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7EC640" w14:textId="67455EF7" w:rsidR="00E83D40" w:rsidRPr="00FB7A52" w:rsidRDefault="005C295A" w:rsidP="00EB2A94">
      <w:pPr>
        <w:adjustRightInd w:val="0"/>
        <w:ind w:right="27"/>
        <w:jc w:val="center"/>
        <w:rPr>
          <w:b/>
        </w:rPr>
      </w:pPr>
      <w:r w:rsidRPr="00FB7A52">
        <w:rPr>
          <w:b/>
        </w:rPr>
        <w:t>PLIEGO DE CONDICIONES</w:t>
      </w:r>
      <w:r w:rsidR="00350072" w:rsidRPr="00FB7A52">
        <w:rPr>
          <w:b/>
        </w:rPr>
        <w:t xml:space="preserve"> </w:t>
      </w:r>
    </w:p>
    <w:p w14:paraId="54884311" w14:textId="77777777" w:rsidR="00E83D40" w:rsidRPr="00FB7A52" w:rsidRDefault="00E83D40" w:rsidP="00EB2A94">
      <w:pPr>
        <w:adjustRightInd w:val="0"/>
        <w:ind w:right="27"/>
        <w:rPr>
          <w:b/>
        </w:rPr>
      </w:pPr>
    </w:p>
    <w:p w14:paraId="0A81B767" w14:textId="77777777" w:rsidR="00E83D40" w:rsidRPr="00FB7A52" w:rsidRDefault="00E83D40" w:rsidP="00EB2A94">
      <w:pPr>
        <w:adjustRightInd w:val="0"/>
        <w:ind w:right="27"/>
        <w:rPr>
          <w:b/>
        </w:rPr>
      </w:pPr>
    </w:p>
    <w:p w14:paraId="2D6594D4" w14:textId="77777777" w:rsidR="00E83D40" w:rsidRPr="00FB7A52" w:rsidRDefault="00E83D40" w:rsidP="00EB2A94">
      <w:pPr>
        <w:adjustRightInd w:val="0"/>
        <w:ind w:right="27"/>
        <w:rPr>
          <w:b/>
        </w:rPr>
      </w:pPr>
    </w:p>
    <w:p w14:paraId="2D0B5B83" w14:textId="77777777" w:rsidR="00E83D40" w:rsidRPr="00FB7A52" w:rsidRDefault="00E83D40" w:rsidP="00EB2A94">
      <w:pPr>
        <w:adjustRightInd w:val="0"/>
        <w:ind w:right="27"/>
        <w:jc w:val="center"/>
        <w:rPr>
          <w:b/>
        </w:rPr>
      </w:pPr>
    </w:p>
    <w:p w14:paraId="27C289E8" w14:textId="77777777" w:rsidR="00E83D40" w:rsidRPr="00FB7A52" w:rsidRDefault="00E83D40" w:rsidP="00EB2A94">
      <w:pPr>
        <w:adjustRightInd w:val="0"/>
        <w:ind w:right="27"/>
        <w:jc w:val="center"/>
        <w:rPr>
          <w:b/>
        </w:rPr>
      </w:pPr>
    </w:p>
    <w:p w14:paraId="6D315089" w14:textId="7C10885E" w:rsidR="00E83D40" w:rsidRPr="00FB7A52" w:rsidRDefault="00E83D40" w:rsidP="00EB2A94">
      <w:pPr>
        <w:adjustRightInd w:val="0"/>
        <w:ind w:right="27"/>
        <w:jc w:val="center"/>
        <w:rPr>
          <w:b/>
        </w:rPr>
      </w:pPr>
      <w:r w:rsidRPr="00FB7A52">
        <w:rPr>
          <w:b/>
        </w:rPr>
        <w:t xml:space="preserve">PROCESO DE </w:t>
      </w:r>
      <w:r w:rsidR="00141A6A" w:rsidRPr="00FB7A52">
        <w:rPr>
          <w:b/>
        </w:rPr>
        <w:t>SELECCIÓN ABREVIADA</w:t>
      </w:r>
      <w:r w:rsidR="00E70CDD">
        <w:rPr>
          <w:b/>
        </w:rPr>
        <w:t xml:space="preserve"> </w:t>
      </w:r>
      <w:r w:rsidR="00141A6A" w:rsidRPr="00FB7A52">
        <w:rPr>
          <w:b/>
        </w:rPr>
        <w:t>DE MENOR CUANTÍA</w:t>
      </w:r>
    </w:p>
    <w:p w14:paraId="17EB8E02" w14:textId="0ABFF7C4" w:rsidR="00E83D40" w:rsidRPr="00B23E4D" w:rsidRDefault="009B0B2F" w:rsidP="00B23E4D">
      <w:pPr>
        <w:adjustRightInd w:val="0"/>
        <w:ind w:right="27"/>
        <w:jc w:val="center"/>
        <w:rPr>
          <w:b/>
          <w:color w:val="000000" w:themeColor="text1"/>
        </w:rPr>
      </w:pPr>
      <w:r w:rsidRPr="00FB7A52">
        <w:rPr>
          <w:b/>
          <w:color w:val="000000" w:themeColor="text1"/>
        </w:rPr>
        <w:t xml:space="preserve">PN DIRAN </w:t>
      </w:r>
      <w:r w:rsidR="00141A6A" w:rsidRPr="00FB7A52">
        <w:rPr>
          <w:b/>
          <w:color w:val="000000" w:themeColor="text1"/>
        </w:rPr>
        <w:t xml:space="preserve">SA </w:t>
      </w:r>
      <w:r w:rsidR="00141A6A" w:rsidRPr="00B23E4D">
        <w:rPr>
          <w:b/>
          <w:color w:val="000000" w:themeColor="text1"/>
        </w:rPr>
        <w:t>MC</w:t>
      </w:r>
      <w:r w:rsidR="005F7588" w:rsidRPr="00B23E4D">
        <w:rPr>
          <w:b/>
          <w:color w:val="000000" w:themeColor="text1"/>
        </w:rPr>
        <w:t xml:space="preserve"> 0</w:t>
      </w:r>
      <w:r w:rsidR="00CD2DE5" w:rsidRPr="00B23E4D">
        <w:rPr>
          <w:b/>
          <w:color w:val="000000" w:themeColor="text1"/>
        </w:rPr>
        <w:t>0</w:t>
      </w:r>
      <w:r w:rsidR="00B23E4D" w:rsidRPr="00B23E4D">
        <w:rPr>
          <w:b/>
          <w:color w:val="000000" w:themeColor="text1"/>
        </w:rPr>
        <w:t>9</w:t>
      </w:r>
      <w:r w:rsidR="00280E68" w:rsidRPr="00B23E4D">
        <w:rPr>
          <w:b/>
          <w:color w:val="000000" w:themeColor="text1"/>
        </w:rPr>
        <w:t xml:space="preserve"> </w:t>
      </w:r>
      <w:r w:rsidR="00851B72" w:rsidRPr="00B23E4D">
        <w:rPr>
          <w:b/>
          <w:color w:val="000000" w:themeColor="text1"/>
        </w:rPr>
        <w:t>20</w:t>
      </w:r>
      <w:r w:rsidR="00113A75" w:rsidRPr="00B23E4D">
        <w:rPr>
          <w:b/>
          <w:color w:val="000000" w:themeColor="text1"/>
        </w:rPr>
        <w:t>2</w:t>
      </w:r>
      <w:r w:rsidR="008B12A4" w:rsidRPr="00B23E4D">
        <w:rPr>
          <w:b/>
          <w:color w:val="000000" w:themeColor="text1"/>
        </w:rPr>
        <w:t>6</w:t>
      </w:r>
    </w:p>
    <w:p w14:paraId="42B3AE7B" w14:textId="77777777" w:rsidR="00E83D40" w:rsidRPr="00FB7A52" w:rsidRDefault="00E83D40" w:rsidP="00EB2A94">
      <w:pPr>
        <w:adjustRightInd w:val="0"/>
        <w:ind w:right="27"/>
        <w:jc w:val="center"/>
        <w:rPr>
          <w:color w:val="FF0000"/>
          <w:highlight w:val="yellow"/>
        </w:rPr>
      </w:pPr>
    </w:p>
    <w:p w14:paraId="023970AA" w14:textId="77777777" w:rsidR="00E83D40" w:rsidRPr="00FB7A52" w:rsidRDefault="00E83D40" w:rsidP="00EB2A94">
      <w:pPr>
        <w:adjustRightInd w:val="0"/>
        <w:ind w:right="27"/>
        <w:jc w:val="center"/>
        <w:rPr>
          <w:highlight w:val="yellow"/>
        </w:rPr>
      </w:pPr>
    </w:p>
    <w:p w14:paraId="70A3E446" w14:textId="77777777" w:rsidR="00E83D40" w:rsidRPr="00FB7A52" w:rsidRDefault="00E83D40" w:rsidP="00EB2A94">
      <w:pPr>
        <w:adjustRightInd w:val="0"/>
        <w:ind w:right="27"/>
        <w:jc w:val="center"/>
        <w:rPr>
          <w:highlight w:val="yellow"/>
        </w:rPr>
      </w:pPr>
    </w:p>
    <w:p w14:paraId="5A794C50" w14:textId="77777777" w:rsidR="00E83D40" w:rsidRPr="00FB7A52" w:rsidRDefault="00E83D40" w:rsidP="00EB2A94">
      <w:pPr>
        <w:adjustRightInd w:val="0"/>
        <w:ind w:right="27"/>
        <w:jc w:val="center"/>
        <w:rPr>
          <w:highlight w:val="yellow"/>
        </w:rPr>
      </w:pPr>
    </w:p>
    <w:p w14:paraId="7A7185C8" w14:textId="77777777" w:rsidR="00E83D40" w:rsidRPr="00FB7A52" w:rsidRDefault="00E83D40" w:rsidP="00EB2A94">
      <w:pPr>
        <w:adjustRightInd w:val="0"/>
        <w:ind w:right="27"/>
        <w:jc w:val="center"/>
        <w:rPr>
          <w:highlight w:val="yellow"/>
        </w:rPr>
      </w:pPr>
    </w:p>
    <w:p w14:paraId="702638FF" w14:textId="77777777" w:rsidR="00E83D40" w:rsidRPr="00FB7A52" w:rsidRDefault="00E83D40" w:rsidP="00EB2A94">
      <w:pPr>
        <w:adjustRightInd w:val="0"/>
        <w:ind w:right="27"/>
        <w:jc w:val="center"/>
        <w:rPr>
          <w:highlight w:val="yellow"/>
        </w:rPr>
      </w:pPr>
    </w:p>
    <w:p w14:paraId="05658BD9" w14:textId="77777777" w:rsidR="00E83D40" w:rsidRPr="00FB7A52" w:rsidRDefault="00E83D40" w:rsidP="00EB2A94">
      <w:pPr>
        <w:adjustRightInd w:val="0"/>
        <w:ind w:right="27"/>
        <w:jc w:val="center"/>
        <w:rPr>
          <w:b/>
        </w:rPr>
      </w:pPr>
      <w:r w:rsidRPr="00FB7A52">
        <w:rPr>
          <w:b/>
        </w:rPr>
        <w:t xml:space="preserve">OBJETO: </w:t>
      </w:r>
    </w:p>
    <w:p w14:paraId="23B2A507" w14:textId="77777777" w:rsidR="00E83D40" w:rsidRPr="00FB7A52" w:rsidRDefault="00E83D40" w:rsidP="00EB2A94">
      <w:pPr>
        <w:adjustRightInd w:val="0"/>
        <w:ind w:right="27"/>
        <w:jc w:val="center"/>
        <w:rPr>
          <w:b/>
          <w:highlight w:val="yellow"/>
        </w:rPr>
      </w:pPr>
    </w:p>
    <w:p w14:paraId="1771C2EE" w14:textId="77777777" w:rsidR="00E83D40" w:rsidRPr="00FB7A52" w:rsidRDefault="00E83D40" w:rsidP="00EB2A94">
      <w:pPr>
        <w:adjustRightInd w:val="0"/>
        <w:ind w:right="27"/>
        <w:jc w:val="center"/>
        <w:rPr>
          <w:b/>
          <w:highlight w:val="yellow"/>
        </w:rPr>
      </w:pPr>
    </w:p>
    <w:p w14:paraId="024FDF95" w14:textId="77777777" w:rsidR="007905D6" w:rsidRPr="00FB7A52" w:rsidRDefault="007905D6" w:rsidP="00EB2A94">
      <w:pPr>
        <w:adjustRightInd w:val="0"/>
        <w:ind w:right="27"/>
        <w:jc w:val="center"/>
        <w:rPr>
          <w:b/>
          <w:highlight w:val="yellow"/>
        </w:rPr>
      </w:pPr>
    </w:p>
    <w:p w14:paraId="4774F41C" w14:textId="599F2B3A" w:rsidR="00C944C9" w:rsidRPr="00FB7A52" w:rsidRDefault="00C9432B" w:rsidP="00EB2A94">
      <w:pPr>
        <w:pStyle w:val="Textoindependiente"/>
        <w:ind w:right="27"/>
        <w:jc w:val="center"/>
        <w:rPr>
          <w:rFonts w:cs="Arial"/>
          <w:b/>
          <w:color w:val="EE0000"/>
          <w:sz w:val="20"/>
          <w:lang w:val="es-CO"/>
        </w:rPr>
      </w:pPr>
      <w:r>
        <w:rPr>
          <w:rFonts w:cs="Arial"/>
          <w:b/>
          <w:bCs/>
          <w:sz w:val="20"/>
        </w:rPr>
        <w:t xml:space="preserve">PRESTACIÓN DE SERVICIO PARA UN </w:t>
      </w:r>
      <w:r w:rsidRPr="00A40D9E">
        <w:rPr>
          <w:rFonts w:cs="Arial"/>
          <w:b/>
          <w:bCs/>
          <w:sz w:val="20"/>
        </w:rPr>
        <w:t>DIPLOMADO GEOESPACIAL</w:t>
      </w:r>
      <w:r>
        <w:rPr>
          <w:rFonts w:cs="Arial"/>
          <w:b/>
          <w:bCs/>
          <w:sz w:val="20"/>
        </w:rPr>
        <w:t xml:space="preserve"> AVANZADO </w:t>
      </w:r>
      <w:r w:rsidRPr="00A40D9E">
        <w:rPr>
          <w:rFonts w:cs="Arial"/>
          <w:b/>
          <w:bCs/>
          <w:sz w:val="20"/>
        </w:rPr>
        <w:t>EN INTERPRETACIÓN</w:t>
      </w:r>
      <w:r>
        <w:rPr>
          <w:rFonts w:cs="Arial"/>
          <w:b/>
          <w:bCs/>
          <w:sz w:val="20"/>
        </w:rPr>
        <w:t xml:space="preserve"> DE IMÁGENES SATELITALES </w:t>
      </w:r>
      <w:r w:rsidRPr="00A40D9E">
        <w:rPr>
          <w:rFonts w:cs="Arial"/>
          <w:b/>
          <w:bCs/>
          <w:sz w:val="20"/>
        </w:rPr>
        <w:t>PARA UN PERSONAL DEL ÁREA INTERVENCIÓN DE CULTIVOS ILÍCITOS DE LA DIRECCIÓN DE ANTINARCÓTICOS</w:t>
      </w:r>
      <w:r>
        <w:rPr>
          <w:rFonts w:cs="Arial"/>
          <w:b/>
          <w:bCs/>
          <w:sz w:val="20"/>
        </w:rPr>
        <w:t xml:space="preserve"> - POLICÍA NACIONAL</w:t>
      </w:r>
    </w:p>
    <w:p w14:paraId="7E8888A2" w14:textId="77777777" w:rsidR="00CC19B9" w:rsidRPr="00FB7A52" w:rsidRDefault="00CC19B9" w:rsidP="00EB2A94">
      <w:pPr>
        <w:pStyle w:val="Textoindependiente"/>
        <w:ind w:right="27"/>
        <w:jc w:val="center"/>
        <w:rPr>
          <w:rFonts w:cs="Arial"/>
          <w:b/>
          <w:color w:val="EE0000"/>
          <w:sz w:val="20"/>
          <w:highlight w:val="yellow"/>
          <w:lang w:val="es-CO"/>
        </w:rPr>
      </w:pPr>
    </w:p>
    <w:p w14:paraId="702AC314" w14:textId="2DA6B809" w:rsidR="005C295A" w:rsidRPr="00C9432B" w:rsidRDefault="005C295A" w:rsidP="00EB2A94">
      <w:pPr>
        <w:pStyle w:val="Tibitoc"/>
        <w:ind w:right="27"/>
        <w:rPr>
          <w:rFonts w:cs="Arial"/>
          <w:color w:val="000000" w:themeColor="text1"/>
          <w:sz w:val="20"/>
          <w:szCs w:val="20"/>
          <w:u w:val="single"/>
        </w:rPr>
      </w:pPr>
      <w:r w:rsidRPr="00C9432B">
        <w:rPr>
          <w:rFonts w:cs="Arial"/>
          <w:color w:val="000000" w:themeColor="text1"/>
          <w:sz w:val="20"/>
          <w:szCs w:val="20"/>
          <w:u w:val="single"/>
        </w:rPr>
        <w:t>LUGAR:</w:t>
      </w:r>
      <w:r w:rsidR="00463992" w:rsidRPr="00C9432B">
        <w:rPr>
          <w:rFonts w:cs="Arial"/>
          <w:color w:val="000000" w:themeColor="text1"/>
          <w:sz w:val="20"/>
          <w:szCs w:val="20"/>
          <w:u w:val="single"/>
        </w:rPr>
        <w:t xml:space="preserve">  </w:t>
      </w:r>
    </w:p>
    <w:p w14:paraId="338ADCB0" w14:textId="77777777" w:rsidR="005C295A" w:rsidRPr="00FB7A52" w:rsidRDefault="005C295A" w:rsidP="00EB2A94">
      <w:pPr>
        <w:pStyle w:val="Tibitoc"/>
        <w:ind w:right="27"/>
        <w:rPr>
          <w:rFonts w:cs="Arial"/>
          <w:sz w:val="20"/>
          <w:szCs w:val="20"/>
          <w:u w:val="single"/>
        </w:rPr>
      </w:pPr>
    </w:p>
    <w:p w14:paraId="714120AE" w14:textId="77777777" w:rsidR="005C295A" w:rsidRPr="00FB7A52" w:rsidRDefault="005C295A" w:rsidP="00EB2A94">
      <w:pPr>
        <w:pStyle w:val="Tibitoc"/>
        <w:ind w:right="27"/>
        <w:rPr>
          <w:rFonts w:cs="Arial"/>
          <w:sz w:val="20"/>
          <w:szCs w:val="20"/>
          <w:u w:val="single"/>
        </w:rPr>
      </w:pPr>
    </w:p>
    <w:p w14:paraId="7B3E8BEC" w14:textId="365AB693" w:rsidR="05050789" w:rsidRDefault="05050789" w:rsidP="05050789">
      <w:pPr>
        <w:pStyle w:val="Tibitoc"/>
        <w:ind w:right="27"/>
        <w:rPr>
          <w:rFonts w:cs="Arial"/>
          <w:sz w:val="20"/>
          <w:szCs w:val="20"/>
          <w:u w:val="single"/>
        </w:rPr>
      </w:pPr>
    </w:p>
    <w:p w14:paraId="08BBE272" w14:textId="77777777" w:rsidR="005C295A" w:rsidRPr="00FB7A52" w:rsidRDefault="005C295A" w:rsidP="00EB2A94">
      <w:pPr>
        <w:pStyle w:val="Tibitoc"/>
        <w:ind w:right="27"/>
        <w:rPr>
          <w:rFonts w:cs="Arial"/>
          <w:sz w:val="20"/>
          <w:szCs w:val="20"/>
          <w:u w:val="single"/>
        </w:rPr>
      </w:pPr>
      <w:r w:rsidRPr="00FB7A52">
        <w:rPr>
          <w:rFonts w:cs="Arial"/>
          <w:sz w:val="20"/>
          <w:szCs w:val="20"/>
          <w:u w:val="single"/>
        </w:rPr>
        <w:t>DIRECCIÓN DE ANTINARCÓTICOS</w:t>
      </w:r>
    </w:p>
    <w:p w14:paraId="2AEAD5DB" w14:textId="795AC10A" w:rsidR="005C295A" w:rsidRPr="00FB7A52" w:rsidRDefault="005C295A" w:rsidP="00EB2A94">
      <w:pPr>
        <w:pStyle w:val="Tibitoc"/>
        <w:ind w:right="27"/>
        <w:rPr>
          <w:rFonts w:cs="Arial"/>
          <w:sz w:val="20"/>
          <w:szCs w:val="20"/>
          <w:u w:val="single"/>
        </w:rPr>
      </w:pPr>
      <w:r w:rsidRPr="00FB7A52">
        <w:rPr>
          <w:rFonts w:cs="Arial"/>
          <w:sz w:val="20"/>
          <w:szCs w:val="20"/>
          <w:u w:val="single"/>
        </w:rPr>
        <w:t>AEROPUERTO INTERNACIONAL EL DORADO ENTRADA N</w:t>
      </w:r>
      <w:r w:rsidR="00BC50FF" w:rsidRPr="00FB7A52">
        <w:rPr>
          <w:rFonts w:cs="Arial"/>
          <w:sz w:val="20"/>
          <w:szCs w:val="20"/>
          <w:u w:val="single"/>
        </w:rPr>
        <w:t>r</w:t>
      </w:r>
      <w:r w:rsidRPr="00FB7A52">
        <w:rPr>
          <w:rFonts w:cs="Arial"/>
          <w:sz w:val="20"/>
          <w:szCs w:val="20"/>
          <w:u w:val="single"/>
        </w:rPr>
        <w:t xml:space="preserve">o. 6. VÍA CATAM </w:t>
      </w:r>
    </w:p>
    <w:p w14:paraId="0E1AED02" w14:textId="77777777" w:rsidR="005C295A" w:rsidRPr="00FB7A52" w:rsidRDefault="005C295A" w:rsidP="00EB2A94">
      <w:pPr>
        <w:pStyle w:val="Tibitoc"/>
        <w:ind w:right="27"/>
        <w:rPr>
          <w:rFonts w:cs="Arial"/>
          <w:sz w:val="20"/>
          <w:szCs w:val="20"/>
          <w:u w:val="single"/>
        </w:rPr>
      </w:pPr>
      <w:r w:rsidRPr="00FB7A52">
        <w:rPr>
          <w:rFonts w:cs="Arial"/>
          <w:sz w:val="20"/>
          <w:szCs w:val="20"/>
          <w:u w:val="single"/>
        </w:rPr>
        <w:t xml:space="preserve">(GRUPO CONTRATOS) PISO 3 TELÉFONO: </w:t>
      </w:r>
      <w:r w:rsidR="00704816" w:rsidRPr="00FB7A52">
        <w:rPr>
          <w:rFonts w:cs="Arial"/>
          <w:sz w:val="20"/>
          <w:szCs w:val="20"/>
          <w:u w:val="single"/>
        </w:rPr>
        <w:t>5159750 Ext. 31156</w:t>
      </w:r>
    </w:p>
    <w:p w14:paraId="3A030CEA" w14:textId="77777777" w:rsidR="005C295A" w:rsidRPr="00FB7A52" w:rsidRDefault="005C295A" w:rsidP="00EB2A94">
      <w:pPr>
        <w:pStyle w:val="Tibitoc"/>
        <w:ind w:right="27"/>
        <w:rPr>
          <w:rFonts w:cs="Arial"/>
          <w:sz w:val="20"/>
          <w:szCs w:val="20"/>
          <w:u w:val="single"/>
        </w:rPr>
      </w:pPr>
      <w:r w:rsidRPr="00FB7A52">
        <w:rPr>
          <w:rFonts w:cs="Arial"/>
          <w:sz w:val="20"/>
          <w:szCs w:val="20"/>
          <w:u w:val="single"/>
        </w:rPr>
        <w:t xml:space="preserve">E-mail: </w:t>
      </w:r>
      <w:hyperlink r:id="rId8" w:history="1">
        <w:r w:rsidR="00F56A0D" w:rsidRPr="00FB7A52">
          <w:rPr>
            <w:rStyle w:val="Hipervnculo"/>
            <w:rFonts w:cs="Arial"/>
            <w:sz w:val="20"/>
            <w:szCs w:val="20"/>
          </w:rPr>
          <w:t>diran.arlof-con@policia.gov.co</w:t>
        </w:r>
      </w:hyperlink>
    </w:p>
    <w:p w14:paraId="221346C6" w14:textId="77777777" w:rsidR="00E83D40" w:rsidRPr="00FB7A52" w:rsidRDefault="00E83D40" w:rsidP="00EB2A94">
      <w:pPr>
        <w:adjustRightInd w:val="0"/>
        <w:ind w:right="27"/>
        <w:jc w:val="center"/>
        <w:rPr>
          <w:b/>
        </w:rPr>
      </w:pPr>
    </w:p>
    <w:p w14:paraId="588EE4A2" w14:textId="77777777" w:rsidR="005C295A" w:rsidRPr="00FB7A52" w:rsidRDefault="005C295A" w:rsidP="00EB2A94">
      <w:pPr>
        <w:adjustRightInd w:val="0"/>
        <w:ind w:right="27"/>
        <w:jc w:val="center"/>
        <w:rPr>
          <w:b/>
        </w:rPr>
      </w:pPr>
    </w:p>
    <w:p w14:paraId="7CE5F85C" w14:textId="77777777" w:rsidR="005C295A" w:rsidRPr="00FB7A52" w:rsidRDefault="005C295A" w:rsidP="00EB2A94">
      <w:pPr>
        <w:adjustRightInd w:val="0"/>
        <w:ind w:right="27"/>
        <w:rPr>
          <w:b/>
          <w:highlight w:val="yellow"/>
        </w:rPr>
      </w:pPr>
    </w:p>
    <w:p w14:paraId="1D75D5A3" w14:textId="77777777" w:rsidR="00BA57C3" w:rsidRPr="00FB7A52" w:rsidRDefault="00BA57C3" w:rsidP="00EB2A94">
      <w:pPr>
        <w:adjustRightInd w:val="0"/>
        <w:ind w:right="27"/>
        <w:rPr>
          <w:b/>
          <w:highlight w:val="yellow"/>
        </w:rPr>
      </w:pPr>
    </w:p>
    <w:p w14:paraId="4C919D90" w14:textId="7D46EBF9" w:rsidR="005C295A" w:rsidRPr="00FB7A52" w:rsidRDefault="00966DFE" w:rsidP="00EB2A94">
      <w:pPr>
        <w:pStyle w:val="Tibitoc"/>
        <w:ind w:right="27"/>
        <w:rPr>
          <w:rFonts w:cs="Arial"/>
          <w:sz w:val="20"/>
          <w:szCs w:val="20"/>
        </w:rPr>
      </w:pPr>
      <w:r w:rsidRPr="00FB7A52">
        <w:rPr>
          <w:rFonts w:cs="Arial"/>
          <w:sz w:val="20"/>
          <w:szCs w:val="20"/>
        </w:rPr>
        <w:t>BOGOTÁ</w:t>
      </w:r>
      <w:r w:rsidR="006D07D7">
        <w:rPr>
          <w:rFonts w:cs="Arial"/>
          <w:sz w:val="20"/>
          <w:szCs w:val="20"/>
        </w:rPr>
        <w:t xml:space="preserve"> </w:t>
      </w:r>
    </w:p>
    <w:p w14:paraId="095684DE" w14:textId="77777777" w:rsidR="00DE211B" w:rsidRPr="00FB7A52" w:rsidRDefault="00DE211B" w:rsidP="00EB2A94">
      <w:pPr>
        <w:pStyle w:val="Tibitoc"/>
        <w:ind w:right="27"/>
        <w:rPr>
          <w:rFonts w:cs="Arial"/>
          <w:sz w:val="20"/>
          <w:szCs w:val="20"/>
        </w:rPr>
      </w:pPr>
    </w:p>
    <w:p w14:paraId="73E85CD1" w14:textId="77777777" w:rsidR="006A7AAB" w:rsidRPr="00FB7A52" w:rsidRDefault="006A7AAB" w:rsidP="00EB2A94">
      <w:pPr>
        <w:pStyle w:val="Tibitoc"/>
        <w:ind w:right="27"/>
        <w:rPr>
          <w:rFonts w:cs="Arial"/>
          <w:sz w:val="20"/>
          <w:szCs w:val="20"/>
        </w:rPr>
      </w:pPr>
    </w:p>
    <w:p w14:paraId="5A27C692" w14:textId="77777777" w:rsidR="00375766" w:rsidRPr="00FB7A52" w:rsidRDefault="00375766" w:rsidP="00EB2A94">
      <w:pPr>
        <w:pStyle w:val="Tibitoc"/>
        <w:ind w:right="27"/>
        <w:rPr>
          <w:rFonts w:cs="Arial"/>
          <w:sz w:val="20"/>
          <w:szCs w:val="20"/>
        </w:rPr>
      </w:pPr>
    </w:p>
    <w:p w14:paraId="02B324AB" w14:textId="77777777" w:rsidR="00375766" w:rsidRDefault="00375766" w:rsidP="00EB2A94">
      <w:pPr>
        <w:pStyle w:val="Tibitoc"/>
        <w:ind w:right="27"/>
        <w:rPr>
          <w:rFonts w:cs="Arial"/>
          <w:sz w:val="20"/>
          <w:szCs w:val="20"/>
        </w:rPr>
      </w:pPr>
    </w:p>
    <w:p w14:paraId="06BD79C4" w14:textId="77777777" w:rsidR="00242056" w:rsidRDefault="00242056" w:rsidP="00EB2A94">
      <w:pPr>
        <w:pStyle w:val="Tibitoc"/>
        <w:ind w:right="27"/>
        <w:rPr>
          <w:rFonts w:cs="Arial"/>
          <w:sz w:val="20"/>
          <w:szCs w:val="20"/>
        </w:rPr>
      </w:pPr>
    </w:p>
    <w:p w14:paraId="2B9EF69C" w14:textId="77777777" w:rsidR="00242056" w:rsidRDefault="00242056" w:rsidP="00EB2A94">
      <w:pPr>
        <w:pStyle w:val="Tibitoc"/>
        <w:ind w:right="27"/>
        <w:rPr>
          <w:rFonts w:cs="Arial"/>
          <w:sz w:val="20"/>
          <w:szCs w:val="20"/>
        </w:rPr>
      </w:pPr>
    </w:p>
    <w:p w14:paraId="7AE00774" w14:textId="77777777" w:rsidR="00242056" w:rsidRDefault="00242056" w:rsidP="00EB2A94">
      <w:pPr>
        <w:pStyle w:val="Tibitoc"/>
        <w:ind w:right="27"/>
        <w:rPr>
          <w:rFonts w:cs="Arial"/>
          <w:sz w:val="20"/>
          <w:szCs w:val="20"/>
        </w:rPr>
      </w:pPr>
    </w:p>
    <w:p w14:paraId="0C564209" w14:textId="77777777" w:rsidR="00242056" w:rsidRDefault="00242056" w:rsidP="00EB2A94">
      <w:pPr>
        <w:pStyle w:val="Tibitoc"/>
        <w:ind w:right="27"/>
        <w:rPr>
          <w:rFonts w:cs="Arial"/>
          <w:sz w:val="20"/>
          <w:szCs w:val="20"/>
        </w:rPr>
      </w:pPr>
    </w:p>
    <w:p w14:paraId="2082AA71" w14:textId="77777777" w:rsidR="00242056" w:rsidRDefault="00242056" w:rsidP="00EB2A94">
      <w:pPr>
        <w:pStyle w:val="Tibitoc"/>
        <w:ind w:right="27"/>
        <w:rPr>
          <w:rFonts w:cs="Arial"/>
          <w:sz w:val="20"/>
          <w:szCs w:val="20"/>
        </w:rPr>
      </w:pPr>
    </w:p>
    <w:p w14:paraId="3194037D" w14:textId="77777777" w:rsidR="00242056" w:rsidRDefault="00242056" w:rsidP="00EB2A94">
      <w:pPr>
        <w:pStyle w:val="Tibitoc"/>
        <w:ind w:right="27"/>
        <w:rPr>
          <w:rFonts w:cs="Arial"/>
          <w:sz w:val="20"/>
          <w:szCs w:val="20"/>
        </w:rPr>
      </w:pPr>
    </w:p>
    <w:p w14:paraId="14717811" w14:textId="77777777" w:rsidR="00242056" w:rsidRPr="00FB7A52" w:rsidRDefault="00242056" w:rsidP="00EB2A94">
      <w:pPr>
        <w:pStyle w:val="Tibitoc"/>
        <w:ind w:right="27"/>
        <w:rPr>
          <w:rFonts w:cs="Arial"/>
          <w:sz w:val="20"/>
          <w:szCs w:val="20"/>
        </w:rPr>
      </w:pPr>
    </w:p>
    <w:p w14:paraId="6394B627" w14:textId="77777777" w:rsidR="00375766" w:rsidRPr="00FB7A52" w:rsidRDefault="00375766" w:rsidP="00EB2A94">
      <w:pPr>
        <w:pStyle w:val="Tibitoc"/>
        <w:ind w:right="27"/>
        <w:rPr>
          <w:rFonts w:cs="Arial"/>
          <w:sz w:val="20"/>
          <w:szCs w:val="20"/>
        </w:rPr>
      </w:pPr>
    </w:p>
    <w:p w14:paraId="7E196F3A" w14:textId="77777777" w:rsidR="00375766" w:rsidRPr="00FB7A52" w:rsidRDefault="00375766" w:rsidP="00EB2A94">
      <w:pPr>
        <w:pStyle w:val="Tibitoc"/>
        <w:ind w:right="27"/>
        <w:rPr>
          <w:rFonts w:cs="Arial"/>
          <w:sz w:val="20"/>
          <w:szCs w:val="20"/>
        </w:rPr>
      </w:pPr>
    </w:p>
    <w:tbl>
      <w:tblPr>
        <w:tblW w:w="108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20"/>
        <w:gridCol w:w="2830"/>
        <w:gridCol w:w="2989"/>
        <w:gridCol w:w="2869"/>
      </w:tblGrid>
      <w:tr w:rsidR="005712D6" w:rsidRPr="00FB7A52" w14:paraId="4DD730B6" w14:textId="77777777" w:rsidTr="00185DEA">
        <w:trPr>
          <w:cantSplit/>
          <w:trHeight w:val="968"/>
          <w:jc w:val="center"/>
        </w:trPr>
        <w:tc>
          <w:tcPr>
            <w:tcW w:w="2120" w:type="dxa"/>
            <w:vAlign w:val="center"/>
          </w:tcPr>
          <w:p w14:paraId="1A0F083D" w14:textId="77777777" w:rsidR="005712D6" w:rsidRPr="004D6B0C" w:rsidRDefault="005712D6" w:rsidP="00EB2A94">
            <w:pPr>
              <w:pStyle w:val="Encabezado"/>
              <w:ind w:right="27"/>
              <w:rPr>
                <w:b/>
                <w:color w:val="000000"/>
                <w:sz w:val="12"/>
                <w:szCs w:val="12"/>
                <w:lang w:val="pt-PT"/>
              </w:rPr>
            </w:pPr>
            <w:r w:rsidRPr="004D6B0C">
              <w:rPr>
                <w:b/>
                <w:color w:val="000000"/>
                <w:sz w:val="12"/>
                <w:szCs w:val="12"/>
                <w:lang w:val="pt-PT"/>
              </w:rPr>
              <w:t>Elaboro:</w:t>
            </w:r>
          </w:p>
          <w:p w14:paraId="4DBBB90B" w14:textId="77777777" w:rsidR="005712D6" w:rsidRPr="004D6B0C" w:rsidRDefault="005712D6" w:rsidP="00EB2A94">
            <w:pPr>
              <w:pStyle w:val="Encabezado"/>
              <w:ind w:right="27"/>
              <w:rPr>
                <w:b/>
                <w:color w:val="000000"/>
                <w:sz w:val="12"/>
                <w:szCs w:val="12"/>
                <w:lang w:val="pt-PT"/>
              </w:rPr>
            </w:pPr>
          </w:p>
          <w:p w14:paraId="66C080CC" w14:textId="77777777" w:rsidR="005712D6" w:rsidRPr="004D6B0C" w:rsidRDefault="005712D6" w:rsidP="00EB2A94">
            <w:pPr>
              <w:pStyle w:val="Encabezado"/>
              <w:ind w:right="27"/>
              <w:rPr>
                <w:b/>
                <w:color w:val="000000"/>
                <w:sz w:val="12"/>
                <w:szCs w:val="12"/>
                <w:lang w:val="pt-PT"/>
              </w:rPr>
            </w:pPr>
          </w:p>
          <w:p w14:paraId="3AAB165A" w14:textId="77777777" w:rsidR="005712D6" w:rsidRPr="004D6B0C" w:rsidRDefault="005712D6" w:rsidP="00EB2A94">
            <w:pPr>
              <w:pStyle w:val="Encabezado"/>
              <w:ind w:right="27"/>
              <w:rPr>
                <w:b/>
                <w:color w:val="000000"/>
                <w:sz w:val="12"/>
                <w:szCs w:val="12"/>
                <w:lang w:val="pt-PT"/>
              </w:rPr>
            </w:pPr>
          </w:p>
          <w:p w14:paraId="23AA6FBC" w14:textId="77777777" w:rsidR="005712D6" w:rsidRPr="004D6B0C" w:rsidRDefault="005712D6" w:rsidP="00EB2A94">
            <w:pPr>
              <w:pStyle w:val="Encabezado"/>
              <w:ind w:right="27"/>
              <w:rPr>
                <w:b/>
                <w:color w:val="000000"/>
                <w:sz w:val="12"/>
                <w:szCs w:val="12"/>
                <w:lang w:val="pt-PT"/>
              </w:rPr>
            </w:pPr>
          </w:p>
          <w:p w14:paraId="3248CBED" w14:textId="77777777" w:rsidR="005712D6" w:rsidRPr="004D6B0C" w:rsidRDefault="005712D6" w:rsidP="00EB2A94">
            <w:pPr>
              <w:pStyle w:val="Encabezado"/>
              <w:ind w:right="27"/>
              <w:rPr>
                <w:b/>
                <w:color w:val="000000"/>
                <w:sz w:val="12"/>
                <w:szCs w:val="12"/>
                <w:lang w:val="pt-PT"/>
              </w:rPr>
            </w:pPr>
          </w:p>
          <w:p w14:paraId="35B6AD45" w14:textId="5DEB5209" w:rsidR="005712D6" w:rsidRPr="004D6B0C" w:rsidRDefault="001C6730" w:rsidP="00EB2A94">
            <w:pPr>
              <w:pStyle w:val="Encabezado"/>
              <w:ind w:right="27"/>
              <w:rPr>
                <w:b/>
                <w:color w:val="000000"/>
                <w:sz w:val="12"/>
                <w:szCs w:val="12"/>
                <w:lang w:val="pt-PT"/>
              </w:rPr>
            </w:pPr>
            <w:r>
              <w:rPr>
                <w:b/>
                <w:color w:val="000000"/>
                <w:sz w:val="12"/>
                <w:szCs w:val="12"/>
                <w:lang w:val="pt-PT"/>
              </w:rPr>
              <w:t>CPS. Ofelia Arévalo A.</w:t>
            </w:r>
          </w:p>
          <w:p w14:paraId="3C21F47A" w14:textId="77777777" w:rsidR="005712D6" w:rsidRPr="004D6B0C" w:rsidRDefault="005712D6" w:rsidP="00EB2A94">
            <w:pPr>
              <w:pStyle w:val="Encabezado"/>
              <w:ind w:right="27"/>
              <w:rPr>
                <w:color w:val="000000"/>
                <w:sz w:val="12"/>
                <w:szCs w:val="12"/>
                <w:lang w:val="pt-PT"/>
              </w:rPr>
            </w:pPr>
            <w:r w:rsidRPr="004D6B0C">
              <w:rPr>
                <w:color w:val="000000"/>
                <w:sz w:val="12"/>
                <w:szCs w:val="12"/>
                <w:lang w:val="pt-PT"/>
              </w:rPr>
              <w:t>Analista Grupo Contratos</w:t>
            </w:r>
          </w:p>
          <w:p w14:paraId="7DACBFF0" w14:textId="77777777" w:rsidR="005712D6" w:rsidRPr="004D6B0C" w:rsidRDefault="005712D6" w:rsidP="00EB2A94">
            <w:pPr>
              <w:pStyle w:val="Encabezado"/>
              <w:ind w:right="27"/>
              <w:rPr>
                <w:color w:val="000000"/>
                <w:sz w:val="12"/>
                <w:szCs w:val="12"/>
                <w:lang w:val="pt-PT"/>
              </w:rPr>
            </w:pPr>
          </w:p>
        </w:tc>
        <w:tc>
          <w:tcPr>
            <w:tcW w:w="2830" w:type="dxa"/>
            <w:vAlign w:val="center"/>
          </w:tcPr>
          <w:p w14:paraId="674C4F4C" w14:textId="77777777" w:rsidR="005712D6" w:rsidRPr="00FB7A52" w:rsidRDefault="005712D6" w:rsidP="00EB2A94">
            <w:pPr>
              <w:pStyle w:val="Encabezado"/>
              <w:ind w:right="27"/>
              <w:rPr>
                <w:b/>
                <w:color w:val="000000"/>
                <w:sz w:val="12"/>
                <w:szCs w:val="12"/>
              </w:rPr>
            </w:pPr>
            <w:r w:rsidRPr="00FB7A52">
              <w:rPr>
                <w:b/>
                <w:color w:val="000000"/>
                <w:sz w:val="12"/>
                <w:szCs w:val="12"/>
              </w:rPr>
              <w:t>Revisó:</w:t>
            </w:r>
          </w:p>
          <w:p w14:paraId="758B1336" w14:textId="77777777" w:rsidR="005712D6" w:rsidRPr="00FB7A52" w:rsidRDefault="005712D6" w:rsidP="00EB2A94">
            <w:pPr>
              <w:pStyle w:val="Encabezado"/>
              <w:ind w:right="27"/>
              <w:rPr>
                <w:b/>
                <w:color w:val="000000"/>
                <w:sz w:val="12"/>
                <w:szCs w:val="12"/>
              </w:rPr>
            </w:pPr>
          </w:p>
          <w:p w14:paraId="00869401" w14:textId="77777777" w:rsidR="005712D6" w:rsidRPr="00FB7A52" w:rsidRDefault="005712D6" w:rsidP="00EB2A94">
            <w:pPr>
              <w:pStyle w:val="Encabezado"/>
              <w:ind w:right="27"/>
              <w:rPr>
                <w:b/>
                <w:color w:val="000000"/>
                <w:sz w:val="12"/>
                <w:szCs w:val="12"/>
              </w:rPr>
            </w:pPr>
          </w:p>
          <w:p w14:paraId="057DEF7E" w14:textId="77777777" w:rsidR="005712D6" w:rsidRPr="00FB7A52" w:rsidRDefault="005712D6" w:rsidP="00EB2A94">
            <w:pPr>
              <w:pStyle w:val="Encabezado"/>
              <w:ind w:right="27"/>
              <w:rPr>
                <w:b/>
                <w:color w:val="000000"/>
                <w:sz w:val="12"/>
                <w:szCs w:val="12"/>
              </w:rPr>
            </w:pPr>
          </w:p>
          <w:p w14:paraId="40C78800" w14:textId="77777777" w:rsidR="005712D6" w:rsidRPr="00FB7A52" w:rsidRDefault="005712D6" w:rsidP="00EB2A94">
            <w:pPr>
              <w:pStyle w:val="Encabezado"/>
              <w:ind w:right="27"/>
              <w:rPr>
                <w:b/>
                <w:color w:val="000000"/>
                <w:sz w:val="12"/>
                <w:szCs w:val="12"/>
              </w:rPr>
            </w:pPr>
          </w:p>
          <w:p w14:paraId="78AFE2D6" w14:textId="77777777" w:rsidR="005712D6" w:rsidRPr="00FB7A52" w:rsidRDefault="005712D6" w:rsidP="00EB2A94">
            <w:pPr>
              <w:pStyle w:val="Encabezado"/>
              <w:ind w:right="27"/>
              <w:rPr>
                <w:b/>
                <w:color w:val="000000"/>
                <w:sz w:val="12"/>
                <w:szCs w:val="12"/>
              </w:rPr>
            </w:pPr>
          </w:p>
          <w:p w14:paraId="7BF1C114" w14:textId="3F3BBDC0" w:rsidR="00017718" w:rsidRPr="00514A1D" w:rsidRDefault="00F959DB" w:rsidP="00017718">
            <w:pPr>
              <w:pStyle w:val="Encabezado"/>
              <w:ind w:right="27"/>
              <w:rPr>
                <w:b/>
                <w:color w:val="000000"/>
                <w:sz w:val="12"/>
                <w:szCs w:val="12"/>
                <w:lang w:val="pt-PT"/>
              </w:rPr>
            </w:pPr>
            <w:r w:rsidRPr="00514A1D">
              <w:rPr>
                <w:b/>
                <w:color w:val="000000"/>
                <w:sz w:val="12"/>
                <w:szCs w:val="12"/>
                <w:lang w:val="pt-PT"/>
              </w:rPr>
              <w:t xml:space="preserve">MY. </w:t>
            </w:r>
            <w:r w:rsidR="00514A1D" w:rsidRPr="00514A1D">
              <w:rPr>
                <w:b/>
                <w:color w:val="000000"/>
                <w:sz w:val="12"/>
                <w:szCs w:val="12"/>
                <w:lang w:val="pt-PT"/>
              </w:rPr>
              <w:t>Yerson Falcao Viveros Muñoz</w:t>
            </w:r>
          </w:p>
          <w:p w14:paraId="37DD2B96" w14:textId="3F3FB698" w:rsidR="005712D6" w:rsidRPr="00FB7A52" w:rsidRDefault="005712D6" w:rsidP="00EB2A94">
            <w:pPr>
              <w:pStyle w:val="Encabezado"/>
              <w:ind w:right="27"/>
              <w:rPr>
                <w:color w:val="000000"/>
                <w:sz w:val="12"/>
                <w:szCs w:val="12"/>
              </w:rPr>
            </w:pPr>
            <w:r w:rsidRPr="00FB7A52">
              <w:rPr>
                <w:color w:val="000000"/>
                <w:sz w:val="12"/>
                <w:szCs w:val="12"/>
              </w:rPr>
              <w:t xml:space="preserve">Jefe Antinarcóticos </w:t>
            </w:r>
            <w:r w:rsidR="00CC19B9" w:rsidRPr="00FB7A52">
              <w:rPr>
                <w:color w:val="000000"/>
                <w:sz w:val="12"/>
                <w:szCs w:val="12"/>
              </w:rPr>
              <w:t>–</w:t>
            </w:r>
            <w:r w:rsidR="000F4312" w:rsidRPr="00FB7A52">
              <w:rPr>
                <w:color w:val="000000"/>
                <w:sz w:val="12"/>
                <w:szCs w:val="12"/>
              </w:rPr>
              <w:t xml:space="preserve"> </w:t>
            </w:r>
            <w:r w:rsidR="00916AAC" w:rsidRPr="00FB7A52">
              <w:rPr>
                <w:color w:val="000000"/>
                <w:sz w:val="12"/>
                <w:szCs w:val="12"/>
              </w:rPr>
              <w:t>DIRAN</w:t>
            </w:r>
          </w:p>
          <w:p w14:paraId="3ADDE3BF" w14:textId="77777777" w:rsidR="005712D6" w:rsidRPr="00FB7A52" w:rsidRDefault="005712D6" w:rsidP="00EB2A94">
            <w:pPr>
              <w:pStyle w:val="Encabezado"/>
              <w:ind w:right="27"/>
              <w:rPr>
                <w:color w:val="000000"/>
                <w:sz w:val="12"/>
                <w:szCs w:val="12"/>
              </w:rPr>
            </w:pPr>
          </w:p>
        </w:tc>
        <w:tc>
          <w:tcPr>
            <w:tcW w:w="2989" w:type="dxa"/>
          </w:tcPr>
          <w:p w14:paraId="6D76F073" w14:textId="77777777" w:rsidR="005712D6" w:rsidRPr="004D6B0C" w:rsidRDefault="005712D6" w:rsidP="00EB2A94">
            <w:pPr>
              <w:pStyle w:val="Encabezado"/>
              <w:ind w:right="27"/>
              <w:rPr>
                <w:b/>
                <w:color w:val="000000"/>
                <w:sz w:val="12"/>
                <w:szCs w:val="12"/>
                <w:lang w:val="pt-PT"/>
              </w:rPr>
            </w:pPr>
            <w:r w:rsidRPr="004D6B0C">
              <w:rPr>
                <w:b/>
                <w:color w:val="000000"/>
                <w:sz w:val="12"/>
                <w:szCs w:val="12"/>
                <w:lang w:val="pt-PT"/>
              </w:rPr>
              <w:t>Revisó:</w:t>
            </w:r>
          </w:p>
          <w:p w14:paraId="06F3525C" w14:textId="77777777" w:rsidR="005712D6" w:rsidRPr="004D6B0C" w:rsidRDefault="005712D6" w:rsidP="00EB2A94">
            <w:pPr>
              <w:pStyle w:val="Encabezado"/>
              <w:ind w:right="27"/>
              <w:rPr>
                <w:color w:val="000000"/>
                <w:sz w:val="12"/>
                <w:szCs w:val="12"/>
                <w:lang w:val="pt-PT"/>
              </w:rPr>
            </w:pPr>
          </w:p>
          <w:p w14:paraId="3FAB3A29" w14:textId="77777777" w:rsidR="005712D6" w:rsidRPr="004D6B0C" w:rsidRDefault="005712D6" w:rsidP="00EB2A94">
            <w:pPr>
              <w:pStyle w:val="Encabezado"/>
              <w:ind w:right="27"/>
              <w:rPr>
                <w:b/>
                <w:bCs/>
                <w:color w:val="000000"/>
                <w:sz w:val="12"/>
                <w:szCs w:val="12"/>
                <w:lang w:val="pt-PT"/>
              </w:rPr>
            </w:pPr>
          </w:p>
          <w:p w14:paraId="204F81FA" w14:textId="77777777" w:rsidR="005712D6" w:rsidRPr="004D6B0C" w:rsidRDefault="005712D6" w:rsidP="00EB2A94">
            <w:pPr>
              <w:pStyle w:val="Encabezado"/>
              <w:ind w:right="27"/>
              <w:rPr>
                <w:b/>
                <w:bCs/>
                <w:color w:val="000000"/>
                <w:sz w:val="12"/>
                <w:szCs w:val="12"/>
                <w:lang w:val="pt-PT"/>
              </w:rPr>
            </w:pPr>
          </w:p>
          <w:p w14:paraId="3E92BC25" w14:textId="77777777" w:rsidR="005712D6" w:rsidRPr="004D6B0C" w:rsidRDefault="005712D6" w:rsidP="00EB2A94">
            <w:pPr>
              <w:pStyle w:val="Encabezado"/>
              <w:ind w:right="27"/>
              <w:rPr>
                <w:b/>
                <w:bCs/>
                <w:color w:val="000000"/>
                <w:sz w:val="12"/>
                <w:szCs w:val="12"/>
                <w:lang w:val="pt-PT"/>
              </w:rPr>
            </w:pPr>
          </w:p>
          <w:p w14:paraId="6330C692" w14:textId="77777777" w:rsidR="005712D6" w:rsidRPr="004D6B0C" w:rsidRDefault="005712D6" w:rsidP="00EB2A94">
            <w:pPr>
              <w:pStyle w:val="Encabezado"/>
              <w:ind w:right="27"/>
              <w:rPr>
                <w:b/>
                <w:bCs/>
                <w:color w:val="000000"/>
                <w:sz w:val="12"/>
                <w:szCs w:val="12"/>
                <w:lang w:val="pt-PT"/>
              </w:rPr>
            </w:pPr>
          </w:p>
          <w:p w14:paraId="530DDE4F" w14:textId="725EDD08" w:rsidR="005712D6" w:rsidRPr="004D6B0C" w:rsidRDefault="00D120F0" w:rsidP="00EB2A94">
            <w:pPr>
              <w:pStyle w:val="Encabezado"/>
              <w:ind w:right="27"/>
              <w:rPr>
                <w:b/>
                <w:color w:val="000000"/>
                <w:sz w:val="12"/>
                <w:szCs w:val="12"/>
                <w:lang w:val="pt-PT"/>
              </w:rPr>
            </w:pPr>
            <w:r>
              <w:rPr>
                <w:b/>
                <w:color w:val="000000"/>
                <w:sz w:val="12"/>
                <w:szCs w:val="12"/>
                <w:lang w:val="pt-PT"/>
              </w:rPr>
              <w:t>MY. Wilmer Rivas Arenas</w:t>
            </w:r>
          </w:p>
          <w:p w14:paraId="6ACE0B9F" w14:textId="6BBB7692" w:rsidR="005712D6" w:rsidRPr="00FB7A52" w:rsidRDefault="005712D6" w:rsidP="00EB2A94">
            <w:pPr>
              <w:pStyle w:val="Encabezado"/>
              <w:ind w:right="27"/>
              <w:rPr>
                <w:color w:val="000000"/>
                <w:sz w:val="12"/>
                <w:szCs w:val="12"/>
              </w:rPr>
            </w:pPr>
            <w:r w:rsidRPr="00FB7A52">
              <w:rPr>
                <w:color w:val="000000"/>
                <w:sz w:val="12"/>
                <w:szCs w:val="12"/>
              </w:rPr>
              <w:t xml:space="preserve">Jefe Asuntos Jurídicos </w:t>
            </w:r>
            <w:r w:rsidR="00CE12CF">
              <w:rPr>
                <w:color w:val="000000"/>
                <w:sz w:val="12"/>
                <w:szCs w:val="12"/>
              </w:rPr>
              <w:t>–</w:t>
            </w:r>
            <w:r w:rsidR="000F4312" w:rsidRPr="00FB7A52">
              <w:rPr>
                <w:color w:val="000000"/>
                <w:sz w:val="12"/>
                <w:szCs w:val="12"/>
              </w:rPr>
              <w:t xml:space="preserve"> </w:t>
            </w:r>
            <w:r w:rsidRPr="00FB7A52">
              <w:rPr>
                <w:color w:val="000000"/>
                <w:sz w:val="12"/>
                <w:szCs w:val="12"/>
              </w:rPr>
              <w:t>DIRAN</w:t>
            </w:r>
            <w:r w:rsidR="00CE12CF">
              <w:rPr>
                <w:color w:val="000000"/>
                <w:sz w:val="12"/>
                <w:szCs w:val="12"/>
              </w:rPr>
              <w:t xml:space="preserve"> </w:t>
            </w:r>
          </w:p>
        </w:tc>
        <w:tc>
          <w:tcPr>
            <w:tcW w:w="2869" w:type="dxa"/>
            <w:vAlign w:val="center"/>
          </w:tcPr>
          <w:p w14:paraId="7DA0B5E3" w14:textId="77777777" w:rsidR="005712D6" w:rsidRPr="00FB7A52" w:rsidRDefault="005712D6" w:rsidP="00185DEA">
            <w:pPr>
              <w:pStyle w:val="Encabezado"/>
              <w:ind w:right="27"/>
              <w:rPr>
                <w:b/>
                <w:color w:val="000000"/>
                <w:sz w:val="12"/>
                <w:szCs w:val="12"/>
              </w:rPr>
            </w:pPr>
            <w:r w:rsidRPr="00FB7A52">
              <w:rPr>
                <w:b/>
                <w:color w:val="000000"/>
                <w:sz w:val="12"/>
                <w:szCs w:val="12"/>
              </w:rPr>
              <w:t>Revisó:</w:t>
            </w:r>
          </w:p>
          <w:p w14:paraId="196ED1A9" w14:textId="77777777" w:rsidR="005712D6" w:rsidRPr="00FB7A52" w:rsidRDefault="005712D6" w:rsidP="00EB2A94">
            <w:pPr>
              <w:pStyle w:val="Encabezado"/>
              <w:ind w:right="27"/>
              <w:rPr>
                <w:b/>
                <w:color w:val="000000"/>
                <w:sz w:val="12"/>
                <w:szCs w:val="12"/>
              </w:rPr>
            </w:pPr>
          </w:p>
          <w:p w14:paraId="4B6DEE2D" w14:textId="77777777" w:rsidR="005712D6" w:rsidRPr="00FB7A52" w:rsidRDefault="005712D6" w:rsidP="00EB2A94">
            <w:pPr>
              <w:pStyle w:val="Encabezado"/>
              <w:ind w:right="27"/>
              <w:rPr>
                <w:b/>
                <w:color w:val="000000"/>
                <w:sz w:val="12"/>
                <w:szCs w:val="12"/>
              </w:rPr>
            </w:pPr>
          </w:p>
          <w:p w14:paraId="3FE0E35F" w14:textId="77777777" w:rsidR="005712D6" w:rsidRDefault="005712D6" w:rsidP="00EB2A94">
            <w:pPr>
              <w:pStyle w:val="Encabezado"/>
              <w:ind w:right="27"/>
              <w:rPr>
                <w:b/>
                <w:color w:val="000000"/>
                <w:sz w:val="12"/>
                <w:szCs w:val="12"/>
              </w:rPr>
            </w:pPr>
          </w:p>
          <w:p w14:paraId="7A7D2D0C" w14:textId="77777777" w:rsidR="00185DEA" w:rsidRDefault="00185DEA" w:rsidP="00EB2A94">
            <w:pPr>
              <w:pStyle w:val="Encabezado"/>
              <w:ind w:right="27"/>
              <w:rPr>
                <w:b/>
                <w:color w:val="000000"/>
                <w:sz w:val="12"/>
                <w:szCs w:val="12"/>
              </w:rPr>
            </w:pPr>
          </w:p>
          <w:p w14:paraId="6D90B588" w14:textId="4768EB6C" w:rsidR="005712D6" w:rsidRPr="00185DEA" w:rsidRDefault="009801EB" w:rsidP="00EB2A94">
            <w:pPr>
              <w:pStyle w:val="Encabezado"/>
              <w:ind w:right="27"/>
              <w:rPr>
                <w:b/>
                <w:color w:val="000000"/>
                <w:sz w:val="12"/>
                <w:szCs w:val="12"/>
              </w:rPr>
            </w:pPr>
            <w:r>
              <w:rPr>
                <w:b/>
                <w:color w:val="000000"/>
                <w:sz w:val="12"/>
                <w:szCs w:val="12"/>
              </w:rPr>
              <w:t>MY</w:t>
            </w:r>
            <w:r w:rsidR="00FB7A52" w:rsidRPr="00185DEA">
              <w:rPr>
                <w:b/>
                <w:color w:val="000000"/>
                <w:sz w:val="12"/>
                <w:szCs w:val="12"/>
              </w:rPr>
              <w:t xml:space="preserve">. </w:t>
            </w:r>
            <w:r>
              <w:rPr>
                <w:b/>
                <w:color w:val="000000"/>
                <w:sz w:val="12"/>
                <w:szCs w:val="12"/>
              </w:rPr>
              <w:t xml:space="preserve">Yonatan Bedoya Gómez </w:t>
            </w:r>
          </w:p>
          <w:p w14:paraId="2FFE678C" w14:textId="62826DC8" w:rsidR="005712D6" w:rsidRPr="00185DEA" w:rsidRDefault="005712D6" w:rsidP="00EB2A94">
            <w:pPr>
              <w:pStyle w:val="Encabezado"/>
              <w:ind w:right="27"/>
              <w:rPr>
                <w:bCs/>
                <w:color w:val="000000"/>
                <w:sz w:val="12"/>
                <w:szCs w:val="12"/>
              </w:rPr>
            </w:pPr>
            <w:r w:rsidRPr="00185DEA">
              <w:rPr>
                <w:bCs/>
                <w:color w:val="000000"/>
                <w:sz w:val="12"/>
                <w:szCs w:val="12"/>
              </w:rPr>
              <w:t xml:space="preserve">Jefe Área Logística y </w:t>
            </w:r>
            <w:r w:rsidR="00617554" w:rsidRPr="00185DEA">
              <w:rPr>
                <w:bCs/>
                <w:color w:val="000000"/>
                <w:sz w:val="12"/>
                <w:szCs w:val="12"/>
              </w:rPr>
              <w:t xml:space="preserve">Financiera </w:t>
            </w:r>
            <w:r w:rsidR="009801EB">
              <w:rPr>
                <w:bCs/>
                <w:color w:val="000000"/>
                <w:sz w:val="12"/>
                <w:szCs w:val="12"/>
              </w:rPr>
              <w:t xml:space="preserve">( E ) </w:t>
            </w:r>
            <w:r w:rsidR="00617554" w:rsidRPr="00185DEA">
              <w:rPr>
                <w:bCs/>
                <w:color w:val="000000"/>
                <w:sz w:val="12"/>
                <w:szCs w:val="12"/>
              </w:rPr>
              <w:t>-</w:t>
            </w:r>
            <w:r w:rsidR="000F4312" w:rsidRPr="00185DEA">
              <w:rPr>
                <w:bCs/>
                <w:color w:val="000000"/>
                <w:sz w:val="12"/>
                <w:szCs w:val="12"/>
              </w:rPr>
              <w:t xml:space="preserve"> </w:t>
            </w:r>
            <w:r w:rsidRPr="00185DEA">
              <w:rPr>
                <w:bCs/>
                <w:color w:val="000000"/>
                <w:sz w:val="12"/>
                <w:szCs w:val="12"/>
              </w:rPr>
              <w:t>DIRAN</w:t>
            </w:r>
          </w:p>
        </w:tc>
      </w:tr>
    </w:tbl>
    <w:p w14:paraId="44BC5CA8" w14:textId="77777777" w:rsidR="00375766" w:rsidRPr="00FB7A52" w:rsidRDefault="00375766" w:rsidP="00EB2A94">
      <w:pPr>
        <w:pStyle w:val="Tibitoc"/>
        <w:ind w:right="27"/>
        <w:rPr>
          <w:rFonts w:cs="Arial"/>
          <w:sz w:val="20"/>
          <w:szCs w:val="20"/>
        </w:rPr>
      </w:pPr>
    </w:p>
    <w:p w14:paraId="343DC10D" w14:textId="2D6420E8" w:rsidR="00E83D40" w:rsidRPr="00FB7A52" w:rsidRDefault="00E83D40" w:rsidP="00EB2A94">
      <w:pPr>
        <w:pStyle w:val="Tibitoc"/>
        <w:ind w:right="27"/>
        <w:rPr>
          <w:rFonts w:cs="Arial"/>
          <w:sz w:val="20"/>
          <w:szCs w:val="20"/>
        </w:rPr>
      </w:pPr>
      <w:r w:rsidRPr="00FB7A52">
        <w:rPr>
          <w:rFonts w:cs="Arial"/>
          <w:sz w:val="20"/>
          <w:szCs w:val="20"/>
        </w:rPr>
        <w:lastRenderedPageBreak/>
        <w:t>CAPÍTULO I</w:t>
      </w:r>
    </w:p>
    <w:p w14:paraId="3C0C1343" w14:textId="77777777" w:rsidR="00E83D40" w:rsidRPr="00FB7A52" w:rsidRDefault="00E83D40" w:rsidP="00EB2A94">
      <w:pPr>
        <w:pStyle w:val="Tibitoc"/>
        <w:ind w:right="27"/>
        <w:rPr>
          <w:rFonts w:cs="Arial"/>
          <w:sz w:val="20"/>
          <w:szCs w:val="20"/>
        </w:rPr>
      </w:pPr>
      <w:r w:rsidRPr="00FB7A52">
        <w:rPr>
          <w:rFonts w:cs="Arial"/>
          <w:sz w:val="20"/>
          <w:szCs w:val="20"/>
        </w:rPr>
        <w:t xml:space="preserve">CONDICIONES GENERALES </w:t>
      </w:r>
    </w:p>
    <w:p w14:paraId="364BC5EF" w14:textId="77777777" w:rsidR="00E83D40" w:rsidRPr="00FB7A52" w:rsidRDefault="00E83D40" w:rsidP="00EB2A94">
      <w:pPr>
        <w:pStyle w:val="Textoindependiente"/>
        <w:ind w:right="27"/>
        <w:jc w:val="both"/>
        <w:rPr>
          <w:rFonts w:cs="Arial"/>
          <w:sz w:val="20"/>
          <w:lang w:val="es-CO"/>
        </w:rPr>
      </w:pPr>
    </w:p>
    <w:p w14:paraId="1A95AD37" w14:textId="2CF900FA" w:rsidR="00774900" w:rsidRPr="00FB7A52" w:rsidRDefault="00774900" w:rsidP="00EB2A94">
      <w:pPr>
        <w:adjustRightInd w:val="0"/>
        <w:ind w:right="27"/>
        <w:jc w:val="both"/>
        <w:rPr>
          <w:color w:val="000000"/>
          <w:lang w:eastAsia="es-CO"/>
        </w:rPr>
      </w:pPr>
      <w:r w:rsidRPr="00FB7A52">
        <w:rPr>
          <w:color w:val="000000"/>
          <w:lang w:eastAsia="es-CO"/>
        </w:rPr>
        <w:t xml:space="preserve">Los pliegos de condiciones del presente proceso de </w:t>
      </w:r>
      <w:r w:rsidR="007476BB" w:rsidRPr="00FB7A52">
        <w:rPr>
          <w:color w:val="000000"/>
          <w:lang w:eastAsia="es-CO"/>
        </w:rPr>
        <w:t xml:space="preserve">Selección Abreviada </w:t>
      </w:r>
      <w:r w:rsidR="001A3BF3" w:rsidRPr="00FB7A52">
        <w:rPr>
          <w:color w:val="000000"/>
          <w:lang w:eastAsia="es-CO"/>
        </w:rPr>
        <w:t>de menor cuantía</w:t>
      </w:r>
      <w:r w:rsidR="007476BB" w:rsidRPr="00FB7A52">
        <w:rPr>
          <w:color w:val="000000"/>
          <w:lang w:eastAsia="es-CO"/>
        </w:rPr>
        <w:t>,</w:t>
      </w:r>
      <w:r w:rsidR="007476BB" w:rsidRPr="00FB7A52">
        <w:rPr>
          <w:b/>
          <w:bCs/>
          <w:i/>
          <w:iCs/>
          <w:color w:val="000000"/>
          <w:lang w:eastAsia="es-CO"/>
        </w:rPr>
        <w:t xml:space="preserve"> </w:t>
      </w:r>
      <w:r w:rsidRPr="00FB7A52">
        <w:rPr>
          <w:color w:val="000000"/>
          <w:lang w:eastAsia="es-CO"/>
        </w:rPr>
        <w:t xml:space="preserve">han sido elaborados siguiendo los postulados señalados por la Ley 80 de 1993, Ley 1150 de 2007, Ley 1474 de 2011, ley 1882 del 15 de enero del 2018, Decreto Ley 019 de 2012 y Decreto 1082 de 2015, y demás normas que la modifican o complementan, para lo cual se han realizado los estudios previos atendiendo los requisitos exigidos en el artículo </w:t>
      </w:r>
      <w:r w:rsidR="006F78B3" w:rsidRPr="00FB7A52">
        <w:rPr>
          <w:color w:val="000000"/>
          <w:lang w:eastAsia="es-CO"/>
        </w:rPr>
        <w:t>2.2.1.2.1.2.26</w:t>
      </w:r>
      <w:r w:rsidR="006F78B3" w:rsidRPr="00FB7A52">
        <w:rPr>
          <w:b/>
          <w:bCs/>
          <w:color w:val="000000"/>
          <w:lang w:eastAsia="es-CO"/>
        </w:rPr>
        <w:t xml:space="preserve"> </w:t>
      </w:r>
      <w:r w:rsidRPr="00FB7A52">
        <w:rPr>
          <w:color w:val="000000"/>
          <w:lang w:eastAsia="es-CO"/>
        </w:rPr>
        <w:t>del Decreto 1082 de 2015.</w:t>
      </w:r>
    </w:p>
    <w:p w14:paraId="426915A5" w14:textId="77777777" w:rsidR="00055DD3" w:rsidRPr="00FB7A52" w:rsidRDefault="00055DD3" w:rsidP="00EB2A94">
      <w:pPr>
        <w:adjustRightInd w:val="0"/>
        <w:ind w:right="27"/>
        <w:jc w:val="both"/>
        <w:rPr>
          <w:lang w:eastAsia="es-CO"/>
        </w:rPr>
      </w:pPr>
    </w:p>
    <w:p w14:paraId="5470354E" w14:textId="57649D7F" w:rsidR="00EE6B9E" w:rsidRPr="00FB7A52" w:rsidRDefault="00B37971" w:rsidP="00EB2A94">
      <w:pPr>
        <w:adjustRightInd w:val="0"/>
        <w:ind w:right="27"/>
        <w:jc w:val="both"/>
        <w:rPr>
          <w:color w:val="000000" w:themeColor="text1"/>
          <w:lang w:eastAsia="es-CO"/>
        </w:rPr>
      </w:pPr>
      <w:r w:rsidRPr="00FB7A52">
        <w:rPr>
          <w:color w:val="000000"/>
          <w:lang w:eastAsia="es-CO"/>
        </w:rPr>
        <w:t xml:space="preserve">De conformidad con las características técnicas del objeto a contratar y el valor asignado al mismo, la modalidad de contratación a utilizar en el presente proceso de contratación será la </w:t>
      </w:r>
      <w:r w:rsidR="001A3BF3" w:rsidRPr="00FB7A52">
        <w:rPr>
          <w:color w:val="000000"/>
          <w:lang w:eastAsia="es-CO"/>
        </w:rPr>
        <w:t>Selección Abreviada para la adquisición de Bienes y de menor cuantía</w:t>
      </w:r>
      <w:r w:rsidR="001A3BF3" w:rsidRPr="00FB7A52">
        <w:rPr>
          <w:color w:val="000000"/>
        </w:rPr>
        <w:t xml:space="preserve"> </w:t>
      </w:r>
      <w:r w:rsidR="00EE6B9E" w:rsidRPr="00FB7A52">
        <w:rPr>
          <w:color w:val="000000"/>
        </w:rPr>
        <w:t xml:space="preserve">regulada </w:t>
      </w:r>
      <w:r w:rsidR="00EE6B9E" w:rsidRPr="00FB7A52">
        <w:rPr>
          <w:color w:val="000000" w:themeColor="text1"/>
        </w:rPr>
        <w:t xml:space="preserve">por el artículo 30 Ley 80 de </w:t>
      </w:r>
      <w:r w:rsidR="00F30230" w:rsidRPr="00FB7A52">
        <w:rPr>
          <w:color w:val="000000" w:themeColor="text1"/>
        </w:rPr>
        <w:t>1993</w:t>
      </w:r>
      <w:r w:rsidR="00F30230" w:rsidRPr="006B56AF">
        <w:rPr>
          <w:color w:val="000000" w:themeColor="text1"/>
        </w:rPr>
        <w:t>, literal b)</w:t>
      </w:r>
      <w:r w:rsidR="00EE6B9E" w:rsidRPr="006B56AF">
        <w:rPr>
          <w:color w:val="000000" w:themeColor="text1"/>
        </w:rPr>
        <w:t xml:space="preserve"> del Artículo 2º de la ley 1150 de 2007</w:t>
      </w:r>
      <w:r w:rsidR="00EE6B9E" w:rsidRPr="00FB7A52">
        <w:rPr>
          <w:color w:val="000000" w:themeColor="text1"/>
        </w:rPr>
        <w:t xml:space="preserve"> y el Capítulo 2, Sección 1, Subsección </w:t>
      </w:r>
      <w:r w:rsidR="006308E7">
        <w:rPr>
          <w:color w:val="000000" w:themeColor="text1"/>
        </w:rPr>
        <w:t>2</w:t>
      </w:r>
      <w:r w:rsidR="00EE6B9E" w:rsidRPr="00FB7A52">
        <w:rPr>
          <w:color w:val="000000" w:themeColor="text1"/>
        </w:rPr>
        <w:t xml:space="preserve"> del Decreto 1082 de 2015</w:t>
      </w:r>
      <w:r w:rsidR="00521D07">
        <w:rPr>
          <w:color w:val="000000" w:themeColor="text1"/>
        </w:rPr>
        <w:t>.</w:t>
      </w:r>
    </w:p>
    <w:p w14:paraId="6FB9CD6C" w14:textId="77777777" w:rsidR="004917C8" w:rsidRPr="00FB7A52" w:rsidRDefault="004917C8" w:rsidP="00EB2A94">
      <w:pPr>
        <w:adjustRightInd w:val="0"/>
        <w:ind w:right="27"/>
        <w:jc w:val="both"/>
        <w:rPr>
          <w:lang w:eastAsia="es-CO"/>
        </w:rPr>
      </w:pPr>
    </w:p>
    <w:p w14:paraId="460A8B24" w14:textId="77777777" w:rsidR="004917C8" w:rsidRPr="00FB7A52" w:rsidRDefault="004917C8" w:rsidP="00EB2A94">
      <w:pPr>
        <w:adjustRightInd w:val="0"/>
        <w:ind w:right="27"/>
        <w:jc w:val="both"/>
        <w:rPr>
          <w:lang w:eastAsia="es-CO"/>
        </w:rPr>
      </w:pPr>
      <w:r w:rsidRPr="00FB7A52">
        <w:rPr>
          <w:lang w:eastAsia="es-CO"/>
        </w:rPr>
        <w:t>Los proponentes deberán seguir en la elaboración de la propuesta, la metodología señalada en el pliego de condiciones, anexos y adendas que se expidan, con el objeto de obtener claridad y ofrecimientos de la misma índole lo cual permita una selección sin contratiempos y en un plano de absoluta igualdad.</w:t>
      </w:r>
    </w:p>
    <w:p w14:paraId="1D88B4EE" w14:textId="77777777" w:rsidR="004917C8" w:rsidRPr="00FB7A52" w:rsidRDefault="004917C8" w:rsidP="00EB2A94">
      <w:pPr>
        <w:adjustRightInd w:val="0"/>
        <w:ind w:right="27"/>
        <w:jc w:val="both"/>
        <w:rPr>
          <w:lang w:eastAsia="es-CO"/>
        </w:rPr>
      </w:pPr>
    </w:p>
    <w:p w14:paraId="2091C190" w14:textId="77777777" w:rsidR="004917C8" w:rsidRPr="00FB7A52" w:rsidRDefault="004917C8" w:rsidP="00EB2A94">
      <w:pPr>
        <w:adjustRightInd w:val="0"/>
        <w:ind w:right="27"/>
        <w:jc w:val="both"/>
        <w:rPr>
          <w:lang w:eastAsia="es-CO"/>
        </w:rPr>
      </w:pPr>
      <w:r w:rsidRPr="00FB7A52">
        <w:rPr>
          <w:lang w:eastAsia="es-CO"/>
        </w:rPr>
        <w:t>Es importante señalar a los proponentes, que de acuerdo con la Ley 80 de 1993 el particular que contrata con el Estado adquiere la calidad de colaborador del mismo en el logro de sus fines y por lo tanto, cumple una función social que implica obligaciones sin perjuicio de los derechos que la misma ley les otorga.</w:t>
      </w:r>
    </w:p>
    <w:p w14:paraId="12BB8682" w14:textId="77777777" w:rsidR="004917C8" w:rsidRPr="00FB7A52" w:rsidRDefault="004917C8" w:rsidP="00EB2A94">
      <w:pPr>
        <w:adjustRightInd w:val="0"/>
        <w:ind w:right="27"/>
        <w:jc w:val="both"/>
        <w:rPr>
          <w:lang w:eastAsia="es-CO"/>
        </w:rPr>
      </w:pPr>
    </w:p>
    <w:p w14:paraId="3F23F0DC" w14:textId="77777777" w:rsidR="004917C8" w:rsidRPr="00FB7A52" w:rsidRDefault="004917C8" w:rsidP="00EB2A94">
      <w:pPr>
        <w:adjustRightInd w:val="0"/>
        <w:ind w:right="27"/>
        <w:jc w:val="both"/>
        <w:rPr>
          <w:lang w:eastAsia="es-CO"/>
        </w:rPr>
      </w:pPr>
      <w:r w:rsidRPr="00FB7A52">
        <w:rPr>
          <w:lang w:eastAsia="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60DBF446" w14:textId="77777777" w:rsidR="004917C8" w:rsidRPr="00FB7A52" w:rsidRDefault="004917C8" w:rsidP="00EB2A94">
      <w:pPr>
        <w:adjustRightInd w:val="0"/>
        <w:ind w:right="27"/>
        <w:jc w:val="both"/>
        <w:rPr>
          <w:sz w:val="32"/>
          <w:szCs w:val="32"/>
          <w:lang w:eastAsia="es-CO"/>
        </w:rPr>
      </w:pPr>
    </w:p>
    <w:p w14:paraId="7136FECA" w14:textId="77777777" w:rsidR="004917C8" w:rsidRPr="00FB7A52" w:rsidRDefault="004917C8" w:rsidP="00EB2A94">
      <w:pPr>
        <w:adjustRightInd w:val="0"/>
        <w:ind w:right="27"/>
        <w:jc w:val="both"/>
        <w:rPr>
          <w:lang w:eastAsia="es-CO"/>
        </w:rPr>
      </w:pPr>
      <w:r w:rsidRPr="00FB7A52">
        <w:rPr>
          <w:lang w:eastAsia="es-CO"/>
        </w:rPr>
        <w:t>Por lo anteriormente expuesto, se recomienda a los interesados en participar en este proceso, leer detenidamente los documentos del proceso de contratación y cumplir con las exigencias previstas para el mismo.</w:t>
      </w:r>
    </w:p>
    <w:p w14:paraId="65D971A8" w14:textId="77777777" w:rsidR="004917C8" w:rsidRPr="00FB7A52" w:rsidRDefault="004917C8" w:rsidP="00EB2A94">
      <w:pPr>
        <w:adjustRightInd w:val="0"/>
        <w:ind w:right="27"/>
        <w:jc w:val="both"/>
        <w:rPr>
          <w:sz w:val="32"/>
          <w:szCs w:val="32"/>
          <w:lang w:eastAsia="es-CO"/>
        </w:rPr>
      </w:pPr>
    </w:p>
    <w:p w14:paraId="61EA37FC" w14:textId="77777777" w:rsidR="004917C8" w:rsidRPr="00FB7A52" w:rsidRDefault="004917C8" w:rsidP="00EB2A94">
      <w:pPr>
        <w:adjustRightInd w:val="0"/>
        <w:ind w:right="27"/>
        <w:jc w:val="both"/>
        <w:rPr>
          <w:lang w:eastAsia="es-CO"/>
        </w:rPr>
      </w:pPr>
      <w:r w:rsidRPr="00FB7A52">
        <w:rPr>
          <w:lang w:eastAsia="es-CO"/>
        </w:rPr>
        <w:t>De igual manera los proponentes deberán leer detenidamente y atender las siguientes recomendaciones:</w:t>
      </w:r>
    </w:p>
    <w:p w14:paraId="7172A559" w14:textId="77777777" w:rsidR="001B7A5D" w:rsidRPr="00FB7A52" w:rsidRDefault="001B7A5D" w:rsidP="00EB2A94">
      <w:pPr>
        <w:adjustRightInd w:val="0"/>
        <w:ind w:right="27"/>
        <w:jc w:val="both"/>
        <w:rPr>
          <w:lang w:eastAsia="es-CO"/>
        </w:rPr>
      </w:pPr>
    </w:p>
    <w:p w14:paraId="563E2943" w14:textId="77777777" w:rsidR="001B7A5D" w:rsidRPr="00FB7A52" w:rsidRDefault="001B7A5D">
      <w:pPr>
        <w:numPr>
          <w:ilvl w:val="0"/>
          <w:numId w:val="39"/>
        </w:numPr>
        <w:adjustRightInd w:val="0"/>
        <w:ind w:left="284" w:right="27" w:hanging="284"/>
        <w:jc w:val="both"/>
        <w:rPr>
          <w:lang w:eastAsia="es-CO"/>
        </w:rPr>
      </w:pPr>
      <w:r w:rsidRPr="00FB7A52">
        <w:rPr>
          <w:lang w:eastAsia="es-CO"/>
        </w:rPr>
        <w:t>Analice cuidadosamente el contenido de este documento.</w:t>
      </w:r>
    </w:p>
    <w:p w14:paraId="29C1D8C4" w14:textId="77777777" w:rsidR="00B37971" w:rsidRPr="00FB7A52" w:rsidRDefault="00B37971" w:rsidP="00EB2A94">
      <w:pPr>
        <w:adjustRightInd w:val="0"/>
        <w:ind w:left="284" w:right="27" w:hanging="284"/>
        <w:jc w:val="both"/>
        <w:rPr>
          <w:sz w:val="36"/>
          <w:szCs w:val="36"/>
          <w:lang w:eastAsia="es-CO"/>
        </w:rPr>
      </w:pPr>
    </w:p>
    <w:p w14:paraId="0CA5A07D" w14:textId="77777777" w:rsidR="00B37971" w:rsidRPr="00FB7A52" w:rsidRDefault="00B37971">
      <w:pPr>
        <w:numPr>
          <w:ilvl w:val="0"/>
          <w:numId w:val="39"/>
        </w:numPr>
        <w:adjustRightInd w:val="0"/>
        <w:ind w:left="284" w:right="27" w:hanging="284"/>
        <w:jc w:val="both"/>
        <w:rPr>
          <w:lang w:eastAsia="es-CO"/>
        </w:rPr>
      </w:pPr>
      <w:r w:rsidRPr="00FB7A52">
        <w:rPr>
          <w:lang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14:paraId="490A8140" w14:textId="77777777" w:rsidR="00B37971" w:rsidRPr="00FB7A52" w:rsidRDefault="00B37971" w:rsidP="00EB2A94">
      <w:pPr>
        <w:adjustRightInd w:val="0"/>
        <w:ind w:left="284" w:right="27" w:hanging="284"/>
        <w:jc w:val="both"/>
        <w:rPr>
          <w:lang w:eastAsia="es-CO"/>
        </w:rPr>
      </w:pPr>
    </w:p>
    <w:p w14:paraId="330D43AD" w14:textId="77777777" w:rsidR="00B37971" w:rsidRPr="00FB7A52" w:rsidRDefault="00B37971">
      <w:pPr>
        <w:numPr>
          <w:ilvl w:val="0"/>
          <w:numId w:val="39"/>
        </w:numPr>
        <w:adjustRightInd w:val="0"/>
        <w:ind w:left="284" w:right="27" w:hanging="284"/>
        <w:jc w:val="both"/>
        <w:rPr>
          <w:lang w:eastAsia="es-CO"/>
        </w:rPr>
      </w:pPr>
      <w:r w:rsidRPr="00FB7A52">
        <w:rPr>
          <w:lang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w:t>
      </w:r>
    </w:p>
    <w:p w14:paraId="1EEA0C02" w14:textId="77777777" w:rsidR="00B37971" w:rsidRPr="00FB7A52" w:rsidRDefault="00B37971" w:rsidP="00EB2A94">
      <w:pPr>
        <w:adjustRightInd w:val="0"/>
        <w:ind w:left="284" w:right="27" w:hanging="284"/>
        <w:jc w:val="both"/>
        <w:rPr>
          <w:lang w:eastAsia="es-CO"/>
        </w:rPr>
      </w:pPr>
    </w:p>
    <w:p w14:paraId="13DB5922" w14:textId="77777777" w:rsidR="00B37971" w:rsidRPr="00FB7A52" w:rsidRDefault="00B37971">
      <w:pPr>
        <w:numPr>
          <w:ilvl w:val="0"/>
          <w:numId w:val="39"/>
        </w:numPr>
        <w:adjustRightInd w:val="0"/>
        <w:ind w:left="284" w:right="27" w:hanging="284"/>
        <w:jc w:val="both"/>
        <w:rPr>
          <w:lang w:eastAsia="es-CO"/>
        </w:rPr>
      </w:pPr>
      <w:r w:rsidRPr="00FB7A52">
        <w:rPr>
          <w:lang w:eastAsia="es-CO"/>
        </w:rPr>
        <w:t xml:space="preserve"> Proceda a reunir la información y documentación exigida antes del cierre del proceso y verifique la vigencia para los documentos que la </w:t>
      </w:r>
      <w:r w:rsidRPr="00FB7A52">
        <w:t>requieran.</w:t>
      </w:r>
    </w:p>
    <w:p w14:paraId="60F72DDD" w14:textId="77777777" w:rsidR="00B37971" w:rsidRPr="00FB7A52" w:rsidRDefault="00B37971" w:rsidP="00EB2A94">
      <w:pPr>
        <w:adjustRightInd w:val="0"/>
        <w:ind w:left="284" w:right="27" w:hanging="284"/>
        <w:jc w:val="both"/>
        <w:rPr>
          <w:lang w:eastAsia="es-CO"/>
        </w:rPr>
      </w:pPr>
    </w:p>
    <w:p w14:paraId="05A76030" w14:textId="77777777" w:rsidR="00B37971" w:rsidRPr="00FB7A52" w:rsidRDefault="00B37971">
      <w:pPr>
        <w:numPr>
          <w:ilvl w:val="0"/>
          <w:numId w:val="39"/>
        </w:numPr>
        <w:adjustRightInd w:val="0"/>
        <w:ind w:left="284" w:right="27" w:hanging="284"/>
        <w:jc w:val="both"/>
        <w:rPr>
          <w:lang w:eastAsia="es-CO"/>
        </w:rPr>
      </w:pPr>
      <w:r w:rsidRPr="00FB7A52">
        <w:rPr>
          <w:lang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0121D04E" w14:textId="77777777" w:rsidR="00B37971" w:rsidRPr="00FB7A52" w:rsidRDefault="00B37971" w:rsidP="00EB2A94">
      <w:pPr>
        <w:adjustRightInd w:val="0"/>
        <w:ind w:left="284" w:right="27" w:hanging="284"/>
        <w:jc w:val="both"/>
        <w:rPr>
          <w:sz w:val="14"/>
          <w:szCs w:val="14"/>
          <w:lang w:eastAsia="es-CO"/>
        </w:rPr>
      </w:pPr>
    </w:p>
    <w:p w14:paraId="09410307" w14:textId="77777777" w:rsidR="00B37971" w:rsidRPr="00FB7A52" w:rsidRDefault="00B37971">
      <w:pPr>
        <w:numPr>
          <w:ilvl w:val="0"/>
          <w:numId w:val="39"/>
        </w:numPr>
        <w:adjustRightInd w:val="0"/>
        <w:ind w:left="284" w:right="27" w:hanging="284"/>
        <w:jc w:val="both"/>
        <w:rPr>
          <w:lang w:eastAsia="es-CO"/>
        </w:rPr>
      </w:pPr>
      <w:r w:rsidRPr="00FB7A52">
        <w:rPr>
          <w:lang w:eastAsia="es-CO"/>
        </w:rPr>
        <w:t xml:space="preserve"> Suministre toda la información requerida en el pliego de condiciones.</w:t>
      </w:r>
    </w:p>
    <w:p w14:paraId="1E1DC9FC" w14:textId="77777777" w:rsidR="00B37971" w:rsidRPr="00FB7A52" w:rsidRDefault="00B37971" w:rsidP="00EB2A94">
      <w:pPr>
        <w:adjustRightInd w:val="0"/>
        <w:ind w:left="284" w:right="27" w:hanging="284"/>
        <w:jc w:val="both"/>
        <w:rPr>
          <w:lang w:eastAsia="es-CO"/>
        </w:rPr>
      </w:pPr>
    </w:p>
    <w:p w14:paraId="77DA8E7D" w14:textId="77777777" w:rsidR="00B37971" w:rsidRDefault="00B37971">
      <w:pPr>
        <w:numPr>
          <w:ilvl w:val="0"/>
          <w:numId w:val="39"/>
        </w:numPr>
        <w:adjustRightInd w:val="0"/>
        <w:ind w:left="284" w:right="27" w:hanging="284"/>
        <w:jc w:val="both"/>
        <w:rPr>
          <w:lang w:eastAsia="es-CO"/>
        </w:rPr>
      </w:pPr>
      <w:r w:rsidRPr="00FB7A52">
        <w:rPr>
          <w:lang w:eastAsia="es-CO"/>
        </w:rPr>
        <w:t>Tenga en cuenta el presupuesto total oficial establecido para el presente proceso.</w:t>
      </w:r>
    </w:p>
    <w:p w14:paraId="1590B5CF" w14:textId="77777777" w:rsidR="00242056" w:rsidRDefault="00242056" w:rsidP="00242056">
      <w:pPr>
        <w:pStyle w:val="Prrafodelista"/>
        <w:rPr>
          <w:lang w:eastAsia="es-CO"/>
        </w:rPr>
      </w:pPr>
    </w:p>
    <w:p w14:paraId="567D075F" w14:textId="77777777" w:rsidR="00242056" w:rsidRPr="00FB7A52" w:rsidRDefault="00242056" w:rsidP="00242056">
      <w:pPr>
        <w:adjustRightInd w:val="0"/>
        <w:ind w:left="284" w:right="27"/>
        <w:jc w:val="both"/>
        <w:rPr>
          <w:lang w:eastAsia="es-CO"/>
        </w:rPr>
      </w:pPr>
    </w:p>
    <w:p w14:paraId="169953FA" w14:textId="77777777" w:rsidR="00B37971" w:rsidRPr="00FB7A52" w:rsidRDefault="00B37971" w:rsidP="00EB2A94">
      <w:pPr>
        <w:adjustRightInd w:val="0"/>
        <w:ind w:left="284" w:right="27" w:hanging="284"/>
        <w:jc w:val="both"/>
        <w:rPr>
          <w:lang w:eastAsia="es-CO"/>
        </w:rPr>
      </w:pPr>
    </w:p>
    <w:p w14:paraId="133751C0" w14:textId="77777777" w:rsidR="00B37971" w:rsidRPr="00FB7A52" w:rsidRDefault="00B37971">
      <w:pPr>
        <w:numPr>
          <w:ilvl w:val="0"/>
          <w:numId w:val="39"/>
        </w:numPr>
        <w:adjustRightInd w:val="0"/>
        <w:ind w:left="284" w:right="27" w:hanging="284"/>
        <w:jc w:val="both"/>
        <w:rPr>
          <w:lang w:eastAsia="es-CO"/>
        </w:rPr>
      </w:pPr>
      <w:r w:rsidRPr="00FB7A52">
        <w:rPr>
          <w:lang w:eastAsia="es-CO"/>
        </w:rPr>
        <w:t>Cumpla las instrucciones que en este pliego de condiciones se imparten para la elaboración de su propuesta.</w:t>
      </w:r>
    </w:p>
    <w:p w14:paraId="4C47E181" w14:textId="77777777" w:rsidR="00B37971" w:rsidRPr="00FB7A52" w:rsidRDefault="00B37971" w:rsidP="00EB2A94">
      <w:pPr>
        <w:adjustRightInd w:val="0"/>
        <w:ind w:left="284" w:right="27" w:hanging="284"/>
        <w:jc w:val="both"/>
        <w:rPr>
          <w:sz w:val="22"/>
          <w:szCs w:val="22"/>
          <w:lang w:eastAsia="es-CO"/>
        </w:rPr>
      </w:pPr>
    </w:p>
    <w:p w14:paraId="7CA2F8E3" w14:textId="77777777" w:rsidR="00B37971" w:rsidRPr="00FB7A52" w:rsidRDefault="00B37971">
      <w:pPr>
        <w:numPr>
          <w:ilvl w:val="0"/>
          <w:numId w:val="39"/>
        </w:numPr>
        <w:adjustRightInd w:val="0"/>
        <w:ind w:left="284" w:right="27" w:hanging="284"/>
        <w:jc w:val="both"/>
        <w:rPr>
          <w:lang w:eastAsia="es-CO"/>
        </w:rPr>
      </w:pPr>
      <w:r w:rsidRPr="00FB7A52">
        <w:rPr>
          <w:lang w:eastAsia="es-CO"/>
        </w:rPr>
        <w:t>Revise los anexos y diligencie totalmente los formatos contenidos en este pliego de condiciones.</w:t>
      </w:r>
    </w:p>
    <w:p w14:paraId="1333134E" w14:textId="77777777" w:rsidR="00B37971" w:rsidRPr="00FB7A52" w:rsidRDefault="00B37971" w:rsidP="00EB2A94">
      <w:pPr>
        <w:adjustRightInd w:val="0"/>
        <w:ind w:left="284" w:right="27" w:hanging="284"/>
        <w:jc w:val="both"/>
        <w:rPr>
          <w:lang w:eastAsia="es-CO"/>
        </w:rPr>
      </w:pPr>
    </w:p>
    <w:p w14:paraId="29784E1C" w14:textId="77777777" w:rsidR="00B37971" w:rsidRPr="00FB7A52" w:rsidRDefault="00B37971">
      <w:pPr>
        <w:numPr>
          <w:ilvl w:val="0"/>
          <w:numId w:val="39"/>
        </w:numPr>
        <w:adjustRightInd w:val="0"/>
        <w:ind w:left="284" w:right="27" w:hanging="284"/>
        <w:jc w:val="both"/>
        <w:rPr>
          <w:lang w:eastAsia="es-CO"/>
        </w:rPr>
      </w:pPr>
      <w:r w:rsidRPr="00FB7A52">
        <w:rPr>
          <w:lang w:eastAsia="es-CO"/>
        </w:rPr>
        <w:t xml:space="preserve">Tenga presente la fecha y hora previstas para el cierre del presente proceso, las propuestas únicamente se recibirán a través de la plataforma del Portal Único de Contratación SECOP II. </w:t>
      </w:r>
    </w:p>
    <w:p w14:paraId="0759598C" w14:textId="77777777" w:rsidR="00B37971" w:rsidRPr="00FB7A52" w:rsidRDefault="00B37971" w:rsidP="00EB2A94">
      <w:pPr>
        <w:adjustRightInd w:val="0"/>
        <w:ind w:left="284" w:right="27" w:hanging="284"/>
        <w:jc w:val="both"/>
        <w:rPr>
          <w:sz w:val="22"/>
          <w:szCs w:val="22"/>
          <w:lang w:eastAsia="es-CO"/>
        </w:rPr>
      </w:pPr>
    </w:p>
    <w:p w14:paraId="09CD0D61" w14:textId="77777777" w:rsidR="00B37971" w:rsidRPr="00FB7A52" w:rsidRDefault="00B37971">
      <w:pPr>
        <w:numPr>
          <w:ilvl w:val="0"/>
          <w:numId w:val="39"/>
        </w:numPr>
        <w:adjustRightInd w:val="0"/>
        <w:ind w:left="284" w:right="27" w:hanging="284"/>
        <w:jc w:val="both"/>
        <w:rPr>
          <w:lang w:eastAsia="es-CO"/>
        </w:rPr>
      </w:pPr>
      <w:r w:rsidRPr="00FB7A52">
        <w:rPr>
          <w:lang w:eastAsia="es-CO"/>
        </w:rPr>
        <w:t>El proponente con la presentación de la propuesta, autoriza a la entidad para verificar toda la información que en ella se suministre.</w:t>
      </w:r>
    </w:p>
    <w:p w14:paraId="1A86FA96" w14:textId="77777777" w:rsidR="00B37971" w:rsidRPr="00FB7A52" w:rsidRDefault="00B37971" w:rsidP="00EB2A94">
      <w:pPr>
        <w:pStyle w:val="Prrafodelista"/>
        <w:ind w:left="284" w:right="27" w:hanging="284"/>
        <w:rPr>
          <w:sz w:val="24"/>
          <w:szCs w:val="24"/>
          <w:lang w:eastAsia="es-CO"/>
        </w:rPr>
      </w:pPr>
    </w:p>
    <w:p w14:paraId="474816BF" w14:textId="77777777" w:rsidR="00B37971" w:rsidRPr="00FB7A52" w:rsidRDefault="00B37971">
      <w:pPr>
        <w:numPr>
          <w:ilvl w:val="0"/>
          <w:numId w:val="39"/>
        </w:numPr>
        <w:adjustRightInd w:val="0"/>
        <w:ind w:left="284" w:right="27" w:hanging="284"/>
        <w:jc w:val="both"/>
        <w:rPr>
          <w:lang w:eastAsia="es-CO"/>
        </w:rPr>
      </w:pPr>
      <w:r w:rsidRPr="00FB7A52">
        <w:rPr>
          <w:lang w:eastAsia="es-CO"/>
        </w:rPr>
        <w:t xml:space="preserve">Toda consulta debe formularse a través de la plataforma virtual SECOP II. </w:t>
      </w:r>
      <w:r w:rsidRPr="00FB7A52">
        <w:rPr>
          <w:b/>
          <w:bCs/>
          <w:lang w:eastAsia="es-CO"/>
        </w:rPr>
        <w:t>En ningún caso esta Dirección atenderá consultas formuladas por</w:t>
      </w:r>
      <w:r w:rsidRPr="00FB7A52">
        <w:rPr>
          <w:lang w:eastAsia="es-CO"/>
        </w:rPr>
        <w:t xml:space="preserve"> </w:t>
      </w:r>
      <w:r w:rsidRPr="00FB7A52">
        <w:rPr>
          <w:b/>
          <w:bCs/>
          <w:lang w:eastAsia="es-CO"/>
        </w:rPr>
        <w:t xml:space="preserve">correo electrónico, ni telefónicas ni personales. </w:t>
      </w:r>
      <w:r w:rsidRPr="00FB7A52">
        <w:rPr>
          <w:lang w:eastAsia="es-CO"/>
        </w:rPr>
        <w:t>Cualquier acuerdo que se haga entre un funcionario de la DIRAN y un oferente respecto del proceso de selección, de ninguna manera compromete a la Entidad, toda vez que la misma solo se pronuncia a través del Comité Asesor y Evaluador que para el efecto se conforme y por los medios antes mencionados.</w:t>
      </w:r>
    </w:p>
    <w:p w14:paraId="339D7774" w14:textId="77777777" w:rsidR="00B37971" w:rsidRPr="00FB7A52" w:rsidRDefault="00B37971" w:rsidP="00EB2A94">
      <w:pPr>
        <w:adjustRightInd w:val="0"/>
        <w:ind w:left="284" w:right="27" w:hanging="284"/>
        <w:jc w:val="both"/>
        <w:rPr>
          <w:sz w:val="28"/>
          <w:szCs w:val="28"/>
          <w:lang w:eastAsia="es-CO"/>
        </w:rPr>
      </w:pPr>
    </w:p>
    <w:p w14:paraId="3AFC5D5B" w14:textId="77777777" w:rsidR="00B37971" w:rsidRPr="00FB7A52" w:rsidRDefault="00B37971">
      <w:pPr>
        <w:numPr>
          <w:ilvl w:val="0"/>
          <w:numId w:val="39"/>
        </w:numPr>
        <w:adjustRightInd w:val="0"/>
        <w:ind w:left="284" w:right="27" w:hanging="284"/>
        <w:jc w:val="both"/>
        <w:rPr>
          <w:b/>
          <w:bCs/>
          <w:lang w:eastAsia="es-CO"/>
        </w:rPr>
      </w:pPr>
      <w:r w:rsidRPr="00FB7A52">
        <w:rPr>
          <w:lang w:eastAsia="es-CO"/>
        </w:rPr>
        <w:t xml:space="preserve">Los proponentes deberán verificar permanentemente a través de la página Web del SECOP II, todos los documentos que se generen con ocasión del mismo. </w:t>
      </w:r>
      <w:r w:rsidRPr="00FB7A52">
        <w:rPr>
          <w:b/>
          <w:bCs/>
          <w:lang w:eastAsia="es-CO"/>
        </w:rPr>
        <w:t>Por lo anterior es responsabilidad exclusiva de los interesados conocer su contenido.</w:t>
      </w:r>
    </w:p>
    <w:p w14:paraId="7E963915" w14:textId="77777777" w:rsidR="00B37971" w:rsidRPr="00FB7A52" w:rsidRDefault="00B37971" w:rsidP="00EB2A94">
      <w:pPr>
        <w:adjustRightInd w:val="0"/>
        <w:ind w:left="284" w:right="27" w:hanging="284"/>
        <w:jc w:val="both"/>
        <w:rPr>
          <w:b/>
          <w:bCs/>
          <w:sz w:val="28"/>
          <w:szCs w:val="28"/>
          <w:lang w:eastAsia="es-CO"/>
        </w:rPr>
      </w:pPr>
    </w:p>
    <w:p w14:paraId="6418D057" w14:textId="77777777" w:rsidR="00B37971" w:rsidRPr="00FB7A52" w:rsidRDefault="00B37971">
      <w:pPr>
        <w:numPr>
          <w:ilvl w:val="0"/>
          <w:numId w:val="39"/>
        </w:numPr>
        <w:adjustRightInd w:val="0"/>
        <w:ind w:left="284" w:right="27" w:hanging="284"/>
        <w:jc w:val="both"/>
        <w:rPr>
          <w:lang w:eastAsia="es-CO"/>
        </w:rPr>
      </w:pPr>
      <w:r w:rsidRPr="00FB7A52">
        <w:rPr>
          <w:bCs/>
          <w:lang w:eastAsia="es-CO"/>
        </w:rPr>
        <w:t xml:space="preserve"> El idioma de la propuesta y </w:t>
      </w:r>
      <w:r w:rsidRPr="00FB7A52">
        <w:t>todos los documentos e información relacionada con la misma, deben presentarse en castellano. Si alguno de ellos está en cualquier otro idioma, deberá acompañarse de la traducción oficial en los términos del artículo 251 del Código General del Proceso.</w:t>
      </w:r>
      <w:r w:rsidRPr="00FB7A52">
        <w:rPr>
          <w:lang w:eastAsia="es-CO"/>
        </w:rPr>
        <w:t xml:space="preserve"> </w:t>
      </w:r>
    </w:p>
    <w:p w14:paraId="26FD813C" w14:textId="77777777" w:rsidR="00B37971" w:rsidRPr="00FB7A52" w:rsidRDefault="00B37971" w:rsidP="00EB2A94">
      <w:pPr>
        <w:pStyle w:val="Prrafodelista"/>
        <w:ind w:left="284" w:right="27" w:hanging="284"/>
        <w:jc w:val="both"/>
        <w:rPr>
          <w:rFonts w:cs="Arial"/>
          <w:sz w:val="36"/>
          <w:szCs w:val="36"/>
          <w:lang w:eastAsia="es-CO"/>
        </w:rPr>
      </w:pPr>
    </w:p>
    <w:p w14:paraId="6653964A" w14:textId="5F89E94B" w:rsidR="00B37971" w:rsidRPr="00FB7A52" w:rsidRDefault="00B37971">
      <w:pPr>
        <w:numPr>
          <w:ilvl w:val="0"/>
          <w:numId w:val="39"/>
        </w:numPr>
        <w:adjustRightInd w:val="0"/>
        <w:ind w:left="284" w:right="27" w:hanging="284"/>
        <w:jc w:val="both"/>
      </w:pPr>
      <w:r w:rsidRPr="00FB7A52">
        <w:rPr>
          <w:lang w:eastAsia="es-CO"/>
        </w:rPr>
        <w:t xml:space="preserve">Revise la póliza de seriedad de su propuesta y verifique que sea otorgada a favor de la </w:t>
      </w:r>
      <w:r w:rsidRPr="00FB7A52">
        <w:t xml:space="preserve">DIRECCIÓN DE </w:t>
      </w:r>
      <w:r w:rsidR="00260FF3" w:rsidRPr="00FB7A52">
        <w:t>ANTINARCÓTICOS</w:t>
      </w:r>
      <w:r w:rsidRPr="00FB7A52">
        <w:t xml:space="preserve"> DE LA POLICÍA NACIONAL</w:t>
      </w:r>
      <w:r w:rsidRPr="00FB7A52">
        <w:rPr>
          <w:lang w:eastAsia="es-CO"/>
        </w:rPr>
        <w:t xml:space="preserve">, identificada con NIT. 800.141.379-2, además: </w:t>
      </w:r>
    </w:p>
    <w:p w14:paraId="2FB97744" w14:textId="77777777" w:rsidR="00B37971" w:rsidRPr="00FB7A52" w:rsidRDefault="00B37971" w:rsidP="00EB2A94">
      <w:pPr>
        <w:adjustRightInd w:val="0"/>
        <w:ind w:left="284" w:right="27" w:hanging="284"/>
        <w:jc w:val="both"/>
        <w:rPr>
          <w:lang w:eastAsia="es-CO"/>
        </w:rPr>
      </w:pPr>
    </w:p>
    <w:p w14:paraId="79213222" w14:textId="77777777" w:rsidR="00B37971" w:rsidRPr="00FB7A52" w:rsidRDefault="00B37971">
      <w:pPr>
        <w:numPr>
          <w:ilvl w:val="0"/>
          <w:numId w:val="27"/>
        </w:numPr>
        <w:adjustRightInd w:val="0"/>
        <w:ind w:left="284" w:right="27" w:hanging="284"/>
        <w:jc w:val="both"/>
        <w:rPr>
          <w:lang w:eastAsia="es-CO"/>
        </w:rPr>
      </w:pPr>
      <w:r w:rsidRPr="00FB7A52">
        <w:rPr>
          <w:lang w:eastAsia="es-CO"/>
        </w:rPr>
        <w:t>Tenga en cuenta que el nombre del tomador deberá coincidir con el registrado en el certificado de existencia y representación legal incluida su sigla (en caso de que aplique).</w:t>
      </w:r>
    </w:p>
    <w:p w14:paraId="09C3A468" w14:textId="77777777" w:rsidR="00B37971" w:rsidRPr="00FB7A52" w:rsidRDefault="00B37971">
      <w:pPr>
        <w:numPr>
          <w:ilvl w:val="0"/>
          <w:numId w:val="38"/>
        </w:numPr>
        <w:adjustRightInd w:val="0"/>
        <w:ind w:left="284" w:right="27" w:hanging="284"/>
        <w:jc w:val="both"/>
        <w:rPr>
          <w:lang w:eastAsia="es-CO"/>
        </w:rPr>
      </w:pPr>
      <w:r w:rsidRPr="00FB7A52">
        <w:rPr>
          <w:lang w:eastAsia="es-CO"/>
        </w:rPr>
        <w:t xml:space="preserve">El valor asegurado deberá coincidir con el valor del presupuesto oficial para el proceso de forma total o por ítem, según corresponda.  </w:t>
      </w:r>
    </w:p>
    <w:p w14:paraId="1FE58780" w14:textId="77777777" w:rsidR="00B37971" w:rsidRPr="00FB7A52" w:rsidRDefault="00B37971">
      <w:pPr>
        <w:numPr>
          <w:ilvl w:val="0"/>
          <w:numId w:val="38"/>
        </w:numPr>
        <w:adjustRightInd w:val="0"/>
        <w:ind w:left="284" w:right="27" w:hanging="284"/>
        <w:jc w:val="both"/>
        <w:rPr>
          <w:lang w:eastAsia="es-CO"/>
        </w:rPr>
      </w:pPr>
      <w:r w:rsidRPr="00FB7A52">
        <w:rPr>
          <w:lang w:eastAsia="es-CO"/>
        </w:rPr>
        <w:t xml:space="preserve">El objeto y el número de proceso deberá coincidir con el de la propuesta que presenta. </w:t>
      </w:r>
    </w:p>
    <w:p w14:paraId="6E6D322F" w14:textId="77777777" w:rsidR="00B37971" w:rsidRPr="00FB7A52" w:rsidRDefault="00B37971">
      <w:pPr>
        <w:numPr>
          <w:ilvl w:val="0"/>
          <w:numId w:val="38"/>
        </w:numPr>
        <w:adjustRightInd w:val="0"/>
        <w:ind w:left="284" w:right="27" w:hanging="284"/>
        <w:jc w:val="both"/>
        <w:rPr>
          <w:lang w:eastAsia="es-CO"/>
        </w:rPr>
      </w:pPr>
      <w:r w:rsidRPr="00FB7A52">
        <w:rPr>
          <w:lang w:eastAsia="es-CO"/>
        </w:rPr>
        <w:t xml:space="preserve"> Allegue la póliza debidamente firmada por el tomador- afianzado. </w:t>
      </w:r>
    </w:p>
    <w:p w14:paraId="6E2B16A1" w14:textId="77777777" w:rsidR="00B37971" w:rsidRPr="00FB7A52" w:rsidRDefault="00B37971" w:rsidP="00EB2A94">
      <w:pPr>
        <w:pStyle w:val="Textoindependiente"/>
        <w:ind w:left="284" w:right="27" w:hanging="284"/>
        <w:jc w:val="both"/>
        <w:rPr>
          <w:color w:val="FF0000"/>
          <w:sz w:val="28"/>
          <w:szCs w:val="28"/>
          <w:lang w:val="es-CO"/>
        </w:rPr>
      </w:pPr>
    </w:p>
    <w:p w14:paraId="06100B83" w14:textId="2403EC4C" w:rsidR="00B37971" w:rsidRPr="00FB7A52" w:rsidRDefault="00B37971">
      <w:pPr>
        <w:numPr>
          <w:ilvl w:val="0"/>
          <w:numId w:val="39"/>
        </w:numPr>
        <w:adjustRightInd w:val="0"/>
        <w:ind w:left="284" w:right="27" w:hanging="284"/>
        <w:jc w:val="both"/>
      </w:pPr>
      <w:r w:rsidRPr="00FB7A52">
        <w:t xml:space="preserve">Los proponentes deben diligenciar el </w:t>
      </w:r>
      <w:r w:rsidRPr="00FB7A52">
        <w:rPr>
          <w:b/>
          <w:bCs/>
          <w:color w:val="000000"/>
          <w:shd w:val="clear" w:color="auto" w:fill="FFFFFF"/>
        </w:rPr>
        <w:t>Formulario N</w:t>
      </w:r>
      <w:r w:rsidR="0096168C" w:rsidRPr="00FB7A52">
        <w:rPr>
          <w:b/>
          <w:bCs/>
          <w:color w:val="000000"/>
          <w:shd w:val="clear" w:color="auto" w:fill="FFFFFF"/>
        </w:rPr>
        <w:t>r</w:t>
      </w:r>
      <w:r w:rsidRPr="00FB7A52">
        <w:rPr>
          <w:b/>
          <w:bCs/>
          <w:color w:val="000000"/>
          <w:shd w:val="clear" w:color="auto" w:fill="FFFFFF"/>
        </w:rPr>
        <w:t>o. 1</w:t>
      </w:r>
      <w:r w:rsidR="008E5DE1" w:rsidRPr="00FB7A52">
        <w:rPr>
          <w:b/>
          <w:bCs/>
          <w:color w:val="000000"/>
          <w:shd w:val="clear" w:color="auto" w:fill="FFFFFF"/>
        </w:rPr>
        <w:t>4</w:t>
      </w:r>
      <w:r w:rsidRPr="00FB7A52">
        <w:rPr>
          <w:color w:val="000000"/>
          <w:shd w:val="clear" w:color="auto" w:fill="FFFFFF"/>
        </w:rPr>
        <w:t xml:space="preserve"> Tratamiento</w:t>
      </w:r>
      <w:r w:rsidRPr="00FB7A52">
        <w:t xml:space="preserve"> de Datos (según aplique de acuerdo al artículo 2.2.1.2.4.2.17. del Decreto 1860 de 2021). </w:t>
      </w:r>
    </w:p>
    <w:p w14:paraId="3851B489" w14:textId="77777777" w:rsidR="00535299" w:rsidRPr="00FB7A52" w:rsidRDefault="00535299" w:rsidP="00EB2A94">
      <w:pPr>
        <w:adjustRightInd w:val="0"/>
        <w:ind w:left="284" w:right="27" w:hanging="284"/>
        <w:jc w:val="both"/>
        <w:rPr>
          <w:color w:val="000000" w:themeColor="text1"/>
        </w:rPr>
      </w:pPr>
    </w:p>
    <w:p w14:paraId="7B956AC5" w14:textId="07C5D792" w:rsidR="00535299" w:rsidRDefault="00535299">
      <w:pPr>
        <w:numPr>
          <w:ilvl w:val="0"/>
          <w:numId w:val="39"/>
        </w:numPr>
        <w:adjustRightInd w:val="0"/>
        <w:ind w:left="284" w:right="27" w:hanging="284"/>
        <w:jc w:val="both"/>
        <w:rPr>
          <w:color w:val="000000" w:themeColor="text1"/>
        </w:rPr>
      </w:pPr>
      <w:r w:rsidRPr="00FB7A52">
        <w:rPr>
          <w:color w:val="000000" w:themeColor="text1"/>
        </w:rPr>
        <w:t xml:space="preserve">Los proponentes deben diligenciar el </w:t>
      </w:r>
      <w:r w:rsidRPr="00FB7A52">
        <w:rPr>
          <w:b/>
          <w:bCs/>
          <w:color w:val="000000" w:themeColor="text1"/>
          <w:shd w:val="clear" w:color="auto" w:fill="FFFFFF"/>
        </w:rPr>
        <w:t xml:space="preserve">Formulario Nro. </w:t>
      </w:r>
      <w:r w:rsidR="00A47DB3" w:rsidRPr="00FB7A52">
        <w:rPr>
          <w:b/>
          <w:bCs/>
          <w:color w:val="000000" w:themeColor="text1"/>
          <w:shd w:val="clear" w:color="auto" w:fill="FFFFFF"/>
        </w:rPr>
        <w:t xml:space="preserve">15 </w:t>
      </w:r>
      <w:r w:rsidR="00A47DB3" w:rsidRPr="00FB7A52">
        <w:rPr>
          <w:color w:val="000000" w:themeColor="text1"/>
          <w:shd w:val="clear" w:color="auto" w:fill="FFFFFF"/>
        </w:rPr>
        <w:t>Estrategia</w:t>
      </w:r>
      <w:r w:rsidR="009860A3" w:rsidRPr="00FB7A52">
        <w:rPr>
          <w:color w:val="000000" w:themeColor="text1"/>
          <w:shd w:val="clear" w:color="auto" w:fill="FFFFFF"/>
        </w:rPr>
        <w:t xml:space="preserve"> Nacional de lucha contra la </w:t>
      </w:r>
      <w:r w:rsidR="00E00AAE" w:rsidRPr="00FB7A52">
        <w:rPr>
          <w:color w:val="000000" w:themeColor="text1"/>
          <w:shd w:val="clear" w:color="auto" w:fill="FFFFFF"/>
        </w:rPr>
        <w:t xml:space="preserve">Corrupción </w:t>
      </w:r>
      <w:r w:rsidRPr="00FB7A52">
        <w:rPr>
          <w:color w:val="000000" w:themeColor="text1"/>
        </w:rPr>
        <w:t xml:space="preserve">de acuerdo al </w:t>
      </w:r>
      <w:r w:rsidR="00FB4B62" w:rsidRPr="00FB7A52">
        <w:rPr>
          <w:color w:val="000000" w:themeColor="text1"/>
        </w:rPr>
        <w:t>l</w:t>
      </w:r>
      <w:r w:rsidRPr="00FB7A52">
        <w:rPr>
          <w:color w:val="000000" w:themeColor="text1"/>
        </w:rPr>
        <w:t xml:space="preserve">o dispuesto en el literal “a” del artículo 2.1.4.3.2.1 del Decreto 1600 de 2024. del Decreto 1600 de 2024). </w:t>
      </w:r>
    </w:p>
    <w:p w14:paraId="29F88B85" w14:textId="77777777" w:rsidR="00185DEA" w:rsidRDefault="00185DEA" w:rsidP="00185DEA">
      <w:pPr>
        <w:pStyle w:val="Prrafodelista"/>
        <w:rPr>
          <w:color w:val="000000" w:themeColor="text1"/>
        </w:rPr>
      </w:pPr>
    </w:p>
    <w:p w14:paraId="7DCBC244" w14:textId="26373049" w:rsidR="001B76EB" w:rsidRPr="00FB6BD3" w:rsidRDefault="00EC3458">
      <w:pPr>
        <w:numPr>
          <w:ilvl w:val="0"/>
          <w:numId w:val="39"/>
        </w:numPr>
        <w:adjustRightInd w:val="0"/>
        <w:ind w:left="284" w:right="27" w:hanging="284"/>
        <w:jc w:val="both"/>
        <w:rPr>
          <w:color w:val="000000" w:themeColor="text1"/>
        </w:rPr>
      </w:pPr>
      <w:r w:rsidRPr="00FB6BD3">
        <w:rPr>
          <w:color w:val="000000" w:themeColor="text1"/>
        </w:rPr>
        <w:t xml:space="preserve">Los proponentes deben diligenciar el </w:t>
      </w:r>
      <w:r w:rsidRPr="00FB6BD3">
        <w:rPr>
          <w:b/>
          <w:bCs/>
          <w:color w:val="000000" w:themeColor="text1"/>
          <w:shd w:val="clear" w:color="auto" w:fill="FFFFFF"/>
        </w:rPr>
        <w:t xml:space="preserve">Formulario Nro. 16 </w:t>
      </w:r>
      <w:r w:rsidR="00FB6BD3" w:rsidRPr="00FB6BD3">
        <w:rPr>
          <w:color w:val="000000" w:themeColor="text1"/>
          <w:shd w:val="clear" w:color="auto" w:fill="FFFFFF"/>
        </w:rPr>
        <w:t>EXISTENCIA O NO DE SITUACIONES DE CONTROL, en atención a lo señalado en el numeral 1 del artículo 2.1.4.3.2.1 “Prevención de corrupción en la contratación pública” del Decreto 1600 de 2024.</w:t>
      </w:r>
    </w:p>
    <w:p w14:paraId="3A5C0C52" w14:textId="77777777" w:rsidR="00FB6BD3" w:rsidRDefault="00FB6BD3" w:rsidP="00FB6BD3">
      <w:pPr>
        <w:pStyle w:val="Prrafodelista"/>
        <w:rPr>
          <w:color w:val="000000" w:themeColor="text1"/>
        </w:rPr>
      </w:pPr>
    </w:p>
    <w:p w14:paraId="33F29480" w14:textId="5C0B3C54" w:rsidR="00EC3458" w:rsidRDefault="00EC3458">
      <w:pPr>
        <w:numPr>
          <w:ilvl w:val="0"/>
          <w:numId w:val="39"/>
        </w:numPr>
        <w:adjustRightInd w:val="0"/>
        <w:ind w:left="284" w:right="27" w:hanging="284"/>
        <w:jc w:val="both"/>
        <w:rPr>
          <w:color w:val="000000" w:themeColor="text1"/>
        </w:rPr>
      </w:pPr>
      <w:r w:rsidRPr="00FB7A52">
        <w:rPr>
          <w:color w:val="000000" w:themeColor="text1"/>
        </w:rPr>
        <w:t xml:space="preserve">Los proponentes deben diligenciar el </w:t>
      </w:r>
      <w:r w:rsidRPr="00FB7A52">
        <w:rPr>
          <w:b/>
          <w:bCs/>
          <w:color w:val="000000" w:themeColor="text1"/>
          <w:shd w:val="clear" w:color="auto" w:fill="FFFFFF"/>
        </w:rPr>
        <w:t>Formulario Nro. 1</w:t>
      </w:r>
      <w:r>
        <w:rPr>
          <w:b/>
          <w:bCs/>
          <w:color w:val="000000" w:themeColor="text1"/>
          <w:shd w:val="clear" w:color="auto" w:fill="FFFFFF"/>
        </w:rPr>
        <w:t>7</w:t>
      </w:r>
      <w:r w:rsidRPr="00FB7A52">
        <w:rPr>
          <w:b/>
          <w:bCs/>
          <w:color w:val="000000" w:themeColor="text1"/>
          <w:shd w:val="clear" w:color="auto" w:fill="FFFFFF"/>
        </w:rPr>
        <w:t xml:space="preserve"> </w:t>
      </w:r>
      <w:r w:rsidR="00FB6BD3" w:rsidRPr="00FB6BD3">
        <w:rPr>
          <w:color w:val="000000" w:themeColor="text1"/>
          <w:shd w:val="clear" w:color="auto" w:fill="FFFFFF"/>
        </w:rPr>
        <w:t>ORIGEN LÍCITO DE LOS RECURSOS, en el cual manifiesta bajo gravedad de juramento que los recursos que conforman su patrimonio y que se emplearán para el desarrollo del contrato, provienen de actividades lícitas. Cuando el proponente sea un integrante de consorcio o miembro de unión temporal u otra forma de asociación, esta manifestación la deberá hacer cada uno de sus integrantes, en atención a lo dispuesto en la Ley 1121 de 2006 y la Ley 1474 de 2011.</w:t>
      </w:r>
    </w:p>
    <w:p w14:paraId="3B90D7E3" w14:textId="77777777" w:rsidR="003E1A8F" w:rsidRPr="00FB6BD3" w:rsidRDefault="003E1A8F" w:rsidP="00EB2A94">
      <w:pPr>
        <w:pStyle w:val="Textoindependiente"/>
        <w:ind w:right="27"/>
        <w:jc w:val="both"/>
        <w:rPr>
          <w:rFonts w:cs="Arial"/>
          <w:b/>
          <w:sz w:val="20"/>
          <w:lang w:val="es-ES_tradnl"/>
        </w:rPr>
      </w:pPr>
    </w:p>
    <w:p w14:paraId="744F0541" w14:textId="77777777" w:rsidR="00D41698" w:rsidRDefault="00D41698" w:rsidP="00EB2A94">
      <w:pPr>
        <w:pStyle w:val="Textoindependiente"/>
        <w:ind w:right="27"/>
        <w:jc w:val="both"/>
        <w:rPr>
          <w:rFonts w:cs="Arial"/>
          <w:b/>
          <w:sz w:val="20"/>
          <w:lang w:val="es-CO"/>
        </w:rPr>
      </w:pPr>
    </w:p>
    <w:p w14:paraId="354D0447" w14:textId="77777777" w:rsidR="00D41698" w:rsidRPr="00FB7A52" w:rsidRDefault="00D41698" w:rsidP="00EB2A94">
      <w:pPr>
        <w:pStyle w:val="Textoindependiente"/>
        <w:ind w:right="27"/>
        <w:jc w:val="both"/>
        <w:rPr>
          <w:rFonts w:cs="Arial"/>
          <w:b/>
          <w:sz w:val="20"/>
          <w:lang w:val="es-CO"/>
        </w:rPr>
      </w:pPr>
    </w:p>
    <w:p w14:paraId="38EB85F1" w14:textId="77777777" w:rsidR="00E83D40" w:rsidRPr="00FB7A52" w:rsidRDefault="00E83D40">
      <w:pPr>
        <w:numPr>
          <w:ilvl w:val="0"/>
          <w:numId w:val="5"/>
        </w:numPr>
        <w:autoSpaceDE/>
        <w:autoSpaceDN/>
        <w:ind w:left="0" w:right="27" w:firstLine="0"/>
        <w:jc w:val="both"/>
        <w:rPr>
          <w:b/>
        </w:rPr>
      </w:pPr>
      <w:r w:rsidRPr="00FB7A52">
        <w:rPr>
          <w:b/>
        </w:rPr>
        <w:t>CONDICIONES BÁSICAS</w:t>
      </w:r>
    </w:p>
    <w:p w14:paraId="3E7E4A30" w14:textId="77777777" w:rsidR="00E83D40" w:rsidRPr="00FB7A52" w:rsidRDefault="00E83D40" w:rsidP="00EB2A94">
      <w:pPr>
        <w:ind w:right="27"/>
        <w:jc w:val="both"/>
        <w:rPr>
          <w:b/>
          <w:highlight w:val="yellow"/>
        </w:rPr>
      </w:pPr>
    </w:p>
    <w:tbl>
      <w:tblPr>
        <w:tblW w:w="5000" w:type="pct"/>
        <w:jc w:val="center"/>
        <w:tblCellMar>
          <w:left w:w="70" w:type="dxa"/>
          <w:right w:w="70" w:type="dxa"/>
        </w:tblCellMar>
        <w:tblLook w:val="0000" w:firstRow="0" w:lastRow="0" w:firstColumn="0" w:lastColumn="0" w:noHBand="0" w:noVBand="0"/>
      </w:tblPr>
      <w:tblGrid>
        <w:gridCol w:w="2076"/>
        <w:gridCol w:w="8714"/>
      </w:tblGrid>
      <w:tr w:rsidR="002963C6" w:rsidRPr="00FB7A52" w14:paraId="56FCAF56" w14:textId="77777777" w:rsidTr="05050789">
        <w:trPr>
          <w:trHeight w:val="1214"/>
          <w:jc w:val="center"/>
        </w:trPr>
        <w:tc>
          <w:tcPr>
            <w:tcW w:w="956" w:type="pct"/>
            <w:tcBorders>
              <w:top w:val="single" w:sz="4" w:space="0" w:color="auto"/>
              <w:left w:val="single" w:sz="4" w:space="0" w:color="auto"/>
              <w:bottom w:val="single" w:sz="4" w:space="0" w:color="auto"/>
              <w:right w:val="single" w:sz="4" w:space="0" w:color="auto"/>
            </w:tcBorders>
            <w:vAlign w:val="center"/>
          </w:tcPr>
          <w:p w14:paraId="0DF0F2E6" w14:textId="77777777" w:rsidR="00E83D40" w:rsidRPr="00FB7A52" w:rsidRDefault="00F56A0D" w:rsidP="00EB2A94">
            <w:pPr>
              <w:pStyle w:val="Textoindependiente"/>
              <w:ind w:right="27"/>
              <w:rPr>
                <w:rFonts w:cs="Arial"/>
                <w:b/>
                <w:color w:val="000000" w:themeColor="text1"/>
                <w:sz w:val="20"/>
                <w:highlight w:val="yellow"/>
                <w:lang w:val="es-CO"/>
              </w:rPr>
            </w:pPr>
            <w:r w:rsidRPr="00FB7A52">
              <w:rPr>
                <w:rFonts w:cs="Arial"/>
                <w:b/>
                <w:color w:val="000000" w:themeColor="text1"/>
                <w:sz w:val="20"/>
                <w:lang w:val="es-CO"/>
              </w:rPr>
              <w:t>1.1 OBJETO</w:t>
            </w:r>
          </w:p>
        </w:tc>
        <w:tc>
          <w:tcPr>
            <w:tcW w:w="4044" w:type="pct"/>
            <w:tcBorders>
              <w:top w:val="single" w:sz="4" w:space="0" w:color="auto"/>
              <w:left w:val="single" w:sz="4" w:space="0" w:color="auto"/>
              <w:bottom w:val="single" w:sz="4" w:space="0" w:color="auto"/>
              <w:right w:val="single" w:sz="4" w:space="0" w:color="auto"/>
            </w:tcBorders>
            <w:vAlign w:val="center"/>
          </w:tcPr>
          <w:p w14:paraId="3221D532" w14:textId="20200A10" w:rsidR="00FB144B" w:rsidRPr="00FB7A52" w:rsidRDefault="00F14286" w:rsidP="00EB2A94">
            <w:pPr>
              <w:ind w:right="27"/>
              <w:jc w:val="both"/>
              <w:rPr>
                <w:b/>
                <w:color w:val="000000" w:themeColor="text1"/>
              </w:rPr>
            </w:pPr>
            <w:r>
              <w:rPr>
                <w:b/>
                <w:bCs/>
              </w:rPr>
              <w:t xml:space="preserve">PRESTACIÓN DE SERVICIO PARA UN </w:t>
            </w:r>
            <w:r w:rsidRPr="00A40D9E">
              <w:rPr>
                <w:b/>
                <w:bCs/>
              </w:rPr>
              <w:t>DIPLOMADO GEOESPACIAL</w:t>
            </w:r>
            <w:r>
              <w:rPr>
                <w:b/>
                <w:bCs/>
              </w:rPr>
              <w:t xml:space="preserve"> AVANZADO </w:t>
            </w:r>
            <w:r w:rsidRPr="00A40D9E">
              <w:rPr>
                <w:b/>
                <w:bCs/>
              </w:rPr>
              <w:t>EN INTERPRETACIÓN</w:t>
            </w:r>
            <w:r>
              <w:rPr>
                <w:b/>
                <w:bCs/>
              </w:rPr>
              <w:t xml:space="preserve"> DE IMÁGENES SATELITALES </w:t>
            </w:r>
            <w:r w:rsidRPr="00A40D9E">
              <w:rPr>
                <w:b/>
                <w:bCs/>
              </w:rPr>
              <w:t>PARA UN PERSONAL DEL ÁREA INTERVENCIÓN DE CULTIVOS ILÍCITOS DE LA DIRECCIÓN DE ANTINARCÓTICOS</w:t>
            </w:r>
            <w:r>
              <w:rPr>
                <w:b/>
                <w:bCs/>
              </w:rPr>
              <w:t xml:space="preserve"> - POLICÍA NACIONAL.</w:t>
            </w:r>
          </w:p>
        </w:tc>
      </w:tr>
      <w:tr w:rsidR="002963C6" w:rsidRPr="00FB7A52" w14:paraId="2BCC43BD" w14:textId="77777777" w:rsidTr="00BA1C50">
        <w:trPr>
          <w:trHeight w:val="4920"/>
          <w:jc w:val="center"/>
        </w:trPr>
        <w:tc>
          <w:tcPr>
            <w:tcW w:w="956" w:type="pct"/>
            <w:tcBorders>
              <w:top w:val="single" w:sz="4" w:space="0" w:color="auto"/>
              <w:left w:val="single" w:sz="4" w:space="0" w:color="auto"/>
              <w:bottom w:val="single" w:sz="4" w:space="0" w:color="auto"/>
              <w:right w:val="single" w:sz="4" w:space="0" w:color="auto"/>
            </w:tcBorders>
            <w:vAlign w:val="center"/>
          </w:tcPr>
          <w:p w14:paraId="36DF5DB8" w14:textId="77777777" w:rsidR="00B37971" w:rsidRPr="00FB7A52" w:rsidRDefault="00F56A0D" w:rsidP="00EB2A94">
            <w:pPr>
              <w:pStyle w:val="Textoindependiente"/>
              <w:ind w:right="27"/>
              <w:rPr>
                <w:rFonts w:cs="Arial"/>
                <w:b/>
                <w:color w:val="000000" w:themeColor="text1"/>
                <w:sz w:val="20"/>
                <w:lang w:val="es-CO"/>
              </w:rPr>
            </w:pPr>
            <w:r w:rsidRPr="00FB7A52">
              <w:rPr>
                <w:rFonts w:cs="Arial"/>
                <w:b/>
                <w:color w:val="000000" w:themeColor="text1"/>
                <w:sz w:val="20"/>
                <w:lang w:val="es-CO"/>
              </w:rPr>
              <w:t xml:space="preserve">1.2 </w:t>
            </w:r>
            <w:r w:rsidR="00B37971" w:rsidRPr="00FB7A52">
              <w:rPr>
                <w:rFonts w:cs="Arial"/>
                <w:b/>
                <w:color w:val="000000" w:themeColor="text1"/>
                <w:sz w:val="20"/>
                <w:lang w:val="es-CO"/>
              </w:rPr>
              <w:t>CLASIFICACIÓN UNSPSC</w:t>
            </w:r>
          </w:p>
        </w:tc>
        <w:tc>
          <w:tcPr>
            <w:tcW w:w="4044" w:type="pct"/>
            <w:tcBorders>
              <w:top w:val="single" w:sz="4" w:space="0" w:color="auto"/>
              <w:left w:val="single" w:sz="4" w:space="0" w:color="auto"/>
              <w:bottom w:val="single" w:sz="4" w:space="0" w:color="auto"/>
              <w:right w:val="single" w:sz="4" w:space="0" w:color="auto"/>
            </w:tcBorders>
          </w:tcPr>
          <w:p w14:paraId="0CE7338C" w14:textId="77777777" w:rsidR="002D5E72" w:rsidRPr="00FB7A52" w:rsidRDefault="002D5E72" w:rsidP="00EB2A94">
            <w:pPr>
              <w:pStyle w:val="Sinespaciado"/>
              <w:ind w:right="27"/>
              <w:jc w:val="both"/>
              <w:rPr>
                <w:rFonts w:ascii="Arial" w:hAnsi="Arial" w:cs="Arial"/>
                <w:bCs/>
                <w:color w:val="000000" w:themeColor="text1"/>
                <w:sz w:val="20"/>
                <w:szCs w:val="20"/>
                <w:bdr w:val="none" w:sz="0" w:space="0" w:color="auto" w:frame="1"/>
              </w:rPr>
            </w:pPr>
          </w:p>
          <w:p w14:paraId="321B2FC4" w14:textId="7A258834" w:rsidR="00B37971" w:rsidRDefault="00B37971" w:rsidP="00EB2A94">
            <w:pPr>
              <w:pStyle w:val="Sinespaciado"/>
              <w:ind w:right="27"/>
              <w:jc w:val="both"/>
              <w:rPr>
                <w:rFonts w:ascii="Arial" w:hAnsi="Arial" w:cs="Arial"/>
                <w:bCs/>
                <w:color w:val="000000" w:themeColor="text1"/>
                <w:sz w:val="20"/>
                <w:szCs w:val="20"/>
                <w:bdr w:val="none" w:sz="0" w:space="0" w:color="auto" w:frame="1"/>
              </w:rPr>
            </w:pPr>
            <w:r w:rsidRPr="00FB7A52">
              <w:rPr>
                <w:rFonts w:ascii="Arial" w:hAnsi="Arial" w:cs="Arial"/>
                <w:bCs/>
                <w:color w:val="000000" w:themeColor="text1"/>
                <w:sz w:val="20"/>
                <w:szCs w:val="20"/>
                <w:bdr w:val="none" w:sz="0" w:space="0" w:color="auto" w:frame="1"/>
              </w:rPr>
              <w:t xml:space="preserve">En cumplimiento </w:t>
            </w:r>
            <w:r w:rsidR="00482735" w:rsidRPr="00FB7A52">
              <w:rPr>
                <w:rFonts w:ascii="Arial" w:hAnsi="Arial" w:cs="Arial"/>
                <w:bCs/>
                <w:color w:val="000000" w:themeColor="text1"/>
                <w:sz w:val="20"/>
                <w:szCs w:val="20"/>
                <w:bdr w:val="none" w:sz="0" w:space="0" w:color="auto" w:frame="1"/>
              </w:rPr>
              <w:t>a</w:t>
            </w:r>
            <w:r w:rsidRPr="00FB7A52">
              <w:rPr>
                <w:rFonts w:ascii="Arial" w:hAnsi="Arial" w:cs="Arial"/>
                <w:bCs/>
                <w:color w:val="000000" w:themeColor="text1"/>
                <w:sz w:val="20"/>
                <w:szCs w:val="20"/>
                <w:bdr w:val="none" w:sz="0" w:space="0" w:color="auto" w:frame="1"/>
              </w:rPr>
              <w:t>l Decreto 1082 del 26 de mayo de 2015</w:t>
            </w:r>
            <w:r w:rsidR="002049E6" w:rsidRPr="00FB7A52">
              <w:rPr>
                <w:rFonts w:ascii="Arial" w:hAnsi="Arial" w:cs="Arial"/>
                <w:bCs/>
                <w:color w:val="000000" w:themeColor="text1"/>
                <w:sz w:val="20"/>
                <w:szCs w:val="20"/>
                <w:bdr w:val="none" w:sz="0" w:space="0" w:color="auto" w:frame="1"/>
              </w:rPr>
              <w:t xml:space="preserve">, </w:t>
            </w:r>
            <w:r w:rsidRPr="00FB7A52">
              <w:rPr>
                <w:rFonts w:ascii="Arial" w:hAnsi="Arial" w:cs="Arial"/>
                <w:bCs/>
                <w:color w:val="000000" w:themeColor="text1"/>
                <w:sz w:val="20"/>
                <w:szCs w:val="20"/>
                <w:bdr w:val="none" w:sz="0" w:space="0" w:color="auto" w:frame="1"/>
              </w:rPr>
              <w:t>se procedió a efectuar la codificación con el Clasificador de Bienes y Servicios, así:</w:t>
            </w:r>
          </w:p>
          <w:p w14:paraId="5307DD92" w14:textId="77777777" w:rsidR="00BA1C50" w:rsidRDefault="00BA1C50" w:rsidP="00EB2A94">
            <w:pPr>
              <w:pStyle w:val="Sinespaciado"/>
              <w:ind w:right="27"/>
              <w:jc w:val="both"/>
              <w:rPr>
                <w:rFonts w:ascii="Arial" w:hAnsi="Arial" w:cs="Arial"/>
                <w:bCs/>
                <w:color w:val="000000" w:themeColor="text1"/>
                <w:sz w:val="20"/>
                <w:szCs w:val="20"/>
                <w:bdr w:val="none" w:sz="0" w:space="0" w:color="auto" w:frame="1"/>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3"/>
              <w:gridCol w:w="1566"/>
              <w:gridCol w:w="1777"/>
              <w:gridCol w:w="1884"/>
              <w:gridCol w:w="1884"/>
            </w:tblGrid>
            <w:tr w:rsidR="00714724" w:rsidRPr="00584478" w14:paraId="29806246" w14:textId="77777777" w:rsidTr="00E1349A">
              <w:trPr>
                <w:trHeight w:val="243"/>
                <w:jc w:val="center"/>
              </w:trPr>
              <w:tc>
                <w:tcPr>
                  <w:tcW w:w="848" w:type="pct"/>
                  <w:vAlign w:val="center"/>
                </w:tcPr>
                <w:p w14:paraId="6044FD03" w14:textId="77777777" w:rsidR="00714724" w:rsidRPr="00584478" w:rsidRDefault="00714724" w:rsidP="00714724">
                  <w:pPr>
                    <w:jc w:val="center"/>
                    <w:rPr>
                      <w:rFonts w:eastAsia="MS Mincho"/>
                      <w:b/>
                      <w:bCs/>
                      <w:sz w:val="12"/>
                      <w:szCs w:val="12"/>
                    </w:rPr>
                  </w:pPr>
                  <w:r w:rsidRPr="00584478">
                    <w:rPr>
                      <w:rFonts w:eastAsia="MS Mincho"/>
                      <w:b/>
                      <w:bCs/>
                      <w:sz w:val="12"/>
                      <w:szCs w:val="12"/>
                    </w:rPr>
                    <w:t>CLASIFICACIÓN UNSPSC</w:t>
                  </w:r>
                </w:p>
              </w:tc>
              <w:tc>
                <w:tcPr>
                  <w:tcW w:w="914" w:type="pct"/>
                  <w:vAlign w:val="center"/>
                </w:tcPr>
                <w:p w14:paraId="51AB4B82" w14:textId="77777777" w:rsidR="00714724" w:rsidRPr="00584478" w:rsidRDefault="00714724" w:rsidP="00714724">
                  <w:pPr>
                    <w:jc w:val="center"/>
                    <w:rPr>
                      <w:rFonts w:eastAsia="MS Mincho"/>
                      <w:b/>
                      <w:bCs/>
                      <w:sz w:val="12"/>
                      <w:szCs w:val="12"/>
                    </w:rPr>
                  </w:pPr>
                  <w:r w:rsidRPr="00584478">
                    <w:rPr>
                      <w:rFonts w:eastAsia="MS Mincho"/>
                      <w:b/>
                      <w:bCs/>
                      <w:sz w:val="12"/>
                      <w:szCs w:val="12"/>
                    </w:rPr>
                    <w:t>SEGMENTO</w:t>
                  </w:r>
                </w:p>
              </w:tc>
              <w:tc>
                <w:tcPr>
                  <w:tcW w:w="1037" w:type="pct"/>
                  <w:vAlign w:val="center"/>
                </w:tcPr>
                <w:p w14:paraId="337C97E3" w14:textId="77777777" w:rsidR="00714724" w:rsidRPr="00584478" w:rsidRDefault="00714724" w:rsidP="00714724">
                  <w:pPr>
                    <w:jc w:val="center"/>
                    <w:rPr>
                      <w:rFonts w:eastAsia="MS Mincho"/>
                      <w:b/>
                      <w:bCs/>
                      <w:sz w:val="12"/>
                      <w:szCs w:val="12"/>
                    </w:rPr>
                  </w:pPr>
                  <w:r w:rsidRPr="00584478">
                    <w:rPr>
                      <w:rFonts w:eastAsia="MS Mincho"/>
                      <w:b/>
                      <w:bCs/>
                      <w:sz w:val="12"/>
                      <w:szCs w:val="12"/>
                    </w:rPr>
                    <w:t>FAMILIA</w:t>
                  </w:r>
                </w:p>
              </w:tc>
              <w:tc>
                <w:tcPr>
                  <w:tcW w:w="1100" w:type="pct"/>
                  <w:vAlign w:val="center"/>
                </w:tcPr>
                <w:p w14:paraId="4DDBBB40" w14:textId="77777777" w:rsidR="00714724" w:rsidRPr="00584478" w:rsidRDefault="00714724" w:rsidP="00714724">
                  <w:pPr>
                    <w:jc w:val="center"/>
                    <w:rPr>
                      <w:rFonts w:eastAsia="MS Mincho"/>
                      <w:b/>
                      <w:bCs/>
                      <w:sz w:val="12"/>
                      <w:szCs w:val="12"/>
                    </w:rPr>
                  </w:pPr>
                  <w:r w:rsidRPr="00584478">
                    <w:rPr>
                      <w:rFonts w:eastAsia="MS Mincho"/>
                      <w:b/>
                      <w:bCs/>
                      <w:sz w:val="12"/>
                      <w:szCs w:val="12"/>
                    </w:rPr>
                    <w:t>CLASE</w:t>
                  </w:r>
                </w:p>
              </w:tc>
              <w:tc>
                <w:tcPr>
                  <w:tcW w:w="1100" w:type="pct"/>
                  <w:vAlign w:val="center"/>
                </w:tcPr>
                <w:p w14:paraId="01AB73A6" w14:textId="77777777" w:rsidR="00714724" w:rsidRPr="00584478" w:rsidRDefault="00714724" w:rsidP="00714724">
                  <w:pPr>
                    <w:jc w:val="center"/>
                    <w:rPr>
                      <w:rFonts w:eastAsia="MS Mincho"/>
                      <w:b/>
                      <w:bCs/>
                      <w:sz w:val="12"/>
                      <w:szCs w:val="12"/>
                    </w:rPr>
                  </w:pPr>
                  <w:r>
                    <w:rPr>
                      <w:rFonts w:eastAsia="MS Mincho"/>
                      <w:b/>
                      <w:bCs/>
                      <w:sz w:val="12"/>
                      <w:szCs w:val="12"/>
                    </w:rPr>
                    <w:t>PRODUCTO</w:t>
                  </w:r>
                </w:p>
              </w:tc>
            </w:tr>
            <w:tr w:rsidR="00714724" w:rsidRPr="00584478" w14:paraId="14097B53" w14:textId="77777777" w:rsidTr="00E1349A">
              <w:trPr>
                <w:trHeight w:val="665"/>
                <w:jc w:val="center"/>
              </w:trPr>
              <w:tc>
                <w:tcPr>
                  <w:tcW w:w="848" w:type="pct"/>
                  <w:vAlign w:val="center"/>
                </w:tcPr>
                <w:p w14:paraId="3D46EF66" w14:textId="77777777" w:rsidR="00714724" w:rsidRPr="00584478" w:rsidRDefault="00714724" w:rsidP="00714724">
                  <w:pPr>
                    <w:jc w:val="center"/>
                    <w:rPr>
                      <w:rFonts w:eastAsia="MS Mincho"/>
                      <w:color w:val="FF0000"/>
                      <w:sz w:val="12"/>
                      <w:szCs w:val="12"/>
                    </w:rPr>
                  </w:pPr>
                  <w:r w:rsidRPr="00964DAF">
                    <w:rPr>
                      <w:color w:val="000000"/>
                      <w:sz w:val="12"/>
                      <w:szCs w:val="12"/>
                      <w:lang w:eastAsia="es-CO"/>
                    </w:rPr>
                    <w:t>86101714</w:t>
                  </w:r>
                </w:p>
              </w:tc>
              <w:tc>
                <w:tcPr>
                  <w:tcW w:w="914" w:type="pct"/>
                  <w:vAlign w:val="center"/>
                </w:tcPr>
                <w:p w14:paraId="655AEFF9" w14:textId="77777777" w:rsidR="00714724" w:rsidRPr="00584478" w:rsidRDefault="00714724" w:rsidP="00714724">
                  <w:pPr>
                    <w:jc w:val="center"/>
                    <w:rPr>
                      <w:rFonts w:eastAsia="MS Mincho"/>
                      <w:color w:val="FF0000"/>
                      <w:sz w:val="12"/>
                      <w:szCs w:val="12"/>
                    </w:rPr>
                  </w:pPr>
                  <w:r w:rsidRPr="00C70B1B">
                    <w:rPr>
                      <w:color w:val="000000"/>
                      <w:sz w:val="12"/>
                      <w:szCs w:val="12"/>
                      <w:lang w:eastAsia="es-CO"/>
                    </w:rPr>
                    <w:t>Servicios educativos y de formación</w:t>
                  </w:r>
                </w:p>
              </w:tc>
              <w:tc>
                <w:tcPr>
                  <w:tcW w:w="1037" w:type="pct"/>
                  <w:vAlign w:val="center"/>
                </w:tcPr>
                <w:p w14:paraId="6CB50E14" w14:textId="77777777" w:rsidR="00714724" w:rsidRPr="00584478" w:rsidRDefault="00714724" w:rsidP="00714724">
                  <w:pPr>
                    <w:jc w:val="center"/>
                    <w:rPr>
                      <w:rFonts w:eastAsia="MS Mincho"/>
                      <w:color w:val="FF0000"/>
                      <w:sz w:val="12"/>
                      <w:szCs w:val="12"/>
                    </w:rPr>
                  </w:pPr>
                  <w:r w:rsidRPr="00C70B1B">
                    <w:rPr>
                      <w:color w:val="000000"/>
                      <w:sz w:val="12"/>
                      <w:szCs w:val="12"/>
                      <w:lang w:eastAsia="es-CO"/>
                    </w:rPr>
                    <w:t>Formación Profesional</w:t>
                  </w:r>
                </w:p>
              </w:tc>
              <w:tc>
                <w:tcPr>
                  <w:tcW w:w="1100" w:type="pct"/>
                  <w:vAlign w:val="center"/>
                </w:tcPr>
                <w:p w14:paraId="78EA014F" w14:textId="77777777" w:rsidR="00714724" w:rsidRPr="00584478" w:rsidRDefault="00714724" w:rsidP="00714724">
                  <w:pPr>
                    <w:jc w:val="center"/>
                    <w:rPr>
                      <w:rFonts w:eastAsia="MS Mincho"/>
                      <w:color w:val="FF0000"/>
                      <w:sz w:val="12"/>
                      <w:szCs w:val="12"/>
                    </w:rPr>
                  </w:pPr>
                  <w:r w:rsidRPr="00C70B1B">
                    <w:rPr>
                      <w:color w:val="000000"/>
                      <w:sz w:val="12"/>
                      <w:szCs w:val="12"/>
                      <w:lang w:eastAsia="es-CO"/>
                    </w:rPr>
                    <w:t>Servicios De Capacitación Vocacional No-Científica</w:t>
                  </w:r>
                </w:p>
              </w:tc>
              <w:tc>
                <w:tcPr>
                  <w:tcW w:w="1100" w:type="pct"/>
                  <w:vAlign w:val="center"/>
                </w:tcPr>
                <w:p w14:paraId="44413134" w14:textId="77777777" w:rsidR="00714724" w:rsidRPr="00C70B1B" w:rsidRDefault="00714724" w:rsidP="00714724">
                  <w:pPr>
                    <w:jc w:val="center"/>
                    <w:rPr>
                      <w:color w:val="000000"/>
                      <w:sz w:val="12"/>
                      <w:szCs w:val="12"/>
                      <w:lang w:eastAsia="es-CO"/>
                    </w:rPr>
                  </w:pPr>
                  <w:r w:rsidRPr="00D747EF">
                    <w:rPr>
                      <w:color w:val="000000"/>
                      <w:sz w:val="12"/>
                      <w:szCs w:val="12"/>
                      <w:lang w:eastAsia="es-CO"/>
                    </w:rPr>
                    <w:t>Servicios de formación profesional en ejecución de la ley</w:t>
                  </w:r>
                </w:p>
              </w:tc>
            </w:tr>
            <w:tr w:rsidR="00714724" w:rsidRPr="00584478" w14:paraId="71AE2746" w14:textId="77777777" w:rsidTr="00E1349A">
              <w:trPr>
                <w:trHeight w:val="665"/>
                <w:jc w:val="center"/>
              </w:trPr>
              <w:tc>
                <w:tcPr>
                  <w:tcW w:w="848" w:type="pct"/>
                  <w:vAlign w:val="center"/>
                </w:tcPr>
                <w:p w14:paraId="4ACCD40D" w14:textId="77777777" w:rsidR="00714724" w:rsidRPr="00584478" w:rsidRDefault="00714724" w:rsidP="00714724">
                  <w:pPr>
                    <w:jc w:val="center"/>
                    <w:rPr>
                      <w:rFonts w:eastAsia="MS Mincho"/>
                      <w:color w:val="FF0000"/>
                      <w:sz w:val="12"/>
                      <w:szCs w:val="12"/>
                    </w:rPr>
                  </w:pPr>
                  <w:r w:rsidRPr="00915D12">
                    <w:rPr>
                      <w:rFonts w:eastAsia="MS Mincho"/>
                      <w:sz w:val="12"/>
                      <w:szCs w:val="12"/>
                    </w:rPr>
                    <w:t>86131803</w:t>
                  </w:r>
                </w:p>
              </w:tc>
              <w:tc>
                <w:tcPr>
                  <w:tcW w:w="914" w:type="pct"/>
                  <w:vAlign w:val="center"/>
                </w:tcPr>
                <w:p w14:paraId="2EEFD9B4" w14:textId="77777777" w:rsidR="00714724" w:rsidRPr="00584478" w:rsidRDefault="00714724" w:rsidP="00714724">
                  <w:pPr>
                    <w:jc w:val="center"/>
                    <w:rPr>
                      <w:rFonts w:eastAsia="MS Mincho"/>
                      <w:color w:val="FF0000"/>
                      <w:sz w:val="12"/>
                      <w:szCs w:val="12"/>
                    </w:rPr>
                  </w:pPr>
                  <w:r w:rsidRPr="00584478">
                    <w:rPr>
                      <w:rFonts w:eastAsia="MS Mincho"/>
                      <w:sz w:val="12"/>
                      <w:szCs w:val="12"/>
                    </w:rPr>
                    <w:t>Servicios Educativos y de Formación</w:t>
                  </w:r>
                </w:p>
              </w:tc>
              <w:tc>
                <w:tcPr>
                  <w:tcW w:w="1037" w:type="pct"/>
                  <w:vAlign w:val="center"/>
                </w:tcPr>
                <w:p w14:paraId="427FA635" w14:textId="77777777" w:rsidR="00714724" w:rsidRPr="00584478" w:rsidRDefault="00714724" w:rsidP="00714724">
                  <w:pPr>
                    <w:jc w:val="center"/>
                    <w:rPr>
                      <w:rFonts w:eastAsia="MS Mincho"/>
                      <w:color w:val="FF0000"/>
                      <w:sz w:val="12"/>
                      <w:szCs w:val="12"/>
                    </w:rPr>
                  </w:pPr>
                  <w:r w:rsidRPr="00584478">
                    <w:rPr>
                      <w:rFonts w:eastAsia="MS Mincho"/>
                      <w:sz w:val="12"/>
                      <w:szCs w:val="12"/>
                    </w:rPr>
                    <w:t>Servicios Educativos Especializados</w:t>
                  </w:r>
                </w:p>
              </w:tc>
              <w:tc>
                <w:tcPr>
                  <w:tcW w:w="1100" w:type="pct"/>
                  <w:vAlign w:val="center"/>
                </w:tcPr>
                <w:p w14:paraId="36181499" w14:textId="77777777" w:rsidR="00714724" w:rsidRPr="00584478" w:rsidRDefault="00714724" w:rsidP="00714724">
                  <w:pPr>
                    <w:jc w:val="center"/>
                    <w:rPr>
                      <w:rFonts w:eastAsia="MS Mincho"/>
                      <w:color w:val="FF0000"/>
                      <w:sz w:val="12"/>
                      <w:szCs w:val="12"/>
                    </w:rPr>
                  </w:pPr>
                  <w:r w:rsidRPr="00584478">
                    <w:rPr>
                      <w:rFonts w:eastAsia="MS Mincho"/>
                      <w:sz w:val="12"/>
                      <w:szCs w:val="12"/>
                    </w:rPr>
                    <w:t>Educación militar</w:t>
                  </w:r>
                </w:p>
              </w:tc>
              <w:tc>
                <w:tcPr>
                  <w:tcW w:w="1100" w:type="pct"/>
                  <w:vAlign w:val="center"/>
                </w:tcPr>
                <w:p w14:paraId="54DB0726" w14:textId="77777777" w:rsidR="00714724" w:rsidRPr="00584478" w:rsidRDefault="00714724" w:rsidP="00714724">
                  <w:pPr>
                    <w:jc w:val="center"/>
                    <w:rPr>
                      <w:rFonts w:eastAsia="MS Mincho"/>
                      <w:sz w:val="12"/>
                      <w:szCs w:val="12"/>
                    </w:rPr>
                  </w:pPr>
                  <w:r w:rsidRPr="00D747EF">
                    <w:rPr>
                      <w:rFonts w:eastAsia="MS Mincho"/>
                      <w:sz w:val="12"/>
                      <w:szCs w:val="12"/>
                    </w:rPr>
                    <w:t>Formación de policía militar</w:t>
                  </w:r>
                </w:p>
              </w:tc>
            </w:tr>
            <w:tr w:rsidR="00714724" w:rsidRPr="00584478" w14:paraId="33F0F0A6" w14:textId="77777777" w:rsidTr="00E1349A">
              <w:trPr>
                <w:trHeight w:val="665"/>
                <w:jc w:val="center"/>
              </w:trPr>
              <w:tc>
                <w:tcPr>
                  <w:tcW w:w="848" w:type="pct"/>
                  <w:vAlign w:val="center"/>
                </w:tcPr>
                <w:p w14:paraId="4125ACE7" w14:textId="77777777" w:rsidR="00714724" w:rsidRPr="00584478" w:rsidRDefault="00714724" w:rsidP="00714724">
                  <w:pPr>
                    <w:jc w:val="center"/>
                    <w:rPr>
                      <w:rFonts w:eastAsia="MS Mincho"/>
                      <w:sz w:val="12"/>
                      <w:szCs w:val="12"/>
                    </w:rPr>
                  </w:pPr>
                  <w:r w:rsidRPr="00915D12">
                    <w:rPr>
                      <w:color w:val="000000"/>
                      <w:sz w:val="12"/>
                      <w:szCs w:val="12"/>
                      <w:lang w:eastAsia="es-CO"/>
                    </w:rPr>
                    <w:t>86141702</w:t>
                  </w:r>
                </w:p>
              </w:tc>
              <w:tc>
                <w:tcPr>
                  <w:tcW w:w="914" w:type="pct"/>
                  <w:vAlign w:val="center"/>
                </w:tcPr>
                <w:p w14:paraId="5D66F926" w14:textId="77777777" w:rsidR="00714724" w:rsidRPr="00584478" w:rsidRDefault="00714724" w:rsidP="00714724">
                  <w:pPr>
                    <w:jc w:val="center"/>
                    <w:rPr>
                      <w:rFonts w:eastAsia="MS Mincho"/>
                      <w:sz w:val="12"/>
                      <w:szCs w:val="12"/>
                    </w:rPr>
                  </w:pPr>
                  <w:r w:rsidRPr="00C70B1B">
                    <w:rPr>
                      <w:color w:val="000000"/>
                      <w:sz w:val="12"/>
                      <w:szCs w:val="12"/>
                      <w:lang w:eastAsia="es-CO"/>
                    </w:rPr>
                    <w:t>Servicios educativos y de formación</w:t>
                  </w:r>
                </w:p>
              </w:tc>
              <w:tc>
                <w:tcPr>
                  <w:tcW w:w="1037" w:type="pct"/>
                  <w:vAlign w:val="center"/>
                </w:tcPr>
                <w:p w14:paraId="527121D6" w14:textId="77777777" w:rsidR="00714724" w:rsidRPr="00584478" w:rsidRDefault="00714724" w:rsidP="00714724">
                  <w:pPr>
                    <w:jc w:val="center"/>
                    <w:rPr>
                      <w:rFonts w:eastAsia="MS Mincho"/>
                      <w:sz w:val="12"/>
                      <w:szCs w:val="12"/>
                    </w:rPr>
                  </w:pPr>
                  <w:r w:rsidRPr="00C70B1B">
                    <w:rPr>
                      <w:color w:val="000000"/>
                      <w:sz w:val="12"/>
                      <w:szCs w:val="12"/>
                      <w:lang w:eastAsia="es-CO"/>
                    </w:rPr>
                    <w:t>Instalaciones Educativas</w:t>
                  </w:r>
                </w:p>
              </w:tc>
              <w:tc>
                <w:tcPr>
                  <w:tcW w:w="1100" w:type="pct"/>
                  <w:vAlign w:val="center"/>
                </w:tcPr>
                <w:p w14:paraId="592BF252" w14:textId="77777777" w:rsidR="00714724" w:rsidRPr="00584478" w:rsidRDefault="00714724" w:rsidP="00714724">
                  <w:pPr>
                    <w:jc w:val="center"/>
                    <w:rPr>
                      <w:rFonts w:eastAsia="MS Mincho"/>
                      <w:sz w:val="12"/>
                      <w:szCs w:val="12"/>
                    </w:rPr>
                  </w:pPr>
                  <w:r w:rsidRPr="00C70B1B">
                    <w:rPr>
                      <w:color w:val="000000"/>
                      <w:sz w:val="12"/>
                      <w:szCs w:val="12"/>
                      <w:lang w:eastAsia="es-CO"/>
                    </w:rPr>
                    <w:t>Tecnología Educacional</w:t>
                  </w:r>
                </w:p>
              </w:tc>
              <w:tc>
                <w:tcPr>
                  <w:tcW w:w="1100" w:type="pct"/>
                  <w:vAlign w:val="center"/>
                </w:tcPr>
                <w:p w14:paraId="05FC1CFE" w14:textId="77777777" w:rsidR="00714724" w:rsidRPr="00C70B1B" w:rsidRDefault="00714724" w:rsidP="00714724">
                  <w:pPr>
                    <w:jc w:val="center"/>
                    <w:rPr>
                      <w:color w:val="000000"/>
                      <w:sz w:val="12"/>
                      <w:szCs w:val="12"/>
                      <w:lang w:eastAsia="es-CO"/>
                    </w:rPr>
                  </w:pPr>
                  <w:r w:rsidRPr="00D747EF">
                    <w:rPr>
                      <w:color w:val="000000"/>
                      <w:sz w:val="12"/>
                      <w:szCs w:val="12"/>
                      <w:lang w:eastAsia="es-CO"/>
                    </w:rPr>
                    <w:t>Tecnología audiovisual</w:t>
                  </w:r>
                </w:p>
              </w:tc>
            </w:tr>
            <w:tr w:rsidR="00714724" w:rsidRPr="00584478" w14:paraId="54DF73D9" w14:textId="77777777" w:rsidTr="00E1349A">
              <w:trPr>
                <w:trHeight w:val="665"/>
                <w:jc w:val="center"/>
              </w:trPr>
              <w:tc>
                <w:tcPr>
                  <w:tcW w:w="848" w:type="pct"/>
                  <w:vAlign w:val="center"/>
                </w:tcPr>
                <w:p w14:paraId="3D4CE8DF" w14:textId="77777777" w:rsidR="00714724" w:rsidRDefault="00714724" w:rsidP="00714724">
                  <w:pPr>
                    <w:jc w:val="center"/>
                    <w:rPr>
                      <w:color w:val="000000"/>
                      <w:sz w:val="12"/>
                      <w:szCs w:val="12"/>
                      <w:lang w:eastAsia="es-CO"/>
                    </w:rPr>
                  </w:pPr>
                  <w:r w:rsidRPr="00A40D9E">
                    <w:rPr>
                      <w:color w:val="000000"/>
                      <w:sz w:val="12"/>
                      <w:szCs w:val="12"/>
                      <w:lang w:eastAsia="es-CO"/>
                    </w:rPr>
                    <w:t>81151601</w:t>
                  </w:r>
                </w:p>
              </w:tc>
              <w:tc>
                <w:tcPr>
                  <w:tcW w:w="914" w:type="pct"/>
                  <w:vAlign w:val="center"/>
                </w:tcPr>
                <w:p w14:paraId="4A8E8150" w14:textId="77777777" w:rsidR="00714724" w:rsidRPr="00C70B1B" w:rsidRDefault="00714724" w:rsidP="00714724">
                  <w:pPr>
                    <w:jc w:val="center"/>
                    <w:rPr>
                      <w:color w:val="000000"/>
                      <w:sz w:val="12"/>
                      <w:szCs w:val="12"/>
                      <w:lang w:eastAsia="es-CO"/>
                    </w:rPr>
                  </w:pPr>
                  <w:r w:rsidRPr="00A40D9E">
                    <w:rPr>
                      <w:color w:val="000000"/>
                      <w:sz w:val="12"/>
                      <w:szCs w:val="12"/>
                      <w:lang w:eastAsia="es-CO"/>
                    </w:rPr>
                    <w:t>Servicios Basados en Ingeniería, Investigación y Tecnología</w:t>
                  </w:r>
                </w:p>
              </w:tc>
              <w:tc>
                <w:tcPr>
                  <w:tcW w:w="1037" w:type="pct"/>
                  <w:vAlign w:val="center"/>
                </w:tcPr>
                <w:p w14:paraId="5803ACC8" w14:textId="77777777" w:rsidR="00714724" w:rsidRPr="00C70B1B" w:rsidRDefault="00714724" w:rsidP="00714724">
                  <w:pPr>
                    <w:jc w:val="center"/>
                    <w:rPr>
                      <w:color w:val="000000"/>
                      <w:sz w:val="12"/>
                      <w:szCs w:val="12"/>
                      <w:lang w:eastAsia="es-CO"/>
                    </w:rPr>
                  </w:pPr>
                  <w:r w:rsidRPr="00A40D9E">
                    <w:rPr>
                      <w:color w:val="000000"/>
                      <w:sz w:val="12"/>
                      <w:szCs w:val="12"/>
                      <w:lang w:eastAsia="es-CO"/>
                    </w:rPr>
                    <w:t xml:space="preserve">Servicios </w:t>
                  </w:r>
                  <w:r>
                    <w:rPr>
                      <w:color w:val="000000"/>
                      <w:sz w:val="12"/>
                      <w:szCs w:val="12"/>
                      <w:lang w:eastAsia="es-CO"/>
                    </w:rPr>
                    <w:t>de pedagogía</w:t>
                  </w:r>
                </w:p>
              </w:tc>
              <w:tc>
                <w:tcPr>
                  <w:tcW w:w="1100" w:type="pct"/>
                  <w:vAlign w:val="center"/>
                </w:tcPr>
                <w:p w14:paraId="200862E1" w14:textId="77777777" w:rsidR="00714724" w:rsidRPr="00C70B1B" w:rsidRDefault="00714724" w:rsidP="00714724">
                  <w:pPr>
                    <w:tabs>
                      <w:tab w:val="left" w:pos="1085"/>
                    </w:tabs>
                    <w:spacing w:line="159" w:lineRule="exact"/>
                    <w:ind w:left="106"/>
                    <w:jc w:val="center"/>
                    <w:rPr>
                      <w:color w:val="000000"/>
                      <w:sz w:val="12"/>
                      <w:szCs w:val="12"/>
                      <w:lang w:eastAsia="es-CO"/>
                    </w:rPr>
                  </w:pPr>
                  <w:r w:rsidRPr="00A40D9E">
                    <w:rPr>
                      <w:color w:val="000000"/>
                      <w:sz w:val="12"/>
                      <w:szCs w:val="12"/>
                      <w:lang w:eastAsia="es-CO"/>
                    </w:rPr>
                    <w:t>Cartografía</w:t>
                  </w:r>
                </w:p>
              </w:tc>
              <w:tc>
                <w:tcPr>
                  <w:tcW w:w="1100" w:type="pct"/>
                  <w:vAlign w:val="center"/>
                </w:tcPr>
                <w:p w14:paraId="7CC60CA1" w14:textId="77777777" w:rsidR="00714724" w:rsidRPr="00A40D9E" w:rsidRDefault="00714724" w:rsidP="00714724">
                  <w:pPr>
                    <w:tabs>
                      <w:tab w:val="left" w:pos="1085"/>
                    </w:tabs>
                    <w:spacing w:line="159" w:lineRule="exact"/>
                    <w:ind w:left="106"/>
                    <w:jc w:val="center"/>
                    <w:rPr>
                      <w:color w:val="000000"/>
                      <w:sz w:val="12"/>
                      <w:szCs w:val="12"/>
                      <w:lang w:eastAsia="es-CO"/>
                    </w:rPr>
                  </w:pPr>
                  <w:r w:rsidRPr="00A40D9E">
                    <w:rPr>
                      <w:color w:val="000000"/>
                      <w:sz w:val="12"/>
                      <w:szCs w:val="12"/>
                      <w:lang w:eastAsia="es-CO"/>
                    </w:rPr>
                    <w:t>Cartografía</w:t>
                  </w:r>
                </w:p>
              </w:tc>
            </w:tr>
            <w:tr w:rsidR="00714724" w:rsidRPr="00584478" w14:paraId="6BC0B635" w14:textId="77777777" w:rsidTr="00E1349A">
              <w:trPr>
                <w:trHeight w:val="665"/>
                <w:jc w:val="center"/>
              </w:trPr>
              <w:tc>
                <w:tcPr>
                  <w:tcW w:w="848" w:type="pct"/>
                  <w:vAlign w:val="center"/>
                </w:tcPr>
                <w:p w14:paraId="1B6C3350" w14:textId="77777777" w:rsidR="00714724" w:rsidRPr="00A40D9E" w:rsidRDefault="00714724" w:rsidP="00714724">
                  <w:pPr>
                    <w:jc w:val="center"/>
                    <w:rPr>
                      <w:color w:val="000000"/>
                      <w:sz w:val="12"/>
                      <w:szCs w:val="12"/>
                      <w:lang w:eastAsia="es-CO"/>
                    </w:rPr>
                  </w:pPr>
                  <w:r w:rsidRPr="00915D12">
                    <w:rPr>
                      <w:color w:val="000000"/>
                      <w:sz w:val="12"/>
                      <w:szCs w:val="12"/>
                      <w:lang w:eastAsia="es-CO"/>
                    </w:rPr>
                    <w:t>86121804</w:t>
                  </w:r>
                </w:p>
              </w:tc>
              <w:tc>
                <w:tcPr>
                  <w:tcW w:w="914" w:type="pct"/>
                  <w:vAlign w:val="center"/>
                </w:tcPr>
                <w:p w14:paraId="20F9319F" w14:textId="77777777" w:rsidR="00714724" w:rsidRPr="00A40D9E" w:rsidRDefault="00714724" w:rsidP="00714724">
                  <w:pPr>
                    <w:jc w:val="center"/>
                    <w:rPr>
                      <w:color w:val="000000"/>
                      <w:sz w:val="12"/>
                      <w:szCs w:val="12"/>
                      <w:lang w:eastAsia="es-CO"/>
                    </w:rPr>
                  </w:pPr>
                  <w:r w:rsidRPr="00915D12">
                    <w:rPr>
                      <w:color w:val="000000"/>
                      <w:sz w:val="12"/>
                      <w:szCs w:val="12"/>
                      <w:lang w:eastAsia="es-CO"/>
                    </w:rPr>
                    <w:t xml:space="preserve">Servicios de Educación y </w:t>
                  </w:r>
                  <w:r>
                    <w:rPr>
                      <w:color w:val="000000"/>
                      <w:sz w:val="12"/>
                      <w:szCs w:val="12"/>
                      <w:lang w:eastAsia="es-CO"/>
                    </w:rPr>
                    <w:t>formación</w:t>
                  </w:r>
                </w:p>
              </w:tc>
              <w:tc>
                <w:tcPr>
                  <w:tcW w:w="1037" w:type="pct"/>
                  <w:vAlign w:val="center"/>
                </w:tcPr>
                <w:p w14:paraId="12F16506" w14:textId="77777777" w:rsidR="00714724" w:rsidRPr="00A40D9E" w:rsidRDefault="00714724" w:rsidP="00714724">
                  <w:pPr>
                    <w:jc w:val="center"/>
                    <w:rPr>
                      <w:color w:val="000000"/>
                      <w:sz w:val="12"/>
                      <w:szCs w:val="12"/>
                      <w:lang w:eastAsia="es-CO"/>
                    </w:rPr>
                  </w:pPr>
                  <w:r w:rsidRPr="00915D12">
                    <w:rPr>
                      <w:color w:val="000000"/>
                      <w:sz w:val="12"/>
                      <w:szCs w:val="12"/>
                      <w:lang w:eastAsia="es-CO"/>
                    </w:rPr>
                    <w:t>Instituciones educativas</w:t>
                  </w:r>
                </w:p>
              </w:tc>
              <w:tc>
                <w:tcPr>
                  <w:tcW w:w="1100" w:type="pct"/>
                  <w:vAlign w:val="center"/>
                </w:tcPr>
                <w:p w14:paraId="51BD5CDD" w14:textId="77777777" w:rsidR="00714724" w:rsidRPr="00A40D9E" w:rsidRDefault="00714724" w:rsidP="00714724">
                  <w:pPr>
                    <w:tabs>
                      <w:tab w:val="left" w:pos="1085"/>
                    </w:tabs>
                    <w:spacing w:line="159" w:lineRule="exact"/>
                    <w:ind w:left="106"/>
                    <w:jc w:val="center"/>
                    <w:rPr>
                      <w:color w:val="000000"/>
                      <w:sz w:val="12"/>
                      <w:szCs w:val="12"/>
                      <w:lang w:eastAsia="es-CO"/>
                    </w:rPr>
                  </w:pPr>
                  <w:r w:rsidRPr="00915D12">
                    <w:rPr>
                      <w:color w:val="000000"/>
                      <w:sz w:val="12"/>
                      <w:szCs w:val="12"/>
                      <w:lang w:eastAsia="es-CO"/>
                    </w:rPr>
                    <w:t>Escuelas profesionales</w:t>
                  </w:r>
                </w:p>
              </w:tc>
              <w:tc>
                <w:tcPr>
                  <w:tcW w:w="1100" w:type="pct"/>
                  <w:vAlign w:val="center"/>
                </w:tcPr>
                <w:p w14:paraId="68A06146" w14:textId="77777777" w:rsidR="00714724" w:rsidRPr="00915D12" w:rsidRDefault="00714724" w:rsidP="00714724">
                  <w:pPr>
                    <w:tabs>
                      <w:tab w:val="left" w:pos="1085"/>
                    </w:tabs>
                    <w:spacing w:line="159" w:lineRule="exact"/>
                    <w:ind w:left="106"/>
                    <w:jc w:val="center"/>
                    <w:rPr>
                      <w:color w:val="000000"/>
                      <w:sz w:val="12"/>
                      <w:szCs w:val="12"/>
                      <w:lang w:eastAsia="es-CO"/>
                    </w:rPr>
                  </w:pPr>
                  <w:r w:rsidRPr="00D747EF">
                    <w:rPr>
                      <w:color w:val="000000"/>
                      <w:sz w:val="12"/>
                      <w:szCs w:val="12"/>
                      <w:lang w:eastAsia="es-CO"/>
                    </w:rPr>
                    <w:t>Escuelas profesionales no técnicas</w:t>
                  </w:r>
                </w:p>
              </w:tc>
            </w:tr>
          </w:tbl>
          <w:p w14:paraId="166B41E9" w14:textId="77777777" w:rsidR="00B37971" w:rsidRPr="00FB7A52" w:rsidRDefault="00B37971" w:rsidP="00EB2A94">
            <w:pPr>
              <w:ind w:right="27"/>
              <w:jc w:val="both"/>
              <w:rPr>
                <w:b/>
                <w:color w:val="000000" w:themeColor="text1"/>
              </w:rPr>
            </w:pPr>
          </w:p>
        </w:tc>
      </w:tr>
      <w:tr w:rsidR="002963C6" w:rsidRPr="00FB7A52" w14:paraId="68522460" w14:textId="77777777" w:rsidTr="00BA1C50">
        <w:trPr>
          <w:trHeight w:val="2680"/>
          <w:jc w:val="center"/>
        </w:trPr>
        <w:tc>
          <w:tcPr>
            <w:tcW w:w="956" w:type="pct"/>
            <w:tcBorders>
              <w:top w:val="single" w:sz="4" w:space="0" w:color="auto"/>
              <w:left w:val="single" w:sz="4" w:space="0" w:color="auto"/>
              <w:bottom w:val="single" w:sz="4" w:space="0" w:color="auto"/>
              <w:right w:val="single" w:sz="4" w:space="0" w:color="auto"/>
            </w:tcBorders>
            <w:vAlign w:val="center"/>
          </w:tcPr>
          <w:p w14:paraId="564F770F" w14:textId="77777777" w:rsidR="00F56A0D" w:rsidRPr="00FB7A52" w:rsidRDefault="00F56A0D" w:rsidP="00EB2A94">
            <w:pPr>
              <w:pStyle w:val="Textoindependiente"/>
              <w:ind w:right="27"/>
              <w:jc w:val="both"/>
              <w:rPr>
                <w:rFonts w:cs="Arial"/>
                <w:b/>
                <w:color w:val="000000" w:themeColor="text1"/>
                <w:sz w:val="20"/>
                <w:lang w:val="es-CO"/>
              </w:rPr>
            </w:pPr>
            <w:r w:rsidRPr="00FB7A52">
              <w:rPr>
                <w:rFonts w:cs="Arial"/>
                <w:b/>
                <w:color w:val="000000" w:themeColor="text1"/>
                <w:sz w:val="20"/>
                <w:lang w:val="es-CO"/>
              </w:rPr>
              <w:t>1.3 CERTIFICACIÓN PLAN ANUAL DE ADQUISICIONES, GASTOS DE FUNCIONAMIENTO Y/O INVERSIÓN Y/O VIGENCIAS FUTURAS</w:t>
            </w:r>
          </w:p>
        </w:tc>
        <w:tc>
          <w:tcPr>
            <w:tcW w:w="4044" w:type="pct"/>
            <w:tcBorders>
              <w:top w:val="single" w:sz="4" w:space="0" w:color="auto"/>
              <w:left w:val="single" w:sz="4" w:space="0" w:color="auto"/>
              <w:bottom w:val="single" w:sz="4" w:space="0" w:color="auto"/>
              <w:right w:val="single" w:sz="4" w:space="0" w:color="auto"/>
            </w:tcBorders>
          </w:tcPr>
          <w:p w14:paraId="0CAE67CF" w14:textId="77777777" w:rsidR="00001D8F" w:rsidRPr="00FB7A52" w:rsidRDefault="00001D8F" w:rsidP="00EB2A94">
            <w:pPr>
              <w:ind w:right="27"/>
              <w:rPr>
                <w:color w:val="EE0000"/>
              </w:rPr>
            </w:pPr>
          </w:p>
          <w:p w14:paraId="265A8E6F" w14:textId="5CC8A11D" w:rsidR="00F56A0D" w:rsidRPr="00FB7A52" w:rsidRDefault="00420BBA" w:rsidP="00EB2A94">
            <w:pPr>
              <w:ind w:right="27"/>
              <w:jc w:val="both"/>
              <w:rPr>
                <w:b/>
                <w:bCs/>
              </w:rPr>
            </w:pPr>
            <w:r w:rsidRPr="00FB7A52">
              <w:rPr>
                <w:color w:val="000000" w:themeColor="text1"/>
              </w:rPr>
              <w:t>El presente proceso contractual se encuentra contemplado dentro del plan anual de adquisiciones de la Dirección de Antinarcóticos para la vigencia 2026</w:t>
            </w:r>
            <w:r w:rsidR="00BA1C50">
              <w:rPr>
                <w:color w:val="000000" w:themeColor="text1"/>
              </w:rPr>
              <w:t>.</w:t>
            </w:r>
          </w:p>
          <w:p w14:paraId="3AD0D897" w14:textId="77777777" w:rsidR="006F26C7" w:rsidRPr="00FB7A52" w:rsidRDefault="006F26C7" w:rsidP="00EB2A94">
            <w:pPr>
              <w:ind w:right="27"/>
              <w:jc w:val="both"/>
              <w:rPr>
                <w:b/>
                <w:bCs/>
              </w:rPr>
            </w:pPr>
          </w:p>
          <w:tbl>
            <w:tblPr>
              <w:tblStyle w:val="Tablaconcuadrcula"/>
              <w:tblW w:w="0" w:type="auto"/>
              <w:tblLook w:val="04A0" w:firstRow="1" w:lastRow="0" w:firstColumn="1" w:lastColumn="0" w:noHBand="0" w:noVBand="1"/>
            </w:tblPr>
            <w:tblGrid>
              <w:gridCol w:w="279"/>
              <w:gridCol w:w="717"/>
              <w:gridCol w:w="684"/>
              <w:gridCol w:w="533"/>
              <w:gridCol w:w="589"/>
              <w:gridCol w:w="2943"/>
              <w:gridCol w:w="617"/>
              <w:gridCol w:w="1235"/>
              <w:gridCol w:w="967"/>
            </w:tblGrid>
            <w:tr w:rsidR="00A86138" w:rsidRPr="006F503F" w14:paraId="25829874" w14:textId="77777777" w:rsidTr="00CB752C">
              <w:trPr>
                <w:trHeight w:val="235"/>
              </w:trPr>
              <w:tc>
                <w:tcPr>
                  <w:tcW w:w="0" w:type="auto"/>
                  <w:vAlign w:val="center"/>
                </w:tcPr>
                <w:p w14:paraId="425F59B6" w14:textId="77777777" w:rsidR="00A86138" w:rsidRPr="006F503F" w:rsidRDefault="00A86138" w:rsidP="00A86138">
                  <w:pPr>
                    <w:ind w:left="-110"/>
                    <w:jc w:val="center"/>
                    <w:rPr>
                      <w:sz w:val="10"/>
                      <w:szCs w:val="10"/>
                    </w:rPr>
                  </w:pPr>
                  <w:r w:rsidRPr="006F503F">
                    <w:rPr>
                      <w:sz w:val="10"/>
                      <w:szCs w:val="10"/>
                    </w:rPr>
                    <w:t>No.</w:t>
                  </w:r>
                </w:p>
              </w:tc>
              <w:tc>
                <w:tcPr>
                  <w:tcW w:w="0" w:type="auto"/>
                  <w:vAlign w:val="center"/>
                </w:tcPr>
                <w:p w14:paraId="5F016585" w14:textId="77777777" w:rsidR="00A86138" w:rsidRPr="006F503F" w:rsidRDefault="00A86138" w:rsidP="00A86138">
                  <w:pPr>
                    <w:jc w:val="center"/>
                    <w:rPr>
                      <w:sz w:val="10"/>
                      <w:szCs w:val="10"/>
                    </w:rPr>
                  </w:pPr>
                  <w:r w:rsidRPr="006F503F">
                    <w:rPr>
                      <w:sz w:val="10"/>
                      <w:szCs w:val="10"/>
                    </w:rPr>
                    <w:t>Fecha</w:t>
                  </w:r>
                </w:p>
              </w:tc>
              <w:tc>
                <w:tcPr>
                  <w:tcW w:w="0" w:type="auto"/>
                </w:tcPr>
                <w:p w14:paraId="53A08751" w14:textId="77777777" w:rsidR="00A86138" w:rsidRPr="006F503F" w:rsidRDefault="00A86138" w:rsidP="00A86138">
                  <w:pPr>
                    <w:jc w:val="center"/>
                    <w:rPr>
                      <w:sz w:val="10"/>
                      <w:szCs w:val="10"/>
                    </w:rPr>
                  </w:pPr>
                  <w:r w:rsidRPr="006F503F">
                    <w:rPr>
                      <w:sz w:val="10"/>
                      <w:szCs w:val="10"/>
                    </w:rPr>
                    <w:t>No. Plan de compras</w:t>
                  </w:r>
                </w:p>
              </w:tc>
              <w:tc>
                <w:tcPr>
                  <w:tcW w:w="0" w:type="auto"/>
                  <w:vAlign w:val="center"/>
                </w:tcPr>
                <w:p w14:paraId="50740CC3" w14:textId="77777777" w:rsidR="00A86138" w:rsidRPr="006F503F" w:rsidRDefault="00A86138" w:rsidP="00A86138">
                  <w:pPr>
                    <w:jc w:val="center"/>
                    <w:rPr>
                      <w:sz w:val="10"/>
                      <w:szCs w:val="10"/>
                    </w:rPr>
                  </w:pPr>
                  <w:r w:rsidRPr="006F503F">
                    <w:rPr>
                      <w:sz w:val="10"/>
                      <w:szCs w:val="10"/>
                    </w:rPr>
                    <w:t>Unidad</w:t>
                  </w:r>
                </w:p>
              </w:tc>
              <w:tc>
                <w:tcPr>
                  <w:tcW w:w="0" w:type="auto"/>
                  <w:vAlign w:val="center"/>
                </w:tcPr>
                <w:p w14:paraId="0F1A629E" w14:textId="77777777" w:rsidR="00A86138" w:rsidRPr="006F503F" w:rsidRDefault="00A86138" w:rsidP="00A86138">
                  <w:pPr>
                    <w:jc w:val="center"/>
                    <w:rPr>
                      <w:sz w:val="10"/>
                      <w:szCs w:val="10"/>
                    </w:rPr>
                  </w:pPr>
                  <w:r w:rsidRPr="006F503F">
                    <w:rPr>
                      <w:sz w:val="10"/>
                      <w:szCs w:val="10"/>
                    </w:rPr>
                    <w:t>Recurso</w:t>
                  </w:r>
                </w:p>
              </w:tc>
              <w:tc>
                <w:tcPr>
                  <w:tcW w:w="0" w:type="auto"/>
                  <w:vAlign w:val="center"/>
                </w:tcPr>
                <w:p w14:paraId="02460FB5" w14:textId="77777777" w:rsidR="00A86138" w:rsidRPr="006F503F" w:rsidRDefault="00A86138" w:rsidP="00A86138">
                  <w:pPr>
                    <w:jc w:val="center"/>
                    <w:rPr>
                      <w:sz w:val="10"/>
                      <w:szCs w:val="10"/>
                    </w:rPr>
                  </w:pPr>
                  <w:r w:rsidRPr="006F503F">
                    <w:rPr>
                      <w:sz w:val="10"/>
                      <w:szCs w:val="10"/>
                    </w:rPr>
                    <w:t>Descripción</w:t>
                  </w:r>
                </w:p>
              </w:tc>
              <w:tc>
                <w:tcPr>
                  <w:tcW w:w="617" w:type="dxa"/>
                  <w:vAlign w:val="center"/>
                </w:tcPr>
                <w:p w14:paraId="54D55118" w14:textId="77777777" w:rsidR="00A86138" w:rsidRPr="006F503F" w:rsidRDefault="00A86138" w:rsidP="00A86138">
                  <w:pPr>
                    <w:jc w:val="center"/>
                    <w:rPr>
                      <w:sz w:val="10"/>
                      <w:szCs w:val="10"/>
                    </w:rPr>
                  </w:pPr>
                  <w:r w:rsidRPr="006F503F">
                    <w:rPr>
                      <w:sz w:val="10"/>
                      <w:szCs w:val="10"/>
                    </w:rPr>
                    <w:t>Cantidad</w:t>
                  </w:r>
                </w:p>
              </w:tc>
              <w:tc>
                <w:tcPr>
                  <w:tcW w:w="1235" w:type="dxa"/>
                  <w:vAlign w:val="center"/>
                </w:tcPr>
                <w:p w14:paraId="1694E45C" w14:textId="77777777" w:rsidR="00A86138" w:rsidRPr="006F503F" w:rsidRDefault="00A86138" w:rsidP="00A86138">
                  <w:pPr>
                    <w:jc w:val="center"/>
                    <w:rPr>
                      <w:sz w:val="10"/>
                      <w:szCs w:val="10"/>
                    </w:rPr>
                  </w:pPr>
                  <w:r w:rsidRPr="006F503F">
                    <w:rPr>
                      <w:sz w:val="10"/>
                      <w:szCs w:val="10"/>
                    </w:rPr>
                    <w:t>Valor unitario</w:t>
                  </w:r>
                </w:p>
              </w:tc>
              <w:tc>
                <w:tcPr>
                  <w:tcW w:w="0" w:type="auto"/>
                  <w:vAlign w:val="center"/>
                </w:tcPr>
                <w:p w14:paraId="69095158" w14:textId="77777777" w:rsidR="00A86138" w:rsidRPr="006F503F" w:rsidRDefault="00A86138" w:rsidP="00A86138">
                  <w:pPr>
                    <w:jc w:val="center"/>
                    <w:rPr>
                      <w:sz w:val="10"/>
                      <w:szCs w:val="10"/>
                    </w:rPr>
                  </w:pPr>
                  <w:r w:rsidRPr="006F503F">
                    <w:rPr>
                      <w:sz w:val="10"/>
                      <w:szCs w:val="10"/>
                    </w:rPr>
                    <w:t>Valor total</w:t>
                  </w:r>
                </w:p>
              </w:tc>
            </w:tr>
            <w:tr w:rsidR="00A86138" w:rsidRPr="006F503F" w14:paraId="42411C31" w14:textId="77777777" w:rsidTr="00CB752C">
              <w:trPr>
                <w:trHeight w:val="209"/>
              </w:trPr>
              <w:tc>
                <w:tcPr>
                  <w:tcW w:w="0" w:type="auto"/>
                  <w:vAlign w:val="center"/>
                </w:tcPr>
                <w:p w14:paraId="1E1F5ACE" w14:textId="77777777" w:rsidR="00A86138" w:rsidRPr="006F503F" w:rsidRDefault="00A86138" w:rsidP="00A86138">
                  <w:pPr>
                    <w:jc w:val="center"/>
                    <w:rPr>
                      <w:sz w:val="10"/>
                      <w:szCs w:val="10"/>
                    </w:rPr>
                  </w:pPr>
                </w:p>
                <w:p w14:paraId="33EB614F" w14:textId="77777777" w:rsidR="00A86138" w:rsidRPr="006F503F" w:rsidRDefault="00A86138" w:rsidP="00A86138">
                  <w:pPr>
                    <w:jc w:val="center"/>
                    <w:rPr>
                      <w:sz w:val="10"/>
                      <w:szCs w:val="10"/>
                    </w:rPr>
                  </w:pPr>
                </w:p>
                <w:p w14:paraId="6800F0AF" w14:textId="77777777" w:rsidR="00A86138" w:rsidRPr="006F503F" w:rsidRDefault="00A86138" w:rsidP="00A86138">
                  <w:pPr>
                    <w:jc w:val="center"/>
                    <w:rPr>
                      <w:sz w:val="10"/>
                      <w:szCs w:val="10"/>
                    </w:rPr>
                  </w:pPr>
                  <w:r w:rsidRPr="006F503F">
                    <w:rPr>
                      <w:sz w:val="10"/>
                      <w:szCs w:val="10"/>
                    </w:rPr>
                    <w:t>1</w:t>
                  </w:r>
                </w:p>
              </w:tc>
              <w:tc>
                <w:tcPr>
                  <w:tcW w:w="0" w:type="auto"/>
                  <w:vAlign w:val="center"/>
                </w:tcPr>
                <w:p w14:paraId="071E5360" w14:textId="77777777" w:rsidR="00A86138" w:rsidRPr="00E27AF6" w:rsidRDefault="00A86138" w:rsidP="00A86138">
                  <w:pPr>
                    <w:jc w:val="center"/>
                    <w:rPr>
                      <w:sz w:val="10"/>
                      <w:szCs w:val="10"/>
                    </w:rPr>
                  </w:pPr>
                </w:p>
                <w:p w14:paraId="31714FA2" w14:textId="77777777" w:rsidR="00A86138" w:rsidRPr="00E27AF6" w:rsidRDefault="00A86138" w:rsidP="00A86138">
                  <w:pPr>
                    <w:jc w:val="center"/>
                    <w:rPr>
                      <w:sz w:val="10"/>
                      <w:szCs w:val="10"/>
                    </w:rPr>
                  </w:pPr>
                </w:p>
                <w:p w14:paraId="6308D7CF" w14:textId="77777777" w:rsidR="00A86138" w:rsidRPr="00E27AF6" w:rsidRDefault="00A86138" w:rsidP="00A86138">
                  <w:pPr>
                    <w:jc w:val="center"/>
                    <w:rPr>
                      <w:sz w:val="10"/>
                      <w:szCs w:val="10"/>
                    </w:rPr>
                  </w:pPr>
                  <w:r w:rsidRPr="00E27AF6">
                    <w:rPr>
                      <w:sz w:val="10"/>
                      <w:szCs w:val="10"/>
                    </w:rPr>
                    <w:t>26/03/2026</w:t>
                  </w:r>
                </w:p>
              </w:tc>
              <w:tc>
                <w:tcPr>
                  <w:tcW w:w="0" w:type="auto"/>
                  <w:vAlign w:val="center"/>
                </w:tcPr>
                <w:p w14:paraId="654C17DC" w14:textId="77777777" w:rsidR="00A86138" w:rsidRPr="00E27AF6" w:rsidRDefault="00A86138" w:rsidP="00A86138">
                  <w:pPr>
                    <w:jc w:val="center"/>
                    <w:rPr>
                      <w:sz w:val="10"/>
                      <w:szCs w:val="10"/>
                    </w:rPr>
                  </w:pPr>
                </w:p>
                <w:p w14:paraId="333C2FD6" w14:textId="77777777" w:rsidR="00A86138" w:rsidRPr="00E27AF6" w:rsidRDefault="00A86138" w:rsidP="00A86138">
                  <w:pPr>
                    <w:jc w:val="center"/>
                    <w:rPr>
                      <w:sz w:val="10"/>
                      <w:szCs w:val="10"/>
                    </w:rPr>
                  </w:pPr>
                </w:p>
                <w:p w14:paraId="2703E136" w14:textId="77777777" w:rsidR="00A86138" w:rsidRPr="00E27AF6" w:rsidRDefault="00A86138" w:rsidP="00A86138">
                  <w:pPr>
                    <w:jc w:val="center"/>
                    <w:rPr>
                      <w:sz w:val="10"/>
                      <w:szCs w:val="10"/>
                    </w:rPr>
                  </w:pPr>
                  <w:r w:rsidRPr="00E27AF6">
                    <w:rPr>
                      <w:sz w:val="10"/>
                      <w:szCs w:val="10"/>
                    </w:rPr>
                    <w:t>169</w:t>
                  </w:r>
                </w:p>
              </w:tc>
              <w:tc>
                <w:tcPr>
                  <w:tcW w:w="0" w:type="auto"/>
                  <w:vAlign w:val="center"/>
                </w:tcPr>
                <w:p w14:paraId="5AE39E7F" w14:textId="77777777" w:rsidR="00A86138" w:rsidRPr="006F503F" w:rsidRDefault="00A86138" w:rsidP="00A86138">
                  <w:pPr>
                    <w:jc w:val="center"/>
                    <w:rPr>
                      <w:sz w:val="10"/>
                      <w:szCs w:val="10"/>
                    </w:rPr>
                  </w:pPr>
                </w:p>
                <w:p w14:paraId="69444BB8" w14:textId="77777777" w:rsidR="00A86138" w:rsidRPr="006F503F" w:rsidRDefault="00A86138" w:rsidP="00A86138">
                  <w:pPr>
                    <w:jc w:val="center"/>
                    <w:rPr>
                      <w:sz w:val="10"/>
                      <w:szCs w:val="10"/>
                    </w:rPr>
                  </w:pPr>
                </w:p>
                <w:p w14:paraId="7C19CD06" w14:textId="77777777" w:rsidR="00A86138" w:rsidRPr="006F503F" w:rsidRDefault="00A86138" w:rsidP="00A86138">
                  <w:pPr>
                    <w:jc w:val="center"/>
                    <w:rPr>
                      <w:sz w:val="10"/>
                      <w:szCs w:val="10"/>
                    </w:rPr>
                  </w:pPr>
                  <w:r w:rsidRPr="006F503F">
                    <w:rPr>
                      <w:sz w:val="10"/>
                      <w:szCs w:val="10"/>
                    </w:rPr>
                    <w:t>DIRAN</w:t>
                  </w:r>
                </w:p>
              </w:tc>
              <w:tc>
                <w:tcPr>
                  <w:tcW w:w="0" w:type="auto"/>
                  <w:vAlign w:val="center"/>
                </w:tcPr>
                <w:p w14:paraId="04DB50B3" w14:textId="77777777" w:rsidR="00A86138" w:rsidRPr="006F503F" w:rsidRDefault="00A86138" w:rsidP="00A86138">
                  <w:pPr>
                    <w:jc w:val="center"/>
                    <w:rPr>
                      <w:sz w:val="10"/>
                      <w:szCs w:val="10"/>
                    </w:rPr>
                  </w:pPr>
                </w:p>
                <w:p w14:paraId="6CB39DB2" w14:textId="77777777" w:rsidR="00A86138" w:rsidRPr="006F503F" w:rsidRDefault="00A86138" w:rsidP="00A86138">
                  <w:pPr>
                    <w:jc w:val="center"/>
                    <w:rPr>
                      <w:sz w:val="10"/>
                      <w:szCs w:val="10"/>
                    </w:rPr>
                  </w:pPr>
                </w:p>
                <w:p w14:paraId="41B5981F" w14:textId="77777777" w:rsidR="00A86138" w:rsidRPr="006F503F" w:rsidRDefault="00A86138" w:rsidP="00A86138">
                  <w:pPr>
                    <w:jc w:val="center"/>
                    <w:rPr>
                      <w:sz w:val="10"/>
                      <w:szCs w:val="10"/>
                    </w:rPr>
                  </w:pPr>
                  <w:r w:rsidRPr="006F503F">
                    <w:rPr>
                      <w:sz w:val="10"/>
                      <w:szCs w:val="10"/>
                    </w:rPr>
                    <w:t>R-10</w:t>
                  </w:r>
                </w:p>
              </w:tc>
              <w:tc>
                <w:tcPr>
                  <w:tcW w:w="0" w:type="auto"/>
                  <w:vAlign w:val="center"/>
                </w:tcPr>
                <w:p w14:paraId="6E99AACF" w14:textId="77777777" w:rsidR="00A86138" w:rsidRPr="006F503F" w:rsidRDefault="00A86138" w:rsidP="00A86138">
                  <w:pPr>
                    <w:jc w:val="center"/>
                    <w:rPr>
                      <w:sz w:val="10"/>
                      <w:szCs w:val="10"/>
                    </w:rPr>
                  </w:pPr>
                  <w:r w:rsidRPr="006F503F">
                    <w:rPr>
                      <w:sz w:val="10"/>
                      <w:szCs w:val="10"/>
                    </w:rPr>
                    <w:t>“PRESTACIÓN DE SERVICIO PARA UN DIPLOMADO GEOESPACIAL AVANZADO EN INTERPRETACIÓN DE IMÁGENES SATELITALES PARA UN PERSONAL DEL ÁREA INTERVENCIÓN DE CULTIVOS ILÍCITOS DE LA DIRECCIÓN DE ANTINARCÓTICOS -  POLICÍA NACIONAL”.</w:t>
                  </w:r>
                </w:p>
              </w:tc>
              <w:tc>
                <w:tcPr>
                  <w:tcW w:w="617" w:type="dxa"/>
                  <w:vAlign w:val="center"/>
                </w:tcPr>
                <w:p w14:paraId="183AC754" w14:textId="77777777" w:rsidR="00A86138" w:rsidRPr="006F503F" w:rsidRDefault="00A86138" w:rsidP="00A86138">
                  <w:pPr>
                    <w:jc w:val="center"/>
                    <w:rPr>
                      <w:sz w:val="10"/>
                      <w:szCs w:val="10"/>
                    </w:rPr>
                  </w:pPr>
                  <w:r w:rsidRPr="006F503F">
                    <w:rPr>
                      <w:sz w:val="12"/>
                      <w:szCs w:val="12"/>
                    </w:rPr>
                    <w:t>1</w:t>
                  </w:r>
                </w:p>
              </w:tc>
              <w:tc>
                <w:tcPr>
                  <w:tcW w:w="1235" w:type="dxa"/>
                  <w:vAlign w:val="center"/>
                </w:tcPr>
                <w:p w14:paraId="21FDAC5F" w14:textId="77777777" w:rsidR="00A86138" w:rsidRPr="006F503F" w:rsidRDefault="00A86138" w:rsidP="00A86138">
                  <w:pPr>
                    <w:jc w:val="center"/>
                    <w:rPr>
                      <w:sz w:val="10"/>
                      <w:szCs w:val="10"/>
                    </w:rPr>
                  </w:pPr>
                  <w:r w:rsidRPr="006F503F">
                    <w:rPr>
                      <w:sz w:val="10"/>
                      <w:szCs w:val="10"/>
                    </w:rPr>
                    <w:t>$ 270.000.000,00</w:t>
                  </w:r>
                </w:p>
              </w:tc>
              <w:tc>
                <w:tcPr>
                  <w:tcW w:w="0" w:type="auto"/>
                  <w:vAlign w:val="center"/>
                </w:tcPr>
                <w:p w14:paraId="1BCA7D99" w14:textId="77777777" w:rsidR="00A86138" w:rsidRPr="006F503F" w:rsidRDefault="00A86138" w:rsidP="00A86138">
                  <w:pPr>
                    <w:jc w:val="center"/>
                    <w:rPr>
                      <w:sz w:val="10"/>
                      <w:szCs w:val="10"/>
                    </w:rPr>
                  </w:pPr>
                  <w:r w:rsidRPr="006F503F">
                    <w:rPr>
                      <w:sz w:val="10"/>
                      <w:szCs w:val="10"/>
                    </w:rPr>
                    <w:t>$270.000.000,00</w:t>
                  </w:r>
                </w:p>
              </w:tc>
            </w:tr>
            <w:tr w:rsidR="00A86138" w:rsidRPr="00580015" w14:paraId="0DCEF6F7" w14:textId="77777777" w:rsidTr="00CB752C">
              <w:trPr>
                <w:trHeight w:val="209"/>
              </w:trPr>
              <w:tc>
                <w:tcPr>
                  <w:tcW w:w="6033" w:type="dxa"/>
                  <w:gridSpan w:val="8"/>
                </w:tcPr>
                <w:p w14:paraId="56E353D3" w14:textId="77777777" w:rsidR="00A86138" w:rsidRPr="006F503F" w:rsidRDefault="00A86138" w:rsidP="00A86138">
                  <w:pPr>
                    <w:jc w:val="center"/>
                    <w:rPr>
                      <w:sz w:val="10"/>
                      <w:szCs w:val="10"/>
                    </w:rPr>
                  </w:pPr>
                  <w:r w:rsidRPr="006F503F">
                    <w:rPr>
                      <w:sz w:val="10"/>
                      <w:szCs w:val="10"/>
                    </w:rPr>
                    <w:t>Total</w:t>
                  </w:r>
                </w:p>
              </w:tc>
              <w:tc>
                <w:tcPr>
                  <w:tcW w:w="0" w:type="auto"/>
                  <w:vAlign w:val="center"/>
                </w:tcPr>
                <w:p w14:paraId="6A139F30" w14:textId="77777777" w:rsidR="00A86138" w:rsidRPr="00580015" w:rsidRDefault="00A86138" w:rsidP="00A86138">
                  <w:pPr>
                    <w:jc w:val="both"/>
                    <w:rPr>
                      <w:sz w:val="10"/>
                      <w:szCs w:val="10"/>
                    </w:rPr>
                  </w:pPr>
                  <w:r w:rsidRPr="006F503F">
                    <w:rPr>
                      <w:sz w:val="10"/>
                      <w:szCs w:val="10"/>
                    </w:rPr>
                    <w:t>$270.000.000,00</w:t>
                  </w:r>
                </w:p>
              </w:tc>
            </w:tr>
          </w:tbl>
          <w:p w14:paraId="57AB791D" w14:textId="193F05D3" w:rsidR="006F26C7" w:rsidRPr="00FB7A52" w:rsidRDefault="006F26C7" w:rsidP="00EB2A94">
            <w:pPr>
              <w:ind w:right="27"/>
              <w:jc w:val="both"/>
              <w:rPr>
                <w:color w:val="EE0000"/>
              </w:rPr>
            </w:pPr>
          </w:p>
        </w:tc>
      </w:tr>
      <w:tr w:rsidR="002963C6" w:rsidRPr="00FB7A52" w14:paraId="4DA67F75" w14:textId="77777777" w:rsidTr="05050789">
        <w:trPr>
          <w:trHeight w:val="76"/>
          <w:jc w:val="center"/>
        </w:trPr>
        <w:tc>
          <w:tcPr>
            <w:tcW w:w="956" w:type="pct"/>
            <w:tcBorders>
              <w:top w:val="single" w:sz="4" w:space="0" w:color="auto"/>
              <w:left w:val="single" w:sz="4" w:space="0" w:color="auto"/>
              <w:bottom w:val="single" w:sz="4" w:space="0" w:color="auto"/>
              <w:right w:val="single" w:sz="4" w:space="0" w:color="auto"/>
            </w:tcBorders>
            <w:vAlign w:val="center"/>
          </w:tcPr>
          <w:p w14:paraId="324A64B9" w14:textId="77777777" w:rsidR="004917C8" w:rsidRPr="00FB7A52" w:rsidRDefault="00D46C27" w:rsidP="00EB2A94">
            <w:pPr>
              <w:pStyle w:val="Textoindependiente"/>
              <w:ind w:right="27"/>
              <w:jc w:val="both"/>
              <w:rPr>
                <w:rFonts w:cs="Arial"/>
                <w:b/>
                <w:color w:val="000000" w:themeColor="text1"/>
                <w:sz w:val="20"/>
                <w:highlight w:val="yellow"/>
                <w:lang w:val="es-CO"/>
              </w:rPr>
            </w:pPr>
            <w:r w:rsidRPr="00FB7A52">
              <w:rPr>
                <w:rFonts w:cs="Arial"/>
                <w:b/>
                <w:color w:val="000000" w:themeColor="text1"/>
                <w:sz w:val="20"/>
                <w:lang w:val="es-CO"/>
              </w:rPr>
              <w:t xml:space="preserve">1.4 </w:t>
            </w:r>
            <w:r w:rsidR="00F56A0D" w:rsidRPr="00FB7A52">
              <w:rPr>
                <w:rFonts w:cs="Arial"/>
                <w:b/>
                <w:color w:val="000000" w:themeColor="text1"/>
                <w:sz w:val="20"/>
                <w:lang w:val="es-CO"/>
              </w:rPr>
              <w:t>FUNDAMENTO JURÍDICO DE LA MODALIDAD DE SELECCIÓN</w:t>
            </w:r>
          </w:p>
        </w:tc>
        <w:tc>
          <w:tcPr>
            <w:tcW w:w="4044" w:type="pct"/>
            <w:tcBorders>
              <w:top w:val="single" w:sz="4" w:space="0" w:color="auto"/>
              <w:left w:val="single" w:sz="4" w:space="0" w:color="auto"/>
              <w:bottom w:val="single" w:sz="4" w:space="0" w:color="auto"/>
              <w:right w:val="single" w:sz="4" w:space="0" w:color="auto"/>
            </w:tcBorders>
            <w:vAlign w:val="center"/>
          </w:tcPr>
          <w:p w14:paraId="163626D1" w14:textId="273E4979" w:rsidR="0081229B" w:rsidRDefault="0081229B" w:rsidP="00EB2A94">
            <w:pPr>
              <w:ind w:right="27"/>
              <w:jc w:val="both"/>
            </w:pPr>
            <w:r w:rsidRPr="00FB7A52">
              <w:rPr>
                <w:b/>
                <w:bCs/>
                <w:iCs/>
                <w:u w:val="single"/>
              </w:rPr>
              <w:t>B. SELECCIÓN ABREVIADA</w:t>
            </w:r>
            <w:r w:rsidR="00CF0CD1">
              <w:rPr>
                <w:b/>
                <w:bCs/>
                <w:iCs/>
                <w:u w:val="single"/>
              </w:rPr>
              <w:t xml:space="preserve">. </w:t>
            </w:r>
            <w:r w:rsidRPr="00FB7A52">
              <w:t xml:space="preserve">Reglada por el numeral 2 del Artículo 2 de la Ley 1150 de 2007 y el Capítulo 2, Sección 1, Subsección 2 del Decreto 1082 de 2015, así: </w:t>
            </w:r>
          </w:p>
          <w:p w14:paraId="3118CEFE" w14:textId="77777777" w:rsidR="00CF0CD1" w:rsidRPr="00FB7A52" w:rsidRDefault="00CF0CD1" w:rsidP="00EB2A94">
            <w:pPr>
              <w:ind w:right="27"/>
              <w:jc w:val="both"/>
            </w:pPr>
          </w:p>
          <w:p w14:paraId="367BD68D" w14:textId="77777777" w:rsidR="0081229B" w:rsidRDefault="0081229B" w:rsidP="00EB2A94">
            <w:pPr>
              <w:ind w:right="27"/>
              <w:jc w:val="both"/>
              <w:rPr>
                <w:rFonts w:eastAsia="Arial"/>
                <w:i/>
                <w:iCs/>
              </w:rPr>
            </w:pPr>
            <w:r w:rsidRPr="00FB7A52">
              <w:rPr>
                <w:rFonts w:eastAsia="Arial"/>
                <w:i/>
                <w:iCs/>
              </w:rPr>
              <w:t>“(…)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2ECDBC5A" w14:textId="77777777" w:rsidR="00273036" w:rsidRPr="00FB7A52" w:rsidRDefault="00273036" w:rsidP="00EB2A94">
            <w:pPr>
              <w:ind w:right="27"/>
              <w:jc w:val="both"/>
              <w:rPr>
                <w:rFonts w:eastAsia="Arial"/>
                <w:i/>
                <w:iCs/>
              </w:rPr>
            </w:pPr>
          </w:p>
          <w:p w14:paraId="47E2A2A8" w14:textId="77777777" w:rsidR="0081229B" w:rsidRDefault="0081229B" w:rsidP="00EB2A94">
            <w:pPr>
              <w:ind w:right="27"/>
              <w:jc w:val="both"/>
            </w:pPr>
            <w:r w:rsidRPr="00FB7A52">
              <w:t xml:space="preserve">En sujeción a la norma anterior, el numeral 2 del capítulo II de la Resolución No. 03049 de 2014, dispone: </w:t>
            </w:r>
          </w:p>
          <w:p w14:paraId="40F6D408" w14:textId="77777777" w:rsidR="00273036" w:rsidRPr="00FB7A52" w:rsidRDefault="00273036" w:rsidP="00EB2A94">
            <w:pPr>
              <w:ind w:right="27"/>
              <w:jc w:val="both"/>
            </w:pPr>
          </w:p>
          <w:p w14:paraId="5C86F327" w14:textId="77777777" w:rsidR="0081229B" w:rsidRPr="00FB7A52" w:rsidRDefault="0081229B" w:rsidP="00EB2A94">
            <w:pPr>
              <w:ind w:right="27"/>
              <w:jc w:val="both"/>
              <w:rPr>
                <w:rFonts w:eastAsia="Arial"/>
                <w:i/>
                <w:iCs/>
              </w:rPr>
            </w:pPr>
            <w:r w:rsidRPr="00FB7A52">
              <w:rPr>
                <w:rFonts w:eastAsia="Arial"/>
                <w:i/>
                <w:iCs/>
              </w:rPr>
              <w:t xml:space="preserve">“(…) Es una modalidad de selección objetiva prevista para aquellos casos en que, por las características del objeto a contratar, las circunstancias de la contratación o la cuantía o </w:t>
            </w:r>
            <w:r w:rsidRPr="00FB7A52">
              <w:rPr>
                <w:rFonts w:eastAsia="Arial"/>
                <w:i/>
                <w:iCs/>
              </w:rPr>
              <w:lastRenderedPageBreak/>
              <w:t>destinación del bien, obra o servicio, pueden adelantarse procesos simplificados. Para efectos de esta modalidad de selección, el numeral 2º del artículo 2º de la Ley 1150 de 2007…”</w:t>
            </w:r>
          </w:p>
          <w:p w14:paraId="402AFD21" w14:textId="77777777" w:rsidR="0081229B" w:rsidRPr="00FB7A52" w:rsidRDefault="0081229B" w:rsidP="00EB2A94">
            <w:pPr>
              <w:pStyle w:val="Prrafodelista"/>
              <w:ind w:left="0" w:right="27"/>
              <w:jc w:val="both"/>
              <w:rPr>
                <w:rFonts w:cs="Arial"/>
              </w:rPr>
            </w:pPr>
          </w:p>
          <w:p w14:paraId="4C3DAC49" w14:textId="77777777" w:rsidR="0081229B" w:rsidRPr="00FB7A52" w:rsidRDefault="0081229B">
            <w:pPr>
              <w:pStyle w:val="Prrafodelista"/>
              <w:numPr>
                <w:ilvl w:val="0"/>
                <w:numId w:val="54"/>
              </w:numPr>
              <w:autoSpaceDE/>
              <w:autoSpaceDN/>
              <w:ind w:left="0" w:right="27" w:firstLine="0"/>
              <w:jc w:val="both"/>
              <w:rPr>
                <w:rFonts w:cs="Arial"/>
                <w:b/>
                <w:bCs/>
              </w:rPr>
            </w:pPr>
            <w:r w:rsidRPr="00FB7A52">
              <w:rPr>
                <w:rFonts w:cs="Arial"/>
                <w:b/>
                <w:bCs/>
              </w:rPr>
              <w:t>Selección Abreviada de menor cuantía</w:t>
            </w:r>
            <w:r w:rsidRPr="00FB7A52">
              <w:rPr>
                <w:rFonts w:cs="Arial"/>
              </w:rPr>
              <w:t xml:space="preserve"> </w:t>
            </w:r>
          </w:p>
          <w:p w14:paraId="7507496D" w14:textId="77777777" w:rsidR="0081229B" w:rsidRPr="00FB7A52" w:rsidRDefault="0081229B" w:rsidP="00EB2A94">
            <w:pPr>
              <w:ind w:right="27"/>
              <w:jc w:val="both"/>
            </w:pPr>
          </w:p>
          <w:p w14:paraId="3398E3CB" w14:textId="6DB27D2D" w:rsidR="0081229B" w:rsidRPr="00FB7A52" w:rsidRDefault="0081229B" w:rsidP="00EB2A94">
            <w:pPr>
              <w:ind w:right="27"/>
              <w:jc w:val="both"/>
              <w:rPr>
                <w:rFonts w:eastAsia="Arial"/>
              </w:rPr>
            </w:pPr>
            <w:r w:rsidRPr="00FB7A52">
              <w:rPr>
                <w:rFonts w:eastAsia="Arial"/>
              </w:rPr>
              <w:t xml:space="preserve">De conformidad con el </w:t>
            </w:r>
            <w:r w:rsidR="00273036" w:rsidRPr="00FB7A52">
              <w:rPr>
                <w:rFonts w:eastAsia="Arial"/>
              </w:rPr>
              <w:t>artículo</w:t>
            </w:r>
            <w:r w:rsidRPr="00FB7A52">
              <w:rPr>
                <w:rFonts w:eastAsia="Arial"/>
              </w:rPr>
              <w:t xml:space="preserve"> 2° de la ley 1150 de 2007 y el Decreto 1082 de 2015, en conformidad a la resolución No. 00090 del 15 de enero del 2018 </w:t>
            </w:r>
            <w:r w:rsidRPr="00FB7A52">
              <w:rPr>
                <w:rFonts w:eastAsia="Arial"/>
                <w:i/>
              </w:rPr>
              <w:t xml:space="preserve">“por medio de la cual se adopta el manual de contratación de la Policía Nacional” </w:t>
            </w:r>
            <w:r w:rsidRPr="00FB7A52">
              <w:rPr>
                <w:rFonts w:eastAsia="Arial"/>
              </w:rPr>
              <w:t>se entenderá por menor cuantía:</w:t>
            </w:r>
          </w:p>
          <w:p w14:paraId="03CA2117" w14:textId="77777777" w:rsidR="0081229B" w:rsidRPr="00FB7A52" w:rsidRDefault="0081229B" w:rsidP="00EB2A94">
            <w:pPr>
              <w:ind w:right="27"/>
              <w:jc w:val="both"/>
              <w:rPr>
                <w:rFonts w:eastAsia="Arial"/>
              </w:rPr>
            </w:pPr>
          </w:p>
          <w:p w14:paraId="37759587" w14:textId="77777777" w:rsidR="001450F3" w:rsidRPr="00CB36BD" w:rsidRDefault="001450F3" w:rsidP="001450F3">
            <w:pPr>
              <w:ind w:left="284"/>
              <w:jc w:val="both"/>
              <w:rPr>
                <w:rFonts w:eastAsia="Arial"/>
                <w:i/>
                <w:szCs w:val="18"/>
              </w:rPr>
            </w:pPr>
            <w:r w:rsidRPr="00CB36BD">
              <w:rPr>
                <w:rFonts w:eastAsia="Arial"/>
                <w:i/>
                <w:szCs w:val="18"/>
              </w:rPr>
              <w:t xml:space="preserve">“(…) los valores que a continuación se relacionan, determinados en función de los presupuestos anuales de las entidades públicas expresados en salarios mínimos legales mensuales. </w:t>
            </w:r>
          </w:p>
          <w:p w14:paraId="34F6398E" w14:textId="77777777" w:rsidR="001450F3" w:rsidRPr="00CB36BD" w:rsidRDefault="001450F3" w:rsidP="001450F3">
            <w:pPr>
              <w:ind w:left="284"/>
              <w:jc w:val="both"/>
              <w:rPr>
                <w:rFonts w:eastAsia="Arial"/>
                <w:i/>
                <w:szCs w:val="18"/>
              </w:rPr>
            </w:pPr>
            <w:r w:rsidRPr="00CB36BD">
              <w:rPr>
                <w:rFonts w:eastAsia="Arial"/>
                <w:i/>
                <w:szCs w:val="18"/>
              </w:rPr>
              <w:t xml:space="preserve">Para las entidades que tengan un presupuesto anual superior o igual a 1.200.000 salarios mínimos legales mensuales, la menor cuantía será hasta 1.000 salarios mínimos legales mensuales. </w:t>
            </w:r>
          </w:p>
          <w:p w14:paraId="650ACA6F" w14:textId="77777777" w:rsidR="001450F3" w:rsidRPr="00CB36BD" w:rsidRDefault="001450F3" w:rsidP="001450F3">
            <w:pPr>
              <w:ind w:left="284"/>
              <w:jc w:val="both"/>
              <w:rPr>
                <w:rFonts w:eastAsia="Arial"/>
                <w:i/>
                <w:szCs w:val="18"/>
              </w:rPr>
            </w:pPr>
            <w:r w:rsidRPr="00CB36BD">
              <w:rPr>
                <w:rFonts w:eastAsia="Arial"/>
                <w:i/>
                <w:szCs w:val="18"/>
              </w:rPr>
              <w:t xml:space="preserve">Las que tengan un presupuesto anual superior o igual a 850.000 salarios mínimos legales mensuales e inferiores a 1.200.000 salarios mínimos legales mensuales, la menor cuantía será hasta 850 salarios mínimos legales mensuales. </w:t>
            </w:r>
          </w:p>
          <w:p w14:paraId="6A04F9F6" w14:textId="77777777" w:rsidR="001450F3" w:rsidRPr="00CB36BD" w:rsidRDefault="001450F3" w:rsidP="001450F3">
            <w:pPr>
              <w:ind w:left="284"/>
              <w:jc w:val="both"/>
              <w:rPr>
                <w:rFonts w:eastAsia="Arial"/>
                <w:i/>
                <w:szCs w:val="18"/>
              </w:rPr>
            </w:pPr>
            <w:r w:rsidRPr="00CB36BD">
              <w:rPr>
                <w:rFonts w:eastAsia="Arial"/>
                <w:i/>
                <w:szCs w:val="18"/>
              </w:rPr>
              <w:t xml:space="preserve">Las que tengan un presupuesto anual superior o igual a 400.000 salarios mínimos legales mensuales e inferior a 850.000 salarios mínimos legales mensuales, la menor cuantía será hasta 650 salarios mínimos legales mensuales. </w:t>
            </w:r>
          </w:p>
          <w:p w14:paraId="5BF632F3" w14:textId="77777777" w:rsidR="001450F3" w:rsidRPr="00CB36BD" w:rsidRDefault="001450F3" w:rsidP="001450F3">
            <w:pPr>
              <w:ind w:left="284"/>
              <w:jc w:val="both"/>
              <w:rPr>
                <w:rFonts w:eastAsia="Arial"/>
                <w:i/>
                <w:szCs w:val="18"/>
              </w:rPr>
            </w:pPr>
            <w:r w:rsidRPr="00CB36BD">
              <w:rPr>
                <w:rFonts w:eastAsia="Arial"/>
                <w:i/>
                <w:szCs w:val="18"/>
              </w:rPr>
              <w:t xml:space="preserve">Las que tengan un presupuesto anual superior o igual a 120.000 salarios mínimos legales mensuales e inferior a 400.000 salarios mínimos legales mensuales, la menor cuantía será hasta 450 salarios mínimos legales mensuales. </w:t>
            </w:r>
          </w:p>
          <w:p w14:paraId="0F0D734A" w14:textId="77777777" w:rsidR="001450F3" w:rsidRPr="00CB36BD" w:rsidRDefault="001450F3" w:rsidP="001450F3">
            <w:pPr>
              <w:ind w:left="284" w:right="283"/>
              <w:jc w:val="both"/>
              <w:rPr>
                <w:rFonts w:eastAsia="Arial"/>
                <w:i/>
                <w:szCs w:val="18"/>
              </w:rPr>
            </w:pPr>
            <w:r w:rsidRPr="00CB36BD">
              <w:rPr>
                <w:rFonts w:eastAsia="Arial"/>
                <w:i/>
                <w:szCs w:val="18"/>
              </w:rPr>
              <w:t>Las que tengan un presupuesto anual inferior a 120.000 salarios mínimos legales mensuales, la menor cuantía será hasta 280 salarios mínimos legales mensuales…”</w:t>
            </w:r>
          </w:p>
          <w:p w14:paraId="6B6CF2AB" w14:textId="4FCA64FA" w:rsidR="00D46C27" w:rsidRPr="00FB7A52" w:rsidRDefault="00D46C27" w:rsidP="001450F3">
            <w:pPr>
              <w:pStyle w:val="Prrafodelista"/>
              <w:ind w:left="0" w:right="27"/>
              <w:jc w:val="both"/>
              <w:rPr>
                <w:color w:val="EE0000"/>
              </w:rPr>
            </w:pPr>
          </w:p>
        </w:tc>
      </w:tr>
      <w:tr w:rsidR="009B5635" w:rsidRPr="00FB7A52" w14:paraId="30DEC126" w14:textId="77777777" w:rsidTr="05050789">
        <w:trPr>
          <w:trHeight w:val="1445"/>
          <w:jc w:val="center"/>
        </w:trPr>
        <w:tc>
          <w:tcPr>
            <w:tcW w:w="956" w:type="pct"/>
            <w:tcBorders>
              <w:top w:val="single" w:sz="4" w:space="0" w:color="auto"/>
              <w:left w:val="single" w:sz="4" w:space="0" w:color="auto"/>
              <w:bottom w:val="single" w:sz="4" w:space="0" w:color="auto"/>
              <w:right w:val="single" w:sz="4" w:space="0" w:color="auto"/>
            </w:tcBorders>
            <w:vAlign w:val="center"/>
          </w:tcPr>
          <w:p w14:paraId="077496BB" w14:textId="77777777" w:rsidR="009B5635" w:rsidRPr="00FB7A52" w:rsidRDefault="009B5635" w:rsidP="00EB2A94">
            <w:pPr>
              <w:pStyle w:val="Textoindependiente"/>
              <w:ind w:right="27"/>
              <w:rPr>
                <w:rFonts w:cs="Arial"/>
                <w:b/>
                <w:color w:val="000000" w:themeColor="text1"/>
                <w:sz w:val="20"/>
                <w:lang w:val="es-CO"/>
              </w:rPr>
            </w:pPr>
            <w:r w:rsidRPr="00FB7A52">
              <w:rPr>
                <w:rFonts w:cs="Arial"/>
                <w:b/>
                <w:color w:val="000000" w:themeColor="text1"/>
                <w:sz w:val="20"/>
                <w:lang w:val="es-CO"/>
              </w:rPr>
              <w:lastRenderedPageBreak/>
              <w:t>1.5 PARTICIPANTES</w:t>
            </w:r>
          </w:p>
        </w:tc>
        <w:tc>
          <w:tcPr>
            <w:tcW w:w="4044" w:type="pct"/>
            <w:tcBorders>
              <w:top w:val="single" w:sz="4" w:space="0" w:color="auto"/>
              <w:left w:val="single" w:sz="4" w:space="0" w:color="auto"/>
              <w:bottom w:val="single" w:sz="4" w:space="0" w:color="auto"/>
              <w:right w:val="single" w:sz="4" w:space="0" w:color="auto"/>
            </w:tcBorders>
            <w:vAlign w:val="center"/>
          </w:tcPr>
          <w:p w14:paraId="7F6C601D" w14:textId="77777777" w:rsidR="00E05379" w:rsidRDefault="00E05379" w:rsidP="00EB2A94">
            <w:pPr>
              <w:ind w:right="27"/>
              <w:jc w:val="both"/>
            </w:pPr>
          </w:p>
          <w:p w14:paraId="2EA24C78" w14:textId="0A23186A" w:rsidR="00216DB3" w:rsidRDefault="003C73D4" w:rsidP="00EB2A94">
            <w:pPr>
              <w:ind w:right="27"/>
              <w:jc w:val="both"/>
            </w:pPr>
            <w:r w:rsidRPr="00584478">
              <w:t xml:space="preserve">Podrán participar en el presente proceso de selección abreviada, menor cuantía, todas las personas naturales o jurídicas nacionales o extranjeras en forma individual o conjunta (consorcio, unión temporal y promesa de sociedad) que tenga dentro de su objeto social, la comercialización y/o distribución de los bienes y/o servicios objeto de este proceso de selección, que cumpla con todos los requisitos exigidos para el mismo, y se encuentren registradas en SECOP II. </w:t>
            </w:r>
          </w:p>
          <w:p w14:paraId="28599076" w14:textId="77777777" w:rsidR="00216DB3" w:rsidRDefault="00216DB3" w:rsidP="00EB2A94">
            <w:pPr>
              <w:ind w:right="27"/>
              <w:jc w:val="both"/>
            </w:pPr>
          </w:p>
          <w:p w14:paraId="0851455D" w14:textId="2753C425" w:rsidR="00E05379" w:rsidRPr="00FB7A52" w:rsidRDefault="003C73D4" w:rsidP="00A177E3">
            <w:pPr>
              <w:ind w:right="27"/>
              <w:jc w:val="both"/>
              <w:rPr>
                <w:color w:val="000000" w:themeColor="text1"/>
              </w:rPr>
            </w:pPr>
            <w:r w:rsidRPr="00584478">
              <w:t xml:space="preserve">De conformidad con lo establecido en el Decreto 1082 de 2015 podrán participar las Pymes y/o Mipymes; así mismo, según lo establecido en las Leyes 2069 de 2020 y 816 de 2003 podrán participar productores nacionales que puedan ofrecer los </w:t>
            </w:r>
            <w:r>
              <w:t>bienes y/o servicios</w:t>
            </w:r>
            <w:r w:rsidRPr="00584478">
              <w:t xml:space="preserve"> objeto del presente proceso.</w:t>
            </w:r>
          </w:p>
        </w:tc>
      </w:tr>
      <w:tr w:rsidR="00C908AB" w:rsidRPr="00FB7A52" w14:paraId="2A29488D" w14:textId="77777777" w:rsidTr="003606F2">
        <w:trPr>
          <w:trHeight w:val="2500"/>
          <w:jc w:val="center"/>
        </w:trPr>
        <w:tc>
          <w:tcPr>
            <w:tcW w:w="956" w:type="pct"/>
            <w:tcBorders>
              <w:top w:val="single" w:sz="4" w:space="0" w:color="auto"/>
              <w:left w:val="single" w:sz="4" w:space="0" w:color="auto"/>
              <w:bottom w:val="single" w:sz="4" w:space="0" w:color="auto"/>
              <w:right w:val="single" w:sz="4" w:space="0" w:color="auto"/>
            </w:tcBorders>
            <w:vAlign w:val="center"/>
          </w:tcPr>
          <w:p w14:paraId="1A864DF1" w14:textId="22B0463E" w:rsidR="00C908AB" w:rsidRPr="00FB7A52" w:rsidRDefault="00C908AB" w:rsidP="00EB2A94">
            <w:pPr>
              <w:pStyle w:val="Textoindependiente"/>
              <w:ind w:right="27"/>
              <w:rPr>
                <w:rFonts w:cs="Arial"/>
                <w:b/>
                <w:color w:val="FF0000"/>
                <w:sz w:val="20"/>
                <w:lang w:val="es-CO"/>
              </w:rPr>
            </w:pPr>
            <w:r w:rsidRPr="00FB7A52">
              <w:rPr>
                <w:rFonts w:cs="Arial"/>
                <w:b/>
                <w:color w:val="000000" w:themeColor="text1"/>
                <w:sz w:val="20"/>
                <w:lang w:val="es-CO"/>
              </w:rPr>
              <w:t>1.6 ACUERDOS INTERNACIONALES Y TRATADOS DE LIBRE COMERCIO</w:t>
            </w:r>
          </w:p>
        </w:tc>
        <w:tc>
          <w:tcPr>
            <w:tcW w:w="4044" w:type="pct"/>
            <w:tcBorders>
              <w:top w:val="single" w:sz="4" w:space="0" w:color="auto"/>
              <w:left w:val="single" w:sz="4" w:space="0" w:color="auto"/>
              <w:bottom w:val="single" w:sz="4" w:space="0" w:color="auto"/>
              <w:right w:val="single" w:sz="4" w:space="0" w:color="auto"/>
            </w:tcBorders>
          </w:tcPr>
          <w:p w14:paraId="112F67ED" w14:textId="77777777" w:rsidR="00CF1CAB" w:rsidRPr="00FB7A52" w:rsidRDefault="00CF1CAB" w:rsidP="00EB2A94">
            <w:pPr>
              <w:adjustRightInd w:val="0"/>
              <w:ind w:right="27"/>
              <w:jc w:val="both"/>
            </w:pPr>
            <w:r w:rsidRPr="00FB7A52">
              <w:t>En cumplimiento a la sección 4, subsección 1 acuerdos comerciales y trato nacional del Decreto 1082 del 16 de enero de 2015, la Dirección Antinarcóticos consultó el manual para el manejo de los acuerdos comerciales en procesos de contratación (Versión CCE-DES-FM-29)- Colombia Compra Eficiente, encontrando que aplica en los diferentes acuerdos, así:</w:t>
            </w:r>
          </w:p>
          <w:p w14:paraId="62B2B527" w14:textId="77777777" w:rsidR="00CF1CAB" w:rsidRPr="00FB7A52" w:rsidRDefault="00CF1CAB" w:rsidP="00EB2A94">
            <w:pPr>
              <w:ind w:right="27"/>
              <w:jc w:val="both"/>
              <w:rPr>
                <w:color w:val="FF0000"/>
              </w:rPr>
            </w:pPr>
          </w:p>
          <w:tbl>
            <w:tblPr>
              <w:tblW w:w="8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1"/>
              <w:gridCol w:w="162"/>
              <w:gridCol w:w="1031"/>
              <w:gridCol w:w="1150"/>
              <w:gridCol w:w="1037"/>
              <w:gridCol w:w="1556"/>
              <w:gridCol w:w="1297"/>
              <w:gridCol w:w="1189"/>
            </w:tblGrid>
            <w:tr w:rsidR="00A34B21" w:rsidRPr="003435E1" w14:paraId="01BF5341" w14:textId="77777777" w:rsidTr="00A34B21">
              <w:trPr>
                <w:trHeight w:val="36"/>
                <w:jc w:val="center"/>
              </w:trPr>
              <w:tc>
                <w:tcPr>
                  <w:tcW w:w="2384" w:type="dxa"/>
                  <w:gridSpan w:val="3"/>
                  <w:shd w:val="clear" w:color="000000" w:fill="A5A5A5"/>
                  <w:noWrap/>
                  <w:vAlign w:val="center"/>
                  <w:hideMark/>
                </w:tcPr>
                <w:p w14:paraId="232D75A9" w14:textId="77777777" w:rsidR="00A34B21" w:rsidRPr="003435E1" w:rsidRDefault="00A34B21" w:rsidP="00A34B21">
                  <w:pPr>
                    <w:jc w:val="center"/>
                    <w:rPr>
                      <w:b/>
                      <w:sz w:val="16"/>
                      <w:szCs w:val="18"/>
                    </w:rPr>
                  </w:pPr>
                  <w:r w:rsidRPr="003435E1">
                    <w:rPr>
                      <w:b/>
                      <w:sz w:val="16"/>
                      <w:szCs w:val="18"/>
                    </w:rPr>
                    <w:t>Acuerdo Comercial</w:t>
                  </w:r>
                </w:p>
              </w:tc>
              <w:tc>
                <w:tcPr>
                  <w:tcW w:w="1150" w:type="dxa"/>
                  <w:shd w:val="clear" w:color="000000" w:fill="A5A5A5"/>
                  <w:vAlign w:val="center"/>
                  <w:hideMark/>
                </w:tcPr>
                <w:p w14:paraId="22079A74" w14:textId="77777777" w:rsidR="00A34B21" w:rsidRPr="003435E1" w:rsidRDefault="00A34B21" w:rsidP="00A34B21">
                  <w:pPr>
                    <w:jc w:val="center"/>
                    <w:rPr>
                      <w:b/>
                      <w:sz w:val="16"/>
                      <w:szCs w:val="18"/>
                    </w:rPr>
                  </w:pPr>
                  <w:r w:rsidRPr="003435E1">
                    <w:rPr>
                      <w:b/>
                      <w:sz w:val="16"/>
                      <w:szCs w:val="18"/>
                    </w:rPr>
                    <w:t>¿Vigente?</w:t>
                  </w:r>
                </w:p>
              </w:tc>
              <w:tc>
                <w:tcPr>
                  <w:tcW w:w="1037" w:type="dxa"/>
                  <w:shd w:val="clear" w:color="000000" w:fill="A5A5A5"/>
                  <w:vAlign w:val="center"/>
                  <w:hideMark/>
                </w:tcPr>
                <w:p w14:paraId="18BD279D" w14:textId="77777777" w:rsidR="00A34B21" w:rsidRPr="003435E1" w:rsidRDefault="00A34B21" w:rsidP="00A34B21">
                  <w:pPr>
                    <w:jc w:val="center"/>
                    <w:rPr>
                      <w:b/>
                      <w:sz w:val="16"/>
                      <w:szCs w:val="18"/>
                    </w:rPr>
                  </w:pPr>
                  <w:r w:rsidRPr="003435E1">
                    <w:rPr>
                      <w:b/>
                      <w:sz w:val="16"/>
                      <w:szCs w:val="18"/>
                    </w:rPr>
                    <w:t>Entidad Estatal cubierta</w:t>
                  </w:r>
                </w:p>
              </w:tc>
              <w:tc>
                <w:tcPr>
                  <w:tcW w:w="1556" w:type="dxa"/>
                  <w:shd w:val="clear" w:color="000000" w:fill="A5A5A5"/>
                  <w:vAlign w:val="center"/>
                  <w:hideMark/>
                </w:tcPr>
                <w:p w14:paraId="2BA572DA" w14:textId="77777777" w:rsidR="00A34B21" w:rsidRPr="003435E1" w:rsidRDefault="00A34B21" w:rsidP="00A34B21">
                  <w:pPr>
                    <w:jc w:val="center"/>
                    <w:rPr>
                      <w:b/>
                      <w:sz w:val="16"/>
                      <w:szCs w:val="18"/>
                    </w:rPr>
                  </w:pPr>
                  <w:r w:rsidRPr="003435E1">
                    <w:rPr>
                      <w:b/>
                      <w:sz w:val="16"/>
                      <w:szCs w:val="18"/>
                    </w:rPr>
                    <w:t>Valor del Proceso de Contratación superior al umbral del Acuerdo Comercial</w:t>
                  </w:r>
                </w:p>
              </w:tc>
              <w:tc>
                <w:tcPr>
                  <w:tcW w:w="1297" w:type="dxa"/>
                  <w:shd w:val="clear" w:color="000000" w:fill="A5A5A5"/>
                  <w:vAlign w:val="center"/>
                  <w:hideMark/>
                </w:tcPr>
                <w:p w14:paraId="0533CD3F" w14:textId="77777777" w:rsidR="00A34B21" w:rsidRPr="003435E1" w:rsidRDefault="00A34B21" w:rsidP="00A34B21">
                  <w:pPr>
                    <w:jc w:val="center"/>
                    <w:rPr>
                      <w:b/>
                      <w:sz w:val="16"/>
                      <w:szCs w:val="18"/>
                    </w:rPr>
                  </w:pPr>
                  <w:r w:rsidRPr="003435E1">
                    <w:rPr>
                      <w:b/>
                      <w:sz w:val="16"/>
                      <w:szCs w:val="18"/>
                    </w:rPr>
                    <w:t>Excepción Aplicable al Proceso de Contratación</w:t>
                  </w:r>
                </w:p>
              </w:tc>
              <w:tc>
                <w:tcPr>
                  <w:tcW w:w="1189" w:type="dxa"/>
                  <w:shd w:val="clear" w:color="000000" w:fill="A5A5A5"/>
                </w:tcPr>
                <w:p w14:paraId="2F559845" w14:textId="77777777" w:rsidR="00A34B21" w:rsidRPr="003435E1" w:rsidRDefault="00A34B21" w:rsidP="00A34B21">
                  <w:pPr>
                    <w:jc w:val="center"/>
                    <w:rPr>
                      <w:b/>
                      <w:sz w:val="16"/>
                      <w:szCs w:val="18"/>
                    </w:rPr>
                  </w:pPr>
                  <w:r w:rsidRPr="003435E1">
                    <w:rPr>
                      <w:b/>
                      <w:sz w:val="16"/>
                      <w:szCs w:val="18"/>
                    </w:rPr>
                    <w:t>Proceso de Contratación cubierto por el Acuerdo Comercial</w:t>
                  </w:r>
                </w:p>
              </w:tc>
            </w:tr>
            <w:tr w:rsidR="00A34B21" w:rsidRPr="003435E1" w14:paraId="62336FF1" w14:textId="77777777" w:rsidTr="00A34B21">
              <w:trPr>
                <w:trHeight w:val="36"/>
                <w:jc w:val="center"/>
              </w:trPr>
              <w:tc>
                <w:tcPr>
                  <w:tcW w:w="2384" w:type="dxa"/>
                  <w:gridSpan w:val="3"/>
                  <w:shd w:val="clear" w:color="000000" w:fill="A5A5A5"/>
                  <w:noWrap/>
                  <w:vAlign w:val="center"/>
                </w:tcPr>
                <w:p w14:paraId="23E9A355" w14:textId="77777777" w:rsidR="00A34B21" w:rsidRPr="003435E1" w:rsidRDefault="00A34B21" w:rsidP="00A34B21">
                  <w:pPr>
                    <w:jc w:val="center"/>
                    <w:rPr>
                      <w:b/>
                      <w:sz w:val="16"/>
                      <w:szCs w:val="18"/>
                    </w:rPr>
                  </w:pPr>
                </w:p>
              </w:tc>
              <w:tc>
                <w:tcPr>
                  <w:tcW w:w="1150" w:type="dxa"/>
                  <w:shd w:val="clear" w:color="000000" w:fill="A5A5A5"/>
                  <w:vAlign w:val="center"/>
                </w:tcPr>
                <w:p w14:paraId="552BA8A1" w14:textId="77777777" w:rsidR="00A34B21" w:rsidRPr="003435E1" w:rsidRDefault="00A34B21" w:rsidP="00A34B21">
                  <w:pPr>
                    <w:jc w:val="center"/>
                    <w:rPr>
                      <w:b/>
                      <w:sz w:val="16"/>
                      <w:szCs w:val="18"/>
                    </w:rPr>
                  </w:pPr>
                </w:p>
              </w:tc>
              <w:tc>
                <w:tcPr>
                  <w:tcW w:w="1037" w:type="dxa"/>
                  <w:shd w:val="clear" w:color="000000" w:fill="A5A5A5"/>
                </w:tcPr>
                <w:p w14:paraId="06F1148A" w14:textId="77777777" w:rsidR="00A34B21" w:rsidRPr="003435E1" w:rsidRDefault="00A34B21" w:rsidP="00A34B21">
                  <w:pPr>
                    <w:jc w:val="center"/>
                    <w:rPr>
                      <w:b/>
                      <w:sz w:val="16"/>
                      <w:szCs w:val="18"/>
                    </w:rPr>
                  </w:pPr>
                  <w:r w:rsidRPr="003435E1">
                    <w:rPr>
                      <w:sz w:val="16"/>
                      <w:szCs w:val="18"/>
                    </w:rPr>
                    <w:t xml:space="preserve">Si/No </w:t>
                  </w:r>
                </w:p>
              </w:tc>
              <w:tc>
                <w:tcPr>
                  <w:tcW w:w="1556" w:type="dxa"/>
                  <w:shd w:val="clear" w:color="000000" w:fill="A5A5A5"/>
                </w:tcPr>
                <w:p w14:paraId="69ADA2C2" w14:textId="77777777" w:rsidR="00A34B21" w:rsidRPr="003435E1" w:rsidRDefault="00A34B21" w:rsidP="00A34B21">
                  <w:pPr>
                    <w:jc w:val="center"/>
                    <w:rPr>
                      <w:b/>
                      <w:sz w:val="16"/>
                      <w:szCs w:val="18"/>
                    </w:rPr>
                  </w:pPr>
                  <w:r w:rsidRPr="003435E1">
                    <w:rPr>
                      <w:sz w:val="16"/>
                      <w:szCs w:val="18"/>
                    </w:rPr>
                    <w:t xml:space="preserve">Si/No </w:t>
                  </w:r>
                </w:p>
              </w:tc>
              <w:tc>
                <w:tcPr>
                  <w:tcW w:w="1297" w:type="dxa"/>
                  <w:shd w:val="clear" w:color="000000" w:fill="A5A5A5"/>
                </w:tcPr>
                <w:p w14:paraId="4549E842" w14:textId="77777777" w:rsidR="00A34B21" w:rsidRPr="003435E1" w:rsidRDefault="00A34B21" w:rsidP="00A34B21">
                  <w:pPr>
                    <w:jc w:val="center"/>
                    <w:rPr>
                      <w:b/>
                      <w:sz w:val="16"/>
                      <w:szCs w:val="18"/>
                    </w:rPr>
                  </w:pPr>
                  <w:r w:rsidRPr="003435E1">
                    <w:rPr>
                      <w:sz w:val="16"/>
                      <w:szCs w:val="18"/>
                    </w:rPr>
                    <w:t xml:space="preserve">Si/No </w:t>
                  </w:r>
                </w:p>
              </w:tc>
              <w:tc>
                <w:tcPr>
                  <w:tcW w:w="1189" w:type="dxa"/>
                  <w:shd w:val="clear" w:color="000000" w:fill="A5A5A5"/>
                </w:tcPr>
                <w:p w14:paraId="3F600883" w14:textId="77777777" w:rsidR="00A34B21" w:rsidRPr="003435E1" w:rsidRDefault="00A34B21" w:rsidP="00A34B21">
                  <w:pPr>
                    <w:jc w:val="center"/>
                    <w:rPr>
                      <w:b/>
                      <w:sz w:val="16"/>
                      <w:szCs w:val="18"/>
                    </w:rPr>
                  </w:pPr>
                  <w:r w:rsidRPr="003435E1">
                    <w:rPr>
                      <w:sz w:val="16"/>
                      <w:szCs w:val="18"/>
                    </w:rPr>
                    <w:t xml:space="preserve">Si/No </w:t>
                  </w:r>
                </w:p>
              </w:tc>
            </w:tr>
            <w:tr w:rsidR="00A34B21" w:rsidRPr="003435E1" w14:paraId="541904D7" w14:textId="77777777" w:rsidTr="00A34B21">
              <w:trPr>
                <w:trHeight w:val="36"/>
                <w:jc w:val="center"/>
              </w:trPr>
              <w:tc>
                <w:tcPr>
                  <w:tcW w:w="1353" w:type="dxa"/>
                  <w:gridSpan w:val="2"/>
                  <w:vMerge w:val="restart"/>
                  <w:noWrap/>
                  <w:vAlign w:val="center"/>
                  <w:hideMark/>
                </w:tcPr>
                <w:p w14:paraId="6A5A4F08" w14:textId="77777777" w:rsidR="00A34B21" w:rsidRPr="003435E1" w:rsidRDefault="00A34B21" w:rsidP="00A34B21">
                  <w:pPr>
                    <w:jc w:val="center"/>
                    <w:rPr>
                      <w:sz w:val="16"/>
                      <w:szCs w:val="18"/>
                    </w:rPr>
                  </w:pPr>
                  <w:r w:rsidRPr="003435E1">
                    <w:rPr>
                      <w:sz w:val="16"/>
                      <w:szCs w:val="18"/>
                    </w:rPr>
                    <w:t>Alianza Pacífico</w:t>
                  </w:r>
                </w:p>
              </w:tc>
              <w:tc>
                <w:tcPr>
                  <w:tcW w:w="1031" w:type="dxa"/>
                  <w:noWrap/>
                  <w:vAlign w:val="center"/>
                  <w:hideMark/>
                </w:tcPr>
                <w:p w14:paraId="2596E7FC" w14:textId="77777777" w:rsidR="00A34B21" w:rsidRPr="003435E1" w:rsidRDefault="00A34B21" w:rsidP="00A34B21">
                  <w:pPr>
                    <w:jc w:val="center"/>
                    <w:rPr>
                      <w:sz w:val="16"/>
                      <w:szCs w:val="18"/>
                    </w:rPr>
                  </w:pPr>
                  <w:r w:rsidRPr="003435E1">
                    <w:rPr>
                      <w:sz w:val="16"/>
                      <w:szCs w:val="18"/>
                    </w:rPr>
                    <w:t>Chile</w:t>
                  </w:r>
                </w:p>
              </w:tc>
              <w:tc>
                <w:tcPr>
                  <w:tcW w:w="1150" w:type="dxa"/>
                  <w:noWrap/>
                  <w:vAlign w:val="center"/>
                  <w:hideMark/>
                </w:tcPr>
                <w:p w14:paraId="294E6E9D" w14:textId="77777777" w:rsidR="00A34B21" w:rsidRPr="003435E1" w:rsidRDefault="00A34B21" w:rsidP="00A34B21">
                  <w:pPr>
                    <w:jc w:val="center"/>
                    <w:rPr>
                      <w:sz w:val="16"/>
                      <w:szCs w:val="18"/>
                    </w:rPr>
                  </w:pPr>
                  <w:r w:rsidRPr="003435E1">
                    <w:rPr>
                      <w:sz w:val="16"/>
                      <w:szCs w:val="18"/>
                    </w:rPr>
                    <w:t>SI</w:t>
                  </w:r>
                </w:p>
              </w:tc>
              <w:tc>
                <w:tcPr>
                  <w:tcW w:w="1037" w:type="dxa"/>
                  <w:noWrap/>
                  <w:hideMark/>
                </w:tcPr>
                <w:p w14:paraId="40F63C20" w14:textId="77777777" w:rsidR="00A34B21" w:rsidRPr="003435E1" w:rsidRDefault="00A34B21" w:rsidP="00A34B21">
                  <w:pPr>
                    <w:jc w:val="center"/>
                    <w:rPr>
                      <w:sz w:val="16"/>
                      <w:szCs w:val="18"/>
                    </w:rPr>
                  </w:pPr>
                  <w:r w:rsidRPr="003435E1">
                    <w:rPr>
                      <w:sz w:val="16"/>
                      <w:szCs w:val="18"/>
                    </w:rPr>
                    <w:t>SI</w:t>
                  </w:r>
                </w:p>
              </w:tc>
              <w:tc>
                <w:tcPr>
                  <w:tcW w:w="1556" w:type="dxa"/>
                  <w:noWrap/>
                  <w:vAlign w:val="center"/>
                  <w:hideMark/>
                </w:tcPr>
                <w:p w14:paraId="416D6F37" w14:textId="77777777" w:rsidR="00A34B21" w:rsidRPr="003435E1" w:rsidRDefault="00A34B21" w:rsidP="00A34B21">
                  <w:pPr>
                    <w:jc w:val="center"/>
                    <w:rPr>
                      <w:sz w:val="16"/>
                      <w:szCs w:val="18"/>
                    </w:rPr>
                  </w:pPr>
                  <w:r w:rsidRPr="003435E1">
                    <w:rPr>
                      <w:sz w:val="16"/>
                      <w:szCs w:val="18"/>
                    </w:rPr>
                    <w:t>NO</w:t>
                  </w:r>
                </w:p>
              </w:tc>
              <w:tc>
                <w:tcPr>
                  <w:tcW w:w="1297" w:type="dxa"/>
                  <w:noWrap/>
                  <w:vAlign w:val="center"/>
                  <w:hideMark/>
                </w:tcPr>
                <w:p w14:paraId="1E5077C9" w14:textId="77777777" w:rsidR="00A34B21" w:rsidRPr="003435E1" w:rsidRDefault="00A34B21" w:rsidP="00A34B21">
                  <w:pPr>
                    <w:jc w:val="center"/>
                    <w:rPr>
                      <w:sz w:val="16"/>
                      <w:szCs w:val="18"/>
                    </w:rPr>
                  </w:pPr>
                  <w:r w:rsidRPr="003435E1">
                    <w:rPr>
                      <w:sz w:val="16"/>
                      <w:szCs w:val="18"/>
                    </w:rPr>
                    <w:t>NO</w:t>
                  </w:r>
                </w:p>
              </w:tc>
              <w:tc>
                <w:tcPr>
                  <w:tcW w:w="1189" w:type="dxa"/>
                  <w:vAlign w:val="center"/>
                </w:tcPr>
                <w:p w14:paraId="10101597" w14:textId="77777777" w:rsidR="00A34B21" w:rsidRPr="003435E1" w:rsidRDefault="00A34B21" w:rsidP="00A34B21">
                  <w:pPr>
                    <w:jc w:val="center"/>
                    <w:rPr>
                      <w:sz w:val="16"/>
                      <w:szCs w:val="18"/>
                    </w:rPr>
                  </w:pPr>
                  <w:r w:rsidRPr="003435E1">
                    <w:rPr>
                      <w:sz w:val="16"/>
                      <w:szCs w:val="18"/>
                    </w:rPr>
                    <w:t>NO</w:t>
                  </w:r>
                </w:p>
              </w:tc>
            </w:tr>
            <w:tr w:rsidR="00A34B21" w:rsidRPr="003435E1" w14:paraId="17B0E0CC" w14:textId="77777777" w:rsidTr="00A34B21">
              <w:trPr>
                <w:trHeight w:val="36"/>
                <w:jc w:val="center"/>
              </w:trPr>
              <w:tc>
                <w:tcPr>
                  <w:tcW w:w="1353" w:type="dxa"/>
                  <w:gridSpan w:val="2"/>
                  <w:vMerge/>
                  <w:vAlign w:val="center"/>
                  <w:hideMark/>
                </w:tcPr>
                <w:p w14:paraId="5EDB94C7" w14:textId="77777777" w:rsidR="00A34B21" w:rsidRPr="003435E1" w:rsidRDefault="00A34B21" w:rsidP="00A34B21">
                  <w:pPr>
                    <w:jc w:val="center"/>
                    <w:rPr>
                      <w:sz w:val="16"/>
                      <w:szCs w:val="18"/>
                    </w:rPr>
                  </w:pPr>
                </w:p>
              </w:tc>
              <w:tc>
                <w:tcPr>
                  <w:tcW w:w="1031" w:type="dxa"/>
                  <w:noWrap/>
                  <w:vAlign w:val="center"/>
                  <w:hideMark/>
                </w:tcPr>
                <w:p w14:paraId="28E78CFB" w14:textId="77777777" w:rsidR="00A34B21" w:rsidRPr="003435E1" w:rsidRDefault="00A34B21" w:rsidP="00A34B21">
                  <w:pPr>
                    <w:jc w:val="center"/>
                    <w:rPr>
                      <w:sz w:val="16"/>
                      <w:szCs w:val="18"/>
                    </w:rPr>
                  </w:pPr>
                  <w:r w:rsidRPr="003435E1">
                    <w:rPr>
                      <w:sz w:val="16"/>
                      <w:szCs w:val="18"/>
                    </w:rPr>
                    <w:t>Perú</w:t>
                  </w:r>
                </w:p>
              </w:tc>
              <w:tc>
                <w:tcPr>
                  <w:tcW w:w="1150" w:type="dxa"/>
                  <w:noWrap/>
                  <w:vAlign w:val="center"/>
                  <w:hideMark/>
                </w:tcPr>
                <w:p w14:paraId="5618483B" w14:textId="77777777" w:rsidR="00A34B21" w:rsidRPr="003435E1" w:rsidRDefault="00A34B21" w:rsidP="00A34B21">
                  <w:pPr>
                    <w:jc w:val="center"/>
                    <w:rPr>
                      <w:sz w:val="16"/>
                      <w:szCs w:val="18"/>
                    </w:rPr>
                  </w:pPr>
                  <w:r w:rsidRPr="003435E1">
                    <w:rPr>
                      <w:sz w:val="16"/>
                      <w:szCs w:val="18"/>
                    </w:rPr>
                    <w:t>SI</w:t>
                  </w:r>
                </w:p>
              </w:tc>
              <w:tc>
                <w:tcPr>
                  <w:tcW w:w="1037" w:type="dxa"/>
                  <w:noWrap/>
                  <w:hideMark/>
                </w:tcPr>
                <w:p w14:paraId="7C97F179" w14:textId="77777777" w:rsidR="00A34B21" w:rsidRPr="003435E1" w:rsidRDefault="00A34B21" w:rsidP="00A34B21">
                  <w:pPr>
                    <w:jc w:val="center"/>
                    <w:rPr>
                      <w:sz w:val="16"/>
                      <w:szCs w:val="18"/>
                    </w:rPr>
                  </w:pPr>
                  <w:r w:rsidRPr="003435E1">
                    <w:rPr>
                      <w:sz w:val="16"/>
                      <w:szCs w:val="18"/>
                    </w:rPr>
                    <w:t>SI</w:t>
                  </w:r>
                </w:p>
              </w:tc>
              <w:tc>
                <w:tcPr>
                  <w:tcW w:w="1556" w:type="dxa"/>
                  <w:noWrap/>
                  <w:vAlign w:val="center"/>
                  <w:hideMark/>
                </w:tcPr>
                <w:p w14:paraId="6C179A54" w14:textId="77777777" w:rsidR="00A34B21" w:rsidRPr="003435E1" w:rsidRDefault="00A34B21" w:rsidP="00A34B21">
                  <w:pPr>
                    <w:jc w:val="center"/>
                    <w:rPr>
                      <w:sz w:val="16"/>
                      <w:szCs w:val="18"/>
                    </w:rPr>
                  </w:pPr>
                  <w:r w:rsidRPr="003435E1">
                    <w:rPr>
                      <w:sz w:val="16"/>
                      <w:szCs w:val="18"/>
                    </w:rPr>
                    <w:t>NO</w:t>
                  </w:r>
                </w:p>
              </w:tc>
              <w:tc>
                <w:tcPr>
                  <w:tcW w:w="1297" w:type="dxa"/>
                  <w:noWrap/>
                  <w:hideMark/>
                </w:tcPr>
                <w:p w14:paraId="60886D98" w14:textId="77777777" w:rsidR="00A34B21" w:rsidRPr="003435E1" w:rsidRDefault="00A34B21" w:rsidP="00A34B21">
                  <w:pPr>
                    <w:jc w:val="center"/>
                    <w:rPr>
                      <w:sz w:val="16"/>
                      <w:szCs w:val="18"/>
                    </w:rPr>
                  </w:pPr>
                  <w:r w:rsidRPr="003435E1">
                    <w:rPr>
                      <w:sz w:val="16"/>
                      <w:szCs w:val="18"/>
                    </w:rPr>
                    <w:t>NO</w:t>
                  </w:r>
                </w:p>
              </w:tc>
              <w:tc>
                <w:tcPr>
                  <w:tcW w:w="1189" w:type="dxa"/>
                  <w:vAlign w:val="center"/>
                </w:tcPr>
                <w:p w14:paraId="6CE13B67" w14:textId="77777777" w:rsidR="00A34B21" w:rsidRPr="003435E1" w:rsidRDefault="00A34B21" w:rsidP="00A34B21">
                  <w:pPr>
                    <w:jc w:val="center"/>
                    <w:rPr>
                      <w:sz w:val="16"/>
                      <w:szCs w:val="18"/>
                    </w:rPr>
                  </w:pPr>
                  <w:r w:rsidRPr="003435E1">
                    <w:rPr>
                      <w:sz w:val="16"/>
                      <w:szCs w:val="18"/>
                    </w:rPr>
                    <w:t>NO</w:t>
                  </w:r>
                </w:p>
              </w:tc>
            </w:tr>
            <w:tr w:rsidR="00A34B21" w:rsidRPr="003435E1" w14:paraId="77FFC621" w14:textId="77777777" w:rsidTr="00A34B21">
              <w:trPr>
                <w:trHeight w:val="36"/>
                <w:jc w:val="center"/>
              </w:trPr>
              <w:tc>
                <w:tcPr>
                  <w:tcW w:w="1353" w:type="dxa"/>
                  <w:gridSpan w:val="2"/>
                  <w:vMerge/>
                  <w:vAlign w:val="center"/>
                  <w:hideMark/>
                </w:tcPr>
                <w:p w14:paraId="77ACA7AE" w14:textId="77777777" w:rsidR="00A34B21" w:rsidRPr="003435E1" w:rsidRDefault="00A34B21" w:rsidP="00A34B21">
                  <w:pPr>
                    <w:jc w:val="center"/>
                    <w:rPr>
                      <w:sz w:val="16"/>
                      <w:szCs w:val="18"/>
                    </w:rPr>
                  </w:pPr>
                </w:p>
              </w:tc>
              <w:tc>
                <w:tcPr>
                  <w:tcW w:w="1031" w:type="dxa"/>
                  <w:noWrap/>
                  <w:vAlign w:val="center"/>
                  <w:hideMark/>
                </w:tcPr>
                <w:p w14:paraId="35A9B98B" w14:textId="77777777" w:rsidR="00A34B21" w:rsidRPr="003435E1" w:rsidRDefault="00A34B21" w:rsidP="00A34B21">
                  <w:pPr>
                    <w:jc w:val="center"/>
                    <w:rPr>
                      <w:sz w:val="16"/>
                      <w:szCs w:val="18"/>
                    </w:rPr>
                  </w:pPr>
                  <w:r w:rsidRPr="003435E1">
                    <w:rPr>
                      <w:sz w:val="16"/>
                      <w:szCs w:val="18"/>
                    </w:rPr>
                    <w:t>México</w:t>
                  </w:r>
                </w:p>
              </w:tc>
              <w:tc>
                <w:tcPr>
                  <w:tcW w:w="1150" w:type="dxa"/>
                  <w:noWrap/>
                  <w:vAlign w:val="center"/>
                  <w:hideMark/>
                </w:tcPr>
                <w:p w14:paraId="4B3FE2BC" w14:textId="77777777" w:rsidR="00A34B21" w:rsidRPr="003435E1" w:rsidRDefault="00A34B21" w:rsidP="00A34B21">
                  <w:pPr>
                    <w:jc w:val="center"/>
                    <w:rPr>
                      <w:sz w:val="16"/>
                      <w:szCs w:val="18"/>
                    </w:rPr>
                  </w:pPr>
                  <w:r w:rsidRPr="003435E1">
                    <w:rPr>
                      <w:sz w:val="16"/>
                      <w:szCs w:val="18"/>
                    </w:rPr>
                    <w:t>SI</w:t>
                  </w:r>
                </w:p>
              </w:tc>
              <w:tc>
                <w:tcPr>
                  <w:tcW w:w="1037" w:type="dxa"/>
                  <w:noWrap/>
                  <w:hideMark/>
                </w:tcPr>
                <w:p w14:paraId="6CEA2CF2" w14:textId="77777777" w:rsidR="00A34B21" w:rsidRPr="003435E1" w:rsidRDefault="00A34B21" w:rsidP="00A34B21">
                  <w:pPr>
                    <w:jc w:val="center"/>
                    <w:rPr>
                      <w:sz w:val="16"/>
                      <w:szCs w:val="18"/>
                    </w:rPr>
                  </w:pPr>
                  <w:r w:rsidRPr="003435E1">
                    <w:rPr>
                      <w:sz w:val="16"/>
                      <w:szCs w:val="18"/>
                    </w:rPr>
                    <w:t>SI</w:t>
                  </w:r>
                </w:p>
              </w:tc>
              <w:tc>
                <w:tcPr>
                  <w:tcW w:w="1556" w:type="dxa"/>
                  <w:noWrap/>
                  <w:vAlign w:val="center"/>
                  <w:hideMark/>
                </w:tcPr>
                <w:p w14:paraId="6ECB3A45" w14:textId="77777777" w:rsidR="00A34B21" w:rsidRPr="003435E1" w:rsidRDefault="00A34B21" w:rsidP="00A34B21">
                  <w:pPr>
                    <w:jc w:val="center"/>
                    <w:rPr>
                      <w:sz w:val="16"/>
                      <w:szCs w:val="18"/>
                    </w:rPr>
                  </w:pPr>
                  <w:r w:rsidRPr="003435E1">
                    <w:rPr>
                      <w:sz w:val="16"/>
                      <w:szCs w:val="18"/>
                    </w:rPr>
                    <w:t>NO</w:t>
                  </w:r>
                </w:p>
              </w:tc>
              <w:tc>
                <w:tcPr>
                  <w:tcW w:w="1297" w:type="dxa"/>
                  <w:noWrap/>
                  <w:hideMark/>
                </w:tcPr>
                <w:p w14:paraId="05875ABD" w14:textId="77777777" w:rsidR="00A34B21" w:rsidRPr="003435E1" w:rsidRDefault="00A34B21" w:rsidP="00A34B21">
                  <w:pPr>
                    <w:jc w:val="center"/>
                    <w:rPr>
                      <w:sz w:val="16"/>
                      <w:szCs w:val="18"/>
                    </w:rPr>
                  </w:pPr>
                  <w:r w:rsidRPr="003435E1">
                    <w:rPr>
                      <w:sz w:val="16"/>
                      <w:szCs w:val="18"/>
                    </w:rPr>
                    <w:t>NO</w:t>
                  </w:r>
                </w:p>
              </w:tc>
              <w:tc>
                <w:tcPr>
                  <w:tcW w:w="1189" w:type="dxa"/>
                  <w:vAlign w:val="center"/>
                </w:tcPr>
                <w:p w14:paraId="34B0A6E7" w14:textId="77777777" w:rsidR="00A34B21" w:rsidRPr="003435E1" w:rsidRDefault="00A34B21" w:rsidP="00A34B21">
                  <w:pPr>
                    <w:jc w:val="center"/>
                    <w:rPr>
                      <w:sz w:val="16"/>
                      <w:szCs w:val="18"/>
                    </w:rPr>
                  </w:pPr>
                  <w:r w:rsidRPr="003435E1">
                    <w:rPr>
                      <w:sz w:val="16"/>
                      <w:szCs w:val="18"/>
                    </w:rPr>
                    <w:t>NO</w:t>
                  </w:r>
                </w:p>
              </w:tc>
            </w:tr>
            <w:tr w:rsidR="00A34B21" w:rsidRPr="003435E1" w14:paraId="52A6E7D7" w14:textId="77777777" w:rsidTr="00A34B21">
              <w:trPr>
                <w:trHeight w:val="36"/>
                <w:jc w:val="center"/>
              </w:trPr>
              <w:tc>
                <w:tcPr>
                  <w:tcW w:w="2384" w:type="dxa"/>
                  <w:gridSpan w:val="3"/>
                  <w:noWrap/>
                  <w:vAlign w:val="center"/>
                  <w:hideMark/>
                </w:tcPr>
                <w:p w14:paraId="2A60D481" w14:textId="77777777" w:rsidR="00A34B21" w:rsidRPr="003435E1" w:rsidRDefault="00A34B21" w:rsidP="00A34B21">
                  <w:pPr>
                    <w:jc w:val="center"/>
                    <w:rPr>
                      <w:sz w:val="16"/>
                      <w:szCs w:val="18"/>
                    </w:rPr>
                  </w:pPr>
                  <w:r w:rsidRPr="003435E1">
                    <w:rPr>
                      <w:sz w:val="16"/>
                      <w:szCs w:val="18"/>
                    </w:rPr>
                    <w:t>Canadá</w:t>
                  </w:r>
                </w:p>
              </w:tc>
              <w:tc>
                <w:tcPr>
                  <w:tcW w:w="1150" w:type="dxa"/>
                  <w:noWrap/>
                  <w:vAlign w:val="center"/>
                  <w:hideMark/>
                </w:tcPr>
                <w:p w14:paraId="5FC51DB9" w14:textId="77777777" w:rsidR="00A34B21" w:rsidRPr="003435E1" w:rsidRDefault="00A34B21" w:rsidP="00A34B21">
                  <w:pPr>
                    <w:jc w:val="center"/>
                    <w:rPr>
                      <w:sz w:val="16"/>
                      <w:szCs w:val="18"/>
                    </w:rPr>
                  </w:pPr>
                  <w:r w:rsidRPr="003435E1">
                    <w:rPr>
                      <w:sz w:val="16"/>
                      <w:szCs w:val="18"/>
                    </w:rPr>
                    <w:t>SI</w:t>
                  </w:r>
                </w:p>
              </w:tc>
              <w:tc>
                <w:tcPr>
                  <w:tcW w:w="1037" w:type="dxa"/>
                  <w:noWrap/>
                  <w:hideMark/>
                </w:tcPr>
                <w:p w14:paraId="28121947" w14:textId="77777777" w:rsidR="00A34B21" w:rsidRPr="003435E1" w:rsidRDefault="00A34B21" w:rsidP="00A34B21">
                  <w:pPr>
                    <w:jc w:val="center"/>
                    <w:rPr>
                      <w:sz w:val="16"/>
                      <w:szCs w:val="18"/>
                    </w:rPr>
                  </w:pPr>
                  <w:r w:rsidRPr="003435E1">
                    <w:rPr>
                      <w:sz w:val="16"/>
                      <w:szCs w:val="18"/>
                    </w:rPr>
                    <w:t>SI</w:t>
                  </w:r>
                </w:p>
              </w:tc>
              <w:tc>
                <w:tcPr>
                  <w:tcW w:w="1556" w:type="dxa"/>
                  <w:noWrap/>
                  <w:vAlign w:val="center"/>
                  <w:hideMark/>
                </w:tcPr>
                <w:p w14:paraId="59606ED1" w14:textId="77777777" w:rsidR="00A34B21" w:rsidRPr="003435E1" w:rsidRDefault="00A34B21" w:rsidP="00A34B21">
                  <w:pPr>
                    <w:jc w:val="center"/>
                    <w:rPr>
                      <w:sz w:val="16"/>
                      <w:szCs w:val="18"/>
                    </w:rPr>
                  </w:pPr>
                  <w:r w:rsidRPr="003435E1">
                    <w:rPr>
                      <w:sz w:val="16"/>
                      <w:szCs w:val="18"/>
                    </w:rPr>
                    <w:t>NO</w:t>
                  </w:r>
                </w:p>
              </w:tc>
              <w:tc>
                <w:tcPr>
                  <w:tcW w:w="1297" w:type="dxa"/>
                  <w:noWrap/>
                  <w:vAlign w:val="center"/>
                  <w:hideMark/>
                </w:tcPr>
                <w:p w14:paraId="63882057" w14:textId="77777777" w:rsidR="00A34B21" w:rsidRPr="003435E1" w:rsidRDefault="00A34B21" w:rsidP="00A34B21">
                  <w:pPr>
                    <w:jc w:val="center"/>
                    <w:rPr>
                      <w:sz w:val="16"/>
                      <w:szCs w:val="18"/>
                    </w:rPr>
                  </w:pPr>
                  <w:r w:rsidRPr="003435E1">
                    <w:rPr>
                      <w:sz w:val="16"/>
                      <w:szCs w:val="18"/>
                    </w:rPr>
                    <w:t>SI</w:t>
                  </w:r>
                </w:p>
              </w:tc>
              <w:tc>
                <w:tcPr>
                  <w:tcW w:w="1189" w:type="dxa"/>
                  <w:vAlign w:val="center"/>
                </w:tcPr>
                <w:p w14:paraId="784D9054" w14:textId="77777777" w:rsidR="00A34B21" w:rsidRPr="003435E1" w:rsidRDefault="00A34B21" w:rsidP="00A34B21">
                  <w:pPr>
                    <w:jc w:val="center"/>
                    <w:rPr>
                      <w:sz w:val="16"/>
                      <w:szCs w:val="18"/>
                    </w:rPr>
                  </w:pPr>
                  <w:r w:rsidRPr="003435E1">
                    <w:rPr>
                      <w:sz w:val="16"/>
                      <w:szCs w:val="18"/>
                    </w:rPr>
                    <w:t>NO</w:t>
                  </w:r>
                </w:p>
              </w:tc>
            </w:tr>
            <w:tr w:rsidR="00A34B21" w:rsidRPr="003435E1" w14:paraId="52E884A7" w14:textId="77777777" w:rsidTr="00A34B21">
              <w:trPr>
                <w:trHeight w:val="36"/>
                <w:jc w:val="center"/>
              </w:trPr>
              <w:tc>
                <w:tcPr>
                  <w:tcW w:w="2384" w:type="dxa"/>
                  <w:gridSpan w:val="3"/>
                  <w:noWrap/>
                  <w:vAlign w:val="center"/>
                  <w:hideMark/>
                </w:tcPr>
                <w:p w14:paraId="681910B9" w14:textId="77777777" w:rsidR="00A34B21" w:rsidRPr="003435E1" w:rsidRDefault="00A34B21" w:rsidP="00A34B21">
                  <w:pPr>
                    <w:jc w:val="center"/>
                    <w:rPr>
                      <w:sz w:val="16"/>
                      <w:szCs w:val="18"/>
                    </w:rPr>
                  </w:pPr>
                  <w:r w:rsidRPr="003435E1">
                    <w:rPr>
                      <w:sz w:val="16"/>
                      <w:szCs w:val="18"/>
                    </w:rPr>
                    <w:t>Chile</w:t>
                  </w:r>
                </w:p>
              </w:tc>
              <w:tc>
                <w:tcPr>
                  <w:tcW w:w="1150" w:type="dxa"/>
                  <w:noWrap/>
                  <w:vAlign w:val="center"/>
                  <w:hideMark/>
                </w:tcPr>
                <w:p w14:paraId="24A37F72" w14:textId="77777777" w:rsidR="00A34B21" w:rsidRPr="003435E1" w:rsidRDefault="00A34B21" w:rsidP="00A34B21">
                  <w:pPr>
                    <w:jc w:val="center"/>
                    <w:rPr>
                      <w:sz w:val="16"/>
                      <w:szCs w:val="18"/>
                    </w:rPr>
                  </w:pPr>
                  <w:r w:rsidRPr="003435E1">
                    <w:rPr>
                      <w:sz w:val="16"/>
                      <w:szCs w:val="18"/>
                    </w:rPr>
                    <w:t>SI</w:t>
                  </w:r>
                </w:p>
              </w:tc>
              <w:tc>
                <w:tcPr>
                  <w:tcW w:w="1037" w:type="dxa"/>
                  <w:noWrap/>
                  <w:hideMark/>
                </w:tcPr>
                <w:p w14:paraId="2F5D0405" w14:textId="77777777" w:rsidR="00A34B21" w:rsidRPr="003435E1" w:rsidRDefault="00A34B21" w:rsidP="00A34B21">
                  <w:pPr>
                    <w:jc w:val="center"/>
                    <w:rPr>
                      <w:sz w:val="16"/>
                      <w:szCs w:val="18"/>
                    </w:rPr>
                  </w:pPr>
                  <w:r w:rsidRPr="003435E1">
                    <w:rPr>
                      <w:sz w:val="16"/>
                      <w:szCs w:val="18"/>
                    </w:rPr>
                    <w:t>SI</w:t>
                  </w:r>
                </w:p>
              </w:tc>
              <w:tc>
                <w:tcPr>
                  <w:tcW w:w="1556" w:type="dxa"/>
                  <w:noWrap/>
                  <w:vAlign w:val="center"/>
                  <w:hideMark/>
                </w:tcPr>
                <w:p w14:paraId="1E6FF1DC" w14:textId="77777777" w:rsidR="00A34B21" w:rsidRPr="003435E1" w:rsidRDefault="00A34B21" w:rsidP="00A34B21">
                  <w:pPr>
                    <w:jc w:val="center"/>
                    <w:rPr>
                      <w:sz w:val="16"/>
                      <w:szCs w:val="18"/>
                    </w:rPr>
                  </w:pPr>
                  <w:r w:rsidRPr="003435E1">
                    <w:rPr>
                      <w:sz w:val="16"/>
                      <w:szCs w:val="18"/>
                    </w:rPr>
                    <w:t>NO</w:t>
                  </w:r>
                </w:p>
              </w:tc>
              <w:tc>
                <w:tcPr>
                  <w:tcW w:w="1297" w:type="dxa"/>
                  <w:noWrap/>
                  <w:vAlign w:val="center"/>
                  <w:hideMark/>
                </w:tcPr>
                <w:p w14:paraId="479E47AF" w14:textId="77777777" w:rsidR="00A34B21" w:rsidRPr="003435E1" w:rsidRDefault="00A34B21" w:rsidP="00A34B21">
                  <w:pPr>
                    <w:jc w:val="center"/>
                    <w:rPr>
                      <w:sz w:val="16"/>
                      <w:szCs w:val="18"/>
                    </w:rPr>
                  </w:pPr>
                  <w:r w:rsidRPr="003435E1">
                    <w:rPr>
                      <w:sz w:val="16"/>
                      <w:szCs w:val="18"/>
                    </w:rPr>
                    <w:t>NO</w:t>
                  </w:r>
                </w:p>
              </w:tc>
              <w:tc>
                <w:tcPr>
                  <w:tcW w:w="1189" w:type="dxa"/>
                  <w:vAlign w:val="center"/>
                </w:tcPr>
                <w:p w14:paraId="1E30D859" w14:textId="77777777" w:rsidR="00A34B21" w:rsidRPr="003435E1" w:rsidRDefault="00A34B21" w:rsidP="00A34B21">
                  <w:pPr>
                    <w:jc w:val="center"/>
                    <w:rPr>
                      <w:sz w:val="16"/>
                      <w:szCs w:val="18"/>
                    </w:rPr>
                  </w:pPr>
                  <w:r w:rsidRPr="003435E1">
                    <w:rPr>
                      <w:sz w:val="16"/>
                      <w:szCs w:val="18"/>
                    </w:rPr>
                    <w:t>NO</w:t>
                  </w:r>
                </w:p>
              </w:tc>
            </w:tr>
            <w:tr w:rsidR="00A34B21" w:rsidRPr="003435E1" w14:paraId="19E55F78" w14:textId="77777777" w:rsidTr="00A34B21">
              <w:trPr>
                <w:trHeight w:val="36"/>
                <w:jc w:val="center"/>
              </w:trPr>
              <w:tc>
                <w:tcPr>
                  <w:tcW w:w="2384" w:type="dxa"/>
                  <w:gridSpan w:val="3"/>
                  <w:noWrap/>
                  <w:vAlign w:val="center"/>
                  <w:hideMark/>
                </w:tcPr>
                <w:p w14:paraId="3D35EEF5" w14:textId="77777777" w:rsidR="00A34B21" w:rsidRPr="003435E1" w:rsidRDefault="00A34B21" w:rsidP="00A34B21">
                  <w:pPr>
                    <w:jc w:val="center"/>
                    <w:rPr>
                      <w:sz w:val="16"/>
                      <w:szCs w:val="18"/>
                    </w:rPr>
                  </w:pPr>
                  <w:r w:rsidRPr="003435E1">
                    <w:rPr>
                      <w:sz w:val="16"/>
                      <w:szCs w:val="18"/>
                    </w:rPr>
                    <w:t>Corea</w:t>
                  </w:r>
                </w:p>
              </w:tc>
              <w:tc>
                <w:tcPr>
                  <w:tcW w:w="1150" w:type="dxa"/>
                  <w:noWrap/>
                  <w:vAlign w:val="center"/>
                  <w:hideMark/>
                </w:tcPr>
                <w:p w14:paraId="591D033F" w14:textId="77777777" w:rsidR="00A34B21" w:rsidRPr="003435E1" w:rsidRDefault="00A34B21" w:rsidP="00A34B21">
                  <w:pPr>
                    <w:jc w:val="center"/>
                    <w:rPr>
                      <w:sz w:val="16"/>
                      <w:szCs w:val="18"/>
                    </w:rPr>
                  </w:pPr>
                  <w:r w:rsidRPr="003435E1">
                    <w:rPr>
                      <w:sz w:val="16"/>
                      <w:szCs w:val="18"/>
                    </w:rPr>
                    <w:t>SI</w:t>
                  </w:r>
                </w:p>
              </w:tc>
              <w:tc>
                <w:tcPr>
                  <w:tcW w:w="1037" w:type="dxa"/>
                  <w:noWrap/>
                  <w:hideMark/>
                </w:tcPr>
                <w:p w14:paraId="49126459" w14:textId="77777777" w:rsidR="00A34B21" w:rsidRPr="003435E1" w:rsidRDefault="00A34B21" w:rsidP="00A34B21">
                  <w:pPr>
                    <w:jc w:val="center"/>
                    <w:rPr>
                      <w:sz w:val="16"/>
                      <w:szCs w:val="18"/>
                    </w:rPr>
                  </w:pPr>
                  <w:r w:rsidRPr="003435E1">
                    <w:rPr>
                      <w:sz w:val="16"/>
                      <w:szCs w:val="18"/>
                    </w:rPr>
                    <w:t>SI</w:t>
                  </w:r>
                </w:p>
              </w:tc>
              <w:tc>
                <w:tcPr>
                  <w:tcW w:w="1556" w:type="dxa"/>
                  <w:noWrap/>
                  <w:vAlign w:val="center"/>
                  <w:hideMark/>
                </w:tcPr>
                <w:p w14:paraId="61A089B7" w14:textId="77777777" w:rsidR="00A34B21" w:rsidRPr="003435E1" w:rsidRDefault="00A34B21" w:rsidP="00A34B21">
                  <w:pPr>
                    <w:jc w:val="center"/>
                    <w:rPr>
                      <w:sz w:val="16"/>
                      <w:szCs w:val="18"/>
                    </w:rPr>
                  </w:pPr>
                  <w:r w:rsidRPr="003435E1">
                    <w:rPr>
                      <w:sz w:val="16"/>
                      <w:szCs w:val="18"/>
                    </w:rPr>
                    <w:t>NO</w:t>
                  </w:r>
                </w:p>
              </w:tc>
              <w:tc>
                <w:tcPr>
                  <w:tcW w:w="1297" w:type="dxa"/>
                  <w:noWrap/>
                  <w:vAlign w:val="center"/>
                  <w:hideMark/>
                </w:tcPr>
                <w:p w14:paraId="66D01416" w14:textId="77777777" w:rsidR="00A34B21" w:rsidRPr="003435E1" w:rsidRDefault="00A34B21" w:rsidP="00A34B21">
                  <w:pPr>
                    <w:jc w:val="center"/>
                    <w:rPr>
                      <w:sz w:val="16"/>
                      <w:szCs w:val="18"/>
                    </w:rPr>
                  </w:pPr>
                  <w:r w:rsidRPr="003435E1">
                    <w:rPr>
                      <w:sz w:val="16"/>
                      <w:szCs w:val="18"/>
                    </w:rPr>
                    <w:t>NO</w:t>
                  </w:r>
                </w:p>
              </w:tc>
              <w:tc>
                <w:tcPr>
                  <w:tcW w:w="1189" w:type="dxa"/>
                  <w:vAlign w:val="center"/>
                </w:tcPr>
                <w:p w14:paraId="579F6B54" w14:textId="77777777" w:rsidR="00A34B21" w:rsidRPr="003435E1" w:rsidRDefault="00A34B21" w:rsidP="00A34B21">
                  <w:pPr>
                    <w:jc w:val="center"/>
                    <w:rPr>
                      <w:sz w:val="16"/>
                      <w:szCs w:val="18"/>
                    </w:rPr>
                  </w:pPr>
                  <w:r w:rsidRPr="003435E1">
                    <w:rPr>
                      <w:sz w:val="16"/>
                      <w:szCs w:val="18"/>
                    </w:rPr>
                    <w:t>NO</w:t>
                  </w:r>
                </w:p>
              </w:tc>
            </w:tr>
            <w:tr w:rsidR="00A34B21" w:rsidRPr="003435E1" w14:paraId="6473D31E" w14:textId="77777777" w:rsidTr="00A34B21">
              <w:trPr>
                <w:trHeight w:val="36"/>
                <w:jc w:val="center"/>
              </w:trPr>
              <w:tc>
                <w:tcPr>
                  <w:tcW w:w="2384" w:type="dxa"/>
                  <w:gridSpan w:val="3"/>
                  <w:noWrap/>
                  <w:vAlign w:val="center"/>
                  <w:hideMark/>
                </w:tcPr>
                <w:p w14:paraId="0F8C2BEE" w14:textId="77777777" w:rsidR="00A34B21" w:rsidRPr="003435E1" w:rsidRDefault="00A34B21" w:rsidP="00A34B21">
                  <w:pPr>
                    <w:jc w:val="center"/>
                    <w:rPr>
                      <w:sz w:val="16"/>
                      <w:szCs w:val="18"/>
                    </w:rPr>
                  </w:pPr>
                  <w:r w:rsidRPr="003435E1">
                    <w:rPr>
                      <w:sz w:val="16"/>
                      <w:szCs w:val="18"/>
                    </w:rPr>
                    <w:t>Costa Rica</w:t>
                  </w:r>
                </w:p>
              </w:tc>
              <w:tc>
                <w:tcPr>
                  <w:tcW w:w="1150" w:type="dxa"/>
                  <w:noWrap/>
                  <w:vAlign w:val="center"/>
                  <w:hideMark/>
                </w:tcPr>
                <w:p w14:paraId="0F7DF8D2" w14:textId="77777777" w:rsidR="00A34B21" w:rsidRPr="003435E1" w:rsidRDefault="00A34B21" w:rsidP="00A34B21">
                  <w:pPr>
                    <w:jc w:val="center"/>
                    <w:rPr>
                      <w:sz w:val="16"/>
                      <w:szCs w:val="18"/>
                    </w:rPr>
                  </w:pPr>
                  <w:r w:rsidRPr="003435E1">
                    <w:rPr>
                      <w:sz w:val="16"/>
                      <w:szCs w:val="18"/>
                    </w:rPr>
                    <w:t>SI</w:t>
                  </w:r>
                </w:p>
              </w:tc>
              <w:tc>
                <w:tcPr>
                  <w:tcW w:w="1037" w:type="dxa"/>
                  <w:noWrap/>
                  <w:hideMark/>
                </w:tcPr>
                <w:p w14:paraId="6EBF3BF8" w14:textId="77777777" w:rsidR="00A34B21" w:rsidRPr="003435E1" w:rsidRDefault="00A34B21" w:rsidP="00A34B21">
                  <w:pPr>
                    <w:jc w:val="center"/>
                    <w:rPr>
                      <w:sz w:val="16"/>
                      <w:szCs w:val="18"/>
                    </w:rPr>
                  </w:pPr>
                  <w:r w:rsidRPr="003435E1">
                    <w:rPr>
                      <w:sz w:val="16"/>
                      <w:szCs w:val="18"/>
                    </w:rPr>
                    <w:t>SI</w:t>
                  </w:r>
                </w:p>
              </w:tc>
              <w:tc>
                <w:tcPr>
                  <w:tcW w:w="1556" w:type="dxa"/>
                  <w:noWrap/>
                  <w:vAlign w:val="center"/>
                  <w:hideMark/>
                </w:tcPr>
                <w:p w14:paraId="396C9553" w14:textId="77777777" w:rsidR="00A34B21" w:rsidRPr="003435E1" w:rsidRDefault="00A34B21" w:rsidP="00A34B21">
                  <w:pPr>
                    <w:jc w:val="center"/>
                    <w:rPr>
                      <w:sz w:val="16"/>
                      <w:szCs w:val="18"/>
                    </w:rPr>
                  </w:pPr>
                  <w:r w:rsidRPr="003435E1">
                    <w:rPr>
                      <w:sz w:val="16"/>
                      <w:szCs w:val="18"/>
                    </w:rPr>
                    <w:t>NO</w:t>
                  </w:r>
                </w:p>
              </w:tc>
              <w:tc>
                <w:tcPr>
                  <w:tcW w:w="1297" w:type="dxa"/>
                  <w:noWrap/>
                  <w:vAlign w:val="center"/>
                  <w:hideMark/>
                </w:tcPr>
                <w:p w14:paraId="15A9714A" w14:textId="77777777" w:rsidR="00A34B21" w:rsidRPr="003435E1" w:rsidRDefault="00A34B21" w:rsidP="00A34B21">
                  <w:pPr>
                    <w:jc w:val="center"/>
                    <w:rPr>
                      <w:sz w:val="16"/>
                      <w:szCs w:val="18"/>
                    </w:rPr>
                  </w:pPr>
                  <w:r w:rsidRPr="003435E1">
                    <w:rPr>
                      <w:sz w:val="16"/>
                      <w:szCs w:val="18"/>
                    </w:rPr>
                    <w:t>NO</w:t>
                  </w:r>
                </w:p>
              </w:tc>
              <w:tc>
                <w:tcPr>
                  <w:tcW w:w="1189" w:type="dxa"/>
                  <w:vAlign w:val="center"/>
                </w:tcPr>
                <w:p w14:paraId="206BD916" w14:textId="77777777" w:rsidR="00A34B21" w:rsidRPr="003435E1" w:rsidRDefault="00A34B21" w:rsidP="00A34B21">
                  <w:pPr>
                    <w:jc w:val="center"/>
                    <w:rPr>
                      <w:sz w:val="16"/>
                      <w:szCs w:val="18"/>
                    </w:rPr>
                  </w:pPr>
                  <w:r w:rsidRPr="003435E1">
                    <w:rPr>
                      <w:sz w:val="16"/>
                      <w:szCs w:val="18"/>
                    </w:rPr>
                    <w:t>NO</w:t>
                  </w:r>
                </w:p>
              </w:tc>
            </w:tr>
            <w:tr w:rsidR="00A34B21" w:rsidRPr="003435E1" w14:paraId="02E77AA3" w14:textId="77777777" w:rsidTr="00A34B21">
              <w:trPr>
                <w:trHeight w:val="36"/>
                <w:jc w:val="center"/>
              </w:trPr>
              <w:tc>
                <w:tcPr>
                  <w:tcW w:w="2384" w:type="dxa"/>
                  <w:gridSpan w:val="3"/>
                  <w:noWrap/>
                  <w:vAlign w:val="center"/>
                  <w:hideMark/>
                </w:tcPr>
                <w:p w14:paraId="4A771398" w14:textId="77777777" w:rsidR="00A34B21" w:rsidRPr="003435E1" w:rsidRDefault="00A34B21" w:rsidP="00A34B21">
                  <w:pPr>
                    <w:jc w:val="center"/>
                    <w:rPr>
                      <w:sz w:val="16"/>
                      <w:szCs w:val="18"/>
                    </w:rPr>
                  </w:pPr>
                  <w:r w:rsidRPr="003435E1">
                    <w:rPr>
                      <w:sz w:val="16"/>
                      <w:szCs w:val="18"/>
                    </w:rPr>
                    <w:t>Estados AELC</w:t>
                  </w:r>
                </w:p>
              </w:tc>
              <w:tc>
                <w:tcPr>
                  <w:tcW w:w="1150" w:type="dxa"/>
                  <w:noWrap/>
                  <w:vAlign w:val="center"/>
                  <w:hideMark/>
                </w:tcPr>
                <w:p w14:paraId="5537850F" w14:textId="77777777" w:rsidR="00A34B21" w:rsidRPr="003435E1" w:rsidRDefault="00A34B21" w:rsidP="00A34B21">
                  <w:pPr>
                    <w:jc w:val="center"/>
                    <w:rPr>
                      <w:sz w:val="16"/>
                      <w:szCs w:val="18"/>
                    </w:rPr>
                  </w:pPr>
                  <w:r w:rsidRPr="003435E1">
                    <w:rPr>
                      <w:sz w:val="16"/>
                      <w:szCs w:val="18"/>
                    </w:rPr>
                    <w:t>SI</w:t>
                  </w:r>
                </w:p>
              </w:tc>
              <w:tc>
                <w:tcPr>
                  <w:tcW w:w="1037" w:type="dxa"/>
                  <w:noWrap/>
                  <w:hideMark/>
                </w:tcPr>
                <w:p w14:paraId="4DF87E4B" w14:textId="77777777" w:rsidR="00A34B21" w:rsidRPr="003435E1" w:rsidRDefault="00A34B21" w:rsidP="00A34B21">
                  <w:pPr>
                    <w:jc w:val="center"/>
                    <w:rPr>
                      <w:sz w:val="16"/>
                      <w:szCs w:val="18"/>
                    </w:rPr>
                  </w:pPr>
                  <w:r w:rsidRPr="003435E1">
                    <w:rPr>
                      <w:sz w:val="16"/>
                      <w:szCs w:val="18"/>
                    </w:rPr>
                    <w:t>SI</w:t>
                  </w:r>
                </w:p>
              </w:tc>
              <w:tc>
                <w:tcPr>
                  <w:tcW w:w="1556" w:type="dxa"/>
                  <w:noWrap/>
                  <w:vAlign w:val="center"/>
                  <w:hideMark/>
                </w:tcPr>
                <w:p w14:paraId="5111E806" w14:textId="77777777" w:rsidR="00A34B21" w:rsidRPr="003435E1" w:rsidRDefault="00A34B21" w:rsidP="00A34B21">
                  <w:pPr>
                    <w:jc w:val="center"/>
                    <w:rPr>
                      <w:sz w:val="16"/>
                      <w:szCs w:val="18"/>
                    </w:rPr>
                  </w:pPr>
                  <w:r w:rsidRPr="003435E1">
                    <w:rPr>
                      <w:sz w:val="16"/>
                      <w:szCs w:val="18"/>
                    </w:rPr>
                    <w:t>NO</w:t>
                  </w:r>
                </w:p>
              </w:tc>
              <w:tc>
                <w:tcPr>
                  <w:tcW w:w="1297" w:type="dxa"/>
                  <w:noWrap/>
                  <w:vAlign w:val="center"/>
                  <w:hideMark/>
                </w:tcPr>
                <w:p w14:paraId="36FF13C9" w14:textId="77777777" w:rsidR="00A34B21" w:rsidRPr="003435E1" w:rsidRDefault="00A34B21" w:rsidP="00A34B21">
                  <w:pPr>
                    <w:jc w:val="center"/>
                    <w:rPr>
                      <w:sz w:val="16"/>
                      <w:szCs w:val="18"/>
                    </w:rPr>
                  </w:pPr>
                  <w:r w:rsidRPr="003435E1">
                    <w:rPr>
                      <w:sz w:val="16"/>
                      <w:szCs w:val="18"/>
                    </w:rPr>
                    <w:t>NO</w:t>
                  </w:r>
                </w:p>
              </w:tc>
              <w:tc>
                <w:tcPr>
                  <w:tcW w:w="1189" w:type="dxa"/>
                  <w:vAlign w:val="center"/>
                </w:tcPr>
                <w:p w14:paraId="72A6C52E" w14:textId="77777777" w:rsidR="00A34B21" w:rsidRPr="003435E1" w:rsidRDefault="00A34B21" w:rsidP="00A34B21">
                  <w:pPr>
                    <w:jc w:val="center"/>
                    <w:rPr>
                      <w:sz w:val="16"/>
                      <w:szCs w:val="18"/>
                    </w:rPr>
                  </w:pPr>
                  <w:r w:rsidRPr="003435E1">
                    <w:rPr>
                      <w:sz w:val="16"/>
                      <w:szCs w:val="18"/>
                    </w:rPr>
                    <w:t>NO</w:t>
                  </w:r>
                </w:p>
              </w:tc>
            </w:tr>
            <w:tr w:rsidR="00A34B21" w:rsidRPr="003435E1" w14:paraId="44D12342" w14:textId="77777777" w:rsidTr="00A34B21">
              <w:trPr>
                <w:trHeight w:val="36"/>
                <w:jc w:val="center"/>
              </w:trPr>
              <w:tc>
                <w:tcPr>
                  <w:tcW w:w="2384" w:type="dxa"/>
                  <w:gridSpan w:val="3"/>
                  <w:noWrap/>
                  <w:vAlign w:val="center"/>
                  <w:hideMark/>
                </w:tcPr>
                <w:p w14:paraId="05587BB0" w14:textId="77777777" w:rsidR="00A34B21" w:rsidRPr="003435E1" w:rsidRDefault="00A34B21" w:rsidP="00A34B21">
                  <w:pPr>
                    <w:jc w:val="center"/>
                    <w:rPr>
                      <w:sz w:val="16"/>
                      <w:szCs w:val="18"/>
                    </w:rPr>
                  </w:pPr>
                  <w:r w:rsidRPr="003435E1">
                    <w:rPr>
                      <w:sz w:val="16"/>
                      <w:szCs w:val="18"/>
                    </w:rPr>
                    <w:lastRenderedPageBreak/>
                    <w:t>Estados Unidos</w:t>
                  </w:r>
                </w:p>
              </w:tc>
              <w:tc>
                <w:tcPr>
                  <w:tcW w:w="1150" w:type="dxa"/>
                  <w:noWrap/>
                  <w:vAlign w:val="center"/>
                  <w:hideMark/>
                </w:tcPr>
                <w:p w14:paraId="2E8DB275" w14:textId="77777777" w:rsidR="00A34B21" w:rsidRPr="003435E1" w:rsidRDefault="00A34B21" w:rsidP="00A34B21">
                  <w:pPr>
                    <w:jc w:val="center"/>
                    <w:rPr>
                      <w:sz w:val="16"/>
                      <w:szCs w:val="18"/>
                    </w:rPr>
                  </w:pPr>
                  <w:r w:rsidRPr="003435E1">
                    <w:rPr>
                      <w:sz w:val="16"/>
                      <w:szCs w:val="18"/>
                    </w:rPr>
                    <w:t>SI</w:t>
                  </w:r>
                </w:p>
              </w:tc>
              <w:tc>
                <w:tcPr>
                  <w:tcW w:w="1037" w:type="dxa"/>
                  <w:noWrap/>
                  <w:hideMark/>
                </w:tcPr>
                <w:p w14:paraId="0D0400B9" w14:textId="77777777" w:rsidR="00A34B21" w:rsidRPr="003435E1" w:rsidRDefault="00A34B21" w:rsidP="00A34B21">
                  <w:pPr>
                    <w:jc w:val="center"/>
                    <w:rPr>
                      <w:sz w:val="16"/>
                      <w:szCs w:val="18"/>
                    </w:rPr>
                  </w:pPr>
                  <w:r w:rsidRPr="003435E1">
                    <w:rPr>
                      <w:sz w:val="16"/>
                      <w:szCs w:val="18"/>
                    </w:rPr>
                    <w:t>SI</w:t>
                  </w:r>
                </w:p>
              </w:tc>
              <w:tc>
                <w:tcPr>
                  <w:tcW w:w="1556" w:type="dxa"/>
                  <w:noWrap/>
                  <w:vAlign w:val="center"/>
                  <w:hideMark/>
                </w:tcPr>
                <w:p w14:paraId="6D9C75B6" w14:textId="77777777" w:rsidR="00A34B21" w:rsidRPr="003435E1" w:rsidRDefault="00A34B21" w:rsidP="00A34B21">
                  <w:pPr>
                    <w:jc w:val="center"/>
                    <w:rPr>
                      <w:sz w:val="16"/>
                      <w:szCs w:val="18"/>
                    </w:rPr>
                  </w:pPr>
                  <w:r w:rsidRPr="003435E1">
                    <w:rPr>
                      <w:sz w:val="16"/>
                      <w:szCs w:val="18"/>
                    </w:rPr>
                    <w:t>NO</w:t>
                  </w:r>
                </w:p>
              </w:tc>
              <w:tc>
                <w:tcPr>
                  <w:tcW w:w="1297" w:type="dxa"/>
                  <w:noWrap/>
                  <w:vAlign w:val="center"/>
                  <w:hideMark/>
                </w:tcPr>
                <w:p w14:paraId="265CA7AA" w14:textId="77777777" w:rsidR="00A34B21" w:rsidRPr="003435E1" w:rsidRDefault="00A34B21" w:rsidP="00A34B21">
                  <w:pPr>
                    <w:jc w:val="center"/>
                    <w:rPr>
                      <w:sz w:val="16"/>
                      <w:szCs w:val="18"/>
                    </w:rPr>
                  </w:pPr>
                  <w:r w:rsidRPr="003435E1">
                    <w:rPr>
                      <w:sz w:val="16"/>
                      <w:szCs w:val="18"/>
                    </w:rPr>
                    <w:t>NO</w:t>
                  </w:r>
                </w:p>
              </w:tc>
              <w:tc>
                <w:tcPr>
                  <w:tcW w:w="1189" w:type="dxa"/>
                  <w:vAlign w:val="center"/>
                </w:tcPr>
                <w:p w14:paraId="4B98ED37" w14:textId="77777777" w:rsidR="00A34B21" w:rsidRPr="003435E1" w:rsidRDefault="00A34B21" w:rsidP="00A34B21">
                  <w:pPr>
                    <w:jc w:val="center"/>
                    <w:rPr>
                      <w:sz w:val="16"/>
                      <w:szCs w:val="18"/>
                    </w:rPr>
                  </w:pPr>
                  <w:r w:rsidRPr="003435E1">
                    <w:rPr>
                      <w:sz w:val="16"/>
                      <w:szCs w:val="18"/>
                    </w:rPr>
                    <w:t>NO</w:t>
                  </w:r>
                </w:p>
              </w:tc>
            </w:tr>
            <w:tr w:rsidR="00A34B21" w:rsidRPr="003435E1" w14:paraId="0617996D" w14:textId="77777777" w:rsidTr="00A34B21">
              <w:trPr>
                <w:trHeight w:val="36"/>
                <w:jc w:val="center"/>
              </w:trPr>
              <w:tc>
                <w:tcPr>
                  <w:tcW w:w="2384" w:type="dxa"/>
                  <w:gridSpan w:val="3"/>
                  <w:noWrap/>
                  <w:vAlign w:val="center"/>
                  <w:hideMark/>
                </w:tcPr>
                <w:p w14:paraId="2642715F" w14:textId="77777777" w:rsidR="00A34B21" w:rsidRPr="003435E1" w:rsidRDefault="00A34B21" w:rsidP="00A34B21">
                  <w:pPr>
                    <w:jc w:val="center"/>
                    <w:rPr>
                      <w:sz w:val="16"/>
                      <w:szCs w:val="18"/>
                    </w:rPr>
                  </w:pPr>
                  <w:r w:rsidRPr="003435E1">
                    <w:rPr>
                      <w:sz w:val="16"/>
                      <w:szCs w:val="18"/>
                    </w:rPr>
                    <w:t>México</w:t>
                  </w:r>
                </w:p>
              </w:tc>
              <w:tc>
                <w:tcPr>
                  <w:tcW w:w="1150" w:type="dxa"/>
                  <w:noWrap/>
                  <w:vAlign w:val="center"/>
                  <w:hideMark/>
                </w:tcPr>
                <w:p w14:paraId="5E040D8C" w14:textId="77777777" w:rsidR="00A34B21" w:rsidRPr="003435E1" w:rsidRDefault="00A34B21" w:rsidP="00A34B21">
                  <w:pPr>
                    <w:jc w:val="center"/>
                    <w:rPr>
                      <w:sz w:val="16"/>
                      <w:szCs w:val="18"/>
                    </w:rPr>
                  </w:pPr>
                  <w:r w:rsidRPr="003435E1">
                    <w:rPr>
                      <w:sz w:val="16"/>
                      <w:szCs w:val="18"/>
                    </w:rPr>
                    <w:t>SI</w:t>
                  </w:r>
                </w:p>
              </w:tc>
              <w:tc>
                <w:tcPr>
                  <w:tcW w:w="1037" w:type="dxa"/>
                  <w:noWrap/>
                  <w:hideMark/>
                </w:tcPr>
                <w:p w14:paraId="5C888B00" w14:textId="77777777" w:rsidR="00A34B21" w:rsidRPr="003435E1" w:rsidRDefault="00A34B21" w:rsidP="00A34B21">
                  <w:pPr>
                    <w:jc w:val="center"/>
                    <w:rPr>
                      <w:sz w:val="16"/>
                      <w:szCs w:val="18"/>
                    </w:rPr>
                  </w:pPr>
                  <w:r w:rsidRPr="003435E1">
                    <w:rPr>
                      <w:sz w:val="16"/>
                      <w:szCs w:val="18"/>
                    </w:rPr>
                    <w:t>SI</w:t>
                  </w:r>
                </w:p>
              </w:tc>
              <w:tc>
                <w:tcPr>
                  <w:tcW w:w="1556" w:type="dxa"/>
                  <w:noWrap/>
                  <w:vAlign w:val="center"/>
                  <w:hideMark/>
                </w:tcPr>
                <w:p w14:paraId="7D49625A" w14:textId="77777777" w:rsidR="00A34B21" w:rsidRPr="003435E1" w:rsidRDefault="00A34B21" w:rsidP="00A34B21">
                  <w:pPr>
                    <w:jc w:val="center"/>
                    <w:rPr>
                      <w:sz w:val="16"/>
                      <w:szCs w:val="18"/>
                    </w:rPr>
                  </w:pPr>
                  <w:r w:rsidRPr="003435E1">
                    <w:rPr>
                      <w:sz w:val="16"/>
                      <w:szCs w:val="18"/>
                    </w:rPr>
                    <w:t>NO</w:t>
                  </w:r>
                </w:p>
              </w:tc>
              <w:tc>
                <w:tcPr>
                  <w:tcW w:w="1297" w:type="dxa"/>
                  <w:noWrap/>
                  <w:vAlign w:val="center"/>
                  <w:hideMark/>
                </w:tcPr>
                <w:p w14:paraId="034F115B" w14:textId="77777777" w:rsidR="00A34B21" w:rsidRPr="003435E1" w:rsidRDefault="00A34B21" w:rsidP="00A34B21">
                  <w:pPr>
                    <w:jc w:val="center"/>
                    <w:rPr>
                      <w:sz w:val="16"/>
                      <w:szCs w:val="18"/>
                    </w:rPr>
                  </w:pPr>
                  <w:r w:rsidRPr="003435E1">
                    <w:rPr>
                      <w:sz w:val="16"/>
                      <w:szCs w:val="18"/>
                    </w:rPr>
                    <w:t>SI</w:t>
                  </w:r>
                </w:p>
              </w:tc>
              <w:tc>
                <w:tcPr>
                  <w:tcW w:w="1189" w:type="dxa"/>
                  <w:vAlign w:val="center"/>
                </w:tcPr>
                <w:p w14:paraId="0B5990E0" w14:textId="77777777" w:rsidR="00A34B21" w:rsidRPr="003435E1" w:rsidRDefault="00A34B21" w:rsidP="00A34B21">
                  <w:pPr>
                    <w:jc w:val="center"/>
                    <w:rPr>
                      <w:sz w:val="16"/>
                      <w:szCs w:val="18"/>
                    </w:rPr>
                  </w:pPr>
                  <w:r w:rsidRPr="003435E1">
                    <w:rPr>
                      <w:sz w:val="16"/>
                      <w:szCs w:val="18"/>
                    </w:rPr>
                    <w:t>NO</w:t>
                  </w:r>
                </w:p>
              </w:tc>
            </w:tr>
            <w:tr w:rsidR="00A34B21" w:rsidRPr="003435E1" w14:paraId="4FDB4555" w14:textId="77777777" w:rsidTr="00A34B21">
              <w:trPr>
                <w:trHeight w:val="36"/>
                <w:jc w:val="center"/>
              </w:trPr>
              <w:tc>
                <w:tcPr>
                  <w:tcW w:w="1191" w:type="dxa"/>
                  <w:vMerge w:val="restart"/>
                  <w:noWrap/>
                  <w:vAlign w:val="center"/>
                  <w:hideMark/>
                </w:tcPr>
                <w:p w14:paraId="5265AFF9" w14:textId="77777777" w:rsidR="00A34B21" w:rsidRPr="003435E1" w:rsidRDefault="00A34B21" w:rsidP="00A34B21">
                  <w:pPr>
                    <w:jc w:val="center"/>
                    <w:rPr>
                      <w:sz w:val="16"/>
                      <w:szCs w:val="18"/>
                    </w:rPr>
                  </w:pPr>
                  <w:r w:rsidRPr="003435E1">
                    <w:rPr>
                      <w:sz w:val="16"/>
                      <w:szCs w:val="18"/>
                    </w:rPr>
                    <w:t>Triángulo Norte</w:t>
                  </w:r>
                </w:p>
              </w:tc>
              <w:tc>
                <w:tcPr>
                  <w:tcW w:w="1193" w:type="dxa"/>
                  <w:gridSpan w:val="2"/>
                  <w:noWrap/>
                  <w:vAlign w:val="center"/>
                  <w:hideMark/>
                </w:tcPr>
                <w:p w14:paraId="221CB5AF" w14:textId="77777777" w:rsidR="00A34B21" w:rsidRPr="003435E1" w:rsidRDefault="00A34B21" w:rsidP="00A34B21">
                  <w:pPr>
                    <w:jc w:val="center"/>
                    <w:rPr>
                      <w:sz w:val="16"/>
                      <w:szCs w:val="18"/>
                    </w:rPr>
                  </w:pPr>
                  <w:r w:rsidRPr="003435E1">
                    <w:rPr>
                      <w:sz w:val="16"/>
                      <w:szCs w:val="18"/>
                    </w:rPr>
                    <w:t>El Salvador</w:t>
                  </w:r>
                </w:p>
              </w:tc>
              <w:tc>
                <w:tcPr>
                  <w:tcW w:w="1150" w:type="dxa"/>
                  <w:noWrap/>
                  <w:vAlign w:val="center"/>
                  <w:hideMark/>
                </w:tcPr>
                <w:p w14:paraId="4272BF6F" w14:textId="77777777" w:rsidR="00A34B21" w:rsidRPr="003435E1" w:rsidRDefault="00A34B21" w:rsidP="00A34B21">
                  <w:pPr>
                    <w:jc w:val="center"/>
                    <w:rPr>
                      <w:sz w:val="16"/>
                      <w:szCs w:val="18"/>
                    </w:rPr>
                  </w:pPr>
                  <w:r w:rsidRPr="003435E1">
                    <w:rPr>
                      <w:sz w:val="16"/>
                      <w:szCs w:val="18"/>
                    </w:rPr>
                    <w:t>SI</w:t>
                  </w:r>
                </w:p>
              </w:tc>
              <w:tc>
                <w:tcPr>
                  <w:tcW w:w="1037" w:type="dxa"/>
                  <w:noWrap/>
                  <w:hideMark/>
                </w:tcPr>
                <w:p w14:paraId="4726DC64" w14:textId="77777777" w:rsidR="00A34B21" w:rsidRPr="003435E1" w:rsidRDefault="00A34B21" w:rsidP="00A34B21">
                  <w:pPr>
                    <w:jc w:val="center"/>
                    <w:rPr>
                      <w:sz w:val="16"/>
                      <w:szCs w:val="18"/>
                    </w:rPr>
                  </w:pPr>
                  <w:r w:rsidRPr="003435E1">
                    <w:rPr>
                      <w:sz w:val="16"/>
                      <w:szCs w:val="18"/>
                    </w:rPr>
                    <w:t>SI</w:t>
                  </w:r>
                </w:p>
              </w:tc>
              <w:tc>
                <w:tcPr>
                  <w:tcW w:w="1556" w:type="dxa"/>
                  <w:noWrap/>
                  <w:vAlign w:val="center"/>
                  <w:hideMark/>
                </w:tcPr>
                <w:p w14:paraId="38E1C4B7" w14:textId="77777777" w:rsidR="00A34B21" w:rsidRPr="003435E1" w:rsidRDefault="00A34B21" w:rsidP="00A34B21">
                  <w:pPr>
                    <w:jc w:val="center"/>
                    <w:rPr>
                      <w:sz w:val="16"/>
                      <w:szCs w:val="18"/>
                    </w:rPr>
                  </w:pPr>
                  <w:r w:rsidRPr="003435E1">
                    <w:rPr>
                      <w:sz w:val="16"/>
                      <w:szCs w:val="18"/>
                    </w:rPr>
                    <w:t>NO</w:t>
                  </w:r>
                </w:p>
              </w:tc>
              <w:tc>
                <w:tcPr>
                  <w:tcW w:w="1297" w:type="dxa"/>
                  <w:noWrap/>
                  <w:vAlign w:val="center"/>
                  <w:hideMark/>
                </w:tcPr>
                <w:p w14:paraId="484478E5" w14:textId="77777777" w:rsidR="00A34B21" w:rsidRPr="003435E1" w:rsidRDefault="00A34B21" w:rsidP="00A34B21">
                  <w:pPr>
                    <w:jc w:val="center"/>
                    <w:rPr>
                      <w:sz w:val="16"/>
                      <w:szCs w:val="18"/>
                    </w:rPr>
                  </w:pPr>
                  <w:r w:rsidRPr="003435E1">
                    <w:rPr>
                      <w:sz w:val="16"/>
                      <w:szCs w:val="18"/>
                    </w:rPr>
                    <w:t>NO</w:t>
                  </w:r>
                </w:p>
              </w:tc>
              <w:tc>
                <w:tcPr>
                  <w:tcW w:w="1189" w:type="dxa"/>
                  <w:vAlign w:val="center"/>
                </w:tcPr>
                <w:p w14:paraId="05DECFEC" w14:textId="77777777" w:rsidR="00A34B21" w:rsidRPr="003435E1" w:rsidRDefault="00A34B21" w:rsidP="00A34B21">
                  <w:pPr>
                    <w:jc w:val="center"/>
                    <w:rPr>
                      <w:sz w:val="16"/>
                      <w:szCs w:val="18"/>
                    </w:rPr>
                  </w:pPr>
                  <w:r w:rsidRPr="003435E1">
                    <w:rPr>
                      <w:sz w:val="16"/>
                      <w:szCs w:val="18"/>
                    </w:rPr>
                    <w:t>SI</w:t>
                  </w:r>
                </w:p>
              </w:tc>
            </w:tr>
            <w:tr w:rsidR="00A34B21" w:rsidRPr="003435E1" w14:paraId="56B5B15A" w14:textId="77777777" w:rsidTr="00A34B21">
              <w:trPr>
                <w:trHeight w:val="36"/>
                <w:jc w:val="center"/>
              </w:trPr>
              <w:tc>
                <w:tcPr>
                  <w:tcW w:w="1191" w:type="dxa"/>
                  <w:vMerge/>
                  <w:vAlign w:val="center"/>
                  <w:hideMark/>
                </w:tcPr>
                <w:p w14:paraId="29FFBB5A" w14:textId="77777777" w:rsidR="00A34B21" w:rsidRPr="003435E1" w:rsidRDefault="00A34B21" w:rsidP="00A34B21">
                  <w:pPr>
                    <w:jc w:val="center"/>
                    <w:rPr>
                      <w:sz w:val="16"/>
                      <w:szCs w:val="18"/>
                    </w:rPr>
                  </w:pPr>
                </w:p>
              </w:tc>
              <w:tc>
                <w:tcPr>
                  <w:tcW w:w="1193" w:type="dxa"/>
                  <w:gridSpan w:val="2"/>
                  <w:noWrap/>
                  <w:vAlign w:val="center"/>
                  <w:hideMark/>
                </w:tcPr>
                <w:p w14:paraId="52C32DA2" w14:textId="77777777" w:rsidR="00A34B21" w:rsidRPr="003435E1" w:rsidRDefault="00A34B21" w:rsidP="00A34B21">
                  <w:pPr>
                    <w:jc w:val="center"/>
                    <w:rPr>
                      <w:sz w:val="16"/>
                      <w:szCs w:val="18"/>
                    </w:rPr>
                  </w:pPr>
                  <w:r w:rsidRPr="003435E1">
                    <w:rPr>
                      <w:sz w:val="16"/>
                      <w:szCs w:val="18"/>
                    </w:rPr>
                    <w:t>Guatemala</w:t>
                  </w:r>
                </w:p>
              </w:tc>
              <w:tc>
                <w:tcPr>
                  <w:tcW w:w="1150" w:type="dxa"/>
                  <w:noWrap/>
                  <w:vAlign w:val="center"/>
                  <w:hideMark/>
                </w:tcPr>
                <w:p w14:paraId="24BA73B3" w14:textId="77777777" w:rsidR="00A34B21" w:rsidRPr="003435E1" w:rsidRDefault="00A34B21" w:rsidP="00A34B21">
                  <w:pPr>
                    <w:jc w:val="center"/>
                    <w:rPr>
                      <w:sz w:val="16"/>
                      <w:szCs w:val="18"/>
                    </w:rPr>
                  </w:pPr>
                  <w:r w:rsidRPr="003435E1">
                    <w:rPr>
                      <w:sz w:val="16"/>
                      <w:szCs w:val="18"/>
                    </w:rPr>
                    <w:t>SI</w:t>
                  </w:r>
                </w:p>
              </w:tc>
              <w:tc>
                <w:tcPr>
                  <w:tcW w:w="1037" w:type="dxa"/>
                  <w:noWrap/>
                  <w:hideMark/>
                </w:tcPr>
                <w:p w14:paraId="1FF55752" w14:textId="77777777" w:rsidR="00A34B21" w:rsidRPr="003435E1" w:rsidRDefault="00A34B21" w:rsidP="00A34B21">
                  <w:pPr>
                    <w:jc w:val="center"/>
                    <w:rPr>
                      <w:sz w:val="16"/>
                      <w:szCs w:val="18"/>
                    </w:rPr>
                  </w:pPr>
                  <w:r w:rsidRPr="003435E1">
                    <w:rPr>
                      <w:sz w:val="16"/>
                      <w:szCs w:val="18"/>
                    </w:rPr>
                    <w:t>SI</w:t>
                  </w:r>
                </w:p>
              </w:tc>
              <w:tc>
                <w:tcPr>
                  <w:tcW w:w="1556" w:type="dxa"/>
                  <w:noWrap/>
                  <w:vAlign w:val="center"/>
                  <w:hideMark/>
                </w:tcPr>
                <w:p w14:paraId="2223AE98" w14:textId="77777777" w:rsidR="00A34B21" w:rsidRPr="003435E1" w:rsidRDefault="00A34B21" w:rsidP="00A34B21">
                  <w:pPr>
                    <w:jc w:val="center"/>
                    <w:rPr>
                      <w:sz w:val="16"/>
                      <w:szCs w:val="18"/>
                    </w:rPr>
                  </w:pPr>
                  <w:r w:rsidRPr="003435E1">
                    <w:rPr>
                      <w:sz w:val="16"/>
                      <w:szCs w:val="18"/>
                    </w:rPr>
                    <w:t>NO</w:t>
                  </w:r>
                </w:p>
              </w:tc>
              <w:tc>
                <w:tcPr>
                  <w:tcW w:w="1297" w:type="dxa"/>
                  <w:noWrap/>
                  <w:vAlign w:val="center"/>
                  <w:hideMark/>
                </w:tcPr>
                <w:p w14:paraId="4DEDD3D6" w14:textId="77777777" w:rsidR="00A34B21" w:rsidRPr="003435E1" w:rsidRDefault="00A34B21" w:rsidP="00A34B21">
                  <w:pPr>
                    <w:jc w:val="center"/>
                    <w:rPr>
                      <w:sz w:val="16"/>
                      <w:szCs w:val="18"/>
                    </w:rPr>
                  </w:pPr>
                  <w:r w:rsidRPr="003435E1">
                    <w:rPr>
                      <w:sz w:val="16"/>
                      <w:szCs w:val="18"/>
                    </w:rPr>
                    <w:t>NO</w:t>
                  </w:r>
                </w:p>
              </w:tc>
              <w:tc>
                <w:tcPr>
                  <w:tcW w:w="1189" w:type="dxa"/>
                  <w:vAlign w:val="center"/>
                </w:tcPr>
                <w:p w14:paraId="37E491AF" w14:textId="77777777" w:rsidR="00A34B21" w:rsidRPr="003435E1" w:rsidRDefault="00A34B21" w:rsidP="00A34B21">
                  <w:pPr>
                    <w:jc w:val="center"/>
                    <w:rPr>
                      <w:sz w:val="16"/>
                      <w:szCs w:val="18"/>
                    </w:rPr>
                  </w:pPr>
                  <w:r w:rsidRPr="003435E1">
                    <w:rPr>
                      <w:sz w:val="16"/>
                      <w:szCs w:val="18"/>
                    </w:rPr>
                    <w:t xml:space="preserve">SI </w:t>
                  </w:r>
                </w:p>
              </w:tc>
            </w:tr>
            <w:tr w:rsidR="00A34B21" w:rsidRPr="003435E1" w14:paraId="713A29DE" w14:textId="77777777" w:rsidTr="00A34B21">
              <w:trPr>
                <w:trHeight w:val="36"/>
                <w:jc w:val="center"/>
              </w:trPr>
              <w:tc>
                <w:tcPr>
                  <w:tcW w:w="1191" w:type="dxa"/>
                  <w:vMerge/>
                  <w:vAlign w:val="center"/>
                  <w:hideMark/>
                </w:tcPr>
                <w:p w14:paraId="1361AE2D" w14:textId="77777777" w:rsidR="00A34B21" w:rsidRPr="003435E1" w:rsidRDefault="00A34B21" w:rsidP="00A34B21">
                  <w:pPr>
                    <w:jc w:val="center"/>
                    <w:rPr>
                      <w:sz w:val="16"/>
                      <w:szCs w:val="18"/>
                    </w:rPr>
                  </w:pPr>
                </w:p>
              </w:tc>
              <w:tc>
                <w:tcPr>
                  <w:tcW w:w="1193" w:type="dxa"/>
                  <w:gridSpan w:val="2"/>
                  <w:noWrap/>
                  <w:vAlign w:val="center"/>
                  <w:hideMark/>
                </w:tcPr>
                <w:p w14:paraId="2563BE14" w14:textId="77777777" w:rsidR="00A34B21" w:rsidRPr="003435E1" w:rsidRDefault="00A34B21" w:rsidP="00A34B21">
                  <w:pPr>
                    <w:jc w:val="center"/>
                    <w:rPr>
                      <w:sz w:val="16"/>
                      <w:szCs w:val="18"/>
                    </w:rPr>
                  </w:pPr>
                  <w:r w:rsidRPr="003435E1">
                    <w:rPr>
                      <w:sz w:val="16"/>
                      <w:szCs w:val="18"/>
                    </w:rPr>
                    <w:t>Honduras</w:t>
                  </w:r>
                </w:p>
              </w:tc>
              <w:tc>
                <w:tcPr>
                  <w:tcW w:w="1150" w:type="dxa"/>
                  <w:noWrap/>
                  <w:vAlign w:val="center"/>
                  <w:hideMark/>
                </w:tcPr>
                <w:p w14:paraId="7E7FD4E9" w14:textId="77777777" w:rsidR="00A34B21" w:rsidRPr="003435E1" w:rsidRDefault="00A34B21" w:rsidP="00A34B21">
                  <w:pPr>
                    <w:jc w:val="center"/>
                    <w:rPr>
                      <w:sz w:val="16"/>
                      <w:szCs w:val="18"/>
                    </w:rPr>
                  </w:pPr>
                  <w:r w:rsidRPr="003435E1">
                    <w:rPr>
                      <w:sz w:val="16"/>
                      <w:szCs w:val="18"/>
                    </w:rPr>
                    <w:t>SI</w:t>
                  </w:r>
                </w:p>
              </w:tc>
              <w:tc>
                <w:tcPr>
                  <w:tcW w:w="1037" w:type="dxa"/>
                  <w:noWrap/>
                  <w:hideMark/>
                </w:tcPr>
                <w:p w14:paraId="0917F213" w14:textId="77777777" w:rsidR="00A34B21" w:rsidRPr="003435E1" w:rsidRDefault="00A34B21" w:rsidP="00A34B21">
                  <w:pPr>
                    <w:jc w:val="center"/>
                    <w:rPr>
                      <w:sz w:val="16"/>
                      <w:szCs w:val="18"/>
                    </w:rPr>
                  </w:pPr>
                  <w:r w:rsidRPr="003435E1">
                    <w:rPr>
                      <w:sz w:val="16"/>
                      <w:szCs w:val="18"/>
                    </w:rPr>
                    <w:t>N/A</w:t>
                  </w:r>
                </w:p>
              </w:tc>
              <w:tc>
                <w:tcPr>
                  <w:tcW w:w="1556" w:type="dxa"/>
                  <w:noWrap/>
                  <w:vAlign w:val="center"/>
                  <w:hideMark/>
                </w:tcPr>
                <w:p w14:paraId="76AE6717" w14:textId="77777777" w:rsidR="00A34B21" w:rsidRPr="003435E1" w:rsidRDefault="00A34B21" w:rsidP="00A34B21">
                  <w:pPr>
                    <w:jc w:val="center"/>
                    <w:rPr>
                      <w:sz w:val="16"/>
                      <w:szCs w:val="18"/>
                    </w:rPr>
                  </w:pPr>
                  <w:r w:rsidRPr="003435E1">
                    <w:rPr>
                      <w:sz w:val="16"/>
                      <w:szCs w:val="18"/>
                    </w:rPr>
                    <w:t>N/A</w:t>
                  </w:r>
                </w:p>
              </w:tc>
              <w:tc>
                <w:tcPr>
                  <w:tcW w:w="1297" w:type="dxa"/>
                  <w:noWrap/>
                  <w:vAlign w:val="center"/>
                  <w:hideMark/>
                </w:tcPr>
                <w:p w14:paraId="1BB5D34C" w14:textId="77777777" w:rsidR="00A34B21" w:rsidRPr="003435E1" w:rsidRDefault="00A34B21" w:rsidP="00A34B21">
                  <w:pPr>
                    <w:jc w:val="center"/>
                    <w:rPr>
                      <w:sz w:val="16"/>
                      <w:szCs w:val="18"/>
                    </w:rPr>
                  </w:pPr>
                  <w:r w:rsidRPr="003435E1">
                    <w:rPr>
                      <w:sz w:val="16"/>
                      <w:szCs w:val="18"/>
                    </w:rPr>
                    <w:t>N/A</w:t>
                  </w:r>
                </w:p>
              </w:tc>
              <w:tc>
                <w:tcPr>
                  <w:tcW w:w="1189" w:type="dxa"/>
                  <w:vAlign w:val="center"/>
                </w:tcPr>
                <w:p w14:paraId="2977BA7E" w14:textId="77777777" w:rsidR="00A34B21" w:rsidRPr="003435E1" w:rsidRDefault="00A34B21" w:rsidP="00A34B21">
                  <w:pPr>
                    <w:jc w:val="center"/>
                    <w:rPr>
                      <w:sz w:val="16"/>
                      <w:szCs w:val="18"/>
                    </w:rPr>
                  </w:pPr>
                  <w:r w:rsidRPr="003435E1">
                    <w:rPr>
                      <w:sz w:val="16"/>
                      <w:szCs w:val="18"/>
                    </w:rPr>
                    <w:t>N/A</w:t>
                  </w:r>
                </w:p>
              </w:tc>
            </w:tr>
            <w:tr w:rsidR="00A34B21" w:rsidRPr="003435E1" w14:paraId="015D0CE0" w14:textId="77777777" w:rsidTr="00A34B21">
              <w:trPr>
                <w:trHeight w:val="36"/>
                <w:jc w:val="center"/>
              </w:trPr>
              <w:tc>
                <w:tcPr>
                  <w:tcW w:w="2384" w:type="dxa"/>
                  <w:gridSpan w:val="3"/>
                  <w:noWrap/>
                  <w:vAlign w:val="center"/>
                  <w:hideMark/>
                </w:tcPr>
                <w:p w14:paraId="5F652F65" w14:textId="77777777" w:rsidR="00A34B21" w:rsidRPr="003435E1" w:rsidRDefault="00A34B21" w:rsidP="00A34B21">
                  <w:pPr>
                    <w:jc w:val="center"/>
                    <w:rPr>
                      <w:sz w:val="16"/>
                      <w:szCs w:val="18"/>
                    </w:rPr>
                  </w:pPr>
                  <w:r w:rsidRPr="003435E1">
                    <w:rPr>
                      <w:sz w:val="16"/>
                      <w:szCs w:val="18"/>
                    </w:rPr>
                    <w:t>Unión Europea</w:t>
                  </w:r>
                </w:p>
              </w:tc>
              <w:tc>
                <w:tcPr>
                  <w:tcW w:w="1150" w:type="dxa"/>
                  <w:noWrap/>
                  <w:vAlign w:val="center"/>
                  <w:hideMark/>
                </w:tcPr>
                <w:p w14:paraId="47D8185F" w14:textId="77777777" w:rsidR="00A34B21" w:rsidRPr="003435E1" w:rsidRDefault="00A34B21" w:rsidP="00A34B21">
                  <w:pPr>
                    <w:jc w:val="center"/>
                    <w:rPr>
                      <w:sz w:val="16"/>
                      <w:szCs w:val="18"/>
                    </w:rPr>
                  </w:pPr>
                  <w:r w:rsidRPr="003435E1">
                    <w:rPr>
                      <w:sz w:val="16"/>
                      <w:szCs w:val="18"/>
                    </w:rPr>
                    <w:t>SI</w:t>
                  </w:r>
                </w:p>
              </w:tc>
              <w:tc>
                <w:tcPr>
                  <w:tcW w:w="1037" w:type="dxa"/>
                  <w:noWrap/>
                  <w:vAlign w:val="center"/>
                  <w:hideMark/>
                </w:tcPr>
                <w:p w14:paraId="482BD6D1" w14:textId="77777777" w:rsidR="00A34B21" w:rsidRPr="003435E1" w:rsidRDefault="00A34B21" w:rsidP="00A34B21">
                  <w:pPr>
                    <w:jc w:val="center"/>
                    <w:rPr>
                      <w:sz w:val="16"/>
                      <w:szCs w:val="18"/>
                    </w:rPr>
                  </w:pPr>
                  <w:r w:rsidRPr="003435E1">
                    <w:rPr>
                      <w:sz w:val="16"/>
                      <w:szCs w:val="18"/>
                    </w:rPr>
                    <w:t>SI</w:t>
                  </w:r>
                </w:p>
              </w:tc>
              <w:tc>
                <w:tcPr>
                  <w:tcW w:w="1556" w:type="dxa"/>
                  <w:noWrap/>
                  <w:vAlign w:val="center"/>
                  <w:hideMark/>
                </w:tcPr>
                <w:p w14:paraId="54DCF5C1" w14:textId="77777777" w:rsidR="00A34B21" w:rsidRPr="003435E1" w:rsidRDefault="00A34B21" w:rsidP="00A34B21">
                  <w:pPr>
                    <w:jc w:val="center"/>
                    <w:rPr>
                      <w:sz w:val="16"/>
                      <w:szCs w:val="18"/>
                    </w:rPr>
                  </w:pPr>
                  <w:r w:rsidRPr="003435E1">
                    <w:rPr>
                      <w:sz w:val="16"/>
                      <w:szCs w:val="18"/>
                    </w:rPr>
                    <w:t>NO</w:t>
                  </w:r>
                </w:p>
              </w:tc>
              <w:tc>
                <w:tcPr>
                  <w:tcW w:w="1297" w:type="dxa"/>
                  <w:noWrap/>
                  <w:vAlign w:val="center"/>
                  <w:hideMark/>
                </w:tcPr>
                <w:p w14:paraId="3BCCC12F" w14:textId="77777777" w:rsidR="00A34B21" w:rsidRPr="003435E1" w:rsidRDefault="00A34B21" w:rsidP="00A34B21">
                  <w:pPr>
                    <w:jc w:val="center"/>
                    <w:rPr>
                      <w:sz w:val="16"/>
                      <w:szCs w:val="18"/>
                    </w:rPr>
                  </w:pPr>
                  <w:r w:rsidRPr="003435E1">
                    <w:rPr>
                      <w:sz w:val="16"/>
                      <w:szCs w:val="18"/>
                    </w:rPr>
                    <w:t>NO</w:t>
                  </w:r>
                </w:p>
              </w:tc>
              <w:tc>
                <w:tcPr>
                  <w:tcW w:w="1189" w:type="dxa"/>
                  <w:vAlign w:val="center"/>
                </w:tcPr>
                <w:p w14:paraId="391BFA45" w14:textId="77777777" w:rsidR="00A34B21" w:rsidRPr="003435E1" w:rsidRDefault="00A34B21" w:rsidP="00A34B21">
                  <w:pPr>
                    <w:jc w:val="center"/>
                    <w:rPr>
                      <w:sz w:val="16"/>
                      <w:szCs w:val="18"/>
                    </w:rPr>
                  </w:pPr>
                  <w:r w:rsidRPr="003435E1">
                    <w:rPr>
                      <w:sz w:val="16"/>
                      <w:szCs w:val="18"/>
                    </w:rPr>
                    <w:t>NO</w:t>
                  </w:r>
                </w:p>
              </w:tc>
            </w:tr>
            <w:tr w:rsidR="00A34B21" w:rsidRPr="003435E1" w14:paraId="3F2F08F7" w14:textId="77777777" w:rsidTr="00A34B21">
              <w:trPr>
                <w:trHeight w:val="36"/>
                <w:jc w:val="center"/>
              </w:trPr>
              <w:tc>
                <w:tcPr>
                  <w:tcW w:w="2384" w:type="dxa"/>
                  <w:gridSpan w:val="3"/>
                  <w:noWrap/>
                  <w:vAlign w:val="center"/>
                </w:tcPr>
                <w:p w14:paraId="69C39EC0" w14:textId="77777777" w:rsidR="00A34B21" w:rsidRPr="003435E1" w:rsidRDefault="00A34B21" w:rsidP="00A34B21">
                  <w:pPr>
                    <w:jc w:val="center"/>
                    <w:rPr>
                      <w:sz w:val="16"/>
                      <w:szCs w:val="18"/>
                    </w:rPr>
                  </w:pPr>
                  <w:r w:rsidRPr="003435E1">
                    <w:rPr>
                      <w:sz w:val="16"/>
                      <w:szCs w:val="18"/>
                    </w:rPr>
                    <w:t>Israel</w:t>
                  </w:r>
                </w:p>
              </w:tc>
              <w:tc>
                <w:tcPr>
                  <w:tcW w:w="1150" w:type="dxa"/>
                  <w:noWrap/>
                  <w:vAlign w:val="center"/>
                </w:tcPr>
                <w:p w14:paraId="10AE207E" w14:textId="77777777" w:rsidR="00A34B21" w:rsidRPr="003435E1" w:rsidRDefault="00A34B21" w:rsidP="00A34B21">
                  <w:pPr>
                    <w:jc w:val="center"/>
                    <w:rPr>
                      <w:sz w:val="16"/>
                      <w:szCs w:val="18"/>
                    </w:rPr>
                  </w:pPr>
                  <w:r w:rsidRPr="003435E1">
                    <w:rPr>
                      <w:sz w:val="16"/>
                      <w:szCs w:val="18"/>
                    </w:rPr>
                    <w:t>SI</w:t>
                  </w:r>
                </w:p>
              </w:tc>
              <w:tc>
                <w:tcPr>
                  <w:tcW w:w="1037" w:type="dxa"/>
                  <w:noWrap/>
                  <w:vAlign w:val="center"/>
                </w:tcPr>
                <w:p w14:paraId="03214091" w14:textId="77777777" w:rsidR="00A34B21" w:rsidRPr="003435E1" w:rsidRDefault="00A34B21" w:rsidP="00A34B21">
                  <w:pPr>
                    <w:jc w:val="center"/>
                    <w:rPr>
                      <w:sz w:val="16"/>
                      <w:szCs w:val="18"/>
                    </w:rPr>
                  </w:pPr>
                  <w:r w:rsidRPr="003435E1">
                    <w:rPr>
                      <w:sz w:val="16"/>
                      <w:szCs w:val="18"/>
                    </w:rPr>
                    <w:t>SI</w:t>
                  </w:r>
                </w:p>
              </w:tc>
              <w:tc>
                <w:tcPr>
                  <w:tcW w:w="1556" w:type="dxa"/>
                  <w:noWrap/>
                  <w:vAlign w:val="center"/>
                </w:tcPr>
                <w:p w14:paraId="2DB6B665" w14:textId="77777777" w:rsidR="00A34B21" w:rsidRPr="003435E1" w:rsidRDefault="00A34B21" w:rsidP="00A34B21">
                  <w:pPr>
                    <w:jc w:val="center"/>
                    <w:rPr>
                      <w:sz w:val="16"/>
                      <w:szCs w:val="18"/>
                    </w:rPr>
                  </w:pPr>
                  <w:r w:rsidRPr="003435E1">
                    <w:rPr>
                      <w:sz w:val="16"/>
                      <w:szCs w:val="18"/>
                    </w:rPr>
                    <w:t>NO</w:t>
                  </w:r>
                </w:p>
              </w:tc>
              <w:tc>
                <w:tcPr>
                  <w:tcW w:w="1297" w:type="dxa"/>
                  <w:noWrap/>
                  <w:vAlign w:val="center"/>
                </w:tcPr>
                <w:p w14:paraId="5580119E" w14:textId="77777777" w:rsidR="00A34B21" w:rsidRPr="003435E1" w:rsidRDefault="00A34B21" w:rsidP="00A34B21">
                  <w:pPr>
                    <w:jc w:val="center"/>
                    <w:rPr>
                      <w:sz w:val="16"/>
                      <w:szCs w:val="18"/>
                    </w:rPr>
                  </w:pPr>
                  <w:r w:rsidRPr="003435E1">
                    <w:rPr>
                      <w:sz w:val="16"/>
                      <w:szCs w:val="18"/>
                    </w:rPr>
                    <w:t>NO</w:t>
                  </w:r>
                </w:p>
              </w:tc>
              <w:tc>
                <w:tcPr>
                  <w:tcW w:w="1189" w:type="dxa"/>
                  <w:vAlign w:val="center"/>
                </w:tcPr>
                <w:p w14:paraId="2D30AB79" w14:textId="77777777" w:rsidR="00A34B21" w:rsidRPr="003435E1" w:rsidRDefault="00A34B21" w:rsidP="00A34B21">
                  <w:pPr>
                    <w:jc w:val="center"/>
                    <w:rPr>
                      <w:sz w:val="16"/>
                    </w:rPr>
                  </w:pPr>
                  <w:r w:rsidRPr="003435E1">
                    <w:rPr>
                      <w:sz w:val="16"/>
                      <w:szCs w:val="18"/>
                    </w:rPr>
                    <w:t>NO</w:t>
                  </w:r>
                </w:p>
              </w:tc>
            </w:tr>
            <w:tr w:rsidR="00A34B21" w:rsidRPr="003435E1" w14:paraId="49C5FA55" w14:textId="77777777" w:rsidTr="00A34B21">
              <w:trPr>
                <w:trHeight w:val="36"/>
                <w:jc w:val="center"/>
              </w:trPr>
              <w:tc>
                <w:tcPr>
                  <w:tcW w:w="2384" w:type="dxa"/>
                  <w:gridSpan w:val="3"/>
                  <w:noWrap/>
                  <w:vAlign w:val="center"/>
                </w:tcPr>
                <w:p w14:paraId="0A77B490" w14:textId="77777777" w:rsidR="00A34B21" w:rsidRPr="003435E1" w:rsidRDefault="00A34B21" w:rsidP="00A34B21">
                  <w:pPr>
                    <w:jc w:val="center"/>
                    <w:rPr>
                      <w:sz w:val="16"/>
                      <w:szCs w:val="18"/>
                      <w:lang w:val="pt-PT"/>
                    </w:rPr>
                  </w:pPr>
                  <w:r w:rsidRPr="003435E1">
                    <w:rPr>
                      <w:sz w:val="16"/>
                      <w:szCs w:val="18"/>
                      <w:lang w:val="pt-PT"/>
                    </w:rPr>
                    <w:t>Reino Unido e Irlanda del Norte</w:t>
                  </w:r>
                </w:p>
              </w:tc>
              <w:tc>
                <w:tcPr>
                  <w:tcW w:w="1150" w:type="dxa"/>
                  <w:noWrap/>
                  <w:vAlign w:val="center"/>
                </w:tcPr>
                <w:p w14:paraId="2D56C112" w14:textId="77777777" w:rsidR="00A34B21" w:rsidRPr="003435E1" w:rsidRDefault="00A34B21" w:rsidP="00A34B21">
                  <w:pPr>
                    <w:jc w:val="center"/>
                    <w:rPr>
                      <w:sz w:val="16"/>
                      <w:szCs w:val="18"/>
                    </w:rPr>
                  </w:pPr>
                  <w:r w:rsidRPr="003435E1">
                    <w:rPr>
                      <w:sz w:val="16"/>
                      <w:szCs w:val="18"/>
                    </w:rPr>
                    <w:t>SI</w:t>
                  </w:r>
                </w:p>
              </w:tc>
              <w:tc>
                <w:tcPr>
                  <w:tcW w:w="1037" w:type="dxa"/>
                  <w:noWrap/>
                  <w:vAlign w:val="center"/>
                </w:tcPr>
                <w:p w14:paraId="74399153" w14:textId="77777777" w:rsidR="00A34B21" w:rsidRPr="003435E1" w:rsidRDefault="00A34B21" w:rsidP="00A34B21">
                  <w:pPr>
                    <w:jc w:val="center"/>
                    <w:rPr>
                      <w:sz w:val="16"/>
                      <w:szCs w:val="18"/>
                    </w:rPr>
                  </w:pPr>
                  <w:r w:rsidRPr="003435E1">
                    <w:rPr>
                      <w:sz w:val="16"/>
                      <w:szCs w:val="18"/>
                    </w:rPr>
                    <w:t>SI</w:t>
                  </w:r>
                </w:p>
              </w:tc>
              <w:tc>
                <w:tcPr>
                  <w:tcW w:w="1556" w:type="dxa"/>
                  <w:noWrap/>
                  <w:vAlign w:val="center"/>
                </w:tcPr>
                <w:p w14:paraId="5F89096C" w14:textId="77777777" w:rsidR="00A34B21" w:rsidRPr="003435E1" w:rsidRDefault="00A34B21" w:rsidP="00A34B21">
                  <w:pPr>
                    <w:jc w:val="center"/>
                    <w:rPr>
                      <w:sz w:val="16"/>
                      <w:szCs w:val="18"/>
                    </w:rPr>
                  </w:pPr>
                  <w:r w:rsidRPr="003435E1">
                    <w:rPr>
                      <w:sz w:val="16"/>
                      <w:szCs w:val="18"/>
                    </w:rPr>
                    <w:t>NO</w:t>
                  </w:r>
                </w:p>
              </w:tc>
              <w:tc>
                <w:tcPr>
                  <w:tcW w:w="1297" w:type="dxa"/>
                  <w:noWrap/>
                  <w:vAlign w:val="center"/>
                </w:tcPr>
                <w:p w14:paraId="273B6035" w14:textId="77777777" w:rsidR="00A34B21" w:rsidRPr="003435E1" w:rsidRDefault="00A34B21" w:rsidP="00A34B21">
                  <w:pPr>
                    <w:jc w:val="center"/>
                    <w:rPr>
                      <w:sz w:val="16"/>
                      <w:szCs w:val="18"/>
                    </w:rPr>
                  </w:pPr>
                  <w:r w:rsidRPr="003435E1">
                    <w:rPr>
                      <w:sz w:val="16"/>
                      <w:szCs w:val="18"/>
                    </w:rPr>
                    <w:t>NO</w:t>
                  </w:r>
                </w:p>
              </w:tc>
              <w:tc>
                <w:tcPr>
                  <w:tcW w:w="1189" w:type="dxa"/>
                  <w:vAlign w:val="center"/>
                </w:tcPr>
                <w:p w14:paraId="2BE6A147" w14:textId="77777777" w:rsidR="00A34B21" w:rsidRPr="003435E1" w:rsidRDefault="00A34B21" w:rsidP="00A34B21">
                  <w:pPr>
                    <w:jc w:val="center"/>
                    <w:rPr>
                      <w:sz w:val="16"/>
                    </w:rPr>
                  </w:pPr>
                  <w:r w:rsidRPr="003435E1">
                    <w:rPr>
                      <w:sz w:val="16"/>
                      <w:szCs w:val="18"/>
                    </w:rPr>
                    <w:t>NO</w:t>
                  </w:r>
                </w:p>
              </w:tc>
            </w:tr>
            <w:tr w:rsidR="00A34B21" w:rsidRPr="00861688" w14:paraId="16470701" w14:textId="77777777" w:rsidTr="00A34B21">
              <w:trPr>
                <w:trHeight w:val="36"/>
                <w:jc w:val="center"/>
              </w:trPr>
              <w:tc>
                <w:tcPr>
                  <w:tcW w:w="2384" w:type="dxa"/>
                  <w:gridSpan w:val="3"/>
                  <w:noWrap/>
                  <w:vAlign w:val="center"/>
                </w:tcPr>
                <w:p w14:paraId="4B216B0A" w14:textId="77777777" w:rsidR="00A34B21" w:rsidRPr="003435E1" w:rsidRDefault="00A34B21" w:rsidP="00A34B21">
                  <w:pPr>
                    <w:jc w:val="center"/>
                    <w:rPr>
                      <w:sz w:val="16"/>
                      <w:szCs w:val="18"/>
                    </w:rPr>
                  </w:pPr>
                  <w:r w:rsidRPr="003435E1">
                    <w:rPr>
                      <w:sz w:val="16"/>
                      <w:szCs w:val="18"/>
                    </w:rPr>
                    <w:t>Comunidad Andina</w:t>
                  </w:r>
                </w:p>
              </w:tc>
              <w:tc>
                <w:tcPr>
                  <w:tcW w:w="1150" w:type="dxa"/>
                  <w:noWrap/>
                  <w:vAlign w:val="center"/>
                </w:tcPr>
                <w:p w14:paraId="5C144881" w14:textId="77777777" w:rsidR="00A34B21" w:rsidRPr="003435E1" w:rsidRDefault="00A34B21" w:rsidP="00A34B21">
                  <w:pPr>
                    <w:jc w:val="center"/>
                    <w:rPr>
                      <w:sz w:val="16"/>
                      <w:szCs w:val="18"/>
                    </w:rPr>
                  </w:pPr>
                  <w:r w:rsidRPr="003435E1">
                    <w:rPr>
                      <w:sz w:val="16"/>
                      <w:szCs w:val="18"/>
                    </w:rPr>
                    <w:t>SI</w:t>
                  </w:r>
                </w:p>
              </w:tc>
              <w:tc>
                <w:tcPr>
                  <w:tcW w:w="1037" w:type="dxa"/>
                  <w:noWrap/>
                  <w:vAlign w:val="center"/>
                </w:tcPr>
                <w:p w14:paraId="112E6FF5" w14:textId="77777777" w:rsidR="00A34B21" w:rsidRPr="003435E1" w:rsidRDefault="00A34B21" w:rsidP="00A34B21">
                  <w:pPr>
                    <w:jc w:val="center"/>
                    <w:rPr>
                      <w:sz w:val="16"/>
                      <w:szCs w:val="18"/>
                    </w:rPr>
                  </w:pPr>
                  <w:r w:rsidRPr="003435E1">
                    <w:rPr>
                      <w:sz w:val="16"/>
                      <w:szCs w:val="18"/>
                    </w:rPr>
                    <w:t>N/A</w:t>
                  </w:r>
                </w:p>
              </w:tc>
              <w:tc>
                <w:tcPr>
                  <w:tcW w:w="1556" w:type="dxa"/>
                  <w:noWrap/>
                  <w:vAlign w:val="center"/>
                </w:tcPr>
                <w:p w14:paraId="3D89BD7B" w14:textId="77777777" w:rsidR="00A34B21" w:rsidRPr="003435E1" w:rsidRDefault="00A34B21" w:rsidP="00A34B21">
                  <w:pPr>
                    <w:jc w:val="center"/>
                    <w:rPr>
                      <w:sz w:val="16"/>
                      <w:szCs w:val="18"/>
                    </w:rPr>
                  </w:pPr>
                  <w:r w:rsidRPr="003435E1">
                    <w:rPr>
                      <w:sz w:val="16"/>
                      <w:szCs w:val="18"/>
                    </w:rPr>
                    <w:t>N/A</w:t>
                  </w:r>
                </w:p>
              </w:tc>
              <w:tc>
                <w:tcPr>
                  <w:tcW w:w="1297" w:type="dxa"/>
                  <w:noWrap/>
                  <w:vAlign w:val="center"/>
                </w:tcPr>
                <w:p w14:paraId="6836E95A" w14:textId="77777777" w:rsidR="00A34B21" w:rsidRPr="003435E1" w:rsidRDefault="00A34B21" w:rsidP="00A34B21">
                  <w:pPr>
                    <w:jc w:val="center"/>
                    <w:rPr>
                      <w:sz w:val="16"/>
                      <w:szCs w:val="18"/>
                    </w:rPr>
                  </w:pPr>
                  <w:r w:rsidRPr="003435E1">
                    <w:rPr>
                      <w:sz w:val="16"/>
                      <w:szCs w:val="18"/>
                    </w:rPr>
                    <w:t>NO</w:t>
                  </w:r>
                </w:p>
              </w:tc>
              <w:tc>
                <w:tcPr>
                  <w:tcW w:w="1189" w:type="dxa"/>
                  <w:vAlign w:val="center"/>
                </w:tcPr>
                <w:p w14:paraId="1DA32173" w14:textId="77777777" w:rsidR="00A34B21" w:rsidRPr="003435E1" w:rsidRDefault="00A34B21" w:rsidP="00A34B21">
                  <w:pPr>
                    <w:jc w:val="center"/>
                    <w:rPr>
                      <w:sz w:val="16"/>
                      <w:szCs w:val="18"/>
                    </w:rPr>
                  </w:pPr>
                  <w:r w:rsidRPr="003435E1">
                    <w:rPr>
                      <w:sz w:val="16"/>
                      <w:szCs w:val="18"/>
                    </w:rPr>
                    <w:t>NO</w:t>
                  </w:r>
                </w:p>
              </w:tc>
            </w:tr>
          </w:tbl>
          <w:p w14:paraId="2D68D7BD" w14:textId="4101BBBB" w:rsidR="00C908AB" w:rsidRPr="007058A7" w:rsidRDefault="00C908AB" w:rsidP="00EB2A94">
            <w:pPr>
              <w:pStyle w:val="Ttulo3"/>
              <w:spacing w:before="0"/>
              <w:ind w:right="27"/>
              <w:jc w:val="both"/>
              <w:rPr>
                <w:color w:val="EE0000"/>
                <w:sz w:val="2"/>
                <w:szCs w:val="2"/>
                <w:lang w:val="es-CO"/>
              </w:rPr>
            </w:pPr>
          </w:p>
        </w:tc>
      </w:tr>
      <w:tr w:rsidR="00C908AB" w:rsidRPr="00FB7A52" w14:paraId="20BE2280" w14:textId="77777777" w:rsidTr="05050789">
        <w:trPr>
          <w:trHeight w:val="916"/>
          <w:jc w:val="center"/>
        </w:trPr>
        <w:tc>
          <w:tcPr>
            <w:tcW w:w="956" w:type="pct"/>
            <w:tcBorders>
              <w:top w:val="single" w:sz="4" w:space="0" w:color="auto"/>
              <w:left w:val="single" w:sz="4" w:space="0" w:color="auto"/>
              <w:bottom w:val="single" w:sz="4" w:space="0" w:color="auto"/>
              <w:right w:val="single" w:sz="4" w:space="0" w:color="auto"/>
            </w:tcBorders>
            <w:vAlign w:val="center"/>
          </w:tcPr>
          <w:p w14:paraId="053DE6DA" w14:textId="0A56DD82" w:rsidR="00C908AB" w:rsidRPr="00FB7A52" w:rsidRDefault="00C908AB" w:rsidP="00EB2A94">
            <w:pPr>
              <w:pStyle w:val="Textoindependiente"/>
              <w:ind w:right="27"/>
              <w:rPr>
                <w:rFonts w:cs="Arial"/>
                <w:b/>
                <w:color w:val="000000" w:themeColor="text1"/>
                <w:sz w:val="20"/>
                <w:lang w:val="es-CO"/>
              </w:rPr>
            </w:pPr>
            <w:r w:rsidRPr="00FB7A52">
              <w:rPr>
                <w:rFonts w:cs="Arial"/>
                <w:b/>
                <w:color w:val="000000" w:themeColor="text1"/>
                <w:sz w:val="20"/>
                <w:lang w:val="es-CO"/>
              </w:rPr>
              <w:lastRenderedPageBreak/>
              <w:t xml:space="preserve">1.7 CUMPLIMIENTO DE RECIPROCIDAD </w:t>
            </w:r>
          </w:p>
        </w:tc>
        <w:tc>
          <w:tcPr>
            <w:tcW w:w="4044" w:type="pct"/>
            <w:tcBorders>
              <w:top w:val="single" w:sz="4" w:space="0" w:color="auto"/>
              <w:left w:val="single" w:sz="4" w:space="0" w:color="auto"/>
              <w:bottom w:val="single" w:sz="4" w:space="0" w:color="auto"/>
              <w:right w:val="single" w:sz="4" w:space="0" w:color="auto"/>
            </w:tcBorders>
          </w:tcPr>
          <w:p w14:paraId="59449639" w14:textId="77777777" w:rsidR="003606F2" w:rsidRDefault="003606F2" w:rsidP="00EB2A94">
            <w:pPr>
              <w:adjustRightInd w:val="0"/>
              <w:ind w:right="27"/>
              <w:jc w:val="both"/>
              <w:rPr>
                <w:iCs/>
                <w:color w:val="000000" w:themeColor="text1"/>
              </w:rPr>
            </w:pPr>
          </w:p>
          <w:p w14:paraId="32CDEB06" w14:textId="03CFE303" w:rsidR="00C908AB" w:rsidRPr="00FB7A52" w:rsidRDefault="00276407" w:rsidP="00EB2A94">
            <w:pPr>
              <w:adjustRightInd w:val="0"/>
              <w:ind w:right="27"/>
              <w:jc w:val="both"/>
              <w:rPr>
                <w:iCs/>
                <w:color w:val="000000" w:themeColor="text1"/>
              </w:rPr>
            </w:pPr>
            <w:r w:rsidRPr="00FB7A52">
              <w:rPr>
                <w:iCs/>
                <w:color w:val="000000" w:themeColor="text1"/>
              </w:rPr>
              <w:t>NO APLICA</w:t>
            </w:r>
          </w:p>
        </w:tc>
      </w:tr>
      <w:tr w:rsidR="00C908AB" w:rsidRPr="00FB7A52" w14:paraId="4EC86FA2" w14:textId="77777777" w:rsidTr="05050789">
        <w:trPr>
          <w:trHeight w:val="3363"/>
          <w:jc w:val="center"/>
        </w:trPr>
        <w:tc>
          <w:tcPr>
            <w:tcW w:w="956" w:type="pct"/>
            <w:tcBorders>
              <w:top w:val="single" w:sz="4" w:space="0" w:color="auto"/>
              <w:left w:val="single" w:sz="4" w:space="0" w:color="auto"/>
              <w:bottom w:val="single" w:sz="4" w:space="0" w:color="auto"/>
              <w:right w:val="single" w:sz="4" w:space="0" w:color="auto"/>
            </w:tcBorders>
            <w:vAlign w:val="center"/>
          </w:tcPr>
          <w:p w14:paraId="2754E6E0" w14:textId="77777777" w:rsidR="00C908AB" w:rsidRPr="00FB7A52" w:rsidRDefault="00C908AB" w:rsidP="00EB2A94">
            <w:pPr>
              <w:ind w:right="27"/>
              <w:rPr>
                <w:b/>
                <w:color w:val="000000" w:themeColor="text1"/>
              </w:rPr>
            </w:pPr>
            <w:r w:rsidRPr="00FB7A52">
              <w:rPr>
                <w:b/>
                <w:color w:val="000000" w:themeColor="text1"/>
              </w:rPr>
              <w:t>1.8 REGISTRO ÚNICO DE PROPONENTES</w:t>
            </w:r>
          </w:p>
        </w:tc>
        <w:tc>
          <w:tcPr>
            <w:tcW w:w="4044" w:type="pct"/>
            <w:tcBorders>
              <w:top w:val="single" w:sz="4" w:space="0" w:color="auto"/>
              <w:left w:val="single" w:sz="4" w:space="0" w:color="auto"/>
              <w:bottom w:val="single" w:sz="4" w:space="0" w:color="auto"/>
              <w:right w:val="single" w:sz="4" w:space="0" w:color="auto"/>
            </w:tcBorders>
            <w:vAlign w:val="center"/>
          </w:tcPr>
          <w:p w14:paraId="7F29F2FE" w14:textId="77777777" w:rsidR="00C908AB" w:rsidRPr="00FB7A52" w:rsidRDefault="00C908AB" w:rsidP="00EB2A94">
            <w:pPr>
              <w:ind w:right="27"/>
              <w:jc w:val="both"/>
              <w:rPr>
                <w:color w:val="000000" w:themeColor="text1"/>
                <w:lang w:eastAsia="es-CO"/>
              </w:rPr>
            </w:pPr>
            <w:r w:rsidRPr="00FB7A52">
              <w:rPr>
                <w:color w:val="000000" w:themeColor="text1"/>
                <w:lang w:eastAsia="es-CO"/>
              </w:rPr>
              <w:t xml:space="preserve">De acuerdo con lo establecido en el artículo 6 de la Ley 1150 de 2007 modificado por el artículo 221 del Decreto Ley 019 de 2012 y Decreto 1082 de 2015, </w:t>
            </w:r>
            <w:r w:rsidRPr="00FB7A52">
              <w:rPr>
                <w:b/>
                <w:color w:val="000000" w:themeColor="text1"/>
                <w:lang w:eastAsia="es-CO"/>
              </w:rPr>
              <w:t>las personas naturales o jurídicas nacionales y extranjeras con domicilio o sucursal en Colombia</w:t>
            </w:r>
            <w:r w:rsidRPr="00FB7A52">
              <w:rPr>
                <w:color w:val="000000" w:themeColor="text1"/>
                <w:lang w:eastAsia="es-CO"/>
              </w:rPr>
              <w:t xml:space="preserve">, que aspiren a celebrar contratos con las entidades estatales deberán estar inscritas en el Registro Único de Proponentes </w:t>
            </w:r>
            <w:r w:rsidRPr="00FB7A52">
              <w:rPr>
                <w:b/>
                <w:color w:val="000000" w:themeColor="text1"/>
              </w:rPr>
              <w:t>(</w:t>
            </w:r>
            <w:r w:rsidRPr="00FB7A52">
              <w:rPr>
                <w:b/>
                <w:iCs/>
                <w:color w:val="000000" w:themeColor="text1"/>
              </w:rPr>
              <w:t>RUP)</w:t>
            </w:r>
            <w:r w:rsidRPr="00FB7A52">
              <w:rPr>
                <w:color w:val="000000" w:themeColor="text1"/>
                <w:lang w:eastAsia="es-CO"/>
              </w:rPr>
              <w:t>.</w:t>
            </w:r>
          </w:p>
          <w:p w14:paraId="075BEF64" w14:textId="77777777" w:rsidR="00C908AB" w:rsidRPr="00FB7A52" w:rsidRDefault="00C908AB" w:rsidP="00EB2A94">
            <w:pPr>
              <w:ind w:right="27"/>
              <w:jc w:val="both"/>
              <w:rPr>
                <w:color w:val="000000" w:themeColor="text1"/>
              </w:rPr>
            </w:pPr>
          </w:p>
          <w:p w14:paraId="6CFB7F34" w14:textId="4371648A" w:rsidR="00C908AB" w:rsidRPr="00FB7A52" w:rsidRDefault="00C908AB" w:rsidP="00EB2A94">
            <w:pPr>
              <w:adjustRightInd w:val="0"/>
              <w:ind w:right="27"/>
              <w:jc w:val="both"/>
              <w:rPr>
                <w:color w:val="000000" w:themeColor="text1"/>
                <w:lang w:eastAsia="es-CO"/>
              </w:rPr>
            </w:pPr>
            <w:r w:rsidRPr="00FB7A52">
              <w:rPr>
                <w:color w:val="000000" w:themeColor="text1"/>
                <w:lang w:eastAsia="es-CO"/>
              </w:rPr>
              <w:t xml:space="preserve">El proponente y todos los miembros del consorcio o unión temporal, que vayan a proveer los bienes </w:t>
            </w:r>
            <w:r w:rsidR="00585888">
              <w:rPr>
                <w:color w:val="000000" w:themeColor="text1"/>
                <w:lang w:eastAsia="es-CO"/>
              </w:rPr>
              <w:t xml:space="preserve">y/o </w:t>
            </w:r>
            <w:r w:rsidRPr="00FB7A52">
              <w:rPr>
                <w:color w:val="000000" w:themeColor="text1"/>
                <w:lang w:eastAsia="es-CO"/>
              </w:rPr>
              <w:t>objeto del presente proceso de selección, trátese de personas naturales o jurídicas, deben estar registrados en el Registro Único de Proponentes de la Cámara de Comercio, de acuerdo con el artículo 6 de la Ley 1150 de 2007, el artículo 221 del Decreto Ley 019 de 2012 y el artículo 2.2.1.1.1.5.1 del Decreto 1082 de 2015.</w:t>
            </w:r>
          </w:p>
          <w:p w14:paraId="074BF0B8" w14:textId="77777777" w:rsidR="00C908AB" w:rsidRPr="00FB7A52" w:rsidRDefault="00C908AB" w:rsidP="00EB2A94">
            <w:pPr>
              <w:adjustRightInd w:val="0"/>
              <w:ind w:right="27"/>
              <w:jc w:val="both"/>
              <w:rPr>
                <w:color w:val="000000" w:themeColor="text1"/>
                <w:lang w:eastAsia="es-CO"/>
              </w:rPr>
            </w:pPr>
          </w:p>
          <w:p w14:paraId="075E7C05" w14:textId="77777777" w:rsidR="00C908AB" w:rsidRPr="00FB7A52" w:rsidRDefault="00C908AB" w:rsidP="00EB2A94">
            <w:pPr>
              <w:ind w:right="27"/>
              <w:jc w:val="both"/>
              <w:rPr>
                <w:color w:val="000000" w:themeColor="text1"/>
              </w:rPr>
            </w:pPr>
            <w:r w:rsidRPr="00FB7A52">
              <w:rPr>
                <w:color w:val="000000" w:themeColor="text1"/>
              </w:rPr>
              <w:t>Para la vigencia del RUP se tendrá en cuenta los términos previstos en la ley para su renovación anual.</w:t>
            </w:r>
          </w:p>
        </w:tc>
      </w:tr>
      <w:tr w:rsidR="00B611CE" w:rsidRPr="00FB7A52" w14:paraId="511E8861" w14:textId="77777777" w:rsidTr="05050789">
        <w:trPr>
          <w:trHeight w:val="1595"/>
          <w:jc w:val="center"/>
        </w:trPr>
        <w:tc>
          <w:tcPr>
            <w:tcW w:w="956" w:type="pct"/>
            <w:tcBorders>
              <w:top w:val="single" w:sz="4" w:space="0" w:color="auto"/>
              <w:left w:val="single" w:sz="4" w:space="0" w:color="auto"/>
              <w:bottom w:val="single" w:sz="4" w:space="0" w:color="auto"/>
              <w:right w:val="single" w:sz="4" w:space="0" w:color="auto"/>
            </w:tcBorders>
            <w:vAlign w:val="center"/>
          </w:tcPr>
          <w:p w14:paraId="7A6F6CF2" w14:textId="77777777" w:rsidR="00B611CE" w:rsidRPr="00FB7A52" w:rsidRDefault="00B611CE" w:rsidP="00EB2A94">
            <w:pPr>
              <w:pStyle w:val="Textoindependiente"/>
              <w:ind w:right="27"/>
              <w:jc w:val="both"/>
              <w:rPr>
                <w:rFonts w:cs="Arial"/>
                <w:b/>
                <w:color w:val="FF0000"/>
                <w:sz w:val="20"/>
                <w:highlight w:val="yellow"/>
                <w:lang w:val="es-CO"/>
              </w:rPr>
            </w:pPr>
            <w:r w:rsidRPr="00FB7A52">
              <w:rPr>
                <w:rFonts w:cs="Arial"/>
                <w:b/>
                <w:color w:val="000000" w:themeColor="text1"/>
                <w:sz w:val="20"/>
                <w:lang w:val="es-CO"/>
              </w:rPr>
              <w:t>1.9 PRESUPUESTO OFICIAL</w:t>
            </w:r>
          </w:p>
        </w:tc>
        <w:tc>
          <w:tcPr>
            <w:tcW w:w="4044" w:type="pct"/>
            <w:tcBorders>
              <w:top w:val="single" w:sz="4" w:space="0" w:color="auto"/>
              <w:left w:val="single" w:sz="4" w:space="0" w:color="auto"/>
              <w:bottom w:val="single" w:sz="4" w:space="0" w:color="auto"/>
              <w:right w:val="single" w:sz="4" w:space="0" w:color="auto"/>
            </w:tcBorders>
            <w:vAlign w:val="center"/>
          </w:tcPr>
          <w:p w14:paraId="02F685A1" w14:textId="475638BF" w:rsidR="00B611CE" w:rsidRPr="00FB7A52" w:rsidRDefault="00B611CE" w:rsidP="00EB2A94">
            <w:pPr>
              <w:ind w:right="27"/>
              <w:jc w:val="both"/>
              <w:rPr>
                <w:bCs/>
              </w:rPr>
            </w:pPr>
            <w:r w:rsidRPr="00FB7A52">
              <w:t xml:space="preserve">El valor total estimado para el presente proceso de contratación es de </w:t>
            </w:r>
            <w:r w:rsidR="001035D9">
              <w:rPr>
                <w:b/>
                <w:bCs/>
              </w:rPr>
              <w:t xml:space="preserve">DOSCIENTOS SETENTA </w:t>
            </w:r>
            <w:r w:rsidRPr="00FB7A52">
              <w:rPr>
                <w:b/>
                <w:bCs/>
              </w:rPr>
              <w:t>MILLONES DE PESOS</w:t>
            </w:r>
            <w:bookmarkStart w:id="0" w:name="_Hlk175210404"/>
            <w:r w:rsidRPr="00FB7A52">
              <w:rPr>
                <w:b/>
                <w:bCs/>
              </w:rPr>
              <w:t xml:space="preserve"> ($</w:t>
            </w:r>
            <w:r w:rsidR="001035D9">
              <w:rPr>
                <w:b/>
                <w:bCs/>
              </w:rPr>
              <w:t>270</w:t>
            </w:r>
            <w:r w:rsidRPr="00FB7A52">
              <w:rPr>
                <w:b/>
                <w:bCs/>
              </w:rPr>
              <w:t>.000.000.00)</w:t>
            </w:r>
            <w:r w:rsidRPr="00FB7A52">
              <w:t xml:space="preserve"> </w:t>
            </w:r>
            <w:r w:rsidRPr="00FB7A52">
              <w:rPr>
                <w:bCs/>
              </w:rPr>
              <w:t>incluido IVA y demás impuestos de ley para esta vigencia, tasas, contribuciones y costos directos e indirectos (según aplique) para la debida ejecución del contrato</w:t>
            </w:r>
            <w:bookmarkEnd w:id="0"/>
            <w:r w:rsidRPr="00FB7A52">
              <w:rPr>
                <w:bCs/>
              </w:rPr>
              <w:t>, así:</w:t>
            </w:r>
          </w:p>
          <w:p w14:paraId="6ABB18C1" w14:textId="77777777" w:rsidR="008D44FD" w:rsidRPr="00FB7A52" w:rsidRDefault="008D44FD" w:rsidP="00EB2A94">
            <w:pPr>
              <w:ind w:right="27"/>
              <w:jc w:val="both"/>
            </w:pPr>
          </w:p>
          <w:tbl>
            <w:tblPr>
              <w:tblW w:w="49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1317"/>
              <w:gridCol w:w="710"/>
              <w:gridCol w:w="1639"/>
              <w:gridCol w:w="871"/>
              <w:gridCol w:w="902"/>
              <w:gridCol w:w="1301"/>
              <w:gridCol w:w="1292"/>
            </w:tblGrid>
            <w:tr w:rsidR="00C84BE4" w:rsidRPr="00FB7A52" w14:paraId="14DF5688" w14:textId="77777777" w:rsidTr="00766C39">
              <w:trPr>
                <w:trHeight w:val="854"/>
              </w:trPr>
              <w:tc>
                <w:tcPr>
                  <w:tcW w:w="310" w:type="pct"/>
                  <w:vAlign w:val="center"/>
                </w:tcPr>
                <w:p w14:paraId="467119E0" w14:textId="77777777" w:rsidR="00C84BE4" w:rsidRPr="00FB7A52" w:rsidRDefault="00C84BE4" w:rsidP="00C84BE4">
                  <w:pPr>
                    <w:ind w:right="27"/>
                    <w:rPr>
                      <w:b/>
                      <w:bCs/>
                      <w:strike/>
                      <w:sz w:val="12"/>
                      <w:szCs w:val="12"/>
                    </w:rPr>
                  </w:pPr>
                </w:p>
                <w:p w14:paraId="7BFA7C8B" w14:textId="77777777" w:rsidR="00C84BE4" w:rsidRPr="00FB7A52" w:rsidRDefault="00C84BE4" w:rsidP="00C84BE4">
                  <w:pPr>
                    <w:ind w:right="27"/>
                    <w:jc w:val="center"/>
                    <w:rPr>
                      <w:b/>
                      <w:bCs/>
                      <w:sz w:val="12"/>
                      <w:szCs w:val="12"/>
                    </w:rPr>
                  </w:pPr>
                </w:p>
                <w:p w14:paraId="5388CCFE" w14:textId="77777777" w:rsidR="00C84BE4" w:rsidRPr="00FB7A52" w:rsidRDefault="00C84BE4" w:rsidP="00C84BE4">
                  <w:pPr>
                    <w:ind w:right="27"/>
                    <w:jc w:val="center"/>
                    <w:rPr>
                      <w:b/>
                      <w:bCs/>
                      <w:sz w:val="12"/>
                      <w:szCs w:val="12"/>
                    </w:rPr>
                  </w:pPr>
                  <w:r w:rsidRPr="00FB7A52">
                    <w:rPr>
                      <w:b/>
                      <w:bCs/>
                      <w:sz w:val="12"/>
                      <w:szCs w:val="12"/>
                    </w:rPr>
                    <w:t xml:space="preserve">ÍTEM </w:t>
                  </w:r>
                </w:p>
              </w:tc>
              <w:tc>
                <w:tcPr>
                  <w:tcW w:w="769" w:type="pct"/>
                  <w:vAlign w:val="center"/>
                </w:tcPr>
                <w:p w14:paraId="422D06B6" w14:textId="77777777" w:rsidR="00C84BE4" w:rsidRPr="00FB7A52" w:rsidRDefault="00C84BE4" w:rsidP="00C84BE4">
                  <w:pPr>
                    <w:ind w:right="27"/>
                    <w:jc w:val="center"/>
                    <w:rPr>
                      <w:b/>
                      <w:bCs/>
                      <w:sz w:val="12"/>
                      <w:szCs w:val="12"/>
                    </w:rPr>
                  </w:pPr>
                  <w:r w:rsidRPr="00FB7A52">
                    <w:rPr>
                      <w:b/>
                      <w:sz w:val="12"/>
                      <w:szCs w:val="12"/>
                    </w:rPr>
                    <w:t>RUBRO Y DESAGREGACIÓN PRESUPUESTAL</w:t>
                  </w:r>
                </w:p>
              </w:tc>
              <w:tc>
                <w:tcPr>
                  <w:tcW w:w="392" w:type="pct"/>
                  <w:vAlign w:val="center"/>
                </w:tcPr>
                <w:p w14:paraId="5467572C" w14:textId="77777777" w:rsidR="00C84BE4" w:rsidRPr="00FB7A52" w:rsidRDefault="00C84BE4" w:rsidP="00C84BE4">
                  <w:pPr>
                    <w:ind w:right="27"/>
                    <w:jc w:val="center"/>
                    <w:rPr>
                      <w:b/>
                      <w:bCs/>
                      <w:sz w:val="12"/>
                      <w:szCs w:val="12"/>
                    </w:rPr>
                  </w:pPr>
                  <w:r w:rsidRPr="00FB7A52">
                    <w:rPr>
                      <w:b/>
                      <w:bCs/>
                      <w:sz w:val="12"/>
                      <w:szCs w:val="12"/>
                    </w:rPr>
                    <w:t>UNIDAD</w:t>
                  </w:r>
                </w:p>
              </w:tc>
              <w:tc>
                <w:tcPr>
                  <w:tcW w:w="965" w:type="pct"/>
                  <w:vAlign w:val="center"/>
                </w:tcPr>
                <w:p w14:paraId="1B8811C5" w14:textId="77777777" w:rsidR="00C84BE4" w:rsidRPr="00FB7A52" w:rsidRDefault="00C84BE4" w:rsidP="00C84BE4">
                  <w:pPr>
                    <w:ind w:right="27"/>
                    <w:jc w:val="center"/>
                    <w:rPr>
                      <w:b/>
                      <w:bCs/>
                      <w:sz w:val="12"/>
                      <w:szCs w:val="12"/>
                    </w:rPr>
                  </w:pPr>
                  <w:r w:rsidRPr="00FB7A52">
                    <w:rPr>
                      <w:b/>
                      <w:bCs/>
                      <w:sz w:val="12"/>
                      <w:szCs w:val="12"/>
                    </w:rPr>
                    <w:t>DESCRIPCIÓN</w:t>
                  </w:r>
                </w:p>
              </w:tc>
              <w:tc>
                <w:tcPr>
                  <w:tcW w:w="513" w:type="pct"/>
                  <w:vAlign w:val="center"/>
                </w:tcPr>
                <w:p w14:paraId="4E1E83CA" w14:textId="77777777" w:rsidR="00C84BE4" w:rsidRPr="00FB7A52" w:rsidRDefault="00C84BE4" w:rsidP="00C84BE4">
                  <w:pPr>
                    <w:ind w:right="27"/>
                    <w:jc w:val="center"/>
                    <w:rPr>
                      <w:b/>
                      <w:bCs/>
                      <w:sz w:val="12"/>
                      <w:szCs w:val="12"/>
                    </w:rPr>
                  </w:pPr>
                  <w:r w:rsidRPr="00FB7A52">
                    <w:rPr>
                      <w:b/>
                      <w:bCs/>
                      <w:sz w:val="12"/>
                      <w:szCs w:val="12"/>
                    </w:rPr>
                    <w:t>RECURSO</w:t>
                  </w:r>
                </w:p>
              </w:tc>
              <w:tc>
                <w:tcPr>
                  <w:tcW w:w="530" w:type="pct"/>
                  <w:vAlign w:val="center"/>
                </w:tcPr>
                <w:p w14:paraId="3F240B79" w14:textId="77777777" w:rsidR="00C84BE4" w:rsidRDefault="00C84BE4" w:rsidP="00C84BE4">
                  <w:pPr>
                    <w:ind w:right="27"/>
                    <w:jc w:val="center"/>
                    <w:rPr>
                      <w:b/>
                      <w:bCs/>
                      <w:sz w:val="12"/>
                      <w:szCs w:val="12"/>
                    </w:rPr>
                  </w:pPr>
                  <w:r w:rsidRPr="00FB7A52">
                    <w:rPr>
                      <w:b/>
                      <w:bCs/>
                      <w:sz w:val="12"/>
                      <w:szCs w:val="12"/>
                    </w:rPr>
                    <w:t>CANTIDAD</w:t>
                  </w:r>
                </w:p>
                <w:p w14:paraId="03B2B254" w14:textId="1B1078CD" w:rsidR="00C84BE4" w:rsidRPr="00FB7A52" w:rsidRDefault="00C84BE4" w:rsidP="00C84BE4">
                  <w:pPr>
                    <w:ind w:right="27"/>
                    <w:jc w:val="center"/>
                    <w:rPr>
                      <w:b/>
                      <w:bCs/>
                      <w:sz w:val="12"/>
                      <w:szCs w:val="12"/>
                    </w:rPr>
                  </w:pPr>
                </w:p>
              </w:tc>
              <w:tc>
                <w:tcPr>
                  <w:tcW w:w="763" w:type="pct"/>
                  <w:vAlign w:val="center"/>
                </w:tcPr>
                <w:p w14:paraId="24B35876" w14:textId="77777777" w:rsidR="00C84BE4" w:rsidRPr="00C84BE4" w:rsidRDefault="00C84BE4" w:rsidP="00C84BE4">
                  <w:pPr>
                    <w:jc w:val="center"/>
                    <w:rPr>
                      <w:b/>
                      <w:bCs/>
                      <w:sz w:val="12"/>
                      <w:szCs w:val="12"/>
                    </w:rPr>
                  </w:pPr>
                </w:p>
                <w:p w14:paraId="58E73250" w14:textId="61F7072B" w:rsidR="00C84BE4" w:rsidRPr="00C84BE4" w:rsidRDefault="00C84BE4" w:rsidP="00C84BE4">
                  <w:pPr>
                    <w:ind w:right="27"/>
                    <w:jc w:val="center"/>
                    <w:rPr>
                      <w:b/>
                      <w:bCs/>
                      <w:sz w:val="12"/>
                      <w:szCs w:val="12"/>
                    </w:rPr>
                  </w:pPr>
                  <w:r w:rsidRPr="00C84BE4">
                    <w:rPr>
                      <w:b/>
                      <w:bCs/>
                      <w:sz w:val="12"/>
                      <w:szCs w:val="12"/>
                    </w:rPr>
                    <w:t>VALOR UNITARIO ESTIMADO, EXENTO IVA.</w:t>
                  </w:r>
                </w:p>
              </w:tc>
              <w:tc>
                <w:tcPr>
                  <w:tcW w:w="759" w:type="pct"/>
                  <w:vAlign w:val="center"/>
                </w:tcPr>
                <w:p w14:paraId="20757F92" w14:textId="77777777" w:rsidR="00C84BE4" w:rsidRPr="00C84BE4" w:rsidRDefault="00C84BE4" w:rsidP="00C84BE4">
                  <w:pPr>
                    <w:jc w:val="center"/>
                    <w:rPr>
                      <w:b/>
                      <w:bCs/>
                      <w:sz w:val="12"/>
                      <w:szCs w:val="12"/>
                    </w:rPr>
                  </w:pPr>
                </w:p>
                <w:p w14:paraId="6F8322EA" w14:textId="56ABBDBC" w:rsidR="00C84BE4" w:rsidRPr="00C84BE4" w:rsidRDefault="00C84BE4" w:rsidP="00C84BE4">
                  <w:pPr>
                    <w:ind w:right="27"/>
                    <w:jc w:val="center"/>
                    <w:rPr>
                      <w:b/>
                      <w:bCs/>
                      <w:sz w:val="12"/>
                      <w:szCs w:val="12"/>
                    </w:rPr>
                  </w:pPr>
                  <w:r w:rsidRPr="00C84BE4">
                    <w:rPr>
                      <w:b/>
                      <w:bCs/>
                      <w:sz w:val="12"/>
                      <w:szCs w:val="12"/>
                    </w:rPr>
                    <w:t>VALOR TOTAL ESTIMADO, EXENTO IVA.</w:t>
                  </w:r>
                </w:p>
              </w:tc>
            </w:tr>
            <w:tr w:rsidR="00592701" w:rsidRPr="00FB7A52" w14:paraId="036080D6" w14:textId="77777777" w:rsidTr="00766C39">
              <w:trPr>
                <w:trHeight w:val="477"/>
              </w:trPr>
              <w:tc>
                <w:tcPr>
                  <w:tcW w:w="310" w:type="pct"/>
                  <w:vAlign w:val="center"/>
                </w:tcPr>
                <w:p w14:paraId="57076C0F" w14:textId="77777777" w:rsidR="00592701" w:rsidRPr="00FB7A52" w:rsidRDefault="00592701" w:rsidP="00592701">
                  <w:pPr>
                    <w:ind w:right="27"/>
                    <w:jc w:val="center"/>
                    <w:rPr>
                      <w:sz w:val="12"/>
                      <w:szCs w:val="12"/>
                    </w:rPr>
                  </w:pPr>
                  <w:r w:rsidRPr="00FB7A52">
                    <w:rPr>
                      <w:sz w:val="12"/>
                      <w:szCs w:val="12"/>
                    </w:rPr>
                    <w:t>1</w:t>
                  </w:r>
                </w:p>
              </w:tc>
              <w:tc>
                <w:tcPr>
                  <w:tcW w:w="769" w:type="pct"/>
                  <w:vAlign w:val="center"/>
                </w:tcPr>
                <w:p w14:paraId="2A6ECE73" w14:textId="77777777" w:rsidR="00592701" w:rsidRDefault="00592701" w:rsidP="00592701">
                  <w:pPr>
                    <w:ind w:right="27"/>
                    <w:jc w:val="center"/>
                    <w:rPr>
                      <w:sz w:val="12"/>
                      <w:szCs w:val="12"/>
                    </w:rPr>
                  </w:pPr>
                  <w:r w:rsidRPr="00FB7A52">
                    <w:rPr>
                      <w:sz w:val="12"/>
                      <w:szCs w:val="12"/>
                    </w:rPr>
                    <w:t>02-02-02-00</w:t>
                  </w:r>
                  <w:r>
                    <w:rPr>
                      <w:sz w:val="12"/>
                      <w:szCs w:val="12"/>
                    </w:rPr>
                    <w:t>9</w:t>
                  </w:r>
                  <w:r w:rsidRPr="00FB7A52">
                    <w:rPr>
                      <w:sz w:val="12"/>
                      <w:szCs w:val="12"/>
                    </w:rPr>
                    <w:t>-00</w:t>
                  </w:r>
                  <w:r>
                    <w:rPr>
                      <w:sz w:val="12"/>
                      <w:szCs w:val="12"/>
                    </w:rPr>
                    <w:t>2</w:t>
                  </w:r>
                </w:p>
                <w:p w14:paraId="414F1D6C" w14:textId="77777777" w:rsidR="00592701" w:rsidRDefault="00592701" w:rsidP="00592701">
                  <w:pPr>
                    <w:ind w:right="27"/>
                    <w:jc w:val="center"/>
                    <w:rPr>
                      <w:sz w:val="12"/>
                      <w:szCs w:val="12"/>
                    </w:rPr>
                  </w:pPr>
                </w:p>
                <w:p w14:paraId="52C94E52" w14:textId="3C3B12DB" w:rsidR="00592701" w:rsidRPr="00FB7A52" w:rsidRDefault="00592701" w:rsidP="00592701">
                  <w:pPr>
                    <w:ind w:right="27"/>
                    <w:jc w:val="center"/>
                    <w:rPr>
                      <w:sz w:val="12"/>
                      <w:szCs w:val="12"/>
                    </w:rPr>
                  </w:pPr>
                  <w:r w:rsidRPr="006F503F">
                    <w:rPr>
                      <w:sz w:val="12"/>
                      <w:szCs w:val="12"/>
                    </w:rPr>
                    <w:t>SERVICIOS DE EDUCACIÓN</w:t>
                  </w:r>
                </w:p>
              </w:tc>
              <w:tc>
                <w:tcPr>
                  <w:tcW w:w="392" w:type="pct"/>
                  <w:vAlign w:val="center"/>
                </w:tcPr>
                <w:p w14:paraId="0FCE7596" w14:textId="13FFEDEF" w:rsidR="00592701" w:rsidRPr="00FB7A52" w:rsidRDefault="00592701" w:rsidP="00592701">
                  <w:pPr>
                    <w:ind w:right="27"/>
                    <w:jc w:val="center"/>
                    <w:rPr>
                      <w:sz w:val="12"/>
                      <w:szCs w:val="12"/>
                    </w:rPr>
                  </w:pPr>
                  <w:r>
                    <w:rPr>
                      <w:sz w:val="12"/>
                      <w:szCs w:val="12"/>
                    </w:rPr>
                    <w:t>DIRAN</w:t>
                  </w:r>
                </w:p>
              </w:tc>
              <w:tc>
                <w:tcPr>
                  <w:tcW w:w="965" w:type="pct"/>
                  <w:vAlign w:val="center"/>
                </w:tcPr>
                <w:p w14:paraId="7E81AE24" w14:textId="0501132B" w:rsidR="00592701" w:rsidRPr="00FB7A52" w:rsidRDefault="00592701" w:rsidP="00592701">
                  <w:pPr>
                    <w:ind w:right="27"/>
                    <w:jc w:val="center"/>
                    <w:rPr>
                      <w:sz w:val="12"/>
                      <w:szCs w:val="12"/>
                    </w:rPr>
                  </w:pPr>
                  <w:r w:rsidRPr="006F503F">
                    <w:rPr>
                      <w:sz w:val="10"/>
                      <w:szCs w:val="10"/>
                    </w:rPr>
                    <w:t>“PRESTACIÓN DE SERVICIO PARA UN DIPLOMADO GEOESPACIAL AVANZADO EN INTERPRETACIÓN DE IMÁGENES SATELITALES PARA UN PERSONAL DEL ÁREA INTERVENCIÓN DE CULTIVOS ILÍCITOS DE LA DIRECCIÓN DE ANTINARCÓTICOS - POLICÍA NACIONAL”.</w:t>
                  </w:r>
                </w:p>
              </w:tc>
              <w:tc>
                <w:tcPr>
                  <w:tcW w:w="513" w:type="pct"/>
                  <w:vAlign w:val="center"/>
                </w:tcPr>
                <w:p w14:paraId="50029330" w14:textId="77777777" w:rsidR="00592701" w:rsidRPr="00FB7A52" w:rsidRDefault="00592701" w:rsidP="00592701">
                  <w:pPr>
                    <w:ind w:right="27"/>
                    <w:jc w:val="center"/>
                    <w:rPr>
                      <w:sz w:val="12"/>
                      <w:szCs w:val="12"/>
                    </w:rPr>
                  </w:pPr>
                  <w:r w:rsidRPr="00FB7A52">
                    <w:rPr>
                      <w:sz w:val="12"/>
                      <w:szCs w:val="12"/>
                    </w:rPr>
                    <w:t>10</w:t>
                  </w:r>
                </w:p>
              </w:tc>
              <w:tc>
                <w:tcPr>
                  <w:tcW w:w="530" w:type="pct"/>
                  <w:vAlign w:val="center"/>
                </w:tcPr>
                <w:p w14:paraId="0DD578E0" w14:textId="43BC923F" w:rsidR="00592701" w:rsidRPr="00FB7A52" w:rsidRDefault="00592701" w:rsidP="00592701">
                  <w:pPr>
                    <w:ind w:right="27"/>
                    <w:jc w:val="center"/>
                    <w:rPr>
                      <w:sz w:val="12"/>
                      <w:szCs w:val="12"/>
                    </w:rPr>
                  </w:pPr>
                  <w:r>
                    <w:rPr>
                      <w:sz w:val="12"/>
                      <w:szCs w:val="12"/>
                    </w:rPr>
                    <w:t>20</w:t>
                  </w:r>
                </w:p>
              </w:tc>
              <w:tc>
                <w:tcPr>
                  <w:tcW w:w="763" w:type="pct"/>
                  <w:vAlign w:val="center"/>
                </w:tcPr>
                <w:p w14:paraId="518AD415" w14:textId="20A61290" w:rsidR="00592701" w:rsidRPr="00FB7A52" w:rsidRDefault="00592701" w:rsidP="00592701">
                  <w:pPr>
                    <w:ind w:right="27"/>
                    <w:jc w:val="center"/>
                    <w:rPr>
                      <w:sz w:val="12"/>
                      <w:szCs w:val="12"/>
                    </w:rPr>
                  </w:pPr>
                  <w:r>
                    <w:rPr>
                      <w:sz w:val="12"/>
                      <w:szCs w:val="12"/>
                    </w:rPr>
                    <w:t>$13.500.000.00</w:t>
                  </w:r>
                </w:p>
              </w:tc>
              <w:tc>
                <w:tcPr>
                  <w:tcW w:w="759" w:type="pct"/>
                  <w:vAlign w:val="center"/>
                </w:tcPr>
                <w:p w14:paraId="55F717FF" w14:textId="340F0C16" w:rsidR="00592701" w:rsidRPr="00FB7A52" w:rsidRDefault="00592701" w:rsidP="00592701">
                  <w:pPr>
                    <w:ind w:right="27"/>
                    <w:jc w:val="center"/>
                    <w:rPr>
                      <w:sz w:val="12"/>
                      <w:szCs w:val="12"/>
                    </w:rPr>
                  </w:pPr>
                  <w:r>
                    <w:rPr>
                      <w:sz w:val="12"/>
                      <w:szCs w:val="12"/>
                    </w:rPr>
                    <w:t>$270.000.000.00</w:t>
                  </w:r>
                </w:p>
              </w:tc>
            </w:tr>
            <w:tr w:rsidR="00592701" w:rsidRPr="00FB7A52" w14:paraId="3489EEC6" w14:textId="77777777" w:rsidTr="00766C39">
              <w:trPr>
                <w:trHeight w:val="221"/>
              </w:trPr>
              <w:tc>
                <w:tcPr>
                  <w:tcW w:w="4241" w:type="pct"/>
                  <w:gridSpan w:val="7"/>
                  <w:vAlign w:val="center"/>
                </w:tcPr>
                <w:p w14:paraId="283B3423" w14:textId="77777777" w:rsidR="00592701" w:rsidRPr="00FB7A52" w:rsidRDefault="00592701" w:rsidP="00592701">
                  <w:pPr>
                    <w:ind w:right="27"/>
                    <w:jc w:val="center"/>
                    <w:rPr>
                      <w:sz w:val="12"/>
                      <w:szCs w:val="12"/>
                    </w:rPr>
                  </w:pPr>
                  <w:r w:rsidRPr="00FB7A52">
                    <w:rPr>
                      <w:b/>
                      <w:bCs/>
                      <w:sz w:val="12"/>
                      <w:szCs w:val="12"/>
                    </w:rPr>
                    <w:t>VALOR TOTAL ESTIMADO</w:t>
                  </w:r>
                </w:p>
              </w:tc>
              <w:tc>
                <w:tcPr>
                  <w:tcW w:w="759" w:type="pct"/>
                  <w:vAlign w:val="center"/>
                </w:tcPr>
                <w:p w14:paraId="024BE482" w14:textId="40D7B2F3" w:rsidR="00592701" w:rsidRPr="00FB7A52" w:rsidRDefault="00592701" w:rsidP="00592701">
                  <w:pPr>
                    <w:ind w:right="27"/>
                    <w:jc w:val="center"/>
                    <w:rPr>
                      <w:sz w:val="12"/>
                      <w:szCs w:val="12"/>
                    </w:rPr>
                  </w:pPr>
                  <w:r w:rsidRPr="00FB7A52">
                    <w:rPr>
                      <w:sz w:val="12"/>
                      <w:szCs w:val="12"/>
                    </w:rPr>
                    <w:t>$</w:t>
                  </w:r>
                  <w:r>
                    <w:rPr>
                      <w:sz w:val="12"/>
                      <w:szCs w:val="12"/>
                    </w:rPr>
                    <w:t>270.000.000.00</w:t>
                  </w:r>
                </w:p>
              </w:tc>
            </w:tr>
          </w:tbl>
          <w:p w14:paraId="2A99E778" w14:textId="77777777" w:rsidR="00B611CE" w:rsidRPr="00FB7A52" w:rsidRDefault="00B611CE" w:rsidP="00EB2A94">
            <w:pPr>
              <w:ind w:right="27"/>
              <w:jc w:val="both"/>
              <w:rPr>
                <w:b/>
                <w:bCs/>
              </w:rPr>
            </w:pPr>
          </w:p>
          <w:p w14:paraId="2CC9C990" w14:textId="77777777" w:rsidR="00A151CA" w:rsidRDefault="00A151CA" w:rsidP="00A151CA">
            <w:pPr>
              <w:jc w:val="both"/>
              <w:rPr>
                <w:i/>
                <w:iCs/>
                <w:color w:val="000000"/>
              </w:rPr>
            </w:pPr>
            <w:r w:rsidRPr="00481F78">
              <w:rPr>
                <w:b/>
                <w:bCs/>
                <w:color w:val="000000"/>
              </w:rPr>
              <w:t>NOTA 1:</w:t>
            </w:r>
            <w:r w:rsidRPr="00481F78">
              <w:rPr>
                <w:color w:val="000000"/>
                <w:shd w:val="clear" w:color="auto" w:fill="FFFFFF"/>
              </w:rPr>
              <w:t> Los servicios a adquirir están exentos de IVA, conforme a lo establecido en el Estatuto Tributario Nacional, en su Artículo 476 que bajo tenor literal señala </w:t>
            </w:r>
            <w:r w:rsidRPr="00481F78">
              <w:rPr>
                <w:b/>
                <w:bCs/>
                <w:i/>
                <w:iCs/>
                <w:color w:val="000000"/>
              </w:rPr>
              <w:t>“</w:t>
            </w:r>
            <w:r w:rsidRPr="00481F78">
              <w:rPr>
                <w:i/>
                <w:iCs/>
                <w:color w:val="000000"/>
              </w:rPr>
              <w:t xml:space="preserve">5. Los servicios de educación prestados por establecimientos de educación pre-escolar, primaria, media e intermedia, superior y especial o no formal, reconocidos como tales por el Gobierno nacional, y los servicios de educación prestados por personas naturales a dichos establecimientos. Están excluidos igualmente los servicios prestados por los establecimientos de educación relativos a restaurantes, cafeterías y transporte, así como los que se presten en desarrollo de las Leyes 30 de 1992 y 115 de 1994, o las disposiciones que las modifiquen o sustituyan. Igualmente están excluidos los servicios de evaluación de la educación y de elaboración y aplicación de exámenes para la </w:t>
            </w:r>
            <w:r w:rsidRPr="00481F78">
              <w:rPr>
                <w:i/>
                <w:iCs/>
                <w:color w:val="000000"/>
              </w:rPr>
              <w:lastRenderedPageBreak/>
              <w:t>selección y promoción de personal, prestados por organismos o entidades de la administración pública.”</w:t>
            </w:r>
          </w:p>
          <w:p w14:paraId="080C051F" w14:textId="77777777" w:rsidR="00A151CA" w:rsidRPr="00481F78" w:rsidRDefault="00A151CA" w:rsidP="00A151CA">
            <w:pPr>
              <w:jc w:val="both"/>
              <w:rPr>
                <w:i/>
                <w:iCs/>
                <w:color w:val="000000"/>
              </w:rPr>
            </w:pPr>
          </w:p>
          <w:p w14:paraId="544656D4" w14:textId="69AB01F3" w:rsidR="00A151CA" w:rsidRPr="00481F78" w:rsidRDefault="00A151CA" w:rsidP="00A151CA">
            <w:pPr>
              <w:jc w:val="both"/>
            </w:pPr>
            <w:r w:rsidRPr="00481F78">
              <w:rPr>
                <w:b/>
              </w:rPr>
              <w:t>NOTA 2:</w:t>
            </w:r>
            <w:r w:rsidRPr="00481F78">
              <w:t xml:space="preserve"> El requisito es que la entidad educativa que preste el servicio esté autorizada por el Ministerio de Educación o las </w:t>
            </w:r>
            <w:r w:rsidR="00714724">
              <w:t>S</w:t>
            </w:r>
            <w:r w:rsidRPr="00481F78">
              <w:t xml:space="preserve">ecretarías de </w:t>
            </w:r>
            <w:r w:rsidR="00714724">
              <w:t>E</w:t>
            </w:r>
            <w:r w:rsidRPr="00481F78">
              <w:t>ducación</w:t>
            </w:r>
            <w:r w:rsidR="006C0042">
              <w:t xml:space="preserve"> de lugar donde se preste</w:t>
            </w:r>
            <w:r w:rsidR="003D54B1">
              <w:t xml:space="preserve"> el diplomado</w:t>
            </w:r>
            <w:r w:rsidRPr="00481F78">
              <w:t>. En caso de que una entidad o persona no autorizada preste un servicio de educación, como capacitaciones, conferencias, seminarios, charlas, etc., será un servicio gravado con el IVA a la tarifa general.</w:t>
            </w:r>
          </w:p>
          <w:p w14:paraId="4F3576E1" w14:textId="13F635CD" w:rsidR="00B611CE" w:rsidRPr="00FB7A52" w:rsidRDefault="00B611CE" w:rsidP="00A151CA">
            <w:pPr>
              <w:pStyle w:val="Continuarlista"/>
              <w:spacing w:after="0"/>
              <w:ind w:left="0" w:right="27"/>
              <w:jc w:val="both"/>
              <w:rPr>
                <w:bCs/>
                <w:color w:val="FF0000"/>
              </w:rPr>
            </w:pPr>
          </w:p>
        </w:tc>
      </w:tr>
      <w:tr w:rsidR="00B611CE" w:rsidRPr="00FB7A52" w14:paraId="01B21BEB" w14:textId="77777777" w:rsidTr="003D54B1">
        <w:trPr>
          <w:trHeight w:val="2347"/>
          <w:jc w:val="center"/>
        </w:trPr>
        <w:tc>
          <w:tcPr>
            <w:tcW w:w="956" w:type="pct"/>
            <w:tcBorders>
              <w:top w:val="single" w:sz="4" w:space="0" w:color="auto"/>
              <w:left w:val="single" w:sz="4" w:space="0" w:color="auto"/>
              <w:bottom w:val="single" w:sz="4" w:space="0" w:color="auto"/>
              <w:right w:val="single" w:sz="4" w:space="0" w:color="auto"/>
            </w:tcBorders>
            <w:vAlign w:val="center"/>
          </w:tcPr>
          <w:p w14:paraId="1B62C7A2" w14:textId="7F88F5F0" w:rsidR="00B611CE" w:rsidRPr="00FB7A52" w:rsidRDefault="00B611CE" w:rsidP="00EB2A94">
            <w:pPr>
              <w:pStyle w:val="Textoindependiente"/>
              <w:ind w:right="27"/>
              <w:jc w:val="both"/>
              <w:rPr>
                <w:rFonts w:cs="Arial"/>
                <w:b/>
                <w:color w:val="000000" w:themeColor="text1"/>
                <w:sz w:val="20"/>
                <w:lang w:val="es-CO"/>
              </w:rPr>
            </w:pPr>
            <w:r w:rsidRPr="00FB7A52">
              <w:rPr>
                <w:rFonts w:cs="Arial"/>
                <w:b/>
                <w:color w:val="000000" w:themeColor="text1"/>
                <w:sz w:val="20"/>
                <w:lang w:val="es-CO"/>
              </w:rPr>
              <w:lastRenderedPageBreak/>
              <w:t>1.10 DISPONIBILIDAD PRESUPUESTAL</w:t>
            </w:r>
          </w:p>
        </w:tc>
        <w:tc>
          <w:tcPr>
            <w:tcW w:w="4044" w:type="pct"/>
            <w:tcBorders>
              <w:top w:val="single" w:sz="4" w:space="0" w:color="auto"/>
              <w:left w:val="single" w:sz="4" w:space="0" w:color="auto"/>
              <w:bottom w:val="single" w:sz="4" w:space="0" w:color="auto"/>
              <w:right w:val="single" w:sz="4" w:space="0" w:color="auto"/>
            </w:tcBorders>
          </w:tcPr>
          <w:p w14:paraId="2396EA1B" w14:textId="77777777" w:rsidR="00B611CE" w:rsidRPr="00FB7A52" w:rsidRDefault="00B611CE" w:rsidP="00EB2A94">
            <w:pPr>
              <w:ind w:right="27"/>
              <w:jc w:val="both"/>
              <w:rPr>
                <w:color w:val="000000" w:themeColor="text1"/>
              </w:rPr>
            </w:pPr>
          </w:p>
          <w:p w14:paraId="5FF545C7" w14:textId="77777777" w:rsidR="00DC0871" w:rsidRDefault="00DC0871" w:rsidP="00DC0871">
            <w:pPr>
              <w:jc w:val="both"/>
            </w:pPr>
            <w:r w:rsidRPr="00700AF7">
              <w:t>La imputación presupuestal que respalda el compromiso de los recursos para la vigencia se encuentra amparado con cargo al siguiente certificado de disponibilidad presupuestal – CDP, así:</w:t>
            </w:r>
          </w:p>
          <w:p w14:paraId="5F82D482" w14:textId="77777777" w:rsidR="00DC0871" w:rsidRDefault="00DC0871" w:rsidP="00DC0871">
            <w:pPr>
              <w:jc w:val="both"/>
              <w:rPr>
                <w:color w:val="FF0000"/>
              </w:rPr>
            </w:pPr>
          </w:p>
          <w:tbl>
            <w:tblPr>
              <w:tblW w:w="72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18"/>
              <w:gridCol w:w="3603"/>
              <w:gridCol w:w="1990"/>
            </w:tblGrid>
            <w:tr w:rsidR="00DC0871" w:rsidRPr="007058A7" w14:paraId="054C3476" w14:textId="77777777" w:rsidTr="00CB752C">
              <w:trPr>
                <w:trHeight w:val="155"/>
                <w:tblHeader/>
                <w:jc w:val="center"/>
              </w:trPr>
              <w:tc>
                <w:tcPr>
                  <w:tcW w:w="5000" w:type="pct"/>
                  <w:gridSpan w:val="3"/>
                  <w:vAlign w:val="center"/>
                </w:tcPr>
                <w:p w14:paraId="391F6AAD" w14:textId="27CDAC3E" w:rsidR="00DC0871" w:rsidRPr="007058A7" w:rsidRDefault="007058A7" w:rsidP="00DC0871">
                  <w:pPr>
                    <w:jc w:val="center"/>
                    <w:rPr>
                      <w:b/>
                      <w:bCs/>
                      <w:color w:val="000000" w:themeColor="text1"/>
                      <w:sz w:val="16"/>
                      <w:szCs w:val="16"/>
                    </w:rPr>
                  </w:pPr>
                  <w:r w:rsidRPr="007058A7">
                    <w:rPr>
                      <w:b/>
                      <w:bCs/>
                      <w:color w:val="000000" w:themeColor="text1"/>
                      <w:sz w:val="16"/>
                      <w:szCs w:val="16"/>
                    </w:rPr>
                    <w:t>CDP SIIF Nro.  16426 del 30/04/2026</w:t>
                  </w:r>
                </w:p>
              </w:tc>
            </w:tr>
            <w:tr w:rsidR="00DC0871" w:rsidRPr="007058A7" w14:paraId="153750C2" w14:textId="77777777" w:rsidTr="00CB752C">
              <w:trPr>
                <w:trHeight w:val="5"/>
                <w:tblHeader/>
                <w:jc w:val="center"/>
              </w:trPr>
              <w:tc>
                <w:tcPr>
                  <w:tcW w:w="1122" w:type="pct"/>
                  <w:vAlign w:val="center"/>
                </w:tcPr>
                <w:p w14:paraId="57853C87" w14:textId="77777777" w:rsidR="00DC0871" w:rsidRPr="007058A7" w:rsidRDefault="00DC0871" w:rsidP="00DC0871">
                  <w:pPr>
                    <w:jc w:val="center"/>
                    <w:rPr>
                      <w:b/>
                      <w:bCs/>
                      <w:color w:val="000000" w:themeColor="text1"/>
                      <w:sz w:val="16"/>
                      <w:szCs w:val="16"/>
                      <w:highlight w:val="yellow"/>
                    </w:rPr>
                  </w:pPr>
                  <w:r w:rsidRPr="007058A7">
                    <w:rPr>
                      <w:b/>
                      <w:bCs/>
                      <w:color w:val="000000" w:themeColor="text1"/>
                      <w:sz w:val="16"/>
                      <w:szCs w:val="16"/>
                    </w:rPr>
                    <w:t>RUBRO</w:t>
                  </w:r>
                </w:p>
              </w:tc>
              <w:tc>
                <w:tcPr>
                  <w:tcW w:w="2498" w:type="pct"/>
                  <w:vAlign w:val="center"/>
                </w:tcPr>
                <w:p w14:paraId="2D6FE095" w14:textId="77777777" w:rsidR="00DC0871" w:rsidRPr="007058A7" w:rsidRDefault="00DC0871" w:rsidP="00DC0871">
                  <w:pPr>
                    <w:jc w:val="center"/>
                    <w:rPr>
                      <w:b/>
                      <w:bCs/>
                      <w:color w:val="000000" w:themeColor="text1"/>
                      <w:sz w:val="16"/>
                      <w:szCs w:val="16"/>
                    </w:rPr>
                  </w:pPr>
                  <w:r w:rsidRPr="007058A7">
                    <w:rPr>
                      <w:b/>
                      <w:bCs/>
                      <w:color w:val="000000" w:themeColor="text1"/>
                      <w:sz w:val="16"/>
                      <w:szCs w:val="16"/>
                    </w:rPr>
                    <w:t>DESCRIPCIÓN</w:t>
                  </w:r>
                </w:p>
              </w:tc>
              <w:tc>
                <w:tcPr>
                  <w:tcW w:w="1380" w:type="pct"/>
                  <w:vAlign w:val="center"/>
                </w:tcPr>
                <w:p w14:paraId="3807904B" w14:textId="77777777" w:rsidR="00DC0871" w:rsidRPr="007058A7" w:rsidRDefault="00DC0871" w:rsidP="00DC0871">
                  <w:pPr>
                    <w:jc w:val="center"/>
                    <w:rPr>
                      <w:b/>
                      <w:bCs/>
                      <w:color w:val="000000" w:themeColor="text1"/>
                      <w:sz w:val="16"/>
                      <w:szCs w:val="16"/>
                    </w:rPr>
                  </w:pPr>
                  <w:r w:rsidRPr="007058A7">
                    <w:rPr>
                      <w:b/>
                      <w:bCs/>
                      <w:color w:val="000000" w:themeColor="text1"/>
                      <w:sz w:val="16"/>
                      <w:szCs w:val="16"/>
                    </w:rPr>
                    <w:t>VALOR</w:t>
                  </w:r>
                </w:p>
              </w:tc>
            </w:tr>
            <w:tr w:rsidR="00DC0871" w:rsidRPr="007058A7" w14:paraId="038E9DB4" w14:textId="77777777" w:rsidTr="00CB752C">
              <w:trPr>
                <w:trHeight w:val="5"/>
                <w:jc w:val="center"/>
              </w:trPr>
              <w:tc>
                <w:tcPr>
                  <w:tcW w:w="1122" w:type="pct"/>
                  <w:vAlign w:val="center"/>
                </w:tcPr>
                <w:p w14:paraId="0621EF35" w14:textId="77777777" w:rsidR="00DC0871" w:rsidRPr="007058A7" w:rsidRDefault="00DC0871" w:rsidP="00DC0871">
                  <w:pPr>
                    <w:jc w:val="center"/>
                    <w:rPr>
                      <w:color w:val="000000" w:themeColor="text1"/>
                      <w:sz w:val="16"/>
                      <w:szCs w:val="16"/>
                      <w:highlight w:val="yellow"/>
                    </w:rPr>
                  </w:pPr>
                  <w:r w:rsidRPr="007058A7">
                    <w:rPr>
                      <w:rFonts w:eastAsia="Arial"/>
                      <w:color w:val="000000" w:themeColor="text1"/>
                      <w:sz w:val="12"/>
                      <w:szCs w:val="12"/>
                    </w:rPr>
                    <w:t>02-02-02-008-007</w:t>
                  </w:r>
                </w:p>
              </w:tc>
              <w:tc>
                <w:tcPr>
                  <w:tcW w:w="2498" w:type="pct"/>
                  <w:vAlign w:val="center"/>
                </w:tcPr>
                <w:p w14:paraId="5EE277BA" w14:textId="024DEB29" w:rsidR="00DC0871" w:rsidRPr="007058A7" w:rsidRDefault="007058A7" w:rsidP="00DC0871">
                  <w:pPr>
                    <w:jc w:val="center"/>
                    <w:rPr>
                      <w:color w:val="000000" w:themeColor="text1"/>
                      <w:sz w:val="12"/>
                      <w:szCs w:val="12"/>
                    </w:rPr>
                  </w:pPr>
                  <w:r>
                    <w:rPr>
                      <w:color w:val="000000"/>
                      <w:sz w:val="12"/>
                      <w:szCs w:val="12"/>
                    </w:rPr>
                    <w:t>SERVICIOS DE EDUCACIÓN</w:t>
                  </w:r>
                </w:p>
              </w:tc>
              <w:tc>
                <w:tcPr>
                  <w:tcW w:w="1380" w:type="pct"/>
                  <w:vAlign w:val="center"/>
                </w:tcPr>
                <w:p w14:paraId="3118129B" w14:textId="4C9CA02F" w:rsidR="00DC0871" w:rsidRPr="007058A7" w:rsidRDefault="00DC0871" w:rsidP="00DC0871">
                  <w:pPr>
                    <w:jc w:val="center"/>
                    <w:rPr>
                      <w:color w:val="000000" w:themeColor="text1"/>
                      <w:sz w:val="16"/>
                      <w:szCs w:val="16"/>
                    </w:rPr>
                  </w:pPr>
                  <w:r w:rsidRPr="007058A7">
                    <w:rPr>
                      <w:rFonts w:eastAsia="Arial"/>
                      <w:color w:val="000000" w:themeColor="text1"/>
                      <w:sz w:val="12"/>
                      <w:szCs w:val="12"/>
                    </w:rPr>
                    <w:t>$270.000.000,00</w:t>
                  </w:r>
                </w:p>
              </w:tc>
            </w:tr>
            <w:tr w:rsidR="00DC0871" w:rsidRPr="007058A7" w14:paraId="12444B5E" w14:textId="77777777" w:rsidTr="00CB752C">
              <w:trPr>
                <w:trHeight w:val="5"/>
                <w:jc w:val="center"/>
              </w:trPr>
              <w:tc>
                <w:tcPr>
                  <w:tcW w:w="5000" w:type="pct"/>
                  <w:gridSpan w:val="3"/>
                  <w:vAlign w:val="center"/>
                </w:tcPr>
                <w:p w14:paraId="1144AA41" w14:textId="1C26AA1D" w:rsidR="00DC0871" w:rsidRPr="007058A7" w:rsidRDefault="00DC0871" w:rsidP="00DC0871">
                  <w:pPr>
                    <w:jc w:val="both"/>
                    <w:rPr>
                      <w:bCs/>
                      <w:color w:val="000000" w:themeColor="text1"/>
                      <w:sz w:val="16"/>
                      <w:szCs w:val="16"/>
                    </w:rPr>
                  </w:pPr>
                  <w:r w:rsidRPr="007058A7">
                    <w:rPr>
                      <w:bCs/>
                      <w:color w:val="000000" w:themeColor="text1"/>
                      <w:sz w:val="16"/>
                      <w:szCs w:val="16"/>
                    </w:rPr>
                    <w:t>Objeto:</w:t>
                  </w:r>
                  <w:r w:rsidR="00CE12CF" w:rsidRPr="007058A7">
                    <w:rPr>
                      <w:bCs/>
                      <w:color w:val="000000" w:themeColor="text1"/>
                      <w:sz w:val="16"/>
                      <w:szCs w:val="16"/>
                    </w:rPr>
                    <w:t xml:space="preserve"> Prestación de servicio para un diplomado geoespacial avanzado en interpretación de imágenes satelitales para un personal del área intervención de cultivos ilícitos de la Dirección de Antinarcóticos - Policía Nacional</w:t>
                  </w:r>
                </w:p>
              </w:tc>
            </w:tr>
          </w:tbl>
          <w:p w14:paraId="0B1D64D6" w14:textId="765CC4C2" w:rsidR="00B611CE" w:rsidRPr="00FB7A52" w:rsidRDefault="00B611CE" w:rsidP="00EB2A94">
            <w:pPr>
              <w:shd w:val="clear" w:color="auto" w:fill="FFFFFF"/>
              <w:adjustRightInd w:val="0"/>
              <w:ind w:right="27"/>
              <w:jc w:val="both"/>
              <w:rPr>
                <w:highlight w:val="yellow"/>
              </w:rPr>
            </w:pPr>
          </w:p>
        </w:tc>
      </w:tr>
      <w:tr w:rsidR="00B611CE" w:rsidRPr="00FB7A52" w14:paraId="3FA3CE33" w14:textId="77777777" w:rsidTr="05050789">
        <w:trPr>
          <w:trHeight w:val="1210"/>
          <w:jc w:val="center"/>
        </w:trPr>
        <w:tc>
          <w:tcPr>
            <w:tcW w:w="956" w:type="pct"/>
            <w:tcBorders>
              <w:top w:val="single" w:sz="4" w:space="0" w:color="auto"/>
              <w:left w:val="single" w:sz="4" w:space="0" w:color="auto"/>
              <w:bottom w:val="single" w:sz="4" w:space="0" w:color="auto"/>
              <w:right w:val="single" w:sz="4" w:space="0" w:color="auto"/>
            </w:tcBorders>
            <w:vAlign w:val="center"/>
          </w:tcPr>
          <w:p w14:paraId="181F2403" w14:textId="68D9AB9A" w:rsidR="00B611CE" w:rsidRPr="00FB7A52" w:rsidRDefault="00B611CE" w:rsidP="00EB2A94">
            <w:pPr>
              <w:pStyle w:val="Textoindependiente"/>
              <w:ind w:right="27"/>
              <w:rPr>
                <w:rFonts w:cs="Arial"/>
                <w:b/>
                <w:color w:val="FF0000"/>
                <w:sz w:val="20"/>
                <w:highlight w:val="yellow"/>
                <w:lang w:val="es-CO"/>
              </w:rPr>
            </w:pPr>
            <w:r w:rsidRPr="00FB7A52">
              <w:rPr>
                <w:rFonts w:cs="Arial"/>
                <w:b/>
                <w:color w:val="000000" w:themeColor="text1"/>
                <w:sz w:val="20"/>
                <w:lang w:val="es-CO"/>
              </w:rPr>
              <w:t>1.11 FORMA DE PAGO</w:t>
            </w:r>
          </w:p>
        </w:tc>
        <w:tc>
          <w:tcPr>
            <w:tcW w:w="4044" w:type="pct"/>
            <w:tcBorders>
              <w:top w:val="single" w:sz="4" w:space="0" w:color="auto"/>
              <w:left w:val="single" w:sz="4" w:space="0" w:color="auto"/>
              <w:bottom w:val="single" w:sz="4" w:space="0" w:color="auto"/>
              <w:right w:val="single" w:sz="4" w:space="0" w:color="auto"/>
            </w:tcBorders>
          </w:tcPr>
          <w:p w14:paraId="46C0C471" w14:textId="77777777" w:rsidR="003D54B1" w:rsidRDefault="003D54B1" w:rsidP="000B1D24">
            <w:pPr>
              <w:pStyle w:val="Textoindependiente"/>
              <w:ind w:right="51"/>
              <w:jc w:val="both"/>
              <w:rPr>
                <w:sz w:val="20"/>
              </w:rPr>
            </w:pPr>
          </w:p>
          <w:p w14:paraId="3D005FC6" w14:textId="619FB3C7" w:rsidR="000B1D24" w:rsidRDefault="000B1D24" w:rsidP="000B1D24">
            <w:pPr>
              <w:pStyle w:val="Textoindependiente"/>
              <w:ind w:right="51"/>
              <w:jc w:val="both"/>
              <w:rPr>
                <w:sz w:val="20"/>
              </w:rPr>
            </w:pPr>
            <w:r w:rsidRPr="00571F05">
              <w:rPr>
                <w:sz w:val="20"/>
              </w:rPr>
              <w:t>La Dirección de Antinarcóticos pagará al contratista el 100% del valor de la factura, cuando se entreguen los certificados de la capacitación, informe ejecutivo con los soportes de participación de todos estudiantes, correspondiente a la totalidad del servicio recibido de conformidad con el recibido a satisfacción suscrito por el supervisor del contrato y acompañado de los demás documentos requeridos.</w:t>
            </w:r>
          </w:p>
          <w:p w14:paraId="5266FB81" w14:textId="77777777" w:rsidR="000B1D24" w:rsidRPr="00571F05" w:rsidRDefault="000B1D24" w:rsidP="000B1D24">
            <w:pPr>
              <w:pStyle w:val="Textoindependiente"/>
              <w:ind w:right="51"/>
              <w:jc w:val="both"/>
              <w:rPr>
                <w:sz w:val="20"/>
              </w:rPr>
            </w:pPr>
          </w:p>
          <w:p w14:paraId="53CB7621" w14:textId="1EB2B1EE" w:rsidR="000B1D24" w:rsidRDefault="000B1D24" w:rsidP="000B1D24">
            <w:pPr>
              <w:jc w:val="both"/>
            </w:pPr>
            <w:r w:rsidRPr="00584478">
              <w:t xml:space="preserve">El pago se realizará en moneda legal colombiana con plena verificación del supervisor del contrato, dentro de los sesenta (60) días </w:t>
            </w:r>
            <w:r w:rsidR="008F76FD">
              <w:t>posteriores</w:t>
            </w:r>
            <w:r w:rsidRPr="00584478">
              <w:t xml:space="preserve"> a  la presentación de la factura de acuerdo a lo establecido en la Directiva presidencial 09 del 17/09/2020, “Lineamientos para el pago a los proveedores del estado” y Resolución No 000042 del 05 de mayo de 2020, “Por la cual se desarrollan los sistemas de facturación, los proveedores tecnológicos, el registro de la factura electrónica de venta como título valor, se expide el anexo técnico de factura electrónica de venta y se dictan otras disposiciones en materia de sistemas de facturación.”, acompañada de la certificación de aportes parafiscales vigente (en los casos que aplique), el recibido a satisfacción por parte del supervisor del contrato, previo el cumplimiento de los trámites administrativos</w:t>
            </w:r>
            <w:r>
              <w:t xml:space="preserve"> </w:t>
            </w:r>
            <w:r w:rsidRPr="00584478">
              <w:t>fiscales vigentes a que haya lugar, ajeno a esto al cumplimiento del contrato de acuerdo con la disponibilidad presupuestal y plan anual de caja, previo el cumplimiento del objeto contractual y cumplidos los demás trámites Administrativos y Fiscales vigentes a que haya a lugar. Acorde con el derecho a turno estipulado en Art. 19 ley 1150 de 2007.</w:t>
            </w:r>
          </w:p>
          <w:p w14:paraId="5C627F92" w14:textId="77777777" w:rsidR="000B1D24" w:rsidRDefault="000B1D24" w:rsidP="000B1D24">
            <w:pPr>
              <w:jc w:val="both"/>
            </w:pPr>
          </w:p>
          <w:p w14:paraId="3F7FA9E7" w14:textId="77777777" w:rsidR="000B1D24" w:rsidRDefault="000B1D24" w:rsidP="000B1D24">
            <w:pPr>
              <w:pStyle w:val="Continuarlista"/>
              <w:spacing w:after="0"/>
              <w:ind w:left="0"/>
              <w:jc w:val="both"/>
              <w:rPr>
                <w:rFonts w:ascii="Arial" w:hAnsi="Arial" w:cs="Arial"/>
                <w:sz w:val="20"/>
                <w:szCs w:val="20"/>
              </w:rPr>
            </w:pPr>
            <w:r w:rsidRPr="00F058F6">
              <w:rPr>
                <w:rFonts w:ascii="Arial" w:hAnsi="Arial" w:cs="Arial"/>
                <w:sz w:val="20"/>
                <w:szCs w:val="20"/>
              </w:rPr>
              <w:t>Se tendrá en cuenta la Circular Externa 042 del 26 de diciembre de 2023 SISTEMA INTEGRADO DE INFORMACIÓN FINANCIERA – SIIF NACIÓN del MINISTERIO DE HACIENDA Y CRÉDITO PÚBLICO, donde se expide la reglamentación para el Proceso de Recepción de Facturas Electrónicas de Venta, Notas Débito y Notas Crédito.</w:t>
            </w:r>
            <w:r>
              <w:rPr>
                <w:rFonts w:ascii="Arial" w:hAnsi="Arial" w:cs="Arial"/>
                <w:sz w:val="20"/>
                <w:szCs w:val="20"/>
              </w:rPr>
              <w:t xml:space="preserve"> </w:t>
            </w:r>
          </w:p>
          <w:p w14:paraId="1FA5DB8F" w14:textId="77777777" w:rsidR="000B1D24" w:rsidRDefault="000B1D24" w:rsidP="000B1D24">
            <w:pPr>
              <w:pStyle w:val="Continuarlista"/>
              <w:spacing w:after="0"/>
              <w:ind w:left="0"/>
              <w:jc w:val="both"/>
              <w:rPr>
                <w:rFonts w:ascii="Arial" w:hAnsi="Arial" w:cs="Arial"/>
                <w:sz w:val="20"/>
                <w:szCs w:val="20"/>
              </w:rPr>
            </w:pPr>
          </w:p>
          <w:p w14:paraId="38E4D238" w14:textId="77777777" w:rsidR="000B1D24" w:rsidRPr="00F058F6" w:rsidRDefault="000B1D24" w:rsidP="000B1D24">
            <w:pPr>
              <w:pStyle w:val="Continuarlista"/>
              <w:spacing w:after="0"/>
              <w:ind w:left="0"/>
              <w:jc w:val="both"/>
              <w:rPr>
                <w:rFonts w:ascii="Arial" w:hAnsi="Arial" w:cs="Arial"/>
                <w:sz w:val="20"/>
                <w:szCs w:val="20"/>
              </w:rPr>
            </w:pPr>
            <w:r w:rsidRPr="00F058F6">
              <w:rPr>
                <w:rFonts w:ascii="Arial" w:hAnsi="Arial" w:cs="Arial"/>
                <w:sz w:val="20"/>
                <w:szCs w:val="20"/>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14:paraId="3D617CF2" w14:textId="77777777" w:rsidR="000B1D24" w:rsidRPr="00F058F6" w:rsidRDefault="000B1D24" w:rsidP="000B1D24">
            <w:pPr>
              <w:pStyle w:val="Continuarlista"/>
              <w:spacing w:after="0"/>
              <w:jc w:val="both"/>
              <w:rPr>
                <w:rFonts w:ascii="Arial" w:hAnsi="Arial" w:cs="Arial"/>
                <w:sz w:val="20"/>
                <w:szCs w:val="20"/>
              </w:rPr>
            </w:pPr>
            <w:r w:rsidRPr="00F058F6">
              <w:rPr>
                <w:rFonts w:ascii="Arial" w:hAnsi="Arial" w:cs="Arial"/>
                <w:sz w:val="20"/>
                <w:szCs w:val="20"/>
              </w:rPr>
              <w:t xml:space="preserve"> </w:t>
            </w:r>
          </w:p>
          <w:p w14:paraId="60031825" w14:textId="77777777" w:rsidR="000B1D24" w:rsidRPr="00F058F6" w:rsidRDefault="000B1D24" w:rsidP="000B1D24">
            <w:pPr>
              <w:pStyle w:val="Continuarlista"/>
              <w:spacing w:after="0"/>
              <w:ind w:left="0"/>
              <w:jc w:val="both"/>
              <w:rPr>
                <w:rFonts w:ascii="Arial" w:hAnsi="Arial" w:cs="Arial"/>
                <w:sz w:val="20"/>
                <w:szCs w:val="20"/>
              </w:rPr>
            </w:pPr>
            <w:r w:rsidRPr="00F058F6">
              <w:rPr>
                <w:rFonts w:ascii="Arial" w:hAnsi="Arial" w:cs="Arial"/>
                <w:sz w:val="20"/>
                <w:szCs w:val="20"/>
              </w:rPr>
              <w:t xml:space="preserve">Así las cosas, las entidades ejecutoras del PGN, al realizar el registro de la obligación o del egreso de una caja menor, el sistema identificará si el tercero beneficiario de la misma es sujeto a facturar </w:t>
            </w:r>
            <w:r w:rsidRPr="00F058F6">
              <w:rPr>
                <w:rFonts w:ascii="Arial" w:hAnsi="Arial" w:cs="Arial"/>
                <w:sz w:val="20"/>
                <w:szCs w:val="20"/>
              </w:rPr>
              <w:lastRenderedPageBreak/>
              <w:t>electrónicamente, y al verificarlo solicitará la consulta y vinculación de la(s) factura(s) electrónica(s) de venta en estado “Aprobada” (s) por el supervisor y/o tácitamente, según lo define la norma, para continuar con el proceso de pago.</w:t>
            </w:r>
          </w:p>
          <w:p w14:paraId="71C2212D" w14:textId="77777777" w:rsidR="000B1D24" w:rsidRPr="00F058F6" w:rsidRDefault="000B1D24" w:rsidP="000B1D24">
            <w:pPr>
              <w:pStyle w:val="Continuarlista"/>
              <w:spacing w:after="0"/>
              <w:jc w:val="both"/>
              <w:rPr>
                <w:rFonts w:ascii="Arial" w:hAnsi="Arial" w:cs="Arial"/>
                <w:sz w:val="20"/>
                <w:szCs w:val="20"/>
              </w:rPr>
            </w:pPr>
            <w:r w:rsidRPr="00F058F6">
              <w:rPr>
                <w:rFonts w:ascii="Arial" w:hAnsi="Arial" w:cs="Arial"/>
                <w:sz w:val="20"/>
                <w:szCs w:val="20"/>
              </w:rPr>
              <w:t xml:space="preserve"> </w:t>
            </w:r>
          </w:p>
          <w:p w14:paraId="3F7F9E1B" w14:textId="77777777" w:rsidR="000B1D24" w:rsidRDefault="000B1D24" w:rsidP="000B1D24">
            <w:pPr>
              <w:pStyle w:val="Continuarlista"/>
              <w:spacing w:after="0"/>
              <w:ind w:left="0"/>
              <w:jc w:val="both"/>
              <w:rPr>
                <w:rFonts w:ascii="Arial" w:hAnsi="Arial" w:cs="Arial"/>
                <w:sz w:val="20"/>
                <w:szCs w:val="20"/>
              </w:rPr>
            </w:pPr>
            <w:r w:rsidRPr="00F058F6">
              <w:rPr>
                <w:rFonts w:ascii="Arial" w:hAnsi="Arial" w:cs="Arial"/>
                <w:sz w:val="20"/>
                <w:szCs w:val="20"/>
              </w:rPr>
              <w:t>Para este proceso se han identificado los siguientes actores y esquemas para el de trámite al interior de las entidades ejecutoras PGN:</w:t>
            </w:r>
          </w:p>
          <w:p w14:paraId="1DE134DF" w14:textId="77777777" w:rsidR="000B1D24" w:rsidRDefault="000B1D24" w:rsidP="000B1D24">
            <w:pPr>
              <w:pStyle w:val="Continuarlista"/>
              <w:spacing w:after="0"/>
              <w:ind w:left="0"/>
              <w:jc w:val="both"/>
              <w:rPr>
                <w:rFonts w:ascii="Arial" w:hAnsi="Arial" w:cs="Arial"/>
                <w:sz w:val="20"/>
                <w:szCs w:val="20"/>
              </w:rPr>
            </w:pPr>
          </w:p>
          <w:p w14:paraId="63B6184A" w14:textId="77777777" w:rsidR="000B1D24" w:rsidRDefault="000B1D24" w:rsidP="000B1D24">
            <w:pPr>
              <w:pStyle w:val="Continuarlista"/>
              <w:spacing w:after="0"/>
              <w:ind w:left="0"/>
              <w:jc w:val="both"/>
              <w:rPr>
                <w:rFonts w:ascii="Arial" w:hAnsi="Arial" w:cs="Arial"/>
                <w:sz w:val="20"/>
                <w:szCs w:val="20"/>
              </w:rPr>
            </w:pPr>
            <w:r w:rsidRPr="00F058F6">
              <w:rPr>
                <w:rFonts w:ascii="Arial" w:hAnsi="Arial" w:cs="Arial"/>
                <w:sz w:val="20"/>
                <w:szCs w:val="20"/>
              </w:rPr>
              <w:t>Los pagos se efectuarán una vez la Dirección del Tesoro Nacional sitúe los correspondientes recursos, previo el cumplimiento del objeto contractual y cumplidos los demás trámites administrativos y fiscales vigentes a que haya lugar.</w:t>
            </w:r>
          </w:p>
          <w:p w14:paraId="5BCEC172" w14:textId="77777777" w:rsidR="000B1D24" w:rsidRPr="00584478" w:rsidRDefault="000B1D24" w:rsidP="000B1D24">
            <w:pPr>
              <w:pStyle w:val="Continuarlista"/>
              <w:spacing w:after="0"/>
              <w:ind w:left="0"/>
              <w:jc w:val="both"/>
              <w:rPr>
                <w:rFonts w:ascii="Arial" w:hAnsi="Arial" w:cs="Arial"/>
                <w:sz w:val="20"/>
                <w:szCs w:val="20"/>
              </w:rPr>
            </w:pPr>
          </w:p>
          <w:p w14:paraId="25E02834" w14:textId="77777777" w:rsidR="000B1D24" w:rsidRPr="00743B83" w:rsidRDefault="000B1D24" w:rsidP="000B1D24">
            <w:pPr>
              <w:adjustRightInd w:val="0"/>
              <w:jc w:val="both"/>
              <w:rPr>
                <w:rFonts w:eastAsiaTheme="minorEastAsia"/>
                <w:lang w:eastAsia="es-CO"/>
              </w:rPr>
            </w:pPr>
            <w:r w:rsidRPr="00584478">
              <w:rPr>
                <w:b/>
              </w:rPr>
              <w:t>PARÁGRAFO PRIMERO:</w:t>
            </w:r>
            <w:r w:rsidRPr="00584478">
              <w:t xml:space="preserve"> </w:t>
            </w:r>
            <w:r w:rsidRPr="00743B83">
              <w:rPr>
                <w:rFonts w:eastAsiaTheme="minorEastAsia"/>
                <w:lang w:eastAsia="es-CO"/>
              </w:rPr>
              <w:t>Si los documentos en referencia no se reciben dentro del plazo estipulado o que recibidos sean devueltos por la Dirección de Antinarcóticos, por la inconsistencia, como la falta de información o mal diligenciado, la Policía Nacional – Dirección de Antinarcóticos, realizará el pago en el siguiente mes al que está programado el pago de dicha factura, siempre y cuando se hayan subsanado las observaciones y cumplido con el trámite documental solicitado.</w:t>
            </w:r>
          </w:p>
          <w:p w14:paraId="2415C928" w14:textId="77777777" w:rsidR="000B1D24" w:rsidRDefault="000B1D24" w:rsidP="000B1D24">
            <w:pPr>
              <w:jc w:val="both"/>
              <w:rPr>
                <w:b/>
              </w:rPr>
            </w:pPr>
          </w:p>
          <w:p w14:paraId="23731B0C" w14:textId="49C4F5C8" w:rsidR="000B1D24" w:rsidRPr="00584478" w:rsidRDefault="000B1D24" w:rsidP="000B1D24">
            <w:pPr>
              <w:jc w:val="both"/>
            </w:pPr>
            <w:r w:rsidRPr="00584478">
              <w:rPr>
                <w:b/>
              </w:rPr>
              <w:t>PARÁGRAFO SEGUNDO:</w:t>
            </w:r>
            <w:r w:rsidRPr="00584478">
              <w:t xml:space="preserve"> Si los documentos recibidos son devueltos por la Dirección de Antinarcóticos, por inconsistencias, como la falta de información, mal diligenciado o son entregadas con posterioridad para el pago en el mes de diciembre de 202</w:t>
            </w:r>
            <w:r>
              <w:t>6</w:t>
            </w:r>
            <w:r w:rsidRPr="00584478">
              <w:t>, la Policía Nacional – Dirección de Antinarcóticos constituirá la factura en cuentas por pagar y realizará el pago una vez la Dirección del Tesoro Nacional ubique los recursos para el pago de las cuentas por pagar del año 202</w:t>
            </w:r>
            <w:r>
              <w:t>7</w:t>
            </w:r>
            <w:r w:rsidRPr="00584478">
              <w:t>, siempre y cuando se hayan subsanado las observaciones y cumplido con el trámite documental solicitado. Lo anterior no acarreará ningún pago de intereses y se constituirá como un riesgo asumido por el contratista.</w:t>
            </w:r>
          </w:p>
          <w:p w14:paraId="11E17221" w14:textId="77777777" w:rsidR="000B1D24" w:rsidRPr="00584478" w:rsidRDefault="000B1D24" w:rsidP="000B1D24">
            <w:pPr>
              <w:jc w:val="both"/>
              <w:rPr>
                <w:b/>
              </w:rPr>
            </w:pPr>
          </w:p>
          <w:p w14:paraId="10E41C81" w14:textId="77777777" w:rsidR="000B1D24" w:rsidRPr="00A10A80" w:rsidRDefault="000B1D24" w:rsidP="000B1D24">
            <w:pPr>
              <w:jc w:val="both"/>
            </w:pPr>
            <w:r w:rsidRPr="007C3A93">
              <w:rPr>
                <w:b/>
                <w:bCs/>
              </w:rPr>
              <w:t>PARÁGRAFO TERCERO</w:t>
            </w:r>
            <w:r w:rsidRPr="00A10A80">
              <w:t>: El valor total de la factura deberá ser presentado en pesos colombianos discriminado los valores en forma individual de los bienes y/o servicios a adquirir si es del caso, incluyendo descuentos, impuestos o cualquier otro aspecto que pudiera afectarlos, de modo que los mismos constituyan precios finales y no puedan ser objeto de modificaciones. En cumplimiento al Artículo 19 de la Ley 1150 de 2007 y el numeral 10 del Artículo 4° de la Ley 80 de 1993.</w:t>
            </w:r>
          </w:p>
          <w:p w14:paraId="17234892" w14:textId="75E33327" w:rsidR="00B611CE" w:rsidRPr="00FB7A52" w:rsidRDefault="00B611CE" w:rsidP="00D25513">
            <w:pPr>
              <w:jc w:val="both"/>
              <w:rPr>
                <w:color w:val="EE0000"/>
              </w:rPr>
            </w:pPr>
          </w:p>
        </w:tc>
      </w:tr>
      <w:tr w:rsidR="00B611CE" w:rsidRPr="00FB7A52" w14:paraId="6A601920" w14:textId="77777777" w:rsidTr="05050789">
        <w:trPr>
          <w:trHeight w:val="1836"/>
          <w:jc w:val="center"/>
        </w:trPr>
        <w:tc>
          <w:tcPr>
            <w:tcW w:w="956" w:type="pct"/>
            <w:tcBorders>
              <w:top w:val="single" w:sz="4" w:space="0" w:color="auto"/>
              <w:left w:val="single" w:sz="4" w:space="0" w:color="auto"/>
              <w:bottom w:val="single" w:sz="4" w:space="0" w:color="auto"/>
              <w:right w:val="single" w:sz="4" w:space="0" w:color="auto"/>
            </w:tcBorders>
            <w:vAlign w:val="center"/>
          </w:tcPr>
          <w:p w14:paraId="0A2A471C" w14:textId="77777777" w:rsidR="00B611CE" w:rsidRPr="00FB7A52" w:rsidRDefault="00B611CE" w:rsidP="00EB2A94">
            <w:pPr>
              <w:pStyle w:val="Textoindependiente"/>
              <w:ind w:right="27"/>
              <w:rPr>
                <w:rFonts w:cs="Arial"/>
                <w:b/>
                <w:color w:val="000000" w:themeColor="text1"/>
                <w:sz w:val="20"/>
                <w:highlight w:val="yellow"/>
                <w:lang w:val="es-CO"/>
              </w:rPr>
            </w:pPr>
            <w:r w:rsidRPr="00FB7A52">
              <w:rPr>
                <w:rFonts w:cs="Arial"/>
                <w:b/>
                <w:color w:val="000000" w:themeColor="text1"/>
                <w:sz w:val="20"/>
                <w:lang w:val="es-CO"/>
              </w:rPr>
              <w:lastRenderedPageBreak/>
              <w:t>1.12 PLAZO DE EJECUCIÓN</w:t>
            </w:r>
          </w:p>
        </w:tc>
        <w:tc>
          <w:tcPr>
            <w:tcW w:w="4044" w:type="pct"/>
            <w:tcBorders>
              <w:top w:val="single" w:sz="4" w:space="0" w:color="auto"/>
              <w:left w:val="single" w:sz="4" w:space="0" w:color="auto"/>
              <w:bottom w:val="single" w:sz="4" w:space="0" w:color="auto"/>
              <w:right w:val="single" w:sz="4" w:space="0" w:color="auto"/>
            </w:tcBorders>
            <w:vAlign w:val="center"/>
          </w:tcPr>
          <w:p w14:paraId="2954724B" w14:textId="77777777" w:rsidR="0037588D" w:rsidRDefault="0037588D" w:rsidP="0037588D">
            <w:pPr>
              <w:pStyle w:val="Textoindependiente"/>
              <w:ind w:right="51"/>
              <w:jc w:val="both"/>
              <w:rPr>
                <w:rFonts w:eastAsiaTheme="minorHAnsi"/>
                <w:sz w:val="20"/>
                <w:lang w:val="es-CO" w:eastAsia="en-US"/>
              </w:rPr>
            </w:pPr>
            <w:r w:rsidRPr="004C5012">
              <w:rPr>
                <w:rFonts w:eastAsiaTheme="minorHAnsi"/>
                <w:sz w:val="20"/>
                <w:lang w:val="es-CO" w:eastAsia="en-US"/>
              </w:rPr>
              <w:t xml:space="preserve">El plazo de ejecución del objeto del futuro contrato será a partir de la aprobación de la Garantía Única hasta el </w:t>
            </w:r>
            <w:r>
              <w:rPr>
                <w:rFonts w:eastAsiaTheme="minorHAnsi"/>
                <w:sz w:val="20"/>
                <w:lang w:val="es-CO" w:eastAsia="en-US"/>
              </w:rPr>
              <w:t>30</w:t>
            </w:r>
            <w:r w:rsidRPr="004C5012">
              <w:rPr>
                <w:rFonts w:eastAsiaTheme="minorHAnsi"/>
                <w:sz w:val="20"/>
                <w:lang w:val="es-CO" w:eastAsia="en-US"/>
              </w:rPr>
              <w:t xml:space="preserve"> de </w:t>
            </w:r>
            <w:r>
              <w:rPr>
                <w:rFonts w:eastAsiaTheme="minorHAnsi"/>
                <w:sz w:val="20"/>
                <w:lang w:val="es-CO" w:eastAsia="en-US"/>
              </w:rPr>
              <w:t>noviembre</w:t>
            </w:r>
            <w:r w:rsidRPr="004C5012">
              <w:rPr>
                <w:rFonts w:eastAsiaTheme="minorHAnsi"/>
                <w:sz w:val="20"/>
                <w:lang w:val="es-CO" w:eastAsia="en-US"/>
              </w:rPr>
              <w:t xml:space="preserve"> de 2026.</w:t>
            </w:r>
          </w:p>
          <w:p w14:paraId="70A35E60" w14:textId="77777777" w:rsidR="008A4645" w:rsidRPr="00FB7A52" w:rsidRDefault="008A4645" w:rsidP="00EB2A94">
            <w:pPr>
              <w:pStyle w:val="Prrafodelista"/>
              <w:ind w:left="0" w:right="27"/>
              <w:jc w:val="both"/>
              <w:rPr>
                <w:rFonts w:cs="Arial"/>
                <w:sz w:val="18"/>
                <w:szCs w:val="22"/>
              </w:rPr>
            </w:pPr>
          </w:p>
          <w:p w14:paraId="46688867" w14:textId="77777777" w:rsidR="008A4645" w:rsidRPr="00FB7A52" w:rsidRDefault="008A4645" w:rsidP="00EB2A94">
            <w:pPr>
              <w:pStyle w:val="Prrafodelista"/>
              <w:ind w:left="0" w:right="27"/>
              <w:jc w:val="both"/>
              <w:rPr>
                <w:rFonts w:cs="Arial"/>
              </w:rPr>
            </w:pPr>
            <w:r w:rsidRPr="00FB7A52">
              <w:rPr>
                <w:rFonts w:cs="Arial"/>
                <w:b/>
                <w:bCs/>
              </w:rPr>
              <w:t>Nota:</w:t>
            </w:r>
            <w:r w:rsidRPr="00FB7A52">
              <w:rPr>
                <w:rFonts w:cs="Arial"/>
              </w:rPr>
              <w:t xml:space="preserve"> De ser necesario realizar prórroga se debe solicitar con quince (15) días calendarios de anticipación al vencimiento del plazo de ejecución, de acuerdo a la normatividad vigente ante el señor Director de Antinarcóticos.</w:t>
            </w:r>
          </w:p>
          <w:p w14:paraId="44A0DD8C" w14:textId="38EFB04F" w:rsidR="00B611CE" w:rsidRPr="00FB7A52" w:rsidRDefault="00B611CE" w:rsidP="00EB2A94">
            <w:pPr>
              <w:ind w:right="27"/>
              <w:jc w:val="both"/>
              <w:rPr>
                <w:color w:val="EE0000"/>
              </w:rPr>
            </w:pPr>
          </w:p>
        </w:tc>
      </w:tr>
      <w:tr w:rsidR="00B611CE" w:rsidRPr="00FB7A52" w14:paraId="21E807CE" w14:textId="77777777" w:rsidTr="05050789">
        <w:trPr>
          <w:trHeight w:val="1237"/>
          <w:jc w:val="center"/>
        </w:trPr>
        <w:tc>
          <w:tcPr>
            <w:tcW w:w="956" w:type="pct"/>
            <w:tcBorders>
              <w:top w:val="single" w:sz="4" w:space="0" w:color="auto"/>
              <w:left w:val="single" w:sz="4" w:space="0" w:color="auto"/>
              <w:bottom w:val="single" w:sz="4" w:space="0" w:color="auto"/>
              <w:right w:val="single" w:sz="4" w:space="0" w:color="auto"/>
            </w:tcBorders>
            <w:vAlign w:val="center"/>
          </w:tcPr>
          <w:p w14:paraId="31FECA16" w14:textId="06E2F61E" w:rsidR="00B611CE" w:rsidRPr="00FB7A52" w:rsidRDefault="00B611CE" w:rsidP="00EB2A94">
            <w:pPr>
              <w:pStyle w:val="Textoindependiente"/>
              <w:ind w:right="27"/>
              <w:rPr>
                <w:rFonts w:cs="Arial"/>
                <w:b/>
                <w:color w:val="FF0000"/>
                <w:sz w:val="20"/>
                <w:lang w:val="es-CO"/>
              </w:rPr>
            </w:pPr>
            <w:r w:rsidRPr="00FB7A52">
              <w:rPr>
                <w:rFonts w:cs="Arial"/>
                <w:b/>
                <w:color w:val="FF0000"/>
                <w:sz w:val="20"/>
                <w:lang w:val="es-CO"/>
              </w:rPr>
              <w:t>1.</w:t>
            </w:r>
            <w:r w:rsidRPr="00FB7A52">
              <w:rPr>
                <w:rFonts w:cs="Arial"/>
                <w:b/>
                <w:color w:val="000000" w:themeColor="text1"/>
                <w:sz w:val="20"/>
                <w:lang w:val="es-CO"/>
              </w:rPr>
              <w:t>13 LUGAR DE PRESTACIÓN DEL SERVICIO</w:t>
            </w:r>
          </w:p>
        </w:tc>
        <w:tc>
          <w:tcPr>
            <w:tcW w:w="4044" w:type="pct"/>
            <w:tcBorders>
              <w:top w:val="single" w:sz="4" w:space="0" w:color="auto"/>
              <w:left w:val="single" w:sz="4" w:space="0" w:color="auto"/>
              <w:bottom w:val="single" w:sz="4" w:space="0" w:color="auto"/>
              <w:right w:val="single" w:sz="4" w:space="0" w:color="auto"/>
            </w:tcBorders>
          </w:tcPr>
          <w:p w14:paraId="5AFA6930" w14:textId="77777777" w:rsidR="0093589E" w:rsidRDefault="0093589E" w:rsidP="00EB2A94">
            <w:pPr>
              <w:pStyle w:val="Sinespaciado"/>
              <w:ind w:right="27"/>
              <w:jc w:val="both"/>
              <w:rPr>
                <w:rFonts w:ascii="Arial" w:hAnsi="Arial" w:cs="Arial"/>
                <w:sz w:val="2"/>
                <w:szCs w:val="2"/>
              </w:rPr>
            </w:pPr>
          </w:p>
          <w:p w14:paraId="141997D1" w14:textId="77777777" w:rsidR="0093589E" w:rsidRDefault="0093589E" w:rsidP="00EB2A94">
            <w:pPr>
              <w:pStyle w:val="Sinespaciado"/>
              <w:ind w:right="27"/>
              <w:jc w:val="both"/>
              <w:rPr>
                <w:rFonts w:ascii="Arial" w:hAnsi="Arial" w:cs="Arial"/>
                <w:sz w:val="2"/>
                <w:szCs w:val="2"/>
              </w:rPr>
            </w:pPr>
          </w:p>
          <w:p w14:paraId="58CF3C90" w14:textId="77777777" w:rsidR="0093589E" w:rsidRDefault="0093589E" w:rsidP="00EB2A94">
            <w:pPr>
              <w:pStyle w:val="Sinespaciado"/>
              <w:ind w:right="27"/>
              <w:jc w:val="both"/>
              <w:rPr>
                <w:rFonts w:ascii="Arial" w:hAnsi="Arial" w:cs="Arial"/>
                <w:sz w:val="2"/>
                <w:szCs w:val="2"/>
              </w:rPr>
            </w:pPr>
          </w:p>
          <w:p w14:paraId="123B0CB6" w14:textId="77777777" w:rsidR="0093589E" w:rsidRDefault="0093589E" w:rsidP="00EB2A94">
            <w:pPr>
              <w:pStyle w:val="Sinespaciado"/>
              <w:ind w:right="27"/>
              <w:jc w:val="both"/>
              <w:rPr>
                <w:rFonts w:ascii="Arial" w:hAnsi="Arial" w:cs="Arial"/>
                <w:sz w:val="2"/>
                <w:szCs w:val="2"/>
              </w:rPr>
            </w:pPr>
          </w:p>
          <w:p w14:paraId="46417E16" w14:textId="77777777" w:rsidR="0093589E" w:rsidRDefault="0093589E" w:rsidP="00EB2A94">
            <w:pPr>
              <w:pStyle w:val="Sinespaciado"/>
              <w:ind w:right="27"/>
              <w:jc w:val="both"/>
              <w:rPr>
                <w:rFonts w:ascii="Arial" w:hAnsi="Arial" w:cs="Arial"/>
                <w:sz w:val="2"/>
                <w:szCs w:val="2"/>
              </w:rPr>
            </w:pPr>
          </w:p>
          <w:p w14:paraId="5A5EE308" w14:textId="77777777" w:rsidR="0093589E" w:rsidRDefault="0093589E" w:rsidP="00EB2A94">
            <w:pPr>
              <w:pStyle w:val="Sinespaciado"/>
              <w:ind w:right="27"/>
              <w:jc w:val="both"/>
              <w:rPr>
                <w:rFonts w:ascii="Arial" w:hAnsi="Arial" w:cs="Arial"/>
                <w:sz w:val="2"/>
                <w:szCs w:val="2"/>
              </w:rPr>
            </w:pPr>
          </w:p>
          <w:p w14:paraId="68AC53CF" w14:textId="77777777" w:rsidR="0093589E" w:rsidRDefault="0093589E" w:rsidP="00EB2A94">
            <w:pPr>
              <w:pStyle w:val="Sinespaciado"/>
              <w:ind w:right="27"/>
              <w:jc w:val="both"/>
              <w:rPr>
                <w:rFonts w:ascii="Arial" w:hAnsi="Arial" w:cs="Arial"/>
                <w:sz w:val="2"/>
                <w:szCs w:val="2"/>
              </w:rPr>
            </w:pPr>
          </w:p>
          <w:p w14:paraId="5610983F" w14:textId="77777777" w:rsidR="0093589E" w:rsidRPr="00FB7A52" w:rsidRDefault="0093589E" w:rsidP="00EB2A94">
            <w:pPr>
              <w:pStyle w:val="Sinespaciado"/>
              <w:ind w:right="27"/>
              <w:jc w:val="both"/>
              <w:rPr>
                <w:rFonts w:ascii="Arial" w:hAnsi="Arial" w:cs="Arial"/>
                <w:sz w:val="2"/>
                <w:szCs w:val="2"/>
              </w:rPr>
            </w:pPr>
          </w:p>
          <w:p w14:paraId="565C9D47" w14:textId="77777777" w:rsidR="00D25513" w:rsidRDefault="00D25513" w:rsidP="00D25513">
            <w:pPr>
              <w:tabs>
                <w:tab w:val="left" w:pos="1725"/>
              </w:tabs>
              <w:jc w:val="both"/>
              <w:rPr>
                <w:rFonts w:eastAsia="Calibri"/>
              </w:rPr>
            </w:pPr>
            <w:r w:rsidRPr="00100C05">
              <w:rPr>
                <w:bCs/>
              </w:rPr>
              <w:t>El diplomado objeto del presente contrato</w:t>
            </w:r>
            <w:r w:rsidRPr="00100C05">
              <w:t>, deberá</w:t>
            </w:r>
            <w:r>
              <w:t xml:space="preserve"> realizarse en el territorio nacional de Colombia en una ciudad capital y/o también a nivel internacional en ciudad capital de dicho país.</w:t>
            </w:r>
            <w:r>
              <w:rPr>
                <w:rFonts w:eastAsia="Calibri"/>
              </w:rPr>
              <w:t xml:space="preserve"> </w:t>
            </w:r>
          </w:p>
          <w:p w14:paraId="3A0A970B" w14:textId="77777777" w:rsidR="00D25513" w:rsidRDefault="00D25513" w:rsidP="00D25513">
            <w:pPr>
              <w:tabs>
                <w:tab w:val="left" w:pos="1725"/>
              </w:tabs>
              <w:jc w:val="both"/>
              <w:rPr>
                <w:rFonts w:eastAsia="Calibri"/>
              </w:rPr>
            </w:pPr>
          </w:p>
          <w:p w14:paraId="43514A33" w14:textId="77777777" w:rsidR="00D25513" w:rsidRPr="00677ADE" w:rsidRDefault="00D25513" w:rsidP="00D25513">
            <w:pPr>
              <w:tabs>
                <w:tab w:val="left" w:pos="1725"/>
              </w:tabs>
              <w:jc w:val="both"/>
              <w:rPr>
                <w:rFonts w:eastAsia="Calibri"/>
              </w:rPr>
            </w:pPr>
            <w:r>
              <w:t>Los costos logísticos en la ciudad y/o país, tales como tiquetes aéreo ida y vuelta, hospedaje, transporte terrestre, alimentación de los estudiantes, tal como se estable en las especificaciones técnicas, para el desarrollo del diplomado, serán asumidas por el contratista.</w:t>
            </w:r>
          </w:p>
          <w:p w14:paraId="20987220" w14:textId="77777777" w:rsidR="00D25513" w:rsidRDefault="00D25513" w:rsidP="00D25513">
            <w:pPr>
              <w:tabs>
                <w:tab w:val="left" w:pos="1725"/>
              </w:tabs>
              <w:jc w:val="both"/>
              <w:rPr>
                <w:rFonts w:eastAsia="Calibri"/>
              </w:rPr>
            </w:pPr>
          </w:p>
          <w:p w14:paraId="135F092C" w14:textId="77777777" w:rsidR="00D25513" w:rsidRDefault="00D25513" w:rsidP="00D25513">
            <w:pPr>
              <w:tabs>
                <w:tab w:val="left" w:pos="1725"/>
              </w:tabs>
              <w:jc w:val="both"/>
              <w:rPr>
                <w:rFonts w:eastAsia="Calibri"/>
              </w:rPr>
            </w:pPr>
            <w:r w:rsidRPr="00100C05">
              <w:rPr>
                <w:rFonts w:eastAsia="Calibri"/>
                <w:b/>
              </w:rPr>
              <w:t>NOTA:</w:t>
            </w:r>
            <w:r>
              <w:rPr>
                <w:rFonts w:eastAsia="Calibri"/>
                <w:b/>
              </w:rPr>
              <w:t xml:space="preserve"> </w:t>
            </w:r>
            <w:r>
              <w:rPr>
                <w:rFonts w:eastAsia="Calibri"/>
              </w:rPr>
              <w:t>El lugar en donde se desarrolle el diplomado deberá ser informado al supervisor del contrato y quedar detallado en el acta de inicio del contrato entre las partes.</w:t>
            </w:r>
          </w:p>
          <w:p w14:paraId="7B630C9E" w14:textId="65E7B789" w:rsidR="00B611CE" w:rsidRPr="00FB7A52" w:rsidRDefault="00B611CE" w:rsidP="0093589E">
            <w:pPr>
              <w:pStyle w:val="Sinespaciado"/>
              <w:ind w:right="27"/>
              <w:jc w:val="both"/>
              <w:rPr>
                <w:b/>
                <w:color w:val="EE0000"/>
                <w:u w:val="single"/>
              </w:rPr>
            </w:pPr>
          </w:p>
        </w:tc>
      </w:tr>
      <w:tr w:rsidR="00B611CE" w:rsidRPr="00FB7A52" w14:paraId="7F193AC5" w14:textId="77777777" w:rsidTr="05050789">
        <w:trPr>
          <w:trHeight w:val="1018"/>
          <w:jc w:val="center"/>
        </w:trPr>
        <w:tc>
          <w:tcPr>
            <w:tcW w:w="956" w:type="pct"/>
            <w:tcBorders>
              <w:top w:val="single" w:sz="4" w:space="0" w:color="auto"/>
              <w:left w:val="single" w:sz="4" w:space="0" w:color="auto"/>
              <w:bottom w:val="single" w:sz="4" w:space="0" w:color="auto"/>
              <w:right w:val="single" w:sz="4" w:space="0" w:color="auto"/>
            </w:tcBorders>
            <w:vAlign w:val="center"/>
          </w:tcPr>
          <w:p w14:paraId="5D802DCB" w14:textId="77777777" w:rsidR="00B611CE" w:rsidRPr="00FB7A52" w:rsidRDefault="00B611CE" w:rsidP="00EB2A94">
            <w:pPr>
              <w:pStyle w:val="Textoindependiente"/>
              <w:ind w:right="27"/>
              <w:rPr>
                <w:rFonts w:cs="Arial"/>
                <w:b/>
                <w:color w:val="000000" w:themeColor="text1"/>
                <w:sz w:val="20"/>
                <w:lang w:val="es-CO"/>
              </w:rPr>
            </w:pPr>
            <w:r w:rsidRPr="00FB7A52">
              <w:rPr>
                <w:rFonts w:cs="Arial"/>
                <w:b/>
                <w:color w:val="000000" w:themeColor="text1"/>
                <w:sz w:val="20"/>
                <w:lang w:val="es-CO"/>
              </w:rPr>
              <w:lastRenderedPageBreak/>
              <w:t>1.14 FORMA DE EJECUCIÓN</w:t>
            </w:r>
          </w:p>
        </w:tc>
        <w:tc>
          <w:tcPr>
            <w:tcW w:w="4044" w:type="pct"/>
            <w:tcBorders>
              <w:top w:val="single" w:sz="4" w:space="0" w:color="auto"/>
              <w:left w:val="single" w:sz="4" w:space="0" w:color="auto"/>
              <w:bottom w:val="single" w:sz="4" w:space="0" w:color="auto"/>
              <w:right w:val="single" w:sz="4" w:space="0" w:color="auto"/>
            </w:tcBorders>
            <w:vAlign w:val="center"/>
          </w:tcPr>
          <w:p w14:paraId="7A52F60B" w14:textId="77777777" w:rsidR="000030A3" w:rsidRDefault="000030A3" w:rsidP="000030A3">
            <w:pPr>
              <w:pStyle w:val="Sinespaciado"/>
              <w:jc w:val="both"/>
              <w:rPr>
                <w:rFonts w:ascii="Arial" w:hAnsi="Arial" w:cs="Arial"/>
                <w:sz w:val="20"/>
                <w:szCs w:val="20"/>
              </w:rPr>
            </w:pPr>
          </w:p>
          <w:p w14:paraId="76161393" w14:textId="1C94DF22" w:rsidR="001D0C43" w:rsidRDefault="001D0C43" w:rsidP="001D0C43">
            <w:pPr>
              <w:tabs>
                <w:tab w:val="left" w:pos="156"/>
                <w:tab w:val="left" w:pos="312"/>
              </w:tabs>
              <w:jc w:val="both"/>
            </w:pPr>
            <w:r w:rsidRPr="00681BD7">
              <w:t>La ejecución del contrato se realizará de forma TOTAL, con previa coordinación con el supervisor del contrato en todo lo referente a condiciones y especificaciones técnicas descritas en el anexo de ESPECIFICACIONES TÉCNICAS</w:t>
            </w:r>
            <w:r w:rsidR="00A177E3">
              <w:t xml:space="preserve"> MÍNIMAS</w:t>
            </w:r>
            <w:r w:rsidRPr="00681BD7">
              <w:t>.</w:t>
            </w:r>
          </w:p>
          <w:p w14:paraId="0842A0A3" w14:textId="4C75C681" w:rsidR="00B611CE" w:rsidRPr="00FB7A52" w:rsidRDefault="00B611CE" w:rsidP="00FD50FB">
            <w:pPr>
              <w:jc w:val="both"/>
              <w:rPr>
                <w:color w:val="EE0000"/>
              </w:rPr>
            </w:pPr>
          </w:p>
        </w:tc>
      </w:tr>
      <w:tr w:rsidR="00B611CE" w:rsidRPr="00FB7A52" w14:paraId="258EE6E9" w14:textId="77777777" w:rsidTr="05050789">
        <w:trPr>
          <w:trHeight w:val="769"/>
          <w:jc w:val="center"/>
        </w:trPr>
        <w:tc>
          <w:tcPr>
            <w:tcW w:w="956" w:type="pct"/>
            <w:tcBorders>
              <w:top w:val="single" w:sz="4" w:space="0" w:color="auto"/>
              <w:left w:val="single" w:sz="4" w:space="0" w:color="auto"/>
              <w:bottom w:val="single" w:sz="4" w:space="0" w:color="auto"/>
              <w:right w:val="single" w:sz="4" w:space="0" w:color="auto"/>
            </w:tcBorders>
            <w:vAlign w:val="center"/>
          </w:tcPr>
          <w:p w14:paraId="05F08231" w14:textId="77777777" w:rsidR="00B611CE" w:rsidRPr="00FB7A52" w:rsidRDefault="00B611CE" w:rsidP="00EB2A94">
            <w:pPr>
              <w:pStyle w:val="Textoindependiente"/>
              <w:ind w:right="27"/>
              <w:rPr>
                <w:rFonts w:cs="Arial"/>
                <w:b/>
                <w:color w:val="000000" w:themeColor="text1"/>
                <w:sz w:val="20"/>
                <w:lang w:val="es-CO"/>
              </w:rPr>
            </w:pPr>
            <w:r w:rsidRPr="00FB7A52">
              <w:rPr>
                <w:rFonts w:cs="Arial"/>
                <w:b/>
                <w:color w:val="000000" w:themeColor="text1"/>
                <w:sz w:val="20"/>
                <w:lang w:val="es-CO"/>
              </w:rPr>
              <w:t>1.5 OBLIGACIONES DEL CONTRATISTA</w:t>
            </w:r>
          </w:p>
        </w:tc>
        <w:tc>
          <w:tcPr>
            <w:tcW w:w="4044" w:type="pct"/>
            <w:tcBorders>
              <w:top w:val="single" w:sz="4" w:space="0" w:color="auto"/>
              <w:left w:val="single" w:sz="4" w:space="0" w:color="auto"/>
              <w:bottom w:val="single" w:sz="4" w:space="0" w:color="auto"/>
              <w:right w:val="single" w:sz="4" w:space="0" w:color="auto"/>
            </w:tcBorders>
            <w:vAlign w:val="center"/>
          </w:tcPr>
          <w:p w14:paraId="76BF578E" w14:textId="27F027D8" w:rsidR="00B611CE" w:rsidRPr="00FB7A52" w:rsidRDefault="00B611CE" w:rsidP="00EB2A94">
            <w:pPr>
              <w:adjustRightInd w:val="0"/>
              <w:ind w:right="27"/>
              <w:jc w:val="both"/>
            </w:pPr>
            <w:r w:rsidRPr="00FB7A52">
              <w:t>Las contempladas en el anexo Nro. 1 y Nro. 4 del presente pliego de condiciones.</w:t>
            </w:r>
          </w:p>
        </w:tc>
      </w:tr>
      <w:tr w:rsidR="00B611CE" w:rsidRPr="00FB7A52" w14:paraId="299588A1" w14:textId="77777777" w:rsidTr="05050789">
        <w:trPr>
          <w:trHeight w:val="1107"/>
          <w:jc w:val="center"/>
        </w:trPr>
        <w:tc>
          <w:tcPr>
            <w:tcW w:w="956" w:type="pct"/>
            <w:tcBorders>
              <w:top w:val="single" w:sz="4" w:space="0" w:color="auto"/>
              <w:left w:val="single" w:sz="4" w:space="0" w:color="auto"/>
              <w:bottom w:val="single" w:sz="4" w:space="0" w:color="auto"/>
              <w:right w:val="single" w:sz="4" w:space="0" w:color="auto"/>
            </w:tcBorders>
            <w:vAlign w:val="center"/>
          </w:tcPr>
          <w:p w14:paraId="763D4A17" w14:textId="2A405746" w:rsidR="00B611CE" w:rsidRPr="00FB7A52" w:rsidRDefault="00B611CE" w:rsidP="00EB2A94">
            <w:pPr>
              <w:pStyle w:val="Textoindependiente"/>
              <w:ind w:right="27"/>
              <w:rPr>
                <w:rFonts w:cs="Arial"/>
                <w:b/>
                <w:color w:val="000000" w:themeColor="text1"/>
                <w:sz w:val="20"/>
                <w:lang w:val="es-CO"/>
              </w:rPr>
            </w:pPr>
            <w:r w:rsidRPr="00FB7A52">
              <w:rPr>
                <w:rFonts w:cs="Arial"/>
                <w:b/>
                <w:color w:val="000000" w:themeColor="text1"/>
                <w:sz w:val="20"/>
                <w:lang w:val="es-CO"/>
              </w:rPr>
              <w:t>1.6 OBLIGACIONES DE LA DIRECCIÓN DE ANTINARCÓTICOS DE LA POLICÍA NACIONAL</w:t>
            </w:r>
          </w:p>
        </w:tc>
        <w:tc>
          <w:tcPr>
            <w:tcW w:w="4044" w:type="pct"/>
            <w:tcBorders>
              <w:top w:val="single" w:sz="4" w:space="0" w:color="auto"/>
              <w:left w:val="single" w:sz="4" w:space="0" w:color="auto"/>
              <w:bottom w:val="single" w:sz="4" w:space="0" w:color="auto"/>
              <w:right w:val="single" w:sz="4" w:space="0" w:color="auto"/>
            </w:tcBorders>
            <w:vAlign w:val="center"/>
          </w:tcPr>
          <w:p w14:paraId="28503F34" w14:textId="4DFA2F80" w:rsidR="00B611CE" w:rsidRPr="00FB7A52" w:rsidRDefault="00B611CE" w:rsidP="00EB2A94">
            <w:pPr>
              <w:adjustRightInd w:val="0"/>
              <w:ind w:right="27"/>
              <w:jc w:val="both"/>
              <w:rPr>
                <w:color w:val="000000" w:themeColor="text1"/>
              </w:rPr>
            </w:pPr>
            <w:r w:rsidRPr="00FB7A52">
              <w:rPr>
                <w:color w:val="000000" w:themeColor="text1"/>
              </w:rPr>
              <w:t>Las contempladas en el anexo Nro. 5 del presente pliego de condiciones.</w:t>
            </w:r>
          </w:p>
        </w:tc>
      </w:tr>
      <w:tr w:rsidR="00B611CE" w:rsidRPr="00FB7A52" w14:paraId="42D7BCB0" w14:textId="77777777" w:rsidTr="05050789">
        <w:trPr>
          <w:trHeight w:val="808"/>
          <w:jc w:val="center"/>
        </w:trPr>
        <w:tc>
          <w:tcPr>
            <w:tcW w:w="956" w:type="pct"/>
            <w:tcBorders>
              <w:top w:val="single" w:sz="4" w:space="0" w:color="auto"/>
              <w:left w:val="single" w:sz="4" w:space="0" w:color="auto"/>
              <w:bottom w:val="single" w:sz="4" w:space="0" w:color="auto"/>
              <w:right w:val="single" w:sz="4" w:space="0" w:color="auto"/>
            </w:tcBorders>
            <w:vAlign w:val="center"/>
          </w:tcPr>
          <w:p w14:paraId="68A7610D" w14:textId="77777777" w:rsidR="00B611CE" w:rsidRPr="00FB7A52" w:rsidRDefault="00B611CE" w:rsidP="00EB2A94">
            <w:pPr>
              <w:pStyle w:val="Textoindependiente"/>
              <w:ind w:right="27"/>
              <w:rPr>
                <w:rFonts w:cs="Arial"/>
                <w:b/>
                <w:color w:val="000000" w:themeColor="text1"/>
                <w:sz w:val="20"/>
                <w:highlight w:val="yellow"/>
                <w:lang w:val="es-CO"/>
              </w:rPr>
            </w:pPr>
            <w:r w:rsidRPr="00FB7A52">
              <w:rPr>
                <w:rFonts w:cs="Arial"/>
                <w:b/>
                <w:color w:val="000000" w:themeColor="text1"/>
                <w:sz w:val="20"/>
                <w:lang w:val="es-CO"/>
              </w:rPr>
              <w:t>1.7 FORMA DE ADJUDICACIÓN</w:t>
            </w:r>
          </w:p>
        </w:tc>
        <w:tc>
          <w:tcPr>
            <w:tcW w:w="4044" w:type="pct"/>
            <w:tcBorders>
              <w:top w:val="single" w:sz="4" w:space="0" w:color="auto"/>
              <w:left w:val="single" w:sz="4" w:space="0" w:color="auto"/>
              <w:bottom w:val="single" w:sz="4" w:space="0" w:color="auto"/>
              <w:right w:val="single" w:sz="4" w:space="0" w:color="auto"/>
            </w:tcBorders>
            <w:vAlign w:val="center"/>
          </w:tcPr>
          <w:p w14:paraId="1C5A117E" w14:textId="77777777" w:rsidR="00F55B4C" w:rsidRDefault="00F55B4C" w:rsidP="00F55B4C">
            <w:pPr>
              <w:jc w:val="both"/>
            </w:pPr>
          </w:p>
          <w:p w14:paraId="6BC8D159" w14:textId="00F0437F" w:rsidR="00F55B4C" w:rsidRDefault="00F55B4C" w:rsidP="00F55B4C">
            <w:pPr>
              <w:jc w:val="both"/>
            </w:pPr>
            <w:r w:rsidRPr="00932625">
              <w:t>La adjudicación del presente proceso será en forma TOTAL de acuerdo a lo establecido en las especificaciones técnicas, atendiendo los aspectos técnicos, jurídicos y económicos.</w:t>
            </w:r>
          </w:p>
          <w:p w14:paraId="78432462" w14:textId="4DAFC942" w:rsidR="00B611CE" w:rsidRPr="00FB7A52" w:rsidRDefault="00B611CE" w:rsidP="00EB2A94">
            <w:pPr>
              <w:ind w:right="27"/>
              <w:jc w:val="both"/>
              <w:rPr>
                <w:color w:val="EE0000"/>
              </w:rPr>
            </w:pPr>
          </w:p>
        </w:tc>
      </w:tr>
      <w:tr w:rsidR="00B611CE" w:rsidRPr="00FB7A52" w14:paraId="06D53B5D" w14:textId="77777777" w:rsidTr="05050789">
        <w:trPr>
          <w:trHeight w:val="1394"/>
          <w:jc w:val="center"/>
        </w:trPr>
        <w:tc>
          <w:tcPr>
            <w:tcW w:w="956" w:type="pct"/>
            <w:tcBorders>
              <w:top w:val="single" w:sz="4" w:space="0" w:color="auto"/>
              <w:left w:val="single" w:sz="4" w:space="0" w:color="auto"/>
              <w:bottom w:val="single" w:sz="4" w:space="0" w:color="auto"/>
              <w:right w:val="single" w:sz="4" w:space="0" w:color="auto"/>
            </w:tcBorders>
            <w:vAlign w:val="center"/>
          </w:tcPr>
          <w:p w14:paraId="696E73CB" w14:textId="77777777" w:rsidR="00B611CE" w:rsidRPr="00FB7A52" w:rsidRDefault="00B611CE" w:rsidP="00EB2A94">
            <w:pPr>
              <w:pStyle w:val="Textoindependiente"/>
              <w:ind w:right="27"/>
              <w:rPr>
                <w:rFonts w:cs="Arial"/>
                <w:b/>
                <w:color w:val="000000" w:themeColor="text1"/>
                <w:sz w:val="20"/>
                <w:lang w:val="es-CO"/>
              </w:rPr>
            </w:pPr>
            <w:r w:rsidRPr="00FB7A52">
              <w:rPr>
                <w:rFonts w:cs="Arial"/>
                <w:b/>
                <w:color w:val="000000" w:themeColor="text1"/>
                <w:sz w:val="20"/>
                <w:lang w:val="es-CO"/>
              </w:rPr>
              <w:t>1.8 REAJUSTES</w:t>
            </w:r>
          </w:p>
        </w:tc>
        <w:tc>
          <w:tcPr>
            <w:tcW w:w="4044" w:type="pct"/>
            <w:tcBorders>
              <w:top w:val="single" w:sz="4" w:space="0" w:color="auto"/>
              <w:left w:val="single" w:sz="4" w:space="0" w:color="auto"/>
              <w:bottom w:val="single" w:sz="4" w:space="0" w:color="auto"/>
              <w:right w:val="single" w:sz="4" w:space="0" w:color="auto"/>
            </w:tcBorders>
            <w:vAlign w:val="center"/>
          </w:tcPr>
          <w:p w14:paraId="4D5D1401" w14:textId="1678D721" w:rsidR="00B611CE" w:rsidRPr="00FB7A52" w:rsidRDefault="00B611CE" w:rsidP="00EB2A94">
            <w:pPr>
              <w:adjustRightInd w:val="0"/>
              <w:ind w:right="27"/>
              <w:jc w:val="both"/>
              <w:rPr>
                <w:color w:val="EE0000"/>
              </w:rPr>
            </w:pPr>
            <w:r w:rsidRPr="00FB7A52">
              <w:rPr>
                <w:b/>
                <w:bCs/>
                <w:color w:val="000000" w:themeColor="text1"/>
              </w:rPr>
              <w:t xml:space="preserve">LA DIRECCIÓN DE ANTINARCÓTICOS - POLICÍA NACIONAL, </w:t>
            </w:r>
            <w:r w:rsidRPr="00FB7A52">
              <w:rPr>
                <w:color w:val="000000" w:themeColor="text1"/>
              </w:rPr>
              <w:t>no reconocerá ningún reajuste de tarifas o precios durante el plazo de ejecución inicial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B611CE" w:rsidRPr="00FB7A52" w14:paraId="753EA39B" w14:textId="77777777" w:rsidTr="05050789">
        <w:trPr>
          <w:trHeight w:val="1263"/>
          <w:jc w:val="center"/>
        </w:trPr>
        <w:tc>
          <w:tcPr>
            <w:tcW w:w="956" w:type="pct"/>
            <w:tcBorders>
              <w:top w:val="single" w:sz="4" w:space="0" w:color="auto"/>
              <w:left w:val="single" w:sz="4" w:space="0" w:color="auto"/>
              <w:bottom w:val="single" w:sz="4" w:space="0" w:color="auto"/>
              <w:right w:val="single" w:sz="4" w:space="0" w:color="auto"/>
            </w:tcBorders>
            <w:vAlign w:val="center"/>
          </w:tcPr>
          <w:p w14:paraId="3D531FD3" w14:textId="77777777" w:rsidR="00B611CE" w:rsidRPr="00FB7A52" w:rsidRDefault="00B611CE" w:rsidP="00EB2A94">
            <w:pPr>
              <w:pStyle w:val="Textoindependiente"/>
              <w:ind w:right="27"/>
              <w:rPr>
                <w:rFonts w:cs="Arial"/>
                <w:b/>
                <w:color w:val="000000" w:themeColor="text1"/>
                <w:sz w:val="20"/>
                <w:lang w:val="es-CO"/>
              </w:rPr>
            </w:pPr>
            <w:r w:rsidRPr="00FB7A52">
              <w:rPr>
                <w:rFonts w:cs="Arial"/>
                <w:b/>
                <w:color w:val="000000" w:themeColor="text1"/>
                <w:sz w:val="20"/>
                <w:lang w:val="es-CO"/>
              </w:rPr>
              <w:t>1.9 VALIDEZ DE LA OFERTA Y GARANTÍA DE SERIEDAD DE LA OFERTA</w:t>
            </w:r>
          </w:p>
        </w:tc>
        <w:tc>
          <w:tcPr>
            <w:tcW w:w="4044" w:type="pct"/>
            <w:tcBorders>
              <w:top w:val="single" w:sz="4" w:space="0" w:color="auto"/>
              <w:left w:val="single" w:sz="4" w:space="0" w:color="auto"/>
              <w:bottom w:val="single" w:sz="4" w:space="0" w:color="auto"/>
              <w:right w:val="single" w:sz="4" w:space="0" w:color="auto"/>
            </w:tcBorders>
            <w:vAlign w:val="center"/>
          </w:tcPr>
          <w:p w14:paraId="38F8AE9B" w14:textId="77777777" w:rsidR="00B611CE" w:rsidRPr="00FB7A52" w:rsidRDefault="00B611CE" w:rsidP="00EB2A94">
            <w:pPr>
              <w:adjustRightInd w:val="0"/>
              <w:ind w:right="27"/>
              <w:rPr>
                <w:color w:val="000000" w:themeColor="text1"/>
              </w:rPr>
            </w:pPr>
            <w:r w:rsidRPr="00FB7A52">
              <w:rPr>
                <w:color w:val="000000" w:themeColor="text1"/>
              </w:rPr>
              <w:t>Cuatro (04) meses contados a partir de la fecha de presentación de ofertas.</w:t>
            </w:r>
          </w:p>
          <w:p w14:paraId="374F38B1" w14:textId="77777777" w:rsidR="00B611CE" w:rsidRPr="00FB7A52" w:rsidRDefault="00B611CE" w:rsidP="00EB2A94">
            <w:pPr>
              <w:adjustRightInd w:val="0"/>
              <w:ind w:right="27"/>
              <w:rPr>
                <w:color w:val="000000" w:themeColor="text1"/>
              </w:rPr>
            </w:pPr>
          </w:p>
        </w:tc>
      </w:tr>
      <w:tr w:rsidR="00B611CE" w:rsidRPr="00FB7A52" w14:paraId="50BFD459" w14:textId="77777777" w:rsidTr="05050789">
        <w:trPr>
          <w:trHeight w:val="447"/>
          <w:jc w:val="center"/>
        </w:trPr>
        <w:tc>
          <w:tcPr>
            <w:tcW w:w="956" w:type="pct"/>
            <w:tcBorders>
              <w:top w:val="single" w:sz="4" w:space="0" w:color="auto"/>
              <w:left w:val="single" w:sz="4" w:space="0" w:color="auto"/>
              <w:bottom w:val="single" w:sz="4" w:space="0" w:color="auto"/>
              <w:right w:val="single" w:sz="4" w:space="0" w:color="auto"/>
            </w:tcBorders>
            <w:vAlign w:val="center"/>
          </w:tcPr>
          <w:p w14:paraId="7F17722F" w14:textId="77777777" w:rsidR="00B611CE" w:rsidRPr="00FB7A52" w:rsidRDefault="00B611CE" w:rsidP="00EB2A94">
            <w:pPr>
              <w:pStyle w:val="Textoindependiente"/>
              <w:ind w:right="27"/>
              <w:rPr>
                <w:rFonts w:cs="Arial"/>
                <w:b/>
                <w:color w:val="000000" w:themeColor="text1"/>
                <w:sz w:val="20"/>
                <w:lang w:val="es-CO"/>
              </w:rPr>
            </w:pPr>
            <w:r w:rsidRPr="00FB7A52">
              <w:rPr>
                <w:rFonts w:cs="Arial"/>
                <w:b/>
                <w:color w:val="000000" w:themeColor="text1"/>
                <w:sz w:val="20"/>
                <w:lang w:val="es-CO"/>
              </w:rPr>
              <w:t>SUPERVISOR, INTERVENTOR Y/O COORDINADOR DEL CONTRATO</w:t>
            </w:r>
          </w:p>
        </w:tc>
        <w:tc>
          <w:tcPr>
            <w:tcW w:w="4044" w:type="pct"/>
            <w:tcBorders>
              <w:top w:val="single" w:sz="4" w:space="0" w:color="auto"/>
              <w:left w:val="single" w:sz="4" w:space="0" w:color="auto"/>
              <w:bottom w:val="single" w:sz="4" w:space="0" w:color="auto"/>
              <w:right w:val="single" w:sz="4" w:space="0" w:color="auto"/>
            </w:tcBorders>
            <w:vAlign w:val="center"/>
          </w:tcPr>
          <w:p w14:paraId="1E8838A9" w14:textId="77777777" w:rsidR="00EB2A94" w:rsidRPr="00FB7A52" w:rsidRDefault="00EB2A94" w:rsidP="00EB2A94">
            <w:pPr>
              <w:ind w:right="27"/>
              <w:jc w:val="both"/>
            </w:pPr>
          </w:p>
          <w:p w14:paraId="69D4DBA0" w14:textId="77777777" w:rsidR="00796F3B" w:rsidRDefault="00796F3B" w:rsidP="00796F3B">
            <w:pPr>
              <w:jc w:val="both"/>
            </w:pPr>
            <w:r w:rsidRPr="00932625">
              <w:t xml:space="preserve">Se </w:t>
            </w:r>
            <w:r w:rsidRPr="0096207C">
              <w:t xml:space="preserve">designa como supervisor </w:t>
            </w:r>
            <w:r>
              <w:t xml:space="preserve">al </w:t>
            </w:r>
            <w:r>
              <w:rPr>
                <w:b/>
              </w:rPr>
              <w:t>JEFE DEL GRUPO DETECCIÓN Y MONITOREO POLICIAL</w:t>
            </w:r>
            <w:r w:rsidRPr="005C18EE">
              <w:t xml:space="preserve">, </w:t>
            </w:r>
            <w:r w:rsidRPr="00932625">
              <w:t xml:space="preserve">el cual verificará la ejecución idónea y el cumplimiento del objeto del contrato de acuerdo con las funciones asignadas para el efecto de la Resolución No. 00090 del 15 de enero de 2018. </w:t>
            </w:r>
          </w:p>
          <w:p w14:paraId="0246E6E9" w14:textId="77777777" w:rsidR="00B611CE" w:rsidRDefault="00B611CE" w:rsidP="00EB2A94">
            <w:pPr>
              <w:widowControl w:val="0"/>
              <w:ind w:right="27"/>
              <w:jc w:val="both"/>
              <w:rPr>
                <w:color w:val="EE0000"/>
              </w:rPr>
            </w:pPr>
          </w:p>
          <w:p w14:paraId="75152D2B" w14:textId="77777777" w:rsidR="00796F3B" w:rsidRDefault="00796F3B" w:rsidP="00796F3B">
            <w:pPr>
              <w:widowControl w:val="0"/>
              <w:jc w:val="both"/>
            </w:pPr>
            <w:r w:rsidRPr="00932625">
              <w:rPr>
                <w:b/>
              </w:rPr>
              <w:t>NOTA</w:t>
            </w:r>
            <w:r w:rsidRPr="00932625">
              <w:t>: De acuerdo con lo dispuesto en la Resolución No. 00090 del 15 de enero de 2018, el supervisor deberá realizar un informe de supervisión del contrato de manera mensual, el cual debe publicarlo en la plataforma SECOP II.</w:t>
            </w:r>
          </w:p>
          <w:p w14:paraId="199DAB42" w14:textId="1A7D995D" w:rsidR="00796F3B" w:rsidRPr="00FB7A52" w:rsidRDefault="00796F3B" w:rsidP="00EB2A94">
            <w:pPr>
              <w:widowControl w:val="0"/>
              <w:ind w:right="27"/>
              <w:jc w:val="both"/>
              <w:rPr>
                <w:color w:val="EE0000"/>
              </w:rPr>
            </w:pPr>
          </w:p>
        </w:tc>
      </w:tr>
      <w:tr w:rsidR="00B611CE" w:rsidRPr="00FB7A52" w14:paraId="26036CC5" w14:textId="77777777" w:rsidTr="05050789">
        <w:trPr>
          <w:trHeight w:val="1551"/>
          <w:jc w:val="center"/>
        </w:trPr>
        <w:tc>
          <w:tcPr>
            <w:tcW w:w="956" w:type="pct"/>
            <w:tcBorders>
              <w:top w:val="single" w:sz="4" w:space="0" w:color="auto"/>
              <w:left w:val="single" w:sz="4" w:space="0" w:color="auto"/>
              <w:bottom w:val="single" w:sz="4" w:space="0" w:color="auto"/>
              <w:right w:val="single" w:sz="4" w:space="0" w:color="auto"/>
            </w:tcBorders>
            <w:vAlign w:val="center"/>
          </w:tcPr>
          <w:p w14:paraId="6A423E36" w14:textId="3BA6A3A0" w:rsidR="00B611CE" w:rsidRPr="00FB7A52" w:rsidRDefault="00B611CE" w:rsidP="00EB2A94">
            <w:pPr>
              <w:pStyle w:val="Textoindependiente"/>
              <w:ind w:right="27"/>
              <w:rPr>
                <w:rFonts w:cs="Arial"/>
                <w:b/>
                <w:color w:val="000000" w:themeColor="text1"/>
                <w:sz w:val="20"/>
                <w:lang w:val="es-CO"/>
              </w:rPr>
            </w:pPr>
            <w:r w:rsidRPr="00FB7A52">
              <w:rPr>
                <w:rFonts w:cs="Arial"/>
                <w:b/>
                <w:color w:val="000000" w:themeColor="text1"/>
                <w:sz w:val="20"/>
                <w:lang w:val="es-CO"/>
              </w:rPr>
              <w:t>1.10 NO SUSCRIPCIÓN DEL CONTRATO ADJUDICADO</w:t>
            </w:r>
          </w:p>
        </w:tc>
        <w:tc>
          <w:tcPr>
            <w:tcW w:w="4044" w:type="pct"/>
            <w:tcBorders>
              <w:top w:val="single" w:sz="4" w:space="0" w:color="auto"/>
              <w:left w:val="single" w:sz="4" w:space="0" w:color="auto"/>
              <w:bottom w:val="single" w:sz="4" w:space="0" w:color="auto"/>
              <w:right w:val="single" w:sz="4" w:space="0" w:color="auto"/>
            </w:tcBorders>
            <w:vAlign w:val="center"/>
          </w:tcPr>
          <w:p w14:paraId="0A597C55" w14:textId="77777777" w:rsidR="00B611CE" w:rsidRPr="00FB7A52" w:rsidRDefault="00B611CE" w:rsidP="00EB2A94">
            <w:pPr>
              <w:adjustRightInd w:val="0"/>
              <w:ind w:right="27"/>
              <w:jc w:val="both"/>
              <w:rPr>
                <w:color w:val="000000" w:themeColor="text1"/>
              </w:rPr>
            </w:pPr>
            <w:r w:rsidRPr="00FB7A52">
              <w:rPr>
                <w:color w:val="000000" w:themeColor="text1"/>
              </w:rPr>
              <w:t>Si el proponente, sin justa causa se abstuviere de suscribir el contrato adjudicado queda inhabilitado para contratar con el Estado por un término de cinco (5) años de conformidad con el literal e) del numeral 1 del artículo 8 de la Ley 80 de 1993.</w:t>
            </w:r>
          </w:p>
        </w:tc>
      </w:tr>
    </w:tbl>
    <w:p w14:paraId="08B9E9A2" w14:textId="77777777" w:rsidR="00137F09" w:rsidRPr="00FB7A52" w:rsidRDefault="00137F09" w:rsidP="00EB2A94">
      <w:pPr>
        <w:autoSpaceDE/>
        <w:autoSpaceDN/>
        <w:ind w:right="27"/>
        <w:jc w:val="both"/>
        <w:rPr>
          <w:b/>
          <w:sz w:val="28"/>
          <w:szCs w:val="28"/>
          <w:highlight w:val="yellow"/>
        </w:rPr>
      </w:pPr>
    </w:p>
    <w:p w14:paraId="370F5611" w14:textId="77777777" w:rsidR="00E83D40" w:rsidRPr="00FB7A52" w:rsidRDefault="00E83D40">
      <w:pPr>
        <w:numPr>
          <w:ilvl w:val="0"/>
          <w:numId w:val="5"/>
        </w:numPr>
        <w:tabs>
          <w:tab w:val="clear" w:pos="360"/>
        </w:tabs>
        <w:autoSpaceDE/>
        <w:autoSpaceDN/>
        <w:ind w:left="0" w:right="27" w:firstLine="0"/>
        <w:jc w:val="both"/>
        <w:rPr>
          <w:b/>
        </w:rPr>
      </w:pPr>
      <w:r w:rsidRPr="00FB7A52">
        <w:rPr>
          <w:b/>
        </w:rPr>
        <w:t xml:space="preserve">CAUSALES DE RECHAZO </w:t>
      </w:r>
    </w:p>
    <w:p w14:paraId="62659746" w14:textId="77777777" w:rsidR="00E83D40" w:rsidRPr="00FB7A52" w:rsidRDefault="00E83D40" w:rsidP="00EB2A94">
      <w:pPr>
        <w:ind w:right="27"/>
        <w:jc w:val="both"/>
        <w:rPr>
          <w:sz w:val="24"/>
          <w:szCs w:val="24"/>
        </w:rPr>
      </w:pPr>
    </w:p>
    <w:p w14:paraId="6E69551C" w14:textId="77777777" w:rsidR="00DD040A" w:rsidRPr="00FB7A52" w:rsidRDefault="00DD040A" w:rsidP="00EB2A94">
      <w:pPr>
        <w:tabs>
          <w:tab w:val="right" w:pos="9498"/>
        </w:tabs>
        <w:adjustRightInd w:val="0"/>
        <w:ind w:right="27"/>
        <w:jc w:val="both"/>
      </w:pPr>
      <w:r w:rsidRPr="00FB7A52">
        <w:t>Son causales para el rechazo de las propuestas, las siguientes:</w:t>
      </w:r>
    </w:p>
    <w:p w14:paraId="59F2F69A" w14:textId="77777777" w:rsidR="00DD040A" w:rsidRPr="00FB7A52" w:rsidRDefault="00DD040A" w:rsidP="00EB2A94">
      <w:pPr>
        <w:tabs>
          <w:tab w:val="right" w:pos="9498"/>
        </w:tabs>
        <w:adjustRightInd w:val="0"/>
        <w:ind w:right="27"/>
        <w:jc w:val="both"/>
        <w:rPr>
          <w:sz w:val="28"/>
          <w:szCs w:val="28"/>
        </w:rPr>
      </w:pPr>
    </w:p>
    <w:p w14:paraId="0618F52B" w14:textId="77777777" w:rsidR="00FB2D41" w:rsidRPr="00FB7A52" w:rsidRDefault="00FB2D41">
      <w:pPr>
        <w:pStyle w:val="Prrafodelista"/>
        <w:numPr>
          <w:ilvl w:val="0"/>
          <w:numId w:val="23"/>
        </w:numPr>
        <w:adjustRightInd w:val="0"/>
        <w:ind w:left="709" w:right="27" w:hanging="567"/>
        <w:jc w:val="both"/>
        <w:rPr>
          <w:color w:val="000000"/>
        </w:rPr>
      </w:pPr>
      <w:r w:rsidRPr="00FB7A52">
        <w:rPr>
          <w:color w:val="000000"/>
        </w:rPr>
        <w:t>Cuando se compruebe que un proponente ha interferido, influenciado, u obtenido correspondencia interna, proyectos de concepto de evaluación o de respuesta a observaciones, no enviados oficialmente a los proponentes.</w:t>
      </w:r>
    </w:p>
    <w:p w14:paraId="0682201B" w14:textId="77777777" w:rsidR="00FB2D41" w:rsidRPr="00FB7A52" w:rsidRDefault="00FB2D41" w:rsidP="00EB2A94">
      <w:pPr>
        <w:pStyle w:val="Prrafodelista"/>
        <w:tabs>
          <w:tab w:val="right" w:pos="9498"/>
        </w:tabs>
        <w:adjustRightInd w:val="0"/>
        <w:ind w:left="709" w:right="27" w:hanging="567"/>
        <w:jc w:val="both"/>
        <w:rPr>
          <w:color w:val="000000"/>
        </w:rPr>
      </w:pPr>
    </w:p>
    <w:p w14:paraId="4916691A" w14:textId="77777777" w:rsidR="00FB2D41" w:rsidRPr="00FB7A52" w:rsidRDefault="00FB2D41">
      <w:pPr>
        <w:pStyle w:val="Prrafodelista"/>
        <w:numPr>
          <w:ilvl w:val="0"/>
          <w:numId w:val="23"/>
        </w:numPr>
        <w:adjustRightInd w:val="0"/>
        <w:ind w:left="709" w:right="27" w:hanging="567"/>
        <w:jc w:val="both"/>
        <w:rPr>
          <w:color w:val="000000"/>
        </w:rPr>
      </w:pPr>
      <w:r w:rsidRPr="00FB7A52">
        <w:rPr>
          <w:color w:val="000000"/>
        </w:rPr>
        <w:lastRenderedPageBreak/>
        <w:t>Cuando se compruebe confabulación entre los proponentes que altere de cualquier manera la aplicación del principio de selección objetiva</w:t>
      </w:r>
    </w:p>
    <w:p w14:paraId="7BCAD43F" w14:textId="77777777" w:rsidR="00FB2D41" w:rsidRPr="00FB7A52" w:rsidRDefault="00FB2D41" w:rsidP="00EB2A94">
      <w:pPr>
        <w:tabs>
          <w:tab w:val="right" w:pos="9498"/>
        </w:tabs>
        <w:adjustRightInd w:val="0"/>
        <w:ind w:left="709" w:right="27" w:hanging="567"/>
        <w:jc w:val="both"/>
        <w:rPr>
          <w:color w:val="000000"/>
        </w:rPr>
      </w:pPr>
    </w:p>
    <w:p w14:paraId="2F3D71DE" w14:textId="77777777" w:rsidR="00FB2D41" w:rsidRPr="00FB7A52" w:rsidRDefault="00FB2D41">
      <w:pPr>
        <w:pStyle w:val="Prrafodelista"/>
        <w:numPr>
          <w:ilvl w:val="0"/>
          <w:numId w:val="23"/>
        </w:numPr>
        <w:adjustRightInd w:val="0"/>
        <w:ind w:left="709" w:right="27" w:hanging="567"/>
        <w:jc w:val="both"/>
        <w:rPr>
          <w:color w:val="000000"/>
        </w:rPr>
      </w:pPr>
      <w:r w:rsidRPr="00FB7A52">
        <w:rPr>
          <w:color w:val="000000"/>
        </w:rPr>
        <w:t>Cuando el proponente o alguno de sus integrantes se encuentre incurso en las causales de inhabilidades o incompatibilidad fijadas por la Constitución y la Ley.</w:t>
      </w:r>
    </w:p>
    <w:p w14:paraId="63462A96" w14:textId="77777777" w:rsidR="00FB2D41" w:rsidRPr="00FB7A52" w:rsidRDefault="00FB2D41" w:rsidP="00EB2A94">
      <w:pPr>
        <w:pStyle w:val="Prrafodelista"/>
        <w:ind w:left="709" w:right="27" w:hanging="567"/>
        <w:rPr>
          <w:color w:val="000000"/>
        </w:rPr>
      </w:pPr>
    </w:p>
    <w:p w14:paraId="15DCADA3" w14:textId="567852F7" w:rsidR="00FB2D41" w:rsidRPr="00FB7A52" w:rsidRDefault="00FB2D41">
      <w:pPr>
        <w:pStyle w:val="Prrafodelista"/>
        <w:numPr>
          <w:ilvl w:val="0"/>
          <w:numId w:val="23"/>
        </w:numPr>
        <w:adjustRightInd w:val="0"/>
        <w:ind w:left="709" w:right="27" w:hanging="567"/>
        <w:jc w:val="both"/>
        <w:rPr>
          <w:color w:val="000000"/>
        </w:rPr>
      </w:pPr>
      <w:r w:rsidRPr="00FB7A52">
        <w:rPr>
          <w:color w:val="000000"/>
        </w:rPr>
        <w:t xml:space="preserve">Cuando se presente la propuesta en forma subordinada al cumplimiento por parte de la DIRECCIÓN DE </w:t>
      </w:r>
      <w:r w:rsidR="00271E4C" w:rsidRPr="00FB7A52">
        <w:rPr>
          <w:color w:val="000000"/>
        </w:rPr>
        <w:t>ANTINARCÓTICOS</w:t>
      </w:r>
      <w:r w:rsidRPr="00FB7A52">
        <w:rPr>
          <w:color w:val="000000"/>
        </w:rPr>
        <w:t xml:space="preserve"> DE LA POLICÍA NACIONAL, de cualquier condición o modalidad impuesta por el proponente.</w:t>
      </w:r>
    </w:p>
    <w:p w14:paraId="4DFE0454" w14:textId="77777777" w:rsidR="00FB2D41" w:rsidRPr="00FB7A52" w:rsidRDefault="00FB2D41" w:rsidP="00EB2A94">
      <w:pPr>
        <w:pStyle w:val="Prrafodelista"/>
        <w:ind w:left="709" w:right="27" w:hanging="567"/>
        <w:rPr>
          <w:color w:val="000000"/>
        </w:rPr>
      </w:pPr>
    </w:p>
    <w:p w14:paraId="24F8FA9C" w14:textId="77777777" w:rsidR="00FB2D41" w:rsidRPr="00FB7A52" w:rsidRDefault="00FB2D41">
      <w:pPr>
        <w:pStyle w:val="xmsonormal"/>
        <w:numPr>
          <w:ilvl w:val="0"/>
          <w:numId w:val="23"/>
        </w:numPr>
        <w:shd w:val="clear" w:color="auto" w:fill="FFFFFF"/>
        <w:spacing w:before="0" w:beforeAutospacing="0" w:after="240" w:afterAutospacing="0"/>
        <w:ind w:left="709" w:right="27" w:hanging="567"/>
        <w:jc w:val="both"/>
        <w:rPr>
          <w:rFonts w:ascii="Arial" w:hAnsi="Arial" w:cs="Arial"/>
          <w:color w:val="000000"/>
          <w:sz w:val="20"/>
          <w:szCs w:val="20"/>
        </w:rPr>
      </w:pPr>
      <w:r w:rsidRPr="00FB7A52">
        <w:rPr>
          <w:rFonts w:ascii="Arial" w:hAnsi="Arial" w:cs="Arial"/>
          <w:color w:val="000000"/>
          <w:sz w:val="20"/>
          <w:szCs w:val="20"/>
        </w:rPr>
        <w:t>Cuando en la propuesta se encuentre información o documentos que no correspondan a la realidad que le permita cumplir un requisito mínimo.</w:t>
      </w:r>
    </w:p>
    <w:p w14:paraId="7EB30251" w14:textId="3B5AC4C8" w:rsidR="00FB2D41" w:rsidRPr="00FB7A52" w:rsidRDefault="00FB2D41">
      <w:pPr>
        <w:pStyle w:val="Prrafodelista"/>
        <w:numPr>
          <w:ilvl w:val="0"/>
          <w:numId w:val="23"/>
        </w:numPr>
        <w:adjustRightInd w:val="0"/>
        <w:ind w:left="709" w:right="27" w:hanging="567"/>
        <w:jc w:val="both"/>
        <w:rPr>
          <w:color w:val="000000"/>
        </w:rPr>
      </w:pPr>
      <w:r w:rsidRPr="00FB7A52">
        <w:rPr>
          <w:color w:val="000000"/>
        </w:rPr>
        <w:t xml:space="preserve">Cuando el </w:t>
      </w:r>
      <w:r w:rsidR="00263709" w:rsidRPr="00FB7A52">
        <w:rPr>
          <w:color w:val="000000"/>
        </w:rPr>
        <w:t>o</w:t>
      </w:r>
      <w:r w:rsidRPr="00FB7A52">
        <w:rPr>
          <w:color w:val="000000"/>
        </w:rPr>
        <w:t xml:space="preserve">bjeto </w:t>
      </w:r>
      <w:r w:rsidR="00263709" w:rsidRPr="00FB7A52">
        <w:rPr>
          <w:color w:val="000000"/>
        </w:rPr>
        <w:t>s</w:t>
      </w:r>
      <w:r w:rsidRPr="00FB7A52">
        <w:rPr>
          <w:color w:val="000000"/>
        </w:rPr>
        <w:t>ocial de la firma, incluido en el Certificado de Existencia y Representación Legal no faculte a la sociedad para desarrollar la actividad materia de la futura contratación.</w:t>
      </w:r>
    </w:p>
    <w:p w14:paraId="346CE0DA" w14:textId="77777777" w:rsidR="00FB2D41" w:rsidRPr="00FB7A52" w:rsidRDefault="00FB2D41" w:rsidP="00EB2A94">
      <w:pPr>
        <w:tabs>
          <w:tab w:val="right" w:pos="9498"/>
        </w:tabs>
        <w:adjustRightInd w:val="0"/>
        <w:ind w:left="709" w:right="27" w:hanging="567"/>
        <w:jc w:val="both"/>
        <w:rPr>
          <w:color w:val="000000"/>
        </w:rPr>
      </w:pPr>
    </w:p>
    <w:p w14:paraId="4FFAD5C0" w14:textId="77777777" w:rsidR="00FB2D41" w:rsidRPr="00FB7A52" w:rsidRDefault="00FB2D41">
      <w:pPr>
        <w:pStyle w:val="Prrafodelista"/>
        <w:numPr>
          <w:ilvl w:val="0"/>
          <w:numId w:val="23"/>
        </w:numPr>
        <w:adjustRightInd w:val="0"/>
        <w:ind w:left="709" w:right="27" w:hanging="567"/>
        <w:jc w:val="both"/>
        <w:rPr>
          <w:color w:val="000000"/>
        </w:rPr>
      </w:pPr>
      <w:r w:rsidRPr="00FB7A52">
        <w:rPr>
          <w:color w:val="000000"/>
        </w:rPr>
        <w:t xml:space="preserve">Cuando se presente la propuesta sin las exigencias mínimas requeridas y no se subsanen en el tiempo establecido en el cronograma de los presentes pliegos de condiciones siempre y cuando las situaciones descritas anteriormente no otorguen puntaje. </w:t>
      </w:r>
    </w:p>
    <w:p w14:paraId="64E6F652" w14:textId="77777777" w:rsidR="00FB2D41" w:rsidRPr="00FB7A52" w:rsidRDefault="00FB2D41" w:rsidP="00EB2A94">
      <w:pPr>
        <w:tabs>
          <w:tab w:val="right" w:pos="9498"/>
        </w:tabs>
        <w:adjustRightInd w:val="0"/>
        <w:ind w:left="709" w:right="27" w:hanging="567"/>
        <w:jc w:val="both"/>
        <w:rPr>
          <w:color w:val="000000"/>
        </w:rPr>
      </w:pPr>
    </w:p>
    <w:p w14:paraId="0B84A440" w14:textId="77777777" w:rsidR="00FB2D41" w:rsidRPr="00FB7A52" w:rsidRDefault="00FB2D41">
      <w:pPr>
        <w:pStyle w:val="Prrafodelista"/>
        <w:numPr>
          <w:ilvl w:val="0"/>
          <w:numId w:val="23"/>
        </w:numPr>
        <w:adjustRightInd w:val="0"/>
        <w:ind w:left="709" w:right="27" w:hanging="567"/>
        <w:jc w:val="both"/>
        <w:rPr>
          <w:color w:val="000000"/>
        </w:rPr>
      </w:pPr>
      <w:r w:rsidRPr="00FB7A52">
        <w:rPr>
          <w:color w:val="000000"/>
        </w:rPr>
        <w:t>Cuando el oferente sea persona jurídica y se encuentre incurso en alguna de las causales de disolución o liquidación proferidas por Autoridad Competente.</w:t>
      </w:r>
    </w:p>
    <w:p w14:paraId="7A9DD369" w14:textId="77777777" w:rsidR="00FB2D41" w:rsidRPr="00FB7A52" w:rsidRDefault="00FB2D41" w:rsidP="00EB2A94">
      <w:pPr>
        <w:ind w:left="709" w:right="27" w:hanging="567"/>
        <w:rPr>
          <w:color w:val="000000"/>
        </w:rPr>
      </w:pPr>
      <w:r w:rsidRPr="00FB7A52">
        <w:rPr>
          <w:color w:val="000000"/>
        </w:rPr>
        <w:t xml:space="preserve">     </w:t>
      </w:r>
    </w:p>
    <w:p w14:paraId="13C44AC6" w14:textId="1AA6C69A" w:rsidR="00FB2D41" w:rsidRPr="00FB7A52" w:rsidRDefault="00FB2D41">
      <w:pPr>
        <w:pStyle w:val="Prrafodelista"/>
        <w:numPr>
          <w:ilvl w:val="0"/>
          <w:numId w:val="23"/>
        </w:numPr>
        <w:adjustRightInd w:val="0"/>
        <w:ind w:left="709" w:right="27" w:hanging="567"/>
        <w:jc w:val="both"/>
        <w:rPr>
          <w:color w:val="000000"/>
        </w:rPr>
      </w:pPr>
      <w:r w:rsidRPr="00FB7A52">
        <w:rPr>
          <w:color w:val="000000"/>
        </w:rPr>
        <w:t xml:space="preserve">En caso de adjudicación </w:t>
      </w:r>
      <w:r w:rsidR="008D0349" w:rsidRPr="00FB7A52">
        <w:rPr>
          <w:color w:val="000000"/>
        </w:rPr>
        <w:t>tota</w:t>
      </w:r>
      <w:r w:rsidRPr="00FB7A52">
        <w:rPr>
          <w:color w:val="000000"/>
        </w:rPr>
        <w:t>l: cuando se presente más de una oferta por un mismo oferente sea personal natural o jurídica, de forma individual o conjunta y ostente la calidad de representante legal o socio de más de una persona jurídica participante en el mismo lote.</w:t>
      </w:r>
    </w:p>
    <w:p w14:paraId="6C75497F" w14:textId="77777777" w:rsidR="00FB2D41" w:rsidRPr="00FB7A52" w:rsidRDefault="00FB2D41" w:rsidP="00EB2A94">
      <w:pPr>
        <w:pStyle w:val="Prrafodelista"/>
        <w:tabs>
          <w:tab w:val="right" w:pos="9498"/>
        </w:tabs>
        <w:adjustRightInd w:val="0"/>
        <w:ind w:left="709" w:right="27" w:hanging="567"/>
        <w:jc w:val="both"/>
        <w:rPr>
          <w:color w:val="000000"/>
        </w:rPr>
      </w:pPr>
    </w:p>
    <w:p w14:paraId="6A91767C" w14:textId="77777777" w:rsidR="00FB2D41" w:rsidRPr="00FB7A52" w:rsidRDefault="00FB2D41">
      <w:pPr>
        <w:pStyle w:val="Prrafodelista"/>
        <w:numPr>
          <w:ilvl w:val="0"/>
          <w:numId w:val="23"/>
        </w:numPr>
        <w:adjustRightInd w:val="0"/>
        <w:ind w:left="709" w:right="27" w:hanging="567"/>
        <w:jc w:val="both"/>
        <w:rPr>
          <w:color w:val="000000"/>
        </w:rPr>
      </w:pPr>
      <w:r w:rsidRPr="00FB7A52">
        <w:rPr>
          <w:color w:val="000000"/>
        </w:rPr>
        <w:t xml:space="preserve"> Cuando el valor de la propuesta contenga precios artificialmente bajos y cuya justificación no sea válida para la entidad.</w:t>
      </w:r>
    </w:p>
    <w:p w14:paraId="697B5BDF" w14:textId="77777777" w:rsidR="00FB2D41" w:rsidRPr="00FB7A52" w:rsidRDefault="00FB2D41" w:rsidP="00EB2A94">
      <w:pPr>
        <w:ind w:left="709" w:right="27" w:hanging="567"/>
        <w:rPr>
          <w:color w:val="000000"/>
        </w:rPr>
      </w:pPr>
    </w:p>
    <w:p w14:paraId="3C805846" w14:textId="77777777" w:rsidR="00FB2D41" w:rsidRPr="00FB7A52" w:rsidRDefault="00FB2D41">
      <w:pPr>
        <w:pStyle w:val="Prrafodelista"/>
        <w:numPr>
          <w:ilvl w:val="0"/>
          <w:numId w:val="23"/>
        </w:numPr>
        <w:adjustRightInd w:val="0"/>
        <w:ind w:left="709" w:right="27" w:hanging="567"/>
        <w:jc w:val="both"/>
        <w:rPr>
          <w:color w:val="000000"/>
        </w:rPr>
      </w:pPr>
      <w:r w:rsidRPr="00FB7A52">
        <w:rPr>
          <w:color w:val="000000"/>
        </w:rPr>
        <w:t>No estar inscrito en el Registro Único de Proponentes en las condiciones contempladas en este pliego.</w:t>
      </w:r>
    </w:p>
    <w:p w14:paraId="22C73C3D" w14:textId="77777777" w:rsidR="00FB2D41" w:rsidRPr="00FB7A52" w:rsidRDefault="00FB2D41" w:rsidP="00EB2A94">
      <w:pPr>
        <w:pStyle w:val="Prrafodelista"/>
        <w:tabs>
          <w:tab w:val="right" w:pos="9498"/>
        </w:tabs>
        <w:ind w:left="709" w:right="27" w:hanging="567"/>
        <w:rPr>
          <w:color w:val="000000"/>
        </w:rPr>
      </w:pPr>
    </w:p>
    <w:p w14:paraId="505EBC96" w14:textId="6BE7FBDD" w:rsidR="00FB2D41" w:rsidRPr="00FB7A52" w:rsidRDefault="00FB2D41">
      <w:pPr>
        <w:pStyle w:val="Prrafodelista"/>
        <w:numPr>
          <w:ilvl w:val="0"/>
          <w:numId w:val="23"/>
        </w:numPr>
        <w:adjustRightInd w:val="0"/>
        <w:ind w:left="709" w:right="27" w:hanging="567"/>
        <w:jc w:val="both"/>
        <w:rPr>
          <w:color w:val="000000"/>
        </w:rPr>
      </w:pPr>
      <w:r w:rsidRPr="00FB7A52">
        <w:rPr>
          <w:color w:val="000000"/>
        </w:rPr>
        <w:t>Cuando en la propuesta no se oferte la totalidad de los bienes o servicios a adquirir u omita información que permita realizar una valoración completa a la oferta de conformidad con lo establecido en los pliegos de condiciones</w:t>
      </w:r>
      <w:r w:rsidR="00DA1875" w:rsidRPr="00FB7A52">
        <w:rPr>
          <w:color w:val="000000"/>
        </w:rPr>
        <w:t>.</w:t>
      </w:r>
    </w:p>
    <w:p w14:paraId="5D75AAD2" w14:textId="77777777" w:rsidR="00FB2D41" w:rsidRPr="00FB7A52" w:rsidRDefault="00FB2D41" w:rsidP="00EB2A94">
      <w:pPr>
        <w:tabs>
          <w:tab w:val="right" w:pos="9498"/>
        </w:tabs>
        <w:adjustRightInd w:val="0"/>
        <w:ind w:left="709" w:right="27" w:hanging="567"/>
        <w:jc w:val="both"/>
        <w:rPr>
          <w:color w:val="000000"/>
        </w:rPr>
      </w:pPr>
    </w:p>
    <w:p w14:paraId="06271C73" w14:textId="5E9857AA" w:rsidR="00FB2D41" w:rsidRPr="00FB7A52" w:rsidRDefault="00FB2D41">
      <w:pPr>
        <w:pStyle w:val="Prrafodelista"/>
        <w:numPr>
          <w:ilvl w:val="0"/>
          <w:numId w:val="23"/>
        </w:numPr>
        <w:adjustRightInd w:val="0"/>
        <w:ind w:left="709" w:right="27" w:hanging="567"/>
        <w:jc w:val="both"/>
        <w:rPr>
          <w:color w:val="000000"/>
        </w:rPr>
      </w:pPr>
      <w:r w:rsidRPr="00FB7A52">
        <w:rPr>
          <w:color w:val="000000"/>
        </w:rPr>
        <w:t>Encontrarse inhabilitado en alguno de los factores establecidos en el pliego de condiciones (No cumplir con alguno de los aspectos de análisis la situación financiera tales como:</w:t>
      </w:r>
    </w:p>
    <w:p w14:paraId="257B194F" w14:textId="77777777" w:rsidR="00FB2D41" w:rsidRPr="00FB7A52" w:rsidRDefault="00FB2D41" w:rsidP="00EB2A94">
      <w:pPr>
        <w:pStyle w:val="Prrafodelista"/>
        <w:tabs>
          <w:tab w:val="right" w:pos="9498"/>
        </w:tabs>
        <w:adjustRightInd w:val="0"/>
        <w:ind w:left="709" w:right="27" w:hanging="567"/>
        <w:jc w:val="both"/>
        <w:rPr>
          <w:color w:val="000000"/>
        </w:rPr>
      </w:pPr>
    </w:p>
    <w:p w14:paraId="7E86A1A5" w14:textId="77777777" w:rsidR="00FB2D41" w:rsidRPr="00FB7A52" w:rsidRDefault="00FB2D41" w:rsidP="00EB2A94">
      <w:pPr>
        <w:pStyle w:val="Prrafodelista"/>
        <w:tabs>
          <w:tab w:val="right" w:pos="9498"/>
        </w:tabs>
        <w:adjustRightInd w:val="0"/>
        <w:ind w:left="1276" w:right="27" w:hanging="567"/>
        <w:jc w:val="both"/>
        <w:rPr>
          <w:color w:val="000000"/>
        </w:rPr>
      </w:pPr>
      <w:r w:rsidRPr="00FB7A52">
        <w:rPr>
          <w:color w:val="000000"/>
        </w:rPr>
        <w:t>a. Liquidez</w:t>
      </w:r>
    </w:p>
    <w:p w14:paraId="0DF42EC1" w14:textId="77777777" w:rsidR="00FB2D41" w:rsidRPr="00FB7A52" w:rsidRDefault="00FB2D41" w:rsidP="00EB2A94">
      <w:pPr>
        <w:pStyle w:val="Prrafodelista"/>
        <w:tabs>
          <w:tab w:val="right" w:pos="9498"/>
        </w:tabs>
        <w:adjustRightInd w:val="0"/>
        <w:ind w:left="1276" w:right="27" w:hanging="567"/>
        <w:jc w:val="both"/>
        <w:rPr>
          <w:color w:val="000000"/>
        </w:rPr>
      </w:pPr>
      <w:r w:rsidRPr="00FB7A52">
        <w:rPr>
          <w:color w:val="000000"/>
        </w:rPr>
        <w:t>b. Endeudamiento</w:t>
      </w:r>
    </w:p>
    <w:p w14:paraId="6BB266AC" w14:textId="77777777" w:rsidR="00FB2D41" w:rsidRPr="00FB7A52" w:rsidRDefault="00FB2D41" w:rsidP="00EB2A94">
      <w:pPr>
        <w:pStyle w:val="Prrafodelista"/>
        <w:tabs>
          <w:tab w:val="right" w:pos="9498"/>
        </w:tabs>
        <w:adjustRightInd w:val="0"/>
        <w:ind w:left="1276" w:right="27" w:hanging="567"/>
        <w:jc w:val="both"/>
        <w:rPr>
          <w:color w:val="000000"/>
        </w:rPr>
      </w:pPr>
      <w:r w:rsidRPr="00FB7A52">
        <w:rPr>
          <w:color w:val="000000"/>
        </w:rPr>
        <w:t>c. Capital de trabajo</w:t>
      </w:r>
    </w:p>
    <w:p w14:paraId="3619B60B" w14:textId="77777777" w:rsidR="00FB2D41" w:rsidRPr="00FB7A52" w:rsidRDefault="00FB2D41" w:rsidP="00EB2A94">
      <w:pPr>
        <w:pStyle w:val="Prrafodelista"/>
        <w:tabs>
          <w:tab w:val="right" w:pos="9498"/>
        </w:tabs>
        <w:adjustRightInd w:val="0"/>
        <w:ind w:left="1276" w:right="27" w:hanging="567"/>
        <w:jc w:val="both"/>
        <w:rPr>
          <w:color w:val="000000"/>
        </w:rPr>
      </w:pPr>
      <w:r w:rsidRPr="00FB7A52">
        <w:rPr>
          <w:color w:val="000000"/>
        </w:rPr>
        <w:t>d. Razón de cobertura de intereses</w:t>
      </w:r>
    </w:p>
    <w:p w14:paraId="13698AA8" w14:textId="77777777" w:rsidR="00FB2D41" w:rsidRPr="00FB7A52" w:rsidRDefault="00FB2D41" w:rsidP="00EB2A94">
      <w:pPr>
        <w:pStyle w:val="Prrafodelista"/>
        <w:tabs>
          <w:tab w:val="right" w:pos="9498"/>
        </w:tabs>
        <w:adjustRightInd w:val="0"/>
        <w:ind w:left="1276" w:right="27" w:hanging="567"/>
        <w:jc w:val="both"/>
        <w:rPr>
          <w:color w:val="000000"/>
        </w:rPr>
      </w:pPr>
      <w:r w:rsidRPr="00FB7A52">
        <w:rPr>
          <w:color w:val="000000"/>
        </w:rPr>
        <w:t>e. Capacidad organizacional</w:t>
      </w:r>
    </w:p>
    <w:p w14:paraId="52F90D85" w14:textId="77777777" w:rsidR="00FB2D41" w:rsidRPr="00FB7A52" w:rsidRDefault="00FB2D41" w:rsidP="00EB2A94">
      <w:pPr>
        <w:pStyle w:val="Prrafodelista"/>
        <w:tabs>
          <w:tab w:val="right" w:pos="9498"/>
        </w:tabs>
        <w:adjustRightInd w:val="0"/>
        <w:ind w:left="709" w:right="27" w:hanging="567"/>
        <w:jc w:val="both"/>
        <w:rPr>
          <w:color w:val="000000"/>
        </w:rPr>
      </w:pPr>
    </w:p>
    <w:p w14:paraId="378893E3" w14:textId="77777777" w:rsidR="00FB2D41" w:rsidRPr="00FB7A52" w:rsidRDefault="00FB2D41">
      <w:pPr>
        <w:pStyle w:val="Prrafodelista"/>
        <w:numPr>
          <w:ilvl w:val="0"/>
          <w:numId w:val="23"/>
        </w:numPr>
        <w:adjustRightInd w:val="0"/>
        <w:ind w:left="709" w:right="27" w:hanging="567"/>
        <w:jc w:val="both"/>
        <w:rPr>
          <w:color w:val="000000"/>
        </w:rPr>
      </w:pPr>
      <w:r w:rsidRPr="00FB7A52">
        <w:rPr>
          <w:color w:val="000000"/>
        </w:rPr>
        <w:t>Cuando se supere el valor estimado para el presupuesto por lote ofertado incluidos impuestos de ley para la presentación de la oferta.</w:t>
      </w:r>
    </w:p>
    <w:p w14:paraId="0D9E4CE0" w14:textId="77777777" w:rsidR="00FB2D41" w:rsidRPr="00FB7A52" w:rsidRDefault="00FB2D41" w:rsidP="00EB2A94">
      <w:pPr>
        <w:pStyle w:val="Prrafodelista"/>
        <w:tabs>
          <w:tab w:val="right" w:pos="9498"/>
        </w:tabs>
        <w:adjustRightInd w:val="0"/>
        <w:ind w:left="709" w:right="27" w:hanging="567"/>
        <w:jc w:val="both"/>
        <w:rPr>
          <w:color w:val="000000"/>
        </w:rPr>
      </w:pPr>
    </w:p>
    <w:p w14:paraId="0CF7E5F3" w14:textId="77777777" w:rsidR="00FB2D41" w:rsidRPr="00FB7A52" w:rsidRDefault="00FB2D41">
      <w:pPr>
        <w:pStyle w:val="Prrafodelista"/>
        <w:numPr>
          <w:ilvl w:val="0"/>
          <w:numId w:val="23"/>
        </w:numPr>
        <w:adjustRightInd w:val="0"/>
        <w:ind w:left="709" w:right="27" w:hanging="567"/>
        <w:jc w:val="both"/>
        <w:rPr>
          <w:color w:val="000000"/>
        </w:rPr>
      </w:pPr>
      <w:r w:rsidRPr="00FB7A52">
        <w:rPr>
          <w:color w:val="000000"/>
        </w:rPr>
        <w:t>La no presentación de la oferta económica.</w:t>
      </w:r>
    </w:p>
    <w:p w14:paraId="1D3D5413" w14:textId="77777777" w:rsidR="00FB2D41" w:rsidRPr="00FB7A52" w:rsidRDefault="00FB2D41" w:rsidP="00EB2A94">
      <w:pPr>
        <w:adjustRightInd w:val="0"/>
        <w:ind w:left="709" w:right="27" w:hanging="567"/>
        <w:jc w:val="both"/>
        <w:rPr>
          <w:color w:val="000000"/>
        </w:rPr>
      </w:pPr>
    </w:p>
    <w:p w14:paraId="42DF4B7D" w14:textId="77777777" w:rsidR="00046EB8" w:rsidRPr="00FB7A52" w:rsidRDefault="00046EB8">
      <w:pPr>
        <w:pStyle w:val="xmsonormal"/>
        <w:numPr>
          <w:ilvl w:val="0"/>
          <w:numId w:val="23"/>
        </w:numPr>
        <w:shd w:val="clear" w:color="auto" w:fill="FFFFFF"/>
        <w:spacing w:before="0" w:beforeAutospacing="0" w:after="0" w:afterAutospacing="0"/>
        <w:ind w:left="709" w:right="27" w:hanging="567"/>
        <w:jc w:val="both"/>
        <w:rPr>
          <w:rFonts w:ascii="Arial" w:hAnsi="Arial" w:cs="Arial"/>
          <w:color w:val="000000" w:themeColor="text1"/>
          <w:sz w:val="20"/>
          <w:szCs w:val="20"/>
        </w:rPr>
      </w:pPr>
      <w:r w:rsidRPr="00FB7A52">
        <w:rPr>
          <w:rFonts w:ascii="Arial" w:hAnsi="Arial" w:cs="Arial"/>
          <w:color w:val="000000" w:themeColor="text1"/>
          <w:sz w:val="20"/>
          <w:szCs w:val="20"/>
        </w:rPr>
        <w:t>La presentación de oferta por quien no haya manifestado previamente interés en participar en el proceso de selección dentro de la sección establecida en la plataforma del SECOP II.</w:t>
      </w:r>
    </w:p>
    <w:p w14:paraId="63B0847F" w14:textId="77777777" w:rsidR="00992ACB" w:rsidRPr="00FB7A52" w:rsidRDefault="00992ACB" w:rsidP="00EB2A94">
      <w:pPr>
        <w:pStyle w:val="Prrafodelista"/>
        <w:ind w:left="709" w:right="27" w:hanging="567"/>
        <w:rPr>
          <w:rFonts w:cs="Arial"/>
          <w:color w:val="000000" w:themeColor="text1"/>
        </w:rPr>
      </w:pPr>
    </w:p>
    <w:p w14:paraId="189693CB" w14:textId="12A85FC0" w:rsidR="00992ACB" w:rsidRPr="00FB7A52" w:rsidRDefault="00992ACB">
      <w:pPr>
        <w:pStyle w:val="xmsonormal"/>
        <w:numPr>
          <w:ilvl w:val="0"/>
          <w:numId w:val="23"/>
        </w:numPr>
        <w:shd w:val="clear" w:color="auto" w:fill="FFFFFF"/>
        <w:spacing w:before="0" w:beforeAutospacing="0" w:after="0" w:afterAutospacing="0"/>
        <w:ind w:left="709" w:right="27" w:hanging="567"/>
        <w:jc w:val="both"/>
        <w:rPr>
          <w:rFonts w:ascii="Arial" w:hAnsi="Arial" w:cs="Arial"/>
          <w:color w:val="000000" w:themeColor="text1"/>
          <w:sz w:val="20"/>
          <w:szCs w:val="20"/>
        </w:rPr>
      </w:pPr>
      <w:r w:rsidRPr="00FB7A52">
        <w:rPr>
          <w:rFonts w:ascii="Arial" w:hAnsi="Arial" w:cs="Arial"/>
          <w:color w:val="000000" w:themeColor="text1"/>
          <w:sz w:val="20"/>
          <w:szCs w:val="20"/>
        </w:rPr>
        <w:t>En caso de que la manifestación de interés sea presentada por un consorcio, unión temporal u otra forma asociativa, la estructura bajo la cual se presentó la manifestación (singular o plural) deberá corresponder con la presentada en la oferta, así como la conformación de sus integrantes.</w:t>
      </w:r>
    </w:p>
    <w:p w14:paraId="07F6658D" w14:textId="77777777" w:rsidR="00992ACB" w:rsidRPr="00FB7A52" w:rsidRDefault="00992ACB" w:rsidP="00EB2A94">
      <w:pPr>
        <w:pStyle w:val="Prrafodelista"/>
        <w:ind w:left="709" w:right="27" w:hanging="567"/>
        <w:rPr>
          <w:rFonts w:cs="Arial"/>
          <w:color w:val="000000" w:themeColor="text1"/>
        </w:rPr>
      </w:pPr>
    </w:p>
    <w:p w14:paraId="2D23CBC4" w14:textId="77777777" w:rsidR="00FB2D41" w:rsidRPr="00FB7A52" w:rsidRDefault="00FB2D41">
      <w:pPr>
        <w:pStyle w:val="Prrafodelista"/>
        <w:numPr>
          <w:ilvl w:val="0"/>
          <w:numId w:val="23"/>
        </w:numPr>
        <w:adjustRightInd w:val="0"/>
        <w:ind w:left="709" w:right="27" w:hanging="567"/>
        <w:jc w:val="both"/>
        <w:rPr>
          <w:b/>
          <w:color w:val="000000"/>
        </w:rPr>
      </w:pPr>
      <w:r w:rsidRPr="00FB7A52">
        <w:rPr>
          <w:color w:val="000000"/>
        </w:rPr>
        <w:lastRenderedPageBreak/>
        <w:t>Cuando la propuesta se presente después del plazo establecido por la Entidad en la plataforma del SECOP II</w:t>
      </w:r>
      <w:r w:rsidRPr="00FB7A52">
        <w:rPr>
          <w:b/>
          <w:color w:val="000000"/>
        </w:rPr>
        <w:t xml:space="preserve"> </w:t>
      </w:r>
    </w:p>
    <w:p w14:paraId="514CFC76" w14:textId="77777777" w:rsidR="00FB2D41" w:rsidRPr="00FB7A52" w:rsidRDefault="00FB2D41" w:rsidP="00EB2A94">
      <w:pPr>
        <w:pStyle w:val="Prrafodelista"/>
        <w:ind w:left="709" w:right="27" w:hanging="567"/>
        <w:rPr>
          <w:b/>
          <w:color w:val="000000"/>
        </w:rPr>
      </w:pPr>
    </w:p>
    <w:p w14:paraId="117E280A" w14:textId="77777777" w:rsidR="00FB2D41" w:rsidRPr="00FB7A52" w:rsidRDefault="00FB2D41">
      <w:pPr>
        <w:pStyle w:val="Prrafodelista"/>
        <w:numPr>
          <w:ilvl w:val="0"/>
          <w:numId w:val="23"/>
        </w:numPr>
        <w:adjustRightInd w:val="0"/>
        <w:ind w:left="709" w:right="27" w:hanging="567"/>
        <w:jc w:val="both"/>
        <w:rPr>
          <w:color w:val="000000"/>
        </w:rPr>
      </w:pPr>
      <w:r w:rsidRPr="00FB7A52">
        <w:rPr>
          <w:color w:val="000000"/>
        </w:rPr>
        <w:t>La no entrega de la garantía de seriedad junto con la propuesta no será subsanable y será causal de rechazo de la misma.</w:t>
      </w:r>
    </w:p>
    <w:p w14:paraId="2FD2D410" w14:textId="77777777" w:rsidR="00FB2D41" w:rsidRPr="00FB7A52" w:rsidRDefault="00FB2D41" w:rsidP="00EB2A94">
      <w:pPr>
        <w:pStyle w:val="Prrafodelista"/>
        <w:adjustRightInd w:val="0"/>
        <w:ind w:left="709" w:right="27" w:hanging="567"/>
        <w:jc w:val="both"/>
        <w:rPr>
          <w:color w:val="000000"/>
        </w:rPr>
      </w:pPr>
    </w:p>
    <w:p w14:paraId="461E27C7" w14:textId="77777777" w:rsidR="00FB2D41" w:rsidRPr="00FB7A52" w:rsidRDefault="00FB2D41">
      <w:pPr>
        <w:pStyle w:val="xmsonormal"/>
        <w:numPr>
          <w:ilvl w:val="0"/>
          <w:numId w:val="23"/>
        </w:numPr>
        <w:shd w:val="clear" w:color="auto" w:fill="FFFFFF"/>
        <w:spacing w:before="0" w:beforeAutospacing="0" w:after="0" w:afterAutospacing="0"/>
        <w:ind w:left="709" w:right="27" w:hanging="567"/>
        <w:jc w:val="both"/>
        <w:rPr>
          <w:rFonts w:ascii="Arial" w:hAnsi="Arial" w:cs="Arial"/>
          <w:color w:val="000000"/>
          <w:sz w:val="20"/>
          <w:szCs w:val="20"/>
        </w:rPr>
      </w:pPr>
      <w:r w:rsidRPr="00FB7A52">
        <w:rPr>
          <w:rFonts w:ascii="Arial" w:hAnsi="Arial" w:cs="Arial"/>
          <w:color w:val="000000"/>
          <w:sz w:val="20"/>
          <w:szCs w:val="20"/>
        </w:rPr>
        <w:t>Una vez consultado el registro nacional de medidas correctivas quien registre multas pendientes en dicho sistema será causal de rechazo, en atención a lo estipulado en el numeral 4 del artículo 183 de la ley 1801 de 2016.</w:t>
      </w:r>
    </w:p>
    <w:p w14:paraId="0DE8DF74" w14:textId="77777777" w:rsidR="00FB2D41" w:rsidRPr="00FB7A52" w:rsidRDefault="00FB2D41" w:rsidP="00EB2A94">
      <w:pPr>
        <w:pStyle w:val="Prrafodelista"/>
        <w:ind w:left="709" w:right="27" w:hanging="567"/>
        <w:rPr>
          <w:color w:val="000000"/>
        </w:rPr>
      </w:pPr>
    </w:p>
    <w:p w14:paraId="39D116AB" w14:textId="77777777" w:rsidR="00FB2D41" w:rsidRPr="00FB7A52" w:rsidRDefault="00FB2D41">
      <w:pPr>
        <w:pStyle w:val="xmsonormal"/>
        <w:numPr>
          <w:ilvl w:val="0"/>
          <w:numId w:val="23"/>
        </w:numPr>
        <w:shd w:val="clear" w:color="auto" w:fill="FFFFFF"/>
        <w:spacing w:before="0" w:beforeAutospacing="0" w:after="0" w:afterAutospacing="0"/>
        <w:ind w:left="709" w:right="27" w:hanging="567"/>
        <w:jc w:val="both"/>
        <w:rPr>
          <w:rFonts w:ascii="Arial" w:hAnsi="Arial" w:cs="Arial"/>
          <w:color w:val="000000"/>
          <w:sz w:val="20"/>
          <w:szCs w:val="20"/>
        </w:rPr>
      </w:pPr>
      <w:r w:rsidRPr="00FB7A52">
        <w:rPr>
          <w:rFonts w:ascii="Arial" w:hAnsi="Arial" w:cs="Arial"/>
          <w:color w:val="000000"/>
          <w:sz w:val="20"/>
          <w:szCs w:val="20"/>
        </w:rPr>
        <w:t>La presentación de oferta por quien no haya manifestado previamente interés en participar en el proceso de selección dentro de la sección establecida en la plataforma del SECOP II.</w:t>
      </w:r>
    </w:p>
    <w:p w14:paraId="255F7A6F" w14:textId="77777777" w:rsidR="00FB2D41" w:rsidRPr="00FB7A52" w:rsidRDefault="00FB2D41" w:rsidP="00EB2A94">
      <w:pPr>
        <w:pStyle w:val="Prrafodelista"/>
        <w:ind w:left="709" w:right="27" w:hanging="567"/>
        <w:rPr>
          <w:color w:val="000000"/>
        </w:rPr>
      </w:pPr>
    </w:p>
    <w:p w14:paraId="5AE8C5C5" w14:textId="77777777" w:rsidR="00FB2D41" w:rsidRPr="00FB7A52" w:rsidRDefault="00FB2D41">
      <w:pPr>
        <w:pStyle w:val="xmsonormal"/>
        <w:numPr>
          <w:ilvl w:val="0"/>
          <w:numId w:val="23"/>
        </w:numPr>
        <w:shd w:val="clear" w:color="auto" w:fill="FFFFFF"/>
        <w:spacing w:before="0" w:beforeAutospacing="0" w:after="0" w:afterAutospacing="0"/>
        <w:ind w:left="709" w:right="27" w:hanging="567"/>
        <w:jc w:val="both"/>
        <w:rPr>
          <w:rFonts w:ascii="Arial" w:hAnsi="Arial" w:cs="Arial"/>
          <w:color w:val="000000"/>
          <w:sz w:val="20"/>
          <w:szCs w:val="20"/>
        </w:rPr>
      </w:pPr>
      <w:r w:rsidRPr="00FB7A52">
        <w:rPr>
          <w:rFonts w:ascii="Arial" w:hAnsi="Arial" w:cs="Arial"/>
          <w:color w:val="000000"/>
          <w:sz w:val="20"/>
          <w:szCs w:val="20"/>
        </w:rPr>
        <w:t xml:space="preserve">Quien presente propuesta en unión temporal y/o consorcio y no lo haga desde su cuenta de proponente plural como lo exige la Guía rápida para la creación de proponentes plurales en el SECOP II. </w:t>
      </w:r>
    </w:p>
    <w:p w14:paraId="2EF8016A" w14:textId="77777777" w:rsidR="00FB2D41" w:rsidRPr="00FB7A52" w:rsidRDefault="00FB2D41" w:rsidP="00EB2A94">
      <w:pPr>
        <w:pStyle w:val="Default"/>
        <w:ind w:left="709" w:right="27" w:hanging="567"/>
        <w:jc w:val="both"/>
        <w:rPr>
          <w:rFonts w:ascii="Century Gothic" w:hAnsi="Century Gothic" w:cs="Arial"/>
          <w:sz w:val="20"/>
          <w:szCs w:val="20"/>
          <w:lang w:val="es-CO"/>
        </w:rPr>
      </w:pPr>
      <w:r w:rsidRPr="00FB7A52">
        <w:rPr>
          <w:rFonts w:ascii="Century Gothic" w:hAnsi="Century Gothic" w:cs="Arial"/>
          <w:sz w:val="20"/>
          <w:szCs w:val="20"/>
          <w:lang w:val="es-CO"/>
        </w:rPr>
        <w:t xml:space="preserve"> </w:t>
      </w:r>
    </w:p>
    <w:p w14:paraId="67394BA8" w14:textId="77777777" w:rsidR="00FB2D41" w:rsidRPr="00FB7A52" w:rsidRDefault="00FB2D41">
      <w:pPr>
        <w:pStyle w:val="xmsonormal"/>
        <w:numPr>
          <w:ilvl w:val="0"/>
          <w:numId w:val="23"/>
        </w:numPr>
        <w:shd w:val="clear" w:color="auto" w:fill="FFFFFF"/>
        <w:spacing w:before="0" w:beforeAutospacing="0" w:after="0" w:afterAutospacing="0"/>
        <w:ind w:left="709" w:right="27" w:hanging="567"/>
        <w:jc w:val="both"/>
        <w:rPr>
          <w:rFonts w:ascii="Arial" w:hAnsi="Arial" w:cs="Arial"/>
          <w:color w:val="000000"/>
          <w:sz w:val="20"/>
          <w:szCs w:val="20"/>
        </w:rPr>
      </w:pPr>
      <w:r w:rsidRPr="00FB7A52">
        <w:rPr>
          <w:rFonts w:ascii="Arial" w:hAnsi="Arial" w:cs="Arial"/>
          <w:color w:val="000000"/>
          <w:sz w:val="20"/>
          <w:szCs w:val="20"/>
        </w:rPr>
        <w:t>Cuando el proponente no presente la oferta económica, a través de la plataforma de Colombia Compra Eficiente, SECOP II, o condicione el contenido de la misma o realice modificaciones sustanciales, o cuando la oferta económica supere el valor del presupuesto oficial o de algunos de los precios unitarios establecidos para el presente proceso de selección.</w:t>
      </w:r>
    </w:p>
    <w:p w14:paraId="1C186472" w14:textId="77777777" w:rsidR="00FB2D41" w:rsidRPr="00FB7A52" w:rsidRDefault="00FB2D41" w:rsidP="00EB2A94">
      <w:pPr>
        <w:pStyle w:val="xmsonormal"/>
        <w:shd w:val="clear" w:color="auto" w:fill="FFFFFF"/>
        <w:spacing w:before="0" w:beforeAutospacing="0" w:after="0" w:afterAutospacing="0"/>
        <w:ind w:left="709" w:right="27" w:hanging="567"/>
        <w:jc w:val="both"/>
        <w:rPr>
          <w:rFonts w:ascii="Arial" w:hAnsi="Arial" w:cs="Arial"/>
          <w:color w:val="000000"/>
          <w:sz w:val="20"/>
          <w:szCs w:val="20"/>
        </w:rPr>
      </w:pPr>
    </w:p>
    <w:p w14:paraId="25A9A3C3" w14:textId="77777777" w:rsidR="00FB2D41" w:rsidRPr="00FB7A52" w:rsidRDefault="00FB2D41">
      <w:pPr>
        <w:pStyle w:val="xmsonormal"/>
        <w:numPr>
          <w:ilvl w:val="0"/>
          <w:numId w:val="23"/>
        </w:numPr>
        <w:shd w:val="clear" w:color="auto" w:fill="FFFFFF"/>
        <w:spacing w:before="0" w:beforeAutospacing="0" w:after="0" w:afterAutospacing="0"/>
        <w:ind w:left="709" w:right="27" w:hanging="567"/>
        <w:jc w:val="both"/>
        <w:rPr>
          <w:rFonts w:ascii="Arial" w:hAnsi="Arial" w:cs="Arial"/>
          <w:color w:val="000000"/>
          <w:sz w:val="20"/>
          <w:szCs w:val="20"/>
        </w:rPr>
      </w:pPr>
      <w:r w:rsidRPr="00FB7A52">
        <w:rPr>
          <w:rFonts w:ascii="Arial" w:hAnsi="Arial" w:cs="Arial"/>
          <w:color w:val="000000"/>
          <w:sz w:val="20"/>
          <w:szCs w:val="20"/>
        </w:rPr>
        <w:t>Cuando no se presente junto con la oferta la garantía de seriedad del ofrecimiento.</w:t>
      </w:r>
    </w:p>
    <w:p w14:paraId="77FC312D" w14:textId="77777777" w:rsidR="00FB2D41" w:rsidRPr="00FB7A52" w:rsidRDefault="00FB2D41" w:rsidP="00EB2A94">
      <w:pPr>
        <w:pStyle w:val="xmsonormal"/>
        <w:shd w:val="clear" w:color="auto" w:fill="FFFFFF"/>
        <w:spacing w:before="0" w:beforeAutospacing="0" w:after="0" w:afterAutospacing="0"/>
        <w:ind w:left="709" w:right="27" w:hanging="567"/>
        <w:jc w:val="both"/>
        <w:rPr>
          <w:rFonts w:ascii="Arial" w:hAnsi="Arial" w:cs="Arial"/>
          <w:color w:val="000000"/>
          <w:sz w:val="20"/>
          <w:szCs w:val="20"/>
        </w:rPr>
      </w:pPr>
    </w:p>
    <w:p w14:paraId="20F7742D" w14:textId="77777777" w:rsidR="00FB2D41" w:rsidRPr="00FB7A52" w:rsidRDefault="00FB2D41">
      <w:pPr>
        <w:pStyle w:val="xmsonormal"/>
        <w:numPr>
          <w:ilvl w:val="0"/>
          <w:numId w:val="23"/>
        </w:numPr>
        <w:shd w:val="clear" w:color="auto" w:fill="FFFFFF"/>
        <w:spacing w:before="0" w:beforeAutospacing="0" w:after="0" w:afterAutospacing="0"/>
        <w:ind w:left="709" w:right="27" w:hanging="567"/>
        <w:jc w:val="both"/>
        <w:rPr>
          <w:rFonts w:ascii="Arial" w:hAnsi="Arial" w:cs="Arial"/>
          <w:color w:val="000000"/>
          <w:sz w:val="20"/>
          <w:szCs w:val="20"/>
        </w:rPr>
      </w:pPr>
      <w:r w:rsidRPr="00FB7A52">
        <w:rPr>
          <w:rFonts w:ascii="Arial" w:hAnsi="Arial" w:cs="Arial"/>
          <w:color w:val="000000"/>
          <w:sz w:val="20"/>
          <w:szCs w:val="20"/>
        </w:rPr>
        <w:t>Cuando en la propuesta se encuentre información o documentos que contengan datos falsos, tergiversados, alterados o tendientes a inducir a error y/o engaño a la entidad, con base en el numeral 7, del artículo 26 de la Ley 80 de 1993, sin perjuicio de las acciones legales pertinentes.</w:t>
      </w:r>
    </w:p>
    <w:p w14:paraId="288D7CDF" w14:textId="77777777" w:rsidR="005C4AE3" w:rsidRPr="00FB7A52" w:rsidRDefault="005C4AE3" w:rsidP="00EB2A94">
      <w:pPr>
        <w:pStyle w:val="Prrafodelista"/>
        <w:ind w:left="709" w:right="27" w:hanging="567"/>
        <w:rPr>
          <w:rFonts w:cs="Arial"/>
          <w:color w:val="000000"/>
        </w:rPr>
      </w:pPr>
    </w:p>
    <w:p w14:paraId="050193BD" w14:textId="47CE7562" w:rsidR="005C4AE3" w:rsidRPr="00FB7A52" w:rsidRDefault="005C4AE3">
      <w:pPr>
        <w:pStyle w:val="xmsonormal"/>
        <w:numPr>
          <w:ilvl w:val="0"/>
          <w:numId w:val="23"/>
        </w:numPr>
        <w:shd w:val="clear" w:color="auto" w:fill="FFFFFF"/>
        <w:spacing w:before="0" w:beforeAutospacing="0" w:after="0" w:afterAutospacing="0"/>
        <w:ind w:left="709" w:right="27" w:hanging="567"/>
        <w:jc w:val="both"/>
        <w:rPr>
          <w:rFonts w:ascii="Arial" w:hAnsi="Arial" w:cs="Arial"/>
          <w:color w:val="000000"/>
          <w:sz w:val="20"/>
          <w:szCs w:val="20"/>
        </w:rPr>
      </w:pPr>
      <w:r w:rsidRPr="00FB7A52">
        <w:rPr>
          <w:rFonts w:ascii="Arial" w:hAnsi="Arial" w:cs="Arial"/>
          <w:color w:val="000000"/>
          <w:sz w:val="20"/>
          <w:szCs w:val="20"/>
        </w:rPr>
        <w:t>La presentación de la propuesta conjunta (consorcio, unión temporal u otras formas de asociación) en el SECOP II desde un usuario diferente al registrado por el consorcio, unión temporal u otras formas de asociación, no se tomará como valida, en el sentido, las ofertas presentadas por el consorcio, unión temporal u otras formas de asociación, realizadas en el SECOP II desde el usuario de uno de sus integrantes, será rechazada.</w:t>
      </w:r>
    </w:p>
    <w:p w14:paraId="11B1B966" w14:textId="77777777" w:rsidR="005C4AE3" w:rsidRPr="00FB7A52" w:rsidRDefault="005C4AE3" w:rsidP="00EB2A94">
      <w:pPr>
        <w:pStyle w:val="Prrafodelista"/>
        <w:ind w:left="709" w:right="27" w:hanging="567"/>
        <w:rPr>
          <w:rFonts w:cs="Arial"/>
          <w:color w:val="000000"/>
        </w:rPr>
      </w:pPr>
    </w:p>
    <w:p w14:paraId="230F014D" w14:textId="4A5B6824" w:rsidR="005C4AE3" w:rsidRPr="00FB7A52" w:rsidRDefault="005C4AE3">
      <w:pPr>
        <w:pStyle w:val="xmsonormal"/>
        <w:numPr>
          <w:ilvl w:val="0"/>
          <w:numId w:val="23"/>
        </w:numPr>
        <w:shd w:val="clear" w:color="auto" w:fill="FFFFFF"/>
        <w:spacing w:before="0" w:beforeAutospacing="0" w:after="0" w:afterAutospacing="0"/>
        <w:ind w:left="709" w:right="27" w:hanging="567"/>
        <w:jc w:val="both"/>
        <w:rPr>
          <w:rFonts w:ascii="Arial" w:hAnsi="Arial" w:cs="Arial"/>
          <w:color w:val="000000"/>
          <w:sz w:val="20"/>
          <w:szCs w:val="20"/>
        </w:rPr>
      </w:pPr>
      <w:r w:rsidRPr="00FB7A52">
        <w:rPr>
          <w:rFonts w:ascii="Arial" w:hAnsi="Arial" w:cs="Arial"/>
          <w:color w:val="000000"/>
          <w:sz w:val="20"/>
          <w:szCs w:val="20"/>
        </w:rPr>
        <w:t>No será tenida en cuenta la oferta de un proponente plural presentada desde la cuenta de uno de los integrantes de dicho proponente plural.</w:t>
      </w:r>
    </w:p>
    <w:p w14:paraId="50309A52" w14:textId="77777777" w:rsidR="00FB2D41" w:rsidRPr="00FB7A52" w:rsidRDefault="00FB2D41" w:rsidP="00EB2A94">
      <w:pPr>
        <w:pStyle w:val="xmsonormal"/>
        <w:shd w:val="clear" w:color="auto" w:fill="FFFFFF"/>
        <w:spacing w:before="0" w:beforeAutospacing="0" w:after="0" w:afterAutospacing="0"/>
        <w:ind w:left="709" w:right="27" w:hanging="567"/>
        <w:jc w:val="both"/>
        <w:rPr>
          <w:rFonts w:ascii="Arial" w:hAnsi="Arial" w:cs="Arial"/>
          <w:color w:val="000000"/>
          <w:sz w:val="20"/>
          <w:szCs w:val="20"/>
        </w:rPr>
      </w:pPr>
    </w:p>
    <w:p w14:paraId="739D0990" w14:textId="77777777" w:rsidR="00FB2D41" w:rsidRPr="00FB7A52" w:rsidRDefault="00FB2D41">
      <w:pPr>
        <w:pStyle w:val="xmsonormal"/>
        <w:numPr>
          <w:ilvl w:val="0"/>
          <w:numId w:val="23"/>
        </w:numPr>
        <w:shd w:val="clear" w:color="auto" w:fill="FFFFFF"/>
        <w:spacing w:before="0" w:beforeAutospacing="0" w:after="0" w:afterAutospacing="0"/>
        <w:ind w:left="709" w:right="27" w:hanging="567"/>
        <w:jc w:val="both"/>
        <w:rPr>
          <w:rFonts w:ascii="Arial" w:hAnsi="Arial" w:cs="Arial"/>
          <w:color w:val="000000"/>
          <w:sz w:val="20"/>
          <w:szCs w:val="20"/>
        </w:rPr>
      </w:pPr>
      <w:r w:rsidRPr="00FB7A52">
        <w:rPr>
          <w:rFonts w:ascii="Arial" w:hAnsi="Arial" w:cs="Arial"/>
          <w:color w:val="000000"/>
          <w:sz w:val="20"/>
          <w:szCs w:val="20"/>
        </w:rPr>
        <w:t>Cualquier otra causal contemplada en la ley o en el presente pliego de condiciones.</w:t>
      </w:r>
    </w:p>
    <w:p w14:paraId="7E7A2530" w14:textId="77777777" w:rsidR="00087FDB" w:rsidRPr="002D7444" w:rsidRDefault="00087FDB" w:rsidP="00EB2A94">
      <w:pPr>
        <w:pStyle w:val="Prrafodelista"/>
        <w:ind w:left="0" w:right="27"/>
        <w:rPr>
          <w:color w:val="000000"/>
          <w:highlight w:val="yellow"/>
        </w:rPr>
      </w:pPr>
    </w:p>
    <w:p w14:paraId="6FE34CB1" w14:textId="267722B1" w:rsidR="00E83D40" w:rsidRPr="00FB7A52" w:rsidRDefault="00E83D40" w:rsidP="00B95D60">
      <w:pPr>
        <w:pStyle w:val="Prrafodelista"/>
        <w:numPr>
          <w:ilvl w:val="0"/>
          <w:numId w:val="5"/>
        </w:numPr>
        <w:adjustRightInd w:val="0"/>
        <w:ind w:right="27"/>
        <w:rPr>
          <w:b/>
          <w:bCs/>
        </w:rPr>
      </w:pPr>
      <w:r w:rsidRPr="00FB7A52">
        <w:rPr>
          <w:b/>
          <w:bCs/>
        </w:rPr>
        <w:t>CAUSALES PARA DECLARAR DESIERTO EL PROCESO</w:t>
      </w:r>
    </w:p>
    <w:p w14:paraId="7E0202A8" w14:textId="77777777" w:rsidR="00E83D40" w:rsidRPr="002D7444" w:rsidRDefault="00E83D40" w:rsidP="00EB2A94">
      <w:pPr>
        <w:adjustRightInd w:val="0"/>
        <w:ind w:right="27"/>
        <w:rPr>
          <w:b/>
          <w:bCs/>
          <w:sz w:val="18"/>
          <w:szCs w:val="18"/>
        </w:rPr>
      </w:pPr>
    </w:p>
    <w:p w14:paraId="2E2CD7A6" w14:textId="10922B7D" w:rsidR="001165D7" w:rsidRPr="00FB7A52" w:rsidRDefault="00E42897" w:rsidP="00EB2A94">
      <w:pPr>
        <w:adjustRightInd w:val="0"/>
        <w:ind w:right="27"/>
        <w:jc w:val="both"/>
      </w:pPr>
      <w:r w:rsidRPr="00FB7A52">
        <w:t>LA</w:t>
      </w:r>
      <w:r w:rsidR="00E83D40" w:rsidRPr="00FB7A52">
        <w:t xml:space="preserve"> </w:t>
      </w:r>
      <w:r w:rsidRPr="00FB7A52">
        <w:t>DIRECCIÓN</w:t>
      </w:r>
      <w:r w:rsidR="005C295A" w:rsidRPr="00FB7A52">
        <w:t xml:space="preserve"> DE </w:t>
      </w:r>
      <w:r w:rsidRPr="00FB7A52">
        <w:t>ANTINARCÓTICOS</w:t>
      </w:r>
      <w:r w:rsidR="00E83D40" w:rsidRPr="00FB7A52">
        <w:t xml:space="preserve"> </w:t>
      </w:r>
      <w:r w:rsidR="004F253F" w:rsidRPr="00FB7A52">
        <w:t>-</w:t>
      </w:r>
      <w:r w:rsidR="00E83D40" w:rsidRPr="00FB7A52">
        <w:t xml:space="preserve"> POLICÍA NACIONAL declarará desierto el presente proceso al vencimiento del plazo previsto para adjudicar, cuando entre las propuestas presentadas no se logre adjudicar a ninguna el contrato ofrecido, ya sea porque las propuestas no cumplan con las condiciones para ser adjudicatarias,</w:t>
      </w:r>
      <w:r w:rsidR="00EB3BA0" w:rsidRPr="00FB7A52">
        <w:t xml:space="preserve"> porque no haya presentación de manifestación de interés,</w:t>
      </w:r>
      <w:r w:rsidR="00E83D40" w:rsidRPr="00FB7A52">
        <w:t xml:space="preserve"> porque no se presenten propuestas,</w:t>
      </w:r>
      <w:r w:rsidR="001165D7" w:rsidRPr="00FB7A52">
        <w:rPr>
          <w:sz w:val="21"/>
          <w:szCs w:val="21"/>
          <w:lang w:eastAsia="es-CO"/>
        </w:rPr>
        <w:t xml:space="preserve"> </w:t>
      </w:r>
      <w:r w:rsidR="00E83D40" w:rsidRPr="00FB7A52">
        <w:t>o por cualquier otra causa que impida la selección objetiva</w:t>
      </w:r>
      <w:r w:rsidR="004155C7" w:rsidRPr="00FB7A52">
        <w:t>.</w:t>
      </w:r>
    </w:p>
    <w:p w14:paraId="0959D572" w14:textId="77777777" w:rsidR="004155C7" w:rsidRPr="00FB7A52" w:rsidRDefault="004155C7" w:rsidP="00EB2A94">
      <w:pPr>
        <w:adjustRightInd w:val="0"/>
        <w:ind w:right="27"/>
        <w:jc w:val="both"/>
        <w:rPr>
          <w:sz w:val="28"/>
          <w:szCs w:val="28"/>
        </w:rPr>
      </w:pPr>
    </w:p>
    <w:p w14:paraId="565E3D98" w14:textId="77777777" w:rsidR="00E83D40" w:rsidRPr="00FB7A52" w:rsidRDefault="00981FF4" w:rsidP="00EB2A94">
      <w:pPr>
        <w:pStyle w:val="Prrafodelista"/>
        <w:adjustRightInd w:val="0"/>
        <w:ind w:left="0" w:right="27"/>
        <w:jc w:val="both"/>
        <w:rPr>
          <w:color w:val="000000"/>
        </w:rPr>
      </w:pPr>
      <w:r w:rsidRPr="00FB7A52">
        <w:rPr>
          <w:color w:val="000000"/>
        </w:rPr>
        <w:t>La declaratoria de desierta del proceso se hará mediante acto administrativo motivado, que se notificará a todos los proponentes. Contra el cual, procede el recurso de reposición, según lo establecen los artículos 76 y siguientes del Código de Procedimiento Administrativo y de lo Contencioso Administrativo C.P.A.C.A.</w:t>
      </w:r>
    </w:p>
    <w:p w14:paraId="786DDF7C" w14:textId="77777777" w:rsidR="00841940" w:rsidRPr="00FB7A52" w:rsidRDefault="00841940" w:rsidP="00EB2A94">
      <w:pPr>
        <w:pStyle w:val="Prrafodelista"/>
        <w:adjustRightInd w:val="0"/>
        <w:ind w:left="0" w:right="27"/>
        <w:jc w:val="both"/>
        <w:rPr>
          <w:color w:val="000000"/>
          <w:sz w:val="24"/>
          <w:szCs w:val="24"/>
        </w:rPr>
      </w:pPr>
    </w:p>
    <w:p w14:paraId="2A238E23" w14:textId="77777777" w:rsidR="00E83D40" w:rsidRPr="00FB7A52" w:rsidRDefault="00E83D40">
      <w:pPr>
        <w:pStyle w:val="Textoindependiente"/>
        <w:numPr>
          <w:ilvl w:val="0"/>
          <w:numId w:val="5"/>
        </w:numPr>
        <w:ind w:left="0" w:right="27" w:firstLine="0"/>
        <w:rPr>
          <w:rFonts w:cs="Arial"/>
          <w:b/>
          <w:sz w:val="20"/>
          <w:lang w:val="es-CO"/>
        </w:rPr>
      </w:pPr>
      <w:r w:rsidRPr="00FB7A52">
        <w:rPr>
          <w:rFonts w:cs="Arial"/>
          <w:b/>
          <w:sz w:val="20"/>
          <w:lang w:val="es-CO"/>
        </w:rPr>
        <w:t>ANÁLISIS DE GARANTÍAS</w:t>
      </w:r>
    </w:p>
    <w:p w14:paraId="31109262" w14:textId="77777777" w:rsidR="00E83D40" w:rsidRPr="002D7444" w:rsidRDefault="00E83D40" w:rsidP="00EB2A94">
      <w:pPr>
        <w:pStyle w:val="Textoindependiente"/>
        <w:ind w:right="27"/>
        <w:rPr>
          <w:rFonts w:cs="Arial"/>
          <w:b/>
          <w:sz w:val="20"/>
          <w:lang w:val="es-CO"/>
        </w:rPr>
      </w:pPr>
    </w:p>
    <w:p w14:paraId="63CC7FE2" w14:textId="77777777" w:rsidR="00E83D40" w:rsidRPr="00FB7A52" w:rsidRDefault="00E83D40" w:rsidP="00EB2A94">
      <w:pPr>
        <w:ind w:right="27"/>
        <w:jc w:val="both"/>
        <w:rPr>
          <w:b/>
        </w:rPr>
      </w:pPr>
      <w:r w:rsidRPr="00FB7A52">
        <w:rPr>
          <w:b/>
        </w:rPr>
        <w:t>TIPIFICACIÓN, ESTIMACIÓN, ASIGNACIÓN DEL RIESGO Y DETERMINACIÓN DE GARANTÍAS</w:t>
      </w:r>
    </w:p>
    <w:p w14:paraId="3752E97A" w14:textId="77777777" w:rsidR="00E83D40" w:rsidRPr="002D7444" w:rsidRDefault="00E83D40" w:rsidP="00EB2A94">
      <w:pPr>
        <w:ind w:right="27"/>
        <w:jc w:val="both"/>
        <w:rPr>
          <w:b/>
          <w:color w:val="FF0000"/>
          <w:sz w:val="18"/>
          <w:szCs w:val="18"/>
        </w:rPr>
      </w:pPr>
    </w:p>
    <w:p w14:paraId="1593510B" w14:textId="51D97D0E" w:rsidR="00B865C6" w:rsidRDefault="00887224" w:rsidP="00EB2A94">
      <w:pPr>
        <w:adjustRightInd w:val="0"/>
        <w:ind w:right="27"/>
        <w:jc w:val="both"/>
      </w:pPr>
      <w:r w:rsidRPr="00887224">
        <w:t xml:space="preserve">La Entidad estableció la distribución del riesgo, de conformidad con lo previsto en el artículo 4º de la ley 1150 de 2007, para lo cual realizó la estimación, tipificación y asignación de los riesgos previsibles involucrados en la contratación, de acuerdo con la naturaleza del Contrato y las actividades involucradas en él. Mencionado análisis se encuentra </w:t>
      </w:r>
      <w:r w:rsidR="003D54B1">
        <w:t xml:space="preserve">en el </w:t>
      </w:r>
      <w:r w:rsidR="00AF6250">
        <w:t xml:space="preserve">en el </w:t>
      </w:r>
      <w:r w:rsidR="00AF6250">
        <w:lastRenderedPageBreak/>
        <w:t>numeral 5 GARANTÍAS DEL PROCESO –</w:t>
      </w:r>
      <w:r w:rsidRPr="00887224">
        <w:t xml:space="preserve"> </w:t>
      </w:r>
      <w:r w:rsidR="00AF6250">
        <w:t>ANÁLISIS DEL RIESGO Y LA FORMA DE MITIGARLO -</w:t>
      </w:r>
      <w:r w:rsidRPr="00887224">
        <w:t>ESTIMACIÓN, TIPIFICACIÓN, ASIGNACIÓN DE RIESGOS Y DETERMINACIÓN DE GARANTÍAS del estudio previo.</w:t>
      </w:r>
    </w:p>
    <w:p w14:paraId="00788B7A" w14:textId="77777777" w:rsidR="00887224" w:rsidRPr="00700F71" w:rsidRDefault="00887224" w:rsidP="00EB2A94">
      <w:pPr>
        <w:adjustRightInd w:val="0"/>
        <w:ind w:right="27"/>
        <w:jc w:val="both"/>
        <w:rPr>
          <w:sz w:val="16"/>
          <w:szCs w:val="16"/>
        </w:rPr>
      </w:pPr>
    </w:p>
    <w:p w14:paraId="4F98CE44" w14:textId="77777777" w:rsidR="00184BC6" w:rsidRPr="00FB7A52" w:rsidRDefault="00184BC6" w:rsidP="00EB2A94">
      <w:pPr>
        <w:pStyle w:val="Sinespaciado"/>
        <w:ind w:right="27"/>
        <w:jc w:val="both"/>
        <w:rPr>
          <w:rFonts w:ascii="Arial" w:hAnsi="Arial" w:cs="Arial"/>
          <w:color w:val="000000"/>
          <w:sz w:val="20"/>
          <w:szCs w:val="20"/>
        </w:rPr>
      </w:pPr>
      <w:r w:rsidRPr="00FB7A52">
        <w:rPr>
          <w:rFonts w:ascii="Arial" w:hAnsi="Arial" w:cs="Arial"/>
          <w:b/>
          <w:color w:val="000000"/>
          <w:sz w:val="20"/>
          <w:szCs w:val="20"/>
        </w:rPr>
        <w:t>LA PRESENTACIÓN DE LAS OFERTAS IMPLICA LA ACEPTACIÓN, POR PARTE DEL PROPONENTE, DE LA DISTRIBUCIÓN DE RIESGOS PREVISIBLES EFECTUADA POR LA ENTIDAD</w:t>
      </w:r>
      <w:r w:rsidRPr="00FB7A52">
        <w:rPr>
          <w:rFonts w:ascii="Arial" w:hAnsi="Arial" w:cs="Arial"/>
          <w:color w:val="000000"/>
          <w:sz w:val="20"/>
          <w:szCs w:val="20"/>
        </w:rPr>
        <w:t xml:space="preserve">. </w:t>
      </w:r>
    </w:p>
    <w:p w14:paraId="2E04FF82" w14:textId="77777777" w:rsidR="006E6273" w:rsidRPr="00FB7A52" w:rsidRDefault="006E6273" w:rsidP="00EB2A94">
      <w:pPr>
        <w:pStyle w:val="Sinespaciado"/>
        <w:ind w:right="27"/>
        <w:jc w:val="both"/>
        <w:rPr>
          <w:rFonts w:ascii="Arial" w:hAnsi="Arial" w:cs="Arial"/>
          <w:color w:val="000000"/>
          <w:sz w:val="20"/>
          <w:szCs w:val="20"/>
        </w:rPr>
      </w:pPr>
    </w:p>
    <w:p w14:paraId="5D31BB81" w14:textId="500013D0" w:rsidR="00184BC6" w:rsidRPr="00FB7A52" w:rsidRDefault="00184BC6" w:rsidP="00EB2A94">
      <w:pPr>
        <w:pStyle w:val="Sinespaciado"/>
        <w:ind w:right="27"/>
        <w:jc w:val="both"/>
        <w:rPr>
          <w:rFonts w:ascii="Arial" w:hAnsi="Arial" w:cs="Arial"/>
          <w:color w:val="000000"/>
          <w:sz w:val="20"/>
          <w:szCs w:val="20"/>
        </w:rPr>
      </w:pPr>
      <w:r w:rsidRPr="00FB7A52">
        <w:rPr>
          <w:rFonts w:ascii="Arial" w:hAnsi="Arial" w:cs="Arial"/>
          <w:color w:val="000000"/>
          <w:sz w:val="20"/>
          <w:szCs w:val="20"/>
        </w:rPr>
        <w:t>Corresponde al proponente asumir la totalidad de los costos asociados a la presentación de la oferta, siendo de su absoluta responsabilidad optar por su participación en el presente proceso. La Dirección de Antinarcóticos de la Policía Nacional, no asume responsabilidad alguna respecto de los costos y gastos en que pudieren incurrir los participantes con ocasión de los resultados del mismo.</w:t>
      </w:r>
    </w:p>
    <w:p w14:paraId="57F3390D" w14:textId="77777777" w:rsidR="00184BC6" w:rsidRPr="00FB7A52" w:rsidRDefault="00184BC6" w:rsidP="00EB2A94">
      <w:pPr>
        <w:pStyle w:val="Sinespaciado"/>
        <w:ind w:right="27"/>
        <w:jc w:val="both"/>
        <w:rPr>
          <w:rFonts w:ascii="Arial" w:hAnsi="Arial" w:cs="Arial"/>
          <w:color w:val="000000"/>
          <w:sz w:val="28"/>
          <w:szCs w:val="28"/>
        </w:rPr>
      </w:pPr>
    </w:p>
    <w:p w14:paraId="28E084DC" w14:textId="77777777" w:rsidR="00184BC6" w:rsidRDefault="00184BC6" w:rsidP="00EB2A94">
      <w:pPr>
        <w:pStyle w:val="Sinespaciado"/>
        <w:ind w:right="27"/>
        <w:jc w:val="both"/>
        <w:rPr>
          <w:rFonts w:ascii="Arial" w:hAnsi="Arial" w:cs="Arial"/>
          <w:color w:val="000000"/>
          <w:sz w:val="20"/>
          <w:szCs w:val="20"/>
        </w:rPr>
      </w:pPr>
      <w:r w:rsidRPr="00FB7A52">
        <w:rPr>
          <w:rFonts w:ascii="Arial" w:hAnsi="Arial" w:cs="Arial"/>
          <w:color w:val="000000"/>
          <w:sz w:val="20"/>
          <w:szCs w:val="20"/>
        </w:rPr>
        <w:t xml:space="preserve">El proponente favorecido con la presente contratación asumirá los riesgos propios derivados de la formulación de su propuesta por lo tanto estará obligado a responder en los términos y condiciones establecidos en la minuta del contrato, la cual establece obligaciones de resultado, a cargo del contratista favorecido y por ende le corresponde asumir la totalidad de los riesgos derivados de la ejecución del contrato hasta su liquidación. </w:t>
      </w:r>
    </w:p>
    <w:p w14:paraId="14571B4B" w14:textId="77777777" w:rsidR="009F3ACF" w:rsidRPr="00FB7A52" w:rsidRDefault="009F3ACF" w:rsidP="00EB2A94">
      <w:pPr>
        <w:pStyle w:val="Sinespaciado"/>
        <w:ind w:right="27"/>
        <w:jc w:val="both"/>
        <w:rPr>
          <w:rFonts w:ascii="Arial" w:hAnsi="Arial" w:cs="Arial"/>
          <w:color w:val="000000"/>
          <w:sz w:val="20"/>
          <w:szCs w:val="20"/>
        </w:rPr>
      </w:pPr>
    </w:p>
    <w:p w14:paraId="1C4BCA21" w14:textId="77777777" w:rsidR="00184BC6" w:rsidRDefault="00184BC6" w:rsidP="00EB2A94">
      <w:pPr>
        <w:pStyle w:val="Sinespaciado"/>
        <w:ind w:right="27"/>
        <w:jc w:val="both"/>
        <w:rPr>
          <w:rFonts w:ascii="Arial" w:hAnsi="Arial" w:cs="Arial"/>
          <w:color w:val="000000"/>
          <w:sz w:val="20"/>
          <w:szCs w:val="20"/>
        </w:rPr>
      </w:pPr>
      <w:r w:rsidRPr="00FB7A52">
        <w:rPr>
          <w:rFonts w:ascii="Arial" w:hAnsi="Arial" w:cs="Arial"/>
          <w:color w:val="000000"/>
          <w:sz w:val="20"/>
          <w:szCs w:val="20"/>
        </w:rPr>
        <w:t>La Dirección de Antinarcóticos de la Policía Nacional asumirá los riesgos propios que aparecen asignados dentro de los documentos previos que se encuentran publicados en el portal único de contratación, de haber lugar a ello.</w:t>
      </w:r>
    </w:p>
    <w:p w14:paraId="57ED2E2E" w14:textId="77777777" w:rsidR="004743B8" w:rsidRDefault="004743B8" w:rsidP="00EB2A94">
      <w:pPr>
        <w:pStyle w:val="Sinespaciado"/>
        <w:ind w:right="27"/>
        <w:jc w:val="both"/>
        <w:rPr>
          <w:rFonts w:ascii="Arial" w:hAnsi="Arial" w:cs="Arial"/>
          <w:color w:val="000000"/>
          <w:sz w:val="20"/>
          <w:szCs w:val="20"/>
        </w:rPr>
      </w:pPr>
    </w:p>
    <w:p w14:paraId="7164097E" w14:textId="77777777" w:rsidR="001362D4" w:rsidRPr="00FB7A52" w:rsidRDefault="001362D4" w:rsidP="00D5126B">
      <w:pPr>
        <w:tabs>
          <w:tab w:val="left" w:pos="-1080"/>
          <w:tab w:val="left" w:pos="0"/>
        </w:tabs>
        <w:ind w:right="27"/>
        <w:rPr>
          <w:b/>
        </w:rPr>
      </w:pPr>
      <w:r w:rsidRPr="00FB7A52">
        <w:rPr>
          <w:b/>
        </w:rPr>
        <w:t>GARANTÍAS DEL PROCESO</w:t>
      </w:r>
    </w:p>
    <w:p w14:paraId="25CD2734" w14:textId="77777777" w:rsidR="001362D4" w:rsidRPr="00FB7A52" w:rsidRDefault="00376438" w:rsidP="00EB2A94">
      <w:pPr>
        <w:tabs>
          <w:tab w:val="left" w:pos="-1080"/>
          <w:tab w:val="left" w:pos="2717"/>
        </w:tabs>
        <w:ind w:right="27"/>
        <w:rPr>
          <w:b/>
          <w:sz w:val="10"/>
          <w:szCs w:val="22"/>
        </w:rPr>
      </w:pPr>
      <w:r w:rsidRPr="00FB7A52">
        <w:rPr>
          <w:b/>
          <w:sz w:val="10"/>
          <w:szCs w:val="22"/>
        </w:rPr>
        <w:tab/>
      </w:r>
    </w:p>
    <w:p w14:paraId="3B0DB694" w14:textId="77777777" w:rsidR="00A11F79" w:rsidRPr="00FB7A52" w:rsidRDefault="00A11F79" w:rsidP="00EB2A94">
      <w:pPr>
        <w:ind w:right="27"/>
        <w:rPr>
          <w:b/>
        </w:rPr>
      </w:pPr>
      <w:r w:rsidRPr="00FB7A52">
        <w:rPr>
          <w:b/>
        </w:rPr>
        <w:t xml:space="preserve">ETAPA PRECONTRACTUAL </w:t>
      </w:r>
    </w:p>
    <w:p w14:paraId="72BC5AA2" w14:textId="77777777" w:rsidR="00764268" w:rsidRPr="00FB7A52" w:rsidRDefault="00764268" w:rsidP="00EB2A94">
      <w:pPr>
        <w:ind w:right="27"/>
        <w:rPr>
          <w:b/>
        </w:rPr>
      </w:pP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21"/>
        <w:gridCol w:w="644"/>
        <w:gridCol w:w="1796"/>
        <w:gridCol w:w="2167"/>
        <w:gridCol w:w="1678"/>
        <w:gridCol w:w="1065"/>
        <w:gridCol w:w="2409"/>
      </w:tblGrid>
      <w:tr w:rsidR="00316C23" w:rsidRPr="004743B8" w14:paraId="4DD6848C" w14:textId="77777777" w:rsidTr="00316C23">
        <w:trPr>
          <w:trHeight w:val="414"/>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0" w:type="dxa"/>
              <w:left w:w="10" w:type="dxa"/>
              <w:bottom w:w="0" w:type="dxa"/>
              <w:right w:w="10" w:type="dxa"/>
            </w:tcMar>
            <w:vAlign w:val="center"/>
            <w:hideMark/>
          </w:tcPr>
          <w:p w14:paraId="60A66AD8" w14:textId="77777777" w:rsidR="00316C23" w:rsidRPr="004743B8" w:rsidRDefault="00316C23" w:rsidP="00316C23">
            <w:pPr>
              <w:ind w:right="27"/>
              <w:rPr>
                <w:b/>
                <w:bCs/>
                <w:sz w:val="14"/>
                <w:szCs w:val="14"/>
              </w:rPr>
            </w:pPr>
            <w:r w:rsidRPr="004743B8">
              <w:rPr>
                <w:b/>
                <w:bCs/>
                <w:sz w:val="14"/>
                <w:szCs w:val="14"/>
              </w:rPr>
              <w:t>MECANISMO DE COBERTURA</w:t>
            </w:r>
          </w:p>
        </w:tc>
        <w:tc>
          <w:tcPr>
            <w:tcW w:w="0" w:type="auto"/>
            <w:tcBorders>
              <w:top w:val="single" w:sz="8" w:space="0" w:color="000000"/>
              <w:left w:val="outset" w:sz="6" w:space="0" w:color="auto"/>
              <w:bottom w:val="single" w:sz="8" w:space="0" w:color="000000"/>
              <w:right w:val="single" w:sz="8" w:space="0" w:color="000000"/>
            </w:tcBorders>
            <w:shd w:val="clear" w:color="auto" w:fill="D9D9D9"/>
            <w:tcMar>
              <w:top w:w="0" w:type="dxa"/>
              <w:left w:w="10" w:type="dxa"/>
              <w:bottom w:w="0" w:type="dxa"/>
              <w:right w:w="10" w:type="dxa"/>
            </w:tcMar>
            <w:vAlign w:val="center"/>
            <w:hideMark/>
          </w:tcPr>
          <w:p w14:paraId="6B5DCAF1" w14:textId="77777777" w:rsidR="00316C23" w:rsidRPr="004743B8" w:rsidRDefault="00316C23" w:rsidP="00316C23">
            <w:pPr>
              <w:ind w:right="27"/>
              <w:rPr>
                <w:b/>
                <w:bCs/>
                <w:sz w:val="14"/>
                <w:szCs w:val="14"/>
              </w:rPr>
            </w:pPr>
            <w:r w:rsidRPr="004743B8">
              <w:rPr>
                <w:b/>
                <w:bCs/>
                <w:sz w:val="14"/>
                <w:szCs w:val="14"/>
              </w:rPr>
              <w:t>CLASE DE RIESGO</w:t>
            </w:r>
          </w:p>
        </w:tc>
        <w:tc>
          <w:tcPr>
            <w:tcW w:w="0" w:type="auto"/>
            <w:tcBorders>
              <w:top w:val="single" w:sz="8" w:space="0" w:color="000000"/>
              <w:left w:val="outset" w:sz="6" w:space="0" w:color="auto"/>
              <w:bottom w:val="single" w:sz="8" w:space="0" w:color="000000"/>
              <w:right w:val="single" w:sz="8" w:space="0" w:color="000000"/>
            </w:tcBorders>
            <w:shd w:val="clear" w:color="auto" w:fill="D9D9D9"/>
            <w:tcMar>
              <w:top w:w="0" w:type="dxa"/>
              <w:left w:w="10" w:type="dxa"/>
              <w:bottom w:w="0" w:type="dxa"/>
              <w:right w:w="10" w:type="dxa"/>
            </w:tcMar>
            <w:vAlign w:val="center"/>
            <w:hideMark/>
          </w:tcPr>
          <w:p w14:paraId="083F5DAA" w14:textId="77777777" w:rsidR="00316C23" w:rsidRPr="004743B8" w:rsidRDefault="00316C23" w:rsidP="00316C23">
            <w:pPr>
              <w:ind w:right="27"/>
              <w:rPr>
                <w:b/>
                <w:bCs/>
                <w:sz w:val="14"/>
                <w:szCs w:val="14"/>
              </w:rPr>
            </w:pPr>
            <w:r w:rsidRPr="004743B8">
              <w:rPr>
                <w:b/>
                <w:bCs/>
                <w:sz w:val="14"/>
                <w:szCs w:val="14"/>
              </w:rPr>
              <w:t>TIPIFICACIÓN DE LOS RIESGOS</w:t>
            </w:r>
          </w:p>
        </w:tc>
        <w:tc>
          <w:tcPr>
            <w:tcW w:w="0" w:type="auto"/>
            <w:tcBorders>
              <w:top w:val="single" w:sz="8" w:space="0" w:color="000000"/>
              <w:left w:val="outset" w:sz="6" w:space="0" w:color="auto"/>
              <w:bottom w:val="single" w:sz="8" w:space="0" w:color="000000"/>
              <w:right w:val="single" w:sz="8" w:space="0" w:color="000000"/>
            </w:tcBorders>
            <w:shd w:val="clear" w:color="auto" w:fill="D9D9D9"/>
            <w:tcMar>
              <w:top w:w="0" w:type="dxa"/>
              <w:left w:w="10" w:type="dxa"/>
              <w:bottom w:w="0" w:type="dxa"/>
              <w:right w:w="10" w:type="dxa"/>
            </w:tcMar>
            <w:vAlign w:val="center"/>
            <w:hideMark/>
          </w:tcPr>
          <w:p w14:paraId="01F8FBA2" w14:textId="77777777" w:rsidR="00316C23" w:rsidRPr="004743B8" w:rsidRDefault="00316C23" w:rsidP="00316C23">
            <w:pPr>
              <w:ind w:right="27"/>
              <w:rPr>
                <w:b/>
                <w:bCs/>
                <w:sz w:val="14"/>
                <w:szCs w:val="14"/>
              </w:rPr>
            </w:pPr>
            <w:r w:rsidRPr="004743B8">
              <w:rPr>
                <w:b/>
                <w:bCs/>
                <w:sz w:val="14"/>
                <w:szCs w:val="14"/>
              </w:rPr>
              <w:t>ESTIMACIÓN DEL RIESGO</w:t>
            </w:r>
          </w:p>
        </w:tc>
        <w:tc>
          <w:tcPr>
            <w:tcW w:w="0" w:type="auto"/>
            <w:tcBorders>
              <w:top w:val="single" w:sz="8" w:space="0" w:color="000000"/>
              <w:left w:val="outset" w:sz="6" w:space="0" w:color="auto"/>
              <w:bottom w:val="single" w:sz="8" w:space="0" w:color="000000"/>
              <w:right w:val="single" w:sz="8" w:space="0" w:color="000000"/>
            </w:tcBorders>
            <w:shd w:val="clear" w:color="auto" w:fill="D9D9D9"/>
            <w:tcMar>
              <w:top w:w="0" w:type="dxa"/>
              <w:left w:w="10" w:type="dxa"/>
              <w:bottom w:w="0" w:type="dxa"/>
              <w:right w:w="10" w:type="dxa"/>
            </w:tcMar>
            <w:vAlign w:val="center"/>
            <w:hideMark/>
          </w:tcPr>
          <w:p w14:paraId="47DA2428" w14:textId="77777777" w:rsidR="00316C23" w:rsidRPr="004743B8" w:rsidRDefault="00316C23" w:rsidP="00316C23">
            <w:pPr>
              <w:ind w:right="27"/>
              <w:rPr>
                <w:b/>
                <w:bCs/>
                <w:sz w:val="14"/>
                <w:szCs w:val="14"/>
              </w:rPr>
            </w:pPr>
            <w:r w:rsidRPr="004743B8">
              <w:rPr>
                <w:b/>
                <w:bCs/>
                <w:sz w:val="14"/>
                <w:szCs w:val="14"/>
              </w:rPr>
              <w:t>ASIGNACIÓN DEL RIESGO</w:t>
            </w:r>
          </w:p>
        </w:tc>
        <w:tc>
          <w:tcPr>
            <w:tcW w:w="0" w:type="auto"/>
            <w:tcBorders>
              <w:top w:val="single" w:sz="8" w:space="0" w:color="000000"/>
              <w:left w:val="outset" w:sz="6" w:space="0" w:color="auto"/>
              <w:bottom w:val="single" w:sz="8" w:space="0" w:color="000000"/>
              <w:right w:val="single" w:sz="8" w:space="0" w:color="000000"/>
            </w:tcBorders>
            <w:shd w:val="clear" w:color="auto" w:fill="D9D9D9"/>
            <w:tcMar>
              <w:top w:w="0" w:type="dxa"/>
              <w:left w:w="10" w:type="dxa"/>
              <w:bottom w:w="0" w:type="dxa"/>
              <w:right w:w="10" w:type="dxa"/>
            </w:tcMar>
            <w:vAlign w:val="center"/>
            <w:hideMark/>
          </w:tcPr>
          <w:p w14:paraId="16A9F61E" w14:textId="77777777" w:rsidR="00316C23" w:rsidRPr="004743B8" w:rsidRDefault="00316C23" w:rsidP="00316C23">
            <w:pPr>
              <w:ind w:right="27"/>
              <w:rPr>
                <w:b/>
                <w:bCs/>
                <w:sz w:val="14"/>
                <w:szCs w:val="14"/>
              </w:rPr>
            </w:pPr>
            <w:r w:rsidRPr="004743B8">
              <w:rPr>
                <w:b/>
                <w:bCs/>
                <w:sz w:val="14"/>
                <w:szCs w:val="14"/>
              </w:rPr>
              <w:t>VIGENCIA</w:t>
            </w:r>
          </w:p>
        </w:tc>
        <w:tc>
          <w:tcPr>
            <w:tcW w:w="0" w:type="auto"/>
            <w:tcBorders>
              <w:top w:val="single" w:sz="8" w:space="0" w:color="000000"/>
              <w:left w:val="outset" w:sz="6" w:space="0" w:color="auto"/>
              <w:bottom w:val="single" w:sz="8" w:space="0" w:color="000000"/>
              <w:right w:val="single" w:sz="8" w:space="0" w:color="000000"/>
            </w:tcBorders>
            <w:shd w:val="clear" w:color="auto" w:fill="D9D9D9"/>
            <w:tcMar>
              <w:top w:w="0" w:type="dxa"/>
              <w:left w:w="10" w:type="dxa"/>
              <w:bottom w:w="0" w:type="dxa"/>
              <w:right w:w="10" w:type="dxa"/>
            </w:tcMar>
            <w:vAlign w:val="center"/>
            <w:hideMark/>
          </w:tcPr>
          <w:p w14:paraId="11539061" w14:textId="77777777" w:rsidR="00316C23" w:rsidRPr="004743B8" w:rsidRDefault="00316C23" w:rsidP="00316C23">
            <w:pPr>
              <w:ind w:right="27"/>
              <w:jc w:val="both"/>
              <w:rPr>
                <w:b/>
                <w:bCs/>
                <w:sz w:val="14"/>
                <w:szCs w:val="14"/>
              </w:rPr>
            </w:pPr>
            <w:r w:rsidRPr="004743B8">
              <w:rPr>
                <w:b/>
                <w:bCs/>
                <w:sz w:val="14"/>
                <w:szCs w:val="14"/>
              </w:rPr>
              <w:t>JUSTIFICACIÓN COBERTURA / VIGENCIA</w:t>
            </w:r>
          </w:p>
        </w:tc>
      </w:tr>
      <w:tr w:rsidR="00316C23" w:rsidRPr="004743B8" w14:paraId="5305ECD7" w14:textId="77777777" w:rsidTr="00316C23">
        <w:trPr>
          <w:trHeight w:val="140"/>
        </w:trPr>
        <w:tc>
          <w:tcPr>
            <w:tcW w:w="0" w:type="auto"/>
            <w:vMerge w:val="restart"/>
            <w:tcBorders>
              <w:top w:val="outset" w:sz="6" w:space="0" w:color="auto"/>
              <w:left w:val="single" w:sz="8" w:space="0" w:color="000000"/>
              <w:bottom w:val="single" w:sz="8" w:space="0" w:color="000000"/>
              <w:right w:val="single" w:sz="8" w:space="0" w:color="000000"/>
            </w:tcBorders>
            <w:tcMar>
              <w:top w:w="0" w:type="dxa"/>
              <w:left w:w="10" w:type="dxa"/>
              <w:bottom w:w="0" w:type="dxa"/>
              <w:right w:w="10" w:type="dxa"/>
            </w:tcMar>
            <w:vAlign w:val="center"/>
            <w:hideMark/>
          </w:tcPr>
          <w:p w14:paraId="39A7C840" w14:textId="77777777" w:rsidR="00316C23" w:rsidRPr="004743B8" w:rsidRDefault="00316C23" w:rsidP="00316C23">
            <w:pPr>
              <w:ind w:right="27"/>
              <w:rPr>
                <w:sz w:val="14"/>
                <w:szCs w:val="14"/>
              </w:rPr>
            </w:pPr>
            <w:r w:rsidRPr="004743B8">
              <w:rPr>
                <w:sz w:val="14"/>
                <w:szCs w:val="14"/>
              </w:rPr>
              <w:t>Garantía de seriedad</w:t>
            </w:r>
          </w:p>
        </w:tc>
        <w:tc>
          <w:tcPr>
            <w:tcW w:w="0" w:type="auto"/>
            <w:vMerge w:val="restart"/>
            <w:tcBorders>
              <w:top w:val="outset" w:sz="6" w:space="0" w:color="auto"/>
              <w:left w:val="outset" w:sz="6" w:space="0" w:color="auto"/>
              <w:bottom w:val="single" w:sz="8" w:space="0" w:color="000000"/>
              <w:right w:val="single" w:sz="8" w:space="0" w:color="000000"/>
            </w:tcBorders>
            <w:tcMar>
              <w:top w:w="0" w:type="dxa"/>
              <w:left w:w="10" w:type="dxa"/>
              <w:bottom w:w="0" w:type="dxa"/>
              <w:right w:w="10" w:type="dxa"/>
            </w:tcMar>
            <w:vAlign w:val="center"/>
            <w:hideMark/>
          </w:tcPr>
          <w:p w14:paraId="74BA0D79" w14:textId="77777777" w:rsidR="00316C23" w:rsidRPr="004743B8" w:rsidRDefault="00316C23" w:rsidP="00316C23">
            <w:pPr>
              <w:ind w:right="27"/>
              <w:rPr>
                <w:sz w:val="14"/>
                <w:szCs w:val="14"/>
              </w:rPr>
            </w:pPr>
            <w:r w:rsidRPr="004743B8">
              <w:rPr>
                <w:sz w:val="14"/>
                <w:szCs w:val="14"/>
              </w:rPr>
              <w:t>Riesgo jurídico</w:t>
            </w:r>
          </w:p>
        </w:tc>
        <w:tc>
          <w:tcPr>
            <w:tcW w:w="0" w:type="auto"/>
            <w:tcBorders>
              <w:top w:val="outset" w:sz="6" w:space="0" w:color="auto"/>
              <w:left w:val="outset" w:sz="6" w:space="0" w:color="auto"/>
              <w:bottom w:val="single" w:sz="8" w:space="0" w:color="000000"/>
              <w:right w:val="single" w:sz="8" w:space="0" w:color="000000"/>
            </w:tcBorders>
            <w:tcMar>
              <w:top w:w="0" w:type="dxa"/>
              <w:left w:w="10" w:type="dxa"/>
              <w:bottom w:w="0" w:type="dxa"/>
              <w:right w:w="10" w:type="dxa"/>
            </w:tcMar>
            <w:hideMark/>
          </w:tcPr>
          <w:p w14:paraId="20A3CD13" w14:textId="77777777" w:rsidR="00316C23" w:rsidRPr="004743B8" w:rsidRDefault="00316C23" w:rsidP="00142281">
            <w:pPr>
              <w:ind w:right="27"/>
              <w:jc w:val="both"/>
              <w:rPr>
                <w:sz w:val="14"/>
                <w:szCs w:val="14"/>
              </w:rPr>
            </w:pPr>
            <w:r w:rsidRPr="004743B8">
              <w:rPr>
                <w:sz w:val="14"/>
                <w:szCs w:val="14"/>
              </w:rPr>
              <w:t> </w:t>
            </w:r>
          </w:p>
          <w:p w14:paraId="46FF1DF4" w14:textId="77777777" w:rsidR="00316C23" w:rsidRPr="004743B8" w:rsidRDefault="00316C23" w:rsidP="00142281">
            <w:pPr>
              <w:ind w:right="27"/>
              <w:jc w:val="both"/>
              <w:rPr>
                <w:sz w:val="14"/>
                <w:szCs w:val="14"/>
              </w:rPr>
            </w:pPr>
            <w:r w:rsidRPr="004743B8">
              <w:rPr>
                <w:sz w:val="14"/>
                <w:szCs w:val="14"/>
              </w:rPr>
              <w:t>La no ampliación de la vigencia de la garantía de seriedad de la oferta cuando el plazo para la adjudicación o para suscribir el contrato es prorrogado, siempre que tal prórroga sea inferior a tres (3) meses.</w:t>
            </w:r>
          </w:p>
        </w:tc>
        <w:tc>
          <w:tcPr>
            <w:tcW w:w="0" w:type="auto"/>
            <w:vMerge w:val="restart"/>
            <w:tcBorders>
              <w:top w:val="outset" w:sz="6" w:space="0" w:color="auto"/>
              <w:left w:val="outset" w:sz="6" w:space="0" w:color="auto"/>
              <w:bottom w:val="single" w:sz="8" w:space="0" w:color="000000"/>
              <w:right w:val="single" w:sz="8" w:space="0" w:color="000000"/>
            </w:tcBorders>
            <w:tcMar>
              <w:top w:w="0" w:type="dxa"/>
              <w:left w:w="10" w:type="dxa"/>
              <w:bottom w:w="0" w:type="dxa"/>
              <w:right w:w="10" w:type="dxa"/>
            </w:tcMar>
            <w:vAlign w:val="center"/>
            <w:hideMark/>
          </w:tcPr>
          <w:p w14:paraId="442D017E" w14:textId="77777777" w:rsidR="00316C23" w:rsidRDefault="00316C23" w:rsidP="00316C23">
            <w:pPr>
              <w:ind w:right="27"/>
              <w:rPr>
                <w:sz w:val="14"/>
                <w:szCs w:val="14"/>
              </w:rPr>
            </w:pPr>
            <w:r w:rsidRPr="004743B8">
              <w:rPr>
                <w:sz w:val="14"/>
                <w:szCs w:val="14"/>
              </w:rPr>
              <w:t>Once por ciento (11%) del monto del presupuesto oficial asignado.</w:t>
            </w:r>
          </w:p>
          <w:p w14:paraId="4495D94B" w14:textId="77777777" w:rsidR="00142281" w:rsidRDefault="00142281" w:rsidP="00316C23">
            <w:pPr>
              <w:ind w:right="27"/>
              <w:rPr>
                <w:sz w:val="14"/>
                <w:szCs w:val="14"/>
              </w:rPr>
            </w:pPr>
          </w:p>
          <w:p w14:paraId="69924897" w14:textId="77777777" w:rsidR="00142281" w:rsidRDefault="00142281" w:rsidP="00316C23">
            <w:pPr>
              <w:ind w:right="27"/>
              <w:rPr>
                <w:sz w:val="14"/>
                <w:szCs w:val="14"/>
              </w:rPr>
            </w:pPr>
          </w:p>
          <w:p w14:paraId="5ACF62CB" w14:textId="77777777" w:rsidR="00142281" w:rsidRDefault="00142281" w:rsidP="00316C23">
            <w:pPr>
              <w:ind w:right="27"/>
              <w:rPr>
                <w:sz w:val="14"/>
                <w:szCs w:val="14"/>
              </w:rPr>
            </w:pPr>
          </w:p>
          <w:p w14:paraId="6F3E2D05" w14:textId="77777777" w:rsidR="00142281" w:rsidRDefault="00142281" w:rsidP="00316C23">
            <w:pPr>
              <w:ind w:right="27"/>
              <w:rPr>
                <w:sz w:val="14"/>
                <w:szCs w:val="14"/>
              </w:rPr>
            </w:pPr>
          </w:p>
          <w:p w14:paraId="49747F23" w14:textId="77777777" w:rsidR="00142281" w:rsidRPr="004743B8" w:rsidRDefault="00142281" w:rsidP="00316C23">
            <w:pPr>
              <w:ind w:right="27"/>
              <w:rPr>
                <w:sz w:val="14"/>
                <w:szCs w:val="14"/>
              </w:rPr>
            </w:pPr>
          </w:p>
          <w:p w14:paraId="0D9F0F2D" w14:textId="77777777" w:rsidR="00316C23" w:rsidRPr="004743B8" w:rsidRDefault="00316C23" w:rsidP="00316C23">
            <w:pPr>
              <w:ind w:right="27"/>
              <w:rPr>
                <w:sz w:val="14"/>
                <w:szCs w:val="14"/>
              </w:rPr>
            </w:pPr>
            <w:r w:rsidRPr="004743B8">
              <w:rPr>
                <w:sz w:val="14"/>
                <w:szCs w:val="14"/>
              </w:rPr>
              <w:t> </w:t>
            </w:r>
          </w:p>
          <w:p w14:paraId="2A15E101" w14:textId="77777777" w:rsidR="00316C23" w:rsidRPr="004743B8" w:rsidRDefault="00316C23" w:rsidP="00316C23">
            <w:pPr>
              <w:ind w:right="27"/>
              <w:rPr>
                <w:sz w:val="14"/>
                <w:szCs w:val="14"/>
              </w:rPr>
            </w:pPr>
            <w:r w:rsidRPr="004743B8">
              <w:rPr>
                <w:sz w:val="14"/>
                <w:szCs w:val="14"/>
              </w:rPr>
              <w:t>En atención al Artículo 2.2.1.2.4.2.7.3 del Decreto 1082 de 2015 modificado por el Decreto 0287 de 2026, los emprendimientos y empresas de personas con discapacidad que trata este artículo, la garantía de seriedad de la oferta será del diez por ciento (10%).</w:t>
            </w:r>
          </w:p>
          <w:p w14:paraId="2465AAEC" w14:textId="77777777" w:rsidR="00316C23" w:rsidRPr="004743B8" w:rsidRDefault="00316C23" w:rsidP="00316C23">
            <w:pPr>
              <w:ind w:right="27"/>
              <w:rPr>
                <w:sz w:val="14"/>
                <w:szCs w:val="14"/>
              </w:rPr>
            </w:pPr>
            <w:r w:rsidRPr="004743B8">
              <w:rPr>
                <w:sz w:val="14"/>
                <w:szCs w:val="14"/>
              </w:rPr>
              <w:t> </w:t>
            </w:r>
          </w:p>
        </w:tc>
        <w:tc>
          <w:tcPr>
            <w:tcW w:w="0" w:type="auto"/>
            <w:vMerge w:val="restart"/>
            <w:tcBorders>
              <w:top w:val="outset" w:sz="6" w:space="0" w:color="auto"/>
              <w:left w:val="outset" w:sz="6" w:space="0" w:color="auto"/>
              <w:bottom w:val="single" w:sz="8" w:space="0" w:color="000000"/>
              <w:right w:val="single" w:sz="8" w:space="0" w:color="000000"/>
            </w:tcBorders>
            <w:tcMar>
              <w:top w:w="0" w:type="dxa"/>
              <w:left w:w="10" w:type="dxa"/>
              <w:bottom w:w="0" w:type="dxa"/>
              <w:right w:w="10" w:type="dxa"/>
            </w:tcMar>
            <w:vAlign w:val="center"/>
            <w:hideMark/>
          </w:tcPr>
          <w:p w14:paraId="6B5AE51E" w14:textId="2341AC9F" w:rsidR="00316C23" w:rsidRPr="004743B8" w:rsidRDefault="00316C23" w:rsidP="00316C23">
            <w:pPr>
              <w:ind w:right="27"/>
              <w:rPr>
                <w:sz w:val="14"/>
                <w:szCs w:val="14"/>
              </w:rPr>
            </w:pPr>
            <w:r w:rsidRPr="004743B8">
              <w:rPr>
                <w:sz w:val="14"/>
                <w:szCs w:val="14"/>
              </w:rPr>
              <w:t>Proponente seleccionado.</w:t>
            </w:r>
          </w:p>
        </w:tc>
        <w:tc>
          <w:tcPr>
            <w:tcW w:w="0" w:type="auto"/>
            <w:vMerge w:val="restart"/>
            <w:tcBorders>
              <w:top w:val="outset" w:sz="6" w:space="0" w:color="auto"/>
              <w:left w:val="outset" w:sz="6" w:space="0" w:color="auto"/>
              <w:bottom w:val="single" w:sz="8" w:space="0" w:color="000000"/>
              <w:right w:val="single" w:sz="8" w:space="0" w:color="000000"/>
            </w:tcBorders>
            <w:tcMar>
              <w:top w:w="0" w:type="dxa"/>
              <w:left w:w="10" w:type="dxa"/>
              <w:bottom w:w="0" w:type="dxa"/>
              <w:right w:w="10" w:type="dxa"/>
            </w:tcMar>
            <w:vAlign w:val="center"/>
            <w:hideMark/>
          </w:tcPr>
          <w:p w14:paraId="19149162" w14:textId="77777777" w:rsidR="00316C23" w:rsidRPr="004743B8" w:rsidRDefault="00316C23" w:rsidP="00316C23">
            <w:pPr>
              <w:ind w:right="27"/>
              <w:rPr>
                <w:sz w:val="14"/>
                <w:szCs w:val="14"/>
              </w:rPr>
            </w:pPr>
            <w:r w:rsidRPr="004743B8">
              <w:rPr>
                <w:sz w:val="14"/>
                <w:szCs w:val="14"/>
              </w:rPr>
              <w:t>Desde la presentación de la oferta y por cuatro (4) meses más.</w:t>
            </w:r>
          </w:p>
        </w:tc>
        <w:tc>
          <w:tcPr>
            <w:tcW w:w="0" w:type="auto"/>
            <w:vMerge w:val="restart"/>
            <w:tcBorders>
              <w:top w:val="outset" w:sz="6" w:space="0" w:color="auto"/>
              <w:left w:val="outset" w:sz="6" w:space="0" w:color="auto"/>
              <w:bottom w:val="single" w:sz="8" w:space="0" w:color="000000"/>
              <w:right w:val="single" w:sz="8" w:space="0" w:color="000000"/>
            </w:tcBorders>
            <w:tcMar>
              <w:top w:w="0" w:type="dxa"/>
              <w:left w:w="10" w:type="dxa"/>
              <w:bottom w:w="0" w:type="dxa"/>
              <w:right w:w="10" w:type="dxa"/>
            </w:tcMar>
            <w:vAlign w:val="center"/>
            <w:hideMark/>
          </w:tcPr>
          <w:p w14:paraId="451A1C37" w14:textId="77777777" w:rsidR="00316C23" w:rsidRPr="004743B8" w:rsidRDefault="00316C23" w:rsidP="00316C23">
            <w:pPr>
              <w:ind w:right="27"/>
              <w:jc w:val="both"/>
              <w:rPr>
                <w:sz w:val="14"/>
                <w:szCs w:val="14"/>
              </w:rPr>
            </w:pPr>
            <w:r w:rsidRPr="004743B8">
              <w:rPr>
                <w:sz w:val="14"/>
                <w:szCs w:val="14"/>
              </w:rPr>
              <w:t>Ampara la no suscripción del contrato sin justa causa por el once por ciento (11%) del presupuesto oficial desde la presentación de la oferta y por cuatro (4) meses más.</w:t>
            </w:r>
          </w:p>
          <w:p w14:paraId="15B94BFD" w14:textId="77777777" w:rsidR="00316C23" w:rsidRDefault="00316C23" w:rsidP="00316C23">
            <w:pPr>
              <w:ind w:right="27"/>
              <w:jc w:val="both"/>
              <w:rPr>
                <w:sz w:val="14"/>
                <w:szCs w:val="14"/>
              </w:rPr>
            </w:pPr>
            <w:r w:rsidRPr="004743B8">
              <w:rPr>
                <w:sz w:val="14"/>
                <w:szCs w:val="14"/>
              </w:rPr>
              <w:t> </w:t>
            </w:r>
          </w:p>
          <w:p w14:paraId="0D158411" w14:textId="77777777" w:rsidR="00142281" w:rsidRDefault="00142281" w:rsidP="00316C23">
            <w:pPr>
              <w:ind w:right="27"/>
              <w:jc w:val="both"/>
              <w:rPr>
                <w:sz w:val="14"/>
                <w:szCs w:val="14"/>
              </w:rPr>
            </w:pPr>
          </w:p>
          <w:p w14:paraId="57DDF9C7" w14:textId="77777777" w:rsidR="00142281" w:rsidRDefault="00142281" w:rsidP="00316C23">
            <w:pPr>
              <w:ind w:right="27"/>
              <w:jc w:val="both"/>
              <w:rPr>
                <w:sz w:val="14"/>
                <w:szCs w:val="14"/>
              </w:rPr>
            </w:pPr>
          </w:p>
          <w:p w14:paraId="76572E94" w14:textId="77777777" w:rsidR="00142281" w:rsidRPr="004743B8" w:rsidRDefault="00142281" w:rsidP="00316C23">
            <w:pPr>
              <w:ind w:right="27"/>
              <w:jc w:val="both"/>
              <w:rPr>
                <w:sz w:val="14"/>
                <w:szCs w:val="14"/>
              </w:rPr>
            </w:pPr>
          </w:p>
          <w:p w14:paraId="00A4F2DE" w14:textId="77777777" w:rsidR="00316C23" w:rsidRPr="004743B8" w:rsidRDefault="00316C23" w:rsidP="00316C23">
            <w:pPr>
              <w:ind w:right="27"/>
              <w:jc w:val="both"/>
              <w:rPr>
                <w:sz w:val="14"/>
                <w:szCs w:val="14"/>
              </w:rPr>
            </w:pPr>
            <w:r w:rsidRPr="004743B8">
              <w:rPr>
                <w:sz w:val="14"/>
                <w:szCs w:val="14"/>
              </w:rPr>
              <w:t>En atención al Artículo 2.2.1.2.4.2.7.3 del Decreto 1082 de 2015 modificado por el Decreto 0287 de 2026, para los emprendimientos y empresas de personas con discapacidad que trata este artículo, la garantía de seriedad de la oferta ampara la no suscripción del contrato sin justa causa por el diez por ciento (10%).</w:t>
            </w:r>
          </w:p>
        </w:tc>
      </w:tr>
      <w:tr w:rsidR="00316C23" w:rsidRPr="004743B8" w14:paraId="43F42F45" w14:textId="77777777" w:rsidTr="00316C23">
        <w:trPr>
          <w:trHeight w:val="347"/>
        </w:trPr>
        <w:tc>
          <w:tcPr>
            <w:tcW w:w="0" w:type="auto"/>
            <w:vMerge/>
            <w:tcBorders>
              <w:top w:val="outset" w:sz="6" w:space="0" w:color="auto"/>
              <w:left w:val="single" w:sz="8" w:space="0" w:color="000000"/>
              <w:bottom w:val="single" w:sz="8" w:space="0" w:color="000000"/>
              <w:right w:val="single" w:sz="8" w:space="0" w:color="000000"/>
            </w:tcBorders>
            <w:vAlign w:val="center"/>
            <w:hideMark/>
          </w:tcPr>
          <w:p w14:paraId="255BC4CE" w14:textId="77777777" w:rsidR="00316C23" w:rsidRPr="004743B8" w:rsidRDefault="00316C23" w:rsidP="00316C23">
            <w:pPr>
              <w:ind w:right="27"/>
              <w:rPr>
                <w:sz w:val="14"/>
                <w:szCs w:val="14"/>
              </w:rPr>
            </w:pPr>
          </w:p>
        </w:tc>
        <w:tc>
          <w:tcPr>
            <w:tcW w:w="0" w:type="auto"/>
            <w:vMerge/>
            <w:tcBorders>
              <w:top w:val="outset" w:sz="6" w:space="0" w:color="auto"/>
              <w:left w:val="outset" w:sz="6" w:space="0" w:color="auto"/>
              <w:bottom w:val="single" w:sz="8" w:space="0" w:color="000000"/>
              <w:right w:val="single" w:sz="8" w:space="0" w:color="000000"/>
            </w:tcBorders>
            <w:vAlign w:val="center"/>
            <w:hideMark/>
          </w:tcPr>
          <w:p w14:paraId="4C99E9D4" w14:textId="77777777" w:rsidR="00316C23" w:rsidRPr="004743B8" w:rsidRDefault="00316C23" w:rsidP="00316C23">
            <w:pPr>
              <w:ind w:right="27"/>
              <w:rPr>
                <w:sz w:val="14"/>
                <w:szCs w:val="14"/>
              </w:rPr>
            </w:pPr>
          </w:p>
        </w:tc>
        <w:tc>
          <w:tcPr>
            <w:tcW w:w="0" w:type="auto"/>
            <w:tcBorders>
              <w:top w:val="outset" w:sz="6" w:space="0" w:color="auto"/>
              <w:left w:val="outset" w:sz="6" w:space="0" w:color="auto"/>
              <w:bottom w:val="single" w:sz="8" w:space="0" w:color="000000"/>
              <w:right w:val="single" w:sz="8" w:space="0" w:color="000000"/>
            </w:tcBorders>
            <w:tcMar>
              <w:top w:w="0" w:type="dxa"/>
              <w:left w:w="10" w:type="dxa"/>
              <w:bottom w:w="0" w:type="dxa"/>
              <w:right w:w="10" w:type="dxa"/>
            </w:tcMar>
            <w:hideMark/>
          </w:tcPr>
          <w:p w14:paraId="47AC3F6F" w14:textId="77777777" w:rsidR="00316C23" w:rsidRPr="004743B8" w:rsidRDefault="00316C23" w:rsidP="00142281">
            <w:pPr>
              <w:ind w:right="27"/>
              <w:jc w:val="both"/>
              <w:rPr>
                <w:sz w:val="14"/>
                <w:szCs w:val="14"/>
              </w:rPr>
            </w:pPr>
            <w:r w:rsidRPr="004743B8">
              <w:rPr>
                <w:sz w:val="14"/>
                <w:szCs w:val="14"/>
              </w:rPr>
              <w:t>El retiro de la oferta después de vencido el plazo fijado para la presentación de las ofertas.</w:t>
            </w:r>
          </w:p>
        </w:tc>
        <w:tc>
          <w:tcPr>
            <w:tcW w:w="0" w:type="auto"/>
            <w:vMerge/>
            <w:tcBorders>
              <w:top w:val="outset" w:sz="6" w:space="0" w:color="auto"/>
              <w:left w:val="outset" w:sz="6" w:space="0" w:color="auto"/>
              <w:bottom w:val="single" w:sz="8" w:space="0" w:color="000000"/>
              <w:right w:val="single" w:sz="8" w:space="0" w:color="000000"/>
            </w:tcBorders>
            <w:vAlign w:val="center"/>
            <w:hideMark/>
          </w:tcPr>
          <w:p w14:paraId="360A61DD" w14:textId="77777777" w:rsidR="00316C23" w:rsidRPr="004743B8" w:rsidRDefault="00316C23" w:rsidP="00316C23">
            <w:pPr>
              <w:ind w:right="27"/>
              <w:rPr>
                <w:sz w:val="14"/>
                <w:szCs w:val="14"/>
              </w:rPr>
            </w:pPr>
          </w:p>
        </w:tc>
        <w:tc>
          <w:tcPr>
            <w:tcW w:w="0" w:type="auto"/>
            <w:vMerge/>
            <w:tcBorders>
              <w:top w:val="outset" w:sz="6" w:space="0" w:color="auto"/>
              <w:left w:val="outset" w:sz="6" w:space="0" w:color="auto"/>
              <w:bottom w:val="single" w:sz="8" w:space="0" w:color="000000"/>
              <w:right w:val="single" w:sz="8" w:space="0" w:color="000000"/>
            </w:tcBorders>
            <w:vAlign w:val="center"/>
            <w:hideMark/>
          </w:tcPr>
          <w:p w14:paraId="47591B46" w14:textId="77777777" w:rsidR="00316C23" w:rsidRPr="004743B8" w:rsidRDefault="00316C23" w:rsidP="00316C23">
            <w:pPr>
              <w:ind w:right="27"/>
              <w:rPr>
                <w:sz w:val="14"/>
                <w:szCs w:val="14"/>
              </w:rPr>
            </w:pPr>
          </w:p>
        </w:tc>
        <w:tc>
          <w:tcPr>
            <w:tcW w:w="0" w:type="auto"/>
            <w:vMerge/>
            <w:tcBorders>
              <w:top w:val="outset" w:sz="6" w:space="0" w:color="auto"/>
              <w:left w:val="outset" w:sz="6" w:space="0" w:color="auto"/>
              <w:bottom w:val="single" w:sz="8" w:space="0" w:color="000000"/>
              <w:right w:val="single" w:sz="8" w:space="0" w:color="000000"/>
            </w:tcBorders>
            <w:vAlign w:val="center"/>
            <w:hideMark/>
          </w:tcPr>
          <w:p w14:paraId="40782AEA" w14:textId="77777777" w:rsidR="00316C23" w:rsidRPr="004743B8" w:rsidRDefault="00316C23" w:rsidP="00316C23">
            <w:pPr>
              <w:ind w:right="27"/>
              <w:rPr>
                <w:sz w:val="14"/>
                <w:szCs w:val="14"/>
              </w:rPr>
            </w:pPr>
          </w:p>
        </w:tc>
        <w:tc>
          <w:tcPr>
            <w:tcW w:w="0" w:type="auto"/>
            <w:vMerge/>
            <w:tcBorders>
              <w:top w:val="outset" w:sz="6" w:space="0" w:color="auto"/>
              <w:left w:val="outset" w:sz="6" w:space="0" w:color="auto"/>
              <w:bottom w:val="single" w:sz="8" w:space="0" w:color="000000"/>
              <w:right w:val="single" w:sz="8" w:space="0" w:color="000000"/>
            </w:tcBorders>
            <w:vAlign w:val="center"/>
            <w:hideMark/>
          </w:tcPr>
          <w:p w14:paraId="5D132EB8" w14:textId="77777777" w:rsidR="00316C23" w:rsidRPr="004743B8" w:rsidRDefault="00316C23" w:rsidP="00316C23">
            <w:pPr>
              <w:ind w:right="27"/>
              <w:jc w:val="both"/>
              <w:rPr>
                <w:sz w:val="14"/>
                <w:szCs w:val="14"/>
              </w:rPr>
            </w:pPr>
          </w:p>
        </w:tc>
      </w:tr>
      <w:tr w:rsidR="00316C23" w:rsidRPr="004743B8" w14:paraId="64A60A84" w14:textId="77777777" w:rsidTr="00316C23">
        <w:trPr>
          <w:trHeight w:val="290"/>
        </w:trPr>
        <w:tc>
          <w:tcPr>
            <w:tcW w:w="0" w:type="auto"/>
            <w:vMerge/>
            <w:tcBorders>
              <w:top w:val="outset" w:sz="6" w:space="0" w:color="auto"/>
              <w:left w:val="single" w:sz="8" w:space="0" w:color="000000"/>
              <w:bottom w:val="single" w:sz="8" w:space="0" w:color="000000"/>
              <w:right w:val="single" w:sz="8" w:space="0" w:color="000000"/>
            </w:tcBorders>
            <w:vAlign w:val="center"/>
            <w:hideMark/>
          </w:tcPr>
          <w:p w14:paraId="09C64F86" w14:textId="77777777" w:rsidR="00316C23" w:rsidRPr="004743B8" w:rsidRDefault="00316C23" w:rsidP="00316C23">
            <w:pPr>
              <w:ind w:right="27"/>
              <w:rPr>
                <w:sz w:val="14"/>
                <w:szCs w:val="14"/>
              </w:rPr>
            </w:pPr>
          </w:p>
        </w:tc>
        <w:tc>
          <w:tcPr>
            <w:tcW w:w="0" w:type="auto"/>
            <w:vMerge/>
            <w:tcBorders>
              <w:top w:val="outset" w:sz="6" w:space="0" w:color="auto"/>
              <w:left w:val="outset" w:sz="6" w:space="0" w:color="auto"/>
              <w:bottom w:val="single" w:sz="8" w:space="0" w:color="000000"/>
              <w:right w:val="single" w:sz="8" w:space="0" w:color="000000"/>
            </w:tcBorders>
            <w:vAlign w:val="center"/>
            <w:hideMark/>
          </w:tcPr>
          <w:p w14:paraId="17E578E9" w14:textId="77777777" w:rsidR="00316C23" w:rsidRPr="004743B8" w:rsidRDefault="00316C23" w:rsidP="00316C23">
            <w:pPr>
              <w:ind w:right="27"/>
              <w:rPr>
                <w:sz w:val="14"/>
                <w:szCs w:val="14"/>
              </w:rPr>
            </w:pPr>
          </w:p>
        </w:tc>
        <w:tc>
          <w:tcPr>
            <w:tcW w:w="0" w:type="auto"/>
            <w:tcBorders>
              <w:top w:val="outset" w:sz="6" w:space="0" w:color="auto"/>
              <w:left w:val="outset" w:sz="6" w:space="0" w:color="auto"/>
              <w:bottom w:val="single" w:sz="8" w:space="0" w:color="000000"/>
              <w:right w:val="single" w:sz="8" w:space="0" w:color="000000"/>
            </w:tcBorders>
            <w:tcMar>
              <w:top w:w="0" w:type="dxa"/>
              <w:left w:w="10" w:type="dxa"/>
              <w:bottom w:w="0" w:type="dxa"/>
              <w:right w:w="10" w:type="dxa"/>
            </w:tcMar>
            <w:hideMark/>
          </w:tcPr>
          <w:p w14:paraId="595C4315" w14:textId="77777777" w:rsidR="00316C23" w:rsidRPr="004743B8" w:rsidRDefault="00316C23" w:rsidP="00142281">
            <w:pPr>
              <w:ind w:right="27"/>
              <w:jc w:val="both"/>
              <w:rPr>
                <w:sz w:val="14"/>
                <w:szCs w:val="14"/>
              </w:rPr>
            </w:pPr>
            <w:r w:rsidRPr="004743B8">
              <w:rPr>
                <w:sz w:val="14"/>
                <w:szCs w:val="14"/>
              </w:rPr>
              <w:t>La no suscripción del contrato sin justa causa por parte del adjudicatario.</w:t>
            </w:r>
          </w:p>
        </w:tc>
        <w:tc>
          <w:tcPr>
            <w:tcW w:w="0" w:type="auto"/>
            <w:vMerge/>
            <w:tcBorders>
              <w:top w:val="outset" w:sz="6" w:space="0" w:color="auto"/>
              <w:left w:val="outset" w:sz="6" w:space="0" w:color="auto"/>
              <w:bottom w:val="single" w:sz="8" w:space="0" w:color="000000"/>
              <w:right w:val="single" w:sz="8" w:space="0" w:color="000000"/>
            </w:tcBorders>
            <w:vAlign w:val="center"/>
            <w:hideMark/>
          </w:tcPr>
          <w:p w14:paraId="43865E8F" w14:textId="77777777" w:rsidR="00316C23" w:rsidRPr="004743B8" w:rsidRDefault="00316C23" w:rsidP="00316C23">
            <w:pPr>
              <w:ind w:right="27"/>
              <w:rPr>
                <w:sz w:val="14"/>
                <w:szCs w:val="14"/>
              </w:rPr>
            </w:pPr>
          </w:p>
        </w:tc>
        <w:tc>
          <w:tcPr>
            <w:tcW w:w="0" w:type="auto"/>
            <w:vMerge/>
            <w:tcBorders>
              <w:top w:val="outset" w:sz="6" w:space="0" w:color="auto"/>
              <w:left w:val="outset" w:sz="6" w:space="0" w:color="auto"/>
              <w:bottom w:val="single" w:sz="8" w:space="0" w:color="000000"/>
              <w:right w:val="single" w:sz="8" w:space="0" w:color="000000"/>
            </w:tcBorders>
            <w:vAlign w:val="center"/>
            <w:hideMark/>
          </w:tcPr>
          <w:p w14:paraId="14E67D4D" w14:textId="77777777" w:rsidR="00316C23" w:rsidRPr="004743B8" w:rsidRDefault="00316C23" w:rsidP="00316C23">
            <w:pPr>
              <w:ind w:right="27"/>
              <w:rPr>
                <w:sz w:val="14"/>
                <w:szCs w:val="14"/>
              </w:rPr>
            </w:pPr>
          </w:p>
        </w:tc>
        <w:tc>
          <w:tcPr>
            <w:tcW w:w="0" w:type="auto"/>
            <w:vMerge/>
            <w:tcBorders>
              <w:top w:val="outset" w:sz="6" w:space="0" w:color="auto"/>
              <w:left w:val="outset" w:sz="6" w:space="0" w:color="auto"/>
              <w:bottom w:val="single" w:sz="8" w:space="0" w:color="000000"/>
              <w:right w:val="single" w:sz="8" w:space="0" w:color="000000"/>
            </w:tcBorders>
            <w:vAlign w:val="center"/>
            <w:hideMark/>
          </w:tcPr>
          <w:p w14:paraId="6961B548" w14:textId="77777777" w:rsidR="00316C23" w:rsidRPr="004743B8" w:rsidRDefault="00316C23" w:rsidP="00316C23">
            <w:pPr>
              <w:ind w:right="27"/>
              <w:rPr>
                <w:sz w:val="14"/>
                <w:szCs w:val="14"/>
              </w:rPr>
            </w:pPr>
          </w:p>
        </w:tc>
        <w:tc>
          <w:tcPr>
            <w:tcW w:w="0" w:type="auto"/>
            <w:vMerge/>
            <w:tcBorders>
              <w:top w:val="outset" w:sz="6" w:space="0" w:color="auto"/>
              <w:left w:val="outset" w:sz="6" w:space="0" w:color="auto"/>
              <w:bottom w:val="single" w:sz="8" w:space="0" w:color="000000"/>
              <w:right w:val="single" w:sz="8" w:space="0" w:color="000000"/>
            </w:tcBorders>
            <w:vAlign w:val="center"/>
            <w:hideMark/>
          </w:tcPr>
          <w:p w14:paraId="647481D7" w14:textId="77777777" w:rsidR="00316C23" w:rsidRPr="004743B8" w:rsidRDefault="00316C23" w:rsidP="00316C23">
            <w:pPr>
              <w:ind w:right="27"/>
              <w:jc w:val="both"/>
              <w:rPr>
                <w:sz w:val="14"/>
                <w:szCs w:val="14"/>
              </w:rPr>
            </w:pPr>
          </w:p>
        </w:tc>
      </w:tr>
      <w:tr w:rsidR="00316C23" w:rsidRPr="004743B8" w14:paraId="24FAE06D" w14:textId="77777777" w:rsidTr="00316C23">
        <w:trPr>
          <w:trHeight w:val="349"/>
        </w:trPr>
        <w:tc>
          <w:tcPr>
            <w:tcW w:w="0" w:type="auto"/>
            <w:vMerge/>
            <w:tcBorders>
              <w:top w:val="outset" w:sz="6" w:space="0" w:color="auto"/>
              <w:left w:val="single" w:sz="8" w:space="0" w:color="000000"/>
              <w:bottom w:val="single" w:sz="8" w:space="0" w:color="000000"/>
              <w:right w:val="single" w:sz="8" w:space="0" w:color="000000"/>
            </w:tcBorders>
            <w:vAlign w:val="center"/>
            <w:hideMark/>
          </w:tcPr>
          <w:p w14:paraId="50EE5BFE" w14:textId="77777777" w:rsidR="00316C23" w:rsidRPr="004743B8" w:rsidRDefault="00316C23" w:rsidP="00316C23">
            <w:pPr>
              <w:ind w:right="27"/>
              <w:rPr>
                <w:sz w:val="14"/>
                <w:szCs w:val="14"/>
              </w:rPr>
            </w:pPr>
          </w:p>
        </w:tc>
        <w:tc>
          <w:tcPr>
            <w:tcW w:w="0" w:type="auto"/>
            <w:vMerge/>
            <w:tcBorders>
              <w:top w:val="outset" w:sz="6" w:space="0" w:color="auto"/>
              <w:left w:val="outset" w:sz="6" w:space="0" w:color="auto"/>
              <w:bottom w:val="single" w:sz="8" w:space="0" w:color="000000"/>
              <w:right w:val="single" w:sz="8" w:space="0" w:color="000000"/>
            </w:tcBorders>
            <w:vAlign w:val="center"/>
            <w:hideMark/>
          </w:tcPr>
          <w:p w14:paraId="634C0AA5" w14:textId="77777777" w:rsidR="00316C23" w:rsidRPr="004743B8" w:rsidRDefault="00316C23" w:rsidP="00316C23">
            <w:pPr>
              <w:ind w:right="27"/>
              <w:rPr>
                <w:sz w:val="14"/>
                <w:szCs w:val="14"/>
              </w:rPr>
            </w:pPr>
          </w:p>
        </w:tc>
        <w:tc>
          <w:tcPr>
            <w:tcW w:w="0" w:type="auto"/>
            <w:tcBorders>
              <w:top w:val="outset" w:sz="6" w:space="0" w:color="auto"/>
              <w:left w:val="outset" w:sz="6" w:space="0" w:color="auto"/>
              <w:bottom w:val="single" w:sz="8" w:space="0" w:color="000000"/>
              <w:right w:val="single" w:sz="8" w:space="0" w:color="000000"/>
            </w:tcBorders>
            <w:tcMar>
              <w:top w:w="0" w:type="dxa"/>
              <w:left w:w="10" w:type="dxa"/>
              <w:bottom w:w="0" w:type="dxa"/>
              <w:right w:w="10" w:type="dxa"/>
            </w:tcMar>
            <w:hideMark/>
          </w:tcPr>
          <w:p w14:paraId="774140F1" w14:textId="77777777" w:rsidR="00316C23" w:rsidRPr="004743B8" w:rsidRDefault="00316C23" w:rsidP="00142281">
            <w:pPr>
              <w:ind w:right="27"/>
              <w:jc w:val="both"/>
              <w:rPr>
                <w:sz w:val="14"/>
                <w:szCs w:val="14"/>
              </w:rPr>
            </w:pPr>
            <w:r w:rsidRPr="004743B8">
              <w:rPr>
                <w:sz w:val="14"/>
                <w:szCs w:val="14"/>
              </w:rPr>
              <w:t>La falta de otorgamiento por parte del proponente seleccionado de la garantía de cumplimiento del contrato.</w:t>
            </w:r>
          </w:p>
        </w:tc>
        <w:tc>
          <w:tcPr>
            <w:tcW w:w="0" w:type="auto"/>
            <w:vMerge/>
            <w:tcBorders>
              <w:top w:val="outset" w:sz="6" w:space="0" w:color="auto"/>
              <w:left w:val="outset" w:sz="6" w:space="0" w:color="auto"/>
              <w:bottom w:val="single" w:sz="8" w:space="0" w:color="000000"/>
              <w:right w:val="single" w:sz="8" w:space="0" w:color="000000"/>
            </w:tcBorders>
            <w:vAlign w:val="center"/>
            <w:hideMark/>
          </w:tcPr>
          <w:p w14:paraId="1D655810" w14:textId="77777777" w:rsidR="00316C23" w:rsidRPr="004743B8" w:rsidRDefault="00316C23" w:rsidP="00316C23">
            <w:pPr>
              <w:ind w:right="27"/>
              <w:rPr>
                <w:sz w:val="14"/>
                <w:szCs w:val="14"/>
              </w:rPr>
            </w:pPr>
          </w:p>
        </w:tc>
        <w:tc>
          <w:tcPr>
            <w:tcW w:w="0" w:type="auto"/>
            <w:vMerge/>
            <w:tcBorders>
              <w:top w:val="outset" w:sz="6" w:space="0" w:color="auto"/>
              <w:left w:val="outset" w:sz="6" w:space="0" w:color="auto"/>
              <w:bottom w:val="single" w:sz="8" w:space="0" w:color="000000"/>
              <w:right w:val="single" w:sz="8" w:space="0" w:color="000000"/>
            </w:tcBorders>
            <w:vAlign w:val="center"/>
            <w:hideMark/>
          </w:tcPr>
          <w:p w14:paraId="53F010B0" w14:textId="77777777" w:rsidR="00316C23" w:rsidRPr="004743B8" w:rsidRDefault="00316C23" w:rsidP="00316C23">
            <w:pPr>
              <w:ind w:right="27"/>
              <w:rPr>
                <w:sz w:val="14"/>
                <w:szCs w:val="14"/>
              </w:rPr>
            </w:pPr>
          </w:p>
        </w:tc>
        <w:tc>
          <w:tcPr>
            <w:tcW w:w="0" w:type="auto"/>
            <w:vMerge/>
            <w:tcBorders>
              <w:top w:val="outset" w:sz="6" w:space="0" w:color="auto"/>
              <w:left w:val="outset" w:sz="6" w:space="0" w:color="auto"/>
              <w:bottom w:val="single" w:sz="8" w:space="0" w:color="000000"/>
              <w:right w:val="single" w:sz="8" w:space="0" w:color="000000"/>
            </w:tcBorders>
            <w:vAlign w:val="center"/>
            <w:hideMark/>
          </w:tcPr>
          <w:p w14:paraId="3BBD1697" w14:textId="77777777" w:rsidR="00316C23" w:rsidRPr="004743B8" w:rsidRDefault="00316C23" w:rsidP="00316C23">
            <w:pPr>
              <w:ind w:right="27"/>
              <w:rPr>
                <w:sz w:val="14"/>
                <w:szCs w:val="14"/>
              </w:rPr>
            </w:pPr>
          </w:p>
        </w:tc>
        <w:tc>
          <w:tcPr>
            <w:tcW w:w="0" w:type="auto"/>
            <w:vMerge/>
            <w:tcBorders>
              <w:top w:val="outset" w:sz="6" w:space="0" w:color="auto"/>
              <w:left w:val="outset" w:sz="6" w:space="0" w:color="auto"/>
              <w:bottom w:val="single" w:sz="8" w:space="0" w:color="000000"/>
              <w:right w:val="single" w:sz="8" w:space="0" w:color="000000"/>
            </w:tcBorders>
            <w:vAlign w:val="center"/>
            <w:hideMark/>
          </w:tcPr>
          <w:p w14:paraId="601872D9" w14:textId="77777777" w:rsidR="00316C23" w:rsidRPr="004743B8" w:rsidRDefault="00316C23" w:rsidP="00316C23">
            <w:pPr>
              <w:ind w:right="27"/>
              <w:jc w:val="both"/>
              <w:rPr>
                <w:sz w:val="14"/>
                <w:szCs w:val="14"/>
              </w:rPr>
            </w:pPr>
          </w:p>
        </w:tc>
      </w:tr>
    </w:tbl>
    <w:p w14:paraId="0A2CF8F8" w14:textId="77777777" w:rsidR="008B45C6" w:rsidRPr="00FB7A52" w:rsidRDefault="008B45C6" w:rsidP="00EB2A94">
      <w:pPr>
        <w:ind w:right="27"/>
        <w:rPr>
          <w:b/>
        </w:rPr>
      </w:pPr>
    </w:p>
    <w:p w14:paraId="5B003268" w14:textId="3B5320E4" w:rsidR="00A11F79" w:rsidRPr="00FB7A52" w:rsidRDefault="00A11F79" w:rsidP="00EB2A94">
      <w:pPr>
        <w:ind w:right="27"/>
        <w:rPr>
          <w:b/>
        </w:rPr>
      </w:pPr>
      <w:r w:rsidRPr="00FB7A52">
        <w:rPr>
          <w:b/>
        </w:rPr>
        <w:t>ETAPA CONTRACTUAL</w:t>
      </w:r>
    </w:p>
    <w:p w14:paraId="13146F02" w14:textId="77777777" w:rsidR="004D4BBA" w:rsidRPr="00FB7A52" w:rsidRDefault="004D4BBA" w:rsidP="00EB2A94">
      <w:pPr>
        <w:ind w:right="27"/>
        <w:rPr>
          <w:b/>
        </w:rPr>
      </w:pPr>
    </w:p>
    <w:tbl>
      <w:tblPr>
        <w:tblW w:w="105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1"/>
        <w:gridCol w:w="1134"/>
        <w:gridCol w:w="1559"/>
        <w:gridCol w:w="1276"/>
        <w:gridCol w:w="1134"/>
        <w:gridCol w:w="1812"/>
        <w:gridCol w:w="2486"/>
      </w:tblGrid>
      <w:tr w:rsidR="008B45C6" w:rsidRPr="008B45C6" w14:paraId="60AC2422" w14:textId="77777777" w:rsidTr="00CB752C">
        <w:trPr>
          <w:trHeight w:val="567"/>
          <w:jc w:val="center"/>
        </w:trPr>
        <w:tc>
          <w:tcPr>
            <w:tcW w:w="1131" w:type="dxa"/>
            <w:shd w:val="clear" w:color="auto" w:fill="BFBFBF"/>
            <w:vAlign w:val="center"/>
          </w:tcPr>
          <w:p w14:paraId="5AA9B3B5" w14:textId="77777777" w:rsidR="008B45C6" w:rsidRPr="008B45C6" w:rsidRDefault="008B45C6" w:rsidP="00CB752C">
            <w:pPr>
              <w:jc w:val="center"/>
              <w:rPr>
                <w:b/>
                <w:sz w:val="14"/>
                <w:szCs w:val="14"/>
              </w:rPr>
            </w:pPr>
            <w:r w:rsidRPr="008B45C6">
              <w:rPr>
                <w:b/>
                <w:sz w:val="14"/>
                <w:szCs w:val="14"/>
              </w:rPr>
              <w:t>MECANISMO DE COBERTURA</w:t>
            </w:r>
          </w:p>
        </w:tc>
        <w:tc>
          <w:tcPr>
            <w:tcW w:w="1134" w:type="dxa"/>
            <w:shd w:val="clear" w:color="auto" w:fill="BFBFBF"/>
            <w:vAlign w:val="center"/>
          </w:tcPr>
          <w:p w14:paraId="3B60163F" w14:textId="77777777" w:rsidR="008B45C6" w:rsidRPr="008B45C6" w:rsidRDefault="008B45C6" w:rsidP="00CB752C">
            <w:pPr>
              <w:jc w:val="center"/>
              <w:rPr>
                <w:b/>
                <w:sz w:val="14"/>
                <w:szCs w:val="14"/>
              </w:rPr>
            </w:pPr>
            <w:r w:rsidRPr="008B45C6">
              <w:rPr>
                <w:b/>
                <w:sz w:val="14"/>
                <w:szCs w:val="14"/>
              </w:rPr>
              <w:t>CLASE DE RIESGO</w:t>
            </w:r>
          </w:p>
        </w:tc>
        <w:tc>
          <w:tcPr>
            <w:tcW w:w="1559" w:type="dxa"/>
            <w:shd w:val="clear" w:color="auto" w:fill="BFBFBF"/>
            <w:vAlign w:val="center"/>
          </w:tcPr>
          <w:p w14:paraId="70425383" w14:textId="77777777" w:rsidR="008B45C6" w:rsidRPr="008B45C6" w:rsidRDefault="008B45C6" w:rsidP="00CB752C">
            <w:pPr>
              <w:jc w:val="center"/>
              <w:rPr>
                <w:b/>
                <w:sz w:val="14"/>
                <w:szCs w:val="14"/>
              </w:rPr>
            </w:pPr>
            <w:r w:rsidRPr="008B45C6">
              <w:rPr>
                <w:b/>
                <w:sz w:val="14"/>
                <w:szCs w:val="14"/>
              </w:rPr>
              <w:t>TIPIFICACIÓN DE LOS RIESGOS</w:t>
            </w:r>
          </w:p>
        </w:tc>
        <w:tc>
          <w:tcPr>
            <w:tcW w:w="1276" w:type="dxa"/>
            <w:shd w:val="clear" w:color="auto" w:fill="BFBFBF"/>
            <w:vAlign w:val="center"/>
          </w:tcPr>
          <w:p w14:paraId="3B8AC69F" w14:textId="77777777" w:rsidR="008B45C6" w:rsidRPr="008B45C6" w:rsidRDefault="008B45C6" w:rsidP="00CB752C">
            <w:pPr>
              <w:jc w:val="center"/>
              <w:rPr>
                <w:b/>
                <w:sz w:val="14"/>
                <w:szCs w:val="14"/>
              </w:rPr>
            </w:pPr>
            <w:r w:rsidRPr="008B45C6">
              <w:rPr>
                <w:b/>
                <w:sz w:val="14"/>
                <w:szCs w:val="14"/>
              </w:rPr>
              <w:t>ESTIMACIÓN DEL RIESGO</w:t>
            </w:r>
          </w:p>
        </w:tc>
        <w:tc>
          <w:tcPr>
            <w:tcW w:w="1134" w:type="dxa"/>
            <w:shd w:val="clear" w:color="auto" w:fill="BFBFBF"/>
            <w:vAlign w:val="center"/>
          </w:tcPr>
          <w:p w14:paraId="55F28951" w14:textId="77777777" w:rsidR="008B45C6" w:rsidRPr="008B45C6" w:rsidRDefault="008B45C6" w:rsidP="00CB752C">
            <w:pPr>
              <w:jc w:val="center"/>
              <w:rPr>
                <w:b/>
                <w:sz w:val="14"/>
                <w:szCs w:val="14"/>
              </w:rPr>
            </w:pPr>
            <w:r w:rsidRPr="008B45C6">
              <w:rPr>
                <w:b/>
                <w:sz w:val="14"/>
                <w:szCs w:val="14"/>
              </w:rPr>
              <w:t>ASIGNACIÓN DEL RIESGO</w:t>
            </w:r>
          </w:p>
        </w:tc>
        <w:tc>
          <w:tcPr>
            <w:tcW w:w="1812" w:type="dxa"/>
            <w:shd w:val="clear" w:color="auto" w:fill="BFBFBF"/>
            <w:vAlign w:val="center"/>
          </w:tcPr>
          <w:p w14:paraId="548AD42C" w14:textId="77777777" w:rsidR="008B45C6" w:rsidRPr="008B45C6" w:rsidRDefault="008B45C6" w:rsidP="00CB752C">
            <w:pPr>
              <w:jc w:val="center"/>
              <w:rPr>
                <w:b/>
                <w:sz w:val="14"/>
                <w:szCs w:val="14"/>
              </w:rPr>
            </w:pPr>
            <w:r w:rsidRPr="008B45C6">
              <w:rPr>
                <w:b/>
                <w:sz w:val="14"/>
                <w:szCs w:val="14"/>
              </w:rPr>
              <w:t>VIGENCIA</w:t>
            </w:r>
          </w:p>
        </w:tc>
        <w:tc>
          <w:tcPr>
            <w:tcW w:w="2486" w:type="dxa"/>
            <w:shd w:val="clear" w:color="auto" w:fill="BFBFBF"/>
            <w:vAlign w:val="center"/>
          </w:tcPr>
          <w:p w14:paraId="6CFA7D77" w14:textId="77777777" w:rsidR="008B45C6" w:rsidRPr="008B45C6" w:rsidRDefault="008B45C6" w:rsidP="00CB752C">
            <w:pPr>
              <w:jc w:val="center"/>
              <w:rPr>
                <w:b/>
                <w:sz w:val="14"/>
                <w:szCs w:val="14"/>
              </w:rPr>
            </w:pPr>
            <w:r w:rsidRPr="008B45C6">
              <w:rPr>
                <w:b/>
                <w:sz w:val="14"/>
                <w:szCs w:val="14"/>
              </w:rPr>
              <w:t>JUSTIFICACIÓN COBERTURA / VIGENCIA</w:t>
            </w:r>
          </w:p>
        </w:tc>
      </w:tr>
      <w:tr w:rsidR="008B45C6" w:rsidRPr="008B45C6" w14:paraId="5730C4C4" w14:textId="77777777" w:rsidTr="00CB752C">
        <w:trPr>
          <w:trHeight w:val="1889"/>
          <w:jc w:val="center"/>
        </w:trPr>
        <w:tc>
          <w:tcPr>
            <w:tcW w:w="1131" w:type="dxa"/>
            <w:vAlign w:val="center"/>
          </w:tcPr>
          <w:p w14:paraId="46F30764" w14:textId="77777777" w:rsidR="008B45C6" w:rsidRPr="008B45C6" w:rsidRDefault="008B45C6" w:rsidP="00CB752C">
            <w:pPr>
              <w:jc w:val="center"/>
              <w:rPr>
                <w:sz w:val="14"/>
                <w:szCs w:val="14"/>
              </w:rPr>
            </w:pPr>
            <w:r w:rsidRPr="008B45C6">
              <w:rPr>
                <w:sz w:val="14"/>
                <w:szCs w:val="14"/>
              </w:rPr>
              <w:t>Garantía única</w:t>
            </w:r>
          </w:p>
        </w:tc>
        <w:tc>
          <w:tcPr>
            <w:tcW w:w="1134" w:type="dxa"/>
            <w:vAlign w:val="center"/>
          </w:tcPr>
          <w:p w14:paraId="746F5567" w14:textId="77777777" w:rsidR="008B45C6" w:rsidRPr="008B45C6" w:rsidRDefault="008B45C6" w:rsidP="00CB752C">
            <w:pPr>
              <w:jc w:val="both"/>
              <w:rPr>
                <w:sz w:val="14"/>
                <w:szCs w:val="14"/>
              </w:rPr>
            </w:pPr>
            <w:r w:rsidRPr="008B45C6">
              <w:rPr>
                <w:sz w:val="14"/>
                <w:szCs w:val="14"/>
              </w:rPr>
              <w:t>Riesgo jurídico</w:t>
            </w:r>
          </w:p>
        </w:tc>
        <w:tc>
          <w:tcPr>
            <w:tcW w:w="1559" w:type="dxa"/>
            <w:vAlign w:val="center"/>
          </w:tcPr>
          <w:p w14:paraId="6E2C3498" w14:textId="77777777" w:rsidR="008B45C6" w:rsidRPr="008B45C6" w:rsidRDefault="008B45C6" w:rsidP="00CB752C">
            <w:pPr>
              <w:jc w:val="both"/>
              <w:rPr>
                <w:sz w:val="14"/>
                <w:szCs w:val="14"/>
              </w:rPr>
            </w:pPr>
            <w:r w:rsidRPr="008B45C6">
              <w:rPr>
                <w:sz w:val="14"/>
                <w:szCs w:val="14"/>
              </w:rPr>
              <w:t>Cumplimiento del contrato.</w:t>
            </w:r>
          </w:p>
        </w:tc>
        <w:tc>
          <w:tcPr>
            <w:tcW w:w="1276" w:type="dxa"/>
            <w:vAlign w:val="center"/>
          </w:tcPr>
          <w:p w14:paraId="30EAA5E1" w14:textId="77777777" w:rsidR="008B45C6" w:rsidRPr="008B45C6" w:rsidRDefault="008B45C6" w:rsidP="00CB752C">
            <w:pPr>
              <w:jc w:val="both"/>
              <w:rPr>
                <w:sz w:val="14"/>
                <w:szCs w:val="14"/>
              </w:rPr>
            </w:pPr>
            <w:r w:rsidRPr="008B45C6">
              <w:rPr>
                <w:sz w:val="14"/>
                <w:szCs w:val="14"/>
              </w:rPr>
              <w:t>Veinte por ciento (20%) del valor del contrato</w:t>
            </w:r>
          </w:p>
        </w:tc>
        <w:tc>
          <w:tcPr>
            <w:tcW w:w="1134" w:type="dxa"/>
            <w:vAlign w:val="center"/>
          </w:tcPr>
          <w:p w14:paraId="34EA698D" w14:textId="77777777" w:rsidR="008B45C6" w:rsidRPr="008B45C6" w:rsidRDefault="008B45C6" w:rsidP="00CB752C">
            <w:pPr>
              <w:jc w:val="both"/>
              <w:rPr>
                <w:sz w:val="14"/>
                <w:szCs w:val="14"/>
              </w:rPr>
            </w:pPr>
            <w:r w:rsidRPr="008B45C6">
              <w:rPr>
                <w:sz w:val="14"/>
                <w:szCs w:val="14"/>
              </w:rPr>
              <w:t>Contratista</w:t>
            </w:r>
          </w:p>
        </w:tc>
        <w:tc>
          <w:tcPr>
            <w:tcW w:w="1812" w:type="dxa"/>
            <w:vAlign w:val="center"/>
          </w:tcPr>
          <w:p w14:paraId="1FE024A2" w14:textId="77777777" w:rsidR="008B45C6" w:rsidRPr="008B45C6" w:rsidRDefault="008B45C6" w:rsidP="00CB752C">
            <w:pPr>
              <w:jc w:val="both"/>
              <w:rPr>
                <w:sz w:val="14"/>
                <w:szCs w:val="14"/>
              </w:rPr>
            </w:pPr>
            <w:r w:rsidRPr="008B45C6">
              <w:rPr>
                <w:sz w:val="14"/>
                <w:szCs w:val="14"/>
              </w:rPr>
              <w:t>Vigente por un término igual a la vigencia del contrato y cuatro (4) meses mas</w:t>
            </w:r>
          </w:p>
        </w:tc>
        <w:tc>
          <w:tcPr>
            <w:tcW w:w="2486" w:type="dxa"/>
          </w:tcPr>
          <w:p w14:paraId="74EA2F98" w14:textId="77777777" w:rsidR="008B45C6" w:rsidRPr="008B45C6" w:rsidRDefault="008B45C6" w:rsidP="00CB752C">
            <w:pPr>
              <w:jc w:val="both"/>
              <w:rPr>
                <w:sz w:val="14"/>
                <w:szCs w:val="14"/>
              </w:rPr>
            </w:pPr>
            <w:r w:rsidRPr="008B45C6">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8B45C6" w:rsidRPr="008B45C6" w14:paraId="1EC85845" w14:textId="77777777" w:rsidTr="00CB752C">
        <w:trPr>
          <w:trHeight w:val="1574"/>
          <w:jc w:val="center"/>
        </w:trPr>
        <w:tc>
          <w:tcPr>
            <w:tcW w:w="1131" w:type="dxa"/>
            <w:vAlign w:val="center"/>
          </w:tcPr>
          <w:p w14:paraId="04F9786F" w14:textId="77777777" w:rsidR="008B45C6" w:rsidRPr="008B45C6" w:rsidRDefault="008B45C6" w:rsidP="00CB752C">
            <w:pPr>
              <w:jc w:val="center"/>
              <w:rPr>
                <w:sz w:val="14"/>
                <w:szCs w:val="14"/>
              </w:rPr>
            </w:pPr>
            <w:r w:rsidRPr="008B45C6">
              <w:rPr>
                <w:sz w:val="14"/>
                <w:szCs w:val="14"/>
              </w:rPr>
              <w:lastRenderedPageBreak/>
              <w:t>Garantía única</w:t>
            </w:r>
          </w:p>
        </w:tc>
        <w:tc>
          <w:tcPr>
            <w:tcW w:w="1134" w:type="dxa"/>
            <w:vAlign w:val="center"/>
          </w:tcPr>
          <w:p w14:paraId="718DFD02" w14:textId="77777777" w:rsidR="008B45C6" w:rsidRPr="008B45C6" w:rsidRDefault="008B45C6" w:rsidP="00CB752C">
            <w:pPr>
              <w:jc w:val="both"/>
              <w:rPr>
                <w:sz w:val="14"/>
                <w:szCs w:val="14"/>
              </w:rPr>
            </w:pPr>
            <w:r w:rsidRPr="008B45C6">
              <w:rPr>
                <w:sz w:val="14"/>
                <w:szCs w:val="14"/>
              </w:rPr>
              <w:t>Riesgo operativo</w:t>
            </w:r>
          </w:p>
        </w:tc>
        <w:tc>
          <w:tcPr>
            <w:tcW w:w="1559" w:type="dxa"/>
            <w:vAlign w:val="center"/>
          </w:tcPr>
          <w:p w14:paraId="6F3028E4" w14:textId="77777777" w:rsidR="008B45C6" w:rsidRPr="008B45C6" w:rsidRDefault="008B45C6" w:rsidP="00CB752C">
            <w:pPr>
              <w:jc w:val="both"/>
              <w:rPr>
                <w:sz w:val="14"/>
                <w:szCs w:val="14"/>
              </w:rPr>
            </w:pPr>
            <w:r w:rsidRPr="008B45C6">
              <w:rPr>
                <w:sz w:val="14"/>
                <w:szCs w:val="14"/>
              </w:rPr>
              <w:t xml:space="preserve">Calidad del servicio </w:t>
            </w:r>
          </w:p>
        </w:tc>
        <w:tc>
          <w:tcPr>
            <w:tcW w:w="1276" w:type="dxa"/>
            <w:vAlign w:val="center"/>
          </w:tcPr>
          <w:p w14:paraId="259D93B6" w14:textId="77777777" w:rsidR="008B45C6" w:rsidRPr="008B45C6" w:rsidRDefault="008B45C6" w:rsidP="00CB752C">
            <w:pPr>
              <w:jc w:val="both"/>
              <w:rPr>
                <w:sz w:val="14"/>
                <w:szCs w:val="14"/>
              </w:rPr>
            </w:pPr>
            <w:r w:rsidRPr="008B45C6">
              <w:rPr>
                <w:sz w:val="14"/>
                <w:szCs w:val="14"/>
              </w:rPr>
              <w:t>Cincuenta por ciento (50%) del valor del contrato.</w:t>
            </w:r>
          </w:p>
        </w:tc>
        <w:tc>
          <w:tcPr>
            <w:tcW w:w="1134" w:type="dxa"/>
            <w:vAlign w:val="center"/>
          </w:tcPr>
          <w:p w14:paraId="293881B7" w14:textId="77777777" w:rsidR="008B45C6" w:rsidRPr="008B45C6" w:rsidRDefault="008B45C6" w:rsidP="00CB752C">
            <w:pPr>
              <w:jc w:val="both"/>
              <w:rPr>
                <w:sz w:val="14"/>
                <w:szCs w:val="14"/>
              </w:rPr>
            </w:pPr>
            <w:r w:rsidRPr="008B45C6">
              <w:rPr>
                <w:sz w:val="14"/>
                <w:szCs w:val="14"/>
              </w:rPr>
              <w:t>Contratista</w:t>
            </w:r>
          </w:p>
        </w:tc>
        <w:tc>
          <w:tcPr>
            <w:tcW w:w="1812" w:type="dxa"/>
            <w:vAlign w:val="center"/>
          </w:tcPr>
          <w:p w14:paraId="77D4FFBA" w14:textId="77777777" w:rsidR="008B45C6" w:rsidRPr="008B45C6" w:rsidRDefault="008B45C6" w:rsidP="00CB752C">
            <w:pPr>
              <w:jc w:val="both"/>
              <w:rPr>
                <w:sz w:val="14"/>
                <w:szCs w:val="14"/>
              </w:rPr>
            </w:pPr>
            <w:r w:rsidRPr="008B45C6">
              <w:rPr>
                <w:sz w:val="14"/>
                <w:szCs w:val="14"/>
              </w:rPr>
              <w:t>Vigente por un término igual a la vigencia del contrato y un (01) año más.</w:t>
            </w:r>
          </w:p>
        </w:tc>
        <w:tc>
          <w:tcPr>
            <w:tcW w:w="2486" w:type="dxa"/>
          </w:tcPr>
          <w:p w14:paraId="41636FE4" w14:textId="77777777" w:rsidR="008B45C6" w:rsidRPr="008B45C6" w:rsidRDefault="008B45C6" w:rsidP="00CB752C">
            <w:pPr>
              <w:jc w:val="both"/>
              <w:rPr>
                <w:sz w:val="14"/>
                <w:szCs w:val="14"/>
              </w:rPr>
            </w:pPr>
            <w:r w:rsidRPr="008B45C6">
              <w:rPr>
                <w:sz w:val="14"/>
                <w:szCs w:val="14"/>
              </w:rPr>
              <w:t xml:space="preserve">Ampara el riesgo de mala Calidad del servicio durante la vigencia del contrato y un (01) año más buscando resarcir el detrimento causado a la entidad por mala calidad del servicio. </w:t>
            </w:r>
          </w:p>
        </w:tc>
      </w:tr>
      <w:tr w:rsidR="008B45C6" w:rsidRPr="008B45C6" w14:paraId="49490A9A" w14:textId="77777777" w:rsidTr="00CB752C">
        <w:trPr>
          <w:trHeight w:val="1574"/>
          <w:jc w:val="center"/>
        </w:trPr>
        <w:tc>
          <w:tcPr>
            <w:tcW w:w="1131" w:type="dxa"/>
            <w:vAlign w:val="center"/>
          </w:tcPr>
          <w:p w14:paraId="06EF0BC3" w14:textId="77777777" w:rsidR="008B45C6" w:rsidRPr="008B45C6" w:rsidRDefault="008B45C6" w:rsidP="00CB752C">
            <w:pPr>
              <w:jc w:val="center"/>
              <w:rPr>
                <w:sz w:val="14"/>
                <w:szCs w:val="14"/>
              </w:rPr>
            </w:pPr>
            <w:r w:rsidRPr="008B45C6">
              <w:rPr>
                <w:sz w:val="14"/>
                <w:szCs w:val="14"/>
              </w:rPr>
              <w:t>Garantía única</w:t>
            </w:r>
          </w:p>
        </w:tc>
        <w:tc>
          <w:tcPr>
            <w:tcW w:w="1134" w:type="dxa"/>
            <w:vAlign w:val="center"/>
          </w:tcPr>
          <w:p w14:paraId="1BA2F043" w14:textId="77777777" w:rsidR="008B45C6" w:rsidRPr="008B45C6" w:rsidRDefault="008B45C6" w:rsidP="00CB752C">
            <w:pPr>
              <w:jc w:val="both"/>
              <w:rPr>
                <w:sz w:val="14"/>
                <w:szCs w:val="14"/>
              </w:rPr>
            </w:pPr>
            <w:r w:rsidRPr="008B45C6">
              <w:rPr>
                <w:sz w:val="14"/>
                <w:szCs w:val="14"/>
              </w:rPr>
              <w:t>Riesgo jurídico</w:t>
            </w:r>
          </w:p>
        </w:tc>
        <w:tc>
          <w:tcPr>
            <w:tcW w:w="1559" w:type="dxa"/>
            <w:vAlign w:val="center"/>
          </w:tcPr>
          <w:p w14:paraId="54E80B90" w14:textId="77777777" w:rsidR="008B45C6" w:rsidRPr="008B45C6" w:rsidRDefault="008B45C6" w:rsidP="00CB752C">
            <w:pPr>
              <w:jc w:val="both"/>
              <w:rPr>
                <w:sz w:val="14"/>
                <w:szCs w:val="14"/>
              </w:rPr>
            </w:pPr>
            <w:r w:rsidRPr="008B45C6">
              <w:rPr>
                <w:sz w:val="14"/>
                <w:szCs w:val="14"/>
              </w:rPr>
              <w:t>No pago de salarios, prestaciones e indemnizaciones</w:t>
            </w:r>
          </w:p>
        </w:tc>
        <w:tc>
          <w:tcPr>
            <w:tcW w:w="1276" w:type="dxa"/>
            <w:vAlign w:val="center"/>
          </w:tcPr>
          <w:p w14:paraId="65106941" w14:textId="77777777" w:rsidR="008B45C6" w:rsidRPr="008B45C6" w:rsidRDefault="008B45C6" w:rsidP="00CB752C">
            <w:pPr>
              <w:adjustRightInd w:val="0"/>
              <w:ind w:right="-13"/>
              <w:rPr>
                <w:sz w:val="14"/>
                <w:szCs w:val="14"/>
              </w:rPr>
            </w:pPr>
            <w:r w:rsidRPr="008B45C6">
              <w:rPr>
                <w:sz w:val="14"/>
                <w:szCs w:val="14"/>
              </w:rPr>
              <w:t>5% del valor</w:t>
            </w:r>
          </w:p>
          <w:p w14:paraId="41A2C991" w14:textId="77777777" w:rsidR="008B45C6" w:rsidRPr="008B45C6" w:rsidRDefault="008B45C6" w:rsidP="00CB752C">
            <w:pPr>
              <w:adjustRightInd w:val="0"/>
              <w:ind w:right="-13"/>
              <w:rPr>
                <w:sz w:val="14"/>
                <w:szCs w:val="14"/>
              </w:rPr>
            </w:pPr>
            <w:r w:rsidRPr="008B45C6">
              <w:rPr>
                <w:sz w:val="14"/>
                <w:szCs w:val="14"/>
              </w:rPr>
              <w:t>total, del</w:t>
            </w:r>
          </w:p>
          <w:p w14:paraId="1D1B892F" w14:textId="77777777" w:rsidR="008B45C6" w:rsidRPr="008B45C6" w:rsidRDefault="008B45C6" w:rsidP="00CB752C">
            <w:pPr>
              <w:jc w:val="both"/>
              <w:rPr>
                <w:sz w:val="14"/>
                <w:szCs w:val="14"/>
              </w:rPr>
            </w:pPr>
            <w:r w:rsidRPr="008B45C6">
              <w:rPr>
                <w:sz w:val="14"/>
                <w:szCs w:val="14"/>
              </w:rPr>
              <w:t>contrato</w:t>
            </w:r>
          </w:p>
        </w:tc>
        <w:tc>
          <w:tcPr>
            <w:tcW w:w="1134" w:type="dxa"/>
            <w:vAlign w:val="center"/>
          </w:tcPr>
          <w:p w14:paraId="446A8AD1" w14:textId="77777777" w:rsidR="008B45C6" w:rsidRPr="008B45C6" w:rsidRDefault="008B45C6" w:rsidP="00CB752C">
            <w:pPr>
              <w:jc w:val="both"/>
              <w:rPr>
                <w:sz w:val="14"/>
                <w:szCs w:val="14"/>
              </w:rPr>
            </w:pPr>
            <w:r w:rsidRPr="008B45C6">
              <w:rPr>
                <w:sz w:val="14"/>
                <w:szCs w:val="14"/>
              </w:rPr>
              <w:t>Contratista</w:t>
            </w:r>
          </w:p>
        </w:tc>
        <w:tc>
          <w:tcPr>
            <w:tcW w:w="1812" w:type="dxa"/>
            <w:vAlign w:val="center"/>
          </w:tcPr>
          <w:p w14:paraId="465C5D5A" w14:textId="77777777" w:rsidR="008B45C6" w:rsidRPr="008B45C6" w:rsidRDefault="008B45C6" w:rsidP="00CB752C">
            <w:pPr>
              <w:adjustRightInd w:val="0"/>
              <w:jc w:val="both"/>
              <w:rPr>
                <w:sz w:val="14"/>
                <w:szCs w:val="14"/>
              </w:rPr>
            </w:pPr>
            <w:r w:rsidRPr="008B45C6">
              <w:rPr>
                <w:sz w:val="14"/>
                <w:szCs w:val="14"/>
              </w:rPr>
              <w:t>Vigente por un término igual a la vigencia del contrato y tres (3) años más.</w:t>
            </w:r>
          </w:p>
          <w:p w14:paraId="60760EF9" w14:textId="77777777" w:rsidR="008B45C6" w:rsidRPr="008B45C6" w:rsidRDefault="008B45C6" w:rsidP="00CB752C">
            <w:pPr>
              <w:jc w:val="both"/>
              <w:rPr>
                <w:sz w:val="14"/>
                <w:szCs w:val="14"/>
              </w:rPr>
            </w:pPr>
          </w:p>
        </w:tc>
        <w:tc>
          <w:tcPr>
            <w:tcW w:w="2486" w:type="dxa"/>
          </w:tcPr>
          <w:p w14:paraId="2C295906" w14:textId="77777777" w:rsidR="008B45C6" w:rsidRPr="008B45C6" w:rsidRDefault="008B45C6" w:rsidP="00CB752C">
            <w:pPr>
              <w:jc w:val="both"/>
              <w:rPr>
                <w:sz w:val="14"/>
                <w:szCs w:val="14"/>
              </w:rPr>
            </w:pPr>
            <w:r w:rsidRPr="008B45C6">
              <w:rPr>
                <w:sz w:val="14"/>
                <w:szCs w:val="14"/>
              </w:rPr>
              <w:t>Ampara a la entidad de los perjuicios que se le ocasiones como consecuencia del incumplimiento de las obligaciones laborales a que este obligado el contratista derivadas de la contratación del personal utilizados para la ejecución del contrato.</w:t>
            </w:r>
          </w:p>
        </w:tc>
      </w:tr>
      <w:tr w:rsidR="008B45C6" w:rsidRPr="008B45C6" w14:paraId="5E096EAB" w14:textId="77777777" w:rsidTr="00CB752C">
        <w:trPr>
          <w:trHeight w:val="1574"/>
          <w:jc w:val="center"/>
        </w:trPr>
        <w:tc>
          <w:tcPr>
            <w:tcW w:w="1131" w:type="dxa"/>
            <w:vAlign w:val="center"/>
          </w:tcPr>
          <w:p w14:paraId="1228A478" w14:textId="77777777" w:rsidR="008B45C6" w:rsidRPr="008B45C6" w:rsidRDefault="008B45C6" w:rsidP="00CB752C">
            <w:pPr>
              <w:jc w:val="center"/>
              <w:rPr>
                <w:sz w:val="14"/>
                <w:szCs w:val="14"/>
              </w:rPr>
            </w:pPr>
            <w:r w:rsidRPr="008B45C6">
              <w:rPr>
                <w:sz w:val="14"/>
                <w:szCs w:val="14"/>
              </w:rPr>
              <w:t>Garantía única</w:t>
            </w:r>
          </w:p>
        </w:tc>
        <w:tc>
          <w:tcPr>
            <w:tcW w:w="1134" w:type="dxa"/>
            <w:vAlign w:val="center"/>
          </w:tcPr>
          <w:p w14:paraId="3C3A3FFF" w14:textId="77777777" w:rsidR="008B45C6" w:rsidRPr="008B45C6" w:rsidRDefault="008B45C6" w:rsidP="00CB752C">
            <w:pPr>
              <w:jc w:val="both"/>
              <w:rPr>
                <w:sz w:val="14"/>
                <w:szCs w:val="14"/>
              </w:rPr>
            </w:pPr>
            <w:r w:rsidRPr="008B45C6">
              <w:rPr>
                <w:color w:val="000000" w:themeColor="text1"/>
                <w:sz w:val="14"/>
                <w:szCs w:val="14"/>
              </w:rPr>
              <w:t>Riesgo financiero</w:t>
            </w:r>
          </w:p>
        </w:tc>
        <w:tc>
          <w:tcPr>
            <w:tcW w:w="1559" w:type="dxa"/>
            <w:vAlign w:val="center"/>
          </w:tcPr>
          <w:p w14:paraId="21B60084" w14:textId="77777777" w:rsidR="008B45C6" w:rsidRPr="008B45C6" w:rsidRDefault="008B45C6" w:rsidP="00CB752C">
            <w:pPr>
              <w:jc w:val="both"/>
              <w:rPr>
                <w:sz w:val="14"/>
                <w:szCs w:val="14"/>
              </w:rPr>
            </w:pPr>
            <w:r w:rsidRPr="008B45C6">
              <w:rPr>
                <w:color w:val="000000" w:themeColor="text1"/>
                <w:sz w:val="14"/>
                <w:szCs w:val="14"/>
              </w:rPr>
              <w:t>Daños a terceros por responsabilidad civil extracontractual por la prestación del servicio</w:t>
            </w:r>
          </w:p>
        </w:tc>
        <w:tc>
          <w:tcPr>
            <w:tcW w:w="1276" w:type="dxa"/>
            <w:vAlign w:val="center"/>
          </w:tcPr>
          <w:p w14:paraId="5E3E8A7D" w14:textId="77777777" w:rsidR="008B45C6" w:rsidRPr="008B45C6" w:rsidRDefault="008B45C6" w:rsidP="00CB752C">
            <w:pPr>
              <w:adjustRightInd w:val="0"/>
              <w:ind w:right="-13"/>
              <w:rPr>
                <w:sz w:val="14"/>
                <w:szCs w:val="14"/>
              </w:rPr>
            </w:pPr>
            <w:r w:rsidRPr="008B45C6">
              <w:rPr>
                <w:color w:val="000000" w:themeColor="text1"/>
                <w:sz w:val="14"/>
                <w:szCs w:val="14"/>
              </w:rPr>
              <w:t>200 SMMLV, De acuerdo al Artículo 2.2.1.2.3.1.17 del Decreto 1082 del 26 de mayo de 2015</w:t>
            </w:r>
          </w:p>
        </w:tc>
        <w:tc>
          <w:tcPr>
            <w:tcW w:w="1134" w:type="dxa"/>
            <w:vAlign w:val="center"/>
          </w:tcPr>
          <w:p w14:paraId="2053C2A4" w14:textId="77777777" w:rsidR="008B45C6" w:rsidRPr="008B45C6" w:rsidRDefault="008B45C6" w:rsidP="00CB752C">
            <w:pPr>
              <w:jc w:val="both"/>
              <w:rPr>
                <w:sz w:val="14"/>
                <w:szCs w:val="14"/>
              </w:rPr>
            </w:pPr>
            <w:r w:rsidRPr="008B45C6">
              <w:rPr>
                <w:color w:val="000000" w:themeColor="text1"/>
                <w:sz w:val="14"/>
                <w:szCs w:val="14"/>
              </w:rPr>
              <w:t>Contratista</w:t>
            </w:r>
          </w:p>
        </w:tc>
        <w:tc>
          <w:tcPr>
            <w:tcW w:w="1812" w:type="dxa"/>
            <w:vAlign w:val="center"/>
          </w:tcPr>
          <w:p w14:paraId="485ED044" w14:textId="77777777" w:rsidR="008B45C6" w:rsidRPr="008B45C6" w:rsidRDefault="008B45C6" w:rsidP="00CB752C">
            <w:pPr>
              <w:adjustRightInd w:val="0"/>
              <w:jc w:val="both"/>
              <w:rPr>
                <w:sz w:val="14"/>
                <w:szCs w:val="14"/>
              </w:rPr>
            </w:pPr>
            <w:r w:rsidRPr="008B45C6">
              <w:rPr>
                <w:color w:val="000000" w:themeColor="text1"/>
                <w:sz w:val="14"/>
                <w:szCs w:val="14"/>
              </w:rPr>
              <w:t>Vigente por el término de la vigencia del contrato y un año más; con inicio en la fecha de expedición de la póliza y de las prórrogas si las hubiere.</w:t>
            </w:r>
          </w:p>
        </w:tc>
        <w:tc>
          <w:tcPr>
            <w:tcW w:w="2486" w:type="dxa"/>
          </w:tcPr>
          <w:p w14:paraId="78688D80" w14:textId="77777777" w:rsidR="008B45C6" w:rsidRPr="008B45C6" w:rsidRDefault="008B45C6" w:rsidP="00CB752C">
            <w:pPr>
              <w:jc w:val="both"/>
              <w:rPr>
                <w:sz w:val="14"/>
                <w:szCs w:val="14"/>
              </w:rPr>
            </w:pPr>
            <w:r w:rsidRPr="008B45C6">
              <w:rPr>
                <w:color w:val="000000" w:themeColor="text1"/>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 subcontratista. La póliza deberá contener como mínimo, en adición a la cobertura básica de predios, labores y operaciones los amparos contemplados en el artículo No. 2.2.1.2.3.1.17 de Decreto 1082 del 26 de mayo de 2015.</w:t>
            </w:r>
          </w:p>
        </w:tc>
      </w:tr>
    </w:tbl>
    <w:p w14:paraId="3983708A" w14:textId="77777777" w:rsidR="00F109A3" w:rsidRDefault="00F109A3" w:rsidP="00EB2A94">
      <w:pPr>
        <w:ind w:right="27"/>
        <w:jc w:val="both"/>
        <w:rPr>
          <w:b/>
        </w:rPr>
      </w:pPr>
    </w:p>
    <w:p w14:paraId="16A5F434" w14:textId="77777777" w:rsidR="00794786" w:rsidRPr="00FB7A52" w:rsidRDefault="00794786" w:rsidP="00EB2A94">
      <w:pPr>
        <w:ind w:right="27"/>
        <w:jc w:val="both"/>
        <w:rPr>
          <w:b/>
        </w:rPr>
      </w:pPr>
    </w:p>
    <w:p w14:paraId="5EE16F13" w14:textId="7330FDBF" w:rsidR="00A11F79" w:rsidRPr="00FB7A52" w:rsidRDefault="00A11F79" w:rsidP="00EB2A94">
      <w:pPr>
        <w:ind w:right="27"/>
        <w:jc w:val="both"/>
        <w:rPr>
          <w:b/>
        </w:rPr>
      </w:pPr>
      <w:r w:rsidRPr="00FB7A52">
        <w:rPr>
          <w:b/>
        </w:rPr>
        <w:t>CL</w:t>
      </w:r>
      <w:r w:rsidR="00F3445C" w:rsidRPr="00FB7A52">
        <w:rPr>
          <w:b/>
        </w:rPr>
        <w:t>Á</w:t>
      </w:r>
      <w:r w:rsidRPr="00FB7A52">
        <w:rPr>
          <w:b/>
        </w:rPr>
        <w:t>USULAS SANCIONATORIAS</w:t>
      </w:r>
    </w:p>
    <w:p w14:paraId="096F22F8" w14:textId="77777777" w:rsidR="00EB33B5" w:rsidRPr="00FB7A52" w:rsidRDefault="00EB33B5" w:rsidP="00EB2A94">
      <w:pPr>
        <w:ind w:right="27"/>
        <w:jc w:val="both"/>
        <w:rPr>
          <w:b/>
        </w:rPr>
      </w:pPr>
    </w:p>
    <w:tbl>
      <w:tblPr>
        <w:tblW w:w="491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1133"/>
        <w:gridCol w:w="953"/>
        <w:gridCol w:w="2301"/>
        <w:gridCol w:w="1274"/>
        <w:gridCol w:w="1027"/>
        <w:gridCol w:w="1813"/>
        <w:gridCol w:w="2112"/>
      </w:tblGrid>
      <w:tr w:rsidR="00A2536F" w:rsidRPr="00FB7A52" w14:paraId="4520669F" w14:textId="77777777" w:rsidTr="00794786">
        <w:trPr>
          <w:trHeight w:val="422"/>
        </w:trPr>
        <w:tc>
          <w:tcPr>
            <w:tcW w:w="534" w:type="pct"/>
            <w:shd w:val="clear" w:color="auto" w:fill="DDD9C3"/>
            <w:vAlign w:val="center"/>
          </w:tcPr>
          <w:p w14:paraId="6496426F" w14:textId="77777777" w:rsidR="00A2536F" w:rsidRPr="00FB7A52" w:rsidRDefault="00A2536F" w:rsidP="00C1572C">
            <w:pPr>
              <w:jc w:val="center"/>
              <w:rPr>
                <w:b/>
                <w:color w:val="000000" w:themeColor="text1"/>
                <w:sz w:val="14"/>
                <w:szCs w:val="14"/>
              </w:rPr>
            </w:pPr>
            <w:r w:rsidRPr="00FB7A52">
              <w:rPr>
                <w:b/>
                <w:color w:val="000000" w:themeColor="text1"/>
                <w:sz w:val="14"/>
                <w:szCs w:val="14"/>
              </w:rPr>
              <w:t>MECANISMO DE COBERTURA</w:t>
            </w:r>
          </w:p>
        </w:tc>
        <w:tc>
          <w:tcPr>
            <w:tcW w:w="449" w:type="pct"/>
            <w:shd w:val="clear" w:color="auto" w:fill="DDD9C3"/>
            <w:vAlign w:val="center"/>
          </w:tcPr>
          <w:p w14:paraId="737F982E" w14:textId="77777777" w:rsidR="00A2536F" w:rsidRPr="00FB7A52" w:rsidRDefault="00A2536F" w:rsidP="00C1572C">
            <w:pPr>
              <w:jc w:val="center"/>
              <w:rPr>
                <w:b/>
                <w:color w:val="000000" w:themeColor="text1"/>
                <w:sz w:val="14"/>
                <w:szCs w:val="14"/>
              </w:rPr>
            </w:pPr>
            <w:r w:rsidRPr="00FB7A52">
              <w:rPr>
                <w:b/>
                <w:color w:val="000000" w:themeColor="text1"/>
                <w:sz w:val="14"/>
                <w:szCs w:val="14"/>
              </w:rPr>
              <w:t>CLASE DE RIESGO</w:t>
            </w:r>
          </w:p>
        </w:tc>
        <w:tc>
          <w:tcPr>
            <w:tcW w:w="1084" w:type="pct"/>
            <w:shd w:val="clear" w:color="auto" w:fill="DDD9C3"/>
            <w:vAlign w:val="center"/>
          </w:tcPr>
          <w:p w14:paraId="00FE0038" w14:textId="77777777" w:rsidR="00A2536F" w:rsidRPr="00FB7A52" w:rsidRDefault="00A2536F" w:rsidP="00C1572C">
            <w:pPr>
              <w:jc w:val="center"/>
              <w:rPr>
                <w:b/>
                <w:color w:val="000000" w:themeColor="text1"/>
                <w:sz w:val="14"/>
                <w:szCs w:val="14"/>
              </w:rPr>
            </w:pPr>
            <w:r w:rsidRPr="00FB7A52">
              <w:rPr>
                <w:b/>
                <w:color w:val="000000" w:themeColor="text1"/>
                <w:sz w:val="14"/>
                <w:szCs w:val="14"/>
              </w:rPr>
              <w:t>TIPIFICACIÓN DE LOS RIESGOS</w:t>
            </w:r>
          </w:p>
        </w:tc>
        <w:tc>
          <w:tcPr>
            <w:tcW w:w="600" w:type="pct"/>
            <w:shd w:val="clear" w:color="auto" w:fill="DDD9C3"/>
            <w:vAlign w:val="center"/>
          </w:tcPr>
          <w:p w14:paraId="2B5B2037" w14:textId="77777777" w:rsidR="00A2536F" w:rsidRPr="00FB7A52" w:rsidRDefault="00A2536F" w:rsidP="00C1572C">
            <w:pPr>
              <w:jc w:val="center"/>
              <w:rPr>
                <w:b/>
                <w:color w:val="000000" w:themeColor="text1"/>
                <w:sz w:val="14"/>
                <w:szCs w:val="14"/>
              </w:rPr>
            </w:pPr>
            <w:r w:rsidRPr="00FB7A52">
              <w:rPr>
                <w:b/>
                <w:color w:val="000000" w:themeColor="text1"/>
                <w:sz w:val="14"/>
                <w:szCs w:val="14"/>
              </w:rPr>
              <w:t>ESTIMACIÓN DEL RIESGO</w:t>
            </w:r>
          </w:p>
        </w:tc>
        <w:tc>
          <w:tcPr>
            <w:tcW w:w="484" w:type="pct"/>
            <w:shd w:val="clear" w:color="auto" w:fill="DDD9C3"/>
            <w:vAlign w:val="center"/>
          </w:tcPr>
          <w:p w14:paraId="61EF967A" w14:textId="77777777" w:rsidR="00A2536F" w:rsidRPr="00FB7A52" w:rsidRDefault="00A2536F" w:rsidP="00C1572C">
            <w:pPr>
              <w:jc w:val="center"/>
              <w:rPr>
                <w:b/>
                <w:color w:val="000000" w:themeColor="text1"/>
                <w:sz w:val="14"/>
                <w:szCs w:val="14"/>
              </w:rPr>
            </w:pPr>
            <w:r w:rsidRPr="00FB7A52">
              <w:rPr>
                <w:b/>
                <w:color w:val="000000" w:themeColor="text1"/>
                <w:sz w:val="14"/>
                <w:szCs w:val="14"/>
              </w:rPr>
              <w:t>ASIGNACIÓN DEL RIESGO</w:t>
            </w:r>
          </w:p>
        </w:tc>
        <w:tc>
          <w:tcPr>
            <w:tcW w:w="854" w:type="pct"/>
            <w:shd w:val="clear" w:color="auto" w:fill="DDD9C3"/>
            <w:vAlign w:val="center"/>
          </w:tcPr>
          <w:p w14:paraId="3F6CAA03" w14:textId="77777777" w:rsidR="00A2536F" w:rsidRPr="00FB7A52" w:rsidRDefault="00A2536F" w:rsidP="00C1572C">
            <w:pPr>
              <w:jc w:val="center"/>
              <w:rPr>
                <w:b/>
                <w:color w:val="000000" w:themeColor="text1"/>
                <w:sz w:val="14"/>
                <w:szCs w:val="14"/>
              </w:rPr>
            </w:pPr>
            <w:r w:rsidRPr="00FB7A52">
              <w:rPr>
                <w:b/>
                <w:color w:val="000000" w:themeColor="text1"/>
                <w:sz w:val="14"/>
                <w:szCs w:val="14"/>
              </w:rPr>
              <w:t>VIGENCIA</w:t>
            </w:r>
          </w:p>
        </w:tc>
        <w:tc>
          <w:tcPr>
            <w:tcW w:w="995" w:type="pct"/>
            <w:shd w:val="clear" w:color="auto" w:fill="DDD9C3"/>
            <w:vAlign w:val="center"/>
          </w:tcPr>
          <w:p w14:paraId="46C31599" w14:textId="77777777" w:rsidR="00A2536F" w:rsidRPr="00FB7A52" w:rsidRDefault="00A2536F" w:rsidP="00C1572C">
            <w:pPr>
              <w:jc w:val="center"/>
              <w:rPr>
                <w:b/>
                <w:color w:val="000000" w:themeColor="text1"/>
                <w:sz w:val="14"/>
                <w:szCs w:val="14"/>
              </w:rPr>
            </w:pPr>
            <w:r w:rsidRPr="00FB7A52">
              <w:rPr>
                <w:b/>
                <w:color w:val="000000" w:themeColor="text1"/>
                <w:sz w:val="14"/>
                <w:szCs w:val="14"/>
              </w:rPr>
              <w:t>JUSTIFICACIÓN COBERTURA / VIGENCIA</w:t>
            </w:r>
          </w:p>
        </w:tc>
      </w:tr>
      <w:tr w:rsidR="00A2536F" w:rsidRPr="00FB7A52" w14:paraId="585E0532" w14:textId="77777777" w:rsidTr="00794786">
        <w:trPr>
          <w:trHeight w:val="474"/>
        </w:trPr>
        <w:tc>
          <w:tcPr>
            <w:tcW w:w="534" w:type="pct"/>
            <w:vAlign w:val="center"/>
          </w:tcPr>
          <w:p w14:paraId="070DCC04" w14:textId="77777777" w:rsidR="00A2536F" w:rsidRPr="00FB7A52" w:rsidRDefault="00A2536F" w:rsidP="00F36941">
            <w:pPr>
              <w:jc w:val="center"/>
              <w:rPr>
                <w:color w:val="FF0000"/>
                <w:sz w:val="12"/>
                <w:szCs w:val="12"/>
              </w:rPr>
            </w:pPr>
            <w:r w:rsidRPr="00FB7A52">
              <w:rPr>
                <w:sz w:val="14"/>
                <w:szCs w:val="14"/>
              </w:rPr>
              <w:t>Multa</w:t>
            </w:r>
          </w:p>
        </w:tc>
        <w:tc>
          <w:tcPr>
            <w:tcW w:w="449" w:type="pct"/>
            <w:vAlign w:val="center"/>
          </w:tcPr>
          <w:p w14:paraId="3758584C" w14:textId="77777777" w:rsidR="00A2536F" w:rsidRPr="00FB7A52" w:rsidRDefault="00A2536F" w:rsidP="00C1572C">
            <w:pPr>
              <w:jc w:val="both"/>
              <w:rPr>
                <w:color w:val="FF0000"/>
                <w:sz w:val="12"/>
                <w:szCs w:val="12"/>
              </w:rPr>
            </w:pPr>
            <w:r w:rsidRPr="00FB7A52">
              <w:rPr>
                <w:sz w:val="14"/>
                <w:szCs w:val="14"/>
              </w:rPr>
              <w:t>Riesgo jurídico</w:t>
            </w:r>
          </w:p>
        </w:tc>
        <w:tc>
          <w:tcPr>
            <w:tcW w:w="1084" w:type="pct"/>
            <w:vAlign w:val="center"/>
          </w:tcPr>
          <w:p w14:paraId="534020D8" w14:textId="77777777" w:rsidR="00A2536F" w:rsidRPr="00FB7A52" w:rsidRDefault="00A2536F" w:rsidP="00C1572C">
            <w:pPr>
              <w:jc w:val="both"/>
              <w:rPr>
                <w:color w:val="FF0000"/>
                <w:sz w:val="12"/>
                <w:szCs w:val="12"/>
              </w:rPr>
            </w:pPr>
            <w:r w:rsidRPr="00FB7A52">
              <w:rPr>
                <w:sz w:val="14"/>
                <w:szCs w:val="14"/>
              </w:rPr>
              <w:t>La no constitución dentro del término y en la forma prevista en el contrato o en alguno de sus modificatorios la póliza de garantía única</w:t>
            </w:r>
          </w:p>
        </w:tc>
        <w:tc>
          <w:tcPr>
            <w:tcW w:w="600" w:type="pct"/>
            <w:vAlign w:val="center"/>
          </w:tcPr>
          <w:p w14:paraId="5E38D203" w14:textId="77777777" w:rsidR="00A2536F" w:rsidRPr="00FB7A52" w:rsidRDefault="00A2536F" w:rsidP="00C1572C">
            <w:pPr>
              <w:jc w:val="both"/>
              <w:rPr>
                <w:color w:val="FF0000"/>
                <w:sz w:val="12"/>
                <w:szCs w:val="12"/>
              </w:rPr>
            </w:pPr>
            <w:r w:rsidRPr="00FB7A52">
              <w:rPr>
                <w:sz w:val="14"/>
                <w:szCs w:val="14"/>
              </w:rPr>
              <w:t>Multa cuyo valor se liquidará con base en un cero punto dos (0.2%) del valor del contrato</w:t>
            </w:r>
          </w:p>
        </w:tc>
        <w:tc>
          <w:tcPr>
            <w:tcW w:w="484" w:type="pct"/>
            <w:vAlign w:val="center"/>
          </w:tcPr>
          <w:p w14:paraId="44DDAB3C" w14:textId="77777777" w:rsidR="00A2536F" w:rsidRPr="00FB7A52" w:rsidRDefault="00A2536F" w:rsidP="00C1572C">
            <w:pPr>
              <w:jc w:val="both"/>
              <w:rPr>
                <w:color w:val="FF0000"/>
                <w:sz w:val="12"/>
                <w:szCs w:val="12"/>
              </w:rPr>
            </w:pPr>
            <w:r w:rsidRPr="00FB7A52">
              <w:rPr>
                <w:sz w:val="14"/>
                <w:szCs w:val="14"/>
              </w:rPr>
              <w:t>Contratista</w:t>
            </w:r>
          </w:p>
        </w:tc>
        <w:tc>
          <w:tcPr>
            <w:tcW w:w="854" w:type="pct"/>
            <w:vAlign w:val="center"/>
          </w:tcPr>
          <w:p w14:paraId="06FEF717" w14:textId="77777777" w:rsidR="00A2536F" w:rsidRPr="00FB7A52" w:rsidRDefault="00A2536F" w:rsidP="00C1572C">
            <w:pPr>
              <w:jc w:val="both"/>
              <w:rPr>
                <w:color w:val="FF0000"/>
                <w:sz w:val="12"/>
                <w:szCs w:val="12"/>
              </w:rPr>
            </w:pPr>
            <w:r w:rsidRPr="00FB7A52">
              <w:rPr>
                <w:sz w:val="14"/>
                <w:szCs w:val="14"/>
              </w:rPr>
              <w:t>La multa se aplicará por cada día de retardo y hasta por diez (10) días</w:t>
            </w:r>
          </w:p>
        </w:tc>
        <w:tc>
          <w:tcPr>
            <w:tcW w:w="995" w:type="pct"/>
            <w:vAlign w:val="center"/>
          </w:tcPr>
          <w:p w14:paraId="7E59DC1B" w14:textId="5FF34E53" w:rsidR="00A2536F" w:rsidRPr="00FB7A52" w:rsidRDefault="00A2536F" w:rsidP="00C1572C">
            <w:pPr>
              <w:jc w:val="center"/>
              <w:rPr>
                <w:color w:val="FF0000"/>
                <w:sz w:val="12"/>
                <w:szCs w:val="12"/>
              </w:rPr>
            </w:pPr>
            <w:r w:rsidRPr="00FB7A52">
              <w:rPr>
                <w:sz w:val="14"/>
                <w:szCs w:val="14"/>
              </w:rPr>
              <w:t xml:space="preserve">Cuando el contratista no constituya dentro del término y en la forma prevista en el contrato o en alguno de sus modificatorios, </w:t>
            </w:r>
            <w:r w:rsidR="008B45C6">
              <w:rPr>
                <w:sz w:val="14"/>
                <w:szCs w:val="14"/>
              </w:rPr>
              <w:t>l</w:t>
            </w:r>
            <w:r w:rsidRPr="00FB7A52">
              <w:rPr>
                <w:sz w:val="14"/>
                <w:szCs w:val="14"/>
              </w:rPr>
              <w:t>a póliza de garantía única</w:t>
            </w:r>
            <w:r w:rsidR="008B45C6">
              <w:rPr>
                <w:sz w:val="14"/>
                <w:szCs w:val="14"/>
              </w:rPr>
              <w:t xml:space="preserve"> y sus anexos modificatorios</w:t>
            </w:r>
          </w:p>
        </w:tc>
      </w:tr>
      <w:tr w:rsidR="00A2536F" w:rsidRPr="00FB7A52" w14:paraId="2A3D6712" w14:textId="77777777" w:rsidTr="00794786">
        <w:trPr>
          <w:trHeight w:val="560"/>
        </w:trPr>
        <w:tc>
          <w:tcPr>
            <w:tcW w:w="534" w:type="pct"/>
            <w:vAlign w:val="center"/>
          </w:tcPr>
          <w:p w14:paraId="29FA4614" w14:textId="77777777" w:rsidR="00A2536F" w:rsidRPr="00FB7A52" w:rsidRDefault="00A2536F" w:rsidP="00F36941">
            <w:pPr>
              <w:jc w:val="center"/>
              <w:rPr>
                <w:color w:val="FF0000"/>
                <w:sz w:val="12"/>
                <w:szCs w:val="12"/>
              </w:rPr>
            </w:pPr>
            <w:r w:rsidRPr="00FB7A52">
              <w:rPr>
                <w:sz w:val="14"/>
                <w:szCs w:val="14"/>
              </w:rPr>
              <w:t>Multa</w:t>
            </w:r>
          </w:p>
        </w:tc>
        <w:tc>
          <w:tcPr>
            <w:tcW w:w="449" w:type="pct"/>
            <w:vAlign w:val="center"/>
          </w:tcPr>
          <w:p w14:paraId="015F2ADC" w14:textId="77777777" w:rsidR="00A2536F" w:rsidRPr="00FB7A52" w:rsidRDefault="00A2536F" w:rsidP="00C1572C">
            <w:pPr>
              <w:jc w:val="both"/>
              <w:rPr>
                <w:color w:val="FF0000"/>
                <w:sz w:val="12"/>
                <w:szCs w:val="12"/>
              </w:rPr>
            </w:pPr>
            <w:r w:rsidRPr="00FB7A52">
              <w:rPr>
                <w:sz w:val="14"/>
                <w:szCs w:val="14"/>
              </w:rPr>
              <w:t>Riesgo jurídico</w:t>
            </w:r>
          </w:p>
        </w:tc>
        <w:tc>
          <w:tcPr>
            <w:tcW w:w="1084" w:type="pct"/>
            <w:vAlign w:val="center"/>
          </w:tcPr>
          <w:p w14:paraId="3AFBF93D" w14:textId="77777777" w:rsidR="00A2536F" w:rsidRPr="00FB7A52" w:rsidRDefault="00A2536F" w:rsidP="00C1572C">
            <w:pPr>
              <w:jc w:val="both"/>
              <w:rPr>
                <w:color w:val="FF0000"/>
                <w:sz w:val="12"/>
                <w:szCs w:val="12"/>
              </w:rPr>
            </w:pPr>
            <w:r w:rsidRPr="00FB7A52">
              <w:rPr>
                <w:sz w:val="14"/>
                <w:szCs w:val="14"/>
              </w:rPr>
              <w:t>Incumplimiento parcial</w:t>
            </w:r>
          </w:p>
        </w:tc>
        <w:tc>
          <w:tcPr>
            <w:tcW w:w="600" w:type="pct"/>
            <w:vAlign w:val="center"/>
          </w:tcPr>
          <w:p w14:paraId="6F955F4B" w14:textId="772DC635" w:rsidR="00A2536F" w:rsidRPr="00FB7A52" w:rsidRDefault="00A2536F" w:rsidP="00C1572C">
            <w:pPr>
              <w:jc w:val="both"/>
              <w:rPr>
                <w:color w:val="FF0000"/>
                <w:sz w:val="12"/>
                <w:szCs w:val="12"/>
              </w:rPr>
            </w:pPr>
            <w:r w:rsidRPr="00FB7A52">
              <w:rPr>
                <w:sz w:val="14"/>
                <w:szCs w:val="14"/>
              </w:rPr>
              <w:t>multas cuyo valor se liquidará con base en un</w:t>
            </w:r>
            <w:r w:rsidR="00F36941">
              <w:rPr>
                <w:sz w:val="14"/>
                <w:szCs w:val="14"/>
              </w:rPr>
              <w:t xml:space="preserve"> </w:t>
            </w:r>
            <w:r w:rsidRPr="00FB7A52">
              <w:rPr>
                <w:sz w:val="14"/>
                <w:szCs w:val="14"/>
              </w:rPr>
              <w:t>cero punto cinco (0.5%) del valor dejado de cumplir o entregar</w:t>
            </w:r>
          </w:p>
        </w:tc>
        <w:tc>
          <w:tcPr>
            <w:tcW w:w="484" w:type="pct"/>
            <w:vAlign w:val="center"/>
          </w:tcPr>
          <w:p w14:paraId="5075A626" w14:textId="77777777" w:rsidR="00A2536F" w:rsidRPr="00FB7A52" w:rsidRDefault="00A2536F" w:rsidP="00C1572C">
            <w:pPr>
              <w:jc w:val="both"/>
              <w:rPr>
                <w:color w:val="FF0000"/>
                <w:sz w:val="12"/>
                <w:szCs w:val="12"/>
              </w:rPr>
            </w:pPr>
            <w:r w:rsidRPr="00FB7A52">
              <w:rPr>
                <w:sz w:val="14"/>
                <w:szCs w:val="14"/>
              </w:rPr>
              <w:t>Contratista</w:t>
            </w:r>
          </w:p>
        </w:tc>
        <w:tc>
          <w:tcPr>
            <w:tcW w:w="854" w:type="pct"/>
            <w:vAlign w:val="center"/>
          </w:tcPr>
          <w:p w14:paraId="4C73DAD8" w14:textId="77777777" w:rsidR="00A2536F" w:rsidRPr="00FB7A52" w:rsidRDefault="00A2536F" w:rsidP="00C1572C">
            <w:pPr>
              <w:jc w:val="both"/>
              <w:rPr>
                <w:color w:val="FF0000"/>
                <w:sz w:val="12"/>
                <w:szCs w:val="12"/>
              </w:rPr>
            </w:pPr>
            <w:r w:rsidRPr="00FB7A52">
              <w:rPr>
                <w:sz w:val="14"/>
                <w:szCs w:val="14"/>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995" w:type="pct"/>
            <w:vAlign w:val="center"/>
          </w:tcPr>
          <w:p w14:paraId="139F5E8C" w14:textId="77777777" w:rsidR="00A2536F" w:rsidRPr="00FB7A52" w:rsidRDefault="00A2536F" w:rsidP="00C1572C">
            <w:pPr>
              <w:jc w:val="center"/>
              <w:rPr>
                <w:sz w:val="14"/>
                <w:szCs w:val="14"/>
              </w:rPr>
            </w:pPr>
            <w:r w:rsidRPr="00FB7A52">
              <w:rPr>
                <w:sz w:val="14"/>
                <w:szCs w:val="14"/>
              </w:rPr>
              <w:t>Ampara la mora o incumplimiento parcial de alguna obligación derivada del contrato por causas imputables al contratista</w:t>
            </w:r>
          </w:p>
          <w:p w14:paraId="63FADEAC" w14:textId="77777777" w:rsidR="00A2536F" w:rsidRPr="00FB7A52" w:rsidRDefault="00A2536F" w:rsidP="00C1572C">
            <w:pPr>
              <w:jc w:val="both"/>
              <w:rPr>
                <w:color w:val="FF0000"/>
                <w:sz w:val="12"/>
                <w:szCs w:val="12"/>
              </w:rPr>
            </w:pPr>
          </w:p>
        </w:tc>
      </w:tr>
      <w:tr w:rsidR="00A2536F" w:rsidRPr="00FB7A52" w14:paraId="485F0C04" w14:textId="77777777" w:rsidTr="00794786">
        <w:trPr>
          <w:trHeight w:val="1878"/>
        </w:trPr>
        <w:tc>
          <w:tcPr>
            <w:tcW w:w="534" w:type="pct"/>
            <w:vAlign w:val="center"/>
          </w:tcPr>
          <w:p w14:paraId="10A7D750" w14:textId="77777777" w:rsidR="00A2536F" w:rsidRPr="00FB7A52" w:rsidRDefault="00A2536F" w:rsidP="00F36941">
            <w:pPr>
              <w:jc w:val="center"/>
              <w:rPr>
                <w:color w:val="FF0000"/>
                <w:sz w:val="12"/>
                <w:szCs w:val="12"/>
              </w:rPr>
            </w:pPr>
            <w:r w:rsidRPr="00FB7A52">
              <w:rPr>
                <w:sz w:val="14"/>
                <w:szCs w:val="14"/>
              </w:rPr>
              <w:t>Clausula penal pecuniario</w:t>
            </w:r>
          </w:p>
        </w:tc>
        <w:tc>
          <w:tcPr>
            <w:tcW w:w="449" w:type="pct"/>
            <w:vAlign w:val="center"/>
          </w:tcPr>
          <w:p w14:paraId="11FBCD44" w14:textId="77777777" w:rsidR="00A2536F" w:rsidRPr="00FB7A52" w:rsidRDefault="00A2536F" w:rsidP="00C1572C">
            <w:pPr>
              <w:jc w:val="both"/>
              <w:rPr>
                <w:color w:val="FF0000"/>
                <w:sz w:val="12"/>
                <w:szCs w:val="12"/>
              </w:rPr>
            </w:pPr>
            <w:r w:rsidRPr="00FB7A52">
              <w:rPr>
                <w:sz w:val="14"/>
                <w:szCs w:val="14"/>
              </w:rPr>
              <w:t>Riesgo jurídico</w:t>
            </w:r>
          </w:p>
        </w:tc>
        <w:tc>
          <w:tcPr>
            <w:tcW w:w="1084" w:type="pct"/>
            <w:vAlign w:val="center"/>
          </w:tcPr>
          <w:p w14:paraId="03FE5BD6" w14:textId="77777777" w:rsidR="00A2536F" w:rsidRPr="00FB7A52" w:rsidRDefault="00A2536F" w:rsidP="00C1572C">
            <w:pPr>
              <w:jc w:val="both"/>
              <w:rPr>
                <w:color w:val="FF0000"/>
                <w:sz w:val="12"/>
                <w:szCs w:val="12"/>
              </w:rPr>
            </w:pPr>
            <w:r w:rsidRPr="00FB7A52">
              <w:rPr>
                <w:sz w:val="14"/>
                <w:szCs w:val="14"/>
              </w:rPr>
              <w:t>Incumplimiento total declaratoria de caducidad</w:t>
            </w:r>
          </w:p>
        </w:tc>
        <w:tc>
          <w:tcPr>
            <w:tcW w:w="600" w:type="pct"/>
            <w:vAlign w:val="center"/>
          </w:tcPr>
          <w:p w14:paraId="5015C1B6" w14:textId="77777777" w:rsidR="00A2536F" w:rsidRPr="00FB7A52" w:rsidRDefault="00A2536F" w:rsidP="00C1572C">
            <w:pPr>
              <w:jc w:val="both"/>
              <w:rPr>
                <w:color w:val="FF0000"/>
                <w:sz w:val="12"/>
                <w:szCs w:val="12"/>
              </w:rPr>
            </w:pPr>
            <w:r w:rsidRPr="00FB7A52">
              <w:rPr>
                <w:sz w:val="14"/>
                <w:szCs w:val="14"/>
              </w:rPr>
              <w:t>Veinte por ciento (20%) del valor total del contrato</w:t>
            </w:r>
          </w:p>
        </w:tc>
        <w:tc>
          <w:tcPr>
            <w:tcW w:w="484" w:type="pct"/>
            <w:vAlign w:val="center"/>
          </w:tcPr>
          <w:p w14:paraId="6DB539F5" w14:textId="77777777" w:rsidR="00A2536F" w:rsidRPr="00FB7A52" w:rsidRDefault="00A2536F" w:rsidP="00C1572C">
            <w:pPr>
              <w:jc w:val="both"/>
              <w:rPr>
                <w:color w:val="FF0000"/>
                <w:sz w:val="12"/>
                <w:szCs w:val="12"/>
              </w:rPr>
            </w:pPr>
            <w:r w:rsidRPr="00FB7A52">
              <w:rPr>
                <w:sz w:val="14"/>
                <w:szCs w:val="14"/>
              </w:rPr>
              <w:t>Contratista</w:t>
            </w:r>
          </w:p>
        </w:tc>
        <w:tc>
          <w:tcPr>
            <w:tcW w:w="854" w:type="pct"/>
            <w:vAlign w:val="center"/>
          </w:tcPr>
          <w:p w14:paraId="5C7D59D9" w14:textId="77777777" w:rsidR="00A2536F" w:rsidRPr="00FB7A52" w:rsidRDefault="00A2536F" w:rsidP="00C1572C">
            <w:pPr>
              <w:jc w:val="both"/>
              <w:rPr>
                <w:color w:val="FF0000"/>
                <w:sz w:val="12"/>
                <w:szCs w:val="12"/>
              </w:rPr>
            </w:pPr>
            <w:r w:rsidRPr="00FB7A52">
              <w:rPr>
                <w:sz w:val="14"/>
                <w:szCs w:val="14"/>
              </w:rPr>
              <w:t>El veinte por ciento (20%) del valor total del contrato cuando se trate de incumplimiento total del contrato y proporcional al incumplimiento parcial del contrato</w:t>
            </w:r>
          </w:p>
        </w:tc>
        <w:tc>
          <w:tcPr>
            <w:tcW w:w="995" w:type="pct"/>
            <w:vAlign w:val="center"/>
          </w:tcPr>
          <w:p w14:paraId="4FECBEC3" w14:textId="77777777" w:rsidR="00A2536F" w:rsidRPr="00FB7A52" w:rsidRDefault="00A2536F" w:rsidP="00C1572C">
            <w:pPr>
              <w:jc w:val="both"/>
              <w:rPr>
                <w:color w:val="FF0000"/>
                <w:sz w:val="12"/>
                <w:szCs w:val="12"/>
              </w:rPr>
            </w:pPr>
            <w:r w:rsidRPr="00FB7A52">
              <w:rPr>
                <w:sz w:val="14"/>
                <w:szCs w:val="14"/>
              </w:rPr>
              <w:t>Ampara el incumplimiento parcial o definitivo del contrato por parte del contratista, se busca el pago parcial y definitivo de los perjuicios que se causen a la entidad</w:t>
            </w:r>
          </w:p>
        </w:tc>
      </w:tr>
    </w:tbl>
    <w:p w14:paraId="50999911" w14:textId="77777777" w:rsidR="00CC7CFF" w:rsidRPr="00FB7A52" w:rsidRDefault="00CC7CFF" w:rsidP="00EB2A94">
      <w:pPr>
        <w:ind w:right="27"/>
        <w:rPr>
          <w:rFonts w:ascii="Tahoma" w:hAnsi="Tahoma" w:cs="Tahoma"/>
          <w:sz w:val="16"/>
          <w:szCs w:val="16"/>
        </w:rPr>
      </w:pPr>
    </w:p>
    <w:p w14:paraId="2760868A" w14:textId="77777777" w:rsidR="00794786" w:rsidRDefault="00794786" w:rsidP="00EB2A94">
      <w:pPr>
        <w:ind w:right="27"/>
        <w:rPr>
          <w:b/>
        </w:rPr>
      </w:pPr>
    </w:p>
    <w:p w14:paraId="56A876B2" w14:textId="77777777" w:rsidR="00794786" w:rsidRDefault="00794786" w:rsidP="00EB2A94">
      <w:pPr>
        <w:ind w:right="27"/>
        <w:rPr>
          <w:b/>
        </w:rPr>
      </w:pPr>
    </w:p>
    <w:p w14:paraId="4E1248E0" w14:textId="77777777" w:rsidR="00794786" w:rsidRDefault="00794786" w:rsidP="00EB2A94">
      <w:pPr>
        <w:ind w:right="27"/>
        <w:rPr>
          <w:b/>
        </w:rPr>
      </w:pPr>
    </w:p>
    <w:p w14:paraId="0FFB473F" w14:textId="31B928D7" w:rsidR="001362D4" w:rsidRPr="00FB7A52" w:rsidRDefault="001362D4" w:rsidP="00EB2A94">
      <w:pPr>
        <w:ind w:right="27"/>
        <w:rPr>
          <w:b/>
        </w:rPr>
      </w:pPr>
      <w:r w:rsidRPr="00FB7A52">
        <w:rPr>
          <w:b/>
        </w:rPr>
        <w:lastRenderedPageBreak/>
        <w:t>ANÁLISIS DEL RIESGO Y LA FORMA DE MITIGARLO</w:t>
      </w:r>
    </w:p>
    <w:p w14:paraId="35E8FB0D" w14:textId="77777777" w:rsidR="004C5100" w:rsidRDefault="004C5100" w:rsidP="00EB2A94">
      <w:pPr>
        <w:ind w:right="27"/>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42"/>
        <w:gridCol w:w="341"/>
        <w:gridCol w:w="341"/>
        <w:gridCol w:w="341"/>
        <w:gridCol w:w="341"/>
        <w:gridCol w:w="883"/>
        <w:gridCol w:w="714"/>
        <w:gridCol w:w="341"/>
        <w:gridCol w:w="341"/>
        <w:gridCol w:w="341"/>
        <w:gridCol w:w="341"/>
        <w:gridCol w:w="341"/>
        <w:gridCol w:w="822"/>
        <w:gridCol w:w="289"/>
        <w:gridCol w:w="395"/>
        <w:gridCol w:w="341"/>
        <w:gridCol w:w="343"/>
        <w:gridCol w:w="341"/>
        <w:gridCol w:w="593"/>
        <w:gridCol w:w="576"/>
        <w:gridCol w:w="673"/>
        <w:gridCol w:w="695"/>
        <w:gridCol w:w="714"/>
      </w:tblGrid>
      <w:tr w:rsidR="00E41A43" w:rsidRPr="00A9351F" w14:paraId="357BF317" w14:textId="77777777" w:rsidTr="00CB752C">
        <w:trPr>
          <w:trHeight w:val="419"/>
          <w:tblHeader/>
        </w:trPr>
        <w:tc>
          <w:tcPr>
            <w:tcW w:w="158" w:type="pct"/>
            <w:vMerge w:val="restart"/>
            <w:shd w:val="clear" w:color="auto" w:fill="D9D9D9" w:themeFill="background1" w:themeFillShade="D9"/>
            <w:textDirection w:val="btLr"/>
            <w:vAlign w:val="center"/>
            <w:hideMark/>
          </w:tcPr>
          <w:p w14:paraId="2C94C16C" w14:textId="77777777" w:rsidR="00E41A43" w:rsidRPr="00A9351F" w:rsidRDefault="00E41A43" w:rsidP="00CB752C">
            <w:pPr>
              <w:ind w:left="113" w:right="113"/>
              <w:jc w:val="center"/>
              <w:rPr>
                <w:b/>
                <w:sz w:val="8"/>
                <w:szCs w:val="8"/>
              </w:rPr>
            </w:pPr>
            <w:r w:rsidRPr="00A9351F">
              <w:rPr>
                <w:b/>
                <w:sz w:val="8"/>
                <w:szCs w:val="8"/>
              </w:rPr>
              <w:t>Nro.</w:t>
            </w:r>
          </w:p>
        </w:tc>
        <w:tc>
          <w:tcPr>
            <w:tcW w:w="158" w:type="pct"/>
            <w:vMerge w:val="restart"/>
            <w:shd w:val="clear" w:color="auto" w:fill="D9D9D9" w:themeFill="background1" w:themeFillShade="D9"/>
            <w:textDirection w:val="btLr"/>
            <w:vAlign w:val="center"/>
            <w:hideMark/>
          </w:tcPr>
          <w:p w14:paraId="61CD22A0" w14:textId="77777777" w:rsidR="00E41A43" w:rsidRPr="00A9351F" w:rsidRDefault="00E41A43" w:rsidP="00CB752C">
            <w:pPr>
              <w:ind w:left="113" w:right="113"/>
              <w:jc w:val="center"/>
              <w:rPr>
                <w:b/>
                <w:sz w:val="8"/>
                <w:szCs w:val="8"/>
              </w:rPr>
            </w:pPr>
            <w:r w:rsidRPr="00A9351F">
              <w:rPr>
                <w:b/>
                <w:sz w:val="8"/>
                <w:szCs w:val="8"/>
              </w:rPr>
              <w:t>CLASE</w:t>
            </w:r>
          </w:p>
        </w:tc>
        <w:tc>
          <w:tcPr>
            <w:tcW w:w="158" w:type="pct"/>
            <w:vMerge w:val="restart"/>
            <w:shd w:val="clear" w:color="auto" w:fill="D9D9D9" w:themeFill="background1" w:themeFillShade="D9"/>
            <w:textDirection w:val="btLr"/>
            <w:vAlign w:val="center"/>
            <w:hideMark/>
          </w:tcPr>
          <w:p w14:paraId="15B63E87" w14:textId="77777777" w:rsidR="00E41A43" w:rsidRPr="00A9351F" w:rsidRDefault="00E41A43" w:rsidP="00CB752C">
            <w:pPr>
              <w:ind w:left="113" w:right="113"/>
              <w:jc w:val="center"/>
              <w:rPr>
                <w:b/>
                <w:sz w:val="8"/>
                <w:szCs w:val="8"/>
              </w:rPr>
            </w:pPr>
            <w:r w:rsidRPr="00A9351F">
              <w:rPr>
                <w:b/>
                <w:sz w:val="8"/>
                <w:szCs w:val="8"/>
              </w:rPr>
              <w:t>FUENTE</w:t>
            </w:r>
          </w:p>
        </w:tc>
        <w:tc>
          <w:tcPr>
            <w:tcW w:w="158" w:type="pct"/>
            <w:vMerge w:val="restart"/>
            <w:shd w:val="clear" w:color="auto" w:fill="D9D9D9" w:themeFill="background1" w:themeFillShade="D9"/>
            <w:textDirection w:val="btLr"/>
            <w:vAlign w:val="center"/>
            <w:hideMark/>
          </w:tcPr>
          <w:p w14:paraId="0B8971D3" w14:textId="77777777" w:rsidR="00E41A43" w:rsidRPr="00A9351F" w:rsidRDefault="00E41A43" w:rsidP="00CB752C">
            <w:pPr>
              <w:ind w:left="113" w:right="113"/>
              <w:jc w:val="center"/>
              <w:rPr>
                <w:b/>
                <w:sz w:val="8"/>
                <w:szCs w:val="8"/>
              </w:rPr>
            </w:pPr>
            <w:r w:rsidRPr="00A9351F">
              <w:rPr>
                <w:b/>
                <w:sz w:val="8"/>
                <w:szCs w:val="8"/>
              </w:rPr>
              <w:t>ETAPA</w:t>
            </w:r>
          </w:p>
        </w:tc>
        <w:tc>
          <w:tcPr>
            <w:tcW w:w="158" w:type="pct"/>
            <w:vMerge w:val="restart"/>
            <w:shd w:val="clear" w:color="auto" w:fill="D9D9D9" w:themeFill="background1" w:themeFillShade="D9"/>
            <w:textDirection w:val="btLr"/>
            <w:vAlign w:val="center"/>
            <w:hideMark/>
          </w:tcPr>
          <w:p w14:paraId="32E068A5" w14:textId="77777777" w:rsidR="00E41A43" w:rsidRPr="00A9351F" w:rsidRDefault="00E41A43" w:rsidP="00CB752C">
            <w:pPr>
              <w:ind w:left="113" w:right="113"/>
              <w:jc w:val="center"/>
              <w:rPr>
                <w:b/>
                <w:sz w:val="8"/>
                <w:szCs w:val="8"/>
              </w:rPr>
            </w:pPr>
            <w:r w:rsidRPr="00A9351F">
              <w:rPr>
                <w:b/>
                <w:sz w:val="8"/>
                <w:szCs w:val="8"/>
              </w:rPr>
              <w:t>TIPO</w:t>
            </w:r>
          </w:p>
        </w:tc>
        <w:tc>
          <w:tcPr>
            <w:tcW w:w="409" w:type="pct"/>
            <w:vMerge w:val="restart"/>
            <w:shd w:val="clear" w:color="auto" w:fill="D9D9D9" w:themeFill="background1" w:themeFillShade="D9"/>
            <w:textDirection w:val="btLr"/>
            <w:vAlign w:val="center"/>
            <w:hideMark/>
          </w:tcPr>
          <w:p w14:paraId="661B563C" w14:textId="77777777" w:rsidR="00E41A43" w:rsidRPr="00A9351F" w:rsidRDefault="00E41A43" w:rsidP="00CB752C">
            <w:pPr>
              <w:ind w:left="113" w:right="113"/>
              <w:jc w:val="center"/>
              <w:rPr>
                <w:b/>
                <w:sz w:val="8"/>
                <w:szCs w:val="8"/>
              </w:rPr>
            </w:pPr>
            <w:r w:rsidRPr="00A9351F">
              <w:rPr>
                <w:b/>
                <w:sz w:val="8"/>
                <w:szCs w:val="8"/>
              </w:rPr>
              <w:t>DESCRIPCIÓN</w:t>
            </w:r>
          </w:p>
        </w:tc>
        <w:tc>
          <w:tcPr>
            <w:tcW w:w="331" w:type="pct"/>
            <w:vMerge w:val="restart"/>
            <w:shd w:val="clear" w:color="auto" w:fill="D9D9D9" w:themeFill="background1" w:themeFillShade="D9"/>
            <w:textDirection w:val="btLr"/>
            <w:vAlign w:val="center"/>
            <w:hideMark/>
          </w:tcPr>
          <w:p w14:paraId="41C822E6" w14:textId="77777777" w:rsidR="00E41A43" w:rsidRPr="00A9351F" w:rsidRDefault="00E41A43" w:rsidP="00CB752C">
            <w:pPr>
              <w:ind w:left="113" w:right="113"/>
              <w:jc w:val="center"/>
              <w:rPr>
                <w:b/>
                <w:sz w:val="8"/>
                <w:szCs w:val="8"/>
              </w:rPr>
            </w:pPr>
            <w:r w:rsidRPr="00A9351F">
              <w:rPr>
                <w:b/>
                <w:sz w:val="8"/>
                <w:szCs w:val="8"/>
              </w:rPr>
              <w:t>CONSECUENCIA DE LA OCURRENCIA DEL EVENTO</w:t>
            </w:r>
          </w:p>
        </w:tc>
        <w:tc>
          <w:tcPr>
            <w:tcW w:w="158" w:type="pct"/>
            <w:vMerge w:val="restart"/>
            <w:shd w:val="clear" w:color="auto" w:fill="D9D9D9" w:themeFill="background1" w:themeFillShade="D9"/>
            <w:textDirection w:val="btLr"/>
            <w:vAlign w:val="center"/>
            <w:hideMark/>
          </w:tcPr>
          <w:p w14:paraId="35EFA8FF" w14:textId="77777777" w:rsidR="00E41A43" w:rsidRPr="00A9351F" w:rsidRDefault="00E41A43" w:rsidP="00CB752C">
            <w:pPr>
              <w:ind w:left="113" w:right="113"/>
              <w:jc w:val="center"/>
              <w:rPr>
                <w:b/>
                <w:sz w:val="8"/>
                <w:szCs w:val="8"/>
              </w:rPr>
            </w:pPr>
            <w:r w:rsidRPr="00A9351F">
              <w:rPr>
                <w:b/>
                <w:sz w:val="8"/>
                <w:szCs w:val="8"/>
              </w:rPr>
              <w:t>PROBABILIDAD</w:t>
            </w:r>
          </w:p>
        </w:tc>
        <w:tc>
          <w:tcPr>
            <w:tcW w:w="158" w:type="pct"/>
            <w:vMerge w:val="restart"/>
            <w:shd w:val="clear" w:color="auto" w:fill="D9D9D9" w:themeFill="background1" w:themeFillShade="D9"/>
            <w:textDirection w:val="btLr"/>
            <w:vAlign w:val="center"/>
            <w:hideMark/>
          </w:tcPr>
          <w:p w14:paraId="46331780" w14:textId="77777777" w:rsidR="00E41A43" w:rsidRPr="00A9351F" w:rsidRDefault="00E41A43" w:rsidP="00CB752C">
            <w:pPr>
              <w:ind w:left="113" w:right="113"/>
              <w:jc w:val="center"/>
              <w:rPr>
                <w:b/>
                <w:sz w:val="8"/>
                <w:szCs w:val="8"/>
              </w:rPr>
            </w:pPr>
            <w:r w:rsidRPr="00A9351F">
              <w:rPr>
                <w:b/>
                <w:sz w:val="8"/>
                <w:szCs w:val="8"/>
              </w:rPr>
              <w:t>IMPACTO</w:t>
            </w:r>
          </w:p>
        </w:tc>
        <w:tc>
          <w:tcPr>
            <w:tcW w:w="158" w:type="pct"/>
            <w:vMerge w:val="restart"/>
            <w:shd w:val="clear" w:color="auto" w:fill="D9D9D9" w:themeFill="background1" w:themeFillShade="D9"/>
            <w:textDirection w:val="btLr"/>
            <w:vAlign w:val="center"/>
            <w:hideMark/>
          </w:tcPr>
          <w:p w14:paraId="311973AD" w14:textId="77777777" w:rsidR="00E41A43" w:rsidRPr="00A9351F" w:rsidRDefault="00E41A43" w:rsidP="00CB752C">
            <w:pPr>
              <w:ind w:left="113" w:right="113"/>
              <w:jc w:val="center"/>
              <w:rPr>
                <w:b/>
                <w:sz w:val="8"/>
                <w:szCs w:val="8"/>
              </w:rPr>
            </w:pPr>
            <w:r w:rsidRPr="00A9351F">
              <w:rPr>
                <w:b/>
                <w:sz w:val="8"/>
                <w:szCs w:val="8"/>
              </w:rPr>
              <w:t>VALORACIÓN</w:t>
            </w:r>
          </w:p>
        </w:tc>
        <w:tc>
          <w:tcPr>
            <w:tcW w:w="158" w:type="pct"/>
            <w:vMerge w:val="restart"/>
            <w:shd w:val="clear" w:color="auto" w:fill="D9D9D9" w:themeFill="background1" w:themeFillShade="D9"/>
            <w:textDirection w:val="btLr"/>
            <w:vAlign w:val="center"/>
            <w:hideMark/>
          </w:tcPr>
          <w:p w14:paraId="38777616" w14:textId="77777777" w:rsidR="00E41A43" w:rsidRPr="00A9351F" w:rsidRDefault="00E41A43" w:rsidP="00CB752C">
            <w:pPr>
              <w:ind w:left="113" w:right="113"/>
              <w:jc w:val="center"/>
              <w:rPr>
                <w:b/>
                <w:sz w:val="8"/>
                <w:szCs w:val="8"/>
              </w:rPr>
            </w:pPr>
            <w:r w:rsidRPr="00A9351F">
              <w:rPr>
                <w:b/>
                <w:sz w:val="8"/>
                <w:szCs w:val="8"/>
              </w:rPr>
              <w:t>CATEGORÍA</w:t>
            </w:r>
          </w:p>
        </w:tc>
        <w:tc>
          <w:tcPr>
            <w:tcW w:w="158" w:type="pct"/>
            <w:vMerge w:val="restart"/>
            <w:shd w:val="clear" w:color="000000" w:fill="D9D9D9"/>
            <w:textDirection w:val="btLr"/>
            <w:vAlign w:val="center"/>
            <w:hideMark/>
          </w:tcPr>
          <w:p w14:paraId="59F9F359" w14:textId="77777777" w:rsidR="00E41A43" w:rsidRPr="00A9351F" w:rsidRDefault="00E41A43" w:rsidP="00CB752C">
            <w:pPr>
              <w:ind w:left="113" w:right="113"/>
              <w:jc w:val="center"/>
              <w:rPr>
                <w:b/>
                <w:sz w:val="8"/>
                <w:szCs w:val="8"/>
              </w:rPr>
            </w:pPr>
            <w:r w:rsidRPr="00A9351F">
              <w:rPr>
                <w:b/>
                <w:sz w:val="8"/>
                <w:szCs w:val="8"/>
              </w:rPr>
              <w:t>¿A QUIÉN SE LE ASIGNA?</w:t>
            </w:r>
          </w:p>
        </w:tc>
        <w:tc>
          <w:tcPr>
            <w:tcW w:w="381" w:type="pct"/>
            <w:vMerge w:val="restart"/>
            <w:shd w:val="clear" w:color="000000" w:fill="D9D9D9"/>
            <w:vAlign w:val="center"/>
            <w:hideMark/>
          </w:tcPr>
          <w:p w14:paraId="64F97080" w14:textId="77777777" w:rsidR="00E41A43" w:rsidRPr="00A9351F" w:rsidRDefault="00E41A43" w:rsidP="00CB752C">
            <w:pPr>
              <w:jc w:val="center"/>
              <w:rPr>
                <w:b/>
                <w:sz w:val="8"/>
                <w:szCs w:val="8"/>
              </w:rPr>
            </w:pPr>
            <w:r w:rsidRPr="00A9351F">
              <w:rPr>
                <w:b/>
                <w:sz w:val="8"/>
                <w:szCs w:val="8"/>
              </w:rPr>
              <w:t>TRATAMIENTO/CONTROL A SER IMPLEMENTADO</w:t>
            </w:r>
          </w:p>
        </w:tc>
        <w:tc>
          <w:tcPr>
            <w:tcW w:w="634" w:type="pct"/>
            <w:gridSpan w:val="4"/>
            <w:shd w:val="clear" w:color="000000" w:fill="D9D9D9"/>
            <w:vAlign w:val="center"/>
            <w:hideMark/>
          </w:tcPr>
          <w:p w14:paraId="505DD02A" w14:textId="77777777" w:rsidR="00E41A43" w:rsidRPr="00A9351F" w:rsidRDefault="00E41A43" w:rsidP="00CB752C">
            <w:pPr>
              <w:jc w:val="center"/>
              <w:rPr>
                <w:b/>
                <w:sz w:val="8"/>
                <w:szCs w:val="8"/>
              </w:rPr>
            </w:pPr>
            <w:r w:rsidRPr="00A9351F">
              <w:rPr>
                <w:b/>
                <w:sz w:val="8"/>
                <w:szCs w:val="8"/>
              </w:rPr>
              <w:t>IMPACTO DESPUÉS DEL TRATAMIENTO</w:t>
            </w:r>
          </w:p>
        </w:tc>
        <w:tc>
          <w:tcPr>
            <w:tcW w:w="158" w:type="pct"/>
            <w:vMerge w:val="restart"/>
            <w:shd w:val="clear" w:color="000000" w:fill="D9D9D9"/>
            <w:textDirection w:val="btLr"/>
            <w:vAlign w:val="center"/>
            <w:hideMark/>
          </w:tcPr>
          <w:p w14:paraId="3A07CA27" w14:textId="77777777" w:rsidR="00E41A43" w:rsidRPr="00A9351F" w:rsidRDefault="00E41A43" w:rsidP="00CB752C">
            <w:pPr>
              <w:ind w:left="113" w:right="113"/>
              <w:jc w:val="center"/>
              <w:rPr>
                <w:b/>
                <w:sz w:val="8"/>
                <w:szCs w:val="8"/>
              </w:rPr>
            </w:pPr>
            <w:r w:rsidRPr="00A9351F">
              <w:rPr>
                <w:b/>
                <w:sz w:val="8"/>
                <w:szCs w:val="8"/>
              </w:rPr>
              <w:t>¿AFECTA LA EJECUCIÓN DEL CONTRATO?</w:t>
            </w:r>
          </w:p>
        </w:tc>
        <w:tc>
          <w:tcPr>
            <w:tcW w:w="275" w:type="pct"/>
            <w:vMerge w:val="restart"/>
            <w:shd w:val="clear" w:color="000000" w:fill="D9D9D9"/>
            <w:textDirection w:val="btLr"/>
            <w:vAlign w:val="center"/>
            <w:hideMark/>
          </w:tcPr>
          <w:p w14:paraId="57E30D6A" w14:textId="77777777" w:rsidR="00E41A43" w:rsidRPr="00A9351F" w:rsidRDefault="00E41A43" w:rsidP="00CB752C">
            <w:pPr>
              <w:jc w:val="center"/>
              <w:rPr>
                <w:b/>
                <w:sz w:val="8"/>
                <w:szCs w:val="8"/>
              </w:rPr>
            </w:pPr>
            <w:r w:rsidRPr="00A9351F">
              <w:rPr>
                <w:b/>
                <w:sz w:val="8"/>
                <w:szCs w:val="8"/>
              </w:rPr>
              <w:t>RESPONSABLE POR IMPLEMENTAR EL TRATAMIENTO</w:t>
            </w:r>
          </w:p>
        </w:tc>
        <w:tc>
          <w:tcPr>
            <w:tcW w:w="267" w:type="pct"/>
            <w:vMerge w:val="restart"/>
            <w:shd w:val="clear" w:color="000000" w:fill="D9D9D9"/>
            <w:textDirection w:val="btLr"/>
            <w:vAlign w:val="center"/>
            <w:hideMark/>
          </w:tcPr>
          <w:p w14:paraId="3C866DC8" w14:textId="77777777" w:rsidR="00E41A43" w:rsidRPr="00A9351F" w:rsidRDefault="00E41A43" w:rsidP="00CB752C">
            <w:pPr>
              <w:ind w:left="113" w:right="113"/>
              <w:jc w:val="center"/>
              <w:rPr>
                <w:b/>
                <w:sz w:val="8"/>
                <w:szCs w:val="8"/>
              </w:rPr>
            </w:pPr>
            <w:r w:rsidRPr="00A9351F">
              <w:rPr>
                <w:b/>
                <w:sz w:val="8"/>
                <w:szCs w:val="8"/>
              </w:rPr>
              <w:t>FECHA ESTIMADA EN QUE SE INICIA EL TRATAMIENTO</w:t>
            </w:r>
          </w:p>
        </w:tc>
        <w:tc>
          <w:tcPr>
            <w:tcW w:w="312" w:type="pct"/>
            <w:vMerge w:val="restart"/>
            <w:shd w:val="clear" w:color="000000" w:fill="D9D9D9"/>
            <w:textDirection w:val="btLr"/>
            <w:vAlign w:val="center"/>
            <w:hideMark/>
          </w:tcPr>
          <w:p w14:paraId="0C2E5612" w14:textId="77777777" w:rsidR="00E41A43" w:rsidRPr="00A9351F" w:rsidRDefault="00E41A43" w:rsidP="00CB752C">
            <w:pPr>
              <w:jc w:val="center"/>
              <w:rPr>
                <w:b/>
                <w:sz w:val="8"/>
                <w:szCs w:val="8"/>
              </w:rPr>
            </w:pPr>
            <w:r w:rsidRPr="00A9351F">
              <w:rPr>
                <w:b/>
                <w:sz w:val="8"/>
                <w:szCs w:val="8"/>
              </w:rPr>
              <w:t>FECHA ESTIMADA EN QUE SE COMPLETA EL TRATAMIENTO</w:t>
            </w:r>
          </w:p>
          <w:p w14:paraId="68A89DCB" w14:textId="77777777" w:rsidR="00E41A43" w:rsidRPr="00A9351F" w:rsidRDefault="00E41A43" w:rsidP="00CB752C">
            <w:pPr>
              <w:jc w:val="center"/>
              <w:rPr>
                <w:b/>
                <w:sz w:val="8"/>
                <w:szCs w:val="8"/>
              </w:rPr>
            </w:pPr>
            <w:r w:rsidRPr="00A9351F">
              <w:rPr>
                <w:b/>
                <w:sz w:val="8"/>
                <w:szCs w:val="8"/>
              </w:rPr>
              <w:t>MONITOREO Y REVISIÓN</w:t>
            </w:r>
          </w:p>
        </w:tc>
        <w:tc>
          <w:tcPr>
            <w:tcW w:w="653" w:type="pct"/>
            <w:gridSpan w:val="2"/>
            <w:shd w:val="clear" w:color="auto" w:fill="D9D9D9"/>
            <w:vAlign w:val="center"/>
          </w:tcPr>
          <w:p w14:paraId="27BA69DC" w14:textId="77777777" w:rsidR="00E41A43" w:rsidRPr="00A9351F" w:rsidRDefault="00E41A43" w:rsidP="00CB752C">
            <w:pPr>
              <w:jc w:val="center"/>
              <w:rPr>
                <w:b/>
                <w:sz w:val="8"/>
                <w:szCs w:val="8"/>
              </w:rPr>
            </w:pPr>
            <w:r w:rsidRPr="00A9351F">
              <w:rPr>
                <w:b/>
                <w:sz w:val="8"/>
                <w:szCs w:val="8"/>
              </w:rPr>
              <w:t>MONITOREO Y REVISIÓN</w:t>
            </w:r>
          </w:p>
        </w:tc>
      </w:tr>
      <w:tr w:rsidR="00E41A43" w:rsidRPr="00A9351F" w14:paraId="7FED82D8" w14:textId="77777777" w:rsidTr="00CB752C">
        <w:trPr>
          <w:trHeight w:val="567"/>
          <w:tblHeader/>
        </w:trPr>
        <w:tc>
          <w:tcPr>
            <w:tcW w:w="158" w:type="pct"/>
            <w:vMerge/>
            <w:shd w:val="clear" w:color="auto" w:fill="D9D9D9" w:themeFill="background1" w:themeFillShade="D9"/>
            <w:vAlign w:val="center"/>
            <w:hideMark/>
          </w:tcPr>
          <w:p w14:paraId="6F298ED9" w14:textId="77777777" w:rsidR="00E41A43" w:rsidRPr="00A9351F" w:rsidRDefault="00E41A43" w:rsidP="00CB752C">
            <w:pPr>
              <w:rPr>
                <w:b/>
                <w:sz w:val="8"/>
                <w:szCs w:val="8"/>
              </w:rPr>
            </w:pPr>
          </w:p>
        </w:tc>
        <w:tc>
          <w:tcPr>
            <w:tcW w:w="158" w:type="pct"/>
            <w:vMerge/>
            <w:shd w:val="clear" w:color="auto" w:fill="D9D9D9" w:themeFill="background1" w:themeFillShade="D9"/>
            <w:vAlign w:val="center"/>
            <w:hideMark/>
          </w:tcPr>
          <w:p w14:paraId="2859FE57" w14:textId="77777777" w:rsidR="00E41A43" w:rsidRPr="00A9351F" w:rsidRDefault="00E41A43" w:rsidP="00CB752C">
            <w:pPr>
              <w:rPr>
                <w:b/>
                <w:sz w:val="8"/>
                <w:szCs w:val="8"/>
              </w:rPr>
            </w:pPr>
          </w:p>
        </w:tc>
        <w:tc>
          <w:tcPr>
            <w:tcW w:w="158" w:type="pct"/>
            <w:vMerge/>
            <w:shd w:val="clear" w:color="auto" w:fill="D9D9D9" w:themeFill="background1" w:themeFillShade="D9"/>
            <w:vAlign w:val="center"/>
            <w:hideMark/>
          </w:tcPr>
          <w:p w14:paraId="1F7F0B7A" w14:textId="77777777" w:rsidR="00E41A43" w:rsidRPr="00A9351F" w:rsidRDefault="00E41A43" w:rsidP="00CB752C">
            <w:pPr>
              <w:rPr>
                <w:b/>
                <w:sz w:val="8"/>
                <w:szCs w:val="8"/>
              </w:rPr>
            </w:pPr>
          </w:p>
        </w:tc>
        <w:tc>
          <w:tcPr>
            <w:tcW w:w="158" w:type="pct"/>
            <w:vMerge/>
            <w:shd w:val="clear" w:color="auto" w:fill="D9D9D9" w:themeFill="background1" w:themeFillShade="D9"/>
            <w:vAlign w:val="center"/>
            <w:hideMark/>
          </w:tcPr>
          <w:p w14:paraId="67E7FFD0" w14:textId="77777777" w:rsidR="00E41A43" w:rsidRPr="00A9351F" w:rsidRDefault="00E41A43" w:rsidP="00CB752C">
            <w:pPr>
              <w:rPr>
                <w:b/>
                <w:sz w:val="8"/>
                <w:szCs w:val="8"/>
              </w:rPr>
            </w:pPr>
          </w:p>
        </w:tc>
        <w:tc>
          <w:tcPr>
            <w:tcW w:w="158" w:type="pct"/>
            <w:vMerge/>
            <w:shd w:val="clear" w:color="auto" w:fill="D9D9D9" w:themeFill="background1" w:themeFillShade="D9"/>
            <w:vAlign w:val="center"/>
            <w:hideMark/>
          </w:tcPr>
          <w:p w14:paraId="4A4DCD1E" w14:textId="77777777" w:rsidR="00E41A43" w:rsidRPr="00A9351F" w:rsidRDefault="00E41A43" w:rsidP="00CB752C">
            <w:pPr>
              <w:rPr>
                <w:b/>
                <w:sz w:val="8"/>
                <w:szCs w:val="8"/>
              </w:rPr>
            </w:pPr>
          </w:p>
        </w:tc>
        <w:tc>
          <w:tcPr>
            <w:tcW w:w="409" w:type="pct"/>
            <w:vMerge/>
            <w:shd w:val="clear" w:color="auto" w:fill="D9D9D9" w:themeFill="background1" w:themeFillShade="D9"/>
            <w:vAlign w:val="center"/>
            <w:hideMark/>
          </w:tcPr>
          <w:p w14:paraId="25C2C9B9" w14:textId="77777777" w:rsidR="00E41A43" w:rsidRPr="00A9351F" w:rsidRDefault="00E41A43" w:rsidP="00CB752C">
            <w:pPr>
              <w:rPr>
                <w:b/>
                <w:sz w:val="8"/>
                <w:szCs w:val="8"/>
              </w:rPr>
            </w:pPr>
          </w:p>
        </w:tc>
        <w:tc>
          <w:tcPr>
            <w:tcW w:w="331" w:type="pct"/>
            <w:vMerge/>
            <w:shd w:val="clear" w:color="auto" w:fill="D9D9D9" w:themeFill="background1" w:themeFillShade="D9"/>
            <w:vAlign w:val="center"/>
            <w:hideMark/>
          </w:tcPr>
          <w:p w14:paraId="3CC17F2C" w14:textId="77777777" w:rsidR="00E41A43" w:rsidRPr="00A9351F" w:rsidRDefault="00E41A43" w:rsidP="00CB752C">
            <w:pPr>
              <w:rPr>
                <w:b/>
                <w:sz w:val="8"/>
                <w:szCs w:val="8"/>
              </w:rPr>
            </w:pPr>
          </w:p>
        </w:tc>
        <w:tc>
          <w:tcPr>
            <w:tcW w:w="158" w:type="pct"/>
            <w:vMerge/>
            <w:shd w:val="clear" w:color="auto" w:fill="D9D9D9" w:themeFill="background1" w:themeFillShade="D9"/>
            <w:vAlign w:val="center"/>
            <w:hideMark/>
          </w:tcPr>
          <w:p w14:paraId="663880F7" w14:textId="77777777" w:rsidR="00E41A43" w:rsidRPr="00A9351F" w:rsidRDefault="00E41A43" w:rsidP="00CB752C">
            <w:pPr>
              <w:rPr>
                <w:b/>
                <w:sz w:val="8"/>
                <w:szCs w:val="8"/>
              </w:rPr>
            </w:pPr>
          </w:p>
        </w:tc>
        <w:tc>
          <w:tcPr>
            <w:tcW w:w="158" w:type="pct"/>
            <w:vMerge/>
            <w:shd w:val="clear" w:color="auto" w:fill="D9D9D9" w:themeFill="background1" w:themeFillShade="D9"/>
            <w:vAlign w:val="center"/>
            <w:hideMark/>
          </w:tcPr>
          <w:p w14:paraId="20B87699" w14:textId="77777777" w:rsidR="00E41A43" w:rsidRPr="00A9351F" w:rsidRDefault="00E41A43" w:rsidP="00CB752C">
            <w:pPr>
              <w:rPr>
                <w:b/>
                <w:sz w:val="8"/>
                <w:szCs w:val="8"/>
              </w:rPr>
            </w:pPr>
          </w:p>
        </w:tc>
        <w:tc>
          <w:tcPr>
            <w:tcW w:w="158" w:type="pct"/>
            <w:vMerge/>
            <w:shd w:val="clear" w:color="auto" w:fill="D9D9D9" w:themeFill="background1" w:themeFillShade="D9"/>
            <w:vAlign w:val="center"/>
            <w:hideMark/>
          </w:tcPr>
          <w:p w14:paraId="5FAA9084" w14:textId="77777777" w:rsidR="00E41A43" w:rsidRPr="00A9351F" w:rsidRDefault="00E41A43" w:rsidP="00CB752C">
            <w:pPr>
              <w:rPr>
                <w:b/>
                <w:sz w:val="8"/>
                <w:szCs w:val="8"/>
              </w:rPr>
            </w:pPr>
          </w:p>
        </w:tc>
        <w:tc>
          <w:tcPr>
            <w:tcW w:w="158" w:type="pct"/>
            <w:vMerge/>
            <w:shd w:val="clear" w:color="auto" w:fill="D9D9D9" w:themeFill="background1" w:themeFillShade="D9"/>
            <w:vAlign w:val="center"/>
            <w:hideMark/>
          </w:tcPr>
          <w:p w14:paraId="2D76F5FD" w14:textId="77777777" w:rsidR="00E41A43" w:rsidRPr="00A9351F" w:rsidRDefault="00E41A43" w:rsidP="00CB752C">
            <w:pPr>
              <w:rPr>
                <w:b/>
                <w:sz w:val="8"/>
                <w:szCs w:val="8"/>
              </w:rPr>
            </w:pPr>
          </w:p>
        </w:tc>
        <w:tc>
          <w:tcPr>
            <w:tcW w:w="158" w:type="pct"/>
            <w:vMerge/>
            <w:vAlign w:val="center"/>
            <w:hideMark/>
          </w:tcPr>
          <w:p w14:paraId="47C7C32D" w14:textId="77777777" w:rsidR="00E41A43" w:rsidRPr="00A9351F" w:rsidRDefault="00E41A43" w:rsidP="00CB752C">
            <w:pPr>
              <w:rPr>
                <w:b/>
                <w:sz w:val="8"/>
                <w:szCs w:val="8"/>
              </w:rPr>
            </w:pPr>
          </w:p>
        </w:tc>
        <w:tc>
          <w:tcPr>
            <w:tcW w:w="381" w:type="pct"/>
            <w:vMerge/>
            <w:vAlign w:val="center"/>
            <w:hideMark/>
          </w:tcPr>
          <w:p w14:paraId="55976E23" w14:textId="77777777" w:rsidR="00E41A43" w:rsidRPr="00A9351F" w:rsidRDefault="00E41A43" w:rsidP="00CB752C">
            <w:pPr>
              <w:jc w:val="center"/>
              <w:rPr>
                <w:b/>
                <w:sz w:val="8"/>
                <w:szCs w:val="8"/>
              </w:rPr>
            </w:pPr>
          </w:p>
        </w:tc>
        <w:tc>
          <w:tcPr>
            <w:tcW w:w="134" w:type="pct"/>
            <w:shd w:val="clear" w:color="000000" w:fill="D9D9D9"/>
            <w:textDirection w:val="btLr"/>
            <w:vAlign w:val="center"/>
            <w:hideMark/>
          </w:tcPr>
          <w:p w14:paraId="2D6917EC" w14:textId="77777777" w:rsidR="00E41A43" w:rsidRPr="00A9351F" w:rsidRDefault="00E41A43" w:rsidP="00CB752C">
            <w:pPr>
              <w:jc w:val="center"/>
              <w:rPr>
                <w:b/>
                <w:sz w:val="8"/>
                <w:szCs w:val="8"/>
              </w:rPr>
            </w:pPr>
            <w:r w:rsidRPr="00A9351F">
              <w:rPr>
                <w:b/>
                <w:sz w:val="8"/>
                <w:szCs w:val="8"/>
              </w:rPr>
              <w:t>PROBABILIDAD</w:t>
            </w:r>
          </w:p>
        </w:tc>
        <w:tc>
          <w:tcPr>
            <w:tcW w:w="183" w:type="pct"/>
            <w:shd w:val="clear" w:color="000000" w:fill="D9D9D9"/>
            <w:textDirection w:val="btLr"/>
            <w:vAlign w:val="center"/>
            <w:hideMark/>
          </w:tcPr>
          <w:p w14:paraId="33C77F18" w14:textId="77777777" w:rsidR="00E41A43" w:rsidRPr="00A9351F" w:rsidRDefault="00E41A43" w:rsidP="00CB752C">
            <w:pPr>
              <w:jc w:val="center"/>
              <w:rPr>
                <w:b/>
                <w:sz w:val="8"/>
                <w:szCs w:val="8"/>
              </w:rPr>
            </w:pPr>
            <w:r w:rsidRPr="00A9351F">
              <w:rPr>
                <w:b/>
                <w:sz w:val="8"/>
                <w:szCs w:val="8"/>
              </w:rPr>
              <w:t>IMPACTO</w:t>
            </w:r>
          </w:p>
        </w:tc>
        <w:tc>
          <w:tcPr>
            <w:tcW w:w="158" w:type="pct"/>
            <w:shd w:val="clear" w:color="000000" w:fill="D9D9D9"/>
            <w:textDirection w:val="btLr"/>
            <w:vAlign w:val="center"/>
            <w:hideMark/>
          </w:tcPr>
          <w:p w14:paraId="076384B4" w14:textId="77777777" w:rsidR="00E41A43" w:rsidRPr="00A9351F" w:rsidRDefault="00E41A43" w:rsidP="00CB752C">
            <w:pPr>
              <w:jc w:val="center"/>
              <w:rPr>
                <w:b/>
                <w:sz w:val="8"/>
                <w:szCs w:val="8"/>
              </w:rPr>
            </w:pPr>
            <w:r w:rsidRPr="00A9351F">
              <w:rPr>
                <w:b/>
                <w:sz w:val="8"/>
                <w:szCs w:val="8"/>
              </w:rPr>
              <w:t xml:space="preserve">VALORACIÓN </w:t>
            </w:r>
          </w:p>
        </w:tc>
        <w:tc>
          <w:tcPr>
            <w:tcW w:w="159" w:type="pct"/>
            <w:shd w:val="clear" w:color="000000" w:fill="D9D9D9"/>
            <w:textDirection w:val="btLr"/>
            <w:vAlign w:val="center"/>
            <w:hideMark/>
          </w:tcPr>
          <w:p w14:paraId="0FE69DB9" w14:textId="77777777" w:rsidR="00E41A43" w:rsidRPr="00A9351F" w:rsidRDefault="00E41A43" w:rsidP="00CB752C">
            <w:pPr>
              <w:jc w:val="center"/>
              <w:rPr>
                <w:b/>
                <w:sz w:val="8"/>
                <w:szCs w:val="8"/>
              </w:rPr>
            </w:pPr>
            <w:r w:rsidRPr="00A9351F">
              <w:rPr>
                <w:b/>
                <w:sz w:val="8"/>
                <w:szCs w:val="8"/>
              </w:rPr>
              <w:t>CATEGORÍA</w:t>
            </w:r>
          </w:p>
        </w:tc>
        <w:tc>
          <w:tcPr>
            <w:tcW w:w="158" w:type="pct"/>
            <w:vMerge/>
            <w:textDirection w:val="tbRl"/>
            <w:vAlign w:val="center"/>
            <w:hideMark/>
          </w:tcPr>
          <w:p w14:paraId="1D3D7BC1" w14:textId="77777777" w:rsidR="00E41A43" w:rsidRPr="00A9351F" w:rsidRDefault="00E41A43" w:rsidP="00CB752C">
            <w:pPr>
              <w:ind w:left="113" w:right="113"/>
              <w:rPr>
                <w:b/>
                <w:sz w:val="8"/>
                <w:szCs w:val="8"/>
              </w:rPr>
            </w:pPr>
          </w:p>
        </w:tc>
        <w:tc>
          <w:tcPr>
            <w:tcW w:w="275" w:type="pct"/>
            <w:vMerge/>
            <w:vAlign w:val="center"/>
            <w:hideMark/>
          </w:tcPr>
          <w:p w14:paraId="5AC161C5" w14:textId="77777777" w:rsidR="00E41A43" w:rsidRPr="00A9351F" w:rsidRDefault="00E41A43" w:rsidP="00CB752C">
            <w:pPr>
              <w:jc w:val="center"/>
              <w:rPr>
                <w:b/>
                <w:sz w:val="8"/>
                <w:szCs w:val="8"/>
              </w:rPr>
            </w:pPr>
          </w:p>
        </w:tc>
        <w:tc>
          <w:tcPr>
            <w:tcW w:w="267" w:type="pct"/>
            <w:vMerge/>
            <w:vAlign w:val="center"/>
            <w:hideMark/>
          </w:tcPr>
          <w:p w14:paraId="47D0A76B" w14:textId="77777777" w:rsidR="00E41A43" w:rsidRPr="00A9351F" w:rsidRDefault="00E41A43" w:rsidP="00CB752C">
            <w:pPr>
              <w:rPr>
                <w:b/>
                <w:sz w:val="8"/>
                <w:szCs w:val="8"/>
              </w:rPr>
            </w:pPr>
          </w:p>
        </w:tc>
        <w:tc>
          <w:tcPr>
            <w:tcW w:w="312" w:type="pct"/>
            <w:vMerge/>
            <w:vAlign w:val="center"/>
            <w:hideMark/>
          </w:tcPr>
          <w:p w14:paraId="2AB3A072" w14:textId="77777777" w:rsidR="00E41A43" w:rsidRPr="00A9351F" w:rsidRDefault="00E41A43" w:rsidP="00CB752C">
            <w:pPr>
              <w:rPr>
                <w:b/>
                <w:sz w:val="8"/>
                <w:szCs w:val="8"/>
              </w:rPr>
            </w:pPr>
          </w:p>
        </w:tc>
        <w:tc>
          <w:tcPr>
            <w:tcW w:w="322" w:type="pct"/>
            <w:shd w:val="clear" w:color="000000" w:fill="D9D9D9"/>
            <w:textDirection w:val="btLr"/>
            <w:vAlign w:val="center"/>
            <w:hideMark/>
          </w:tcPr>
          <w:p w14:paraId="481EF075" w14:textId="77777777" w:rsidR="00E41A43" w:rsidRPr="00A9351F" w:rsidRDefault="00E41A43" w:rsidP="00CB752C">
            <w:pPr>
              <w:jc w:val="center"/>
              <w:rPr>
                <w:b/>
                <w:sz w:val="8"/>
                <w:szCs w:val="8"/>
              </w:rPr>
            </w:pPr>
            <w:r w:rsidRPr="00A9351F">
              <w:rPr>
                <w:b/>
                <w:sz w:val="8"/>
                <w:szCs w:val="8"/>
              </w:rPr>
              <w:t>¿CÓMO SE REALIZA EL MONITOREO?</w:t>
            </w:r>
          </w:p>
        </w:tc>
        <w:tc>
          <w:tcPr>
            <w:tcW w:w="331" w:type="pct"/>
            <w:shd w:val="clear" w:color="000000" w:fill="D9D9D9"/>
            <w:textDirection w:val="btLr"/>
            <w:vAlign w:val="center"/>
            <w:hideMark/>
          </w:tcPr>
          <w:p w14:paraId="65FB9770" w14:textId="77777777" w:rsidR="00E41A43" w:rsidRPr="00A9351F" w:rsidRDefault="00E41A43" w:rsidP="00CB752C">
            <w:pPr>
              <w:jc w:val="center"/>
              <w:rPr>
                <w:b/>
                <w:sz w:val="8"/>
                <w:szCs w:val="8"/>
              </w:rPr>
            </w:pPr>
            <w:r w:rsidRPr="00A9351F">
              <w:rPr>
                <w:b/>
                <w:sz w:val="8"/>
                <w:szCs w:val="8"/>
              </w:rPr>
              <w:t>PERIODICIDAD</w:t>
            </w:r>
          </w:p>
        </w:tc>
      </w:tr>
      <w:tr w:rsidR="00E41A43" w:rsidRPr="00A9351F" w14:paraId="21DF0502" w14:textId="77777777" w:rsidTr="00CB752C">
        <w:trPr>
          <w:cantSplit/>
          <w:trHeight w:val="794"/>
        </w:trPr>
        <w:tc>
          <w:tcPr>
            <w:tcW w:w="158" w:type="pct"/>
            <w:vAlign w:val="center"/>
            <w:hideMark/>
          </w:tcPr>
          <w:p w14:paraId="55C18C88" w14:textId="77777777" w:rsidR="00E41A43" w:rsidRPr="00A9351F" w:rsidRDefault="00E41A43" w:rsidP="00CB752C">
            <w:pPr>
              <w:jc w:val="center"/>
              <w:rPr>
                <w:bCs/>
                <w:sz w:val="8"/>
                <w:szCs w:val="8"/>
                <w:lang w:eastAsia="es-CO"/>
              </w:rPr>
            </w:pPr>
            <w:r w:rsidRPr="00A9351F">
              <w:rPr>
                <w:bCs/>
                <w:sz w:val="8"/>
                <w:szCs w:val="8"/>
                <w:lang w:eastAsia="es-CO"/>
              </w:rPr>
              <w:t>1</w:t>
            </w:r>
          </w:p>
        </w:tc>
        <w:tc>
          <w:tcPr>
            <w:tcW w:w="158" w:type="pct"/>
            <w:textDirection w:val="btLr"/>
            <w:vAlign w:val="center"/>
            <w:hideMark/>
          </w:tcPr>
          <w:p w14:paraId="7D39252E" w14:textId="77777777" w:rsidR="00E41A43" w:rsidRPr="00A9351F" w:rsidRDefault="00E41A43" w:rsidP="00CB752C">
            <w:pPr>
              <w:jc w:val="center"/>
              <w:rPr>
                <w:sz w:val="8"/>
                <w:szCs w:val="8"/>
                <w:lang w:eastAsia="es-CO"/>
              </w:rPr>
            </w:pPr>
            <w:r w:rsidRPr="00A9351F">
              <w:rPr>
                <w:sz w:val="8"/>
                <w:szCs w:val="8"/>
                <w:lang w:eastAsia="es-CO"/>
              </w:rPr>
              <w:t>ESPECIFICO</w:t>
            </w:r>
          </w:p>
        </w:tc>
        <w:tc>
          <w:tcPr>
            <w:tcW w:w="158" w:type="pct"/>
            <w:textDirection w:val="btLr"/>
            <w:vAlign w:val="center"/>
            <w:hideMark/>
          </w:tcPr>
          <w:p w14:paraId="14544582" w14:textId="77777777" w:rsidR="00E41A43" w:rsidRPr="00A9351F" w:rsidRDefault="00E41A43" w:rsidP="00CB752C">
            <w:pPr>
              <w:jc w:val="center"/>
              <w:rPr>
                <w:sz w:val="8"/>
                <w:szCs w:val="8"/>
                <w:lang w:eastAsia="es-CO"/>
              </w:rPr>
            </w:pPr>
            <w:r w:rsidRPr="00A9351F">
              <w:rPr>
                <w:sz w:val="8"/>
                <w:szCs w:val="8"/>
                <w:lang w:eastAsia="es-CO"/>
              </w:rPr>
              <w:t>EXTERNO</w:t>
            </w:r>
          </w:p>
        </w:tc>
        <w:tc>
          <w:tcPr>
            <w:tcW w:w="158" w:type="pct"/>
            <w:textDirection w:val="btLr"/>
            <w:vAlign w:val="center"/>
            <w:hideMark/>
          </w:tcPr>
          <w:p w14:paraId="7FFB4000" w14:textId="77777777" w:rsidR="00E41A43" w:rsidRPr="00A9351F" w:rsidRDefault="00E41A43" w:rsidP="00CB752C">
            <w:pPr>
              <w:jc w:val="center"/>
              <w:rPr>
                <w:sz w:val="8"/>
                <w:szCs w:val="8"/>
                <w:lang w:eastAsia="es-CO"/>
              </w:rPr>
            </w:pPr>
            <w:r w:rsidRPr="00A9351F">
              <w:rPr>
                <w:sz w:val="8"/>
                <w:szCs w:val="8"/>
                <w:lang w:eastAsia="es-CO"/>
              </w:rPr>
              <w:t>EJECUCIÓN</w:t>
            </w:r>
          </w:p>
        </w:tc>
        <w:tc>
          <w:tcPr>
            <w:tcW w:w="158" w:type="pct"/>
            <w:textDirection w:val="btLr"/>
            <w:vAlign w:val="center"/>
            <w:hideMark/>
          </w:tcPr>
          <w:p w14:paraId="64D32D8B" w14:textId="77777777" w:rsidR="00E41A43" w:rsidRPr="00A9351F" w:rsidRDefault="00E41A43" w:rsidP="00CB752C">
            <w:pPr>
              <w:jc w:val="center"/>
              <w:rPr>
                <w:sz w:val="8"/>
                <w:szCs w:val="8"/>
                <w:lang w:eastAsia="es-CO"/>
              </w:rPr>
            </w:pPr>
            <w:r w:rsidRPr="00A9351F">
              <w:rPr>
                <w:sz w:val="8"/>
                <w:szCs w:val="8"/>
                <w:lang w:eastAsia="es-CO"/>
              </w:rPr>
              <w:t>OPERACIONAL</w:t>
            </w:r>
          </w:p>
        </w:tc>
        <w:tc>
          <w:tcPr>
            <w:tcW w:w="409" w:type="pct"/>
            <w:shd w:val="clear" w:color="auto" w:fill="FFFFFF" w:themeFill="background1"/>
            <w:vAlign w:val="center"/>
            <w:hideMark/>
          </w:tcPr>
          <w:p w14:paraId="14871CEB" w14:textId="77777777" w:rsidR="00E41A43" w:rsidRPr="00A9351F" w:rsidRDefault="00E41A43" w:rsidP="00CB752C">
            <w:pPr>
              <w:jc w:val="center"/>
              <w:rPr>
                <w:sz w:val="8"/>
                <w:szCs w:val="8"/>
                <w:lang w:eastAsia="es-CO"/>
              </w:rPr>
            </w:pPr>
            <w:r w:rsidRPr="00A9351F">
              <w:rPr>
                <w:sz w:val="8"/>
                <w:szCs w:val="8"/>
                <w:lang w:eastAsia="es-CO"/>
              </w:rPr>
              <w:t>RIESGOS DERIVADOS DE LA DEFICIENTE CALIDAD DE LOS SERVICIOS</w:t>
            </w:r>
          </w:p>
        </w:tc>
        <w:tc>
          <w:tcPr>
            <w:tcW w:w="331" w:type="pct"/>
            <w:vAlign w:val="center"/>
            <w:hideMark/>
          </w:tcPr>
          <w:p w14:paraId="1E6D1AAC" w14:textId="77777777" w:rsidR="00E41A43" w:rsidRPr="00A9351F" w:rsidRDefault="00E41A43" w:rsidP="00CB752C">
            <w:pPr>
              <w:jc w:val="center"/>
              <w:rPr>
                <w:sz w:val="8"/>
                <w:szCs w:val="8"/>
                <w:lang w:eastAsia="es-CO"/>
              </w:rPr>
            </w:pPr>
            <w:r w:rsidRPr="00A9351F">
              <w:rPr>
                <w:sz w:val="8"/>
                <w:szCs w:val="8"/>
                <w:lang w:eastAsia="es-CO"/>
              </w:rPr>
              <w:t>NO EJECUCIÓN DEL CONTRATO, DE ACUERDO A LO ESTABLECIDO EN LAS CONDICIONES TÉCNICAS</w:t>
            </w:r>
          </w:p>
        </w:tc>
        <w:tc>
          <w:tcPr>
            <w:tcW w:w="158" w:type="pct"/>
            <w:textDirection w:val="btLr"/>
            <w:vAlign w:val="center"/>
            <w:hideMark/>
          </w:tcPr>
          <w:p w14:paraId="5AA4EDE8" w14:textId="77777777" w:rsidR="00E41A43" w:rsidRPr="00A9351F" w:rsidRDefault="00E41A43" w:rsidP="00CB752C">
            <w:pPr>
              <w:jc w:val="center"/>
              <w:rPr>
                <w:sz w:val="8"/>
                <w:szCs w:val="8"/>
                <w:lang w:eastAsia="es-CO"/>
              </w:rPr>
            </w:pPr>
            <w:r w:rsidRPr="00A9351F">
              <w:rPr>
                <w:sz w:val="8"/>
                <w:szCs w:val="8"/>
                <w:lang w:eastAsia="es-CO"/>
              </w:rPr>
              <w:t>2</w:t>
            </w:r>
          </w:p>
        </w:tc>
        <w:tc>
          <w:tcPr>
            <w:tcW w:w="158" w:type="pct"/>
            <w:textDirection w:val="btLr"/>
            <w:vAlign w:val="center"/>
            <w:hideMark/>
          </w:tcPr>
          <w:p w14:paraId="0447CAAE" w14:textId="77777777" w:rsidR="00E41A43" w:rsidRPr="00A9351F" w:rsidRDefault="00E41A43" w:rsidP="00CB752C">
            <w:pPr>
              <w:jc w:val="center"/>
              <w:rPr>
                <w:sz w:val="8"/>
                <w:szCs w:val="8"/>
                <w:lang w:eastAsia="es-CO"/>
              </w:rPr>
            </w:pPr>
            <w:r w:rsidRPr="00A9351F">
              <w:rPr>
                <w:sz w:val="8"/>
                <w:szCs w:val="8"/>
                <w:lang w:eastAsia="es-CO"/>
              </w:rPr>
              <w:t>3</w:t>
            </w:r>
          </w:p>
        </w:tc>
        <w:tc>
          <w:tcPr>
            <w:tcW w:w="158" w:type="pct"/>
            <w:textDirection w:val="btLr"/>
            <w:vAlign w:val="center"/>
            <w:hideMark/>
          </w:tcPr>
          <w:p w14:paraId="5137302E" w14:textId="77777777" w:rsidR="00E41A43" w:rsidRPr="00A9351F" w:rsidRDefault="00E41A43" w:rsidP="00CB752C">
            <w:pPr>
              <w:jc w:val="center"/>
              <w:rPr>
                <w:sz w:val="8"/>
                <w:szCs w:val="8"/>
                <w:lang w:eastAsia="es-CO"/>
              </w:rPr>
            </w:pPr>
            <w:r w:rsidRPr="00A9351F">
              <w:rPr>
                <w:sz w:val="8"/>
                <w:szCs w:val="8"/>
                <w:lang w:eastAsia="es-CO"/>
              </w:rPr>
              <w:t>5</w:t>
            </w:r>
          </w:p>
        </w:tc>
        <w:tc>
          <w:tcPr>
            <w:tcW w:w="158" w:type="pct"/>
            <w:textDirection w:val="btLr"/>
            <w:vAlign w:val="center"/>
            <w:hideMark/>
          </w:tcPr>
          <w:p w14:paraId="4D402CAD" w14:textId="77777777" w:rsidR="00E41A43" w:rsidRPr="00A9351F" w:rsidRDefault="00E41A43" w:rsidP="00CB752C">
            <w:pPr>
              <w:jc w:val="center"/>
              <w:rPr>
                <w:sz w:val="8"/>
                <w:szCs w:val="8"/>
                <w:lang w:eastAsia="es-CO"/>
              </w:rPr>
            </w:pPr>
            <w:r w:rsidRPr="00A9351F">
              <w:rPr>
                <w:sz w:val="8"/>
                <w:szCs w:val="8"/>
                <w:lang w:eastAsia="es-CO"/>
              </w:rPr>
              <w:t>MEDIO</w:t>
            </w:r>
          </w:p>
        </w:tc>
        <w:tc>
          <w:tcPr>
            <w:tcW w:w="158" w:type="pct"/>
            <w:textDirection w:val="btLr"/>
            <w:vAlign w:val="center"/>
            <w:hideMark/>
          </w:tcPr>
          <w:p w14:paraId="31FECC21" w14:textId="77777777" w:rsidR="00E41A43" w:rsidRPr="00A9351F" w:rsidRDefault="00E41A43" w:rsidP="00CB752C">
            <w:pPr>
              <w:jc w:val="center"/>
              <w:rPr>
                <w:sz w:val="8"/>
                <w:szCs w:val="8"/>
                <w:lang w:eastAsia="es-CO"/>
              </w:rPr>
            </w:pPr>
            <w:r w:rsidRPr="00A9351F">
              <w:rPr>
                <w:sz w:val="8"/>
                <w:szCs w:val="8"/>
                <w:lang w:eastAsia="es-CO"/>
              </w:rPr>
              <w:t>CONTRATISTA</w:t>
            </w:r>
          </w:p>
        </w:tc>
        <w:tc>
          <w:tcPr>
            <w:tcW w:w="381" w:type="pct"/>
            <w:vAlign w:val="center"/>
            <w:hideMark/>
          </w:tcPr>
          <w:p w14:paraId="16E9DB51" w14:textId="77777777" w:rsidR="00E41A43" w:rsidRPr="00A9351F" w:rsidRDefault="00E41A43" w:rsidP="00CB752C">
            <w:pPr>
              <w:jc w:val="center"/>
              <w:rPr>
                <w:sz w:val="8"/>
                <w:szCs w:val="8"/>
                <w:lang w:eastAsia="es-CO"/>
              </w:rPr>
            </w:pPr>
            <w:r w:rsidRPr="00A9351F">
              <w:rPr>
                <w:sz w:val="8"/>
                <w:szCs w:val="8"/>
                <w:lang w:eastAsia="es-CO"/>
              </w:rPr>
              <w:t>REDUCIR LA PROBABILIDAD DE OCURRENCIA / EL CONTRATISTA DEBERÁ GARANTIZAR QUE CUMPLE CON TODOS LOS SERVICIOS, REQUERIDOS DE ACUERDO A LAS ESPECIFICACIONES TÉCNICAS ESTIPULADAS</w:t>
            </w:r>
          </w:p>
        </w:tc>
        <w:tc>
          <w:tcPr>
            <w:tcW w:w="134" w:type="pct"/>
            <w:textDirection w:val="btLr"/>
            <w:vAlign w:val="center"/>
            <w:hideMark/>
          </w:tcPr>
          <w:p w14:paraId="248F7749" w14:textId="77777777" w:rsidR="00E41A43" w:rsidRPr="00A9351F" w:rsidRDefault="00E41A43" w:rsidP="00CB752C">
            <w:pPr>
              <w:jc w:val="center"/>
              <w:rPr>
                <w:sz w:val="8"/>
                <w:szCs w:val="8"/>
                <w:lang w:eastAsia="es-CO"/>
              </w:rPr>
            </w:pPr>
            <w:r w:rsidRPr="00A9351F">
              <w:rPr>
                <w:sz w:val="8"/>
                <w:szCs w:val="8"/>
                <w:lang w:eastAsia="es-CO"/>
              </w:rPr>
              <w:t>1</w:t>
            </w:r>
          </w:p>
        </w:tc>
        <w:tc>
          <w:tcPr>
            <w:tcW w:w="183" w:type="pct"/>
            <w:textDirection w:val="btLr"/>
            <w:vAlign w:val="center"/>
            <w:hideMark/>
          </w:tcPr>
          <w:p w14:paraId="2EE00296" w14:textId="77777777" w:rsidR="00E41A43" w:rsidRPr="00A9351F" w:rsidRDefault="00E41A43" w:rsidP="00CB752C">
            <w:pPr>
              <w:jc w:val="center"/>
              <w:rPr>
                <w:sz w:val="8"/>
                <w:szCs w:val="8"/>
                <w:lang w:eastAsia="es-CO"/>
              </w:rPr>
            </w:pPr>
            <w:r w:rsidRPr="00A9351F">
              <w:rPr>
                <w:sz w:val="8"/>
                <w:szCs w:val="8"/>
                <w:lang w:eastAsia="es-CO"/>
              </w:rPr>
              <w:t>2</w:t>
            </w:r>
          </w:p>
        </w:tc>
        <w:tc>
          <w:tcPr>
            <w:tcW w:w="158" w:type="pct"/>
            <w:textDirection w:val="btLr"/>
            <w:vAlign w:val="center"/>
            <w:hideMark/>
          </w:tcPr>
          <w:p w14:paraId="62D010E1" w14:textId="77777777" w:rsidR="00E41A43" w:rsidRPr="00A9351F" w:rsidRDefault="00E41A43" w:rsidP="00CB752C">
            <w:pPr>
              <w:jc w:val="center"/>
              <w:rPr>
                <w:sz w:val="8"/>
                <w:szCs w:val="8"/>
                <w:lang w:eastAsia="es-CO"/>
              </w:rPr>
            </w:pPr>
            <w:r w:rsidRPr="00A9351F">
              <w:rPr>
                <w:sz w:val="8"/>
                <w:szCs w:val="8"/>
                <w:lang w:eastAsia="es-CO"/>
              </w:rPr>
              <w:t>3</w:t>
            </w:r>
          </w:p>
        </w:tc>
        <w:tc>
          <w:tcPr>
            <w:tcW w:w="159" w:type="pct"/>
            <w:textDirection w:val="btLr"/>
            <w:vAlign w:val="center"/>
            <w:hideMark/>
          </w:tcPr>
          <w:p w14:paraId="63246027" w14:textId="77777777" w:rsidR="00E41A43" w:rsidRPr="00A9351F" w:rsidRDefault="00E41A43" w:rsidP="00CB752C">
            <w:pPr>
              <w:jc w:val="center"/>
              <w:rPr>
                <w:sz w:val="8"/>
                <w:szCs w:val="8"/>
                <w:lang w:eastAsia="es-CO"/>
              </w:rPr>
            </w:pPr>
            <w:r w:rsidRPr="00A9351F">
              <w:rPr>
                <w:sz w:val="8"/>
                <w:szCs w:val="8"/>
                <w:lang w:eastAsia="es-CO"/>
              </w:rPr>
              <w:t>BAJO</w:t>
            </w:r>
          </w:p>
        </w:tc>
        <w:tc>
          <w:tcPr>
            <w:tcW w:w="158" w:type="pct"/>
            <w:textDirection w:val="btLr"/>
            <w:vAlign w:val="center"/>
            <w:hideMark/>
          </w:tcPr>
          <w:p w14:paraId="05899EE6" w14:textId="77777777" w:rsidR="00E41A43" w:rsidRPr="00A9351F" w:rsidRDefault="00E41A43" w:rsidP="00CB752C">
            <w:pPr>
              <w:jc w:val="center"/>
              <w:rPr>
                <w:sz w:val="8"/>
                <w:szCs w:val="8"/>
                <w:lang w:eastAsia="es-CO"/>
              </w:rPr>
            </w:pPr>
            <w:r w:rsidRPr="00A9351F">
              <w:rPr>
                <w:sz w:val="8"/>
                <w:szCs w:val="8"/>
                <w:lang w:eastAsia="es-CO"/>
              </w:rPr>
              <w:t>SI</w:t>
            </w:r>
          </w:p>
        </w:tc>
        <w:tc>
          <w:tcPr>
            <w:tcW w:w="275" w:type="pct"/>
            <w:vAlign w:val="center"/>
            <w:hideMark/>
          </w:tcPr>
          <w:p w14:paraId="0BA19228" w14:textId="77777777" w:rsidR="00E41A43" w:rsidRPr="00A9351F" w:rsidRDefault="00E41A43" w:rsidP="00CB752C">
            <w:pPr>
              <w:jc w:val="center"/>
              <w:rPr>
                <w:sz w:val="8"/>
                <w:szCs w:val="8"/>
                <w:lang w:eastAsia="es-CO"/>
              </w:rPr>
            </w:pPr>
            <w:r w:rsidRPr="00A9351F">
              <w:rPr>
                <w:sz w:val="8"/>
                <w:szCs w:val="8"/>
                <w:lang w:eastAsia="es-CO"/>
              </w:rPr>
              <w:t>ENTIDAD</w:t>
            </w:r>
          </w:p>
        </w:tc>
        <w:tc>
          <w:tcPr>
            <w:tcW w:w="267" w:type="pct"/>
            <w:vAlign w:val="center"/>
            <w:hideMark/>
          </w:tcPr>
          <w:p w14:paraId="5070CFA3" w14:textId="77777777" w:rsidR="00E41A43" w:rsidRPr="00A9351F" w:rsidRDefault="00E41A43" w:rsidP="00CB752C">
            <w:pPr>
              <w:jc w:val="center"/>
              <w:rPr>
                <w:sz w:val="8"/>
                <w:szCs w:val="8"/>
                <w:lang w:eastAsia="es-CO"/>
              </w:rPr>
            </w:pPr>
            <w:r w:rsidRPr="00A9351F">
              <w:rPr>
                <w:sz w:val="8"/>
                <w:szCs w:val="8"/>
                <w:lang w:eastAsia="es-CO"/>
              </w:rPr>
              <w:t>SOLICITUD DEL SERVICIO</w:t>
            </w:r>
          </w:p>
        </w:tc>
        <w:tc>
          <w:tcPr>
            <w:tcW w:w="312" w:type="pct"/>
            <w:vAlign w:val="center"/>
            <w:hideMark/>
          </w:tcPr>
          <w:p w14:paraId="12DA8885" w14:textId="77777777" w:rsidR="00E41A43" w:rsidRPr="00A9351F" w:rsidRDefault="00E41A43" w:rsidP="00CB752C">
            <w:pPr>
              <w:jc w:val="center"/>
              <w:rPr>
                <w:sz w:val="8"/>
                <w:szCs w:val="8"/>
                <w:lang w:eastAsia="es-CO"/>
              </w:rPr>
            </w:pPr>
            <w:r w:rsidRPr="00A9351F">
              <w:rPr>
                <w:sz w:val="8"/>
                <w:szCs w:val="8"/>
                <w:lang w:eastAsia="es-CO"/>
              </w:rPr>
              <w:t>EN CADA ENTREGA SEGÚN LO SOLICITADO</w:t>
            </w:r>
          </w:p>
        </w:tc>
        <w:tc>
          <w:tcPr>
            <w:tcW w:w="322" w:type="pct"/>
            <w:vAlign w:val="center"/>
            <w:hideMark/>
          </w:tcPr>
          <w:p w14:paraId="64B403CC" w14:textId="77777777" w:rsidR="00E41A43" w:rsidRPr="00A9351F" w:rsidRDefault="00E41A43" w:rsidP="00CB752C">
            <w:pPr>
              <w:jc w:val="center"/>
              <w:rPr>
                <w:sz w:val="8"/>
                <w:szCs w:val="8"/>
                <w:lang w:eastAsia="es-CO"/>
              </w:rPr>
            </w:pPr>
            <w:r w:rsidRPr="00A9351F">
              <w:rPr>
                <w:sz w:val="8"/>
                <w:szCs w:val="8"/>
                <w:lang w:eastAsia="es-CO"/>
              </w:rPr>
              <w:t>INFORMES DE SUPERVISIÓN</w:t>
            </w:r>
          </w:p>
        </w:tc>
        <w:tc>
          <w:tcPr>
            <w:tcW w:w="331" w:type="pct"/>
            <w:vAlign w:val="center"/>
            <w:hideMark/>
          </w:tcPr>
          <w:p w14:paraId="69028CC3" w14:textId="77777777" w:rsidR="00E41A43" w:rsidRPr="00A9351F" w:rsidRDefault="00E41A43" w:rsidP="00CB752C">
            <w:pPr>
              <w:jc w:val="center"/>
              <w:rPr>
                <w:sz w:val="8"/>
                <w:szCs w:val="8"/>
                <w:lang w:eastAsia="es-CO"/>
              </w:rPr>
            </w:pPr>
            <w:r w:rsidRPr="00A9351F">
              <w:rPr>
                <w:sz w:val="8"/>
                <w:szCs w:val="8"/>
                <w:lang w:eastAsia="es-CO"/>
              </w:rPr>
              <w:t>MENSUAL</w:t>
            </w:r>
          </w:p>
        </w:tc>
      </w:tr>
      <w:tr w:rsidR="00E41A43" w:rsidRPr="00A9351F" w14:paraId="382CF14D" w14:textId="77777777" w:rsidTr="00CB752C">
        <w:trPr>
          <w:cantSplit/>
          <w:trHeight w:val="794"/>
        </w:trPr>
        <w:tc>
          <w:tcPr>
            <w:tcW w:w="158" w:type="pct"/>
            <w:vAlign w:val="center"/>
          </w:tcPr>
          <w:p w14:paraId="03CFF459" w14:textId="77777777" w:rsidR="00E41A43" w:rsidRPr="00A9351F" w:rsidRDefault="00E41A43" w:rsidP="00CB752C">
            <w:pPr>
              <w:jc w:val="center"/>
              <w:rPr>
                <w:bCs/>
                <w:sz w:val="8"/>
                <w:szCs w:val="8"/>
                <w:lang w:eastAsia="es-CO"/>
              </w:rPr>
            </w:pPr>
            <w:r w:rsidRPr="00A9351F">
              <w:rPr>
                <w:sz w:val="8"/>
                <w:szCs w:val="8"/>
              </w:rPr>
              <w:t>2</w:t>
            </w:r>
          </w:p>
        </w:tc>
        <w:tc>
          <w:tcPr>
            <w:tcW w:w="158" w:type="pct"/>
            <w:textDirection w:val="btLr"/>
            <w:vAlign w:val="center"/>
          </w:tcPr>
          <w:p w14:paraId="5BDDACE8" w14:textId="77777777" w:rsidR="00E41A43" w:rsidRPr="00A9351F" w:rsidRDefault="00E41A43" w:rsidP="00CB752C">
            <w:pPr>
              <w:jc w:val="center"/>
              <w:rPr>
                <w:sz w:val="8"/>
                <w:szCs w:val="8"/>
                <w:lang w:eastAsia="es-CO"/>
              </w:rPr>
            </w:pPr>
            <w:r w:rsidRPr="00A9351F">
              <w:rPr>
                <w:sz w:val="8"/>
                <w:szCs w:val="8"/>
              </w:rPr>
              <w:t>GENERAL</w:t>
            </w:r>
          </w:p>
        </w:tc>
        <w:tc>
          <w:tcPr>
            <w:tcW w:w="158" w:type="pct"/>
            <w:textDirection w:val="btLr"/>
            <w:vAlign w:val="center"/>
          </w:tcPr>
          <w:p w14:paraId="623F316C" w14:textId="77777777" w:rsidR="00E41A43" w:rsidRPr="00A9351F" w:rsidRDefault="00E41A43" w:rsidP="00CB752C">
            <w:pPr>
              <w:jc w:val="center"/>
              <w:rPr>
                <w:sz w:val="8"/>
                <w:szCs w:val="8"/>
                <w:lang w:eastAsia="es-CO"/>
              </w:rPr>
            </w:pPr>
            <w:r w:rsidRPr="00A9351F">
              <w:rPr>
                <w:sz w:val="8"/>
                <w:szCs w:val="8"/>
              </w:rPr>
              <w:t>INTERNO</w:t>
            </w:r>
          </w:p>
        </w:tc>
        <w:tc>
          <w:tcPr>
            <w:tcW w:w="158" w:type="pct"/>
            <w:textDirection w:val="btLr"/>
            <w:vAlign w:val="center"/>
          </w:tcPr>
          <w:p w14:paraId="2D57E0B7" w14:textId="77777777" w:rsidR="00E41A43" w:rsidRPr="00A9351F" w:rsidRDefault="00E41A43" w:rsidP="00CB752C">
            <w:pPr>
              <w:jc w:val="center"/>
              <w:rPr>
                <w:sz w:val="8"/>
                <w:szCs w:val="8"/>
                <w:lang w:eastAsia="es-CO"/>
              </w:rPr>
            </w:pPr>
            <w:r w:rsidRPr="00A9351F">
              <w:rPr>
                <w:sz w:val="8"/>
                <w:szCs w:val="8"/>
              </w:rPr>
              <w:t>SELECCIÓN</w:t>
            </w:r>
          </w:p>
        </w:tc>
        <w:tc>
          <w:tcPr>
            <w:tcW w:w="158" w:type="pct"/>
            <w:textDirection w:val="btLr"/>
            <w:vAlign w:val="center"/>
          </w:tcPr>
          <w:p w14:paraId="1F549636" w14:textId="77777777" w:rsidR="00E41A43" w:rsidRPr="00A9351F" w:rsidRDefault="00E41A43" w:rsidP="00CB752C">
            <w:pPr>
              <w:jc w:val="center"/>
              <w:rPr>
                <w:sz w:val="8"/>
                <w:szCs w:val="8"/>
                <w:lang w:eastAsia="es-CO"/>
              </w:rPr>
            </w:pPr>
            <w:r w:rsidRPr="00A9351F">
              <w:rPr>
                <w:sz w:val="8"/>
                <w:szCs w:val="8"/>
              </w:rPr>
              <w:t>OPERACIONAL</w:t>
            </w:r>
          </w:p>
        </w:tc>
        <w:tc>
          <w:tcPr>
            <w:tcW w:w="409" w:type="pct"/>
            <w:vAlign w:val="center"/>
          </w:tcPr>
          <w:p w14:paraId="0B136545" w14:textId="77777777" w:rsidR="00E41A43" w:rsidRPr="00A9351F" w:rsidRDefault="00E41A43" w:rsidP="00CB752C">
            <w:pPr>
              <w:jc w:val="center"/>
              <w:rPr>
                <w:sz w:val="8"/>
                <w:szCs w:val="8"/>
                <w:lang w:eastAsia="es-CO"/>
              </w:rPr>
            </w:pPr>
            <w:r w:rsidRPr="00A9351F">
              <w:rPr>
                <w:sz w:val="8"/>
                <w:szCs w:val="8"/>
              </w:rPr>
              <w:t>LA NO PRESENTACIÓN DE PROPONENTES DENTRO DEL PROCESO</w:t>
            </w:r>
          </w:p>
        </w:tc>
        <w:tc>
          <w:tcPr>
            <w:tcW w:w="331" w:type="pct"/>
            <w:vAlign w:val="center"/>
          </w:tcPr>
          <w:p w14:paraId="0220BEC5" w14:textId="77777777" w:rsidR="00E41A43" w:rsidRPr="00A9351F" w:rsidRDefault="00E41A43" w:rsidP="00CB752C">
            <w:pPr>
              <w:jc w:val="center"/>
              <w:rPr>
                <w:sz w:val="8"/>
                <w:szCs w:val="8"/>
                <w:lang w:eastAsia="es-CO"/>
              </w:rPr>
            </w:pPr>
            <w:r w:rsidRPr="00A9351F">
              <w:rPr>
                <w:sz w:val="8"/>
                <w:szCs w:val="8"/>
              </w:rPr>
              <w:t>DECLARAR DESIERTO EL PROCESO</w:t>
            </w:r>
          </w:p>
        </w:tc>
        <w:tc>
          <w:tcPr>
            <w:tcW w:w="158" w:type="pct"/>
            <w:textDirection w:val="btLr"/>
            <w:vAlign w:val="center"/>
          </w:tcPr>
          <w:p w14:paraId="3D432F9B" w14:textId="77777777" w:rsidR="00E41A43" w:rsidRPr="00A9351F" w:rsidRDefault="00E41A43" w:rsidP="00CB752C">
            <w:pPr>
              <w:jc w:val="center"/>
              <w:rPr>
                <w:sz w:val="8"/>
                <w:szCs w:val="8"/>
                <w:lang w:eastAsia="es-CO"/>
              </w:rPr>
            </w:pPr>
            <w:r w:rsidRPr="00A9351F">
              <w:rPr>
                <w:sz w:val="8"/>
                <w:szCs w:val="8"/>
              </w:rPr>
              <w:t>2</w:t>
            </w:r>
          </w:p>
        </w:tc>
        <w:tc>
          <w:tcPr>
            <w:tcW w:w="158" w:type="pct"/>
            <w:textDirection w:val="btLr"/>
            <w:vAlign w:val="center"/>
          </w:tcPr>
          <w:p w14:paraId="5586354F" w14:textId="77777777" w:rsidR="00E41A43" w:rsidRPr="00A9351F" w:rsidRDefault="00E41A43" w:rsidP="00CB752C">
            <w:pPr>
              <w:jc w:val="center"/>
              <w:rPr>
                <w:sz w:val="8"/>
                <w:szCs w:val="8"/>
                <w:lang w:eastAsia="es-CO"/>
              </w:rPr>
            </w:pPr>
            <w:r w:rsidRPr="00A9351F">
              <w:rPr>
                <w:sz w:val="8"/>
                <w:szCs w:val="8"/>
              </w:rPr>
              <w:t>1</w:t>
            </w:r>
          </w:p>
        </w:tc>
        <w:tc>
          <w:tcPr>
            <w:tcW w:w="158" w:type="pct"/>
            <w:textDirection w:val="btLr"/>
            <w:vAlign w:val="center"/>
          </w:tcPr>
          <w:p w14:paraId="18B80D0A" w14:textId="77777777" w:rsidR="00E41A43" w:rsidRPr="00A9351F" w:rsidRDefault="00E41A43" w:rsidP="00CB752C">
            <w:pPr>
              <w:jc w:val="center"/>
              <w:rPr>
                <w:sz w:val="8"/>
                <w:szCs w:val="8"/>
                <w:lang w:eastAsia="es-CO"/>
              </w:rPr>
            </w:pPr>
            <w:r w:rsidRPr="00A9351F">
              <w:rPr>
                <w:sz w:val="8"/>
                <w:szCs w:val="8"/>
              </w:rPr>
              <w:t>3</w:t>
            </w:r>
          </w:p>
        </w:tc>
        <w:tc>
          <w:tcPr>
            <w:tcW w:w="158" w:type="pct"/>
            <w:textDirection w:val="btLr"/>
            <w:vAlign w:val="center"/>
          </w:tcPr>
          <w:p w14:paraId="67D8FD57" w14:textId="77777777" w:rsidR="00E41A43" w:rsidRPr="00A9351F" w:rsidRDefault="00E41A43" w:rsidP="00CB752C">
            <w:pPr>
              <w:jc w:val="center"/>
              <w:rPr>
                <w:sz w:val="8"/>
                <w:szCs w:val="8"/>
                <w:lang w:eastAsia="es-CO"/>
              </w:rPr>
            </w:pPr>
            <w:r w:rsidRPr="00A9351F">
              <w:rPr>
                <w:sz w:val="8"/>
                <w:szCs w:val="8"/>
              </w:rPr>
              <w:t>BAJO</w:t>
            </w:r>
          </w:p>
        </w:tc>
        <w:tc>
          <w:tcPr>
            <w:tcW w:w="158" w:type="pct"/>
            <w:textDirection w:val="btLr"/>
            <w:vAlign w:val="center"/>
          </w:tcPr>
          <w:p w14:paraId="0A7BE21A" w14:textId="77777777" w:rsidR="00E41A43" w:rsidRPr="00A9351F" w:rsidRDefault="00E41A43" w:rsidP="00CB752C">
            <w:pPr>
              <w:jc w:val="center"/>
              <w:rPr>
                <w:sz w:val="8"/>
                <w:szCs w:val="8"/>
                <w:lang w:eastAsia="es-CO"/>
              </w:rPr>
            </w:pPr>
            <w:r w:rsidRPr="00A9351F">
              <w:rPr>
                <w:sz w:val="8"/>
                <w:szCs w:val="8"/>
              </w:rPr>
              <w:t>ENTIDAD</w:t>
            </w:r>
          </w:p>
        </w:tc>
        <w:tc>
          <w:tcPr>
            <w:tcW w:w="381" w:type="pct"/>
            <w:vAlign w:val="center"/>
          </w:tcPr>
          <w:p w14:paraId="4D9DBDB6" w14:textId="77777777" w:rsidR="00E41A43" w:rsidRPr="00A9351F" w:rsidRDefault="00E41A43" w:rsidP="00CB752C">
            <w:pPr>
              <w:jc w:val="center"/>
              <w:rPr>
                <w:sz w:val="8"/>
                <w:szCs w:val="8"/>
                <w:shd w:val="clear" w:color="auto" w:fill="FFFFFF"/>
              </w:rPr>
            </w:pPr>
            <w:r w:rsidRPr="00A9351F">
              <w:rPr>
                <w:sz w:val="8"/>
                <w:szCs w:val="8"/>
              </w:rPr>
              <w:t>REDUCIR LAS PROBABILIDADES DE OCURRENCIA, SE DEBERÁN GENERAR REVISIONES DE LOS DOCUMENTOS DEL PROCESO</w:t>
            </w:r>
            <w:r w:rsidRPr="00A9351F">
              <w:rPr>
                <w:sz w:val="8"/>
                <w:szCs w:val="8"/>
                <w:shd w:val="clear" w:color="auto" w:fill="FFFFFF"/>
              </w:rPr>
              <w:t xml:space="preserve"> </w:t>
            </w:r>
          </w:p>
        </w:tc>
        <w:tc>
          <w:tcPr>
            <w:tcW w:w="134" w:type="pct"/>
            <w:textDirection w:val="btLr"/>
            <w:vAlign w:val="center"/>
          </w:tcPr>
          <w:p w14:paraId="3783C6C9" w14:textId="77777777" w:rsidR="00E41A43" w:rsidRPr="00A9351F" w:rsidRDefault="00E41A43" w:rsidP="00CB752C">
            <w:pPr>
              <w:jc w:val="center"/>
              <w:rPr>
                <w:sz w:val="8"/>
                <w:szCs w:val="8"/>
                <w:lang w:eastAsia="es-CO"/>
              </w:rPr>
            </w:pPr>
            <w:r w:rsidRPr="00A9351F">
              <w:rPr>
                <w:sz w:val="8"/>
                <w:szCs w:val="8"/>
              </w:rPr>
              <w:t>1</w:t>
            </w:r>
          </w:p>
        </w:tc>
        <w:tc>
          <w:tcPr>
            <w:tcW w:w="183" w:type="pct"/>
            <w:textDirection w:val="btLr"/>
            <w:vAlign w:val="center"/>
          </w:tcPr>
          <w:p w14:paraId="556DD46D" w14:textId="77777777" w:rsidR="00E41A43" w:rsidRPr="00A9351F" w:rsidRDefault="00E41A43" w:rsidP="00CB752C">
            <w:pPr>
              <w:jc w:val="center"/>
              <w:rPr>
                <w:sz w:val="8"/>
                <w:szCs w:val="8"/>
                <w:lang w:eastAsia="es-CO"/>
              </w:rPr>
            </w:pPr>
            <w:r w:rsidRPr="00A9351F">
              <w:rPr>
                <w:sz w:val="8"/>
                <w:szCs w:val="8"/>
              </w:rPr>
              <w:t>1</w:t>
            </w:r>
          </w:p>
        </w:tc>
        <w:tc>
          <w:tcPr>
            <w:tcW w:w="158" w:type="pct"/>
            <w:textDirection w:val="btLr"/>
            <w:vAlign w:val="center"/>
          </w:tcPr>
          <w:p w14:paraId="717B3768" w14:textId="77777777" w:rsidR="00E41A43" w:rsidRPr="00A9351F" w:rsidRDefault="00E41A43" w:rsidP="00CB752C">
            <w:pPr>
              <w:jc w:val="center"/>
              <w:rPr>
                <w:sz w:val="8"/>
                <w:szCs w:val="8"/>
                <w:lang w:eastAsia="es-CO"/>
              </w:rPr>
            </w:pPr>
            <w:r w:rsidRPr="00A9351F">
              <w:rPr>
                <w:sz w:val="8"/>
                <w:szCs w:val="8"/>
              </w:rPr>
              <w:t>2</w:t>
            </w:r>
          </w:p>
        </w:tc>
        <w:tc>
          <w:tcPr>
            <w:tcW w:w="159" w:type="pct"/>
            <w:textDirection w:val="btLr"/>
            <w:vAlign w:val="center"/>
          </w:tcPr>
          <w:p w14:paraId="1F097A82" w14:textId="77777777" w:rsidR="00E41A43" w:rsidRPr="00A9351F" w:rsidRDefault="00E41A43" w:rsidP="00CB752C">
            <w:pPr>
              <w:jc w:val="center"/>
              <w:rPr>
                <w:sz w:val="8"/>
                <w:szCs w:val="8"/>
                <w:lang w:eastAsia="es-CO"/>
              </w:rPr>
            </w:pPr>
            <w:r w:rsidRPr="00A9351F">
              <w:rPr>
                <w:sz w:val="8"/>
                <w:szCs w:val="8"/>
              </w:rPr>
              <w:t xml:space="preserve">BAJO </w:t>
            </w:r>
          </w:p>
        </w:tc>
        <w:tc>
          <w:tcPr>
            <w:tcW w:w="158" w:type="pct"/>
            <w:textDirection w:val="btLr"/>
            <w:vAlign w:val="center"/>
          </w:tcPr>
          <w:p w14:paraId="49AD8C17" w14:textId="77777777" w:rsidR="00E41A43" w:rsidRPr="00A9351F" w:rsidRDefault="00E41A43" w:rsidP="00CB752C">
            <w:pPr>
              <w:jc w:val="center"/>
              <w:rPr>
                <w:sz w:val="8"/>
                <w:szCs w:val="8"/>
                <w:lang w:eastAsia="es-CO"/>
              </w:rPr>
            </w:pPr>
            <w:r w:rsidRPr="00A9351F">
              <w:rPr>
                <w:sz w:val="8"/>
                <w:szCs w:val="8"/>
              </w:rPr>
              <w:t>NO</w:t>
            </w:r>
          </w:p>
        </w:tc>
        <w:tc>
          <w:tcPr>
            <w:tcW w:w="275" w:type="pct"/>
            <w:vAlign w:val="center"/>
          </w:tcPr>
          <w:p w14:paraId="21E43768" w14:textId="77777777" w:rsidR="00E41A43" w:rsidRPr="00A9351F" w:rsidRDefault="00E41A43" w:rsidP="00CB752C">
            <w:pPr>
              <w:jc w:val="center"/>
              <w:rPr>
                <w:sz w:val="8"/>
                <w:szCs w:val="8"/>
                <w:lang w:eastAsia="es-CO"/>
              </w:rPr>
            </w:pPr>
            <w:r w:rsidRPr="00A9351F">
              <w:rPr>
                <w:sz w:val="8"/>
                <w:szCs w:val="8"/>
              </w:rPr>
              <w:t>ENTIDAD</w:t>
            </w:r>
          </w:p>
        </w:tc>
        <w:tc>
          <w:tcPr>
            <w:tcW w:w="267" w:type="pct"/>
            <w:vAlign w:val="center"/>
          </w:tcPr>
          <w:p w14:paraId="4B2E5D95" w14:textId="77777777" w:rsidR="00E41A43" w:rsidRPr="00A9351F" w:rsidRDefault="00E41A43" w:rsidP="00CB752C">
            <w:pPr>
              <w:jc w:val="center"/>
              <w:rPr>
                <w:sz w:val="8"/>
                <w:szCs w:val="8"/>
                <w:lang w:eastAsia="es-CO"/>
              </w:rPr>
            </w:pPr>
            <w:r w:rsidRPr="00A9351F">
              <w:rPr>
                <w:sz w:val="8"/>
                <w:szCs w:val="8"/>
              </w:rPr>
              <w:t>INICIO DE ELABORACIÓN DE ESTUDIOS PREVIOS</w:t>
            </w:r>
          </w:p>
        </w:tc>
        <w:tc>
          <w:tcPr>
            <w:tcW w:w="312" w:type="pct"/>
            <w:vAlign w:val="center"/>
          </w:tcPr>
          <w:p w14:paraId="4CC8FDF0" w14:textId="77777777" w:rsidR="00E41A43" w:rsidRPr="00A9351F" w:rsidRDefault="00E41A43" w:rsidP="00CB752C">
            <w:pPr>
              <w:jc w:val="center"/>
              <w:rPr>
                <w:sz w:val="8"/>
                <w:szCs w:val="8"/>
                <w:lang w:eastAsia="es-CO"/>
              </w:rPr>
            </w:pPr>
            <w:r w:rsidRPr="00A9351F">
              <w:rPr>
                <w:sz w:val="8"/>
                <w:szCs w:val="8"/>
              </w:rPr>
              <w:t>PRESENTACIÓN DE OFERTA</w:t>
            </w:r>
          </w:p>
        </w:tc>
        <w:tc>
          <w:tcPr>
            <w:tcW w:w="322" w:type="pct"/>
            <w:vAlign w:val="center"/>
          </w:tcPr>
          <w:p w14:paraId="55C2ADBD" w14:textId="77777777" w:rsidR="00E41A43" w:rsidRPr="00A9351F" w:rsidRDefault="00E41A43" w:rsidP="00CB752C">
            <w:pPr>
              <w:jc w:val="center"/>
              <w:rPr>
                <w:sz w:val="8"/>
                <w:szCs w:val="8"/>
                <w:lang w:eastAsia="es-CO"/>
              </w:rPr>
            </w:pPr>
            <w:r w:rsidRPr="00A9351F">
              <w:rPr>
                <w:sz w:val="8"/>
                <w:szCs w:val="8"/>
              </w:rPr>
              <w:t>AJUSTE DE LOS REQUISITOS HABILITANTES DEL PROCESO DE TAL MANERA QUE SE GARANTICE PLURALIDAD Y PARTICIPACIÓN</w:t>
            </w:r>
          </w:p>
        </w:tc>
        <w:tc>
          <w:tcPr>
            <w:tcW w:w="331" w:type="pct"/>
            <w:vAlign w:val="center"/>
          </w:tcPr>
          <w:p w14:paraId="2890056D" w14:textId="77777777" w:rsidR="00E41A43" w:rsidRPr="00A9351F" w:rsidRDefault="00E41A43" w:rsidP="00CB752C">
            <w:pPr>
              <w:jc w:val="center"/>
              <w:rPr>
                <w:sz w:val="8"/>
                <w:szCs w:val="8"/>
                <w:lang w:eastAsia="es-CO"/>
              </w:rPr>
            </w:pPr>
            <w:r w:rsidRPr="00A9351F">
              <w:rPr>
                <w:sz w:val="8"/>
                <w:szCs w:val="8"/>
              </w:rPr>
              <w:t>DURANTE EL PROCESO</w:t>
            </w:r>
          </w:p>
        </w:tc>
      </w:tr>
      <w:tr w:rsidR="00E41A43" w:rsidRPr="00A9351F" w14:paraId="5DE91B24" w14:textId="77777777" w:rsidTr="00CB752C">
        <w:trPr>
          <w:cantSplit/>
          <w:trHeight w:val="794"/>
        </w:trPr>
        <w:tc>
          <w:tcPr>
            <w:tcW w:w="158" w:type="pct"/>
            <w:vAlign w:val="center"/>
          </w:tcPr>
          <w:p w14:paraId="2F31F47C" w14:textId="77777777" w:rsidR="00E41A43" w:rsidRPr="00A9351F" w:rsidRDefault="00E41A43" w:rsidP="00CB752C">
            <w:pPr>
              <w:jc w:val="center"/>
              <w:rPr>
                <w:bCs/>
                <w:sz w:val="8"/>
                <w:szCs w:val="8"/>
                <w:lang w:eastAsia="es-CO"/>
              </w:rPr>
            </w:pPr>
            <w:r w:rsidRPr="00A9351F">
              <w:rPr>
                <w:bCs/>
                <w:sz w:val="8"/>
                <w:szCs w:val="8"/>
                <w:lang w:eastAsia="es-CO"/>
              </w:rPr>
              <w:t>3</w:t>
            </w:r>
          </w:p>
        </w:tc>
        <w:tc>
          <w:tcPr>
            <w:tcW w:w="158" w:type="pct"/>
            <w:textDirection w:val="btLr"/>
            <w:vAlign w:val="center"/>
          </w:tcPr>
          <w:p w14:paraId="2A7D06E6" w14:textId="77777777" w:rsidR="00E41A43" w:rsidRPr="00A9351F" w:rsidRDefault="00E41A43" w:rsidP="00CB752C">
            <w:pPr>
              <w:jc w:val="center"/>
              <w:rPr>
                <w:sz w:val="8"/>
                <w:szCs w:val="8"/>
                <w:lang w:eastAsia="es-CO"/>
              </w:rPr>
            </w:pPr>
            <w:r w:rsidRPr="00A9351F">
              <w:rPr>
                <w:sz w:val="8"/>
                <w:szCs w:val="8"/>
              </w:rPr>
              <w:t>GENERAL</w:t>
            </w:r>
          </w:p>
        </w:tc>
        <w:tc>
          <w:tcPr>
            <w:tcW w:w="158" w:type="pct"/>
            <w:textDirection w:val="btLr"/>
            <w:vAlign w:val="center"/>
          </w:tcPr>
          <w:p w14:paraId="197E74D5" w14:textId="77777777" w:rsidR="00E41A43" w:rsidRPr="00A9351F" w:rsidRDefault="00E41A43" w:rsidP="00CB752C">
            <w:pPr>
              <w:jc w:val="center"/>
              <w:rPr>
                <w:sz w:val="8"/>
                <w:szCs w:val="8"/>
                <w:lang w:eastAsia="es-CO"/>
              </w:rPr>
            </w:pPr>
            <w:r w:rsidRPr="00A9351F">
              <w:rPr>
                <w:sz w:val="8"/>
                <w:szCs w:val="8"/>
              </w:rPr>
              <w:t>EXTERNO</w:t>
            </w:r>
          </w:p>
        </w:tc>
        <w:tc>
          <w:tcPr>
            <w:tcW w:w="158" w:type="pct"/>
            <w:textDirection w:val="btLr"/>
            <w:vAlign w:val="center"/>
          </w:tcPr>
          <w:p w14:paraId="2354C99A" w14:textId="77777777" w:rsidR="00E41A43" w:rsidRPr="00A9351F" w:rsidRDefault="00E41A43" w:rsidP="00CB752C">
            <w:pPr>
              <w:jc w:val="center"/>
              <w:rPr>
                <w:sz w:val="8"/>
                <w:szCs w:val="8"/>
                <w:lang w:eastAsia="es-CO"/>
              </w:rPr>
            </w:pPr>
            <w:r w:rsidRPr="00A9351F">
              <w:rPr>
                <w:sz w:val="8"/>
                <w:szCs w:val="8"/>
              </w:rPr>
              <w:t xml:space="preserve">PLANEACIÓN - SELECCIÓN </w:t>
            </w:r>
          </w:p>
        </w:tc>
        <w:tc>
          <w:tcPr>
            <w:tcW w:w="158" w:type="pct"/>
            <w:textDirection w:val="btLr"/>
            <w:vAlign w:val="center"/>
          </w:tcPr>
          <w:p w14:paraId="06C6D198" w14:textId="77777777" w:rsidR="00E41A43" w:rsidRPr="00A9351F" w:rsidRDefault="00E41A43" w:rsidP="00CB752C">
            <w:pPr>
              <w:jc w:val="center"/>
              <w:rPr>
                <w:sz w:val="8"/>
                <w:szCs w:val="8"/>
                <w:lang w:eastAsia="es-CO"/>
              </w:rPr>
            </w:pPr>
            <w:r w:rsidRPr="00A9351F">
              <w:rPr>
                <w:sz w:val="8"/>
                <w:szCs w:val="8"/>
              </w:rPr>
              <w:t>REGULATORIO</w:t>
            </w:r>
          </w:p>
        </w:tc>
        <w:tc>
          <w:tcPr>
            <w:tcW w:w="409" w:type="pct"/>
            <w:vAlign w:val="center"/>
          </w:tcPr>
          <w:p w14:paraId="146373FC" w14:textId="77777777" w:rsidR="00E41A43" w:rsidRPr="00A9351F" w:rsidRDefault="00E41A43" w:rsidP="00CB752C">
            <w:pPr>
              <w:jc w:val="center"/>
              <w:rPr>
                <w:sz w:val="8"/>
                <w:szCs w:val="8"/>
                <w:lang w:eastAsia="es-CO"/>
              </w:rPr>
            </w:pPr>
            <w:r w:rsidRPr="00A9351F">
              <w:rPr>
                <w:sz w:val="8"/>
                <w:szCs w:val="8"/>
              </w:rPr>
              <w:t xml:space="preserve">RIESGO DE COLUSIÓN CUANDO LOS PROPONENTES SE ASOCIAN PARA ALTERAR O MANIPULAR LAS CONDICIONES DEL PROCESO </w:t>
            </w:r>
          </w:p>
        </w:tc>
        <w:tc>
          <w:tcPr>
            <w:tcW w:w="331" w:type="pct"/>
            <w:vAlign w:val="center"/>
          </w:tcPr>
          <w:p w14:paraId="46655420" w14:textId="77777777" w:rsidR="00E41A43" w:rsidRPr="00A9351F" w:rsidRDefault="00E41A43" w:rsidP="00CB752C">
            <w:pPr>
              <w:jc w:val="center"/>
              <w:rPr>
                <w:sz w:val="8"/>
                <w:szCs w:val="8"/>
              </w:rPr>
            </w:pPr>
            <w:r w:rsidRPr="00A9351F">
              <w:rPr>
                <w:sz w:val="8"/>
                <w:szCs w:val="8"/>
              </w:rPr>
              <w:t>ENTORPECER EL NORMAL DESARROLLO DEL PROCESO</w:t>
            </w:r>
          </w:p>
          <w:p w14:paraId="385937B4" w14:textId="77777777" w:rsidR="00E41A43" w:rsidRPr="00A9351F" w:rsidRDefault="00E41A43" w:rsidP="00CB752C">
            <w:pPr>
              <w:jc w:val="center"/>
              <w:rPr>
                <w:sz w:val="8"/>
                <w:szCs w:val="8"/>
                <w:lang w:eastAsia="es-CO"/>
              </w:rPr>
            </w:pPr>
            <w:r w:rsidRPr="00A9351F">
              <w:rPr>
                <w:sz w:val="8"/>
                <w:szCs w:val="8"/>
              </w:rPr>
              <w:t>RECEPCIÓN DE OFERTA NO COMPETITIVAS</w:t>
            </w:r>
          </w:p>
        </w:tc>
        <w:tc>
          <w:tcPr>
            <w:tcW w:w="158" w:type="pct"/>
            <w:textDirection w:val="btLr"/>
            <w:vAlign w:val="center"/>
          </w:tcPr>
          <w:p w14:paraId="51BAB354" w14:textId="77777777" w:rsidR="00E41A43" w:rsidRPr="00A9351F" w:rsidRDefault="00E41A43" w:rsidP="00CB752C">
            <w:pPr>
              <w:jc w:val="center"/>
              <w:rPr>
                <w:sz w:val="8"/>
                <w:szCs w:val="8"/>
                <w:lang w:eastAsia="es-CO"/>
              </w:rPr>
            </w:pPr>
            <w:r w:rsidRPr="00A9351F">
              <w:rPr>
                <w:sz w:val="8"/>
                <w:szCs w:val="8"/>
              </w:rPr>
              <w:t>2</w:t>
            </w:r>
          </w:p>
        </w:tc>
        <w:tc>
          <w:tcPr>
            <w:tcW w:w="158" w:type="pct"/>
            <w:textDirection w:val="btLr"/>
            <w:vAlign w:val="center"/>
          </w:tcPr>
          <w:p w14:paraId="027E8D8A" w14:textId="77777777" w:rsidR="00E41A43" w:rsidRPr="00A9351F" w:rsidRDefault="00E41A43" w:rsidP="00CB752C">
            <w:pPr>
              <w:jc w:val="center"/>
              <w:rPr>
                <w:sz w:val="8"/>
                <w:szCs w:val="8"/>
                <w:lang w:eastAsia="es-CO"/>
              </w:rPr>
            </w:pPr>
            <w:r w:rsidRPr="00A9351F">
              <w:rPr>
                <w:sz w:val="8"/>
                <w:szCs w:val="8"/>
              </w:rPr>
              <w:t>3</w:t>
            </w:r>
          </w:p>
        </w:tc>
        <w:tc>
          <w:tcPr>
            <w:tcW w:w="158" w:type="pct"/>
            <w:textDirection w:val="btLr"/>
            <w:vAlign w:val="center"/>
          </w:tcPr>
          <w:p w14:paraId="4C088973" w14:textId="77777777" w:rsidR="00E41A43" w:rsidRPr="00A9351F" w:rsidRDefault="00E41A43" w:rsidP="00CB752C">
            <w:pPr>
              <w:jc w:val="center"/>
              <w:rPr>
                <w:sz w:val="8"/>
                <w:szCs w:val="8"/>
                <w:lang w:eastAsia="es-CO"/>
              </w:rPr>
            </w:pPr>
            <w:r w:rsidRPr="00A9351F">
              <w:rPr>
                <w:sz w:val="8"/>
                <w:szCs w:val="8"/>
              </w:rPr>
              <w:t>5</w:t>
            </w:r>
          </w:p>
        </w:tc>
        <w:tc>
          <w:tcPr>
            <w:tcW w:w="158" w:type="pct"/>
            <w:textDirection w:val="btLr"/>
            <w:vAlign w:val="center"/>
          </w:tcPr>
          <w:p w14:paraId="7E8DE1F5" w14:textId="77777777" w:rsidR="00E41A43" w:rsidRPr="00A9351F" w:rsidRDefault="00E41A43" w:rsidP="00CB752C">
            <w:pPr>
              <w:jc w:val="center"/>
              <w:rPr>
                <w:sz w:val="8"/>
                <w:szCs w:val="8"/>
                <w:lang w:eastAsia="es-CO"/>
              </w:rPr>
            </w:pPr>
            <w:r w:rsidRPr="00A9351F">
              <w:rPr>
                <w:sz w:val="8"/>
                <w:szCs w:val="8"/>
              </w:rPr>
              <w:t>MEDIO</w:t>
            </w:r>
          </w:p>
        </w:tc>
        <w:tc>
          <w:tcPr>
            <w:tcW w:w="158" w:type="pct"/>
            <w:textDirection w:val="btLr"/>
            <w:vAlign w:val="center"/>
          </w:tcPr>
          <w:p w14:paraId="24227B67" w14:textId="77777777" w:rsidR="00E41A43" w:rsidRPr="00A9351F" w:rsidRDefault="00E41A43" w:rsidP="00CB752C">
            <w:pPr>
              <w:jc w:val="center"/>
              <w:rPr>
                <w:sz w:val="8"/>
                <w:szCs w:val="8"/>
                <w:lang w:eastAsia="es-CO"/>
              </w:rPr>
            </w:pPr>
            <w:r w:rsidRPr="00A9351F">
              <w:rPr>
                <w:sz w:val="8"/>
                <w:szCs w:val="8"/>
              </w:rPr>
              <w:t>PROPONENTES</w:t>
            </w:r>
          </w:p>
        </w:tc>
        <w:tc>
          <w:tcPr>
            <w:tcW w:w="381" w:type="pct"/>
            <w:vAlign w:val="center"/>
          </w:tcPr>
          <w:p w14:paraId="59E4DA96" w14:textId="77777777" w:rsidR="00E41A43" w:rsidRPr="00A9351F" w:rsidRDefault="00E41A43" w:rsidP="00CB752C">
            <w:pPr>
              <w:jc w:val="center"/>
              <w:rPr>
                <w:sz w:val="8"/>
                <w:szCs w:val="8"/>
                <w:shd w:val="clear" w:color="auto" w:fill="FFFFFF"/>
              </w:rPr>
            </w:pPr>
            <w:r w:rsidRPr="00A9351F">
              <w:rPr>
                <w:sz w:val="8"/>
                <w:szCs w:val="8"/>
              </w:rPr>
              <w:t>INFORMAR POR ESCRITO A LA SUPERINTENDENCIA DE INDUSTRIA Y COMERCIO – SIC, ANEXANDO EVIDENCIA DE LA POSIBLE COLUSIÓN</w:t>
            </w:r>
          </w:p>
        </w:tc>
        <w:tc>
          <w:tcPr>
            <w:tcW w:w="134" w:type="pct"/>
            <w:textDirection w:val="btLr"/>
            <w:vAlign w:val="center"/>
          </w:tcPr>
          <w:p w14:paraId="3BA280DD" w14:textId="77777777" w:rsidR="00E41A43" w:rsidRPr="00A9351F" w:rsidRDefault="00E41A43" w:rsidP="00CB752C">
            <w:pPr>
              <w:jc w:val="center"/>
              <w:rPr>
                <w:sz w:val="8"/>
                <w:szCs w:val="8"/>
                <w:lang w:eastAsia="es-CO"/>
              </w:rPr>
            </w:pPr>
            <w:r w:rsidRPr="00A9351F">
              <w:rPr>
                <w:sz w:val="8"/>
                <w:szCs w:val="8"/>
              </w:rPr>
              <w:t>2</w:t>
            </w:r>
          </w:p>
        </w:tc>
        <w:tc>
          <w:tcPr>
            <w:tcW w:w="183" w:type="pct"/>
            <w:textDirection w:val="btLr"/>
            <w:vAlign w:val="center"/>
          </w:tcPr>
          <w:p w14:paraId="643665FD" w14:textId="77777777" w:rsidR="00E41A43" w:rsidRPr="00A9351F" w:rsidRDefault="00E41A43" w:rsidP="00CB752C">
            <w:pPr>
              <w:jc w:val="center"/>
              <w:rPr>
                <w:sz w:val="8"/>
                <w:szCs w:val="8"/>
                <w:lang w:eastAsia="es-CO"/>
              </w:rPr>
            </w:pPr>
            <w:r w:rsidRPr="00A9351F">
              <w:rPr>
                <w:sz w:val="8"/>
                <w:szCs w:val="8"/>
              </w:rPr>
              <w:t>3</w:t>
            </w:r>
          </w:p>
        </w:tc>
        <w:tc>
          <w:tcPr>
            <w:tcW w:w="158" w:type="pct"/>
            <w:textDirection w:val="btLr"/>
            <w:vAlign w:val="center"/>
          </w:tcPr>
          <w:p w14:paraId="15F39499" w14:textId="77777777" w:rsidR="00E41A43" w:rsidRPr="00A9351F" w:rsidRDefault="00E41A43" w:rsidP="00CB752C">
            <w:pPr>
              <w:jc w:val="center"/>
              <w:rPr>
                <w:sz w:val="8"/>
                <w:szCs w:val="8"/>
                <w:lang w:eastAsia="es-CO"/>
              </w:rPr>
            </w:pPr>
            <w:r w:rsidRPr="00A9351F">
              <w:rPr>
                <w:sz w:val="8"/>
                <w:szCs w:val="8"/>
              </w:rPr>
              <w:t>5</w:t>
            </w:r>
          </w:p>
        </w:tc>
        <w:tc>
          <w:tcPr>
            <w:tcW w:w="159" w:type="pct"/>
            <w:textDirection w:val="btLr"/>
            <w:vAlign w:val="center"/>
          </w:tcPr>
          <w:p w14:paraId="3C986475" w14:textId="77777777" w:rsidR="00E41A43" w:rsidRPr="00A9351F" w:rsidRDefault="00E41A43" w:rsidP="00CB752C">
            <w:pPr>
              <w:jc w:val="center"/>
              <w:rPr>
                <w:sz w:val="8"/>
                <w:szCs w:val="8"/>
                <w:lang w:eastAsia="es-CO"/>
              </w:rPr>
            </w:pPr>
            <w:r w:rsidRPr="00A9351F">
              <w:rPr>
                <w:sz w:val="8"/>
                <w:szCs w:val="8"/>
              </w:rPr>
              <w:t>MEDIO</w:t>
            </w:r>
          </w:p>
        </w:tc>
        <w:tc>
          <w:tcPr>
            <w:tcW w:w="158" w:type="pct"/>
            <w:textDirection w:val="btLr"/>
            <w:vAlign w:val="center"/>
          </w:tcPr>
          <w:p w14:paraId="3D52C328" w14:textId="77777777" w:rsidR="00E41A43" w:rsidRPr="00A9351F" w:rsidRDefault="00E41A43" w:rsidP="00CB752C">
            <w:pPr>
              <w:jc w:val="center"/>
              <w:rPr>
                <w:sz w:val="8"/>
                <w:szCs w:val="8"/>
                <w:lang w:eastAsia="es-CO"/>
              </w:rPr>
            </w:pPr>
            <w:r w:rsidRPr="00A9351F">
              <w:rPr>
                <w:sz w:val="8"/>
                <w:szCs w:val="8"/>
              </w:rPr>
              <w:t>SI</w:t>
            </w:r>
          </w:p>
        </w:tc>
        <w:tc>
          <w:tcPr>
            <w:tcW w:w="275" w:type="pct"/>
            <w:vAlign w:val="center"/>
          </w:tcPr>
          <w:p w14:paraId="2B15A987" w14:textId="77777777" w:rsidR="00E41A43" w:rsidRPr="00A9351F" w:rsidRDefault="00E41A43" w:rsidP="00CB752C">
            <w:pPr>
              <w:jc w:val="center"/>
              <w:rPr>
                <w:sz w:val="8"/>
                <w:szCs w:val="8"/>
                <w:lang w:eastAsia="es-CO"/>
              </w:rPr>
            </w:pPr>
            <w:r w:rsidRPr="00A9351F">
              <w:rPr>
                <w:sz w:val="8"/>
                <w:szCs w:val="8"/>
              </w:rPr>
              <w:t xml:space="preserve">COMITÉ EVALUADOR </w:t>
            </w:r>
          </w:p>
        </w:tc>
        <w:tc>
          <w:tcPr>
            <w:tcW w:w="267" w:type="pct"/>
            <w:vAlign w:val="center"/>
          </w:tcPr>
          <w:p w14:paraId="79156B45" w14:textId="77777777" w:rsidR="00E41A43" w:rsidRPr="00A9351F" w:rsidRDefault="00E41A43" w:rsidP="00CB752C">
            <w:pPr>
              <w:jc w:val="center"/>
              <w:rPr>
                <w:sz w:val="8"/>
                <w:szCs w:val="8"/>
                <w:lang w:eastAsia="es-CO"/>
              </w:rPr>
            </w:pPr>
            <w:r w:rsidRPr="00A9351F">
              <w:rPr>
                <w:sz w:val="8"/>
                <w:szCs w:val="8"/>
              </w:rPr>
              <w:t>INICIO Y EVALUACIONES DEL PROCESO</w:t>
            </w:r>
          </w:p>
        </w:tc>
        <w:tc>
          <w:tcPr>
            <w:tcW w:w="312" w:type="pct"/>
            <w:vAlign w:val="center"/>
          </w:tcPr>
          <w:p w14:paraId="45C11DFE" w14:textId="77777777" w:rsidR="00E41A43" w:rsidRPr="00A9351F" w:rsidRDefault="00E41A43" w:rsidP="00CB752C">
            <w:pPr>
              <w:jc w:val="center"/>
              <w:rPr>
                <w:sz w:val="8"/>
                <w:szCs w:val="8"/>
                <w:lang w:eastAsia="es-CO"/>
              </w:rPr>
            </w:pPr>
            <w:r w:rsidRPr="00A9351F">
              <w:rPr>
                <w:sz w:val="8"/>
                <w:szCs w:val="8"/>
              </w:rPr>
              <w:t>ETAPA DE EVALUACIÓN</w:t>
            </w:r>
          </w:p>
        </w:tc>
        <w:tc>
          <w:tcPr>
            <w:tcW w:w="322" w:type="pct"/>
            <w:vAlign w:val="center"/>
          </w:tcPr>
          <w:p w14:paraId="1CA870B8" w14:textId="77777777" w:rsidR="00E41A43" w:rsidRPr="00A9351F" w:rsidRDefault="00E41A43" w:rsidP="00CB752C">
            <w:pPr>
              <w:jc w:val="center"/>
              <w:rPr>
                <w:sz w:val="8"/>
                <w:szCs w:val="8"/>
                <w:lang w:eastAsia="es-CO"/>
              </w:rPr>
            </w:pPr>
            <w:r w:rsidRPr="00A9351F">
              <w:rPr>
                <w:sz w:val="8"/>
                <w:szCs w:val="8"/>
              </w:rPr>
              <w:t>TODAS LAS POSIBLES ACTIVIDADES COLUSORIAS SERÁN INFORMADAS ANTE LA AUTORIDAD COMPETENTE POR EL COMITÉ EVALUADOR - SIC</w:t>
            </w:r>
          </w:p>
        </w:tc>
        <w:tc>
          <w:tcPr>
            <w:tcW w:w="331" w:type="pct"/>
            <w:vAlign w:val="center"/>
          </w:tcPr>
          <w:p w14:paraId="04F8F559" w14:textId="77777777" w:rsidR="00E41A43" w:rsidRPr="00A9351F" w:rsidRDefault="00E41A43" w:rsidP="00CB752C">
            <w:pPr>
              <w:jc w:val="center"/>
              <w:rPr>
                <w:sz w:val="8"/>
                <w:szCs w:val="8"/>
                <w:lang w:eastAsia="es-CO"/>
              </w:rPr>
            </w:pPr>
            <w:r w:rsidRPr="00A9351F">
              <w:rPr>
                <w:sz w:val="8"/>
                <w:szCs w:val="8"/>
              </w:rPr>
              <w:t>DURANTE LA EVALUACIÓN</w:t>
            </w:r>
          </w:p>
        </w:tc>
      </w:tr>
      <w:tr w:rsidR="00E41A43" w:rsidRPr="00A9351F" w14:paraId="78EF5519" w14:textId="77777777" w:rsidTr="00CB752C">
        <w:trPr>
          <w:cantSplit/>
          <w:trHeight w:val="794"/>
        </w:trPr>
        <w:tc>
          <w:tcPr>
            <w:tcW w:w="158" w:type="pct"/>
            <w:vAlign w:val="center"/>
          </w:tcPr>
          <w:p w14:paraId="52C31CAD" w14:textId="77777777" w:rsidR="00E41A43" w:rsidRPr="00A9351F" w:rsidRDefault="00E41A43" w:rsidP="00CB752C">
            <w:pPr>
              <w:jc w:val="center"/>
              <w:rPr>
                <w:bCs/>
                <w:sz w:val="8"/>
                <w:szCs w:val="8"/>
                <w:lang w:eastAsia="es-CO"/>
              </w:rPr>
            </w:pPr>
            <w:r w:rsidRPr="00A9351F">
              <w:rPr>
                <w:sz w:val="8"/>
                <w:szCs w:val="8"/>
              </w:rPr>
              <w:t>4</w:t>
            </w:r>
          </w:p>
        </w:tc>
        <w:tc>
          <w:tcPr>
            <w:tcW w:w="158" w:type="pct"/>
            <w:textDirection w:val="btLr"/>
            <w:vAlign w:val="center"/>
          </w:tcPr>
          <w:p w14:paraId="22300891" w14:textId="77777777" w:rsidR="00E41A43" w:rsidRPr="00A9351F" w:rsidRDefault="00E41A43" w:rsidP="00CB752C">
            <w:pPr>
              <w:jc w:val="center"/>
              <w:rPr>
                <w:sz w:val="8"/>
                <w:szCs w:val="8"/>
                <w:lang w:eastAsia="es-CO"/>
              </w:rPr>
            </w:pPr>
            <w:r w:rsidRPr="00A9351F">
              <w:rPr>
                <w:sz w:val="8"/>
                <w:szCs w:val="8"/>
              </w:rPr>
              <w:t>GENERAL</w:t>
            </w:r>
          </w:p>
        </w:tc>
        <w:tc>
          <w:tcPr>
            <w:tcW w:w="158" w:type="pct"/>
            <w:textDirection w:val="btLr"/>
            <w:vAlign w:val="center"/>
          </w:tcPr>
          <w:p w14:paraId="27C575D9" w14:textId="77777777" w:rsidR="00E41A43" w:rsidRPr="00A9351F" w:rsidRDefault="00E41A43" w:rsidP="00CB752C">
            <w:pPr>
              <w:jc w:val="center"/>
              <w:rPr>
                <w:sz w:val="8"/>
                <w:szCs w:val="8"/>
                <w:lang w:eastAsia="es-CO"/>
              </w:rPr>
            </w:pPr>
            <w:r w:rsidRPr="00A9351F">
              <w:rPr>
                <w:sz w:val="8"/>
                <w:szCs w:val="8"/>
              </w:rPr>
              <w:t>INTERNO</w:t>
            </w:r>
          </w:p>
        </w:tc>
        <w:tc>
          <w:tcPr>
            <w:tcW w:w="158" w:type="pct"/>
            <w:textDirection w:val="btLr"/>
            <w:vAlign w:val="center"/>
          </w:tcPr>
          <w:p w14:paraId="5D46D122" w14:textId="77777777" w:rsidR="00E41A43" w:rsidRPr="00A9351F" w:rsidRDefault="00E41A43" w:rsidP="00CB752C">
            <w:pPr>
              <w:jc w:val="center"/>
              <w:rPr>
                <w:sz w:val="8"/>
                <w:szCs w:val="8"/>
                <w:lang w:eastAsia="es-CO"/>
              </w:rPr>
            </w:pPr>
            <w:r w:rsidRPr="00A9351F">
              <w:rPr>
                <w:sz w:val="8"/>
                <w:szCs w:val="8"/>
              </w:rPr>
              <w:t>SELECCIÓN</w:t>
            </w:r>
          </w:p>
        </w:tc>
        <w:tc>
          <w:tcPr>
            <w:tcW w:w="158" w:type="pct"/>
            <w:textDirection w:val="btLr"/>
            <w:vAlign w:val="center"/>
          </w:tcPr>
          <w:p w14:paraId="00D1F440" w14:textId="77777777" w:rsidR="00E41A43" w:rsidRPr="00A9351F" w:rsidRDefault="00E41A43" w:rsidP="00CB752C">
            <w:pPr>
              <w:jc w:val="center"/>
              <w:rPr>
                <w:sz w:val="8"/>
                <w:szCs w:val="8"/>
                <w:lang w:eastAsia="es-CO"/>
              </w:rPr>
            </w:pPr>
            <w:r w:rsidRPr="00A9351F">
              <w:rPr>
                <w:sz w:val="8"/>
                <w:szCs w:val="8"/>
              </w:rPr>
              <w:t>FINANCIEROS</w:t>
            </w:r>
          </w:p>
        </w:tc>
        <w:tc>
          <w:tcPr>
            <w:tcW w:w="409" w:type="pct"/>
            <w:vAlign w:val="center"/>
          </w:tcPr>
          <w:p w14:paraId="1193E823" w14:textId="77777777" w:rsidR="00E41A43" w:rsidRPr="00A9351F" w:rsidRDefault="00E41A43" w:rsidP="00CB752C">
            <w:pPr>
              <w:jc w:val="center"/>
              <w:rPr>
                <w:sz w:val="8"/>
                <w:szCs w:val="8"/>
                <w:lang w:eastAsia="es-CO"/>
              </w:rPr>
            </w:pPr>
            <w:r w:rsidRPr="00A9351F">
              <w:rPr>
                <w:sz w:val="8"/>
                <w:szCs w:val="8"/>
              </w:rPr>
              <w:t>PRESENTACIÓN DE OFERTAS CON PRECIOS ARTIFICIALMENTE BAJOS</w:t>
            </w:r>
          </w:p>
        </w:tc>
        <w:tc>
          <w:tcPr>
            <w:tcW w:w="331" w:type="pct"/>
            <w:vAlign w:val="center"/>
          </w:tcPr>
          <w:p w14:paraId="723D329F" w14:textId="77777777" w:rsidR="00E41A43" w:rsidRPr="00A9351F" w:rsidRDefault="00E41A43" w:rsidP="00CB752C">
            <w:pPr>
              <w:jc w:val="center"/>
              <w:rPr>
                <w:sz w:val="8"/>
                <w:szCs w:val="8"/>
                <w:lang w:eastAsia="es-CO"/>
              </w:rPr>
            </w:pPr>
            <w:r w:rsidRPr="00A9351F">
              <w:rPr>
                <w:sz w:val="8"/>
                <w:szCs w:val="8"/>
              </w:rPr>
              <w:t>RECHAZO DE LA OFERTA</w:t>
            </w:r>
          </w:p>
        </w:tc>
        <w:tc>
          <w:tcPr>
            <w:tcW w:w="158" w:type="pct"/>
            <w:textDirection w:val="btLr"/>
            <w:vAlign w:val="center"/>
          </w:tcPr>
          <w:p w14:paraId="30CBF40A" w14:textId="77777777" w:rsidR="00E41A43" w:rsidRPr="00A9351F" w:rsidRDefault="00E41A43" w:rsidP="00CB752C">
            <w:pPr>
              <w:jc w:val="center"/>
              <w:rPr>
                <w:sz w:val="8"/>
                <w:szCs w:val="8"/>
                <w:lang w:eastAsia="es-CO"/>
              </w:rPr>
            </w:pPr>
            <w:r w:rsidRPr="00A9351F">
              <w:rPr>
                <w:sz w:val="8"/>
                <w:szCs w:val="8"/>
              </w:rPr>
              <w:t>4</w:t>
            </w:r>
          </w:p>
        </w:tc>
        <w:tc>
          <w:tcPr>
            <w:tcW w:w="158" w:type="pct"/>
            <w:textDirection w:val="btLr"/>
            <w:vAlign w:val="center"/>
          </w:tcPr>
          <w:p w14:paraId="1B5DDFA7" w14:textId="77777777" w:rsidR="00E41A43" w:rsidRPr="00A9351F" w:rsidRDefault="00E41A43" w:rsidP="00CB752C">
            <w:pPr>
              <w:jc w:val="center"/>
              <w:rPr>
                <w:sz w:val="8"/>
                <w:szCs w:val="8"/>
                <w:lang w:eastAsia="es-CO"/>
              </w:rPr>
            </w:pPr>
            <w:r w:rsidRPr="00A9351F">
              <w:rPr>
                <w:sz w:val="8"/>
                <w:szCs w:val="8"/>
              </w:rPr>
              <w:t>4</w:t>
            </w:r>
          </w:p>
        </w:tc>
        <w:tc>
          <w:tcPr>
            <w:tcW w:w="158" w:type="pct"/>
            <w:textDirection w:val="btLr"/>
            <w:vAlign w:val="center"/>
          </w:tcPr>
          <w:p w14:paraId="7B59D019" w14:textId="77777777" w:rsidR="00E41A43" w:rsidRPr="00A9351F" w:rsidRDefault="00E41A43" w:rsidP="00CB752C">
            <w:pPr>
              <w:jc w:val="center"/>
              <w:rPr>
                <w:sz w:val="8"/>
                <w:szCs w:val="8"/>
                <w:lang w:eastAsia="es-CO"/>
              </w:rPr>
            </w:pPr>
            <w:r w:rsidRPr="00A9351F">
              <w:rPr>
                <w:sz w:val="8"/>
                <w:szCs w:val="8"/>
              </w:rPr>
              <w:t>8</w:t>
            </w:r>
          </w:p>
        </w:tc>
        <w:tc>
          <w:tcPr>
            <w:tcW w:w="158" w:type="pct"/>
            <w:textDirection w:val="btLr"/>
            <w:vAlign w:val="center"/>
          </w:tcPr>
          <w:p w14:paraId="3F914565" w14:textId="77777777" w:rsidR="00E41A43" w:rsidRPr="00A9351F" w:rsidRDefault="00E41A43" w:rsidP="00CB752C">
            <w:pPr>
              <w:jc w:val="center"/>
              <w:rPr>
                <w:sz w:val="8"/>
                <w:szCs w:val="8"/>
                <w:lang w:eastAsia="es-CO"/>
              </w:rPr>
            </w:pPr>
            <w:r w:rsidRPr="00A9351F">
              <w:rPr>
                <w:sz w:val="8"/>
                <w:szCs w:val="8"/>
              </w:rPr>
              <w:t>EXTREMO</w:t>
            </w:r>
          </w:p>
        </w:tc>
        <w:tc>
          <w:tcPr>
            <w:tcW w:w="158" w:type="pct"/>
            <w:textDirection w:val="btLr"/>
            <w:vAlign w:val="center"/>
          </w:tcPr>
          <w:p w14:paraId="43200656" w14:textId="77777777" w:rsidR="00E41A43" w:rsidRPr="00A9351F" w:rsidRDefault="00E41A43" w:rsidP="00CB752C">
            <w:pPr>
              <w:jc w:val="center"/>
              <w:rPr>
                <w:sz w:val="8"/>
                <w:szCs w:val="8"/>
                <w:lang w:eastAsia="es-CO"/>
              </w:rPr>
            </w:pPr>
            <w:r w:rsidRPr="00A9351F">
              <w:rPr>
                <w:sz w:val="8"/>
                <w:szCs w:val="8"/>
              </w:rPr>
              <w:t>PROPONENTES</w:t>
            </w:r>
          </w:p>
        </w:tc>
        <w:tc>
          <w:tcPr>
            <w:tcW w:w="381" w:type="pct"/>
            <w:vAlign w:val="center"/>
          </w:tcPr>
          <w:p w14:paraId="3E9FF87E" w14:textId="77777777" w:rsidR="00E41A43" w:rsidRPr="00A9351F" w:rsidRDefault="00E41A43" w:rsidP="00CB752C">
            <w:pPr>
              <w:jc w:val="center"/>
              <w:rPr>
                <w:sz w:val="8"/>
                <w:szCs w:val="8"/>
                <w:shd w:val="clear" w:color="auto" w:fill="FFFFFF"/>
              </w:rPr>
            </w:pPr>
            <w:r w:rsidRPr="00A9351F">
              <w:rPr>
                <w:sz w:val="8"/>
                <w:szCs w:val="8"/>
              </w:rPr>
              <w:t>APLICAR LA GUÍA DE COLOMBIA COMPRA EFICIENTE PARA PRECIOS ARTIFICIALMENTE BAJOS</w:t>
            </w:r>
          </w:p>
        </w:tc>
        <w:tc>
          <w:tcPr>
            <w:tcW w:w="134" w:type="pct"/>
            <w:textDirection w:val="btLr"/>
            <w:vAlign w:val="center"/>
          </w:tcPr>
          <w:p w14:paraId="1A0CDF27" w14:textId="77777777" w:rsidR="00E41A43" w:rsidRPr="00A9351F" w:rsidRDefault="00E41A43" w:rsidP="00CB752C">
            <w:pPr>
              <w:jc w:val="center"/>
              <w:rPr>
                <w:sz w:val="8"/>
                <w:szCs w:val="8"/>
                <w:lang w:eastAsia="es-CO"/>
              </w:rPr>
            </w:pPr>
            <w:r w:rsidRPr="00A9351F">
              <w:rPr>
                <w:sz w:val="8"/>
                <w:szCs w:val="8"/>
              </w:rPr>
              <w:t>3</w:t>
            </w:r>
          </w:p>
        </w:tc>
        <w:tc>
          <w:tcPr>
            <w:tcW w:w="183" w:type="pct"/>
            <w:textDirection w:val="btLr"/>
            <w:vAlign w:val="center"/>
          </w:tcPr>
          <w:p w14:paraId="7AD9ABCA" w14:textId="77777777" w:rsidR="00E41A43" w:rsidRPr="00A9351F" w:rsidRDefault="00E41A43" w:rsidP="00CB752C">
            <w:pPr>
              <w:jc w:val="center"/>
              <w:rPr>
                <w:sz w:val="8"/>
                <w:szCs w:val="8"/>
                <w:lang w:eastAsia="es-CO"/>
              </w:rPr>
            </w:pPr>
            <w:r w:rsidRPr="00A9351F">
              <w:rPr>
                <w:sz w:val="8"/>
                <w:szCs w:val="8"/>
              </w:rPr>
              <w:t>2</w:t>
            </w:r>
          </w:p>
        </w:tc>
        <w:tc>
          <w:tcPr>
            <w:tcW w:w="158" w:type="pct"/>
            <w:textDirection w:val="btLr"/>
            <w:vAlign w:val="center"/>
          </w:tcPr>
          <w:p w14:paraId="0BA04F4F" w14:textId="77777777" w:rsidR="00E41A43" w:rsidRPr="00A9351F" w:rsidRDefault="00E41A43" w:rsidP="00CB752C">
            <w:pPr>
              <w:jc w:val="center"/>
              <w:rPr>
                <w:sz w:val="8"/>
                <w:szCs w:val="8"/>
                <w:lang w:eastAsia="es-CO"/>
              </w:rPr>
            </w:pPr>
            <w:r w:rsidRPr="00A9351F">
              <w:rPr>
                <w:sz w:val="8"/>
                <w:szCs w:val="8"/>
              </w:rPr>
              <w:t>5</w:t>
            </w:r>
          </w:p>
        </w:tc>
        <w:tc>
          <w:tcPr>
            <w:tcW w:w="159" w:type="pct"/>
            <w:textDirection w:val="btLr"/>
            <w:vAlign w:val="center"/>
          </w:tcPr>
          <w:p w14:paraId="200F44F8" w14:textId="77777777" w:rsidR="00E41A43" w:rsidRPr="00A9351F" w:rsidRDefault="00E41A43" w:rsidP="00CB752C">
            <w:pPr>
              <w:jc w:val="center"/>
              <w:rPr>
                <w:sz w:val="8"/>
                <w:szCs w:val="8"/>
                <w:lang w:eastAsia="es-CO"/>
              </w:rPr>
            </w:pPr>
            <w:r w:rsidRPr="00A9351F">
              <w:rPr>
                <w:sz w:val="8"/>
                <w:szCs w:val="8"/>
              </w:rPr>
              <w:t>MEDIO</w:t>
            </w:r>
          </w:p>
        </w:tc>
        <w:tc>
          <w:tcPr>
            <w:tcW w:w="158" w:type="pct"/>
            <w:textDirection w:val="btLr"/>
            <w:vAlign w:val="center"/>
          </w:tcPr>
          <w:p w14:paraId="04D5AB93" w14:textId="77777777" w:rsidR="00E41A43" w:rsidRPr="00A9351F" w:rsidRDefault="00E41A43" w:rsidP="00CB752C">
            <w:pPr>
              <w:jc w:val="center"/>
              <w:rPr>
                <w:sz w:val="8"/>
                <w:szCs w:val="8"/>
                <w:lang w:eastAsia="es-CO"/>
              </w:rPr>
            </w:pPr>
            <w:r w:rsidRPr="00A9351F">
              <w:rPr>
                <w:sz w:val="8"/>
                <w:szCs w:val="8"/>
              </w:rPr>
              <w:t>SI</w:t>
            </w:r>
          </w:p>
        </w:tc>
        <w:tc>
          <w:tcPr>
            <w:tcW w:w="275" w:type="pct"/>
            <w:vAlign w:val="center"/>
          </w:tcPr>
          <w:p w14:paraId="1423D2D6" w14:textId="77777777" w:rsidR="00E41A43" w:rsidRPr="00A9351F" w:rsidRDefault="00E41A43" w:rsidP="00CB752C">
            <w:pPr>
              <w:jc w:val="center"/>
              <w:rPr>
                <w:sz w:val="8"/>
                <w:szCs w:val="8"/>
                <w:lang w:eastAsia="es-CO"/>
              </w:rPr>
            </w:pPr>
            <w:r w:rsidRPr="00A9351F">
              <w:rPr>
                <w:sz w:val="8"/>
                <w:szCs w:val="8"/>
              </w:rPr>
              <w:t>COMITÉ EVALUADOR</w:t>
            </w:r>
          </w:p>
        </w:tc>
        <w:tc>
          <w:tcPr>
            <w:tcW w:w="267" w:type="pct"/>
            <w:vAlign w:val="center"/>
          </w:tcPr>
          <w:p w14:paraId="3D5C2A91" w14:textId="77777777" w:rsidR="00E41A43" w:rsidRPr="00A9351F" w:rsidRDefault="00E41A43" w:rsidP="00CB752C">
            <w:pPr>
              <w:jc w:val="center"/>
              <w:rPr>
                <w:sz w:val="8"/>
                <w:szCs w:val="8"/>
                <w:lang w:eastAsia="es-CO"/>
              </w:rPr>
            </w:pPr>
            <w:r w:rsidRPr="00A9351F">
              <w:rPr>
                <w:sz w:val="8"/>
                <w:szCs w:val="8"/>
              </w:rPr>
              <w:t>INICIO DE EVALUACIÓN DE LAS OFERTAS</w:t>
            </w:r>
          </w:p>
        </w:tc>
        <w:tc>
          <w:tcPr>
            <w:tcW w:w="312" w:type="pct"/>
            <w:vAlign w:val="center"/>
          </w:tcPr>
          <w:p w14:paraId="13D9D9D1" w14:textId="77777777" w:rsidR="00E41A43" w:rsidRPr="00A9351F" w:rsidRDefault="00E41A43" w:rsidP="00CB752C">
            <w:pPr>
              <w:jc w:val="center"/>
              <w:rPr>
                <w:sz w:val="8"/>
                <w:szCs w:val="8"/>
                <w:lang w:eastAsia="es-CO"/>
              </w:rPr>
            </w:pPr>
            <w:r w:rsidRPr="00A9351F">
              <w:rPr>
                <w:sz w:val="8"/>
                <w:szCs w:val="8"/>
              </w:rPr>
              <w:t>ETAPA DE EVALUACIÓN</w:t>
            </w:r>
          </w:p>
        </w:tc>
        <w:tc>
          <w:tcPr>
            <w:tcW w:w="322" w:type="pct"/>
            <w:vAlign w:val="center"/>
          </w:tcPr>
          <w:p w14:paraId="2785D1F0" w14:textId="77777777" w:rsidR="00E41A43" w:rsidRPr="00A9351F" w:rsidRDefault="00E41A43" w:rsidP="00CB752C">
            <w:pPr>
              <w:jc w:val="center"/>
              <w:rPr>
                <w:sz w:val="8"/>
                <w:szCs w:val="8"/>
                <w:lang w:eastAsia="es-CO"/>
              </w:rPr>
            </w:pPr>
            <w:r w:rsidRPr="00A9351F">
              <w:rPr>
                <w:sz w:val="8"/>
                <w:szCs w:val="8"/>
              </w:rPr>
              <w:t>APLICAR LA GUÍA DE COLOMBIA COMPRA EFICIENTE PARA EL TRATAMIENTO DE PRECIOS ARTIFICIALMENTE BAJOS</w:t>
            </w:r>
          </w:p>
        </w:tc>
        <w:tc>
          <w:tcPr>
            <w:tcW w:w="331" w:type="pct"/>
            <w:vAlign w:val="center"/>
          </w:tcPr>
          <w:p w14:paraId="53D3A1B4" w14:textId="77777777" w:rsidR="00E41A43" w:rsidRPr="00A9351F" w:rsidRDefault="00E41A43" w:rsidP="00CB752C">
            <w:pPr>
              <w:jc w:val="center"/>
              <w:rPr>
                <w:sz w:val="8"/>
                <w:szCs w:val="8"/>
                <w:lang w:eastAsia="es-CO"/>
              </w:rPr>
            </w:pPr>
            <w:r w:rsidRPr="00A9351F">
              <w:rPr>
                <w:sz w:val="8"/>
                <w:szCs w:val="8"/>
              </w:rPr>
              <w:t>DURANTE LA EVALUACIÓN</w:t>
            </w:r>
          </w:p>
        </w:tc>
      </w:tr>
      <w:tr w:rsidR="00E41A43" w:rsidRPr="00A9351F" w14:paraId="1D46EE37" w14:textId="77777777" w:rsidTr="00CB752C">
        <w:trPr>
          <w:cantSplit/>
          <w:trHeight w:val="794"/>
        </w:trPr>
        <w:tc>
          <w:tcPr>
            <w:tcW w:w="158" w:type="pct"/>
            <w:vAlign w:val="center"/>
          </w:tcPr>
          <w:p w14:paraId="10A090B4" w14:textId="77777777" w:rsidR="00E41A43" w:rsidRPr="00A9351F" w:rsidRDefault="00E41A43" w:rsidP="00CB752C">
            <w:pPr>
              <w:jc w:val="center"/>
              <w:rPr>
                <w:bCs/>
                <w:sz w:val="8"/>
                <w:szCs w:val="8"/>
                <w:lang w:eastAsia="es-CO"/>
              </w:rPr>
            </w:pPr>
            <w:r w:rsidRPr="00A9351F">
              <w:rPr>
                <w:sz w:val="8"/>
                <w:szCs w:val="8"/>
              </w:rPr>
              <w:t>5</w:t>
            </w:r>
          </w:p>
        </w:tc>
        <w:tc>
          <w:tcPr>
            <w:tcW w:w="158" w:type="pct"/>
            <w:textDirection w:val="btLr"/>
            <w:vAlign w:val="center"/>
          </w:tcPr>
          <w:p w14:paraId="7ADBFD2A" w14:textId="77777777" w:rsidR="00E41A43" w:rsidRPr="00A9351F" w:rsidRDefault="00E41A43" w:rsidP="00CB752C">
            <w:pPr>
              <w:jc w:val="center"/>
              <w:rPr>
                <w:sz w:val="8"/>
                <w:szCs w:val="8"/>
                <w:lang w:eastAsia="es-CO"/>
              </w:rPr>
            </w:pPr>
            <w:r w:rsidRPr="00A9351F">
              <w:rPr>
                <w:sz w:val="8"/>
                <w:szCs w:val="8"/>
              </w:rPr>
              <w:t>GENERAL</w:t>
            </w:r>
          </w:p>
        </w:tc>
        <w:tc>
          <w:tcPr>
            <w:tcW w:w="158" w:type="pct"/>
            <w:textDirection w:val="btLr"/>
            <w:vAlign w:val="center"/>
          </w:tcPr>
          <w:p w14:paraId="648C21CD" w14:textId="77777777" w:rsidR="00E41A43" w:rsidRPr="00A9351F" w:rsidRDefault="00E41A43" w:rsidP="00CB752C">
            <w:pPr>
              <w:jc w:val="center"/>
              <w:rPr>
                <w:sz w:val="8"/>
                <w:szCs w:val="8"/>
                <w:lang w:eastAsia="es-CO"/>
              </w:rPr>
            </w:pPr>
            <w:r w:rsidRPr="00A9351F">
              <w:rPr>
                <w:sz w:val="8"/>
                <w:szCs w:val="8"/>
              </w:rPr>
              <w:t>INTERNO</w:t>
            </w:r>
          </w:p>
        </w:tc>
        <w:tc>
          <w:tcPr>
            <w:tcW w:w="158" w:type="pct"/>
            <w:textDirection w:val="btLr"/>
            <w:vAlign w:val="center"/>
          </w:tcPr>
          <w:p w14:paraId="6EF9A4E3" w14:textId="77777777" w:rsidR="00E41A43" w:rsidRPr="00A9351F" w:rsidRDefault="00E41A43" w:rsidP="00CB752C">
            <w:pPr>
              <w:jc w:val="center"/>
              <w:rPr>
                <w:sz w:val="8"/>
                <w:szCs w:val="8"/>
                <w:lang w:eastAsia="es-CO"/>
              </w:rPr>
            </w:pPr>
            <w:r w:rsidRPr="00A9351F">
              <w:rPr>
                <w:sz w:val="8"/>
                <w:szCs w:val="8"/>
              </w:rPr>
              <w:t>ADJUDICACIÓN</w:t>
            </w:r>
          </w:p>
        </w:tc>
        <w:tc>
          <w:tcPr>
            <w:tcW w:w="158" w:type="pct"/>
            <w:textDirection w:val="btLr"/>
            <w:vAlign w:val="center"/>
          </w:tcPr>
          <w:p w14:paraId="7A379C7C" w14:textId="77777777" w:rsidR="00E41A43" w:rsidRPr="00A9351F" w:rsidRDefault="00E41A43" w:rsidP="00CB752C">
            <w:pPr>
              <w:jc w:val="center"/>
              <w:rPr>
                <w:sz w:val="8"/>
                <w:szCs w:val="8"/>
                <w:lang w:eastAsia="es-CO"/>
              </w:rPr>
            </w:pPr>
            <w:r w:rsidRPr="00A9351F">
              <w:rPr>
                <w:sz w:val="8"/>
                <w:szCs w:val="8"/>
              </w:rPr>
              <w:t>REGULATORIO</w:t>
            </w:r>
          </w:p>
        </w:tc>
        <w:tc>
          <w:tcPr>
            <w:tcW w:w="409" w:type="pct"/>
            <w:vAlign w:val="center"/>
          </w:tcPr>
          <w:p w14:paraId="427B4359" w14:textId="77777777" w:rsidR="00E41A43" w:rsidRPr="00A9351F" w:rsidRDefault="00E41A43" w:rsidP="00CB752C">
            <w:pPr>
              <w:jc w:val="center"/>
              <w:rPr>
                <w:sz w:val="8"/>
                <w:szCs w:val="8"/>
                <w:lang w:eastAsia="es-CO"/>
              </w:rPr>
            </w:pPr>
            <w:r w:rsidRPr="00A9351F">
              <w:rPr>
                <w:sz w:val="8"/>
                <w:szCs w:val="8"/>
              </w:rPr>
              <w:t>CUANDO EL PROPONENTE SELECCIONADO NO FIRME EL CONTRATO</w:t>
            </w:r>
          </w:p>
        </w:tc>
        <w:tc>
          <w:tcPr>
            <w:tcW w:w="331" w:type="pct"/>
            <w:vAlign w:val="center"/>
          </w:tcPr>
          <w:p w14:paraId="0DD38261" w14:textId="77777777" w:rsidR="00E41A43" w:rsidRPr="00A9351F" w:rsidRDefault="00E41A43" w:rsidP="00CB752C">
            <w:pPr>
              <w:jc w:val="center"/>
              <w:rPr>
                <w:sz w:val="8"/>
                <w:szCs w:val="8"/>
                <w:lang w:eastAsia="es-CO"/>
              </w:rPr>
            </w:pPr>
            <w:r w:rsidRPr="00A9351F">
              <w:rPr>
                <w:sz w:val="8"/>
                <w:szCs w:val="8"/>
              </w:rPr>
              <w:t>HACER EFECTIVA LA GARANTÍA DE SERIEDAD DE LA OFERTA</w:t>
            </w:r>
          </w:p>
        </w:tc>
        <w:tc>
          <w:tcPr>
            <w:tcW w:w="158" w:type="pct"/>
            <w:textDirection w:val="btLr"/>
            <w:vAlign w:val="center"/>
          </w:tcPr>
          <w:p w14:paraId="063D7CF0" w14:textId="77777777" w:rsidR="00E41A43" w:rsidRPr="00A9351F" w:rsidRDefault="00E41A43" w:rsidP="00CB752C">
            <w:pPr>
              <w:jc w:val="center"/>
              <w:rPr>
                <w:sz w:val="8"/>
                <w:szCs w:val="8"/>
                <w:lang w:eastAsia="es-CO"/>
              </w:rPr>
            </w:pPr>
            <w:r w:rsidRPr="00A9351F">
              <w:rPr>
                <w:sz w:val="8"/>
                <w:szCs w:val="8"/>
              </w:rPr>
              <w:t>1</w:t>
            </w:r>
          </w:p>
        </w:tc>
        <w:tc>
          <w:tcPr>
            <w:tcW w:w="158" w:type="pct"/>
            <w:textDirection w:val="btLr"/>
            <w:vAlign w:val="center"/>
          </w:tcPr>
          <w:p w14:paraId="7FEEB16A" w14:textId="77777777" w:rsidR="00E41A43" w:rsidRPr="00A9351F" w:rsidRDefault="00E41A43" w:rsidP="00CB752C">
            <w:pPr>
              <w:jc w:val="center"/>
              <w:rPr>
                <w:sz w:val="8"/>
                <w:szCs w:val="8"/>
                <w:lang w:eastAsia="es-CO"/>
              </w:rPr>
            </w:pPr>
            <w:r w:rsidRPr="00A9351F">
              <w:rPr>
                <w:sz w:val="8"/>
                <w:szCs w:val="8"/>
              </w:rPr>
              <w:t>5</w:t>
            </w:r>
          </w:p>
        </w:tc>
        <w:tc>
          <w:tcPr>
            <w:tcW w:w="158" w:type="pct"/>
            <w:textDirection w:val="btLr"/>
            <w:vAlign w:val="center"/>
          </w:tcPr>
          <w:p w14:paraId="0319327D" w14:textId="77777777" w:rsidR="00E41A43" w:rsidRPr="00A9351F" w:rsidRDefault="00E41A43" w:rsidP="00CB752C">
            <w:pPr>
              <w:jc w:val="center"/>
              <w:rPr>
                <w:sz w:val="8"/>
                <w:szCs w:val="8"/>
                <w:lang w:eastAsia="es-CO"/>
              </w:rPr>
            </w:pPr>
            <w:r w:rsidRPr="00A9351F">
              <w:rPr>
                <w:sz w:val="8"/>
                <w:szCs w:val="8"/>
              </w:rPr>
              <w:t>6</w:t>
            </w:r>
          </w:p>
        </w:tc>
        <w:tc>
          <w:tcPr>
            <w:tcW w:w="158" w:type="pct"/>
            <w:textDirection w:val="btLr"/>
            <w:vAlign w:val="center"/>
          </w:tcPr>
          <w:p w14:paraId="78B28600" w14:textId="77777777" w:rsidR="00E41A43" w:rsidRPr="00A9351F" w:rsidRDefault="00E41A43" w:rsidP="00CB752C">
            <w:pPr>
              <w:jc w:val="center"/>
              <w:rPr>
                <w:sz w:val="8"/>
                <w:szCs w:val="8"/>
                <w:lang w:eastAsia="es-CO"/>
              </w:rPr>
            </w:pPr>
            <w:r w:rsidRPr="00A9351F">
              <w:rPr>
                <w:sz w:val="8"/>
                <w:szCs w:val="8"/>
              </w:rPr>
              <w:t>ALTO</w:t>
            </w:r>
          </w:p>
        </w:tc>
        <w:tc>
          <w:tcPr>
            <w:tcW w:w="158" w:type="pct"/>
            <w:textDirection w:val="btLr"/>
            <w:vAlign w:val="center"/>
          </w:tcPr>
          <w:p w14:paraId="73CBAEBA" w14:textId="77777777" w:rsidR="00E41A43" w:rsidRPr="00A9351F" w:rsidRDefault="00E41A43" w:rsidP="00CB752C">
            <w:pPr>
              <w:jc w:val="center"/>
              <w:rPr>
                <w:sz w:val="8"/>
                <w:szCs w:val="8"/>
                <w:lang w:eastAsia="es-CO"/>
              </w:rPr>
            </w:pPr>
            <w:r w:rsidRPr="00A9351F">
              <w:rPr>
                <w:sz w:val="8"/>
                <w:szCs w:val="8"/>
              </w:rPr>
              <w:t>PROPONENTE</w:t>
            </w:r>
          </w:p>
        </w:tc>
        <w:tc>
          <w:tcPr>
            <w:tcW w:w="381" w:type="pct"/>
            <w:vAlign w:val="center"/>
          </w:tcPr>
          <w:p w14:paraId="67FB08BC" w14:textId="77777777" w:rsidR="00E41A43" w:rsidRPr="00A9351F" w:rsidRDefault="00E41A43" w:rsidP="00CB752C">
            <w:pPr>
              <w:jc w:val="center"/>
              <w:rPr>
                <w:sz w:val="8"/>
                <w:szCs w:val="8"/>
                <w:shd w:val="clear" w:color="auto" w:fill="FFFFFF"/>
              </w:rPr>
            </w:pPr>
            <w:r w:rsidRPr="00A9351F">
              <w:rPr>
                <w:sz w:val="8"/>
                <w:szCs w:val="8"/>
              </w:rPr>
              <w:t>GARANTÍA DE SERIEDAD DE LA OFERTA</w:t>
            </w:r>
          </w:p>
        </w:tc>
        <w:tc>
          <w:tcPr>
            <w:tcW w:w="134" w:type="pct"/>
            <w:textDirection w:val="btLr"/>
            <w:vAlign w:val="center"/>
          </w:tcPr>
          <w:p w14:paraId="248AF52E" w14:textId="77777777" w:rsidR="00E41A43" w:rsidRPr="00A9351F" w:rsidRDefault="00E41A43" w:rsidP="00CB752C">
            <w:pPr>
              <w:jc w:val="center"/>
              <w:rPr>
                <w:sz w:val="8"/>
                <w:szCs w:val="8"/>
                <w:lang w:eastAsia="es-CO"/>
              </w:rPr>
            </w:pPr>
            <w:r w:rsidRPr="00A9351F">
              <w:rPr>
                <w:sz w:val="8"/>
                <w:szCs w:val="8"/>
              </w:rPr>
              <w:t>1</w:t>
            </w:r>
          </w:p>
        </w:tc>
        <w:tc>
          <w:tcPr>
            <w:tcW w:w="183" w:type="pct"/>
            <w:textDirection w:val="btLr"/>
            <w:vAlign w:val="center"/>
          </w:tcPr>
          <w:p w14:paraId="01ECBA3C" w14:textId="77777777" w:rsidR="00E41A43" w:rsidRPr="00A9351F" w:rsidRDefault="00E41A43" w:rsidP="00CB752C">
            <w:pPr>
              <w:jc w:val="center"/>
              <w:rPr>
                <w:sz w:val="8"/>
                <w:szCs w:val="8"/>
                <w:lang w:eastAsia="es-CO"/>
              </w:rPr>
            </w:pPr>
            <w:r w:rsidRPr="00A9351F">
              <w:rPr>
                <w:sz w:val="8"/>
                <w:szCs w:val="8"/>
              </w:rPr>
              <w:t>2</w:t>
            </w:r>
          </w:p>
        </w:tc>
        <w:tc>
          <w:tcPr>
            <w:tcW w:w="158" w:type="pct"/>
            <w:textDirection w:val="btLr"/>
            <w:vAlign w:val="center"/>
          </w:tcPr>
          <w:p w14:paraId="71B13F13" w14:textId="77777777" w:rsidR="00E41A43" w:rsidRPr="00A9351F" w:rsidRDefault="00E41A43" w:rsidP="00CB752C">
            <w:pPr>
              <w:jc w:val="center"/>
              <w:rPr>
                <w:sz w:val="8"/>
                <w:szCs w:val="8"/>
                <w:lang w:eastAsia="es-CO"/>
              </w:rPr>
            </w:pPr>
            <w:r w:rsidRPr="00A9351F">
              <w:rPr>
                <w:sz w:val="8"/>
                <w:szCs w:val="8"/>
              </w:rPr>
              <w:t>3</w:t>
            </w:r>
          </w:p>
        </w:tc>
        <w:tc>
          <w:tcPr>
            <w:tcW w:w="159" w:type="pct"/>
            <w:textDirection w:val="btLr"/>
            <w:vAlign w:val="center"/>
          </w:tcPr>
          <w:p w14:paraId="37CDAD59" w14:textId="77777777" w:rsidR="00E41A43" w:rsidRPr="00A9351F" w:rsidRDefault="00E41A43" w:rsidP="00CB752C">
            <w:pPr>
              <w:jc w:val="center"/>
              <w:rPr>
                <w:sz w:val="8"/>
                <w:szCs w:val="8"/>
                <w:lang w:eastAsia="es-CO"/>
              </w:rPr>
            </w:pPr>
            <w:r w:rsidRPr="00A9351F">
              <w:rPr>
                <w:sz w:val="8"/>
                <w:szCs w:val="8"/>
              </w:rPr>
              <w:t>BAJO</w:t>
            </w:r>
          </w:p>
        </w:tc>
        <w:tc>
          <w:tcPr>
            <w:tcW w:w="158" w:type="pct"/>
            <w:textDirection w:val="btLr"/>
            <w:vAlign w:val="center"/>
          </w:tcPr>
          <w:p w14:paraId="687FFA09" w14:textId="77777777" w:rsidR="00E41A43" w:rsidRPr="00A9351F" w:rsidRDefault="00E41A43" w:rsidP="00CB752C">
            <w:pPr>
              <w:jc w:val="center"/>
              <w:rPr>
                <w:sz w:val="8"/>
                <w:szCs w:val="8"/>
                <w:lang w:eastAsia="es-CO"/>
              </w:rPr>
            </w:pPr>
            <w:r w:rsidRPr="00A9351F">
              <w:rPr>
                <w:sz w:val="8"/>
                <w:szCs w:val="8"/>
              </w:rPr>
              <w:t>SI</w:t>
            </w:r>
          </w:p>
        </w:tc>
        <w:tc>
          <w:tcPr>
            <w:tcW w:w="275" w:type="pct"/>
            <w:vAlign w:val="center"/>
          </w:tcPr>
          <w:p w14:paraId="10A808C9" w14:textId="77777777" w:rsidR="00E41A43" w:rsidRPr="00A9351F" w:rsidRDefault="00E41A43" w:rsidP="00CB752C">
            <w:pPr>
              <w:jc w:val="center"/>
              <w:rPr>
                <w:sz w:val="8"/>
                <w:szCs w:val="8"/>
                <w:lang w:eastAsia="es-CO"/>
              </w:rPr>
            </w:pPr>
            <w:r w:rsidRPr="00A9351F">
              <w:rPr>
                <w:sz w:val="8"/>
                <w:szCs w:val="8"/>
              </w:rPr>
              <w:t>ENTIDAD</w:t>
            </w:r>
          </w:p>
        </w:tc>
        <w:tc>
          <w:tcPr>
            <w:tcW w:w="267" w:type="pct"/>
            <w:vAlign w:val="center"/>
          </w:tcPr>
          <w:p w14:paraId="1965AE82" w14:textId="77777777" w:rsidR="00E41A43" w:rsidRPr="00A9351F" w:rsidRDefault="00E41A43" w:rsidP="00CB752C">
            <w:pPr>
              <w:jc w:val="center"/>
              <w:rPr>
                <w:sz w:val="8"/>
                <w:szCs w:val="8"/>
                <w:lang w:eastAsia="es-CO"/>
              </w:rPr>
            </w:pPr>
            <w:r w:rsidRPr="00A9351F">
              <w:rPr>
                <w:sz w:val="8"/>
                <w:szCs w:val="8"/>
              </w:rPr>
              <w:t xml:space="preserve">ADJUDICACIÓN DEL CONTRATO </w:t>
            </w:r>
          </w:p>
        </w:tc>
        <w:tc>
          <w:tcPr>
            <w:tcW w:w="312" w:type="pct"/>
            <w:vAlign w:val="center"/>
          </w:tcPr>
          <w:p w14:paraId="6CE48080" w14:textId="77777777" w:rsidR="00E41A43" w:rsidRPr="00A9351F" w:rsidRDefault="00E41A43" w:rsidP="00CB752C">
            <w:pPr>
              <w:jc w:val="center"/>
              <w:rPr>
                <w:sz w:val="8"/>
                <w:szCs w:val="8"/>
                <w:lang w:eastAsia="es-CO"/>
              </w:rPr>
            </w:pPr>
            <w:r w:rsidRPr="00A9351F">
              <w:rPr>
                <w:sz w:val="8"/>
                <w:szCs w:val="8"/>
              </w:rPr>
              <w:t xml:space="preserve">FIRMA DEL CONTRATO </w:t>
            </w:r>
          </w:p>
        </w:tc>
        <w:tc>
          <w:tcPr>
            <w:tcW w:w="322" w:type="pct"/>
            <w:vAlign w:val="center"/>
          </w:tcPr>
          <w:p w14:paraId="15228F16" w14:textId="77777777" w:rsidR="00E41A43" w:rsidRPr="00A9351F" w:rsidRDefault="00E41A43" w:rsidP="00CB752C">
            <w:pPr>
              <w:jc w:val="center"/>
              <w:rPr>
                <w:sz w:val="8"/>
                <w:szCs w:val="8"/>
                <w:lang w:eastAsia="es-CO"/>
              </w:rPr>
            </w:pPr>
            <w:r w:rsidRPr="00A9351F">
              <w:rPr>
                <w:sz w:val="8"/>
                <w:szCs w:val="8"/>
              </w:rPr>
              <w:t>HACER EFECTIVA LA GARANTÍA DE SERIEDAD DE LA OFERTA</w:t>
            </w:r>
          </w:p>
        </w:tc>
        <w:tc>
          <w:tcPr>
            <w:tcW w:w="331" w:type="pct"/>
            <w:vAlign w:val="center"/>
          </w:tcPr>
          <w:p w14:paraId="69D7F7B6" w14:textId="77777777" w:rsidR="00E41A43" w:rsidRPr="00A9351F" w:rsidRDefault="00E41A43" w:rsidP="00CB752C">
            <w:pPr>
              <w:jc w:val="center"/>
              <w:rPr>
                <w:sz w:val="8"/>
                <w:szCs w:val="8"/>
                <w:lang w:eastAsia="es-CO"/>
              </w:rPr>
            </w:pPr>
            <w:r w:rsidRPr="00A9351F">
              <w:rPr>
                <w:sz w:val="8"/>
                <w:szCs w:val="8"/>
              </w:rPr>
              <w:t xml:space="preserve">CUANDO SE PRESENTE </w:t>
            </w:r>
          </w:p>
        </w:tc>
      </w:tr>
      <w:tr w:rsidR="00E41A43" w:rsidRPr="00A9351F" w14:paraId="0563AE05" w14:textId="77777777" w:rsidTr="00CB752C">
        <w:trPr>
          <w:cantSplit/>
          <w:trHeight w:val="794"/>
        </w:trPr>
        <w:tc>
          <w:tcPr>
            <w:tcW w:w="158" w:type="pct"/>
            <w:vAlign w:val="center"/>
          </w:tcPr>
          <w:p w14:paraId="452D7970" w14:textId="77777777" w:rsidR="00E41A43" w:rsidRPr="00A9351F" w:rsidRDefault="00E41A43" w:rsidP="00CB752C">
            <w:pPr>
              <w:jc w:val="center"/>
              <w:rPr>
                <w:bCs/>
                <w:sz w:val="8"/>
                <w:szCs w:val="8"/>
                <w:lang w:eastAsia="es-CO"/>
              </w:rPr>
            </w:pPr>
            <w:r w:rsidRPr="00A9351F">
              <w:rPr>
                <w:sz w:val="8"/>
                <w:szCs w:val="8"/>
              </w:rPr>
              <w:t>6</w:t>
            </w:r>
          </w:p>
        </w:tc>
        <w:tc>
          <w:tcPr>
            <w:tcW w:w="158" w:type="pct"/>
            <w:textDirection w:val="btLr"/>
            <w:vAlign w:val="center"/>
          </w:tcPr>
          <w:p w14:paraId="7C98A622" w14:textId="77777777" w:rsidR="00E41A43" w:rsidRPr="00A9351F" w:rsidRDefault="00E41A43" w:rsidP="00CB752C">
            <w:pPr>
              <w:jc w:val="center"/>
              <w:rPr>
                <w:sz w:val="8"/>
                <w:szCs w:val="8"/>
                <w:lang w:eastAsia="es-CO"/>
              </w:rPr>
            </w:pPr>
            <w:r w:rsidRPr="00A9351F">
              <w:rPr>
                <w:sz w:val="8"/>
                <w:szCs w:val="8"/>
              </w:rPr>
              <w:t>GENERAL</w:t>
            </w:r>
          </w:p>
        </w:tc>
        <w:tc>
          <w:tcPr>
            <w:tcW w:w="158" w:type="pct"/>
            <w:textDirection w:val="btLr"/>
            <w:vAlign w:val="center"/>
          </w:tcPr>
          <w:p w14:paraId="072A6E80" w14:textId="77777777" w:rsidR="00E41A43" w:rsidRPr="00A9351F" w:rsidRDefault="00E41A43" w:rsidP="00CB752C">
            <w:pPr>
              <w:jc w:val="center"/>
              <w:rPr>
                <w:sz w:val="8"/>
                <w:szCs w:val="8"/>
                <w:lang w:eastAsia="es-CO"/>
              </w:rPr>
            </w:pPr>
            <w:r w:rsidRPr="00A9351F">
              <w:rPr>
                <w:sz w:val="8"/>
                <w:szCs w:val="8"/>
              </w:rPr>
              <w:t>EXTERNO</w:t>
            </w:r>
          </w:p>
        </w:tc>
        <w:tc>
          <w:tcPr>
            <w:tcW w:w="158" w:type="pct"/>
            <w:textDirection w:val="btLr"/>
            <w:vAlign w:val="center"/>
          </w:tcPr>
          <w:p w14:paraId="01DDD9A1" w14:textId="77777777" w:rsidR="00E41A43" w:rsidRPr="00A9351F" w:rsidRDefault="00E41A43" w:rsidP="00CB752C">
            <w:pPr>
              <w:jc w:val="center"/>
              <w:rPr>
                <w:sz w:val="8"/>
                <w:szCs w:val="8"/>
                <w:lang w:eastAsia="es-CO"/>
              </w:rPr>
            </w:pPr>
            <w:r w:rsidRPr="00A9351F">
              <w:rPr>
                <w:sz w:val="8"/>
                <w:szCs w:val="8"/>
              </w:rPr>
              <w:t>CONTRATACIÓN</w:t>
            </w:r>
          </w:p>
        </w:tc>
        <w:tc>
          <w:tcPr>
            <w:tcW w:w="158" w:type="pct"/>
            <w:textDirection w:val="btLr"/>
            <w:vAlign w:val="center"/>
          </w:tcPr>
          <w:p w14:paraId="36F2A0A6" w14:textId="77777777" w:rsidR="00E41A43" w:rsidRPr="00A9351F" w:rsidRDefault="00E41A43" w:rsidP="00CB752C">
            <w:pPr>
              <w:jc w:val="center"/>
              <w:rPr>
                <w:sz w:val="8"/>
                <w:szCs w:val="8"/>
                <w:lang w:eastAsia="es-CO"/>
              </w:rPr>
            </w:pPr>
            <w:r w:rsidRPr="00A9351F">
              <w:rPr>
                <w:sz w:val="8"/>
                <w:szCs w:val="8"/>
              </w:rPr>
              <w:t>REGULATORIO</w:t>
            </w:r>
          </w:p>
        </w:tc>
        <w:tc>
          <w:tcPr>
            <w:tcW w:w="409" w:type="pct"/>
            <w:vAlign w:val="center"/>
          </w:tcPr>
          <w:p w14:paraId="1509CBC3" w14:textId="77777777" w:rsidR="00E41A43" w:rsidRPr="00A9351F" w:rsidRDefault="00E41A43" w:rsidP="00CB752C">
            <w:pPr>
              <w:jc w:val="center"/>
              <w:rPr>
                <w:sz w:val="8"/>
                <w:szCs w:val="8"/>
                <w:lang w:eastAsia="es-CO"/>
              </w:rPr>
            </w:pPr>
            <w:r w:rsidRPr="00A9351F">
              <w:rPr>
                <w:sz w:val="8"/>
                <w:szCs w:val="8"/>
              </w:rPr>
              <w:t>QUE NO SE PRESENTEN LAS GARANTÍAS REQUERIDAS EN LOS DOCUMENTOS DEL CONTRATO O QUE SU PRESENTACIÓN SEA TARDÍA</w:t>
            </w:r>
          </w:p>
        </w:tc>
        <w:tc>
          <w:tcPr>
            <w:tcW w:w="331" w:type="pct"/>
            <w:vAlign w:val="center"/>
          </w:tcPr>
          <w:p w14:paraId="33DABEF3" w14:textId="77777777" w:rsidR="00E41A43" w:rsidRPr="00A9351F" w:rsidRDefault="00E41A43" w:rsidP="00CB752C">
            <w:pPr>
              <w:jc w:val="center"/>
              <w:rPr>
                <w:sz w:val="8"/>
                <w:szCs w:val="8"/>
                <w:lang w:eastAsia="es-CO"/>
              </w:rPr>
            </w:pPr>
            <w:r w:rsidRPr="00A9351F">
              <w:rPr>
                <w:sz w:val="8"/>
                <w:szCs w:val="8"/>
              </w:rPr>
              <w:t>HACER EFECTIVA LA GARANTÍA DE SERIEDAD DE LA OFERTA</w:t>
            </w:r>
          </w:p>
        </w:tc>
        <w:tc>
          <w:tcPr>
            <w:tcW w:w="158" w:type="pct"/>
            <w:textDirection w:val="btLr"/>
            <w:vAlign w:val="center"/>
          </w:tcPr>
          <w:p w14:paraId="69DC3236" w14:textId="77777777" w:rsidR="00E41A43" w:rsidRPr="00A9351F" w:rsidRDefault="00E41A43" w:rsidP="00CB752C">
            <w:pPr>
              <w:jc w:val="center"/>
              <w:rPr>
                <w:sz w:val="8"/>
                <w:szCs w:val="8"/>
                <w:lang w:eastAsia="es-CO"/>
              </w:rPr>
            </w:pPr>
            <w:r w:rsidRPr="00A9351F">
              <w:rPr>
                <w:sz w:val="8"/>
                <w:szCs w:val="8"/>
              </w:rPr>
              <w:t>2</w:t>
            </w:r>
          </w:p>
        </w:tc>
        <w:tc>
          <w:tcPr>
            <w:tcW w:w="158" w:type="pct"/>
            <w:textDirection w:val="btLr"/>
            <w:vAlign w:val="center"/>
          </w:tcPr>
          <w:p w14:paraId="3F7F3BD3" w14:textId="77777777" w:rsidR="00E41A43" w:rsidRPr="00A9351F" w:rsidRDefault="00E41A43" w:rsidP="00CB752C">
            <w:pPr>
              <w:jc w:val="center"/>
              <w:rPr>
                <w:sz w:val="8"/>
                <w:szCs w:val="8"/>
                <w:lang w:eastAsia="es-CO"/>
              </w:rPr>
            </w:pPr>
            <w:r w:rsidRPr="00A9351F">
              <w:rPr>
                <w:sz w:val="8"/>
                <w:szCs w:val="8"/>
              </w:rPr>
              <w:t>2</w:t>
            </w:r>
          </w:p>
        </w:tc>
        <w:tc>
          <w:tcPr>
            <w:tcW w:w="158" w:type="pct"/>
            <w:textDirection w:val="btLr"/>
            <w:vAlign w:val="center"/>
          </w:tcPr>
          <w:p w14:paraId="0F26F14F" w14:textId="77777777" w:rsidR="00E41A43" w:rsidRPr="00A9351F" w:rsidRDefault="00E41A43" w:rsidP="00CB752C">
            <w:pPr>
              <w:jc w:val="center"/>
              <w:rPr>
                <w:sz w:val="8"/>
                <w:szCs w:val="8"/>
                <w:lang w:eastAsia="es-CO"/>
              </w:rPr>
            </w:pPr>
            <w:r w:rsidRPr="00A9351F">
              <w:rPr>
                <w:sz w:val="8"/>
                <w:szCs w:val="8"/>
              </w:rPr>
              <w:t>4</w:t>
            </w:r>
          </w:p>
        </w:tc>
        <w:tc>
          <w:tcPr>
            <w:tcW w:w="158" w:type="pct"/>
            <w:textDirection w:val="btLr"/>
            <w:vAlign w:val="center"/>
          </w:tcPr>
          <w:p w14:paraId="64042D80" w14:textId="77777777" w:rsidR="00E41A43" w:rsidRPr="00A9351F" w:rsidRDefault="00E41A43" w:rsidP="00CB752C">
            <w:pPr>
              <w:jc w:val="center"/>
              <w:rPr>
                <w:sz w:val="8"/>
                <w:szCs w:val="8"/>
                <w:lang w:eastAsia="es-CO"/>
              </w:rPr>
            </w:pPr>
            <w:r w:rsidRPr="00A9351F">
              <w:rPr>
                <w:sz w:val="8"/>
                <w:szCs w:val="8"/>
              </w:rPr>
              <w:t>BAJO</w:t>
            </w:r>
          </w:p>
        </w:tc>
        <w:tc>
          <w:tcPr>
            <w:tcW w:w="158" w:type="pct"/>
            <w:textDirection w:val="btLr"/>
            <w:vAlign w:val="center"/>
          </w:tcPr>
          <w:p w14:paraId="0F52847C" w14:textId="77777777" w:rsidR="00E41A43" w:rsidRPr="00A9351F" w:rsidRDefault="00E41A43" w:rsidP="00CB752C">
            <w:pPr>
              <w:jc w:val="center"/>
              <w:rPr>
                <w:sz w:val="8"/>
                <w:szCs w:val="8"/>
                <w:lang w:eastAsia="es-CO"/>
              </w:rPr>
            </w:pPr>
            <w:r w:rsidRPr="00A9351F">
              <w:rPr>
                <w:sz w:val="8"/>
                <w:szCs w:val="8"/>
              </w:rPr>
              <w:t>PROPONENTE</w:t>
            </w:r>
          </w:p>
        </w:tc>
        <w:tc>
          <w:tcPr>
            <w:tcW w:w="381" w:type="pct"/>
            <w:vAlign w:val="center"/>
          </w:tcPr>
          <w:p w14:paraId="6BB13B9F" w14:textId="77777777" w:rsidR="00E41A43" w:rsidRPr="00A9351F" w:rsidRDefault="00E41A43" w:rsidP="00CB752C">
            <w:pPr>
              <w:jc w:val="center"/>
              <w:rPr>
                <w:sz w:val="8"/>
                <w:szCs w:val="8"/>
                <w:shd w:val="clear" w:color="auto" w:fill="FFFFFF"/>
              </w:rPr>
            </w:pPr>
            <w:r w:rsidRPr="00A9351F">
              <w:rPr>
                <w:sz w:val="8"/>
                <w:szCs w:val="8"/>
              </w:rPr>
              <w:t xml:space="preserve">REALIZAR EL DEBIDO PROCESO DE PRESUNTO INCUMPLIMIENTO </w:t>
            </w:r>
          </w:p>
        </w:tc>
        <w:tc>
          <w:tcPr>
            <w:tcW w:w="134" w:type="pct"/>
            <w:textDirection w:val="btLr"/>
            <w:vAlign w:val="center"/>
          </w:tcPr>
          <w:p w14:paraId="094933E8" w14:textId="77777777" w:rsidR="00E41A43" w:rsidRPr="00A9351F" w:rsidRDefault="00E41A43" w:rsidP="00CB752C">
            <w:pPr>
              <w:jc w:val="center"/>
              <w:rPr>
                <w:sz w:val="8"/>
                <w:szCs w:val="8"/>
                <w:lang w:eastAsia="es-CO"/>
              </w:rPr>
            </w:pPr>
            <w:r w:rsidRPr="00A9351F">
              <w:rPr>
                <w:sz w:val="8"/>
                <w:szCs w:val="8"/>
              </w:rPr>
              <w:t>1</w:t>
            </w:r>
          </w:p>
        </w:tc>
        <w:tc>
          <w:tcPr>
            <w:tcW w:w="183" w:type="pct"/>
            <w:textDirection w:val="btLr"/>
            <w:vAlign w:val="center"/>
          </w:tcPr>
          <w:p w14:paraId="5859098C" w14:textId="77777777" w:rsidR="00E41A43" w:rsidRPr="00A9351F" w:rsidRDefault="00E41A43" w:rsidP="00CB752C">
            <w:pPr>
              <w:jc w:val="center"/>
              <w:rPr>
                <w:sz w:val="8"/>
                <w:szCs w:val="8"/>
                <w:lang w:eastAsia="es-CO"/>
              </w:rPr>
            </w:pPr>
            <w:r w:rsidRPr="00A9351F">
              <w:rPr>
                <w:sz w:val="8"/>
                <w:szCs w:val="8"/>
              </w:rPr>
              <w:t>1</w:t>
            </w:r>
          </w:p>
        </w:tc>
        <w:tc>
          <w:tcPr>
            <w:tcW w:w="158" w:type="pct"/>
            <w:textDirection w:val="btLr"/>
            <w:vAlign w:val="center"/>
          </w:tcPr>
          <w:p w14:paraId="6AD01786" w14:textId="77777777" w:rsidR="00E41A43" w:rsidRPr="00A9351F" w:rsidRDefault="00E41A43" w:rsidP="00CB752C">
            <w:pPr>
              <w:jc w:val="center"/>
              <w:rPr>
                <w:sz w:val="8"/>
                <w:szCs w:val="8"/>
                <w:lang w:eastAsia="es-CO"/>
              </w:rPr>
            </w:pPr>
            <w:r w:rsidRPr="00A9351F">
              <w:rPr>
                <w:sz w:val="8"/>
                <w:szCs w:val="8"/>
              </w:rPr>
              <w:t>2</w:t>
            </w:r>
          </w:p>
        </w:tc>
        <w:tc>
          <w:tcPr>
            <w:tcW w:w="159" w:type="pct"/>
            <w:textDirection w:val="btLr"/>
            <w:vAlign w:val="center"/>
          </w:tcPr>
          <w:p w14:paraId="4C235D73" w14:textId="77777777" w:rsidR="00E41A43" w:rsidRPr="00A9351F" w:rsidRDefault="00E41A43" w:rsidP="00CB752C">
            <w:pPr>
              <w:jc w:val="center"/>
              <w:rPr>
                <w:sz w:val="8"/>
                <w:szCs w:val="8"/>
                <w:lang w:eastAsia="es-CO"/>
              </w:rPr>
            </w:pPr>
            <w:r w:rsidRPr="00A9351F">
              <w:rPr>
                <w:sz w:val="8"/>
                <w:szCs w:val="8"/>
              </w:rPr>
              <w:t>BAJO</w:t>
            </w:r>
          </w:p>
        </w:tc>
        <w:tc>
          <w:tcPr>
            <w:tcW w:w="158" w:type="pct"/>
            <w:textDirection w:val="btLr"/>
            <w:vAlign w:val="center"/>
          </w:tcPr>
          <w:p w14:paraId="03C4E2AB" w14:textId="77777777" w:rsidR="00E41A43" w:rsidRPr="00A9351F" w:rsidRDefault="00E41A43" w:rsidP="00CB752C">
            <w:pPr>
              <w:jc w:val="center"/>
              <w:rPr>
                <w:sz w:val="8"/>
                <w:szCs w:val="8"/>
                <w:lang w:eastAsia="es-CO"/>
              </w:rPr>
            </w:pPr>
            <w:r w:rsidRPr="00A9351F">
              <w:rPr>
                <w:sz w:val="8"/>
                <w:szCs w:val="8"/>
              </w:rPr>
              <w:t>SI</w:t>
            </w:r>
          </w:p>
        </w:tc>
        <w:tc>
          <w:tcPr>
            <w:tcW w:w="275" w:type="pct"/>
            <w:vAlign w:val="center"/>
          </w:tcPr>
          <w:p w14:paraId="33385E16" w14:textId="77777777" w:rsidR="00E41A43" w:rsidRPr="00A9351F" w:rsidRDefault="00E41A43" w:rsidP="00CB752C">
            <w:pPr>
              <w:jc w:val="center"/>
              <w:rPr>
                <w:sz w:val="8"/>
                <w:szCs w:val="8"/>
                <w:lang w:eastAsia="es-CO"/>
              </w:rPr>
            </w:pPr>
            <w:r w:rsidRPr="00A9351F">
              <w:rPr>
                <w:sz w:val="8"/>
                <w:szCs w:val="8"/>
              </w:rPr>
              <w:t>ENTIDAD</w:t>
            </w:r>
          </w:p>
        </w:tc>
        <w:tc>
          <w:tcPr>
            <w:tcW w:w="267" w:type="pct"/>
            <w:vAlign w:val="center"/>
          </w:tcPr>
          <w:p w14:paraId="147E5307" w14:textId="77777777" w:rsidR="00E41A43" w:rsidRPr="00A9351F" w:rsidRDefault="00E41A43" w:rsidP="00CB752C">
            <w:pPr>
              <w:jc w:val="center"/>
              <w:rPr>
                <w:sz w:val="8"/>
                <w:szCs w:val="8"/>
                <w:lang w:eastAsia="es-CO"/>
              </w:rPr>
            </w:pPr>
            <w:r w:rsidRPr="00A9351F">
              <w:rPr>
                <w:sz w:val="8"/>
                <w:szCs w:val="8"/>
              </w:rPr>
              <w:t>PRESENTACIÓN DE LA GARANTÍA DE SERIEDAD DE LA OFERTA</w:t>
            </w:r>
          </w:p>
        </w:tc>
        <w:tc>
          <w:tcPr>
            <w:tcW w:w="312" w:type="pct"/>
            <w:vAlign w:val="center"/>
          </w:tcPr>
          <w:p w14:paraId="4D43EFA3" w14:textId="77777777" w:rsidR="00E41A43" w:rsidRPr="00A9351F" w:rsidRDefault="00E41A43" w:rsidP="00CB752C">
            <w:pPr>
              <w:jc w:val="center"/>
              <w:rPr>
                <w:sz w:val="8"/>
                <w:szCs w:val="8"/>
                <w:lang w:eastAsia="es-CO"/>
              </w:rPr>
            </w:pPr>
            <w:r w:rsidRPr="00A9351F">
              <w:rPr>
                <w:sz w:val="8"/>
                <w:szCs w:val="8"/>
              </w:rPr>
              <w:t>APROBACIÓN DE LA GARANTÍA DE SERIEDAD DE LA OFERTA</w:t>
            </w:r>
          </w:p>
        </w:tc>
        <w:tc>
          <w:tcPr>
            <w:tcW w:w="322" w:type="pct"/>
            <w:vAlign w:val="center"/>
          </w:tcPr>
          <w:p w14:paraId="424D0D9E" w14:textId="77777777" w:rsidR="00E41A43" w:rsidRPr="00A9351F" w:rsidRDefault="00E41A43" w:rsidP="00CB752C">
            <w:pPr>
              <w:jc w:val="center"/>
              <w:rPr>
                <w:sz w:val="8"/>
                <w:szCs w:val="8"/>
                <w:lang w:eastAsia="es-CO"/>
              </w:rPr>
            </w:pPr>
            <w:r w:rsidRPr="00A9351F">
              <w:rPr>
                <w:sz w:val="8"/>
                <w:szCs w:val="8"/>
              </w:rPr>
              <w:t>HACER EFECTIVA LA GARANTÍA DE SERIEDAD DE LA OFERTA</w:t>
            </w:r>
          </w:p>
        </w:tc>
        <w:tc>
          <w:tcPr>
            <w:tcW w:w="331" w:type="pct"/>
            <w:vAlign w:val="center"/>
          </w:tcPr>
          <w:p w14:paraId="2110323A" w14:textId="77777777" w:rsidR="00E41A43" w:rsidRPr="00A9351F" w:rsidRDefault="00E41A43" w:rsidP="00CB752C">
            <w:pPr>
              <w:jc w:val="center"/>
              <w:rPr>
                <w:sz w:val="8"/>
                <w:szCs w:val="8"/>
                <w:lang w:eastAsia="es-CO"/>
              </w:rPr>
            </w:pPr>
            <w:r w:rsidRPr="00A9351F">
              <w:rPr>
                <w:sz w:val="8"/>
                <w:szCs w:val="8"/>
              </w:rPr>
              <w:t>UNA SOLA VEZ ANTES DE LA FIRMA DEL CONTRATO</w:t>
            </w:r>
          </w:p>
        </w:tc>
      </w:tr>
      <w:tr w:rsidR="00E41A43" w:rsidRPr="00A9351F" w14:paraId="2A19B0EA" w14:textId="77777777" w:rsidTr="00CB752C">
        <w:trPr>
          <w:cantSplit/>
          <w:trHeight w:val="794"/>
        </w:trPr>
        <w:tc>
          <w:tcPr>
            <w:tcW w:w="158" w:type="pct"/>
            <w:vAlign w:val="center"/>
          </w:tcPr>
          <w:p w14:paraId="5C17AC37" w14:textId="77777777" w:rsidR="00E41A43" w:rsidRPr="00A9351F" w:rsidRDefault="00E41A43" w:rsidP="00CB752C">
            <w:pPr>
              <w:jc w:val="center"/>
              <w:rPr>
                <w:bCs/>
                <w:sz w:val="8"/>
                <w:szCs w:val="8"/>
                <w:lang w:eastAsia="es-CO"/>
              </w:rPr>
            </w:pPr>
            <w:r w:rsidRPr="00A9351F">
              <w:rPr>
                <w:sz w:val="8"/>
                <w:szCs w:val="8"/>
              </w:rPr>
              <w:t>7</w:t>
            </w:r>
          </w:p>
        </w:tc>
        <w:tc>
          <w:tcPr>
            <w:tcW w:w="158" w:type="pct"/>
            <w:textDirection w:val="btLr"/>
            <w:vAlign w:val="center"/>
          </w:tcPr>
          <w:p w14:paraId="13368EE1" w14:textId="77777777" w:rsidR="00E41A43" w:rsidRPr="00A9351F" w:rsidRDefault="00E41A43" w:rsidP="00CB752C">
            <w:pPr>
              <w:jc w:val="center"/>
              <w:rPr>
                <w:sz w:val="8"/>
                <w:szCs w:val="8"/>
                <w:lang w:eastAsia="es-CO"/>
              </w:rPr>
            </w:pPr>
            <w:r w:rsidRPr="00A9351F">
              <w:rPr>
                <w:sz w:val="8"/>
                <w:szCs w:val="8"/>
              </w:rPr>
              <w:t>GENERAL</w:t>
            </w:r>
          </w:p>
        </w:tc>
        <w:tc>
          <w:tcPr>
            <w:tcW w:w="158" w:type="pct"/>
            <w:textDirection w:val="btLr"/>
            <w:vAlign w:val="center"/>
          </w:tcPr>
          <w:p w14:paraId="2F13F97F" w14:textId="77777777" w:rsidR="00E41A43" w:rsidRPr="00A9351F" w:rsidRDefault="00E41A43" w:rsidP="00CB752C">
            <w:pPr>
              <w:jc w:val="center"/>
              <w:rPr>
                <w:sz w:val="8"/>
                <w:szCs w:val="8"/>
                <w:lang w:eastAsia="es-CO"/>
              </w:rPr>
            </w:pPr>
            <w:r w:rsidRPr="00A9351F">
              <w:rPr>
                <w:sz w:val="8"/>
                <w:szCs w:val="8"/>
              </w:rPr>
              <w:t>EXTERNO</w:t>
            </w:r>
          </w:p>
        </w:tc>
        <w:tc>
          <w:tcPr>
            <w:tcW w:w="158" w:type="pct"/>
            <w:textDirection w:val="btLr"/>
            <w:vAlign w:val="center"/>
          </w:tcPr>
          <w:p w14:paraId="2C5759F9" w14:textId="77777777" w:rsidR="00E41A43" w:rsidRPr="00A9351F" w:rsidRDefault="00E41A43" w:rsidP="00CB752C">
            <w:pPr>
              <w:jc w:val="center"/>
              <w:rPr>
                <w:sz w:val="8"/>
                <w:szCs w:val="8"/>
                <w:lang w:eastAsia="es-CO"/>
              </w:rPr>
            </w:pPr>
            <w:r w:rsidRPr="00A9351F">
              <w:rPr>
                <w:sz w:val="8"/>
                <w:szCs w:val="8"/>
              </w:rPr>
              <w:t>CONTRATACIÓN</w:t>
            </w:r>
          </w:p>
        </w:tc>
        <w:tc>
          <w:tcPr>
            <w:tcW w:w="158" w:type="pct"/>
            <w:textDirection w:val="btLr"/>
            <w:vAlign w:val="center"/>
          </w:tcPr>
          <w:p w14:paraId="2E238152" w14:textId="77777777" w:rsidR="00E41A43" w:rsidRPr="00A9351F" w:rsidRDefault="00E41A43" w:rsidP="00CB752C">
            <w:pPr>
              <w:jc w:val="center"/>
              <w:rPr>
                <w:sz w:val="8"/>
                <w:szCs w:val="8"/>
                <w:lang w:eastAsia="es-CO"/>
              </w:rPr>
            </w:pPr>
            <w:r w:rsidRPr="00A9351F">
              <w:rPr>
                <w:sz w:val="8"/>
                <w:szCs w:val="8"/>
              </w:rPr>
              <w:t>OPERACIONAL</w:t>
            </w:r>
          </w:p>
        </w:tc>
        <w:tc>
          <w:tcPr>
            <w:tcW w:w="409" w:type="pct"/>
            <w:vAlign w:val="center"/>
          </w:tcPr>
          <w:p w14:paraId="2324F4CB" w14:textId="77777777" w:rsidR="00E41A43" w:rsidRPr="00A9351F" w:rsidRDefault="00E41A43" w:rsidP="00CB752C">
            <w:pPr>
              <w:jc w:val="center"/>
              <w:rPr>
                <w:sz w:val="8"/>
                <w:szCs w:val="8"/>
                <w:lang w:eastAsia="es-CO"/>
              </w:rPr>
            </w:pPr>
            <w:r w:rsidRPr="00A9351F">
              <w:rPr>
                <w:sz w:val="8"/>
                <w:szCs w:val="8"/>
              </w:rPr>
              <w:t xml:space="preserve">ACCIONES EN CONTRA DEL PROCESO DE SELECCIÓN QUE RETRASEN EL PERFECCIONAMIENTO DEL CONTRATO </w:t>
            </w:r>
          </w:p>
        </w:tc>
        <w:tc>
          <w:tcPr>
            <w:tcW w:w="331" w:type="pct"/>
            <w:vAlign w:val="center"/>
          </w:tcPr>
          <w:p w14:paraId="5BCFC698" w14:textId="77777777" w:rsidR="00E41A43" w:rsidRPr="00A9351F" w:rsidRDefault="00E41A43" w:rsidP="00CB752C">
            <w:pPr>
              <w:jc w:val="center"/>
              <w:rPr>
                <w:sz w:val="8"/>
                <w:szCs w:val="8"/>
                <w:lang w:eastAsia="es-CO"/>
              </w:rPr>
            </w:pPr>
            <w:r w:rsidRPr="00A9351F">
              <w:rPr>
                <w:sz w:val="8"/>
                <w:szCs w:val="8"/>
              </w:rPr>
              <w:t>RETRASO EN LA SUSCRIPCIÓN Y PERFECCIONAMIENTO DEL CONTRATO Y DEL CUMPLIMIENTO DEL CRONOGRAMA</w:t>
            </w:r>
          </w:p>
        </w:tc>
        <w:tc>
          <w:tcPr>
            <w:tcW w:w="158" w:type="pct"/>
            <w:textDirection w:val="btLr"/>
            <w:vAlign w:val="center"/>
          </w:tcPr>
          <w:p w14:paraId="4D028D8F" w14:textId="77777777" w:rsidR="00E41A43" w:rsidRPr="00A9351F" w:rsidRDefault="00E41A43" w:rsidP="00CB752C">
            <w:pPr>
              <w:jc w:val="center"/>
              <w:rPr>
                <w:sz w:val="8"/>
                <w:szCs w:val="8"/>
                <w:lang w:eastAsia="es-CO"/>
              </w:rPr>
            </w:pPr>
            <w:r w:rsidRPr="00A9351F">
              <w:rPr>
                <w:sz w:val="8"/>
                <w:szCs w:val="8"/>
              </w:rPr>
              <w:t>3</w:t>
            </w:r>
          </w:p>
        </w:tc>
        <w:tc>
          <w:tcPr>
            <w:tcW w:w="158" w:type="pct"/>
            <w:textDirection w:val="btLr"/>
            <w:vAlign w:val="center"/>
          </w:tcPr>
          <w:p w14:paraId="75FD86B4" w14:textId="77777777" w:rsidR="00E41A43" w:rsidRPr="00A9351F" w:rsidRDefault="00E41A43" w:rsidP="00CB752C">
            <w:pPr>
              <w:jc w:val="center"/>
              <w:rPr>
                <w:sz w:val="8"/>
                <w:szCs w:val="8"/>
                <w:lang w:eastAsia="es-CO"/>
              </w:rPr>
            </w:pPr>
            <w:r w:rsidRPr="00A9351F">
              <w:rPr>
                <w:sz w:val="8"/>
                <w:szCs w:val="8"/>
              </w:rPr>
              <w:t>2</w:t>
            </w:r>
          </w:p>
        </w:tc>
        <w:tc>
          <w:tcPr>
            <w:tcW w:w="158" w:type="pct"/>
            <w:textDirection w:val="btLr"/>
            <w:vAlign w:val="center"/>
          </w:tcPr>
          <w:p w14:paraId="1A25ACD7" w14:textId="77777777" w:rsidR="00E41A43" w:rsidRPr="00A9351F" w:rsidRDefault="00E41A43" w:rsidP="00CB752C">
            <w:pPr>
              <w:jc w:val="center"/>
              <w:rPr>
                <w:sz w:val="8"/>
                <w:szCs w:val="8"/>
                <w:lang w:eastAsia="es-CO"/>
              </w:rPr>
            </w:pPr>
            <w:r w:rsidRPr="00A9351F">
              <w:rPr>
                <w:sz w:val="8"/>
                <w:szCs w:val="8"/>
                <w:lang w:eastAsia="es-CO"/>
              </w:rPr>
              <w:t>5</w:t>
            </w:r>
          </w:p>
        </w:tc>
        <w:tc>
          <w:tcPr>
            <w:tcW w:w="158" w:type="pct"/>
            <w:textDirection w:val="btLr"/>
            <w:vAlign w:val="center"/>
          </w:tcPr>
          <w:p w14:paraId="32647AEA" w14:textId="77777777" w:rsidR="00E41A43" w:rsidRPr="00A9351F" w:rsidRDefault="00E41A43" w:rsidP="00CB752C">
            <w:pPr>
              <w:jc w:val="center"/>
              <w:rPr>
                <w:sz w:val="8"/>
                <w:szCs w:val="8"/>
                <w:lang w:eastAsia="es-CO"/>
              </w:rPr>
            </w:pPr>
            <w:r w:rsidRPr="00A9351F">
              <w:rPr>
                <w:sz w:val="8"/>
                <w:szCs w:val="8"/>
                <w:lang w:eastAsia="es-CO"/>
              </w:rPr>
              <w:t>MEDIO</w:t>
            </w:r>
          </w:p>
        </w:tc>
        <w:tc>
          <w:tcPr>
            <w:tcW w:w="158" w:type="pct"/>
            <w:textDirection w:val="btLr"/>
            <w:vAlign w:val="center"/>
          </w:tcPr>
          <w:p w14:paraId="53CC2F6F" w14:textId="77777777" w:rsidR="00E41A43" w:rsidRPr="00A9351F" w:rsidRDefault="00E41A43" w:rsidP="00CB752C">
            <w:pPr>
              <w:jc w:val="center"/>
              <w:rPr>
                <w:sz w:val="8"/>
                <w:szCs w:val="8"/>
                <w:lang w:eastAsia="es-CO"/>
              </w:rPr>
            </w:pPr>
            <w:r w:rsidRPr="00A9351F">
              <w:rPr>
                <w:sz w:val="8"/>
                <w:szCs w:val="8"/>
              </w:rPr>
              <w:t>ENTIDAD</w:t>
            </w:r>
          </w:p>
        </w:tc>
        <w:tc>
          <w:tcPr>
            <w:tcW w:w="381" w:type="pct"/>
            <w:vAlign w:val="center"/>
          </w:tcPr>
          <w:p w14:paraId="5B4499A7" w14:textId="77777777" w:rsidR="00E41A43" w:rsidRPr="00A9351F" w:rsidRDefault="00E41A43" w:rsidP="00CB752C">
            <w:pPr>
              <w:jc w:val="center"/>
              <w:rPr>
                <w:sz w:val="8"/>
                <w:szCs w:val="8"/>
                <w:shd w:val="clear" w:color="auto" w:fill="FFFFFF"/>
              </w:rPr>
            </w:pPr>
            <w:r w:rsidRPr="00A9351F">
              <w:rPr>
                <w:sz w:val="8"/>
                <w:szCs w:val="8"/>
              </w:rPr>
              <w:t>CONTESTAR LOS RECLAMOS EN LOS TÉRMINOS DE LEY Y DE SER NECESARIO ADENDAR EL CRONOGRAMA CONTRACTUAL</w:t>
            </w:r>
          </w:p>
        </w:tc>
        <w:tc>
          <w:tcPr>
            <w:tcW w:w="134" w:type="pct"/>
            <w:textDirection w:val="btLr"/>
            <w:vAlign w:val="center"/>
          </w:tcPr>
          <w:p w14:paraId="71C77DD2" w14:textId="77777777" w:rsidR="00E41A43" w:rsidRPr="00A9351F" w:rsidRDefault="00E41A43" w:rsidP="00CB752C">
            <w:pPr>
              <w:jc w:val="center"/>
              <w:rPr>
                <w:sz w:val="8"/>
                <w:szCs w:val="8"/>
                <w:lang w:eastAsia="es-CO"/>
              </w:rPr>
            </w:pPr>
            <w:r w:rsidRPr="00A9351F">
              <w:rPr>
                <w:sz w:val="8"/>
                <w:szCs w:val="8"/>
              </w:rPr>
              <w:t>3</w:t>
            </w:r>
          </w:p>
        </w:tc>
        <w:tc>
          <w:tcPr>
            <w:tcW w:w="183" w:type="pct"/>
            <w:textDirection w:val="btLr"/>
            <w:vAlign w:val="center"/>
          </w:tcPr>
          <w:p w14:paraId="0D32DF8C" w14:textId="77777777" w:rsidR="00E41A43" w:rsidRPr="00A9351F" w:rsidRDefault="00E41A43" w:rsidP="00CB752C">
            <w:pPr>
              <w:jc w:val="center"/>
              <w:rPr>
                <w:sz w:val="8"/>
                <w:szCs w:val="8"/>
                <w:lang w:eastAsia="es-CO"/>
              </w:rPr>
            </w:pPr>
            <w:r w:rsidRPr="00A9351F">
              <w:rPr>
                <w:sz w:val="8"/>
                <w:szCs w:val="8"/>
              </w:rPr>
              <w:t>1</w:t>
            </w:r>
          </w:p>
        </w:tc>
        <w:tc>
          <w:tcPr>
            <w:tcW w:w="158" w:type="pct"/>
            <w:textDirection w:val="btLr"/>
            <w:vAlign w:val="center"/>
          </w:tcPr>
          <w:p w14:paraId="73B6B3E1" w14:textId="77777777" w:rsidR="00E41A43" w:rsidRPr="00A9351F" w:rsidRDefault="00E41A43" w:rsidP="00CB752C">
            <w:pPr>
              <w:jc w:val="center"/>
              <w:rPr>
                <w:sz w:val="8"/>
                <w:szCs w:val="8"/>
                <w:lang w:eastAsia="es-CO"/>
              </w:rPr>
            </w:pPr>
            <w:r w:rsidRPr="00A9351F">
              <w:rPr>
                <w:sz w:val="8"/>
                <w:szCs w:val="8"/>
              </w:rPr>
              <w:t>4</w:t>
            </w:r>
          </w:p>
        </w:tc>
        <w:tc>
          <w:tcPr>
            <w:tcW w:w="159" w:type="pct"/>
            <w:textDirection w:val="btLr"/>
            <w:vAlign w:val="center"/>
          </w:tcPr>
          <w:p w14:paraId="431FBD84" w14:textId="77777777" w:rsidR="00E41A43" w:rsidRPr="00A9351F" w:rsidRDefault="00E41A43" w:rsidP="00CB752C">
            <w:pPr>
              <w:jc w:val="center"/>
              <w:rPr>
                <w:sz w:val="8"/>
                <w:szCs w:val="8"/>
                <w:lang w:eastAsia="es-CO"/>
              </w:rPr>
            </w:pPr>
            <w:r w:rsidRPr="00A9351F">
              <w:rPr>
                <w:sz w:val="8"/>
                <w:szCs w:val="8"/>
              </w:rPr>
              <w:t>BAJO</w:t>
            </w:r>
          </w:p>
        </w:tc>
        <w:tc>
          <w:tcPr>
            <w:tcW w:w="158" w:type="pct"/>
            <w:textDirection w:val="btLr"/>
            <w:vAlign w:val="center"/>
          </w:tcPr>
          <w:p w14:paraId="33B657AE" w14:textId="77777777" w:rsidR="00E41A43" w:rsidRPr="00A9351F" w:rsidRDefault="00E41A43" w:rsidP="00CB752C">
            <w:pPr>
              <w:jc w:val="center"/>
              <w:rPr>
                <w:sz w:val="8"/>
                <w:szCs w:val="8"/>
                <w:lang w:eastAsia="es-CO"/>
              </w:rPr>
            </w:pPr>
            <w:r w:rsidRPr="00A9351F">
              <w:rPr>
                <w:sz w:val="8"/>
                <w:szCs w:val="8"/>
              </w:rPr>
              <w:t>SI</w:t>
            </w:r>
          </w:p>
        </w:tc>
        <w:tc>
          <w:tcPr>
            <w:tcW w:w="275" w:type="pct"/>
            <w:vAlign w:val="center"/>
          </w:tcPr>
          <w:p w14:paraId="754E892C" w14:textId="77777777" w:rsidR="00E41A43" w:rsidRPr="00A9351F" w:rsidRDefault="00E41A43" w:rsidP="00CB752C">
            <w:pPr>
              <w:jc w:val="center"/>
              <w:rPr>
                <w:sz w:val="8"/>
                <w:szCs w:val="8"/>
                <w:lang w:eastAsia="es-CO"/>
              </w:rPr>
            </w:pPr>
            <w:r w:rsidRPr="00A9351F">
              <w:rPr>
                <w:sz w:val="8"/>
                <w:szCs w:val="8"/>
              </w:rPr>
              <w:t>ENTIDAD</w:t>
            </w:r>
          </w:p>
        </w:tc>
        <w:tc>
          <w:tcPr>
            <w:tcW w:w="267" w:type="pct"/>
            <w:vAlign w:val="center"/>
          </w:tcPr>
          <w:p w14:paraId="60F14A74" w14:textId="77777777" w:rsidR="00E41A43" w:rsidRPr="00A9351F" w:rsidRDefault="00E41A43" w:rsidP="00CB752C">
            <w:pPr>
              <w:jc w:val="center"/>
              <w:rPr>
                <w:sz w:val="8"/>
                <w:szCs w:val="8"/>
                <w:lang w:eastAsia="es-CO"/>
              </w:rPr>
            </w:pPr>
            <w:r w:rsidRPr="00A9351F">
              <w:rPr>
                <w:sz w:val="8"/>
                <w:szCs w:val="8"/>
              </w:rPr>
              <w:t xml:space="preserve">ADJUDICACIÓN </w:t>
            </w:r>
          </w:p>
        </w:tc>
        <w:tc>
          <w:tcPr>
            <w:tcW w:w="312" w:type="pct"/>
            <w:vAlign w:val="center"/>
          </w:tcPr>
          <w:p w14:paraId="23C22C85" w14:textId="77777777" w:rsidR="00E41A43" w:rsidRPr="00A9351F" w:rsidRDefault="00E41A43" w:rsidP="00CB752C">
            <w:pPr>
              <w:jc w:val="center"/>
              <w:rPr>
                <w:sz w:val="8"/>
                <w:szCs w:val="8"/>
                <w:lang w:eastAsia="es-CO"/>
              </w:rPr>
            </w:pPr>
            <w:r w:rsidRPr="00A9351F">
              <w:rPr>
                <w:sz w:val="8"/>
                <w:szCs w:val="8"/>
              </w:rPr>
              <w:t>PERFECCIONAMIENTO DEL CONTRATO</w:t>
            </w:r>
          </w:p>
        </w:tc>
        <w:tc>
          <w:tcPr>
            <w:tcW w:w="322" w:type="pct"/>
            <w:vAlign w:val="center"/>
          </w:tcPr>
          <w:p w14:paraId="6B329EC4" w14:textId="77777777" w:rsidR="00E41A43" w:rsidRPr="00A9351F" w:rsidRDefault="00E41A43" w:rsidP="00CB752C">
            <w:pPr>
              <w:jc w:val="center"/>
              <w:rPr>
                <w:sz w:val="8"/>
                <w:szCs w:val="8"/>
                <w:lang w:eastAsia="es-CO"/>
              </w:rPr>
            </w:pPr>
            <w:r w:rsidRPr="00A9351F">
              <w:rPr>
                <w:sz w:val="8"/>
                <w:szCs w:val="8"/>
              </w:rPr>
              <w:t>GESTIONAR LOS RECLAMOS CON BASES EN LAS REGLAS DE CÓDIGO DE PROCEDIMIENTO ADMINISTRATIVO Y LO CONTENCIOSO ADMINISTRATIVO</w:t>
            </w:r>
          </w:p>
        </w:tc>
        <w:tc>
          <w:tcPr>
            <w:tcW w:w="331" w:type="pct"/>
            <w:vAlign w:val="center"/>
          </w:tcPr>
          <w:p w14:paraId="1001A4BD" w14:textId="77777777" w:rsidR="00E41A43" w:rsidRPr="00A9351F" w:rsidRDefault="00E41A43" w:rsidP="00CB752C">
            <w:pPr>
              <w:ind w:hanging="22"/>
              <w:jc w:val="center"/>
              <w:rPr>
                <w:sz w:val="8"/>
                <w:szCs w:val="8"/>
                <w:lang w:eastAsia="es-CO"/>
              </w:rPr>
            </w:pPr>
            <w:r w:rsidRPr="00A9351F">
              <w:rPr>
                <w:sz w:val="8"/>
                <w:szCs w:val="8"/>
              </w:rPr>
              <w:t>CUANDO SE PRESENTE</w:t>
            </w:r>
          </w:p>
        </w:tc>
      </w:tr>
      <w:tr w:rsidR="00E41A43" w:rsidRPr="00A9351F" w14:paraId="5FDD44E5" w14:textId="77777777" w:rsidTr="00CB752C">
        <w:trPr>
          <w:cantSplit/>
          <w:trHeight w:val="794"/>
        </w:trPr>
        <w:tc>
          <w:tcPr>
            <w:tcW w:w="158" w:type="pct"/>
            <w:vAlign w:val="center"/>
          </w:tcPr>
          <w:p w14:paraId="36A4DB13" w14:textId="77777777" w:rsidR="00E41A43" w:rsidRPr="00A9351F" w:rsidRDefault="00E41A43" w:rsidP="00CB752C">
            <w:pPr>
              <w:jc w:val="center"/>
              <w:rPr>
                <w:bCs/>
                <w:sz w:val="8"/>
                <w:szCs w:val="8"/>
                <w:lang w:eastAsia="es-CO"/>
              </w:rPr>
            </w:pPr>
            <w:r w:rsidRPr="00A9351F">
              <w:rPr>
                <w:bCs/>
                <w:sz w:val="8"/>
                <w:szCs w:val="8"/>
                <w:lang w:eastAsia="es-CO"/>
              </w:rPr>
              <w:t>8</w:t>
            </w:r>
          </w:p>
        </w:tc>
        <w:tc>
          <w:tcPr>
            <w:tcW w:w="158" w:type="pct"/>
            <w:textDirection w:val="btLr"/>
            <w:vAlign w:val="center"/>
          </w:tcPr>
          <w:p w14:paraId="6D75281D" w14:textId="77777777" w:rsidR="00E41A43" w:rsidRPr="00A9351F" w:rsidRDefault="00E41A43" w:rsidP="00CB752C">
            <w:pPr>
              <w:jc w:val="center"/>
              <w:rPr>
                <w:sz w:val="8"/>
                <w:szCs w:val="8"/>
                <w:lang w:eastAsia="es-CO"/>
              </w:rPr>
            </w:pPr>
            <w:r w:rsidRPr="00A9351F">
              <w:rPr>
                <w:sz w:val="8"/>
                <w:szCs w:val="8"/>
              </w:rPr>
              <w:t>ESPECÍFICO</w:t>
            </w:r>
          </w:p>
        </w:tc>
        <w:tc>
          <w:tcPr>
            <w:tcW w:w="158" w:type="pct"/>
            <w:textDirection w:val="btLr"/>
            <w:vAlign w:val="center"/>
          </w:tcPr>
          <w:p w14:paraId="4290D3ED" w14:textId="77777777" w:rsidR="00E41A43" w:rsidRPr="00A9351F" w:rsidRDefault="00E41A43" w:rsidP="00CB752C">
            <w:pPr>
              <w:jc w:val="center"/>
              <w:rPr>
                <w:sz w:val="8"/>
                <w:szCs w:val="8"/>
                <w:lang w:eastAsia="es-CO"/>
              </w:rPr>
            </w:pPr>
            <w:r w:rsidRPr="00A9351F">
              <w:rPr>
                <w:sz w:val="8"/>
                <w:szCs w:val="8"/>
              </w:rPr>
              <w:t>EXTERNO</w:t>
            </w:r>
          </w:p>
        </w:tc>
        <w:tc>
          <w:tcPr>
            <w:tcW w:w="158" w:type="pct"/>
            <w:textDirection w:val="btLr"/>
            <w:vAlign w:val="center"/>
          </w:tcPr>
          <w:p w14:paraId="491EFA72" w14:textId="77777777" w:rsidR="00E41A43" w:rsidRPr="00A9351F" w:rsidRDefault="00E41A43" w:rsidP="00CB752C">
            <w:pPr>
              <w:jc w:val="center"/>
              <w:rPr>
                <w:sz w:val="8"/>
                <w:szCs w:val="8"/>
                <w:lang w:eastAsia="es-CO"/>
              </w:rPr>
            </w:pPr>
            <w:r w:rsidRPr="00A9351F">
              <w:rPr>
                <w:sz w:val="8"/>
                <w:szCs w:val="8"/>
              </w:rPr>
              <w:t>EJECUCIÓN</w:t>
            </w:r>
          </w:p>
        </w:tc>
        <w:tc>
          <w:tcPr>
            <w:tcW w:w="158" w:type="pct"/>
            <w:textDirection w:val="btLr"/>
            <w:vAlign w:val="center"/>
          </w:tcPr>
          <w:p w14:paraId="447ACEF7" w14:textId="77777777" w:rsidR="00E41A43" w:rsidRPr="00A9351F" w:rsidRDefault="00E41A43" w:rsidP="00CB752C">
            <w:pPr>
              <w:jc w:val="center"/>
              <w:rPr>
                <w:sz w:val="8"/>
                <w:szCs w:val="8"/>
                <w:lang w:eastAsia="es-CO"/>
              </w:rPr>
            </w:pPr>
            <w:r w:rsidRPr="00A9351F">
              <w:rPr>
                <w:sz w:val="8"/>
                <w:szCs w:val="8"/>
              </w:rPr>
              <w:t>OPERACIONAL</w:t>
            </w:r>
          </w:p>
        </w:tc>
        <w:tc>
          <w:tcPr>
            <w:tcW w:w="409" w:type="pct"/>
            <w:vAlign w:val="center"/>
          </w:tcPr>
          <w:p w14:paraId="3662B49F" w14:textId="77777777" w:rsidR="00E41A43" w:rsidRPr="00A9351F" w:rsidRDefault="00E41A43" w:rsidP="00CB752C">
            <w:pPr>
              <w:jc w:val="center"/>
              <w:rPr>
                <w:sz w:val="8"/>
                <w:szCs w:val="8"/>
                <w:lang w:eastAsia="es-CO"/>
              </w:rPr>
            </w:pPr>
            <w:r w:rsidRPr="00A9351F">
              <w:rPr>
                <w:sz w:val="8"/>
                <w:szCs w:val="8"/>
              </w:rPr>
              <w:t>QUE EL CONTRATISTA NO CUMPLA CON SUS OBLIGACIONES CONTRACTUALES DENTRO DEL PLAZO DE EJECUCIÓN ACORDADO</w:t>
            </w:r>
          </w:p>
        </w:tc>
        <w:tc>
          <w:tcPr>
            <w:tcW w:w="331" w:type="pct"/>
            <w:vAlign w:val="center"/>
          </w:tcPr>
          <w:p w14:paraId="03B7F7E8" w14:textId="77777777" w:rsidR="00E41A43" w:rsidRPr="00A9351F" w:rsidRDefault="00E41A43" w:rsidP="00CB752C">
            <w:pPr>
              <w:jc w:val="center"/>
              <w:rPr>
                <w:sz w:val="8"/>
                <w:szCs w:val="8"/>
                <w:lang w:eastAsia="es-CO"/>
              </w:rPr>
            </w:pPr>
            <w:r w:rsidRPr="00A9351F">
              <w:rPr>
                <w:sz w:val="8"/>
                <w:szCs w:val="8"/>
              </w:rPr>
              <w:t>NO CUMPLIMIENTO DEL OBJETO DEL CONTRATO</w:t>
            </w:r>
          </w:p>
        </w:tc>
        <w:tc>
          <w:tcPr>
            <w:tcW w:w="158" w:type="pct"/>
            <w:textDirection w:val="btLr"/>
            <w:vAlign w:val="center"/>
          </w:tcPr>
          <w:p w14:paraId="43AE1EFA" w14:textId="77777777" w:rsidR="00E41A43" w:rsidRPr="00A9351F" w:rsidRDefault="00E41A43" w:rsidP="00CB752C">
            <w:pPr>
              <w:jc w:val="center"/>
              <w:rPr>
                <w:sz w:val="8"/>
                <w:szCs w:val="8"/>
                <w:lang w:eastAsia="es-CO"/>
              </w:rPr>
            </w:pPr>
            <w:r w:rsidRPr="00A9351F">
              <w:rPr>
                <w:sz w:val="8"/>
                <w:szCs w:val="8"/>
              </w:rPr>
              <w:t>1</w:t>
            </w:r>
          </w:p>
        </w:tc>
        <w:tc>
          <w:tcPr>
            <w:tcW w:w="158" w:type="pct"/>
            <w:textDirection w:val="btLr"/>
            <w:vAlign w:val="center"/>
          </w:tcPr>
          <w:p w14:paraId="09E7304B" w14:textId="77777777" w:rsidR="00E41A43" w:rsidRPr="00A9351F" w:rsidRDefault="00E41A43" w:rsidP="00CB752C">
            <w:pPr>
              <w:jc w:val="center"/>
              <w:rPr>
                <w:sz w:val="8"/>
                <w:szCs w:val="8"/>
                <w:lang w:eastAsia="es-CO"/>
              </w:rPr>
            </w:pPr>
            <w:r w:rsidRPr="00A9351F">
              <w:rPr>
                <w:sz w:val="8"/>
                <w:szCs w:val="8"/>
              </w:rPr>
              <w:t>4</w:t>
            </w:r>
          </w:p>
        </w:tc>
        <w:tc>
          <w:tcPr>
            <w:tcW w:w="158" w:type="pct"/>
            <w:textDirection w:val="btLr"/>
            <w:vAlign w:val="center"/>
          </w:tcPr>
          <w:p w14:paraId="05346E10" w14:textId="77777777" w:rsidR="00E41A43" w:rsidRPr="00A9351F" w:rsidRDefault="00E41A43" w:rsidP="00CB752C">
            <w:pPr>
              <w:jc w:val="center"/>
              <w:rPr>
                <w:sz w:val="8"/>
                <w:szCs w:val="8"/>
                <w:lang w:eastAsia="es-CO"/>
              </w:rPr>
            </w:pPr>
            <w:r w:rsidRPr="00A9351F">
              <w:rPr>
                <w:sz w:val="8"/>
                <w:szCs w:val="8"/>
              </w:rPr>
              <w:t>5</w:t>
            </w:r>
          </w:p>
        </w:tc>
        <w:tc>
          <w:tcPr>
            <w:tcW w:w="158" w:type="pct"/>
            <w:textDirection w:val="btLr"/>
            <w:vAlign w:val="center"/>
          </w:tcPr>
          <w:p w14:paraId="476F13DC" w14:textId="77777777" w:rsidR="00E41A43" w:rsidRPr="00A9351F" w:rsidRDefault="00E41A43" w:rsidP="00CB752C">
            <w:pPr>
              <w:jc w:val="center"/>
              <w:rPr>
                <w:sz w:val="8"/>
                <w:szCs w:val="8"/>
                <w:lang w:eastAsia="es-CO"/>
              </w:rPr>
            </w:pPr>
            <w:r w:rsidRPr="00A9351F">
              <w:rPr>
                <w:sz w:val="8"/>
                <w:szCs w:val="8"/>
              </w:rPr>
              <w:t>MEDIO</w:t>
            </w:r>
          </w:p>
        </w:tc>
        <w:tc>
          <w:tcPr>
            <w:tcW w:w="158" w:type="pct"/>
            <w:textDirection w:val="btLr"/>
            <w:vAlign w:val="center"/>
          </w:tcPr>
          <w:p w14:paraId="0B59B3AB" w14:textId="77777777" w:rsidR="00E41A43" w:rsidRPr="00A9351F" w:rsidRDefault="00E41A43" w:rsidP="00CB752C">
            <w:pPr>
              <w:jc w:val="center"/>
              <w:rPr>
                <w:sz w:val="8"/>
                <w:szCs w:val="8"/>
                <w:lang w:eastAsia="es-CO"/>
              </w:rPr>
            </w:pPr>
            <w:r w:rsidRPr="00A9351F">
              <w:rPr>
                <w:sz w:val="8"/>
                <w:szCs w:val="8"/>
                <w:lang w:eastAsia="es-CO"/>
              </w:rPr>
              <w:t>CONTRATISTA</w:t>
            </w:r>
          </w:p>
        </w:tc>
        <w:tc>
          <w:tcPr>
            <w:tcW w:w="381" w:type="pct"/>
            <w:vAlign w:val="center"/>
          </w:tcPr>
          <w:p w14:paraId="0B4E6B4F" w14:textId="77777777" w:rsidR="00E41A43" w:rsidRPr="00A9351F" w:rsidRDefault="00E41A43" w:rsidP="00CB752C">
            <w:pPr>
              <w:jc w:val="center"/>
              <w:rPr>
                <w:sz w:val="8"/>
                <w:szCs w:val="8"/>
                <w:shd w:val="clear" w:color="auto" w:fill="FFFFFF"/>
              </w:rPr>
            </w:pPr>
            <w:r w:rsidRPr="00A9351F">
              <w:rPr>
                <w:sz w:val="8"/>
                <w:szCs w:val="8"/>
              </w:rPr>
              <w:t>SEGUIMIENTO DEL CONTRATO POR MEDIO DE LA SUPERVISIÓN Y EN CASO DE MATERIALIZARSE EL RIESGO, DAR INICIO DEL PROCESO DE PRESUNTO INCUMPLIMIENTO, ASÍ COMO LA AFECTACIÓN DE LA PÓLIZA DE CUMPLIMIENTO</w:t>
            </w:r>
          </w:p>
        </w:tc>
        <w:tc>
          <w:tcPr>
            <w:tcW w:w="134" w:type="pct"/>
            <w:textDirection w:val="btLr"/>
            <w:vAlign w:val="center"/>
          </w:tcPr>
          <w:p w14:paraId="5A77746A" w14:textId="77777777" w:rsidR="00E41A43" w:rsidRPr="00A9351F" w:rsidRDefault="00E41A43" w:rsidP="00CB752C">
            <w:pPr>
              <w:jc w:val="center"/>
              <w:rPr>
                <w:sz w:val="8"/>
                <w:szCs w:val="8"/>
                <w:lang w:eastAsia="es-CO"/>
              </w:rPr>
            </w:pPr>
            <w:r w:rsidRPr="00A9351F">
              <w:rPr>
                <w:sz w:val="8"/>
                <w:szCs w:val="8"/>
              </w:rPr>
              <w:t>1</w:t>
            </w:r>
          </w:p>
        </w:tc>
        <w:tc>
          <w:tcPr>
            <w:tcW w:w="183" w:type="pct"/>
            <w:textDirection w:val="btLr"/>
            <w:vAlign w:val="center"/>
          </w:tcPr>
          <w:p w14:paraId="33B9E19F" w14:textId="77777777" w:rsidR="00E41A43" w:rsidRPr="00A9351F" w:rsidRDefault="00E41A43" w:rsidP="00CB752C">
            <w:pPr>
              <w:jc w:val="center"/>
              <w:rPr>
                <w:sz w:val="8"/>
                <w:szCs w:val="8"/>
                <w:lang w:eastAsia="es-CO"/>
              </w:rPr>
            </w:pPr>
            <w:r w:rsidRPr="00A9351F">
              <w:rPr>
                <w:sz w:val="8"/>
                <w:szCs w:val="8"/>
              </w:rPr>
              <w:t>2</w:t>
            </w:r>
          </w:p>
        </w:tc>
        <w:tc>
          <w:tcPr>
            <w:tcW w:w="158" w:type="pct"/>
            <w:textDirection w:val="btLr"/>
            <w:vAlign w:val="center"/>
          </w:tcPr>
          <w:p w14:paraId="7D1165CD" w14:textId="77777777" w:rsidR="00E41A43" w:rsidRPr="00A9351F" w:rsidRDefault="00E41A43" w:rsidP="00CB752C">
            <w:pPr>
              <w:jc w:val="center"/>
              <w:rPr>
                <w:sz w:val="8"/>
                <w:szCs w:val="8"/>
                <w:lang w:eastAsia="es-CO"/>
              </w:rPr>
            </w:pPr>
            <w:r w:rsidRPr="00A9351F">
              <w:rPr>
                <w:sz w:val="8"/>
                <w:szCs w:val="8"/>
              </w:rPr>
              <w:t>3</w:t>
            </w:r>
          </w:p>
        </w:tc>
        <w:tc>
          <w:tcPr>
            <w:tcW w:w="159" w:type="pct"/>
            <w:textDirection w:val="btLr"/>
            <w:vAlign w:val="center"/>
          </w:tcPr>
          <w:p w14:paraId="1F7B6FE5" w14:textId="77777777" w:rsidR="00E41A43" w:rsidRPr="00A9351F" w:rsidRDefault="00E41A43" w:rsidP="00CB752C">
            <w:pPr>
              <w:jc w:val="center"/>
              <w:rPr>
                <w:sz w:val="8"/>
                <w:szCs w:val="8"/>
                <w:lang w:eastAsia="es-CO"/>
              </w:rPr>
            </w:pPr>
            <w:r w:rsidRPr="00A9351F">
              <w:rPr>
                <w:sz w:val="8"/>
                <w:szCs w:val="8"/>
              </w:rPr>
              <w:t>BAJO</w:t>
            </w:r>
          </w:p>
        </w:tc>
        <w:tc>
          <w:tcPr>
            <w:tcW w:w="158" w:type="pct"/>
            <w:textDirection w:val="btLr"/>
            <w:vAlign w:val="center"/>
          </w:tcPr>
          <w:p w14:paraId="5D8078EF" w14:textId="77777777" w:rsidR="00E41A43" w:rsidRPr="00A9351F" w:rsidRDefault="00E41A43" w:rsidP="00CB752C">
            <w:pPr>
              <w:jc w:val="center"/>
              <w:rPr>
                <w:sz w:val="8"/>
                <w:szCs w:val="8"/>
                <w:lang w:eastAsia="es-CO"/>
              </w:rPr>
            </w:pPr>
            <w:r w:rsidRPr="00A9351F">
              <w:rPr>
                <w:sz w:val="8"/>
                <w:szCs w:val="8"/>
                <w:lang w:eastAsia="es-CO"/>
              </w:rPr>
              <w:t>SI</w:t>
            </w:r>
          </w:p>
        </w:tc>
        <w:tc>
          <w:tcPr>
            <w:tcW w:w="275" w:type="pct"/>
            <w:vAlign w:val="center"/>
          </w:tcPr>
          <w:p w14:paraId="24AC5360" w14:textId="77777777" w:rsidR="00E41A43" w:rsidRPr="00A9351F" w:rsidRDefault="00E41A43" w:rsidP="00CB752C">
            <w:pPr>
              <w:jc w:val="center"/>
              <w:rPr>
                <w:sz w:val="8"/>
                <w:szCs w:val="8"/>
                <w:lang w:eastAsia="es-CO"/>
              </w:rPr>
            </w:pPr>
            <w:r w:rsidRPr="00A9351F">
              <w:rPr>
                <w:sz w:val="8"/>
                <w:szCs w:val="8"/>
              </w:rPr>
              <w:t>SUPERVISOR DEL CONTRATO</w:t>
            </w:r>
          </w:p>
        </w:tc>
        <w:tc>
          <w:tcPr>
            <w:tcW w:w="267" w:type="pct"/>
            <w:vAlign w:val="center"/>
          </w:tcPr>
          <w:p w14:paraId="02074898" w14:textId="77777777" w:rsidR="00E41A43" w:rsidRPr="00A9351F" w:rsidRDefault="00E41A43" w:rsidP="00CB752C">
            <w:pPr>
              <w:jc w:val="center"/>
              <w:rPr>
                <w:sz w:val="8"/>
                <w:szCs w:val="8"/>
                <w:lang w:eastAsia="es-CO"/>
              </w:rPr>
            </w:pPr>
            <w:r w:rsidRPr="00A9351F">
              <w:rPr>
                <w:sz w:val="8"/>
                <w:szCs w:val="8"/>
                <w:lang w:eastAsia="es-CO"/>
              </w:rPr>
              <w:t>INICIO DEL CONTRATO</w:t>
            </w:r>
          </w:p>
        </w:tc>
        <w:tc>
          <w:tcPr>
            <w:tcW w:w="312" w:type="pct"/>
            <w:vAlign w:val="center"/>
          </w:tcPr>
          <w:p w14:paraId="6C78A3F7" w14:textId="77777777" w:rsidR="00E41A43" w:rsidRPr="00A9351F" w:rsidRDefault="00E41A43" w:rsidP="00CB752C">
            <w:pPr>
              <w:jc w:val="center"/>
              <w:rPr>
                <w:sz w:val="8"/>
                <w:szCs w:val="8"/>
                <w:lang w:eastAsia="es-CO"/>
              </w:rPr>
            </w:pPr>
            <w:r w:rsidRPr="00A9351F">
              <w:rPr>
                <w:sz w:val="8"/>
                <w:szCs w:val="8"/>
              </w:rPr>
              <w:t>TERMINACIÓN DEL CONTRATO</w:t>
            </w:r>
          </w:p>
        </w:tc>
        <w:tc>
          <w:tcPr>
            <w:tcW w:w="322" w:type="pct"/>
            <w:vAlign w:val="center"/>
          </w:tcPr>
          <w:p w14:paraId="6B373623" w14:textId="77777777" w:rsidR="00E41A43" w:rsidRPr="00A9351F" w:rsidRDefault="00E41A43" w:rsidP="00CB752C">
            <w:pPr>
              <w:jc w:val="center"/>
              <w:rPr>
                <w:sz w:val="8"/>
                <w:szCs w:val="8"/>
                <w:lang w:eastAsia="es-CO"/>
              </w:rPr>
            </w:pPr>
            <w:r w:rsidRPr="00A9351F">
              <w:rPr>
                <w:sz w:val="8"/>
                <w:szCs w:val="8"/>
              </w:rPr>
              <w:t>INFORME DE SUPERVISIÓN</w:t>
            </w:r>
          </w:p>
        </w:tc>
        <w:tc>
          <w:tcPr>
            <w:tcW w:w="331" w:type="pct"/>
            <w:vAlign w:val="center"/>
          </w:tcPr>
          <w:p w14:paraId="4024D3C7" w14:textId="77777777" w:rsidR="00E41A43" w:rsidRPr="00A9351F" w:rsidRDefault="00E41A43" w:rsidP="00CB752C">
            <w:pPr>
              <w:jc w:val="center"/>
              <w:rPr>
                <w:sz w:val="8"/>
                <w:szCs w:val="8"/>
                <w:lang w:eastAsia="es-CO"/>
              </w:rPr>
            </w:pPr>
            <w:r w:rsidRPr="00A9351F">
              <w:rPr>
                <w:sz w:val="8"/>
                <w:szCs w:val="8"/>
              </w:rPr>
              <w:t>MENSUAL</w:t>
            </w:r>
          </w:p>
        </w:tc>
      </w:tr>
      <w:tr w:rsidR="00E41A43" w:rsidRPr="00A9351F" w14:paraId="148D4315" w14:textId="77777777" w:rsidTr="00CB752C">
        <w:trPr>
          <w:cantSplit/>
          <w:trHeight w:val="794"/>
        </w:trPr>
        <w:tc>
          <w:tcPr>
            <w:tcW w:w="158" w:type="pct"/>
            <w:vAlign w:val="center"/>
          </w:tcPr>
          <w:p w14:paraId="46A8E998" w14:textId="77777777" w:rsidR="00E41A43" w:rsidRPr="00A9351F" w:rsidRDefault="00E41A43" w:rsidP="00CB752C">
            <w:pPr>
              <w:jc w:val="center"/>
              <w:rPr>
                <w:bCs/>
                <w:sz w:val="8"/>
                <w:szCs w:val="8"/>
                <w:lang w:eastAsia="es-CO"/>
              </w:rPr>
            </w:pPr>
            <w:r w:rsidRPr="00A9351F">
              <w:rPr>
                <w:bCs/>
                <w:sz w:val="8"/>
                <w:szCs w:val="8"/>
                <w:lang w:eastAsia="es-CO"/>
              </w:rPr>
              <w:t>9</w:t>
            </w:r>
          </w:p>
        </w:tc>
        <w:tc>
          <w:tcPr>
            <w:tcW w:w="158" w:type="pct"/>
            <w:textDirection w:val="btLr"/>
            <w:vAlign w:val="center"/>
          </w:tcPr>
          <w:p w14:paraId="59165558" w14:textId="77777777" w:rsidR="00E41A43" w:rsidRPr="00A9351F" w:rsidRDefault="00E41A43" w:rsidP="00CB752C">
            <w:pPr>
              <w:jc w:val="center"/>
              <w:rPr>
                <w:sz w:val="8"/>
                <w:szCs w:val="8"/>
                <w:lang w:eastAsia="es-CO"/>
              </w:rPr>
            </w:pPr>
            <w:r w:rsidRPr="00A9351F">
              <w:rPr>
                <w:sz w:val="8"/>
                <w:szCs w:val="8"/>
                <w:lang w:eastAsia="es-CO"/>
              </w:rPr>
              <w:t>GENERAL</w:t>
            </w:r>
          </w:p>
        </w:tc>
        <w:tc>
          <w:tcPr>
            <w:tcW w:w="158" w:type="pct"/>
            <w:textDirection w:val="btLr"/>
            <w:vAlign w:val="center"/>
          </w:tcPr>
          <w:p w14:paraId="48D4E4BD" w14:textId="77777777" w:rsidR="00E41A43" w:rsidRPr="00A9351F" w:rsidRDefault="00E41A43" w:rsidP="00CB752C">
            <w:pPr>
              <w:jc w:val="center"/>
              <w:rPr>
                <w:sz w:val="8"/>
                <w:szCs w:val="8"/>
                <w:lang w:eastAsia="es-CO"/>
              </w:rPr>
            </w:pPr>
            <w:r w:rsidRPr="00A9351F">
              <w:rPr>
                <w:sz w:val="8"/>
                <w:szCs w:val="8"/>
                <w:lang w:eastAsia="es-CO"/>
              </w:rPr>
              <w:t>EXTERNO</w:t>
            </w:r>
          </w:p>
        </w:tc>
        <w:tc>
          <w:tcPr>
            <w:tcW w:w="158" w:type="pct"/>
            <w:textDirection w:val="btLr"/>
            <w:vAlign w:val="center"/>
          </w:tcPr>
          <w:p w14:paraId="2A580359" w14:textId="77777777" w:rsidR="00E41A43" w:rsidRPr="00A9351F" w:rsidRDefault="00E41A43" w:rsidP="00CB752C">
            <w:pPr>
              <w:jc w:val="center"/>
              <w:rPr>
                <w:sz w:val="8"/>
                <w:szCs w:val="8"/>
                <w:lang w:eastAsia="es-CO"/>
              </w:rPr>
            </w:pPr>
            <w:r w:rsidRPr="00A9351F">
              <w:rPr>
                <w:sz w:val="8"/>
                <w:szCs w:val="8"/>
                <w:lang w:eastAsia="es-CO"/>
              </w:rPr>
              <w:t>EJECUCIÓN</w:t>
            </w:r>
          </w:p>
        </w:tc>
        <w:tc>
          <w:tcPr>
            <w:tcW w:w="158" w:type="pct"/>
            <w:textDirection w:val="btLr"/>
            <w:vAlign w:val="center"/>
          </w:tcPr>
          <w:p w14:paraId="0D853B43" w14:textId="77777777" w:rsidR="00E41A43" w:rsidRPr="00A9351F" w:rsidRDefault="00E41A43" w:rsidP="00CB752C">
            <w:pPr>
              <w:jc w:val="center"/>
              <w:rPr>
                <w:sz w:val="8"/>
                <w:szCs w:val="8"/>
                <w:lang w:eastAsia="es-CO"/>
              </w:rPr>
            </w:pPr>
            <w:r w:rsidRPr="00A9351F">
              <w:rPr>
                <w:sz w:val="8"/>
                <w:szCs w:val="8"/>
                <w:lang w:eastAsia="es-CO"/>
              </w:rPr>
              <w:t>OPERACIONAL</w:t>
            </w:r>
          </w:p>
        </w:tc>
        <w:tc>
          <w:tcPr>
            <w:tcW w:w="409" w:type="pct"/>
            <w:vAlign w:val="center"/>
          </w:tcPr>
          <w:p w14:paraId="4B3F2938" w14:textId="77777777" w:rsidR="00E41A43" w:rsidRPr="00A9351F" w:rsidRDefault="00E41A43" w:rsidP="00CB752C">
            <w:pPr>
              <w:jc w:val="center"/>
              <w:rPr>
                <w:sz w:val="8"/>
                <w:szCs w:val="8"/>
                <w:lang w:eastAsia="es-CO"/>
              </w:rPr>
            </w:pPr>
            <w:r w:rsidRPr="00A9351F">
              <w:rPr>
                <w:sz w:val="8"/>
                <w:szCs w:val="8"/>
                <w:lang w:eastAsia="es-CO"/>
              </w:rPr>
              <w:t>DEFICIENTE DE LA PRESTACIÓN DEL SERVICIO</w:t>
            </w:r>
          </w:p>
        </w:tc>
        <w:tc>
          <w:tcPr>
            <w:tcW w:w="331" w:type="pct"/>
            <w:vAlign w:val="center"/>
          </w:tcPr>
          <w:p w14:paraId="511D25CE" w14:textId="77777777" w:rsidR="00E41A43" w:rsidRPr="00A9351F" w:rsidRDefault="00E41A43" w:rsidP="00CB752C">
            <w:pPr>
              <w:jc w:val="center"/>
              <w:rPr>
                <w:sz w:val="8"/>
                <w:szCs w:val="8"/>
                <w:lang w:eastAsia="es-CO"/>
              </w:rPr>
            </w:pPr>
            <w:r w:rsidRPr="00A9351F">
              <w:rPr>
                <w:sz w:val="8"/>
                <w:szCs w:val="8"/>
                <w:lang w:eastAsia="es-CO"/>
              </w:rPr>
              <w:t>NO EJECUCIÓN DEL CONTRATO DE ACUERDO CON LO ESTABLECIDO EN LAS CONDICIONES TÉCNICAS O REDUCCIÓN EN LA CALIDAD DEL SERVICIO</w:t>
            </w:r>
          </w:p>
        </w:tc>
        <w:tc>
          <w:tcPr>
            <w:tcW w:w="158" w:type="pct"/>
            <w:textDirection w:val="btLr"/>
            <w:vAlign w:val="center"/>
          </w:tcPr>
          <w:p w14:paraId="66402F38" w14:textId="77777777" w:rsidR="00E41A43" w:rsidRPr="00A9351F" w:rsidRDefault="00E41A43" w:rsidP="00CB752C">
            <w:pPr>
              <w:jc w:val="center"/>
              <w:rPr>
                <w:sz w:val="8"/>
                <w:szCs w:val="8"/>
                <w:lang w:eastAsia="es-CO"/>
              </w:rPr>
            </w:pPr>
            <w:r w:rsidRPr="00A9351F">
              <w:rPr>
                <w:sz w:val="8"/>
                <w:szCs w:val="8"/>
                <w:lang w:eastAsia="es-CO"/>
              </w:rPr>
              <w:t>2</w:t>
            </w:r>
          </w:p>
        </w:tc>
        <w:tc>
          <w:tcPr>
            <w:tcW w:w="158" w:type="pct"/>
            <w:textDirection w:val="btLr"/>
            <w:vAlign w:val="center"/>
          </w:tcPr>
          <w:p w14:paraId="476059F3" w14:textId="77777777" w:rsidR="00E41A43" w:rsidRPr="00A9351F" w:rsidRDefault="00E41A43" w:rsidP="00CB752C">
            <w:pPr>
              <w:jc w:val="center"/>
              <w:rPr>
                <w:sz w:val="8"/>
                <w:szCs w:val="8"/>
                <w:lang w:eastAsia="es-CO"/>
              </w:rPr>
            </w:pPr>
            <w:r w:rsidRPr="00A9351F">
              <w:rPr>
                <w:sz w:val="8"/>
                <w:szCs w:val="8"/>
                <w:lang w:eastAsia="es-CO"/>
              </w:rPr>
              <w:t>3</w:t>
            </w:r>
          </w:p>
        </w:tc>
        <w:tc>
          <w:tcPr>
            <w:tcW w:w="158" w:type="pct"/>
            <w:textDirection w:val="btLr"/>
            <w:vAlign w:val="center"/>
          </w:tcPr>
          <w:p w14:paraId="56679A9D" w14:textId="77777777" w:rsidR="00E41A43" w:rsidRPr="00A9351F" w:rsidRDefault="00E41A43" w:rsidP="00CB752C">
            <w:pPr>
              <w:jc w:val="center"/>
              <w:rPr>
                <w:sz w:val="8"/>
                <w:szCs w:val="8"/>
                <w:lang w:eastAsia="es-CO"/>
              </w:rPr>
            </w:pPr>
            <w:r w:rsidRPr="00A9351F">
              <w:rPr>
                <w:sz w:val="8"/>
                <w:szCs w:val="8"/>
                <w:lang w:eastAsia="es-CO"/>
              </w:rPr>
              <w:t>5</w:t>
            </w:r>
          </w:p>
        </w:tc>
        <w:tc>
          <w:tcPr>
            <w:tcW w:w="158" w:type="pct"/>
            <w:textDirection w:val="btLr"/>
            <w:vAlign w:val="center"/>
          </w:tcPr>
          <w:p w14:paraId="5FA362FB" w14:textId="77777777" w:rsidR="00E41A43" w:rsidRPr="00A9351F" w:rsidRDefault="00E41A43" w:rsidP="00CB752C">
            <w:pPr>
              <w:jc w:val="center"/>
              <w:rPr>
                <w:sz w:val="8"/>
                <w:szCs w:val="8"/>
                <w:lang w:eastAsia="es-CO"/>
              </w:rPr>
            </w:pPr>
            <w:r w:rsidRPr="00A9351F">
              <w:rPr>
                <w:sz w:val="8"/>
                <w:szCs w:val="8"/>
                <w:lang w:eastAsia="es-CO"/>
              </w:rPr>
              <w:t>MEDIO</w:t>
            </w:r>
          </w:p>
        </w:tc>
        <w:tc>
          <w:tcPr>
            <w:tcW w:w="158" w:type="pct"/>
            <w:textDirection w:val="btLr"/>
            <w:vAlign w:val="center"/>
          </w:tcPr>
          <w:p w14:paraId="1A19313F" w14:textId="77777777" w:rsidR="00E41A43" w:rsidRPr="00A9351F" w:rsidRDefault="00E41A43" w:rsidP="00CB752C">
            <w:pPr>
              <w:jc w:val="center"/>
              <w:rPr>
                <w:sz w:val="8"/>
                <w:szCs w:val="8"/>
                <w:lang w:eastAsia="es-CO"/>
              </w:rPr>
            </w:pPr>
            <w:r w:rsidRPr="00A9351F">
              <w:rPr>
                <w:sz w:val="8"/>
                <w:szCs w:val="8"/>
                <w:lang w:eastAsia="es-CO"/>
              </w:rPr>
              <w:t>CONTRATISTA</w:t>
            </w:r>
          </w:p>
        </w:tc>
        <w:tc>
          <w:tcPr>
            <w:tcW w:w="381" w:type="pct"/>
            <w:vAlign w:val="center"/>
          </w:tcPr>
          <w:p w14:paraId="5382ED3E" w14:textId="77777777" w:rsidR="00E41A43" w:rsidRPr="00A9351F" w:rsidRDefault="00E41A43" w:rsidP="00CB752C">
            <w:pPr>
              <w:jc w:val="center"/>
              <w:rPr>
                <w:sz w:val="8"/>
                <w:szCs w:val="8"/>
                <w:shd w:val="clear" w:color="auto" w:fill="FFFFFF"/>
              </w:rPr>
            </w:pPr>
            <w:r w:rsidRPr="00A9351F">
              <w:rPr>
                <w:sz w:val="8"/>
                <w:szCs w:val="8"/>
              </w:rPr>
              <w:t>SEGUIMIENTO DEL CONTRATO POR MEDIO DE LA SUPERVISIÓN Y EN CASO DE MATERIALIZARSE EL RIESGO, DAR INICIO DEL PROCESO DE PRESUNTO INCUMPLIMIENTO, ASÍ COMO LA AFECTACIÓN DE LA PÓLIZA DE CUMPLIMIENTO</w:t>
            </w:r>
          </w:p>
        </w:tc>
        <w:tc>
          <w:tcPr>
            <w:tcW w:w="134" w:type="pct"/>
            <w:textDirection w:val="btLr"/>
            <w:vAlign w:val="center"/>
          </w:tcPr>
          <w:p w14:paraId="60D43591" w14:textId="77777777" w:rsidR="00E41A43" w:rsidRPr="00A9351F" w:rsidRDefault="00E41A43" w:rsidP="00CB752C">
            <w:pPr>
              <w:jc w:val="center"/>
              <w:rPr>
                <w:sz w:val="8"/>
                <w:szCs w:val="8"/>
                <w:lang w:eastAsia="es-CO"/>
              </w:rPr>
            </w:pPr>
            <w:r w:rsidRPr="00A9351F">
              <w:rPr>
                <w:sz w:val="8"/>
                <w:szCs w:val="8"/>
                <w:lang w:eastAsia="es-CO"/>
              </w:rPr>
              <w:t>1</w:t>
            </w:r>
          </w:p>
        </w:tc>
        <w:tc>
          <w:tcPr>
            <w:tcW w:w="183" w:type="pct"/>
            <w:textDirection w:val="btLr"/>
            <w:vAlign w:val="center"/>
          </w:tcPr>
          <w:p w14:paraId="4817F7E8" w14:textId="77777777" w:rsidR="00E41A43" w:rsidRPr="00A9351F" w:rsidRDefault="00E41A43" w:rsidP="00CB752C">
            <w:pPr>
              <w:jc w:val="center"/>
              <w:rPr>
                <w:sz w:val="8"/>
                <w:szCs w:val="8"/>
                <w:lang w:eastAsia="es-CO"/>
              </w:rPr>
            </w:pPr>
            <w:r w:rsidRPr="00A9351F">
              <w:rPr>
                <w:sz w:val="8"/>
                <w:szCs w:val="8"/>
                <w:lang w:eastAsia="es-CO"/>
              </w:rPr>
              <w:t>2</w:t>
            </w:r>
          </w:p>
        </w:tc>
        <w:tc>
          <w:tcPr>
            <w:tcW w:w="158" w:type="pct"/>
            <w:textDirection w:val="btLr"/>
            <w:vAlign w:val="center"/>
          </w:tcPr>
          <w:p w14:paraId="5A8E5F43" w14:textId="77777777" w:rsidR="00E41A43" w:rsidRPr="00A9351F" w:rsidRDefault="00E41A43" w:rsidP="00CB752C">
            <w:pPr>
              <w:jc w:val="center"/>
              <w:rPr>
                <w:sz w:val="8"/>
                <w:szCs w:val="8"/>
                <w:lang w:eastAsia="es-CO"/>
              </w:rPr>
            </w:pPr>
            <w:r w:rsidRPr="00A9351F">
              <w:rPr>
                <w:sz w:val="8"/>
                <w:szCs w:val="8"/>
                <w:lang w:eastAsia="es-CO"/>
              </w:rPr>
              <w:t>3</w:t>
            </w:r>
          </w:p>
        </w:tc>
        <w:tc>
          <w:tcPr>
            <w:tcW w:w="159" w:type="pct"/>
            <w:textDirection w:val="btLr"/>
            <w:vAlign w:val="center"/>
          </w:tcPr>
          <w:p w14:paraId="22E98155" w14:textId="77777777" w:rsidR="00E41A43" w:rsidRPr="00A9351F" w:rsidRDefault="00E41A43" w:rsidP="00CB752C">
            <w:pPr>
              <w:jc w:val="center"/>
              <w:rPr>
                <w:sz w:val="8"/>
                <w:szCs w:val="8"/>
                <w:lang w:eastAsia="es-CO"/>
              </w:rPr>
            </w:pPr>
            <w:r w:rsidRPr="00A9351F">
              <w:rPr>
                <w:sz w:val="8"/>
                <w:szCs w:val="8"/>
                <w:lang w:eastAsia="es-CO"/>
              </w:rPr>
              <w:t>BAJO</w:t>
            </w:r>
          </w:p>
        </w:tc>
        <w:tc>
          <w:tcPr>
            <w:tcW w:w="158" w:type="pct"/>
            <w:textDirection w:val="btLr"/>
            <w:vAlign w:val="center"/>
          </w:tcPr>
          <w:p w14:paraId="7313543F" w14:textId="77777777" w:rsidR="00E41A43" w:rsidRPr="00A9351F" w:rsidRDefault="00E41A43" w:rsidP="00CB752C">
            <w:pPr>
              <w:jc w:val="center"/>
              <w:rPr>
                <w:sz w:val="8"/>
                <w:szCs w:val="8"/>
                <w:lang w:eastAsia="es-CO"/>
              </w:rPr>
            </w:pPr>
            <w:r w:rsidRPr="00A9351F">
              <w:rPr>
                <w:sz w:val="8"/>
                <w:szCs w:val="8"/>
                <w:lang w:eastAsia="es-CO"/>
              </w:rPr>
              <w:t>SI</w:t>
            </w:r>
          </w:p>
        </w:tc>
        <w:tc>
          <w:tcPr>
            <w:tcW w:w="275" w:type="pct"/>
            <w:vAlign w:val="center"/>
          </w:tcPr>
          <w:p w14:paraId="4793E1D5" w14:textId="77777777" w:rsidR="00E41A43" w:rsidRPr="00A9351F" w:rsidRDefault="00E41A43" w:rsidP="00CB752C">
            <w:pPr>
              <w:jc w:val="center"/>
              <w:rPr>
                <w:sz w:val="8"/>
                <w:szCs w:val="8"/>
                <w:lang w:eastAsia="es-CO"/>
              </w:rPr>
            </w:pPr>
            <w:r w:rsidRPr="00A9351F">
              <w:rPr>
                <w:sz w:val="8"/>
                <w:szCs w:val="8"/>
              </w:rPr>
              <w:t>ENTIDAD</w:t>
            </w:r>
          </w:p>
        </w:tc>
        <w:tc>
          <w:tcPr>
            <w:tcW w:w="267" w:type="pct"/>
            <w:vAlign w:val="center"/>
          </w:tcPr>
          <w:p w14:paraId="0F4B866B" w14:textId="77777777" w:rsidR="00E41A43" w:rsidRPr="00A9351F" w:rsidRDefault="00E41A43" w:rsidP="00CB752C">
            <w:pPr>
              <w:jc w:val="center"/>
              <w:rPr>
                <w:sz w:val="8"/>
                <w:szCs w:val="8"/>
                <w:lang w:eastAsia="es-CO"/>
              </w:rPr>
            </w:pPr>
            <w:r w:rsidRPr="00A9351F">
              <w:rPr>
                <w:sz w:val="8"/>
                <w:szCs w:val="8"/>
                <w:lang w:eastAsia="es-CO"/>
              </w:rPr>
              <w:t xml:space="preserve">INICIO DEL CONTRATO </w:t>
            </w:r>
          </w:p>
        </w:tc>
        <w:tc>
          <w:tcPr>
            <w:tcW w:w="312" w:type="pct"/>
            <w:vAlign w:val="center"/>
          </w:tcPr>
          <w:p w14:paraId="5F7068C6" w14:textId="77777777" w:rsidR="00E41A43" w:rsidRPr="00A9351F" w:rsidRDefault="00E41A43" w:rsidP="00CB752C">
            <w:pPr>
              <w:jc w:val="center"/>
              <w:rPr>
                <w:sz w:val="8"/>
                <w:szCs w:val="8"/>
                <w:lang w:eastAsia="es-CO"/>
              </w:rPr>
            </w:pPr>
            <w:r w:rsidRPr="00A9351F">
              <w:rPr>
                <w:sz w:val="8"/>
                <w:szCs w:val="8"/>
                <w:lang w:eastAsia="es-CO"/>
              </w:rPr>
              <w:t>TERMINACIÓN DEL CONTRATO</w:t>
            </w:r>
          </w:p>
        </w:tc>
        <w:tc>
          <w:tcPr>
            <w:tcW w:w="322" w:type="pct"/>
            <w:vAlign w:val="center"/>
          </w:tcPr>
          <w:p w14:paraId="76704CB7" w14:textId="77777777" w:rsidR="00E41A43" w:rsidRPr="00A9351F" w:rsidRDefault="00E41A43" w:rsidP="00CB752C">
            <w:pPr>
              <w:jc w:val="center"/>
              <w:rPr>
                <w:sz w:val="8"/>
                <w:szCs w:val="8"/>
                <w:lang w:eastAsia="es-CO"/>
              </w:rPr>
            </w:pPr>
            <w:r w:rsidRPr="00A9351F">
              <w:rPr>
                <w:sz w:val="8"/>
                <w:szCs w:val="8"/>
              </w:rPr>
              <w:t>INFORMES DE SUPERVISIÓN</w:t>
            </w:r>
          </w:p>
        </w:tc>
        <w:tc>
          <w:tcPr>
            <w:tcW w:w="331" w:type="pct"/>
            <w:vAlign w:val="center"/>
          </w:tcPr>
          <w:p w14:paraId="4D3C120C" w14:textId="77777777" w:rsidR="00E41A43" w:rsidRPr="00A9351F" w:rsidRDefault="00E41A43" w:rsidP="00CB752C">
            <w:pPr>
              <w:jc w:val="center"/>
              <w:rPr>
                <w:sz w:val="8"/>
                <w:szCs w:val="8"/>
                <w:lang w:eastAsia="es-CO"/>
              </w:rPr>
            </w:pPr>
            <w:r w:rsidRPr="00A9351F">
              <w:rPr>
                <w:sz w:val="8"/>
                <w:szCs w:val="8"/>
                <w:lang w:eastAsia="es-CO"/>
              </w:rPr>
              <w:t>MENSUAL</w:t>
            </w:r>
          </w:p>
        </w:tc>
      </w:tr>
      <w:tr w:rsidR="00E41A43" w:rsidRPr="00A9351F" w14:paraId="3F0D2851" w14:textId="77777777" w:rsidTr="00CB752C">
        <w:trPr>
          <w:cantSplit/>
          <w:trHeight w:val="794"/>
        </w:trPr>
        <w:tc>
          <w:tcPr>
            <w:tcW w:w="158" w:type="pct"/>
            <w:vAlign w:val="center"/>
          </w:tcPr>
          <w:p w14:paraId="0A53459D" w14:textId="77777777" w:rsidR="00E41A43" w:rsidRPr="00A9351F" w:rsidRDefault="00E41A43" w:rsidP="00CB752C">
            <w:pPr>
              <w:jc w:val="center"/>
              <w:rPr>
                <w:bCs/>
                <w:sz w:val="8"/>
                <w:szCs w:val="8"/>
                <w:lang w:eastAsia="es-CO"/>
              </w:rPr>
            </w:pPr>
            <w:r w:rsidRPr="00A9351F">
              <w:rPr>
                <w:bCs/>
                <w:sz w:val="8"/>
                <w:szCs w:val="8"/>
                <w:lang w:eastAsia="es-CO"/>
              </w:rPr>
              <w:lastRenderedPageBreak/>
              <w:t>10</w:t>
            </w:r>
          </w:p>
        </w:tc>
        <w:tc>
          <w:tcPr>
            <w:tcW w:w="158" w:type="pct"/>
            <w:textDirection w:val="btLr"/>
            <w:vAlign w:val="center"/>
          </w:tcPr>
          <w:p w14:paraId="37A2485D" w14:textId="77777777" w:rsidR="00E41A43" w:rsidRPr="00A9351F" w:rsidRDefault="00E41A43" w:rsidP="00CB752C">
            <w:pPr>
              <w:jc w:val="center"/>
              <w:rPr>
                <w:sz w:val="8"/>
                <w:szCs w:val="8"/>
                <w:lang w:eastAsia="es-CO"/>
              </w:rPr>
            </w:pPr>
            <w:r w:rsidRPr="00A9351F">
              <w:rPr>
                <w:sz w:val="8"/>
                <w:szCs w:val="8"/>
                <w:lang w:eastAsia="es-CO"/>
              </w:rPr>
              <w:t>ESPECIFICO</w:t>
            </w:r>
          </w:p>
        </w:tc>
        <w:tc>
          <w:tcPr>
            <w:tcW w:w="158" w:type="pct"/>
            <w:textDirection w:val="btLr"/>
            <w:vAlign w:val="center"/>
          </w:tcPr>
          <w:p w14:paraId="67BEF7B1" w14:textId="77777777" w:rsidR="00E41A43" w:rsidRPr="00A9351F" w:rsidRDefault="00E41A43" w:rsidP="00CB752C">
            <w:pPr>
              <w:jc w:val="center"/>
              <w:rPr>
                <w:sz w:val="8"/>
                <w:szCs w:val="8"/>
                <w:lang w:eastAsia="es-CO"/>
              </w:rPr>
            </w:pPr>
            <w:r w:rsidRPr="00A9351F">
              <w:rPr>
                <w:sz w:val="8"/>
                <w:szCs w:val="8"/>
                <w:lang w:eastAsia="es-CO"/>
              </w:rPr>
              <w:t>EXTERNO</w:t>
            </w:r>
          </w:p>
        </w:tc>
        <w:tc>
          <w:tcPr>
            <w:tcW w:w="158" w:type="pct"/>
            <w:textDirection w:val="btLr"/>
            <w:vAlign w:val="center"/>
          </w:tcPr>
          <w:p w14:paraId="24312E53" w14:textId="77777777" w:rsidR="00E41A43" w:rsidRPr="00A9351F" w:rsidRDefault="00E41A43" w:rsidP="00CB752C">
            <w:pPr>
              <w:jc w:val="center"/>
              <w:rPr>
                <w:sz w:val="8"/>
                <w:szCs w:val="8"/>
                <w:lang w:eastAsia="es-CO"/>
              </w:rPr>
            </w:pPr>
            <w:r w:rsidRPr="00A9351F">
              <w:rPr>
                <w:sz w:val="8"/>
                <w:szCs w:val="8"/>
                <w:lang w:eastAsia="es-CO"/>
              </w:rPr>
              <w:t>EJECUCIÓN</w:t>
            </w:r>
          </w:p>
        </w:tc>
        <w:tc>
          <w:tcPr>
            <w:tcW w:w="158" w:type="pct"/>
            <w:textDirection w:val="btLr"/>
            <w:vAlign w:val="center"/>
          </w:tcPr>
          <w:p w14:paraId="0DCAE4A5" w14:textId="77777777" w:rsidR="00E41A43" w:rsidRPr="00A9351F" w:rsidRDefault="00E41A43" w:rsidP="00CB752C">
            <w:pPr>
              <w:jc w:val="center"/>
              <w:rPr>
                <w:sz w:val="8"/>
                <w:szCs w:val="8"/>
                <w:lang w:eastAsia="es-CO"/>
              </w:rPr>
            </w:pPr>
            <w:r w:rsidRPr="00A9351F">
              <w:rPr>
                <w:sz w:val="8"/>
                <w:szCs w:val="8"/>
                <w:lang w:eastAsia="es-CO"/>
              </w:rPr>
              <w:t>OPERACIONAL</w:t>
            </w:r>
          </w:p>
        </w:tc>
        <w:tc>
          <w:tcPr>
            <w:tcW w:w="409" w:type="pct"/>
            <w:vAlign w:val="center"/>
          </w:tcPr>
          <w:p w14:paraId="3BB25426" w14:textId="77777777" w:rsidR="00E41A43" w:rsidRPr="00A9351F" w:rsidRDefault="00E41A43" w:rsidP="00CB752C">
            <w:pPr>
              <w:jc w:val="center"/>
              <w:rPr>
                <w:sz w:val="8"/>
                <w:szCs w:val="8"/>
                <w:lang w:eastAsia="es-CO"/>
              </w:rPr>
            </w:pPr>
            <w:r w:rsidRPr="00A9351F">
              <w:rPr>
                <w:sz w:val="8"/>
                <w:szCs w:val="8"/>
                <w:lang w:eastAsia="es-CO"/>
              </w:rPr>
              <w:t>INCONSISTENCIAS ENTRE LA PRESTACIÓN DEL SERVICIO Y LO REQUERIDO EN LAS ESPECIFICACIONES TÉCNICAS ESTABLECIDAS EN EL CONTRATO</w:t>
            </w:r>
          </w:p>
        </w:tc>
        <w:tc>
          <w:tcPr>
            <w:tcW w:w="331" w:type="pct"/>
            <w:vAlign w:val="center"/>
          </w:tcPr>
          <w:p w14:paraId="43531736" w14:textId="77777777" w:rsidR="00E41A43" w:rsidRPr="00A9351F" w:rsidRDefault="00E41A43" w:rsidP="00CB752C">
            <w:pPr>
              <w:jc w:val="center"/>
              <w:rPr>
                <w:sz w:val="8"/>
                <w:szCs w:val="8"/>
                <w:lang w:eastAsia="es-CO"/>
              </w:rPr>
            </w:pPr>
            <w:r w:rsidRPr="00A9351F">
              <w:rPr>
                <w:sz w:val="8"/>
                <w:szCs w:val="8"/>
                <w:lang w:eastAsia="es-CO"/>
              </w:rPr>
              <w:t>NO CUMPLIMIENTO DEL ALCANCE DEL OBJETO DEL CONTRATO</w:t>
            </w:r>
          </w:p>
        </w:tc>
        <w:tc>
          <w:tcPr>
            <w:tcW w:w="158" w:type="pct"/>
            <w:textDirection w:val="btLr"/>
            <w:vAlign w:val="center"/>
          </w:tcPr>
          <w:p w14:paraId="65AE518D" w14:textId="77777777" w:rsidR="00E41A43" w:rsidRPr="00A9351F" w:rsidRDefault="00E41A43" w:rsidP="00CB752C">
            <w:pPr>
              <w:jc w:val="center"/>
              <w:rPr>
                <w:sz w:val="8"/>
                <w:szCs w:val="8"/>
                <w:lang w:eastAsia="es-CO"/>
              </w:rPr>
            </w:pPr>
            <w:r w:rsidRPr="00A9351F">
              <w:rPr>
                <w:sz w:val="8"/>
                <w:szCs w:val="8"/>
                <w:lang w:eastAsia="es-CO"/>
              </w:rPr>
              <w:t>5</w:t>
            </w:r>
          </w:p>
        </w:tc>
        <w:tc>
          <w:tcPr>
            <w:tcW w:w="158" w:type="pct"/>
            <w:textDirection w:val="btLr"/>
            <w:vAlign w:val="center"/>
          </w:tcPr>
          <w:p w14:paraId="6B7B6D61" w14:textId="77777777" w:rsidR="00E41A43" w:rsidRPr="00A9351F" w:rsidRDefault="00E41A43" w:rsidP="00CB752C">
            <w:pPr>
              <w:jc w:val="center"/>
              <w:rPr>
                <w:sz w:val="8"/>
                <w:szCs w:val="8"/>
                <w:lang w:eastAsia="es-CO"/>
              </w:rPr>
            </w:pPr>
            <w:r w:rsidRPr="00A9351F">
              <w:rPr>
                <w:sz w:val="8"/>
                <w:szCs w:val="8"/>
                <w:lang w:eastAsia="es-CO"/>
              </w:rPr>
              <w:t>4</w:t>
            </w:r>
          </w:p>
        </w:tc>
        <w:tc>
          <w:tcPr>
            <w:tcW w:w="158" w:type="pct"/>
            <w:textDirection w:val="btLr"/>
            <w:vAlign w:val="center"/>
          </w:tcPr>
          <w:p w14:paraId="7920164D" w14:textId="77777777" w:rsidR="00E41A43" w:rsidRPr="00A9351F" w:rsidRDefault="00E41A43" w:rsidP="00CB752C">
            <w:pPr>
              <w:jc w:val="center"/>
              <w:rPr>
                <w:sz w:val="8"/>
                <w:szCs w:val="8"/>
                <w:lang w:eastAsia="es-CO"/>
              </w:rPr>
            </w:pPr>
            <w:r w:rsidRPr="00A9351F">
              <w:rPr>
                <w:sz w:val="8"/>
                <w:szCs w:val="8"/>
                <w:lang w:eastAsia="es-CO"/>
              </w:rPr>
              <w:t>9</w:t>
            </w:r>
          </w:p>
        </w:tc>
        <w:tc>
          <w:tcPr>
            <w:tcW w:w="158" w:type="pct"/>
            <w:textDirection w:val="btLr"/>
            <w:vAlign w:val="center"/>
          </w:tcPr>
          <w:p w14:paraId="5F046FBF" w14:textId="77777777" w:rsidR="00E41A43" w:rsidRPr="00A9351F" w:rsidRDefault="00E41A43" w:rsidP="00CB752C">
            <w:pPr>
              <w:jc w:val="center"/>
              <w:rPr>
                <w:sz w:val="8"/>
                <w:szCs w:val="8"/>
                <w:lang w:eastAsia="es-CO"/>
              </w:rPr>
            </w:pPr>
            <w:r w:rsidRPr="00A9351F">
              <w:rPr>
                <w:sz w:val="8"/>
                <w:szCs w:val="8"/>
                <w:lang w:eastAsia="es-CO"/>
              </w:rPr>
              <w:t>EXTREMO</w:t>
            </w:r>
          </w:p>
        </w:tc>
        <w:tc>
          <w:tcPr>
            <w:tcW w:w="158" w:type="pct"/>
            <w:textDirection w:val="btLr"/>
            <w:vAlign w:val="center"/>
          </w:tcPr>
          <w:p w14:paraId="483FE241" w14:textId="77777777" w:rsidR="00E41A43" w:rsidRPr="00A9351F" w:rsidRDefault="00E41A43" w:rsidP="00CB752C">
            <w:pPr>
              <w:jc w:val="center"/>
              <w:rPr>
                <w:sz w:val="8"/>
                <w:szCs w:val="8"/>
                <w:lang w:eastAsia="es-CO"/>
              </w:rPr>
            </w:pPr>
            <w:r w:rsidRPr="00A9351F">
              <w:rPr>
                <w:sz w:val="8"/>
                <w:szCs w:val="8"/>
                <w:lang w:eastAsia="es-CO"/>
              </w:rPr>
              <w:t>CONTRATISTA</w:t>
            </w:r>
          </w:p>
        </w:tc>
        <w:tc>
          <w:tcPr>
            <w:tcW w:w="381" w:type="pct"/>
            <w:vAlign w:val="center"/>
          </w:tcPr>
          <w:p w14:paraId="55D7B8B8" w14:textId="77777777" w:rsidR="00E41A43" w:rsidRPr="00A9351F" w:rsidRDefault="00E41A43" w:rsidP="00CB752C">
            <w:pPr>
              <w:jc w:val="center"/>
              <w:rPr>
                <w:sz w:val="8"/>
                <w:szCs w:val="8"/>
                <w:lang w:eastAsia="es-CO"/>
              </w:rPr>
            </w:pPr>
            <w:r w:rsidRPr="00A9351F">
              <w:rPr>
                <w:sz w:val="8"/>
                <w:szCs w:val="8"/>
                <w:lang w:eastAsia="es-CO"/>
              </w:rPr>
              <w:t>GARANTÍA DE CUMPLIMIENTO – CALIDAD DEL SERVICIO</w:t>
            </w:r>
          </w:p>
          <w:p w14:paraId="4FD65444" w14:textId="77777777" w:rsidR="00E41A43" w:rsidRPr="00A9351F" w:rsidRDefault="00E41A43" w:rsidP="00CB752C">
            <w:pPr>
              <w:jc w:val="center"/>
              <w:rPr>
                <w:sz w:val="8"/>
                <w:szCs w:val="8"/>
                <w:shd w:val="clear" w:color="auto" w:fill="FFFFFF"/>
              </w:rPr>
            </w:pPr>
            <w:r w:rsidRPr="00A9351F">
              <w:rPr>
                <w:sz w:val="8"/>
                <w:szCs w:val="8"/>
                <w:lang w:eastAsia="es-CO"/>
              </w:rPr>
              <w:t>PROCESO DE INCUMPLIMIENTO</w:t>
            </w:r>
          </w:p>
        </w:tc>
        <w:tc>
          <w:tcPr>
            <w:tcW w:w="134" w:type="pct"/>
            <w:textDirection w:val="btLr"/>
            <w:vAlign w:val="center"/>
          </w:tcPr>
          <w:p w14:paraId="6C6BA458" w14:textId="77777777" w:rsidR="00E41A43" w:rsidRPr="00A9351F" w:rsidRDefault="00E41A43" w:rsidP="00CB752C">
            <w:pPr>
              <w:jc w:val="center"/>
              <w:rPr>
                <w:sz w:val="8"/>
                <w:szCs w:val="8"/>
                <w:lang w:eastAsia="es-CO"/>
              </w:rPr>
            </w:pPr>
            <w:r w:rsidRPr="00A9351F">
              <w:rPr>
                <w:sz w:val="8"/>
                <w:szCs w:val="8"/>
                <w:lang w:eastAsia="es-CO"/>
              </w:rPr>
              <w:t>2</w:t>
            </w:r>
          </w:p>
        </w:tc>
        <w:tc>
          <w:tcPr>
            <w:tcW w:w="183" w:type="pct"/>
            <w:textDirection w:val="btLr"/>
            <w:vAlign w:val="center"/>
          </w:tcPr>
          <w:p w14:paraId="788CB688" w14:textId="77777777" w:rsidR="00E41A43" w:rsidRPr="00A9351F" w:rsidRDefault="00E41A43" w:rsidP="00CB752C">
            <w:pPr>
              <w:jc w:val="center"/>
              <w:rPr>
                <w:sz w:val="8"/>
                <w:szCs w:val="8"/>
                <w:lang w:eastAsia="es-CO"/>
              </w:rPr>
            </w:pPr>
            <w:r w:rsidRPr="00A9351F">
              <w:rPr>
                <w:sz w:val="8"/>
                <w:szCs w:val="8"/>
                <w:lang w:eastAsia="es-CO"/>
              </w:rPr>
              <w:t>2</w:t>
            </w:r>
          </w:p>
        </w:tc>
        <w:tc>
          <w:tcPr>
            <w:tcW w:w="158" w:type="pct"/>
            <w:textDirection w:val="btLr"/>
            <w:vAlign w:val="center"/>
          </w:tcPr>
          <w:p w14:paraId="49437545" w14:textId="77777777" w:rsidR="00E41A43" w:rsidRPr="00A9351F" w:rsidRDefault="00E41A43" w:rsidP="00CB752C">
            <w:pPr>
              <w:jc w:val="center"/>
              <w:rPr>
                <w:sz w:val="8"/>
                <w:szCs w:val="8"/>
                <w:lang w:eastAsia="es-CO"/>
              </w:rPr>
            </w:pPr>
            <w:r w:rsidRPr="00A9351F">
              <w:rPr>
                <w:sz w:val="8"/>
                <w:szCs w:val="8"/>
                <w:lang w:eastAsia="es-CO"/>
              </w:rPr>
              <w:t>4</w:t>
            </w:r>
          </w:p>
        </w:tc>
        <w:tc>
          <w:tcPr>
            <w:tcW w:w="159" w:type="pct"/>
            <w:textDirection w:val="btLr"/>
            <w:vAlign w:val="center"/>
          </w:tcPr>
          <w:p w14:paraId="3BF6A744" w14:textId="77777777" w:rsidR="00E41A43" w:rsidRPr="00A9351F" w:rsidRDefault="00E41A43" w:rsidP="00CB752C">
            <w:pPr>
              <w:jc w:val="center"/>
              <w:rPr>
                <w:sz w:val="8"/>
                <w:szCs w:val="8"/>
                <w:lang w:eastAsia="es-CO"/>
              </w:rPr>
            </w:pPr>
            <w:r w:rsidRPr="00A9351F">
              <w:rPr>
                <w:sz w:val="8"/>
                <w:szCs w:val="8"/>
                <w:lang w:eastAsia="es-CO"/>
              </w:rPr>
              <w:t>BAJO</w:t>
            </w:r>
          </w:p>
        </w:tc>
        <w:tc>
          <w:tcPr>
            <w:tcW w:w="158" w:type="pct"/>
            <w:textDirection w:val="btLr"/>
            <w:vAlign w:val="center"/>
          </w:tcPr>
          <w:p w14:paraId="007BB552" w14:textId="77777777" w:rsidR="00E41A43" w:rsidRPr="00A9351F" w:rsidRDefault="00E41A43" w:rsidP="00CB752C">
            <w:pPr>
              <w:jc w:val="center"/>
              <w:rPr>
                <w:sz w:val="8"/>
                <w:szCs w:val="8"/>
                <w:lang w:eastAsia="es-CO"/>
              </w:rPr>
            </w:pPr>
            <w:r w:rsidRPr="00A9351F">
              <w:rPr>
                <w:sz w:val="8"/>
                <w:szCs w:val="8"/>
                <w:lang w:eastAsia="es-CO"/>
              </w:rPr>
              <w:t>SI</w:t>
            </w:r>
          </w:p>
        </w:tc>
        <w:tc>
          <w:tcPr>
            <w:tcW w:w="275" w:type="pct"/>
            <w:vAlign w:val="center"/>
          </w:tcPr>
          <w:p w14:paraId="24E7C78F" w14:textId="77777777" w:rsidR="00E41A43" w:rsidRPr="00A9351F" w:rsidRDefault="00E41A43" w:rsidP="00CB752C">
            <w:pPr>
              <w:jc w:val="center"/>
              <w:rPr>
                <w:sz w:val="8"/>
                <w:szCs w:val="8"/>
                <w:lang w:eastAsia="es-CO"/>
              </w:rPr>
            </w:pPr>
            <w:r w:rsidRPr="00A9351F">
              <w:rPr>
                <w:sz w:val="8"/>
                <w:szCs w:val="8"/>
                <w:lang w:eastAsia="es-CO"/>
              </w:rPr>
              <w:t>CONTRATISTA</w:t>
            </w:r>
          </w:p>
        </w:tc>
        <w:tc>
          <w:tcPr>
            <w:tcW w:w="267" w:type="pct"/>
            <w:vAlign w:val="center"/>
          </w:tcPr>
          <w:p w14:paraId="6ADF7856" w14:textId="77777777" w:rsidR="00E41A43" w:rsidRPr="00A9351F" w:rsidRDefault="00E41A43" w:rsidP="00CB752C">
            <w:pPr>
              <w:jc w:val="center"/>
              <w:rPr>
                <w:sz w:val="8"/>
                <w:szCs w:val="8"/>
                <w:lang w:eastAsia="es-CO"/>
              </w:rPr>
            </w:pPr>
            <w:r w:rsidRPr="00A9351F">
              <w:rPr>
                <w:sz w:val="8"/>
                <w:szCs w:val="8"/>
                <w:lang w:eastAsia="es-CO"/>
              </w:rPr>
              <w:t xml:space="preserve">INICIO DEL CONTRATO </w:t>
            </w:r>
          </w:p>
        </w:tc>
        <w:tc>
          <w:tcPr>
            <w:tcW w:w="312" w:type="pct"/>
            <w:vAlign w:val="center"/>
          </w:tcPr>
          <w:p w14:paraId="1A187A36" w14:textId="77777777" w:rsidR="00E41A43" w:rsidRPr="00A9351F" w:rsidRDefault="00E41A43" w:rsidP="00CB752C">
            <w:pPr>
              <w:jc w:val="center"/>
              <w:rPr>
                <w:sz w:val="8"/>
                <w:szCs w:val="8"/>
                <w:lang w:eastAsia="es-CO"/>
              </w:rPr>
            </w:pPr>
            <w:r w:rsidRPr="00A9351F">
              <w:rPr>
                <w:sz w:val="8"/>
                <w:szCs w:val="8"/>
                <w:lang w:eastAsia="es-CO"/>
              </w:rPr>
              <w:t>LIQUIDACIÓN DEL CONTRATO</w:t>
            </w:r>
          </w:p>
        </w:tc>
        <w:tc>
          <w:tcPr>
            <w:tcW w:w="322" w:type="pct"/>
            <w:vAlign w:val="center"/>
          </w:tcPr>
          <w:p w14:paraId="38152855" w14:textId="77777777" w:rsidR="00E41A43" w:rsidRPr="00A9351F" w:rsidRDefault="00E41A43" w:rsidP="00CB752C">
            <w:pPr>
              <w:jc w:val="center"/>
              <w:rPr>
                <w:sz w:val="8"/>
                <w:szCs w:val="8"/>
                <w:lang w:eastAsia="es-CO"/>
              </w:rPr>
            </w:pPr>
            <w:r w:rsidRPr="00A9351F">
              <w:rPr>
                <w:sz w:val="8"/>
                <w:szCs w:val="8"/>
              </w:rPr>
              <w:t>INFORMES DE SUPERVISIÓN</w:t>
            </w:r>
          </w:p>
        </w:tc>
        <w:tc>
          <w:tcPr>
            <w:tcW w:w="331" w:type="pct"/>
            <w:vAlign w:val="center"/>
          </w:tcPr>
          <w:p w14:paraId="1EB91FFE" w14:textId="77777777" w:rsidR="00E41A43" w:rsidRPr="00A9351F" w:rsidRDefault="00E41A43" w:rsidP="00CB752C">
            <w:pPr>
              <w:jc w:val="center"/>
              <w:rPr>
                <w:sz w:val="8"/>
                <w:szCs w:val="8"/>
                <w:lang w:eastAsia="es-CO"/>
              </w:rPr>
            </w:pPr>
            <w:r w:rsidRPr="00A9351F">
              <w:rPr>
                <w:sz w:val="8"/>
                <w:szCs w:val="8"/>
                <w:lang w:eastAsia="es-CO"/>
              </w:rPr>
              <w:t>MENSUAL</w:t>
            </w:r>
          </w:p>
        </w:tc>
      </w:tr>
      <w:tr w:rsidR="00E41A43" w:rsidRPr="00A9351F" w14:paraId="389803C0" w14:textId="77777777" w:rsidTr="00CB752C">
        <w:trPr>
          <w:cantSplit/>
          <w:trHeight w:val="794"/>
        </w:trPr>
        <w:tc>
          <w:tcPr>
            <w:tcW w:w="158" w:type="pct"/>
            <w:vAlign w:val="center"/>
          </w:tcPr>
          <w:p w14:paraId="76D08B7B" w14:textId="77777777" w:rsidR="00E41A43" w:rsidRPr="00A9351F" w:rsidRDefault="00E41A43" w:rsidP="00CB752C">
            <w:pPr>
              <w:jc w:val="center"/>
              <w:rPr>
                <w:bCs/>
                <w:sz w:val="8"/>
                <w:szCs w:val="8"/>
                <w:lang w:eastAsia="es-CO"/>
              </w:rPr>
            </w:pPr>
            <w:r w:rsidRPr="00A9351F">
              <w:rPr>
                <w:bCs/>
                <w:sz w:val="8"/>
                <w:szCs w:val="8"/>
                <w:lang w:eastAsia="es-CO"/>
              </w:rPr>
              <w:t>11</w:t>
            </w:r>
          </w:p>
        </w:tc>
        <w:tc>
          <w:tcPr>
            <w:tcW w:w="158" w:type="pct"/>
            <w:textDirection w:val="btLr"/>
            <w:vAlign w:val="center"/>
          </w:tcPr>
          <w:p w14:paraId="3983E8A4" w14:textId="77777777" w:rsidR="00E41A43" w:rsidRPr="00A9351F" w:rsidRDefault="00E41A43" w:rsidP="00CB752C">
            <w:pPr>
              <w:jc w:val="center"/>
              <w:rPr>
                <w:sz w:val="8"/>
                <w:szCs w:val="8"/>
                <w:lang w:eastAsia="es-CO"/>
              </w:rPr>
            </w:pPr>
            <w:r w:rsidRPr="00A9351F">
              <w:rPr>
                <w:sz w:val="8"/>
                <w:szCs w:val="8"/>
                <w:lang w:eastAsia="es-CO"/>
              </w:rPr>
              <w:t>GENERAL</w:t>
            </w:r>
          </w:p>
        </w:tc>
        <w:tc>
          <w:tcPr>
            <w:tcW w:w="158" w:type="pct"/>
            <w:textDirection w:val="btLr"/>
            <w:vAlign w:val="center"/>
          </w:tcPr>
          <w:p w14:paraId="1480B844" w14:textId="77777777" w:rsidR="00E41A43" w:rsidRPr="00A9351F" w:rsidRDefault="00E41A43" w:rsidP="00CB752C">
            <w:pPr>
              <w:jc w:val="center"/>
              <w:rPr>
                <w:sz w:val="8"/>
                <w:szCs w:val="8"/>
                <w:lang w:eastAsia="es-CO"/>
              </w:rPr>
            </w:pPr>
            <w:r w:rsidRPr="00A9351F">
              <w:rPr>
                <w:sz w:val="8"/>
                <w:szCs w:val="8"/>
                <w:lang w:eastAsia="es-CO"/>
              </w:rPr>
              <w:t>EXTERNO</w:t>
            </w:r>
          </w:p>
        </w:tc>
        <w:tc>
          <w:tcPr>
            <w:tcW w:w="158" w:type="pct"/>
            <w:textDirection w:val="btLr"/>
            <w:vAlign w:val="center"/>
          </w:tcPr>
          <w:p w14:paraId="2929D6A1" w14:textId="77777777" w:rsidR="00E41A43" w:rsidRPr="00A9351F" w:rsidRDefault="00E41A43" w:rsidP="00CB752C">
            <w:pPr>
              <w:jc w:val="center"/>
              <w:rPr>
                <w:sz w:val="8"/>
                <w:szCs w:val="8"/>
                <w:lang w:eastAsia="es-CO"/>
              </w:rPr>
            </w:pPr>
            <w:r w:rsidRPr="00A9351F">
              <w:rPr>
                <w:sz w:val="8"/>
                <w:szCs w:val="8"/>
                <w:lang w:eastAsia="es-CO"/>
              </w:rPr>
              <w:t>EJECUCIÓN</w:t>
            </w:r>
          </w:p>
        </w:tc>
        <w:tc>
          <w:tcPr>
            <w:tcW w:w="158" w:type="pct"/>
            <w:textDirection w:val="btLr"/>
            <w:vAlign w:val="center"/>
          </w:tcPr>
          <w:p w14:paraId="451BB4BB" w14:textId="77777777" w:rsidR="00E41A43" w:rsidRPr="00A9351F" w:rsidRDefault="00E41A43" w:rsidP="00CB752C">
            <w:pPr>
              <w:jc w:val="center"/>
              <w:rPr>
                <w:sz w:val="8"/>
                <w:szCs w:val="8"/>
                <w:lang w:eastAsia="es-CO"/>
              </w:rPr>
            </w:pPr>
            <w:r w:rsidRPr="00A9351F">
              <w:rPr>
                <w:sz w:val="8"/>
                <w:szCs w:val="8"/>
                <w:lang w:eastAsia="es-CO"/>
              </w:rPr>
              <w:t>OPERACIONAL</w:t>
            </w:r>
          </w:p>
        </w:tc>
        <w:tc>
          <w:tcPr>
            <w:tcW w:w="409" w:type="pct"/>
            <w:vAlign w:val="center"/>
          </w:tcPr>
          <w:p w14:paraId="52F14665" w14:textId="77777777" w:rsidR="00E41A43" w:rsidRPr="00A9351F" w:rsidRDefault="00E41A43" w:rsidP="00CB752C">
            <w:pPr>
              <w:jc w:val="center"/>
              <w:rPr>
                <w:sz w:val="8"/>
                <w:szCs w:val="8"/>
                <w:lang w:eastAsia="es-CO"/>
              </w:rPr>
            </w:pPr>
            <w:r w:rsidRPr="00A9351F">
              <w:rPr>
                <w:sz w:val="8"/>
                <w:szCs w:val="8"/>
                <w:lang w:eastAsia="es-CO"/>
              </w:rPr>
              <w:t>INCUMPLIMIENTO DEL PAGO DE SALARIOS, PRESTACIONES SOCIALES, PARAFISCALES, ETC.</w:t>
            </w:r>
          </w:p>
        </w:tc>
        <w:tc>
          <w:tcPr>
            <w:tcW w:w="331" w:type="pct"/>
            <w:vAlign w:val="center"/>
          </w:tcPr>
          <w:p w14:paraId="0D267014" w14:textId="77777777" w:rsidR="00E41A43" w:rsidRPr="00A9351F" w:rsidRDefault="00E41A43" w:rsidP="00CB752C">
            <w:pPr>
              <w:jc w:val="center"/>
              <w:rPr>
                <w:sz w:val="8"/>
                <w:szCs w:val="8"/>
                <w:lang w:eastAsia="es-CO"/>
              </w:rPr>
            </w:pPr>
            <w:r w:rsidRPr="00A9351F">
              <w:rPr>
                <w:sz w:val="8"/>
                <w:szCs w:val="8"/>
                <w:lang w:eastAsia="es-CO"/>
              </w:rPr>
              <w:t>INCUMPLIMIENTO A LA NORMATIVIDAD LABORAL</w:t>
            </w:r>
          </w:p>
        </w:tc>
        <w:tc>
          <w:tcPr>
            <w:tcW w:w="158" w:type="pct"/>
            <w:textDirection w:val="btLr"/>
            <w:vAlign w:val="center"/>
          </w:tcPr>
          <w:p w14:paraId="16A66B83" w14:textId="77777777" w:rsidR="00E41A43" w:rsidRPr="00A9351F" w:rsidRDefault="00E41A43" w:rsidP="00CB752C">
            <w:pPr>
              <w:jc w:val="center"/>
              <w:rPr>
                <w:sz w:val="8"/>
                <w:szCs w:val="8"/>
                <w:lang w:eastAsia="es-CO"/>
              </w:rPr>
            </w:pPr>
            <w:r w:rsidRPr="00A9351F">
              <w:rPr>
                <w:sz w:val="8"/>
                <w:szCs w:val="8"/>
                <w:lang w:eastAsia="es-CO"/>
              </w:rPr>
              <w:t>2</w:t>
            </w:r>
          </w:p>
        </w:tc>
        <w:tc>
          <w:tcPr>
            <w:tcW w:w="158" w:type="pct"/>
            <w:textDirection w:val="btLr"/>
            <w:vAlign w:val="center"/>
          </w:tcPr>
          <w:p w14:paraId="09773591" w14:textId="77777777" w:rsidR="00E41A43" w:rsidRPr="00A9351F" w:rsidRDefault="00E41A43" w:rsidP="00CB752C">
            <w:pPr>
              <w:jc w:val="center"/>
              <w:rPr>
                <w:sz w:val="8"/>
                <w:szCs w:val="8"/>
                <w:lang w:eastAsia="es-CO"/>
              </w:rPr>
            </w:pPr>
            <w:r w:rsidRPr="00A9351F">
              <w:rPr>
                <w:sz w:val="8"/>
                <w:szCs w:val="8"/>
                <w:lang w:eastAsia="es-CO"/>
              </w:rPr>
              <w:t>3</w:t>
            </w:r>
          </w:p>
        </w:tc>
        <w:tc>
          <w:tcPr>
            <w:tcW w:w="158" w:type="pct"/>
            <w:textDirection w:val="btLr"/>
            <w:vAlign w:val="center"/>
          </w:tcPr>
          <w:p w14:paraId="3D4EBF43" w14:textId="77777777" w:rsidR="00E41A43" w:rsidRPr="00A9351F" w:rsidRDefault="00E41A43" w:rsidP="00CB752C">
            <w:pPr>
              <w:jc w:val="center"/>
              <w:rPr>
                <w:sz w:val="8"/>
                <w:szCs w:val="8"/>
                <w:lang w:eastAsia="es-CO"/>
              </w:rPr>
            </w:pPr>
            <w:r w:rsidRPr="00A9351F">
              <w:rPr>
                <w:sz w:val="8"/>
                <w:szCs w:val="8"/>
                <w:lang w:eastAsia="es-CO"/>
              </w:rPr>
              <w:t>5</w:t>
            </w:r>
          </w:p>
        </w:tc>
        <w:tc>
          <w:tcPr>
            <w:tcW w:w="158" w:type="pct"/>
            <w:textDirection w:val="btLr"/>
            <w:vAlign w:val="center"/>
          </w:tcPr>
          <w:p w14:paraId="110C410A" w14:textId="77777777" w:rsidR="00E41A43" w:rsidRPr="00A9351F" w:rsidRDefault="00E41A43" w:rsidP="00CB752C">
            <w:pPr>
              <w:jc w:val="center"/>
              <w:rPr>
                <w:sz w:val="8"/>
                <w:szCs w:val="8"/>
                <w:lang w:eastAsia="es-CO"/>
              </w:rPr>
            </w:pPr>
            <w:r w:rsidRPr="00A9351F">
              <w:rPr>
                <w:sz w:val="8"/>
                <w:szCs w:val="8"/>
                <w:lang w:eastAsia="es-CO"/>
              </w:rPr>
              <w:t>MEDIO</w:t>
            </w:r>
          </w:p>
        </w:tc>
        <w:tc>
          <w:tcPr>
            <w:tcW w:w="158" w:type="pct"/>
            <w:textDirection w:val="btLr"/>
            <w:vAlign w:val="center"/>
          </w:tcPr>
          <w:p w14:paraId="1E27CBFD" w14:textId="77777777" w:rsidR="00E41A43" w:rsidRPr="00A9351F" w:rsidRDefault="00E41A43" w:rsidP="00CB752C">
            <w:pPr>
              <w:jc w:val="center"/>
              <w:rPr>
                <w:sz w:val="8"/>
                <w:szCs w:val="8"/>
                <w:lang w:eastAsia="es-CO"/>
              </w:rPr>
            </w:pPr>
            <w:r w:rsidRPr="00A9351F">
              <w:rPr>
                <w:sz w:val="8"/>
                <w:szCs w:val="8"/>
                <w:lang w:eastAsia="es-CO"/>
              </w:rPr>
              <w:t>CONTRATISTA</w:t>
            </w:r>
          </w:p>
        </w:tc>
        <w:tc>
          <w:tcPr>
            <w:tcW w:w="381" w:type="pct"/>
            <w:vAlign w:val="center"/>
          </w:tcPr>
          <w:p w14:paraId="77C97AF4" w14:textId="77777777" w:rsidR="00E41A43" w:rsidRPr="00A9351F" w:rsidRDefault="00E41A43" w:rsidP="00CB752C">
            <w:pPr>
              <w:jc w:val="center"/>
              <w:rPr>
                <w:sz w:val="8"/>
                <w:szCs w:val="8"/>
                <w:lang w:eastAsia="es-CO"/>
              </w:rPr>
            </w:pPr>
            <w:r w:rsidRPr="00A9351F">
              <w:rPr>
                <w:sz w:val="8"/>
                <w:szCs w:val="8"/>
                <w:lang w:eastAsia="es-CO"/>
              </w:rPr>
              <w:t>CUMPLIMIENTO DE LA LEGISLACIÓN LABORAL.</w:t>
            </w:r>
          </w:p>
          <w:p w14:paraId="077EDEE0" w14:textId="77777777" w:rsidR="00E41A43" w:rsidRPr="00A9351F" w:rsidRDefault="00E41A43" w:rsidP="00CB752C">
            <w:pPr>
              <w:jc w:val="center"/>
              <w:rPr>
                <w:sz w:val="8"/>
                <w:szCs w:val="8"/>
                <w:shd w:val="clear" w:color="auto" w:fill="FFFFFF"/>
              </w:rPr>
            </w:pPr>
            <w:r w:rsidRPr="00A9351F">
              <w:rPr>
                <w:sz w:val="8"/>
                <w:szCs w:val="8"/>
                <w:lang w:eastAsia="es-CO"/>
              </w:rPr>
              <w:t>GARANTÍA DE CUMPLIMIENTO- AMPARO DE PAGO DE SALARIOS Y PRESTACIONES SOCIALES</w:t>
            </w:r>
          </w:p>
        </w:tc>
        <w:tc>
          <w:tcPr>
            <w:tcW w:w="134" w:type="pct"/>
            <w:textDirection w:val="btLr"/>
            <w:vAlign w:val="center"/>
          </w:tcPr>
          <w:p w14:paraId="2938F125" w14:textId="77777777" w:rsidR="00E41A43" w:rsidRPr="00A9351F" w:rsidRDefault="00E41A43" w:rsidP="00CB752C">
            <w:pPr>
              <w:jc w:val="center"/>
              <w:rPr>
                <w:sz w:val="8"/>
                <w:szCs w:val="8"/>
                <w:lang w:eastAsia="es-CO"/>
              </w:rPr>
            </w:pPr>
            <w:r w:rsidRPr="00A9351F">
              <w:rPr>
                <w:sz w:val="8"/>
                <w:szCs w:val="8"/>
                <w:lang w:eastAsia="es-CO"/>
              </w:rPr>
              <w:t>1</w:t>
            </w:r>
          </w:p>
        </w:tc>
        <w:tc>
          <w:tcPr>
            <w:tcW w:w="183" w:type="pct"/>
            <w:textDirection w:val="btLr"/>
            <w:vAlign w:val="center"/>
          </w:tcPr>
          <w:p w14:paraId="0887F402" w14:textId="77777777" w:rsidR="00E41A43" w:rsidRPr="00A9351F" w:rsidRDefault="00E41A43" w:rsidP="00CB752C">
            <w:pPr>
              <w:jc w:val="center"/>
              <w:rPr>
                <w:sz w:val="8"/>
                <w:szCs w:val="8"/>
                <w:lang w:eastAsia="es-CO"/>
              </w:rPr>
            </w:pPr>
            <w:r w:rsidRPr="00A9351F">
              <w:rPr>
                <w:sz w:val="8"/>
                <w:szCs w:val="8"/>
                <w:lang w:eastAsia="es-CO"/>
              </w:rPr>
              <w:t>1</w:t>
            </w:r>
          </w:p>
        </w:tc>
        <w:tc>
          <w:tcPr>
            <w:tcW w:w="158" w:type="pct"/>
            <w:textDirection w:val="btLr"/>
            <w:vAlign w:val="center"/>
          </w:tcPr>
          <w:p w14:paraId="62A8A2DA" w14:textId="77777777" w:rsidR="00E41A43" w:rsidRPr="00A9351F" w:rsidRDefault="00E41A43" w:rsidP="00CB752C">
            <w:pPr>
              <w:jc w:val="center"/>
              <w:rPr>
                <w:sz w:val="8"/>
                <w:szCs w:val="8"/>
                <w:lang w:eastAsia="es-CO"/>
              </w:rPr>
            </w:pPr>
            <w:r w:rsidRPr="00A9351F">
              <w:rPr>
                <w:sz w:val="8"/>
                <w:szCs w:val="8"/>
                <w:lang w:eastAsia="es-CO"/>
              </w:rPr>
              <w:t>2</w:t>
            </w:r>
          </w:p>
        </w:tc>
        <w:tc>
          <w:tcPr>
            <w:tcW w:w="159" w:type="pct"/>
            <w:textDirection w:val="btLr"/>
            <w:vAlign w:val="center"/>
          </w:tcPr>
          <w:p w14:paraId="7A7C72E3" w14:textId="77777777" w:rsidR="00E41A43" w:rsidRPr="00A9351F" w:rsidRDefault="00E41A43" w:rsidP="00CB752C">
            <w:pPr>
              <w:jc w:val="center"/>
              <w:rPr>
                <w:sz w:val="8"/>
                <w:szCs w:val="8"/>
                <w:lang w:eastAsia="es-CO"/>
              </w:rPr>
            </w:pPr>
            <w:r w:rsidRPr="00A9351F">
              <w:rPr>
                <w:sz w:val="8"/>
                <w:szCs w:val="8"/>
                <w:lang w:eastAsia="es-CO"/>
              </w:rPr>
              <w:t>BAJO</w:t>
            </w:r>
          </w:p>
        </w:tc>
        <w:tc>
          <w:tcPr>
            <w:tcW w:w="158" w:type="pct"/>
            <w:textDirection w:val="btLr"/>
            <w:vAlign w:val="center"/>
          </w:tcPr>
          <w:p w14:paraId="13506BAC" w14:textId="77777777" w:rsidR="00E41A43" w:rsidRPr="00A9351F" w:rsidRDefault="00E41A43" w:rsidP="00CB752C">
            <w:pPr>
              <w:jc w:val="center"/>
              <w:rPr>
                <w:sz w:val="8"/>
                <w:szCs w:val="8"/>
                <w:lang w:eastAsia="es-CO"/>
              </w:rPr>
            </w:pPr>
            <w:r w:rsidRPr="00A9351F">
              <w:rPr>
                <w:sz w:val="8"/>
                <w:szCs w:val="8"/>
                <w:lang w:eastAsia="es-CO"/>
              </w:rPr>
              <w:t>SI</w:t>
            </w:r>
          </w:p>
        </w:tc>
        <w:tc>
          <w:tcPr>
            <w:tcW w:w="275" w:type="pct"/>
            <w:vAlign w:val="center"/>
          </w:tcPr>
          <w:p w14:paraId="0F3F6D0B" w14:textId="77777777" w:rsidR="00E41A43" w:rsidRPr="00A9351F" w:rsidRDefault="00E41A43" w:rsidP="00CB752C">
            <w:pPr>
              <w:jc w:val="center"/>
              <w:rPr>
                <w:sz w:val="8"/>
                <w:szCs w:val="8"/>
                <w:lang w:eastAsia="es-CO"/>
              </w:rPr>
            </w:pPr>
            <w:r w:rsidRPr="00A9351F">
              <w:rPr>
                <w:sz w:val="8"/>
                <w:szCs w:val="8"/>
                <w:lang w:eastAsia="es-CO"/>
              </w:rPr>
              <w:t>CONTRATISTA</w:t>
            </w:r>
          </w:p>
        </w:tc>
        <w:tc>
          <w:tcPr>
            <w:tcW w:w="267" w:type="pct"/>
            <w:vAlign w:val="center"/>
          </w:tcPr>
          <w:p w14:paraId="0F470462" w14:textId="77777777" w:rsidR="00E41A43" w:rsidRPr="00A9351F" w:rsidRDefault="00E41A43" w:rsidP="00CB752C">
            <w:pPr>
              <w:jc w:val="center"/>
              <w:rPr>
                <w:sz w:val="8"/>
                <w:szCs w:val="8"/>
                <w:lang w:eastAsia="es-CO"/>
              </w:rPr>
            </w:pPr>
            <w:r w:rsidRPr="00A9351F">
              <w:rPr>
                <w:sz w:val="8"/>
                <w:szCs w:val="8"/>
                <w:lang w:eastAsia="es-CO"/>
              </w:rPr>
              <w:t>DURANTE LA EJECUCIÓN DE CONTRATO</w:t>
            </w:r>
          </w:p>
        </w:tc>
        <w:tc>
          <w:tcPr>
            <w:tcW w:w="312" w:type="pct"/>
            <w:vAlign w:val="center"/>
          </w:tcPr>
          <w:p w14:paraId="327FDEB9" w14:textId="77777777" w:rsidR="00E41A43" w:rsidRPr="00A9351F" w:rsidRDefault="00E41A43" w:rsidP="00CB752C">
            <w:pPr>
              <w:jc w:val="center"/>
              <w:rPr>
                <w:sz w:val="8"/>
                <w:szCs w:val="8"/>
                <w:lang w:eastAsia="es-CO"/>
              </w:rPr>
            </w:pPr>
            <w:r w:rsidRPr="00A9351F">
              <w:rPr>
                <w:sz w:val="8"/>
                <w:szCs w:val="8"/>
                <w:lang w:eastAsia="es-CO"/>
              </w:rPr>
              <w:t>TRES AÑOS MAS DESPUÉS DE LA TERMINACIÓN DEL CONTRATO</w:t>
            </w:r>
          </w:p>
        </w:tc>
        <w:tc>
          <w:tcPr>
            <w:tcW w:w="322" w:type="pct"/>
            <w:vAlign w:val="center"/>
          </w:tcPr>
          <w:p w14:paraId="6E901EBE" w14:textId="77777777" w:rsidR="00E41A43" w:rsidRPr="00A9351F" w:rsidRDefault="00E41A43" w:rsidP="00CB752C">
            <w:pPr>
              <w:jc w:val="center"/>
              <w:rPr>
                <w:sz w:val="8"/>
                <w:szCs w:val="8"/>
                <w:lang w:eastAsia="es-CO"/>
              </w:rPr>
            </w:pPr>
            <w:r w:rsidRPr="00A9351F">
              <w:rPr>
                <w:sz w:val="8"/>
                <w:szCs w:val="8"/>
              </w:rPr>
              <w:t>INFORMES DE SUPERVISIÓN</w:t>
            </w:r>
          </w:p>
        </w:tc>
        <w:tc>
          <w:tcPr>
            <w:tcW w:w="331" w:type="pct"/>
            <w:vAlign w:val="center"/>
          </w:tcPr>
          <w:p w14:paraId="29F8606D" w14:textId="77777777" w:rsidR="00E41A43" w:rsidRPr="00A9351F" w:rsidRDefault="00E41A43" w:rsidP="00CB752C">
            <w:pPr>
              <w:jc w:val="center"/>
              <w:rPr>
                <w:sz w:val="8"/>
                <w:szCs w:val="8"/>
                <w:lang w:eastAsia="es-CO"/>
              </w:rPr>
            </w:pPr>
            <w:r w:rsidRPr="00A9351F">
              <w:rPr>
                <w:sz w:val="8"/>
                <w:szCs w:val="8"/>
                <w:lang w:eastAsia="es-CO"/>
              </w:rPr>
              <w:t>MENSUAL</w:t>
            </w:r>
          </w:p>
        </w:tc>
      </w:tr>
      <w:tr w:rsidR="00E41A43" w:rsidRPr="00A9351F" w14:paraId="5AFE07B1" w14:textId="77777777" w:rsidTr="00CB752C">
        <w:trPr>
          <w:cantSplit/>
          <w:trHeight w:val="794"/>
        </w:trPr>
        <w:tc>
          <w:tcPr>
            <w:tcW w:w="158" w:type="pct"/>
            <w:vAlign w:val="center"/>
          </w:tcPr>
          <w:p w14:paraId="3AD4A189" w14:textId="77777777" w:rsidR="00E41A43" w:rsidRPr="00A9351F" w:rsidRDefault="00E41A43" w:rsidP="00CB752C">
            <w:pPr>
              <w:jc w:val="center"/>
              <w:rPr>
                <w:bCs/>
                <w:sz w:val="8"/>
                <w:szCs w:val="8"/>
                <w:lang w:eastAsia="es-CO"/>
              </w:rPr>
            </w:pPr>
            <w:r w:rsidRPr="00A9351F">
              <w:rPr>
                <w:bCs/>
                <w:sz w:val="8"/>
                <w:szCs w:val="8"/>
                <w:lang w:eastAsia="es-CO"/>
              </w:rPr>
              <w:t>12</w:t>
            </w:r>
          </w:p>
        </w:tc>
        <w:tc>
          <w:tcPr>
            <w:tcW w:w="158" w:type="pct"/>
            <w:textDirection w:val="btLr"/>
            <w:vAlign w:val="center"/>
          </w:tcPr>
          <w:p w14:paraId="0A45D4DF" w14:textId="77777777" w:rsidR="00E41A43" w:rsidRPr="00A9351F" w:rsidRDefault="00E41A43" w:rsidP="00CB752C">
            <w:pPr>
              <w:jc w:val="center"/>
              <w:rPr>
                <w:sz w:val="8"/>
                <w:szCs w:val="8"/>
                <w:lang w:eastAsia="es-CO"/>
              </w:rPr>
            </w:pPr>
            <w:r w:rsidRPr="00A9351F">
              <w:rPr>
                <w:sz w:val="8"/>
                <w:szCs w:val="8"/>
                <w:lang w:eastAsia="es-CO"/>
              </w:rPr>
              <w:t xml:space="preserve">GENERAL </w:t>
            </w:r>
          </w:p>
        </w:tc>
        <w:tc>
          <w:tcPr>
            <w:tcW w:w="158" w:type="pct"/>
            <w:textDirection w:val="btLr"/>
            <w:vAlign w:val="center"/>
          </w:tcPr>
          <w:p w14:paraId="34042928" w14:textId="77777777" w:rsidR="00E41A43" w:rsidRPr="00A9351F" w:rsidRDefault="00E41A43" w:rsidP="00CB752C">
            <w:pPr>
              <w:jc w:val="center"/>
              <w:rPr>
                <w:sz w:val="8"/>
                <w:szCs w:val="8"/>
                <w:lang w:eastAsia="es-CO"/>
              </w:rPr>
            </w:pPr>
            <w:r w:rsidRPr="00A9351F">
              <w:rPr>
                <w:sz w:val="8"/>
                <w:szCs w:val="8"/>
                <w:lang w:eastAsia="es-CO"/>
              </w:rPr>
              <w:t>EXTERNO</w:t>
            </w:r>
          </w:p>
        </w:tc>
        <w:tc>
          <w:tcPr>
            <w:tcW w:w="158" w:type="pct"/>
            <w:textDirection w:val="btLr"/>
            <w:vAlign w:val="center"/>
          </w:tcPr>
          <w:p w14:paraId="1EABBB93" w14:textId="77777777" w:rsidR="00E41A43" w:rsidRPr="00A9351F" w:rsidRDefault="00E41A43" w:rsidP="00CB752C">
            <w:pPr>
              <w:jc w:val="center"/>
              <w:rPr>
                <w:sz w:val="8"/>
                <w:szCs w:val="8"/>
                <w:lang w:eastAsia="es-CO"/>
              </w:rPr>
            </w:pPr>
            <w:r w:rsidRPr="00A9351F">
              <w:rPr>
                <w:sz w:val="8"/>
                <w:szCs w:val="8"/>
                <w:lang w:eastAsia="es-CO"/>
              </w:rPr>
              <w:t>LIQUIDACIÓN</w:t>
            </w:r>
          </w:p>
        </w:tc>
        <w:tc>
          <w:tcPr>
            <w:tcW w:w="158" w:type="pct"/>
            <w:textDirection w:val="btLr"/>
            <w:vAlign w:val="center"/>
          </w:tcPr>
          <w:p w14:paraId="3D47BA4A" w14:textId="77777777" w:rsidR="00E41A43" w:rsidRPr="00A9351F" w:rsidRDefault="00E41A43" w:rsidP="00CB752C">
            <w:pPr>
              <w:jc w:val="center"/>
              <w:rPr>
                <w:sz w:val="8"/>
                <w:szCs w:val="8"/>
                <w:lang w:eastAsia="es-CO"/>
              </w:rPr>
            </w:pPr>
            <w:r w:rsidRPr="00A9351F">
              <w:rPr>
                <w:sz w:val="8"/>
                <w:szCs w:val="8"/>
                <w:lang w:eastAsia="es-CO"/>
              </w:rPr>
              <w:t>REGULATORIO</w:t>
            </w:r>
          </w:p>
        </w:tc>
        <w:tc>
          <w:tcPr>
            <w:tcW w:w="409" w:type="pct"/>
            <w:vAlign w:val="center"/>
          </w:tcPr>
          <w:p w14:paraId="03C27217" w14:textId="77777777" w:rsidR="00E41A43" w:rsidRPr="00A9351F" w:rsidRDefault="00E41A43" w:rsidP="00CB752C">
            <w:pPr>
              <w:jc w:val="center"/>
              <w:rPr>
                <w:sz w:val="8"/>
                <w:szCs w:val="8"/>
                <w:lang w:eastAsia="es-CO"/>
              </w:rPr>
            </w:pPr>
            <w:r w:rsidRPr="00A9351F">
              <w:rPr>
                <w:sz w:val="8"/>
                <w:szCs w:val="8"/>
                <w:lang w:eastAsia="es-CO"/>
              </w:rPr>
              <w:t>QUE EL CONTRATISTA NO CONCURRA PARA LA LIQUIDACIÓN DEL CONTRATO</w:t>
            </w:r>
          </w:p>
        </w:tc>
        <w:tc>
          <w:tcPr>
            <w:tcW w:w="331" w:type="pct"/>
            <w:vAlign w:val="center"/>
          </w:tcPr>
          <w:p w14:paraId="559FA197" w14:textId="77777777" w:rsidR="00E41A43" w:rsidRPr="00A9351F" w:rsidRDefault="00E41A43" w:rsidP="00CB752C">
            <w:pPr>
              <w:jc w:val="center"/>
              <w:rPr>
                <w:sz w:val="8"/>
                <w:szCs w:val="8"/>
                <w:lang w:eastAsia="es-CO"/>
              </w:rPr>
            </w:pPr>
            <w:r w:rsidRPr="00A9351F">
              <w:rPr>
                <w:sz w:val="8"/>
                <w:szCs w:val="8"/>
                <w:lang w:eastAsia="es-CO"/>
              </w:rPr>
              <w:t>DIFICULTADES PARA LA TERMINACIÓN Y LIQUIDACIÓN DEL CONTRATO CON NORMALIDAD</w:t>
            </w:r>
          </w:p>
        </w:tc>
        <w:tc>
          <w:tcPr>
            <w:tcW w:w="158" w:type="pct"/>
            <w:textDirection w:val="btLr"/>
            <w:vAlign w:val="center"/>
          </w:tcPr>
          <w:p w14:paraId="6806F166" w14:textId="77777777" w:rsidR="00E41A43" w:rsidRPr="00A9351F" w:rsidRDefault="00E41A43" w:rsidP="00CB752C">
            <w:pPr>
              <w:jc w:val="center"/>
              <w:rPr>
                <w:sz w:val="8"/>
                <w:szCs w:val="8"/>
                <w:lang w:eastAsia="es-CO"/>
              </w:rPr>
            </w:pPr>
            <w:r w:rsidRPr="00A9351F">
              <w:rPr>
                <w:sz w:val="8"/>
                <w:szCs w:val="8"/>
                <w:lang w:eastAsia="es-CO"/>
              </w:rPr>
              <w:t>3</w:t>
            </w:r>
          </w:p>
        </w:tc>
        <w:tc>
          <w:tcPr>
            <w:tcW w:w="158" w:type="pct"/>
            <w:textDirection w:val="btLr"/>
            <w:vAlign w:val="center"/>
          </w:tcPr>
          <w:p w14:paraId="6D67C432" w14:textId="77777777" w:rsidR="00E41A43" w:rsidRPr="00A9351F" w:rsidRDefault="00E41A43" w:rsidP="00CB752C">
            <w:pPr>
              <w:jc w:val="center"/>
              <w:rPr>
                <w:sz w:val="8"/>
                <w:szCs w:val="8"/>
                <w:lang w:eastAsia="es-CO"/>
              </w:rPr>
            </w:pPr>
            <w:r w:rsidRPr="00A9351F">
              <w:rPr>
                <w:sz w:val="8"/>
                <w:szCs w:val="8"/>
                <w:lang w:eastAsia="es-CO"/>
              </w:rPr>
              <w:t>3</w:t>
            </w:r>
          </w:p>
        </w:tc>
        <w:tc>
          <w:tcPr>
            <w:tcW w:w="158" w:type="pct"/>
            <w:textDirection w:val="btLr"/>
            <w:vAlign w:val="center"/>
          </w:tcPr>
          <w:p w14:paraId="40DEB2D1" w14:textId="77777777" w:rsidR="00E41A43" w:rsidRPr="00A9351F" w:rsidRDefault="00E41A43" w:rsidP="00CB752C">
            <w:pPr>
              <w:jc w:val="center"/>
              <w:rPr>
                <w:sz w:val="8"/>
                <w:szCs w:val="8"/>
                <w:lang w:eastAsia="es-CO"/>
              </w:rPr>
            </w:pPr>
            <w:r w:rsidRPr="00A9351F">
              <w:rPr>
                <w:sz w:val="8"/>
                <w:szCs w:val="8"/>
                <w:lang w:eastAsia="es-CO"/>
              </w:rPr>
              <w:t>6</w:t>
            </w:r>
          </w:p>
        </w:tc>
        <w:tc>
          <w:tcPr>
            <w:tcW w:w="158" w:type="pct"/>
            <w:textDirection w:val="btLr"/>
            <w:vAlign w:val="center"/>
          </w:tcPr>
          <w:p w14:paraId="3A7ED11F" w14:textId="77777777" w:rsidR="00E41A43" w:rsidRPr="00A9351F" w:rsidRDefault="00E41A43" w:rsidP="00CB752C">
            <w:pPr>
              <w:jc w:val="center"/>
              <w:rPr>
                <w:sz w:val="8"/>
                <w:szCs w:val="8"/>
                <w:lang w:eastAsia="es-CO"/>
              </w:rPr>
            </w:pPr>
            <w:r w:rsidRPr="00A9351F">
              <w:rPr>
                <w:sz w:val="8"/>
                <w:szCs w:val="8"/>
                <w:lang w:eastAsia="es-CO"/>
              </w:rPr>
              <w:t>ALTO</w:t>
            </w:r>
          </w:p>
        </w:tc>
        <w:tc>
          <w:tcPr>
            <w:tcW w:w="158" w:type="pct"/>
            <w:textDirection w:val="btLr"/>
            <w:vAlign w:val="center"/>
          </w:tcPr>
          <w:p w14:paraId="2E2959E5" w14:textId="77777777" w:rsidR="00E41A43" w:rsidRPr="00A9351F" w:rsidRDefault="00E41A43" w:rsidP="00CB752C">
            <w:pPr>
              <w:jc w:val="center"/>
              <w:rPr>
                <w:sz w:val="8"/>
                <w:szCs w:val="8"/>
                <w:lang w:eastAsia="es-CO"/>
              </w:rPr>
            </w:pPr>
            <w:r w:rsidRPr="00A9351F">
              <w:rPr>
                <w:sz w:val="8"/>
                <w:szCs w:val="8"/>
              </w:rPr>
              <w:t xml:space="preserve"> ENTIDAD </w:t>
            </w:r>
            <w:r w:rsidRPr="00A9351F">
              <w:rPr>
                <w:sz w:val="8"/>
                <w:szCs w:val="8"/>
                <w:lang w:eastAsia="es-CO"/>
              </w:rPr>
              <w:t>- CONTRATISTA</w:t>
            </w:r>
          </w:p>
        </w:tc>
        <w:tc>
          <w:tcPr>
            <w:tcW w:w="381" w:type="pct"/>
            <w:vAlign w:val="center"/>
          </w:tcPr>
          <w:p w14:paraId="036A728C" w14:textId="77777777" w:rsidR="00E41A43" w:rsidRPr="00A9351F" w:rsidRDefault="00E41A43" w:rsidP="00CB752C">
            <w:pPr>
              <w:jc w:val="center"/>
              <w:rPr>
                <w:sz w:val="8"/>
                <w:szCs w:val="8"/>
              </w:rPr>
            </w:pPr>
            <w:r w:rsidRPr="00A9351F">
              <w:rPr>
                <w:sz w:val="8"/>
                <w:szCs w:val="8"/>
              </w:rPr>
              <w:t>GARANTÍA DE CUMPLIMIENTO</w:t>
            </w:r>
          </w:p>
          <w:p w14:paraId="25B91BDC" w14:textId="77777777" w:rsidR="00E41A43" w:rsidRPr="00A9351F" w:rsidRDefault="00E41A43" w:rsidP="00CB752C">
            <w:pPr>
              <w:jc w:val="center"/>
              <w:rPr>
                <w:sz w:val="8"/>
                <w:szCs w:val="8"/>
                <w:shd w:val="clear" w:color="auto" w:fill="FFFFFF"/>
              </w:rPr>
            </w:pPr>
            <w:r w:rsidRPr="00A9351F">
              <w:rPr>
                <w:sz w:val="8"/>
                <w:szCs w:val="8"/>
              </w:rPr>
              <w:t>TERMINACIÓN Y LIQUIDACIÓN UNILATERAL</w:t>
            </w:r>
          </w:p>
        </w:tc>
        <w:tc>
          <w:tcPr>
            <w:tcW w:w="134" w:type="pct"/>
            <w:textDirection w:val="btLr"/>
            <w:vAlign w:val="center"/>
          </w:tcPr>
          <w:p w14:paraId="496E86D6" w14:textId="77777777" w:rsidR="00E41A43" w:rsidRPr="00A9351F" w:rsidRDefault="00E41A43" w:rsidP="00CB752C">
            <w:pPr>
              <w:jc w:val="center"/>
              <w:rPr>
                <w:sz w:val="8"/>
                <w:szCs w:val="8"/>
                <w:lang w:eastAsia="es-CO"/>
              </w:rPr>
            </w:pPr>
            <w:r w:rsidRPr="00A9351F">
              <w:rPr>
                <w:sz w:val="8"/>
                <w:szCs w:val="8"/>
                <w:lang w:eastAsia="es-CO"/>
              </w:rPr>
              <w:t>1</w:t>
            </w:r>
          </w:p>
        </w:tc>
        <w:tc>
          <w:tcPr>
            <w:tcW w:w="183" w:type="pct"/>
            <w:textDirection w:val="btLr"/>
            <w:vAlign w:val="center"/>
          </w:tcPr>
          <w:p w14:paraId="30379742" w14:textId="77777777" w:rsidR="00E41A43" w:rsidRPr="00A9351F" w:rsidRDefault="00E41A43" w:rsidP="00CB752C">
            <w:pPr>
              <w:jc w:val="center"/>
              <w:rPr>
                <w:sz w:val="8"/>
                <w:szCs w:val="8"/>
                <w:lang w:eastAsia="es-CO"/>
              </w:rPr>
            </w:pPr>
            <w:r w:rsidRPr="00A9351F">
              <w:rPr>
                <w:sz w:val="8"/>
                <w:szCs w:val="8"/>
                <w:lang w:eastAsia="es-CO"/>
              </w:rPr>
              <w:t>1</w:t>
            </w:r>
          </w:p>
        </w:tc>
        <w:tc>
          <w:tcPr>
            <w:tcW w:w="158" w:type="pct"/>
            <w:textDirection w:val="btLr"/>
            <w:vAlign w:val="center"/>
          </w:tcPr>
          <w:p w14:paraId="5FB29ECF" w14:textId="77777777" w:rsidR="00E41A43" w:rsidRPr="00A9351F" w:rsidRDefault="00E41A43" w:rsidP="00CB752C">
            <w:pPr>
              <w:jc w:val="center"/>
              <w:rPr>
                <w:sz w:val="8"/>
                <w:szCs w:val="8"/>
                <w:lang w:eastAsia="es-CO"/>
              </w:rPr>
            </w:pPr>
            <w:r w:rsidRPr="00A9351F">
              <w:rPr>
                <w:sz w:val="8"/>
                <w:szCs w:val="8"/>
                <w:lang w:eastAsia="es-CO"/>
              </w:rPr>
              <w:t>2</w:t>
            </w:r>
          </w:p>
        </w:tc>
        <w:tc>
          <w:tcPr>
            <w:tcW w:w="159" w:type="pct"/>
            <w:textDirection w:val="btLr"/>
            <w:vAlign w:val="center"/>
          </w:tcPr>
          <w:p w14:paraId="62835140" w14:textId="77777777" w:rsidR="00E41A43" w:rsidRPr="00A9351F" w:rsidRDefault="00E41A43" w:rsidP="00CB752C">
            <w:pPr>
              <w:jc w:val="center"/>
              <w:rPr>
                <w:sz w:val="8"/>
                <w:szCs w:val="8"/>
                <w:lang w:eastAsia="es-CO"/>
              </w:rPr>
            </w:pPr>
            <w:r w:rsidRPr="00A9351F">
              <w:rPr>
                <w:sz w:val="8"/>
                <w:szCs w:val="8"/>
                <w:lang w:eastAsia="es-CO"/>
              </w:rPr>
              <w:t>BAJO</w:t>
            </w:r>
          </w:p>
        </w:tc>
        <w:tc>
          <w:tcPr>
            <w:tcW w:w="158" w:type="pct"/>
            <w:textDirection w:val="btLr"/>
            <w:vAlign w:val="center"/>
          </w:tcPr>
          <w:p w14:paraId="62D0ED39" w14:textId="77777777" w:rsidR="00E41A43" w:rsidRPr="00A9351F" w:rsidRDefault="00E41A43" w:rsidP="00CB752C">
            <w:pPr>
              <w:jc w:val="center"/>
              <w:rPr>
                <w:sz w:val="8"/>
                <w:szCs w:val="8"/>
                <w:lang w:eastAsia="es-CO"/>
              </w:rPr>
            </w:pPr>
            <w:r w:rsidRPr="00A9351F">
              <w:rPr>
                <w:sz w:val="8"/>
                <w:szCs w:val="8"/>
                <w:lang w:eastAsia="es-CO"/>
              </w:rPr>
              <w:t>NO</w:t>
            </w:r>
          </w:p>
        </w:tc>
        <w:tc>
          <w:tcPr>
            <w:tcW w:w="275" w:type="pct"/>
            <w:vAlign w:val="center"/>
          </w:tcPr>
          <w:p w14:paraId="04298FE8" w14:textId="77777777" w:rsidR="00E41A43" w:rsidRPr="00A9351F" w:rsidRDefault="00E41A43" w:rsidP="00CB752C">
            <w:pPr>
              <w:jc w:val="center"/>
              <w:rPr>
                <w:sz w:val="8"/>
                <w:szCs w:val="8"/>
                <w:lang w:eastAsia="es-CO"/>
              </w:rPr>
            </w:pPr>
            <w:r w:rsidRPr="00A9351F">
              <w:rPr>
                <w:sz w:val="8"/>
                <w:szCs w:val="8"/>
              </w:rPr>
              <w:t>ENTIDAD</w:t>
            </w:r>
            <w:r w:rsidRPr="00A9351F">
              <w:rPr>
                <w:sz w:val="8"/>
                <w:szCs w:val="8"/>
                <w:lang w:eastAsia="es-CO"/>
              </w:rPr>
              <w:t xml:space="preserve"> - CONTRATISTA</w:t>
            </w:r>
          </w:p>
        </w:tc>
        <w:tc>
          <w:tcPr>
            <w:tcW w:w="267" w:type="pct"/>
            <w:vAlign w:val="center"/>
          </w:tcPr>
          <w:p w14:paraId="498275D9" w14:textId="77777777" w:rsidR="00E41A43" w:rsidRPr="00A9351F" w:rsidRDefault="00E41A43" w:rsidP="00CB752C">
            <w:pPr>
              <w:jc w:val="center"/>
              <w:rPr>
                <w:sz w:val="8"/>
                <w:szCs w:val="8"/>
                <w:lang w:eastAsia="es-CO"/>
              </w:rPr>
            </w:pPr>
            <w:r w:rsidRPr="00A9351F">
              <w:rPr>
                <w:sz w:val="8"/>
                <w:szCs w:val="8"/>
                <w:lang w:eastAsia="es-CO"/>
              </w:rPr>
              <w:t xml:space="preserve">TERMINACIÓN DEL CONTRATO </w:t>
            </w:r>
          </w:p>
        </w:tc>
        <w:tc>
          <w:tcPr>
            <w:tcW w:w="312" w:type="pct"/>
            <w:vAlign w:val="center"/>
          </w:tcPr>
          <w:p w14:paraId="2CEFD302" w14:textId="77777777" w:rsidR="00E41A43" w:rsidRPr="00A9351F" w:rsidRDefault="00E41A43" w:rsidP="00CB752C">
            <w:pPr>
              <w:jc w:val="center"/>
              <w:rPr>
                <w:sz w:val="8"/>
                <w:szCs w:val="8"/>
                <w:lang w:eastAsia="es-CO"/>
              </w:rPr>
            </w:pPr>
            <w:r w:rsidRPr="00A9351F">
              <w:rPr>
                <w:sz w:val="8"/>
                <w:szCs w:val="8"/>
                <w:lang w:eastAsia="es-CO"/>
              </w:rPr>
              <w:t>LIQUIDACIÓN DEL CONTRATO</w:t>
            </w:r>
          </w:p>
        </w:tc>
        <w:tc>
          <w:tcPr>
            <w:tcW w:w="322" w:type="pct"/>
            <w:vAlign w:val="center"/>
          </w:tcPr>
          <w:p w14:paraId="077ED104" w14:textId="77777777" w:rsidR="00E41A43" w:rsidRPr="00A9351F" w:rsidRDefault="00E41A43" w:rsidP="00CB752C">
            <w:pPr>
              <w:jc w:val="center"/>
              <w:rPr>
                <w:sz w:val="8"/>
                <w:szCs w:val="8"/>
                <w:lang w:eastAsia="es-CO"/>
              </w:rPr>
            </w:pPr>
            <w:r w:rsidRPr="00A9351F">
              <w:rPr>
                <w:sz w:val="8"/>
                <w:szCs w:val="8"/>
                <w:lang w:eastAsia="es-CO"/>
              </w:rPr>
              <w:t>EL CONTRATISTA Y LA DIRAN DEBERÁN CONCURRIR EN LA LIQUIDACIÓN DEL CONTRATO</w:t>
            </w:r>
          </w:p>
        </w:tc>
        <w:tc>
          <w:tcPr>
            <w:tcW w:w="331" w:type="pct"/>
            <w:vAlign w:val="center"/>
          </w:tcPr>
          <w:p w14:paraId="27253F67" w14:textId="77777777" w:rsidR="00E41A43" w:rsidRPr="00A9351F" w:rsidRDefault="00E41A43" w:rsidP="00CB752C">
            <w:pPr>
              <w:jc w:val="center"/>
              <w:rPr>
                <w:sz w:val="8"/>
                <w:szCs w:val="8"/>
                <w:lang w:eastAsia="es-CO"/>
              </w:rPr>
            </w:pPr>
            <w:r w:rsidRPr="00A9351F">
              <w:rPr>
                <w:sz w:val="8"/>
                <w:szCs w:val="8"/>
                <w:lang w:eastAsia="es-CO"/>
              </w:rPr>
              <w:t>DURANTE LA LIQUIDACIÓN</w:t>
            </w:r>
          </w:p>
        </w:tc>
      </w:tr>
      <w:tr w:rsidR="00E41A43" w:rsidRPr="00A9351F" w14:paraId="0322F0B1" w14:textId="77777777" w:rsidTr="00CB752C">
        <w:trPr>
          <w:cantSplit/>
          <w:trHeight w:val="794"/>
        </w:trPr>
        <w:tc>
          <w:tcPr>
            <w:tcW w:w="158" w:type="pct"/>
            <w:vAlign w:val="center"/>
          </w:tcPr>
          <w:p w14:paraId="5E79F0C2" w14:textId="77777777" w:rsidR="00E41A43" w:rsidRPr="00A9351F" w:rsidRDefault="00E41A43" w:rsidP="00CB752C">
            <w:pPr>
              <w:jc w:val="center"/>
              <w:rPr>
                <w:bCs/>
                <w:sz w:val="8"/>
                <w:szCs w:val="8"/>
                <w:lang w:eastAsia="es-CO"/>
              </w:rPr>
            </w:pPr>
            <w:r w:rsidRPr="00A9351F">
              <w:rPr>
                <w:bCs/>
                <w:sz w:val="8"/>
                <w:szCs w:val="8"/>
                <w:lang w:eastAsia="es-CO"/>
              </w:rPr>
              <w:t>13</w:t>
            </w:r>
          </w:p>
        </w:tc>
        <w:tc>
          <w:tcPr>
            <w:tcW w:w="158" w:type="pct"/>
            <w:textDirection w:val="btLr"/>
            <w:vAlign w:val="center"/>
          </w:tcPr>
          <w:p w14:paraId="07162C0E" w14:textId="77777777" w:rsidR="00E41A43" w:rsidRPr="00A9351F" w:rsidRDefault="00E41A43" w:rsidP="00CB752C">
            <w:pPr>
              <w:jc w:val="center"/>
              <w:rPr>
                <w:sz w:val="8"/>
                <w:szCs w:val="8"/>
                <w:lang w:eastAsia="es-CO"/>
              </w:rPr>
            </w:pPr>
            <w:r w:rsidRPr="00A9351F">
              <w:rPr>
                <w:sz w:val="8"/>
                <w:szCs w:val="8"/>
                <w:lang w:eastAsia="es-CO"/>
              </w:rPr>
              <w:t>ESPECIFICO</w:t>
            </w:r>
          </w:p>
        </w:tc>
        <w:tc>
          <w:tcPr>
            <w:tcW w:w="158" w:type="pct"/>
            <w:textDirection w:val="btLr"/>
            <w:vAlign w:val="center"/>
          </w:tcPr>
          <w:p w14:paraId="78A4C5F0" w14:textId="77777777" w:rsidR="00E41A43" w:rsidRPr="00A9351F" w:rsidRDefault="00E41A43" w:rsidP="00CB752C">
            <w:pPr>
              <w:jc w:val="center"/>
              <w:rPr>
                <w:sz w:val="8"/>
                <w:szCs w:val="8"/>
                <w:lang w:eastAsia="es-CO"/>
              </w:rPr>
            </w:pPr>
            <w:r w:rsidRPr="00A9351F">
              <w:rPr>
                <w:sz w:val="8"/>
                <w:szCs w:val="8"/>
                <w:lang w:eastAsia="es-CO"/>
              </w:rPr>
              <w:t>INTERNO</w:t>
            </w:r>
          </w:p>
        </w:tc>
        <w:tc>
          <w:tcPr>
            <w:tcW w:w="158" w:type="pct"/>
            <w:textDirection w:val="btLr"/>
            <w:vAlign w:val="center"/>
          </w:tcPr>
          <w:p w14:paraId="644A7282" w14:textId="77777777" w:rsidR="00E41A43" w:rsidRPr="00A9351F" w:rsidRDefault="00E41A43" w:rsidP="00CB752C">
            <w:pPr>
              <w:jc w:val="center"/>
              <w:rPr>
                <w:sz w:val="8"/>
                <w:szCs w:val="8"/>
                <w:lang w:eastAsia="es-CO"/>
              </w:rPr>
            </w:pPr>
            <w:r w:rsidRPr="00A9351F">
              <w:rPr>
                <w:sz w:val="8"/>
                <w:szCs w:val="8"/>
                <w:lang w:eastAsia="es-CO"/>
              </w:rPr>
              <w:t>EJECUCIÓN</w:t>
            </w:r>
          </w:p>
        </w:tc>
        <w:tc>
          <w:tcPr>
            <w:tcW w:w="158" w:type="pct"/>
            <w:textDirection w:val="btLr"/>
            <w:vAlign w:val="center"/>
          </w:tcPr>
          <w:p w14:paraId="1717DBD7" w14:textId="77777777" w:rsidR="00E41A43" w:rsidRPr="00A9351F" w:rsidRDefault="00E41A43" w:rsidP="00CB752C">
            <w:pPr>
              <w:jc w:val="center"/>
              <w:rPr>
                <w:sz w:val="8"/>
                <w:szCs w:val="8"/>
                <w:lang w:eastAsia="es-CO"/>
              </w:rPr>
            </w:pPr>
            <w:r w:rsidRPr="00A9351F">
              <w:rPr>
                <w:sz w:val="8"/>
                <w:szCs w:val="8"/>
                <w:lang w:eastAsia="es-CO"/>
              </w:rPr>
              <w:t>OPERACIONAL</w:t>
            </w:r>
          </w:p>
        </w:tc>
        <w:tc>
          <w:tcPr>
            <w:tcW w:w="409" w:type="pct"/>
            <w:vAlign w:val="center"/>
          </w:tcPr>
          <w:p w14:paraId="09598F31" w14:textId="77777777" w:rsidR="00E41A43" w:rsidRPr="00A9351F" w:rsidRDefault="00E41A43" w:rsidP="00CB752C">
            <w:pPr>
              <w:ind w:hanging="3"/>
              <w:jc w:val="center"/>
              <w:rPr>
                <w:sz w:val="8"/>
                <w:szCs w:val="8"/>
                <w:lang w:eastAsia="es-CO"/>
              </w:rPr>
            </w:pPr>
            <w:r w:rsidRPr="00A9351F">
              <w:rPr>
                <w:sz w:val="8"/>
                <w:szCs w:val="8"/>
              </w:rPr>
              <w:t>CUANDO DURANTE LA EJECUCIÓN DEL CONTRATO SE PRESENTE NUEVA NORMATIVIDAD LEGAL VIGENTE QUE AFECTE EL NORMAL DESARROLLO DEL CONTRATO</w:t>
            </w:r>
          </w:p>
        </w:tc>
        <w:tc>
          <w:tcPr>
            <w:tcW w:w="331" w:type="pct"/>
            <w:vAlign w:val="center"/>
          </w:tcPr>
          <w:p w14:paraId="4BD6F43C" w14:textId="77777777" w:rsidR="00E41A43" w:rsidRPr="00A9351F" w:rsidRDefault="00E41A43" w:rsidP="00CB752C">
            <w:pPr>
              <w:jc w:val="center"/>
              <w:rPr>
                <w:sz w:val="8"/>
                <w:szCs w:val="8"/>
                <w:lang w:eastAsia="es-CO"/>
              </w:rPr>
            </w:pPr>
            <w:r w:rsidRPr="00A9351F">
              <w:rPr>
                <w:sz w:val="8"/>
                <w:szCs w:val="8"/>
              </w:rPr>
              <w:t>SUSPENSIÓN Y/O TERMINACIÓN DEL CONTRATO.</w:t>
            </w:r>
          </w:p>
        </w:tc>
        <w:tc>
          <w:tcPr>
            <w:tcW w:w="158" w:type="pct"/>
            <w:textDirection w:val="btLr"/>
            <w:vAlign w:val="center"/>
          </w:tcPr>
          <w:p w14:paraId="10648CCC" w14:textId="77777777" w:rsidR="00E41A43" w:rsidRPr="00A9351F" w:rsidRDefault="00E41A43" w:rsidP="00CB752C">
            <w:pPr>
              <w:jc w:val="center"/>
              <w:rPr>
                <w:sz w:val="8"/>
                <w:szCs w:val="8"/>
                <w:lang w:eastAsia="es-CO"/>
              </w:rPr>
            </w:pPr>
            <w:r w:rsidRPr="00A9351F">
              <w:rPr>
                <w:sz w:val="8"/>
                <w:szCs w:val="8"/>
              </w:rPr>
              <w:t>2</w:t>
            </w:r>
          </w:p>
        </w:tc>
        <w:tc>
          <w:tcPr>
            <w:tcW w:w="158" w:type="pct"/>
            <w:textDirection w:val="btLr"/>
            <w:vAlign w:val="center"/>
          </w:tcPr>
          <w:p w14:paraId="7C7A3045" w14:textId="77777777" w:rsidR="00E41A43" w:rsidRPr="00A9351F" w:rsidRDefault="00E41A43" w:rsidP="00CB752C">
            <w:pPr>
              <w:jc w:val="center"/>
              <w:rPr>
                <w:sz w:val="8"/>
                <w:szCs w:val="8"/>
                <w:lang w:eastAsia="es-CO"/>
              </w:rPr>
            </w:pPr>
            <w:r w:rsidRPr="00A9351F">
              <w:rPr>
                <w:sz w:val="8"/>
                <w:szCs w:val="8"/>
              </w:rPr>
              <w:t>3</w:t>
            </w:r>
          </w:p>
        </w:tc>
        <w:tc>
          <w:tcPr>
            <w:tcW w:w="158" w:type="pct"/>
            <w:textDirection w:val="btLr"/>
            <w:vAlign w:val="center"/>
          </w:tcPr>
          <w:p w14:paraId="769AAFD0" w14:textId="77777777" w:rsidR="00E41A43" w:rsidRPr="00A9351F" w:rsidRDefault="00E41A43" w:rsidP="00CB752C">
            <w:pPr>
              <w:jc w:val="center"/>
              <w:rPr>
                <w:sz w:val="8"/>
                <w:szCs w:val="8"/>
                <w:lang w:eastAsia="es-CO"/>
              </w:rPr>
            </w:pPr>
            <w:r w:rsidRPr="00A9351F">
              <w:rPr>
                <w:sz w:val="8"/>
                <w:szCs w:val="8"/>
              </w:rPr>
              <w:t>5</w:t>
            </w:r>
          </w:p>
        </w:tc>
        <w:tc>
          <w:tcPr>
            <w:tcW w:w="158" w:type="pct"/>
            <w:textDirection w:val="btLr"/>
            <w:vAlign w:val="center"/>
          </w:tcPr>
          <w:p w14:paraId="2757BC5E" w14:textId="77777777" w:rsidR="00E41A43" w:rsidRPr="00A9351F" w:rsidRDefault="00E41A43" w:rsidP="00CB752C">
            <w:pPr>
              <w:jc w:val="center"/>
              <w:rPr>
                <w:sz w:val="8"/>
                <w:szCs w:val="8"/>
                <w:lang w:eastAsia="es-CO"/>
              </w:rPr>
            </w:pPr>
            <w:r w:rsidRPr="00A9351F">
              <w:rPr>
                <w:sz w:val="8"/>
                <w:szCs w:val="8"/>
              </w:rPr>
              <w:t>MEDIO</w:t>
            </w:r>
          </w:p>
        </w:tc>
        <w:tc>
          <w:tcPr>
            <w:tcW w:w="158" w:type="pct"/>
            <w:textDirection w:val="btLr"/>
            <w:vAlign w:val="center"/>
          </w:tcPr>
          <w:p w14:paraId="6BE23B16" w14:textId="77777777" w:rsidR="00E41A43" w:rsidRPr="00A9351F" w:rsidRDefault="00E41A43" w:rsidP="00CB752C">
            <w:pPr>
              <w:jc w:val="center"/>
              <w:rPr>
                <w:sz w:val="8"/>
                <w:szCs w:val="8"/>
              </w:rPr>
            </w:pPr>
            <w:r w:rsidRPr="00A9351F">
              <w:rPr>
                <w:sz w:val="8"/>
                <w:szCs w:val="8"/>
              </w:rPr>
              <w:t>ENTIDAD</w:t>
            </w:r>
          </w:p>
        </w:tc>
        <w:tc>
          <w:tcPr>
            <w:tcW w:w="381" w:type="pct"/>
            <w:vAlign w:val="center"/>
          </w:tcPr>
          <w:p w14:paraId="6101AC22" w14:textId="77777777" w:rsidR="00E41A43" w:rsidRPr="00A9351F" w:rsidRDefault="00E41A43" w:rsidP="00CB752C">
            <w:pPr>
              <w:jc w:val="center"/>
              <w:rPr>
                <w:sz w:val="8"/>
                <w:szCs w:val="8"/>
              </w:rPr>
            </w:pPr>
            <w:r w:rsidRPr="00A9351F">
              <w:rPr>
                <w:sz w:val="8"/>
                <w:szCs w:val="8"/>
              </w:rPr>
              <w:t>VERIFICACIÓN Y ACTUALIZACIÓN DE NORMATIVIDAD LEGAL VIGENTE.</w:t>
            </w:r>
          </w:p>
        </w:tc>
        <w:tc>
          <w:tcPr>
            <w:tcW w:w="134" w:type="pct"/>
            <w:textDirection w:val="btLr"/>
            <w:vAlign w:val="center"/>
          </w:tcPr>
          <w:p w14:paraId="183578FC" w14:textId="77777777" w:rsidR="00E41A43" w:rsidRPr="00A9351F" w:rsidRDefault="00E41A43" w:rsidP="00CB752C">
            <w:pPr>
              <w:jc w:val="center"/>
              <w:rPr>
                <w:sz w:val="8"/>
                <w:szCs w:val="8"/>
                <w:lang w:eastAsia="es-CO"/>
              </w:rPr>
            </w:pPr>
            <w:r w:rsidRPr="00A9351F">
              <w:rPr>
                <w:sz w:val="8"/>
                <w:szCs w:val="8"/>
              </w:rPr>
              <w:t>1</w:t>
            </w:r>
          </w:p>
        </w:tc>
        <w:tc>
          <w:tcPr>
            <w:tcW w:w="183" w:type="pct"/>
            <w:textDirection w:val="btLr"/>
            <w:vAlign w:val="center"/>
          </w:tcPr>
          <w:p w14:paraId="566F0CD9" w14:textId="77777777" w:rsidR="00E41A43" w:rsidRPr="00A9351F" w:rsidRDefault="00E41A43" w:rsidP="00CB752C">
            <w:pPr>
              <w:jc w:val="center"/>
              <w:rPr>
                <w:sz w:val="8"/>
                <w:szCs w:val="8"/>
                <w:lang w:eastAsia="es-CO"/>
              </w:rPr>
            </w:pPr>
            <w:r w:rsidRPr="00A9351F">
              <w:rPr>
                <w:sz w:val="8"/>
                <w:szCs w:val="8"/>
              </w:rPr>
              <w:t>3</w:t>
            </w:r>
          </w:p>
        </w:tc>
        <w:tc>
          <w:tcPr>
            <w:tcW w:w="158" w:type="pct"/>
            <w:textDirection w:val="btLr"/>
            <w:vAlign w:val="center"/>
          </w:tcPr>
          <w:p w14:paraId="7D4CCE99" w14:textId="77777777" w:rsidR="00E41A43" w:rsidRPr="00A9351F" w:rsidRDefault="00E41A43" w:rsidP="00CB752C">
            <w:pPr>
              <w:jc w:val="center"/>
              <w:rPr>
                <w:sz w:val="8"/>
                <w:szCs w:val="8"/>
                <w:lang w:eastAsia="es-CO"/>
              </w:rPr>
            </w:pPr>
            <w:r w:rsidRPr="00A9351F">
              <w:rPr>
                <w:sz w:val="8"/>
                <w:szCs w:val="8"/>
              </w:rPr>
              <w:t>4</w:t>
            </w:r>
          </w:p>
        </w:tc>
        <w:tc>
          <w:tcPr>
            <w:tcW w:w="159" w:type="pct"/>
            <w:textDirection w:val="btLr"/>
            <w:vAlign w:val="center"/>
          </w:tcPr>
          <w:p w14:paraId="069EC7C2" w14:textId="77777777" w:rsidR="00E41A43" w:rsidRPr="00A9351F" w:rsidRDefault="00E41A43" w:rsidP="00CB752C">
            <w:pPr>
              <w:jc w:val="center"/>
              <w:rPr>
                <w:sz w:val="8"/>
                <w:szCs w:val="8"/>
                <w:lang w:eastAsia="es-CO"/>
              </w:rPr>
            </w:pPr>
            <w:r w:rsidRPr="00A9351F">
              <w:rPr>
                <w:sz w:val="8"/>
                <w:szCs w:val="8"/>
                <w:lang w:eastAsia="es-CO"/>
              </w:rPr>
              <w:t xml:space="preserve">BAJO </w:t>
            </w:r>
          </w:p>
        </w:tc>
        <w:tc>
          <w:tcPr>
            <w:tcW w:w="158" w:type="pct"/>
            <w:textDirection w:val="btLr"/>
            <w:vAlign w:val="center"/>
          </w:tcPr>
          <w:p w14:paraId="146220D7" w14:textId="77777777" w:rsidR="00E41A43" w:rsidRPr="00A9351F" w:rsidRDefault="00E41A43" w:rsidP="00CB752C">
            <w:pPr>
              <w:jc w:val="center"/>
              <w:rPr>
                <w:sz w:val="8"/>
                <w:szCs w:val="8"/>
                <w:lang w:eastAsia="es-CO"/>
              </w:rPr>
            </w:pPr>
            <w:r w:rsidRPr="00A9351F">
              <w:rPr>
                <w:sz w:val="8"/>
                <w:szCs w:val="8"/>
                <w:lang w:eastAsia="es-CO"/>
              </w:rPr>
              <w:t>SI</w:t>
            </w:r>
          </w:p>
        </w:tc>
        <w:tc>
          <w:tcPr>
            <w:tcW w:w="275" w:type="pct"/>
            <w:vAlign w:val="center"/>
          </w:tcPr>
          <w:p w14:paraId="139296E6" w14:textId="77777777" w:rsidR="00E41A43" w:rsidRPr="00A9351F" w:rsidRDefault="00E41A43" w:rsidP="00CB752C">
            <w:pPr>
              <w:jc w:val="center"/>
              <w:rPr>
                <w:sz w:val="8"/>
                <w:szCs w:val="8"/>
              </w:rPr>
            </w:pPr>
            <w:r w:rsidRPr="00A9351F">
              <w:rPr>
                <w:sz w:val="8"/>
                <w:szCs w:val="8"/>
              </w:rPr>
              <w:t>SUPERVISOR DEL CONTRATO</w:t>
            </w:r>
          </w:p>
        </w:tc>
        <w:tc>
          <w:tcPr>
            <w:tcW w:w="267" w:type="pct"/>
            <w:vAlign w:val="center"/>
          </w:tcPr>
          <w:p w14:paraId="79B3B145" w14:textId="77777777" w:rsidR="00E41A43" w:rsidRPr="00A9351F" w:rsidRDefault="00E41A43" w:rsidP="00CB752C">
            <w:pPr>
              <w:jc w:val="center"/>
              <w:rPr>
                <w:sz w:val="8"/>
                <w:szCs w:val="8"/>
                <w:lang w:eastAsia="es-CO"/>
              </w:rPr>
            </w:pPr>
            <w:r w:rsidRPr="00A9351F">
              <w:rPr>
                <w:sz w:val="8"/>
                <w:szCs w:val="8"/>
                <w:lang w:eastAsia="es-CO"/>
              </w:rPr>
              <w:t>INICIO DEL CONTRATO</w:t>
            </w:r>
          </w:p>
        </w:tc>
        <w:tc>
          <w:tcPr>
            <w:tcW w:w="312" w:type="pct"/>
            <w:vAlign w:val="center"/>
          </w:tcPr>
          <w:p w14:paraId="7DA49B59" w14:textId="77777777" w:rsidR="00E41A43" w:rsidRPr="00A9351F" w:rsidRDefault="00E41A43" w:rsidP="00CB752C">
            <w:pPr>
              <w:jc w:val="center"/>
              <w:rPr>
                <w:sz w:val="8"/>
                <w:szCs w:val="8"/>
                <w:lang w:eastAsia="es-CO"/>
              </w:rPr>
            </w:pPr>
            <w:r w:rsidRPr="00A9351F">
              <w:rPr>
                <w:sz w:val="8"/>
                <w:szCs w:val="8"/>
              </w:rPr>
              <w:t>TERMINACIÓN DEL CONTRATO</w:t>
            </w:r>
          </w:p>
        </w:tc>
        <w:tc>
          <w:tcPr>
            <w:tcW w:w="322" w:type="pct"/>
            <w:vAlign w:val="center"/>
          </w:tcPr>
          <w:p w14:paraId="2EE8AC21" w14:textId="77777777" w:rsidR="00E41A43" w:rsidRPr="00A9351F" w:rsidRDefault="00E41A43" w:rsidP="00CB752C">
            <w:pPr>
              <w:jc w:val="center"/>
              <w:rPr>
                <w:sz w:val="8"/>
                <w:szCs w:val="8"/>
              </w:rPr>
            </w:pPr>
            <w:r w:rsidRPr="00A9351F">
              <w:rPr>
                <w:sz w:val="8"/>
                <w:szCs w:val="8"/>
              </w:rPr>
              <w:t>INFORMES DE SUPERVISIÓN</w:t>
            </w:r>
          </w:p>
        </w:tc>
        <w:tc>
          <w:tcPr>
            <w:tcW w:w="331" w:type="pct"/>
            <w:vAlign w:val="center"/>
          </w:tcPr>
          <w:p w14:paraId="2F203F23" w14:textId="77777777" w:rsidR="00E41A43" w:rsidRPr="00A9351F" w:rsidRDefault="00E41A43" w:rsidP="00CB752C">
            <w:pPr>
              <w:jc w:val="center"/>
              <w:rPr>
                <w:sz w:val="8"/>
                <w:szCs w:val="8"/>
                <w:lang w:eastAsia="es-CO"/>
              </w:rPr>
            </w:pPr>
            <w:r w:rsidRPr="00A9351F">
              <w:rPr>
                <w:sz w:val="8"/>
                <w:szCs w:val="8"/>
              </w:rPr>
              <w:t>MENSUAL</w:t>
            </w:r>
          </w:p>
        </w:tc>
      </w:tr>
      <w:tr w:rsidR="00E41A43" w:rsidRPr="00A9351F" w14:paraId="15679FDC" w14:textId="77777777" w:rsidTr="00CB752C">
        <w:trPr>
          <w:cantSplit/>
          <w:trHeight w:val="794"/>
        </w:trPr>
        <w:tc>
          <w:tcPr>
            <w:tcW w:w="158" w:type="pct"/>
            <w:vAlign w:val="center"/>
          </w:tcPr>
          <w:p w14:paraId="6E787B02" w14:textId="77777777" w:rsidR="00E41A43" w:rsidRPr="00A9351F" w:rsidRDefault="00E41A43" w:rsidP="00CB752C">
            <w:pPr>
              <w:jc w:val="center"/>
              <w:rPr>
                <w:bCs/>
                <w:sz w:val="8"/>
                <w:szCs w:val="8"/>
                <w:lang w:eastAsia="es-CO"/>
              </w:rPr>
            </w:pPr>
            <w:r w:rsidRPr="00A9351F">
              <w:rPr>
                <w:bCs/>
                <w:sz w:val="8"/>
                <w:szCs w:val="8"/>
                <w:lang w:eastAsia="es-CO"/>
              </w:rPr>
              <w:t>14</w:t>
            </w:r>
          </w:p>
        </w:tc>
        <w:tc>
          <w:tcPr>
            <w:tcW w:w="158" w:type="pct"/>
            <w:textDirection w:val="btLr"/>
            <w:vAlign w:val="center"/>
          </w:tcPr>
          <w:p w14:paraId="1F13EB39" w14:textId="77777777" w:rsidR="00E41A43" w:rsidRPr="00A9351F" w:rsidRDefault="00E41A43" w:rsidP="00CB752C">
            <w:pPr>
              <w:jc w:val="center"/>
              <w:rPr>
                <w:sz w:val="8"/>
                <w:szCs w:val="8"/>
                <w:lang w:eastAsia="es-CO"/>
              </w:rPr>
            </w:pPr>
            <w:r w:rsidRPr="00A9351F">
              <w:rPr>
                <w:sz w:val="8"/>
                <w:szCs w:val="8"/>
                <w:lang w:eastAsia="es-CO"/>
              </w:rPr>
              <w:t>ESPECIFICO</w:t>
            </w:r>
          </w:p>
        </w:tc>
        <w:tc>
          <w:tcPr>
            <w:tcW w:w="158" w:type="pct"/>
            <w:textDirection w:val="btLr"/>
            <w:vAlign w:val="center"/>
          </w:tcPr>
          <w:p w14:paraId="5A33BF0D" w14:textId="77777777" w:rsidR="00E41A43" w:rsidRPr="00A9351F" w:rsidRDefault="00E41A43" w:rsidP="00CB752C">
            <w:pPr>
              <w:jc w:val="center"/>
              <w:rPr>
                <w:sz w:val="8"/>
                <w:szCs w:val="8"/>
                <w:lang w:eastAsia="es-CO"/>
              </w:rPr>
            </w:pPr>
            <w:r w:rsidRPr="00A9351F">
              <w:rPr>
                <w:sz w:val="8"/>
                <w:szCs w:val="8"/>
                <w:lang w:eastAsia="es-CO"/>
              </w:rPr>
              <w:t>EXTERNO</w:t>
            </w:r>
          </w:p>
        </w:tc>
        <w:tc>
          <w:tcPr>
            <w:tcW w:w="158" w:type="pct"/>
            <w:textDirection w:val="btLr"/>
            <w:vAlign w:val="center"/>
          </w:tcPr>
          <w:p w14:paraId="0E352B4B" w14:textId="77777777" w:rsidR="00E41A43" w:rsidRPr="00A9351F" w:rsidRDefault="00E41A43" w:rsidP="00CB752C">
            <w:pPr>
              <w:jc w:val="center"/>
              <w:rPr>
                <w:sz w:val="8"/>
                <w:szCs w:val="8"/>
                <w:lang w:eastAsia="es-CO"/>
              </w:rPr>
            </w:pPr>
            <w:r w:rsidRPr="00A9351F">
              <w:rPr>
                <w:sz w:val="8"/>
                <w:szCs w:val="8"/>
                <w:lang w:eastAsia="es-CO"/>
              </w:rPr>
              <w:t>EJECUCIÓN</w:t>
            </w:r>
          </w:p>
        </w:tc>
        <w:tc>
          <w:tcPr>
            <w:tcW w:w="158" w:type="pct"/>
            <w:textDirection w:val="btLr"/>
            <w:vAlign w:val="center"/>
          </w:tcPr>
          <w:p w14:paraId="28CAA05C" w14:textId="77777777" w:rsidR="00E41A43" w:rsidRPr="00A9351F" w:rsidRDefault="00E41A43" w:rsidP="00CB752C">
            <w:pPr>
              <w:jc w:val="center"/>
              <w:rPr>
                <w:sz w:val="8"/>
                <w:szCs w:val="8"/>
                <w:lang w:eastAsia="es-CO"/>
              </w:rPr>
            </w:pPr>
            <w:r w:rsidRPr="00A9351F">
              <w:rPr>
                <w:sz w:val="8"/>
                <w:szCs w:val="8"/>
                <w:lang w:eastAsia="es-CO"/>
              </w:rPr>
              <w:t>FINANCIERO</w:t>
            </w:r>
          </w:p>
        </w:tc>
        <w:tc>
          <w:tcPr>
            <w:tcW w:w="409" w:type="pct"/>
            <w:vAlign w:val="center"/>
          </w:tcPr>
          <w:p w14:paraId="0076A12C" w14:textId="77777777" w:rsidR="00E41A43" w:rsidRPr="00A9351F" w:rsidRDefault="00E41A43" w:rsidP="00CB752C">
            <w:pPr>
              <w:spacing w:before="40"/>
              <w:jc w:val="center"/>
              <w:rPr>
                <w:sz w:val="8"/>
                <w:szCs w:val="8"/>
                <w:lang w:eastAsia="es-CO"/>
              </w:rPr>
            </w:pPr>
            <w:r w:rsidRPr="00A9351F">
              <w:rPr>
                <w:sz w:val="8"/>
                <w:szCs w:val="8"/>
                <w:lang w:eastAsia="es-CO"/>
              </w:rPr>
              <w:t>INGRESO DE RECURSOS DE LAVADO DE ACTIVOS Y/O FINANCIACIÓN DEL TERRORISMO (LA/FT) O REPORTE EN BASE DE DATOS RESTRICTIVAS.</w:t>
            </w:r>
          </w:p>
        </w:tc>
        <w:tc>
          <w:tcPr>
            <w:tcW w:w="331" w:type="pct"/>
            <w:vAlign w:val="center"/>
          </w:tcPr>
          <w:p w14:paraId="6211CDDA" w14:textId="77777777" w:rsidR="00E41A43" w:rsidRPr="00A9351F" w:rsidRDefault="00E41A43" w:rsidP="00CB752C">
            <w:pPr>
              <w:spacing w:before="60" w:line="276" w:lineRule="auto"/>
              <w:jc w:val="center"/>
              <w:rPr>
                <w:sz w:val="8"/>
                <w:szCs w:val="8"/>
                <w:lang w:eastAsia="es-CO"/>
              </w:rPr>
            </w:pPr>
            <w:r w:rsidRPr="00A9351F">
              <w:rPr>
                <w:sz w:val="8"/>
                <w:szCs w:val="8"/>
                <w:lang w:eastAsia="es-CO"/>
              </w:rPr>
              <w:t>INSTRUMENTALIZACIÓN DEL CONTRATO PARA EL LAVADO DE ACTIVOS Y/O FINANCIACIÓN DEL TERRORISMO</w:t>
            </w:r>
          </w:p>
        </w:tc>
        <w:tc>
          <w:tcPr>
            <w:tcW w:w="158" w:type="pct"/>
            <w:textDirection w:val="btLr"/>
            <w:vAlign w:val="center"/>
          </w:tcPr>
          <w:p w14:paraId="60131F3A" w14:textId="77777777" w:rsidR="00E41A43" w:rsidRPr="00A9351F" w:rsidRDefault="00E41A43" w:rsidP="00CB752C">
            <w:pPr>
              <w:jc w:val="center"/>
              <w:rPr>
                <w:sz w:val="8"/>
                <w:szCs w:val="8"/>
                <w:lang w:eastAsia="es-CO"/>
              </w:rPr>
            </w:pPr>
            <w:r w:rsidRPr="00A9351F">
              <w:rPr>
                <w:sz w:val="8"/>
                <w:szCs w:val="8"/>
                <w:lang w:eastAsia="es-CO"/>
              </w:rPr>
              <w:t>2</w:t>
            </w:r>
          </w:p>
        </w:tc>
        <w:tc>
          <w:tcPr>
            <w:tcW w:w="158" w:type="pct"/>
            <w:textDirection w:val="btLr"/>
            <w:vAlign w:val="center"/>
          </w:tcPr>
          <w:p w14:paraId="58A1E31D" w14:textId="77777777" w:rsidR="00E41A43" w:rsidRPr="00A9351F" w:rsidRDefault="00E41A43" w:rsidP="00CB752C">
            <w:pPr>
              <w:jc w:val="center"/>
              <w:rPr>
                <w:sz w:val="8"/>
                <w:szCs w:val="8"/>
                <w:lang w:eastAsia="es-CO"/>
              </w:rPr>
            </w:pPr>
            <w:r w:rsidRPr="00A9351F">
              <w:rPr>
                <w:sz w:val="8"/>
                <w:szCs w:val="8"/>
                <w:lang w:eastAsia="es-CO"/>
              </w:rPr>
              <w:t>3</w:t>
            </w:r>
          </w:p>
        </w:tc>
        <w:tc>
          <w:tcPr>
            <w:tcW w:w="158" w:type="pct"/>
            <w:textDirection w:val="btLr"/>
            <w:vAlign w:val="center"/>
          </w:tcPr>
          <w:p w14:paraId="5592B0B7" w14:textId="77777777" w:rsidR="00E41A43" w:rsidRPr="00A9351F" w:rsidRDefault="00E41A43" w:rsidP="00CB752C">
            <w:pPr>
              <w:jc w:val="center"/>
              <w:rPr>
                <w:sz w:val="8"/>
                <w:szCs w:val="8"/>
              </w:rPr>
            </w:pPr>
            <w:r w:rsidRPr="00A9351F">
              <w:rPr>
                <w:sz w:val="8"/>
                <w:szCs w:val="8"/>
              </w:rPr>
              <w:t>5</w:t>
            </w:r>
          </w:p>
        </w:tc>
        <w:tc>
          <w:tcPr>
            <w:tcW w:w="158" w:type="pct"/>
            <w:textDirection w:val="btLr"/>
            <w:vAlign w:val="center"/>
          </w:tcPr>
          <w:p w14:paraId="77924CDF" w14:textId="77777777" w:rsidR="00E41A43" w:rsidRPr="00A9351F" w:rsidRDefault="00E41A43" w:rsidP="00CB752C">
            <w:pPr>
              <w:jc w:val="center"/>
              <w:rPr>
                <w:sz w:val="8"/>
                <w:szCs w:val="8"/>
                <w:lang w:eastAsia="es-CO"/>
              </w:rPr>
            </w:pPr>
            <w:r w:rsidRPr="00A9351F">
              <w:rPr>
                <w:sz w:val="8"/>
                <w:szCs w:val="8"/>
                <w:lang w:eastAsia="es-CO"/>
              </w:rPr>
              <w:t>MEDIO</w:t>
            </w:r>
          </w:p>
        </w:tc>
        <w:tc>
          <w:tcPr>
            <w:tcW w:w="158" w:type="pct"/>
            <w:textDirection w:val="btLr"/>
            <w:vAlign w:val="center"/>
          </w:tcPr>
          <w:p w14:paraId="429BF289" w14:textId="77777777" w:rsidR="00E41A43" w:rsidRPr="00A9351F" w:rsidRDefault="00E41A43" w:rsidP="00CB752C">
            <w:pPr>
              <w:jc w:val="center"/>
              <w:rPr>
                <w:sz w:val="8"/>
                <w:szCs w:val="8"/>
                <w:lang w:eastAsia="es-CO"/>
              </w:rPr>
            </w:pPr>
            <w:r w:rsidRPr="00A9351F">
              <w:rPr>
                <w:sz w:val="8"/>
                <w:szCs w:val="8"/>
                <w:lang w:eastAsia="es-CO"/>
              </w:rPr>
              <w:t>CONTRATISTA</w:t>
            </w:r>
          </w:p>
        </w:tc>
        <w:tc>
          <w:tcPr>
            <w:tcW w:w="381" w:type="pct"/>
            <w:vAlign w:val="center"/>
          </w:tcPr>
          <w:p w14:paraId="73B43E6B" w14:textId="77777777" w:rsidR="00E41A43" w:rsidRPr="00A9351F" w:rsidRDefault="00E41A43" w:rsidP="00CB752C">
            <w:pPr>
              <w:jc w:val="center"/>
              <w:rPr>
                <w:sz w:val="8"/>
                <w:szCs w:val="8"/>
                <w:lang w:eastAsia="es-CO"/>
              </w:rPr>
            </w:pPr>
            <w:r w:rsidRPr="00A9351F">
              <w:rPr>
                <w:sz w:val="8"/>
                <w:szCs w:val="8"/>
                <w:lang w:eastAsia="es-CO"/>
              </w:rPr>
              <w:t xml:space="preserve">VERIFICACIÓN EN BASES DE DATOS AL CONTRATISTA, SUS REPRESENTANTES Y/O SOCIOS – APLICACIÓN DEL PACTO COMISORIO Y CLAUSULA PENAL PECUNIARIA ESPECIAL.  </w:t>
            </w:r>
          </w:p>
        </w:tc>
        <w:tc>
          <w:tcPr>
            <w:tcW w:w="134" w:type="pct"/>
            <w:textDirection w:val="btLr"/>
            <w:vAlign w:val="center"/>
          </w:tcPr>
          <w:p w14:paraId="64CB881A" w14:textId="77777777" w:rsidR="00E41A43" w:rsidRPr="00A9351F" w:rsidRDefault="00E41A43" w:rsidP="00CB752C">
            <w:pPr>
              <w:jc w:val="center"/>
              <w:rPr>
                <w:sz w:val="8"/>
                <w:szCs w:val="8"/>
                <w:lang w:eastAsia="es-CO"/>
              </w:rPr>
            </w:pPr>
            <w:r w:rsidRPr="00A9351F">
              <w:rPr>
                <w:sz w:val="8"/>
                <w:szCs w:val="8"/>
                <w:lang w:eastAsia="es-CO"/>
              </w:rPr>
              <w:t>2</w:t>
            </w:r>
          </w:p>
        </w:tc>
        <w:tc>
          <w:tcPr>
            <w:tcW w:w="183" w:type="pct"/>
            <w:textDirection w:val="btLr"/>
            <w:vAlign w:val="center"/>
          </w:tcPr>
          <w:p w14:paraId="6F3149C0" w14:textId="77777777" w:rsidR="00E41A43" w:rsidRPr="00A9351F" w:rsidRDefault="00E41A43" w:rsidP="00CB752C">
            <w:pPr>
              <w:jc w:val="center"/>
              <w:rPr>
                <w:sz w:val="8"/>
                <w:szCs w:val="8"/>
                <w:lang w:eastAsia="es-CO"/>
              </w:rPr>
            </w:pPr>
            <w:r w:rsidRPr="00A9351F">
              <w:rPr>
                <w:sz w:val="8"/>
                <w:szCs w:val="8"/>
                <w:lang w:eastAsia="es-CO"/>
              </w:rPr>
              <w:t>3</w:t>
            </w:r>
          </w:p>
        </w:tc>
        <w:tc>
          <w:tcPr>
            <w:tcW w:w="158" w:type="pct"/>
            <w:textDirection w:val="btLr"/>
            <w:vAlign w:val="center"/>
          </w:tcPr>
          <w:p w14:paraId="50E731B3" w14:textId="77777777" w:rsidR="00E41A43" w:rsidRPr="00A9351F" w:rsidRDefault="00E41A43" w:rsidP="00CB752C">
            <w:pPr>
              <w:jc w:val="center"/>
              <w:rPr>
                <w:sz w:val="8"/>
                <w:szCs w:val="8"/>
              </w:rPr>
            </w:pPr>
            <w:r w:rsidRPr="00A9351F">
              <w:rPr>
                <w:sz w:val="8"/>
                <w:szCs w:val="8"/>
              </w:rPr>
              <w:t>5</w:t>
            </w:r>
          </w:p>
        </w:tc>
        <w:tc>
          <w:tcPr>
            <w:tcW w:w="159" w:type="pct"/>
            <w:textDirection w:val="btLr"/>
            <w:vAlign w:val="center"/>
          </w:tcPr>
          <w:p w14:paraId="506A900B" w14:textId="77777777" w:rsidR="00E41A43" w:rsidRPr="00A9351F" w:rsidRDefault="00E41A43" w:rsidP="00CB752C">
            <w:pPr>
              <w:jc w:val="center"/>
              <w:rPr>
                <w:sz w:val="8"/>
                <w:szCs w:val="8"/>
              </w:rPr>
            </w:pPr>
            <w:r w:rsidRPr="00A9351F">
              <w:rPr>
                <w:sz w:val="8"/>
                <w:szCs w:val="8"/>
                <w:lang w:eastAsia="es-CO"/>
              </w:rPr>
              <w:t>MEDIO</w:t>
            </w:r>
          </w:p>
        </w:tc>
        <w:tc>
          <w:tcPr>
            <w:tcW w:w="158" w:type="pct"/>
            <w:textDirection w:val="btLr"/>
            <w:vAlign w:val="center"/>
          </w:tcPr>
          <w:p w14:paraId="2324E50B" w14:textId="77777777" w:rsidR="00E41A43" w:rsidRPr="00A9351F" w:rsidRDefault="00E41A43" w:rsidP="00CB752C">
            <w:pPr>
              <w:jc w:val="center"/>
              <w:rPr>
                <w:sz w:val="8"/>
                <w:szCs w:val="8"/>
                <w:lang w:eastAsia="es-CO"/>
              </w:rPr>
            </w:pPr>
            <w:r w:rsidRPr="00A9351F">
              <w:rPr>
                <w:sz w:val="8"/>
                <w:szCs w:val="8"/>
                <w:lang w:eastAsia="es-CO"/>
              </w:rPr>
              <w:t>SI</w:t>
            </w:r>
          </w:p>
        </w:tc>
        <w:tc>
          <w:tcPr>
            <w:tcW w:w="275" w:type="pct"/>
            <w:vAlign w:val="center"/>
          </w:tcPr>
          <w:p w14:paraId="597391D0" w14:textId="77777777" w:rsidR="00E41A43" w:rsidRPr="00A9351F" w:rsidRDefault="00E41A43" w:rsidP="00CB752C">
            <w:pPr>
              <w:jc w:val="center"/>
              <w:rPr>
                <w:sz w:val="8"/>
                <w:szCs w:val="8"/>
                <w:lang w:eastAsia="es-CO"/>
              </w:rPr>
            </w:pPr>
            <w:r w:rsidRPr="00A9351F">
              <w:rPr>
                <w:sz w:val="8"/>
                <w:szCs w:val="8"/>
                <w:lang w:eastAsia="es-CO"/>
              </w:rPr>
              <w:t>CONTRATISTA</w:t>
            </w:r>
          </w:p>
        </w:tc>
        <w:tc>
          <w:tcPr>
            <w:tcW w:w="267" w:type="pct"/>
            <w:vAlign w:val="center"/>
          </w:tcPr>
          <w:p w14:paraId="41ADC8F5" w14:textId="77777777" w:rsidR="00E41A43" w:rsidRPr="00A9351F" w:rsidRDefault="00E41A43" w:rsidP="00CB752C">
            <w:pPr>
              <w:jc w:val="center"/>
              <w:rPr>
                <w:sz w:val="8"/>
                <w:szCs w:val="8"/>
                <w:lang w:eastAsia="es-CO"/>
              </w:rPr>
            </w:pPr>
            <w:r w:rsidRPr="00A9351F">
              <w:rPr>
                <w:sz w:val="8"/>
                <w:szCs w:val="8"/>
                <w:lang w:eastAsia="es-CO"/>
              </w:rPr>
              <w:t xml:space="preserve">INICIO DEL CONTRATO </w:t>
            </w:r>
          </w:p>
        </w:tc>
        <w:tc>
          <w:tcPr>
            <w:tcW w:w="312" w:type="pct"/>
            <w:vAlign w:val="center"/>
          </w:tcPr>
          <w:p w14:paraId="4303242A" w14:textId="77777777" w:rsidR="00E41A43" w:rsidRPr="00A9351F" w:rsidRDefault="00E41A43" w:rsidP="00CB752C">
            <w:pPr>
              <w:jc w:val="center"/>
              <w:rPr>
                <w:sz w:val="8"/>
                <w:szCs w:val="8"/>
                <w:lang w:eastAsia="es-CO"/>
              </w:rPr>
            </w:pPr>
            <w:r w:rsidRPr="00A9351F">
              <w:rPr>
                <w:sz w:val="8"/>
                <w:szCs w:val="8"/>
                <w:lang w:eastAsia="es-CO"/>
              </w:rPr>
              <w:t>TERMINACIÓN DEL CONTRATO</w:t>
            </w:r>
          </w:p>
        </w:tc>
        <w:tc>
          <w:tcPr>
            <w:tcW w:w="322" w:type="pct"/>
            <w:vAlign w:val="center"/>
          </w:tcPr>
          <w:p w14:paraId="6A8F2BD5" w14:textId="77777777" w:rsidR="00E41A43" w:rsidRPr="00A9351F" w:rsidRDefault="00E41A43" w:rsidP="00CB752C">
            <w:pPr>
              <w:jc w:val="center"/>
              <w:rPr>
                <w:sz w:val="8"/>
                <w:szCs w:val="8"/>
                <w:lang w:eastAsia="es-CO"/>
              </w:rPr>
            </w:pPr>
            <w:r w:rsidRPr="00A9351F">
              <w:rPr>
                <w:sz w:val="8"/>
                <w:szCs w:val="8"/>
              </w:rPr>
              <w:t>INFORMES DE SUPERVISIÓN</w:t>
            </w:r>
          </w:p>
        </w:tc>
        <w:tc>
          <w:tcPr>
            <w:tcW w:w="331" w:type="pct"/>
            <w:vAlign w:val="center"/>
          </w:tcPr>
          <w:p w14:paraId="11917CA6" w14:textId="77777777" w:rsidR="00E41A43" w:rsidRPr="00A9351F" w:rsidRDefault="00E41A43" w:rsidP="00CB752C">
            <w:pPr>
              <w:jc w:val="center"/>
              <w:rPr>
                <w:sz w:val="8"/>
                <w:szCs w:val="8"/>
              </w:rPr>
            </w:pPr>
            <w:r w:rsidRPr="00A9351F">
              <w:rPr>
                <w:sz w:val="8"/>
                <w:szCs w:val="8"/>
              </w:rPr>
              <w:t xml:space="preserve">MENSUAL </w:t>
            </w:r>
          </w:p>
        </w:tc>
      </w:tr>
      <w:tr w:rsidR="00E41A43" w:rsidRPr="00A9351F" w14:paraId="475A438A" w14:textId="77777777" w:rsidTr="00CB752C">
        <w:trPr>
          <w:cantSplit/>
          <w:trHeight w:val="1134"/>
        </w:trPr>
        <w:tc>
          <w:tcPr>
            <w:tcW w:w="158" w:type="pct"/>
            <w:vAlign w:val="center"/>
          </w:tcPr>
          <w:p w14:paraId="436C6D33" w14:textId="77777777" w:rsidR="00E41A43" w:rsidRPr="00A9351F" w:rsidRDefault="00E41A43" w:rsidP="00CB752C">
            <w:pPr>
              <w:jc w:val="center"/>
              <w:rPr>
                <w:bCs/>
                <w:sz w:val="8"/>
                <w:szCs w:val="8"/>
                <w:lang w:eastAsia="es-CO"/>
              </w:rPr>
            </w:pPr>
            <w:r w:rsidRPr="00A9351F">
              <w:rPr>
                <w:bCs/>
                <w:sz w:val="8"/>
                <w:szCs w:val="8"/>
                <w:lang w:eastAsia="es-CO"/>
              </w:rPr>
              <w:t>15</w:t>
            </w:r>
          </w:p>
        </w:tc>
        <w:tc>
          <w:tcPr>
            <w:tcW w:w="158" w:type="pct"/>
            <w:textDirection w:val="btLr"/>
            <w:vAlign w:val="center"/>
          </w:tcPr>
          <w:p w14:paraId="31A612CC" w14:textId="77777777" w:rsidR="00E41A43" w:rsidRPr="00A9351F" w:rsidRDefault="00E41A43" w:rsidP="00CB752C">
            <w:pPr>
              <w:jc w:val="center"/>
              <w:rPr>
                <w:bCs/>
                <w:sz w:val="8"/>
                <w:szCs w:val="8"/>
                <w:lang w:eastAsia="es-CO"/>
              </w:rPr>
            </w:pPr>
            <w:r w:rsidRPr="00A9351F">
              <w:rPr>
                <w:bCs/>
                <w:sz w:val="8"/>
                <w:szCs w:val="8"/>
                <w:lang w:eastAsia="es-CO"/>
              </w:rPr>
              <w:t>GENERAL</w:t>
            </w:r>
          </w:p>
        </w:tc>
        <w:tc>
          <w:tcPr>
            <w:tcW w:w="158" w:type="pct"/>
            <w:textDirection w:val="btLr"/>
            <w:vAlign w:val="center"/>
          </w:tcPr>
          <w:p w14:paraId="4B2BEAB5" w14:textId="77777777" w:rsidR="00E41A43" w:rsidRPr="00A9351F" w:rsidRDefault="00E41A43" w:rsidP="00CB752C">
            <w:pPr>
              <w:jc w:val="center"/>
              <w:rPr>
                <w:bCs/>
                <w:sz w:val="8"/>
                <w:szCs w:val="8"/>
                <w:lang w:eastAsia="es-CO"/>
              </w:rPr>
            </w:pPr>
            <w:r w:rsidRPr="00A9351F">
              <w:rPr>
                <w:bCs/>
                <w:sz w:val="8"/>
                <w:szCs w:val="8"/>
                <w:lang w:eastAsia="es-CO"/>
              </w:rPr>
              <w:t>EXTERNO</w:t>
            </w:r>
          </w:p>
        </w:tc>
        <w:tc>
          <w:tcPr>
            <w:tcW w:w="158" w:type="pct"/>
            <w:textDirection w:val="btLr"/>
            <w:vAlign w:val="center"/>
          </w:tcPr>
          <w:p w14:paraId="6ED81058" w14:textId="77777777" w:rsidR="00E41A43" w:rsidRPr="00A9351F" w:rsidRDefault="00E41A43" w:rsidP="00CB752C">
            <w:pPr>
              <w:jc w:val="center"/>
              <w:rPr>
                <w:bCs/>
                <w:sz w:val="8"/>
                <w:szCs w:val="8"/>
                <w:lang w:eastAsia="es-CO"/>
              </w:rPr>
            </w:pPr>
            <w:r w:rsidRPr="00A9351F">
              <w:rPr>
                <w:bCs/>
                <w:sz w:val="8"/>
                <w:szCs w:val="8"/>
                <w:lang w:eastAsia="es-CO"/>
              </w:rPr>
              <w:t>EJECUCIÓN</w:t>
            </w:r>
          </w:p>
        </w:tc>
        <w:tc>
          <w:tcPr>
            <w:tcW w:w="158" w:type="pct"/>
            <w:textDirection w:val="btLr"/>
            <w:vAlign w:val="center"/>
          </w:tcPr>
          <w:p w14:paraId="71F80411" w14:textId="77777777" w:rsidR="00E41A43" w:rsidRPr="00A9351F" w:rsidRDefault="00E41A43" w:rsidP="00CB752C">
            <w:pPr>
              <w:jc w:val="center"/>
              <w:rPr>
                <w:bCs/>
                <w:sz w:val="8"/>
                <w:szCs w:val="8"/>
                <w:lang w:eastAsia="es-CO"/>
              </w:rPr>
            </w:pPr>
            <w:r w:rsidRPr="00A9351F">
              <w:rPr>
                <w:bCs/>
                <w:sz w:val="8"/>
                <w:szCs w:val="8"/>
                <w:lang w:eastAsia="es-CO"/>
              </w:rPr>
              <w:t>RIESGOS FINANCIEROS</w:t>
            </w:r>
          </w:p>
        </w:tc>
        <w:tc>
          <w:tcPr>
            <w:tcW w:w="409" w:type="pct"/>
            <w:vAlign w:val="center"/>
          </w:tcPr>
          <w:p w14:paraId="52C0E301" w14:textId="77777777" w:rsidR="00E41A43" w:rsidRPr="00A9351F" w:rsidRDefault="00E41A43" w:rsidP="00CB752C">
            <w:pPr>
              <w:spacing w:before="40"/>
              <w:jc w:val="center"/>
              <w:rPr>
                <w:bCs/>
                <w:sz w:val="8"/>
                <w:szCs w:val="8"/>
                <w:lang w:eastAsia="es-CO"/>
              </w:rPr>
            </w:pPr>
            <w:r w:rsidRPr="00A9351F">
              <w:rPr>
                <w:bCs/>
                <w:sz w:val="8"/>
                <w:szCs w:val="8"/>
                <w:lang w:eastAsia="es-CO"/>
              </w:rPr>
              <w:t>FALTA DE LIQUIDEZ/CONDICIONES FINANCIERAS ADVERSAS</w:t>
            </w:r>
          </w:p>
        </w:tc>
        <w:tc>
          <w:tcPr>
            <w:tcW w:w="331" w:type="pct"/>
            <w:vAlign w:val="center"/>
          </w:tcPr>
          <w:p w14:paraId="4CD18DAE" w14:textId="77777777" w:rsidR="00E41A43" w:rsidRPr="00A9351F" w:rsidRDefault="00E41A43" w:rsidP="00CB752C">
            <w:pPr>
              <w:spacing w:before="60" w:line="276" w:lineRule="auto"/>
              <w:jc w:val="center"/>
              <w:rPr>
                <w:bCs/>
                <w:sz w:val="8"/>
                <w:szCs w:val="8"/>
                <w:lang w:eastAsia="es-CO"/>
              </w:rPr>
            </w:pPr>
            <w:r w:rsidRPr="00A9351F">
              <w:rPr>
                <w:bCs/>
                <w:sz w:val="8"/>
                <w:szCs w:val="8"/>
                <w:lang w:eastAsia="es-CO"/>
              </w:rPr>
              <w:t>DISOLUCIÓN DE LA EMPRESA, CONSORCIO O UNIÓN TEMPORAL/SE RETRASA EL CRONOGRAMA GENERAL Y ESPECÍFICO DE LA TOTALIDAD DEL PROCESO CONTRACTUAL.</w:t>
            </w:r>
          </w:p>
        </w:tc>
        <w:tc>
          <w:tcPr>
            <w:tcW w:w="158" w:type="pct"/>
            <w:vAlign w:val="center"/>
          </w:tcPr>
          <w:p w14:paraId="1E3530C4" w14:textId="77777777" w:rsidR="00E41A43" w:rsidRPr="00A9351F" w:rsidRDefault="00E41A43" w:rsidP="00CB752C">
            <w:pPr>
              <w:jc w:val="center"/>
              <w:rPr>
                <w:bCs/>
                <w:sz w:val="8"/>
                <w:szCs w:val="8"/>
                <w:lang w:eastAsia="es-CO"/>
              </w:rPr>
            </w:pPr>
            <w:r w:rsidRPr="00A9351F">
              <w:rPr>
                <w:bCs/>
                <w:sz w:val="8"/>
                <w:szCs w:val="8"/>
                <w:lang w:eastAsia="es-CO"/>
              </w:rPr>
              <w:t>3</w:t>
            </w:r>
          </w:p>
        </w:tc>
        <w:tc>
          <w:tcPr>
            <w:tcW w:w="158" w:type="pct"/>
            <w:vAlign w:val="center"/>
          </w:tcPr>
          <w:p w14:paraId="799C9FE6" w14:textId="77777777" w:rsidR="00E41A43" w:rsidRPr="00A9351F" w:rsidRDefault="00E41A43" w:rsidP="00CB752C">
            <w:pPr>
              <w:jc w:val="center"/>
              <w:rPr>
                <w:bCs/>
                <w:sz w:val="8"/>
                <w:szCs w:val="8"/>
                <w:lang w:eastAsia="es-CO"/>
              </w:rPr>
            </w:pPr>
            <w:r w:rsidRPr="00A9351F">
              <w:rPr>
                <w:bCs/>
                <w:sz w:val="8"/>
                <w:szCs w:val="8"/>
                <w:lang w:eastAsia="es-CO"/>
              </w:rPr>
              <w:t>2</w:t>
            </w:r>
          </w:p>
        </w:tc>
        <w:tc>
          <w:tcPr>
            <w:tcW w:w="158" w:type="pct"/>
            <w:vAlign w:val="center"/>
          </w:tcPr>
          <w:p w14:paraId="08AF2C73" w14:textId="77777777" w:rsidR="00E41A43" w:rsidRPr="00A9351F" w:rsidRDefault="00E41A43" w:rsidP="00CB752C">
            <w:pPr>
              <w:jc w:val="center"/>
              <w:rPr>
                <w:bCs/>
                <w:sz w:val="8"/>
                <w:szCs w:val="8"/>
                <w:lang w:eastAsia="es-CO"/>
              </w:rPr>
            </w:pPr>
            <w:r w:rsidRPr="00A9351F">
              <w:rPr>
                <w:bCs/>
                <w:sz w:val="8"/>
                <w:szCs w:val="8"/>
                <w:lang w:eastAsia="es-CO"/>
              </w:rPr>
              <w:t>5</w:t>
            </w:r>
          </w:p>
        </w:tc>
        <w:tc>
          <w:tcPr>
            <w:tcW w:w="158" w:type="pct"/>
            <w:textDirection w:val="btLr"/>
            <w:vAlign w:val="center"/>
          </w:tcPr>
          <w:p w14:paraId="4348EEDA" w14:textId="77777777" w:rsidR="00E41A43" w:rsidRPr="00A9351F" w:rsidRDefault="00E41A43" w:rsidP="00CB752C">
            <w:pPr>
              <w:jc w:val="center"/>
              <w:rPr>
                <w:bCs/>
                <w:sz w:val="8"/>
                <w:szCs w:val="8"/>
                <w:lang w:eastAsia="es-CO"/>
              </w:rPr>
            </w:pPr>
            <w:r w:rsidRPr="00A9351F">
              <w:rPr>
                <w:bCs/>
                <w:sz w:val="8"/>
                <w:szCs w:val="8"/>
                <w:lang w:eastAsia="es-CO"/>
              </w:rPr>
              <w:t>MEDIO</w:t>
            </w:r>
          </w:p>
        </w:tc>
        <w:tc>
          <w:tcPr>
            <w:tcW w:w="158" w:type="pct"/>
            <w:textDirection w:val="btLr"/>
            <w:vAlign w:val="center"/>
          </w:tcPr>
          <w:p w14:paraId="5FFFE813" w14:textId="77777777" w:rsidR="00E41A43" w:rsidRPr="00A9351F" w:rsidRDefault="00E41A43" w:rsidP="00CB752C">
            <w:pPr>
              <w:jc w:val="center"/>
              <w:rPr>
                <w:bCs/>
                <w:sz w:val="8"/>
                <w:szCs w:val="8"/>
                <w:lang w:eastAsia="es-CO"/>
              </w:rPr>
            </w:pPr>
            <w:r w:rsidRPr="00A9351F">
              <w:rPr>
                <w:bCs/>
                <w:sz w:val="8"/>
                <w:szCs w:val="8"/>
                <w:lang w:eastAsia="es-CO"/>
              </w:rPr>
              <w:t>CONTRATISTA</w:t>
            </w:r>
          </w:p>
        </w:tc>
        <w:tc>
          <w:tcPr>
            <w:tcW w:w="381" w:type="pct"/>
            <w:vAlign w:val="center"/>
          </w:tcPr>
          <w:p w14:paraId="77771AA8" w14:textId="77777777" w:rsidR="00E41A43" w:rsidRPr="00A9351F" w:rsidRDefault="00E41A43" w:rsidP="00CB752C">
            <w:pPr>
              <w:jc w:val="center"/>
              <w:rPr>
                <w:bCs/>
                <w:sz w:val="8"/>
                <w:szCs w:val="8"/>
                <w:lang w:eastAsia="es-CO"/>
              </w:rPr>
            </w:pPr>
            <w:r w:rsidRPr="00A9351F">
              <w:rPr>
                <w:bCs/>
                <w:sz w:val="8"/>
                <w:szCs w:val="8"/>
                <w:lang w:eastAsia="es-CO"/>
              </w:rPr>
              <w:t>TERMINACIÓN DEL CONTRATO / CESIÓN DEL CONTRATO</w:t>
            </w:r>
          </w:p>
        </w:tc>
        <w:tc>
          <w:tcPr>
            <w:tcW w:w="134" w:type="pct"/>
            <w:vAlign w:val="center"/>
          </w:tcPr>
          <w:p w14:paraId="2F46A59B" w14:textId="77777777" w:rsidR="00E41A43" w:rsidRPr="00A9351F" w:rsidRDefault="00E41A43" w:rsidP="00CB752C">
            <w:pPr>
              <w:jc w:val="center"/>
              <w:rPr>
                <w:bCs/>
                <w:sz w:val="8"/>
                <w:szCs w:val="8"/>
                <w:lang w:eastAsia="es-CO"/>
              </w:rPr>
            </w:pPr>
            <w:r w:rsidRPr="00A9351F">
              <w:rPr>
                <w:bCs/>
                <w:sz w:val="8"/>
                <w:szCs w:val="8"/>
                <w:lang w:eastAsia="es-CO"/>
              </w:rPr>
              <w:t>2</w:t>
            </w:r>
          </w:p>
        </w:tc>
        <w:tc>
          <w:tcPr>
            <w:tcW w:w="183" w:type="pct"/>
            <w:vAlign w:val="center"/>
          </w:tcPr>
          <w:p w14:paraId="444BE77A" w14:textId="77777777" w:rsidR="00E41A43" w:rsidRPr="00A9351F" w:rsidRDefault="00E41A43" w:rsidP="00CB752C">
            <w:pPr>
              <w:jc w:val="center"/>
              <w:rPr>
                <w:bCs/>
                <w:sz w:val="8"/>
                <w:szCs w:val="8"/>
                <w:lang w:eastAsia="es-CO"/>
              </w:rPr>
            </w:pPr>
            <w:r w:rsidRPr="00A9351F">
              <w:rPr>
                <w:bCs/>
                <w:sz w:val="8"/>
                <w:szCs w:val="8"/>
                <w:lang w:eastAsia="es-CO"/>
              </w:rPr>
              <w:t>1</w:t>
            </w:r>
          </w:p>
        </w:tc>
        <w:tc>
          <w:tcPr>
            <w:tcW w:w="158" w:type="pct"/>
            <w:vAlign w:val="center"/>
          </w:tcPr>
          <w:p w14:paraId="2EFC07B1" w14:textId="77777777" w:rsidR="00E41A43" w:rsidRPr="00A9351F" w:rsidRDefault="00E41A43" w:rsidP="00CB752C">
            <w:pPr>
              <w:jc w:val="center"/>
              <w:rPr>
                <w:bCs/>
                <w:sz w:val="8"/>
                <w:szCs w:val="8"/>
                <w:lang w:eastAsia="es-CO"/>
              </w:rPr>
            </w:pPr>
            <w:r w:rsidRPr="00A9351F">
              <w:rPr>
                <w:bCs/>
                <w:sz w:val="8"/>
                <w:szCs w:val="8"/>
                <w:lang w:eastAsia="es-CO"/>
              </w:rPr>
              <w:t>3</w:t>
            </w:r>
          </w:p>
        </w:tc>
        <w:tc>
          <w:tcPr>
            <w:tcW w:w="159" w:type="pct"/>
            <w:textDirection w:val="btLr"/>
            <w:vAlign w:val="center"/>
          </w:tcPr>
          <w:p w14:paraId="15BFD903" w14:textId="77777777" w:rsidR="00E41A43" w:rsidRPr="00A9351F" w:rsidRDefault="00E41A43" w:rsidP="00CB752C">
            <w:pPr>
              <w:jc w:val="center"/>
              <w:rPr>
                <w:bCs/>
                <w:sz w:val="8"/>
                <w:szCs w:val="8"/>
                <w:lang w:eastAsia="es-CO"/>
              </w:rPr>
            </w:pPr>
            <w:r w:rsidRPr="00A9351F">
              <w:rPr>
                <w:bCs/>
                <w:sz w:val="8"/>
                <w:szCs w:val="8"/>
                <w:lang w:eastAsia="es-CO"/>
              </w:rPr>
              <w:t>BAJO</w:t>
            </w:r>
          </w:p>
        </w:tc>
        <w:tc>
          <w:tcPr>
            <w:tcW w:w="158" w:type="pct"/>
            <w:textDirection w:val="btLr"/>
            <w:vAlign w:val="center"/>
          </w:tcPr>
          <w:p w14:paraId="7BF4F50B" w14:textId="77777777" w:rsidR="00E41A43" w:rsidRPr="00A9351F" w:rsidRDefault="00E41A43" w:rsidP="00CB752C">
            <w:pPr>
              <w:ind w:left="113" w:right="113"/>
              <w:jc w:val="center"/>
              <w:rPr>
                <w:bCs/>
                <w:sz w:val="8"/>
                <w:szCs w:val="8"/>
                <w:lang w:eastAsia="es-CO"/>
              </w:rPr>
            </w:pPr>
            <w:r>
              <w:rPr>
                <w:bCs/>
                <w:sz w:val="8"/>
                <w:szCs w:val="8"/>
                <w:lang w:eastAsia="es-CO"/>
              </w:rPr>
              <w:t xml:space="preserve">Si </w:t>
            </w:r>
          </w:p>
        </w:tc>
        <w:tc>
          <w:tcPr>
            <w:tcW w:w="275" w:type="pct"/>
            <w:vAlign w:val="center"/>
          </w:tcPr>
          <w:p w14:paraId="7F69A698" w14:textId="77777777" w:rsidR="00E41A43" w:rsidRPr="00A9351F" w:rsidRDefault="00E41A43" w:rsidP="00CB752C">
            <w:pPr>
              <w:jc w:val="center"/>
              <w:rPr>
                <w:bCs/>
                <w:sz w:val="8"/>
                <w:szCs w:val="8"/>
                <w:lang w:eastAsia="es-CO"/>
              </w:rPr>
            </w:pPr>
            <w:r w:rsidRPr="00A9351F">
              <w:rPr>
                <w:bCs/>
                <w:sz w:val="8"/>
                <w:szCs w:val="8"/>
                <w:lang w:eastAsia="es-CO"/>
              </w:rPr>
              <w:t xml:space="preserve"> SUPERVISOR / CONTRATISTA</w:t>
            </w:r>
          </w:p>
        </w:tc>
        <w:tc>
          <w:tcPr>
            <w:tcW w:w="267" w:type="pct"/>
            <w:vAlign w:val="center"/>
          </w:tcPr>
          <w:p w14:paraId="13292250" w14:textId="77777777" w:rsidR="00E41A43" w:rsidRPr="00A9351F" w:rsidRDefault="00E41A43" w:rsidP="00CB752C">
            <w:pPr>
              <w:jc w:val="center"/>
              <w:rPr>
                <w:bCs/>
                <w:sz w:val="8"/>
                <w:szCs w:val="8"/>
                <w:lang w:eastAsia="es-CO"/>
              </w:rPr>
            </w:pPr>
            <w:r w:rsidRPr="00A9351F">
              <w:rPr>
                <w:bCs/>
                <w:sz w:val="8"/>
                <w:szCs w:val="8"/>
                <w:lang w:eastAsia="es-CO"/>
              </w:rPr>
              <w:t xml:space="preserve">INICIO DEL CONTRATO </w:t>
            </w:r>
          </w:p>
        </w:tc>
        <w:tc>
          <w:tcPr>
            <w:tcW w:w="312" w:type="pct"/>
            <w:vAlign w:val="center"/>
          </w:tcPr>
          <w:p w14:paraId="2C160BBD" w14:textId="77777777" w:rsidR="00E41A43" w:rsidRPr="00A9351F" w:rsidRDefault="00E41A43" w:rsidP="00CB752C">
            <w:pPr>
              <w:jc w:val="center"/>
              <w:rPr>
                <w:bCs/>
                <w:sz w:val="8"/>
                <w:szCs w:val="8"/>
                <w:lang w:eastAsia="es-CO"/>
              </w:rPr>
            </w:pPr>
            <w:r w:rsidRPr="00A9351F">
              <w:rPr>
                <w:bCs/>
                <w:sz w:val="8"/>
                <w:szCs w:val="8"/>
                <w:lang w:eastAsia="es-CO"/>
              </w:rPr>
              <w:t>TERMINACIÓN DEL CONTRATO</w:t>
            </w:r>
          </w:p>
        </w:tc>
        <w:tc>
          <w:tcPr>
            <w:tcW w:w="322" w:type="pct"/>
            <w:vAlign w:val="center"/>
          </w:tcPr>
          <w:p w14:paraId="64CD1FBC" w14:textId="77777777" w:rsidR="00E41A43" w:rsidRPr="00A9351F" w:rsidRDefault="00E41A43" w:rsidP="00CB752C">
            <w:pPr>
              <w:jc w:val="center"/>
              <w:rPr>
                <w:bCs/>
                <w:sz w:val="8"/>
                <w:szCs w:val="8"/>
                <w:lang w:eastAsia="es-CO"/>
              </w:rPr>
            </w:pPr>
            <w:r w:rsidRPr="00A9351F">
              <w:rPr>
                <w:bCs/>
                <w:sz w:val="8"/>
                <w:szCs w:val="8"/>
                <w:lang w:eastAsia="es-CO"/>
              </w:rPr>
              <w:t>INFORMES DE SUPERVISIÓN</w:t>
            </w:r>
          </w:p>
        </w:tc>
        <w:tc>
          <w:tcPr>
            <w:tcW w:w="331" w:type="pct"/>
            <w:vAlign w:val="center"/>
          </w:tcPr>
          <w:p w14:paraId="2C47537A" w14:textId="77777777" w:rsidR="00E41A43" w:rsidRPr="00A9351F" w:rsidRDefault="00E41A43" w:rsidP="00CB752C">
            <w:pPr>
              <w:jc w:val="center"/>
              <w:rPr>
                <w:bCs/>
                <w:sz w:val="8"/>
                <w:szCs w:val="8"/>
                <w:lang w:eastAsia="es-CO"/>
              </w:rPr>
            </w:pPr>
            <w:r w:rsidRPr="00A9351F">
              <w:rPr>
                <w:bCs/>
                <w:sz w:val="8"/>
                <w:szCs w:val="8"/>
                <w:lang w:eastAsia="es-CO"/>
              </w:rPr>
              <w:t xml:space="preserve">MENSUAL </w:t>
            </w:r>
          </w:p>
        </w:tc>
      </w:tr>
      <w:tr w:rsidR="00E41A43" w:rsidRPr="00A9351F" w14:paraId="67E49B8B" w14:textId="77777777" w:rsidTr="00CB752C">
        <w:trPr>
          <w:cantSplit/>
          <w:trHeight w:val="794"/>
        </w:trPr>
        <w:tc>
          <w:tcPr>
            <w:tcW w:w="158" w:type="pct"/>
            <w:vAlign w:val="center"/>
          </w:tcPr>
          <w:p w14:paraId="6CDDE543" w14:textId="77777777" w:rsidR="00E41A43" w:rsidRPr="00A9351F" w:rsidRDefault="00E41A43" w:rsidP="00CB752C">
            <w:pPr>
              <w:jc w:val="center"/>
              <w:rPr>
                <w:bCs/>
                <w:sz w:val="8"/>
                <w:szCs w:val="8"/>
                <w:lang w:eastAsia="es-CO"/>
              </w:rPr>
            </w:pPr>
            <w:r w:rsidRPr="00A9351F">
              <w:rPr>
                <w:bCs/>
                <w:sz w:val="8"/>
                <w:szCs w:val="8"/>
                <w:lang w:eastAsia="es-CO"/>
              </w:rPr>
              <w:t>16</w:t>
            </w:r>
          </w:p>
        </w:tc>
        <w:tc>
          <w:tcPr>
            <w:tcW w:w="158" w:type="pct"/>
            <w:textDirection w:val="btLr"/>
            <w:vAlign w:val="center"/>
          </w:tcPr>
          <w:p w14:paraId="17B13D45" w14:textId="77777777" w:rsidR="00E41A43" w:rsidRPr="00A9351F" w:rsidRDefault="00E41A43" w:rsidP="00CB752C">
            <w:pPr>
              <w:jc w:val="center"/>
              <w:rPr>
                <w:bCs/>
                <w:sz w:val="8"/>
                <w:szCs w:val="8"/>
                <w:lang w:eastAsia="es-CO"/>
              </w:rPr>
            </w:pPr>
            <w:r w:rsidRPr="00A9351F">
              <w:rPr>
                <w:bCs/>
                <w:sz w:val="8"/>
                <w:szCs w:val="8"/>
                <w:lang w:eastAsia="es-CO"/>
              </w:rPr>
              <w:t>GENERAL</w:t>
            </w:r>
          </w:p>
        </w:tc>
        <w:tc>
          <w:tcPr>
            <w:tcW w:w="158" w:type="pct"/>
            <w:textDirection w:val="btLr"/>
            <w:vAlign w:val="center"/>
          </w:tcPr>
          <w:p w14:paraId="05883259" w14:textId="77777777" w:rsidR="00E41A43" w:rsidRPr="00A9351F" w:rsidRDefault="00E41A43" w:rsidP="00CB752C">
            <w:pPr>
              <w:jc w:val="center"/>
              <w:rPr>
                <w:bCs/>
                <w:sz w:val="8"/>
                <w:szCs w:val="8"/>
                <w:lang w:eastAsia="es-CO"/>
              </w:rPr>
            </w:pPr>
            <w:r w:rsidRPr="00A9351F">
              <w:rPr>
                <w:bCs/>
                <w:sz w:val="8"/>
                <w:szCs w:val="8"/>
                <w:lang w:eastAsia="es-CO"/>
              </w:rPr>
              <w:t>EXTERNO</w:t>
            </w:r>
          </w:p>
        </w:tc>
        <w:tc>
          <w:tcPr>
            <w:tcW w:w="158" w:type="pct"/>
            <w:textDirection w:val="btLr"/>
            <w:vAlign w:val="center"/>
          </w:tcPr>
          <w:p w14:paraId="55002F3C" w14:textId="77777777" w:rsidR="00E41A43" w:rsidRPr="00A9351F" w:rsidRDefault="00E41A43" w:rsidP="00CB752C">
            <w:pPr>
              <w:jc w:val="center"/>
              <w:rPr>
                <w:bCs/>
                <w:sz w:val="8"/>
                <w:szCs w:val="8"/>
                <w:lang w:eastAsia="es-CO"/>
              </w:rPr>
            </w:pPr>
            <w:r w:rsidRPr="00A9351F">
              <w:rPr>
                <w:bCs/>
                <w:sz w:val="8"/>
                <w:szCs w:val="8"/>
                <w:lang w:eastAsia="es-CO"/>
              </w:rPr>
              <w:t>EJECUCIÓN</w:t>
            </w:r>
          </w:p>
        </w:tc>
        <w:tc>
          <w:tcPr>
            <w:tcW w:w="158" w:type="pct"/>
            <w:textDirection w:val="btLr"/>
            <w:vAlign w:val="center"/>
          </w:tcPr>
          <w:p w14:paraId="032105C4" w14:textId="77777777" w:rsidR="00E41A43" w:rsidRPr="00A9351F" w:rsidRDefault="00E41A43" w:rsidP="00CB752C">
            <w:pPr>
              <w:jc w:val="center"/>
              <w:rPr>
                <w:bCs/>
                <w:sz w:val="8"/>
                <w:szCs w:val="8"/>
                <w:lang w:eastAsia="es-CO"/>
              </w:rPr>
            </w:pPr>
            <w:r w:rsidRPr="00A9351F">
              <w:rPr>
                <w:bCs/>
                <w:sz w:val="8"/>
                <w:szCs w:val="8"/>
                <w:lang w:eastAsia="es-CO"/>
              </w:rPr>
              <w:t>ECONÓMICO</w:t>
            </w:r>
          </w:p>
        </w:tc>
        <w:tc>
          <w:tcPr>
            <w:tcW w:w="409" w:type="pct"/>
            <w:vAlign w:val="center"/>
          </w:tcPr>
          <w:p w14:paraId="24E6D213" w14:textId="77777777" w:rsidR="00E41A43" w:rsidRPr="00A9351F" w:rsidRDefault="00E41A43" w:rsidP="00CB752C">
            <w:pPr>
              <w:spacing w:before="40"/>
              <w:jc w:val="center"/>
              <w:rPr>
                <w:bCs/>
                <w:sz w:val="8"/>
                <w:szCs w:val="8"/>
                <w:lang w:eastAsia="es-CO"/>
              </w:rPr>
            </w:pPr>
            <w:r w:rsidRPr="00A9351F">
              <w:rPr>
                <w:bCs/>
                <w:sz w:val="8"/>
                <w:szCs w:val="8"/>
                <w:lang w:eastAsia="es-CO"/>
              </w:rPr>
              <w:t>DURANTE LA EJECUCIÓN POR PROVIDENCIAS JUDICIALES O ACTUACIONES ADMINISTRATIVAS SE MATERIALIZAN EMBARGOS SOBRE EL CONTRATO CELEBRADO QUE AFECTEN DE MANERA GRAVE EL CUMPLIMIENTO DEL CONTRATO.</w:t>
            </w:r>
          </w:p>
        </w:tc>
        <w:tc>
          <w:tcPr>
            <w:tcW w:w="331" w:type="pct"/>
            <w:vAlign w:val="center"/>
          </w:tcPr>
          <w:p w14:paraId="4615DA47" w14:textId="77777777" w:rsidR="00E41A43" w:rsidRPr="00A9351F" w:rsidRDefault="00E41A43" w:rsidP="00CB752C">
            <w:pPr>
              <w:spacing w:before="60" w:line="276" w:lineRule="auto"/>
              <w:jc w:val="center"/>
              <w:rPr>
                <w:bCs/>
                <w:sz w:val="8"/>
                <w:szCs w:val="8"/>
                <w:lang w:eastAsia="es-CO"/>
              </w:rPr>
            </w:pPr>
            <w:r w:rsidRPr="00A9351F">
              <w:rPr>
                <w:bCs/>
                <w:sz w:val="8"/>
                <w:szCs w:val="8"/>
                <w:lang w:eastAsia="es-CO"/>
              </w:rPr>
              <w:t>INCUMPLIMIENTO DEL OBJETO DEL CONTRATO.</w:t>
            </w:r>
          </w:p>
        </w:tc>
        <w:tc>
          <w:tcPr>
            <w:tcW w:w="158" w:type="pct"/>
            <w:vAlign w:val="center"/>
          </w:tcPr>
          <w:p w14:paraId="4F63A930" w14:textId="77777777" w:rsidR="00E41A43" w:rsidRPr="00A9351F" w:rsidRDefault="00E41A43" w:rsidP="00CB752C">
            <w:pPr>
              <w:jc w:val="center"/>
              <w:rPr>
                <w:bCs/>
                <w:sz w:val="8"/>
                <w:szCs w:val="8"/>
                <w:lang w:eastAsia="es-CO"/>
              </w:rPr>
            </w:pPr>
            <w:r w:rsidRPr="00A9351F">
              <w:rPr>
                <w:bCs/>
                <w:sz w:val="8"/>
                <w:szCs w:val="8"/>
                <w:lang w:eastAsia="es-CO"/>
              </w:rPr>
              <w:t>2</w:t>
            </w:r>
          </w:p>
        </w:tc>
        <w:tc>
          <w:tcPr>
            <w:tcW w:w="158" w:type="pct"/>
            <w:vAlign w:val="center"/>
          </w:tcPr>
          <w:p w14:paraId="3D5E76A5" w14:textId="77777777" w:rsidR="00E41A43" w:rsidRPr="00A9351F" w:rsidRDefault="00E41A43" w:rsidP="00CB752C">
            <w:pPr>
              <w:jc w:val="center"/>
              <w:rPr>
                <w:bCs/>
                <w:sz w:val="8"/>
                <w:szCs w:val="8"/>
                <w:lang w:eastAsia="es-CO"/>
              </w:rPr>
            </w:pPr>
            <w:r w:rsidRPr="00A9351F">
              <w:rPr>
                <w:bCs/>
                <w:sz w:val="8"/>
                <w:szCs w:val="8"/>
                <w:lang w:eastAsia="es-CO"/>
              </w:rPr>
              <w:t>3</w:t>
            </w:r>
          </w:p>
        </w:tc>
        <w:tc>
          <w:tcPr>
            <w:tcW w:w="158" w:type="pct"/>
            <w:vAlign w:val="center"/>
          </w:tcPr>
          <w:p w14:paraId="6BFA7A78" w14:textId="77777777" w:rsidR="00E41A43" w:rsidRPr="00A9351F" w:rsidRDefault="00E41A43" w:rsidP="00CB752C">
            <w:pPr>
              <w:jc w:val="center"/>
              <w:rPr>
                <w:bCs/>
                <w:sz w:val="8"/>
                <w:szCs w:val="8"/>
                <w:lang w:eastAsia="es-CO"/>
              </w:rPr>
            </w:pPr>
            <w:r w:rsidRPr="00A9351F">
              <w:rPr>
                <w:bCs/>
                <w:sz w:val="8"/>
                <w:szCs w:val="8"/>
                <w:lang w:eastAsia="es-CO"/>
              </w:rPr>
              <w:t>5</w:t>
            </w:r>
          </w:p>
        </w:tc>
        <w:tc>
          <w:tcPr>
            <w:tcW w:w="158" w:type="pct"/>
            <w:textDirection w:val="btLr"/>
            <w:vAlign w:val="center"/>
          </w:tcPr>
          <w:p w14:paraId="03394855" w14:textId="77777777" w:rsidR="00E41A43" w:rsidRPr="00A9351F" w:rsidRDefault="00E41A43" w:rsidP="00CB752C">
            <w:pPr>
              <w:jc w:val="center"/>
              <w:rPr>
                <w:bCs/>
                <w:sz w:val="8"/>
                <w:szCs w:val="8"/>
                <w:lang w:eastAsia="es-CO"/>
              </w:rPr>
            </w:pPr>
            <w:r w:rsidRPr="00A9351F">
              <w:rPr>
                <w:bCs/>
                <w:sz w:val="8"/>
                <w:szCs w:val="8"/>
                <w:lang w:eastAsia="es-CO"/>
              </w:rPr>
              <w:t>MEDIO</w:t>
            </w:r>
          </w:p>
        </w:tc>
        <w:tc>
          <w:tcPr>
            <w:tcW w:w="158" w:type="pct"/>
            <w:textDirection w:val="btLr"/>
            <w:vAlign w:val="center"/>
          </w:tcPr>
          <w:p w14:paraId="4798865F" w14:textId="77777777" w:rsidR="00E41A43" w:rsidRPr="00A9351F" w:rsidRDefault="00E41A43" w:rsidP="00CB752C">
            <w:pPr>
              <w:jc w:val="center"/>
              <w:rPr>
                <w:bCs/>
                <w:sz w:val="8"/>
                <w:szCs w:val="8"/>
                <w:lang w:eastAsia="es-CO"/>
              </w:rPr>
            </w:pPr>
            <w:r w:rsidRPr="00A9351F">
              <w:rPr>
                <w:bCs/>
                <w:sz w:val="8"/>
                <w:szCs w:val="8"/>
                <w:lang w:eastAsia="es-CO"/>
              </w:rPr>
              <w:t>CONTRATISTA</w:t>
            </w:r>
          </w:p>
        </w:tc>
        <w:tc>
          <w:tcPr>
            <w:tcW w:w="381" w:type="pct"/>
            <w:vAlign w:val="center"/>
          </w:tcPr>
          <w:p w14:paraId="4167CBC5" w14:textId="77777777" w:rsidR="00E41A43" w:rsidRPr="00A9351F" w:rsidRDefault="00E41A43" w:rsidP="00CB752C">
            <w:pPr>
              <w:jc w:val="center"/>
              <w:rPr>
                <w:bCs/>
                <w:sz w:val="8"/>
                <w:szCs w:val="8"/>
                <w:lang w:eastAsia="es-CO"/>
              </w:rPr>
            </w:pPr>
            <w:r w:rsidRPr="00A9351F">
              <w:rPr>
                <w:bCs/>
                <w:sz w:val="8"/>
                <w:szCs w:val="8"/>
                <w:lang w:eastAsia="es-CO"/>
              </w:rPr>
              <w:t xml:space="preserve">TERMINACIÓN DEL CONTRATO, CONFORME A LO ESTABLECIDO EN EL ARTÍCULO 17 DE LA LEY 80 DE 1993 / CESIÓN DEL CONTRATO </w:t>
            </w:r>
          </w:p>
        </w:tc>
        <w:tc>
          <w:tcPr>
            <w:tcW w:w="134" w:type="pct"/>
            <w:vAlign w:val="center"/>
          </w:tcPr>
          <w:p w14:paraId="46012C91" w14:textId="77777777" w:rsidR="00E41A43" w:rsidRPr="00A9351F" w:rsidRDefault="00E41A43" w:rsidP="00CB752C">
            <w:pPr>
              <w:jc w:val="center"/>
              <w:rPr>
                <w:bCs/>
                <w:sz w:val="8"/>
                <w:szCs w:val="8"/>
                <w:lang w:eastAsia="es-CO"/>
              </w:rPr>
            </w:pPr>
            <w:r w:rsidRPr="00A9351F">
              <w:rPr>
                <w:bCs/>
                <w:sz w:val="8"/>
                <w:szCs w:val="8"/>
                <w:lang w:eastAsia="es-CO"/>
              </w:rPr>
              <w:t>1</w:t>
            </w:r>
          </w:p>
        </w:tc>
        <w:tc>
          <w:tcPr>
            <w:tcW w:w="183" w:type="pct"/>
            <w:vAlign w:val="center"/>
          </w:tcPr>
          <w:p w14:paraId="36179503" w14:textId="77777777" w:rsidR="00E41A43" w:rsidRPr="00A9351F" w:rsidRDefault="00E41A43" w:rsidP="00CB752C">
            <w:pPr>
              <w:jc w:val="center"/>
              <w:rPr>
                <w:bCs/>
                <w:sz w:val="8"/>
                <w:szCs w:val="8"/>
                <w:lang w:eastAsia="es-CO"/>
              </w:rPr>
            </w:pPr>
            <w:r w:rsidRPr="00A9351F">
              <w:rPr>
                <w:bCs/>
                <w:sz w:val="8"/>
                <w:szCs w:val="8"/>
                <w:lang w:eastAsia="es-CO"/>
              </w:rPr>
              <w:t>1</w:t>
            </w:r>
          </w:p>
        </w:tc>
        <w:tc>
          <w:tcPr>
            <w:tcW w:w="158" w:type="pct"/>
            <w:vAlign w:val="center"/>
          </w:tcPr>
          <w:p w14:paraId="41BC61DE" w14:textId="77777777" w:rsidR="00E41A43" w:rsidRPr="00A9351F" w:rsidRDefault="00E41A43" w:rsidP="00CB752C">
            <w:pPr>
              <w:jc w:val="center"/>
              <w:rPr>
                <w:bCs/>
                <w:sz w:val="8"/>
                <w:szCs w:val="8"/>
                <w:lang w:eastAsia="es-CO"/>
              </w:rPr>
            </w:pPr>
            <w:r w:rsidRPr="00A9351F">
              <w:rPr>
                <w:bCs/>
                <w:sz w:val="8"/>
                <w:szCs w:val="8"/>
                <w:lang w:eastAsia="es-CO"/>
              </w:rPr>
              <w:t>2</w:t>
            </w:r>
          </w:p>
        </w:tc>
        <w:tc>
          <w:tcPr>
            <w:tcW w:w="159" w:type="pct"/>
            <w:textDirection w:val="btLr"/>
            <w:vAlign w:val="center"/>
          </w:tcPr>
          <w:p w14:paraId="730349F4" w14:textId="77777777" w:rsidR="00E41A43" w:rsidRPr="00A9351F" w:rsidRDefault="00E41A43" w:rsidP="00CB752C">
            <w:pPr>
              <w:jc w:val="center"/>
              <w:rPr>
                <w:bCs/>
                <w:sz w:val="8"/>
                <w:szCs w:val="8"/>
                <w:lang w:eastAsia="es-CO"/>
              </w:rPr>
            </w:pPr>
            <w:r w:rsidRPr="00A9351F">
              <w:rPr>
                <w:bCs/>
                <w:sz w:val="8"/>
                <w:szCs w:val="8"/>
                <w:lang w:eastAsia="es-CO"/>
              </w:rPr>
              <w:t>BAJO</w:t>
            </w:r>
          </w:p>
        </w:tc>
        <w:tc>
          <w:tcPr>
            <w:tcW w:w="158" w:type="pct"/>
            <w:vAlign w:val="center"/>
          </w:tcPr>
          <w:p w14:paraId="6038FA58" w14:textId="77777777" w:rsidR="00E41A43" w:rsidRPr="00A9351F" w:rsidRDefault="00E41A43" w:rsidP="00CB752C">
            <w:pPr>
              <w:jc w:val="center"/>
              <w:rPr>
                <w:bCs/>
                <w:sz w:val="8"/>
                <w:szCs w:val="8"/>
                <w:lang w:eastAsia="es-CO"/>
              </w:rPr>
            </w:pPr>
            <w:r w:rsidRPr="00A9351F">
              <w:rPr>
                <w:bCs/>
                <w:sz w:val="8"/>
                <w:szCs w:val="8"/>
                <w:lang w:eastAsia="es-CO"/>
              </w:rPr>
              <w:t>SI</w:t>
            </w:r>
          </w:p>
        </w:tc>
        <w:tc>
          <w:tcPr>
            <w:tcW w:w="275" w:type="pct"/>
            <w:vAlign w:val="center"/>
          </w:tcPr>
          <w:p w14:paraId="04E8E09B" w14:textId="77777777" w:rsidR="00E41A43" w:rsidRPr="00A9351F" w:rsidRDefault="00E41A43" w:rsidP="00CB752C">
            <w:pPr>
              <w:jc w:val="center"/>
              <w:rPr>
                <w:bCs/>
                <w:sz w:val="8"/>
                <w:szCs w:val="8"/>
                <w:lang w:eastAsia="es-CO"/>
              </w:rPr>
            </w:pPr>
            <w:r w:rsidRPr="00A9351F">
              <w:rPr>
                <w:bCs/>
                <w:sz w:val="8"/>
                <w:szCs w:val="8"/>
                <w:lang w:eastAsia="es-CO"/>
              </w:rPr>
              <w:t>ENTIDAD</w:t>
            </w:r>
          </w:p>
        </w:tc>
        <w:tc>
          <w:tcPr>
            <w:tcW w:w="267" w:type="pct"/>
            <w:vAlign w:val="center"/>
          </w:tcPr>
          <w:p w14:paraId="74FD5D97" w14:textId="77777777" w:rsidR="00E41A43" w:rsidRPr="00A9351F" w:rsidRDefault="00E41A43" w:rsidP="00CB752C">
            <w:pPr>
              <w:jc w:val="center"/>
              <w:rPr>
                <w:bCs/>
                <w:sz w:val="8"/>
                <w:szCs w:val="8"/>
                <w:lang w:eastAsia="es-CO"/>
              </w:rPr>
            </w:pPr>
            <w:r w:rsidRPr="00A9351F">
              <w:rPr>
                <w:bCs/>
                <w:sz w:val="8"/>
                <w:szCs w:val="8"/>
                <w:lang w:eastAsia="es-CO"/>
              </w:rPr>
              <w:t xml:space="preserve">INICIO DEL CONTRATO </w:t>
            </w:r>
          </w:p>
        </w:tc>
        <w:tc>
          <w:tcPr>
            <w:tcW w:w="312" w:type="pct"/>
            <w:vAlign w:val="center"/>
          </w:tcPr>
          <w:p w14:paraId="36FC6E68" w14:textId="77777777" w:rsidR="00E41A43" w:rsidRPr="00A9351F" w:rsidRDefault="00E41A43" w:rsidP="00CB752C">
            <w:pPr>
              <w:jc w:val="center"/>
              <w:rPr>
                <w:bCs/>
                <w:sz w:val="8"/>
                <w:szCs w:val="8"/>
                <w:lang w:eastAsia="es-CO"/>
              </w:rPr>
            </w:pPr>
            <w:r w:rsidRPr="00A9351F">
              <w:rPr>
                <w:bCs/>
                <w:sz w:val="8"/>
                <w:szCs w:val="8"/>
                <w:lang w:eastAsia="es-CO"/>
              </w:rPr>
              <w:t>TERMINACIÓN DEL CONTRATO</w:t>
            </w:r>
          </w:p>
        </w:tc>
        <w:tc>
          <w:tcPr>
            <w:tcW w:w="322" w:type="pct"/>
            <w:vAlign w:val="center"/>
          </w:tcPr>
          <w:p w14:paraId="0D244BB3" w14:textId="77777777" w:rsidR="00E41A43" w:rsidRPr="00A9351F" w:rsidRDefault="00E41A43" w:rsidP="00CB752C">
            <w:pPr>
              <w:jc w:val="center"/>
              <w:rPr>
                <w:bCs/>
                <w:sz w:val="8"/>
                <w:szCs w:val="8"/>
                <w:lang w:eastAsia="es-CO"/>
              </w:rPr>
            </w:pPr>
            <w:r w:rsidRPr="00A9351F">
              <w:rPr>
                <w:bCs/>
                <w:sz w:val="8"/>
                <w:szCs w:val="8"/>
                <w:lang w:eastAsia="es-CO"/>
              </w:rPr>
              <w:t>INFORMES DE SUPERVISIÓN</w:t>
            </w:r>
          </w:p>
        </w:tc>
        <w:tc>
          <w:tcPr>
            <w:tcW w:w="331" w:type="pct"/>
            <w:vAlign w:val="center"/>
          </w:tcPr>
          <w:p w14:paraId="4478C32E" w14:textId="77777777" w:rsidR="00E41A43" w:rsidRPr="00A9351F" w:rsidRDefault="00E41A43" w:rsidP="00CB752C">
            <w:pPr>
              <w:jc w:val="center"/>
              <w:rPr>
                <w:bCs/>
                <w:sz w:val="8"/>
                <w:szCs w:val="8"/>
                <w:lang w:eastAsia="es-CO"/>
              </w:rPr>
            </w:pPr>
            <w:r w:rsidRPr="00A9351F">
              <w:rPr>
                <w:bCs/>
                <w:sz w:val="8"/>
                <w:szCs w:val="8"/>
                <w:lang w:eastAsia="es-CO"/>
              </w:rPr>
              <w:t xml:space="preserve">MENSUAL </w:t>
            </w:r>
          </w:p>
        </w:tc>
      </w:tr>
      <w:tr w:rsidR="00E41A43" w:rsidRPr="00A9351F" w14:paraId="359D630D" w14:textId="77777777" w:rsidTr="00CB752C">
        <w:trPr>
          <w:cantSplit/>
          <w:trHeight w:val="794"/>
        </w:trPr>
        <w:tc>
          <w:tcPr>
            <w:tcW w:w="158" w:type="pct"/>
            <w:vAlign w:val="center"/>
          </w:tcPr>
          <w:p w14:paraId="4830098C" w14:textId="77777777" w:rsidR="00E41A43" w:rsidRPr="00A9351F" w:rsidRDefault="00E41A43" w:rsidP="00CB752C">
            <w:pPr>
              <w:jc w:val="center"/>
              <w:rPr>
                <w:bCs/>
                <w:sz w:val="8"/>
                <w:szCs w:val="8"/>
                <w:lang w:eastAsia="es-CO"/>
              </w:rPr>
            </w:pPr>
            <w:r w:rsidRPr="00A9351F">
              <w:rPr>
                <w:bCs/>
                <w:sz w:val="8"/>
                <w:szCs w:val="8"/>
                <w:lang w:eastAsia="es-CO"/>
              </w:rPr>
              <w:t>17</w:t>
            </w:r>
          </w:p>
        </w:tc>
        <w:tc>
          <w:tcPr>
            <w:tcW w:w="158" w:type="pct"/>
            <w:textDirection w:val="btLr"/>
            <w:vAlign w:val="center"/>
          </w:tcPr>
          <w:p w14:paraId="75EB28D5" w14:textId="77777777" w:rsidR="00E41A43" w:rsidRPr="00A9351F" w:rsidRDefault="00E41A43" w:rsidP="00CB752C">
            <w:pPr>
              <w:jc w:val="center"/>
              <w:rPr>
                <w:bCs/>
                <w:sz w:val="8"/>
                <w:szCs w:val="8"/>
                <w:lang w:eastAsia="es-CO"/>
              </w:rPr>
            </w:pPr>
            <w:r w:rsidRPr="00A9351F">
              <w:rPr>
                <w:bCs/>
                <w:sz w:val="8"/>
                <w:szCs w:val="8"/>
                <w:lang w:eastAsia="es-CO"/>
              </w:rPr>
              <w:t>GENERAL</w:t>
            </w:r>
          </w:p>
        </w:tc>
        <w:tc>
          <w:tcPr>
            <w:tcW w:w="158" w:type="pct"/>
            <w:textDirection w:val="btLr"/>
            <w:vAlign w:val="center"/>
          </w:tcPr>
          <w:p w14:paraId="598A5F93" w14:textId="77777777" w:rsidR="00E41A43" w:rsidRPr="00A9351F" w:rsidRDefault="00E41A43" w:rsidP="00CB752C">
            <w:pPr>
              <w:jc w:val="center"/>
              <w:rPr>
                <w:bCs/>
                <w:sz w:val="8"/>
                <w:szCs w:val="8"/>
                <w:lang w:eastAsia="es-CO"/>
              </w:rPr>
            </w:pPr>
            <w:r w:rsidRPr="00A9351F">
              <w:rPr>
                <w:bCs/>
                <w:sz w:val="8"/>
                <w:szCs w:val="8"/>
                <w:lang w:eastAsia="es-CO"/>
              </w:rPr>
              <w:t>EXTERNO</w:t>
            </w:r>
          </w:p>
        </w:tc>
        <w:tc>
          <w:tcPr>
            <w:tcW w:w="158" w:type="pct"/>
            <w:textDirection w:val="btLr"/>
            <w:vAlign w:val="center"/>
          </w:tcPr>
          <w:p w14:paraId="2C816F55" w14:textId="77777777" w:rsidR="00E41A43" w:rsidRPr="00A9351F" w:rsidRDefault="00E41A43" w:rsidP="00CB752C">
            <w:pPr>
              <w:jc w:val="center"/>
              <w:rPr>
                <w:bCs/>
                <w:sz w:val="8"/>
                <w:szCs w:val="8"/>
                <w:lang w:eastAsia="es-CO"/>
              </w:rPr>
            </w:pPr>
            <w:r w:rsidRPr="00A9351F">
              <w:rPr>
                <w:bCs/>
                <w:sz w:val="8"/>
                <w:szCs w:val="8"/>
                <w:lang w:eastAsia="es-CO"/>
              </w:rPr>
              <w:t>EJECUCIÓN</w:t>
            </w:r>
          </w:p>
        </w:tc>
        <w:tc>
          <w:tcPr>
            <w:tcW w:w="158" w:type="pct"/>
            <w:textDirection w:val="btLr"/>
            <w:vAlign w:val="center"/>
          </w:tcPr>
          <w:p w14:paraId="7C98DD0D" w14:textId="77777777" w:rsidR="00E41A43" w:rsidRPr="00A9351F" w:rsidRDefault="00E41A43" w:rsidP="00CB752C">
            <w:pPr>
              <w:jc w:val="center"/>
              <w:rPr>
                <w:bCs/>
                <w:sz w:val="8"/>
                <w:szCs w:val="8"/>
                <w:lang w:eastAsia="es-CO"/>
              </w:rPr>
            </w:pPr>
            <w:r w:rsidRPr="00A9351F">
              <w:rPr>
                <w:bCs/>
                <w:sz w:val="8"/>
                <w:szCs w:val="8"/>
                <w:lang w:eastAsia="es-CO"/>
              </w:rPr>
              <w:t>RIESGO ECONÓMICO</w:t>
            </w:r>
          </w:p>
        </w:tc>
        <w:tc>
          <w:tcPr>
            <w:tcW w:w="409" w:type="pct"/>
            <w:vAlign w:val="center"/>
          </w:tcPr>
          <w:p w14:paraId="0F653F60" w14:textId="77777777" w:rsidR="00E41A43" w:rsidRPr="00A9351F" w:rsidRDefault="00E41A43" w:rsidP="00CB752C">
            <w:pPr>
              <w:spacing w:before="40"/>
              <w:jc w:val="center"/>
              <w:rPr>
                <w:bCs/>
                <w:sz w:val="8"/>
                <w:szCs w:val="8"/>
                <w:lang w:eastAsia="es-CO"/>
              </w:rPr>
            </w:pPr>
            <w:r w:rsidRPr="00A9351F">
              <w:rPr>
                <w:bCs/>
                <w:sz w:val="8"/>
                <w:szCs w:val="8"/>
                <w:lang w:eastAsia="es-CO"/>
              </w:rPr>
              <w:t>FLUCTUACIÓN DE LA TASA DE CAMBIO/ESPECULACIÓN Y FLUCTUACIÓN DE LOS PRECIOS</w:t>
            </w:r>
          </w:p>
        </w:tc>
        <w:tc>
          <w:tcPr>
            <w:tcW w:w="331" w:type="pct"/>
            <w:vAlign w:val="center"/>
          </w:tcPr>
          <w:p w14:paraId="3A3CFEE5" w14:textId="77777777" w:rsidR="00E41A43" w:rsidRPr="00A9351F" w:rsidRDefault="00E41A43" w:rsidP="00CB752C">
            <w:pPr>
              <w:spacing w:before="60" w:line="276" w:lineRule="auto"/>
              <w:jc w:val="center"/>
              <w:rPr>
                <w:bCs/>
                <w:sz w:val="8"/>
                <w:szCs w:val="8"/>
                <w:lang w:eastAsia="es-CO"/>
              </w:rPr>
            </w:pPr>
            <w:r w:rsidRPr="00A9351F">
              <w:rPr>
                <w:bCs/>
                <w:sz w:val="8"/>
                <w:szCs w:val="8"/>
                <w:lang w:eastAsia="es-CO"/>
              </w:rPr>
              <w:t>CAMBIO EN VALORES ESTABLECIDOS EN EL CONTRATO</w:t>
            </w:r>
          </w:p>
        </w:tc>
        <w:tc>
          <w:tcPr>
            <w:tcW w:w="158" w:type="pct"/>
            <w:vAlign w:val="center"/>
          </w:tcPr>
          <w:p w14:paraId="510B79CC" w14:textId="77777777" w:rsidR="00E41A43" w:rsidRPr="00A9351F" w:rsidRDefault="00E41A43" w:rsidP="00CB752C">
            <w:pPr>
              <w:jc w:val="center"/>
              <w:rPr>
                <w:bCs/>
                <w:sz w:val="8"/>
                <w:szCs w:val="8"/>
                <w:lang w:eastAsia="es-CO"/>
              </w:rPr>
            </w:pPr>
            <w:r w:rsidRPr="00A9351F">
              <w:rPr>
                <w:bCs/>
                <w:sz w:val="8"/>
                <w:szCs w:val="8"/>
                <w:lang w:eastAsia="es-CO"/>
              </w:rPr>
              <w:t>2</w:t>
            </w:r>
          </w:p>
        </w:tc>
        <w:tc>
          <w:tcPr>
            <w:tcW w:w="158" w:type="pct"/>
            <w:vAlign w:val="center"/>
          </w:tcPr>
          <w:p w14:paraId="404C6273" w14:textId="77777777" w:rsidR="00E41A43" w:rsidRPr="00A9351F" w:rsidRDefault="00E41A43" w:rsidP="00CB752C">
            <w:pPr>
              <w:jc w:val="center"/>
              <w:rPr>
                <w:bCs/>
                <w:sz w:val="8"/>
                <w:szCs w:val="8"/>
                <w:lang w:eastAsia="es-CO"/>
              </w:rPr>
            </w:pPr>
            <w:r w:rsidRPr="00A9351F">
              <w:rPr>
                <w:bCs/>
                <w:sz w:val="8"/>
                <w:szCs w:val="8"/>
                <w:lang w:eastAsia="es-CO"/>
              </w:rPr>
              <w:t>2</w:t>
            </w:r>
          </w:p>
        </w:tc>
        <w:tc>
          <w:tcPr>
            <w:tcW w:w="158" w:type="pct"/>
            <w:vAlign w:val="center"/>
          </w:tcPr>
          <w:p w14:paraId="4D69995D" w14:textId="77777777" w:rsidR="00E41A43" w:rsidRPr="00A9351F" w:rsidRDefault="00E41A43" w:rsidP="00CB752C">
            <w:pPr>
              <w:jc w:val="center"/>
              <w:rPr>
                <w:bCs/>
                <w:sz w:val="8"/>
                <w:szCs w:val="8"/>
                <w:lang w:eastAsia="es-CO"/>
              </w:rPr>
            </w:pPr>
            <w:r w:rsidRPr="00A9351F">
              <w:rPr>
                <w:bCs/>
                <w:sz w:val="8"/>
                <w:szCs w:val="8"/>
                <w:lang w:eastAsia="es-CO"/>
              </w:rPr>
              <w:t>4</w:t>
            </w:r>
          </w:p>
        </w:tc>
        <w:tc>
          <w:tcPr>
            <w:tcW w:w="158" w:type="pct"/>
            <w:textDirection w:val="btLr"/>
            <w:vAlign w:val="center"/>
          </w:tcPr>
          <w:p w14:paraId="672D587A" w14:textId="77777777" w:rsidR="00E41A43" w:rsidRPr="00A9351F" w:rsidRDefault="00E41A43" w:rsidP="00CB752C">
            <w:pPr>
              <w:jc w:val="center"/>
              <w:rPr>
                <w:bCs/>
                <w:sz w:val="8"/>
                <w:szCs w:val="8"/>
                <w:lang w:eastAsia="es-CO"/>
              </w:rPr>
            </w:pPr>
            <w:r w:rsidRPr="00A9351F">
              <w:rPr>
                <w:bCs/>
                <w:sz w:val="8"/>
                <w:szCs w:val="8"/>
                <w:lang w:eastAsia="es-CO"/>
              </w:rPr>
              <w:t>BAJO</w:t>
            </w:r>
          </w:p>
        </w:tc>
        <w:tc>
          <w:tcPr>
            <w:tcW w:w="158" w:type="pct"/>
            <w:textDirection w:val="btLr"/>
            <w:vAlign w:val="center"/>
          </w:tcPr>
          <w:p w14:paraId="51A83C67" w14:textId="77777777" w:rsidR="00E41A43" w:rsidRPr="00A9351F" w:rsidRDefault="00E41A43" w:rsidP="00CB752C">
            <w:pPr>
              <w:jc w:val="center"/>
              <w:rPr>
                <w:bCs/>
                <w:sz w:val="8"/>
                <w:szCs w:val="8"/>
                <w:lang w:eastAsia="es-CO"/>
              </w:rPr>
            </w:pPr>
            <w:r w:rsidRPr="00A9351F">
              <w:rPr>
                <w:bCs/>
                <w:sz w:val="8"/>
                <w:szCs w:val="8"/>
                <w:lang w:eastAsia="es-CO"/>
              </w:rPr>
              <w:t>CONTRATISTA</w:t>
            </w:r>
          </w:p>
        </w:tc>
        <w:tc>
          <w:tcPr>
            <w:tcW w:w="381" w:type="pct"/>
            <w:vAlign w:val="center"/>
          </w:tcPr>
          <w:p w14:paraId="3E220D77" w14:textId="77777777" w:rsidR="00E41A43" w:rsidRPr="00A9351F" w:rsidRDefault="00E41A43" w:rsidP="00CB752C">
            <w:pPr>
              <w:jc w:val="center"/>
              <w:rPr>
                <w:bCs/>
                <w:sz w:val="8"/>
                <w:szCs w:val="8"/>
                <w:lang w:eastAsia="es-CO"/>
              </w:rPr>
            </w:pPr>
            <w:r w:rsidRPr="00A9351F">
              <w:rPr>
                <w:bCs/>
                <w:sz w:val="8"/>
                <w:szCs w:val="8"/>
                <w:lang w:eastAsia="es-CO"/>
              </w:rPr>
              <w:t>ESTUDIO DE MERCADO IDENTIFICANDO LOS VALORES PARA LA REALIZACIÓN DE MODIFICACIÓN CONTRATO</w:t>
            </w:r>
          </w:p>
        </w:tc>
        <w:tc>
          <w:tcPr>
            <w:tcW w:w="134" w:type="pct"/>
            <w:vAlign w:val="center"/>
          </w:tcPr>
          <w:p w14:paraId="3B6B6419" w14:textId="77777777" w:rsidR="00E41A43" w:rsidRPr="00A9351F" w:rsidRDefault="00E41A43" w:rsidP="00CB752C">
            <w:pPr>
              <w:jc w:val="center"/>
              <w:rPr>
                <w:bCs/>
                <w:sz w:val="8"/>
                <w:szCs w:val="8"/>
                <w:lang w:eastAsia="es-CO"/>
              </w:rPr>
            </w:pPr>
            <w:r w:rsidRPr="00A9351F">
              <w:rPr>
                <w:bCs/>
                <w:sz w:val="8"/>
                <w:szCs w:val="8"/>
                <w:lang w:eastAsia="es-CO"/>
              </w:rPr>
              <w:t>1</w:t>
            </w:r>
          </w:p>
        </w:tc>
        <w:tc>
          <w:tcPr>
            <w:tcW w:w="183" w:type="pct"/>
            <w:vAlign w:val="center"/>
          </w:tcPr>
          <w:p w14:paraId="21EBF311" w14:textId="77777777" w:rsidR="00E41A43" w:rsidRPr="00A9351F" w:rsidRDefault="00E41A43" w:rsidP="00CB752C">
            <w:pPr>
              <w:jc w:val="center"/>
              <w:rPr>
                <w:bCs/>
                <w:sz w:val="8"/>
                <w:szCs w:val="8"/>
                <w:lang w:eastAsia="es-CO"/>
              </w:rPr>
            </w:pPr>
            <w:r w:rsidRPr="00A9351F">
              <w:rPr>
                <w:bCs/>
                <w:sz w:val="8"/>
                <w:szCs w:val="8"/>
                <w:lang w:eastAsia="es-CO"/>
              </w:rPr>
              <w:t>1</w:t>
            </w:r>
          </w:p>
        </w:tc>
        <w:tc>
          <w:tcPr>
            <w:tcW w:w="158" w:type="pct"/>
            <w:vAlign w:val="center"/>
          </w:tcPr>
          <w:p w14:paraId="73D8A0CC" w14:textId="77777777" w:rsidR="00E41A43" w:rsidRPr="00A9351F" w:rsidRDefault="00E41A43" w:rsidP="00CB752C">
            <w:pPr>
              <w:jc w:val="center"/>
              <w:rPr>
                <w:bCs/>
                <w:sz w:val="8"/>
                <w:szCs w:val="8"/>
                <w:lang w:eastAsia="es-CO"/>
              </w:rPr>
            </w:pPr>
            <w:r w:rsidRPr="00A9351F">
              <w:rPr>
                <w:bCs/>
                <w:sz w:val="8"/>
                <w:szCs w:val="8"/>
                <w:lang w:eastAsia="es-CO"/>
              </w:rPr>
              <w:t>2</w:t>
            </w:r>
          </w:p>
        </w:tc>
        <w:tc>
          <w:tcPr>
            <w:tcW w:w="159" w:type="pct"/>
            <w:textDirection w:val="btLr"/>
            <w:vAlign w:val="center"/>
          </w:tcPr>
          <w:p w14:paraId="589DB934" w14:textId="77777777" w:rsidR="00E41A43" w:rsidRPr="00A9351F" w:rsidRDefault="00E41A43" w:rsidP="00CB752C">
            <w:pPr>
              <w:jc w:val="center"/>
              <w:rPr>
                <w:bCs/>
                <w:sz w:val="8"/>
                <w:szCs w:val="8"/>
                <w:lang w:eastAsia="es-CO"/>
              </w:rPr>
            </w:pPr>
            <w:r w:rsidRPr="00A9351F">
              <w:rPr>
                <w:bCs/>
                <w:sz w:val="8"/>
                <w:szCs w:val="8"/>
                <w:lang w:eastAsia="es-CO"/>
              </w:rPr>
              <w:t>BAJO</w:t>
            </w:r>
          </w:p>
        </w:tc>
        <w:tc>
          <w:tcPr>
            <w:tcW w:w="158" w:type="pct"/>
            <w:vAlign w:val="center"/>
          </w:tcPr>
          <w:p w14:paraId="35D6ECEA" w14:textId="77777777" w:rsidR="00E41A43" w:rsidRPr="00A9351F" w:rsidRDefault="00E41A43" w:rsidP="00CB752C">
            <w:pPr>
              <w:jc w:val="center"/>
              <w:rPr>
                <w:bCs/>
                <w:sz w:val="8"/>
                <w:szCs w:val="8"/>
                <w:lang w:eastAsia="es-CO"/>
              </w:rPr>
            </w:pPr>
            <w:r w:rsidRPr="00A9351F">
              <w:rPr>
                <w:bCs/>
                <w:sz w:val="8"/>
                <w:szCs w:val="8"/>
                <w:lang w:eastAsia="es-CO"/>
              </w:rPr>
              <w:t>SI</w:t>
            </w:r>
          </w:p>
        </w:tc>
        <w:tc>
          <w:tcPr>
            <w:tcW w:w="275" w:type="pct"/>
            <w:vAlign w:val="center"/>
          </w:tcPr>
          <w:p w14:paraId="114B8B80" w14:textId="77777777" w:rsidR="00E41A43" w:rsidRPr="00A9351F" w:rsidRDefault="00E41A43" w:rsidP="00CB752C">
            <w:pPr>
              <w:jc w:val="center"/>
              <w:rPr>
                <w:bCs/>
                <w:sz w:val="8"/>
                <w:szCs w:val="8"/>
                <w:lang w:eastAsia="es-CO"/>
              </w:rPr>
            </w:pPr>
            <w:r w:rsidRPr="00A9351F">
              <w:rPr>
                <w:bCs/>
                <w:sz w:val="8"/>
                <w:szCs w:val="8"/>
                <w:lang w:eastAsia="es-CO"/>
              </w:rPr>
              <w:t xml:space="preserve"> SUPERVISOR / CONTRATISTA</w:t>
            </w:r>
          </w:p>
        </w:tc>
        <w:tc>
          <w:tcPr>
            <w:tcW w:w="267" w:type="pct"/>
            <w:vAlign w:val="center"/>
          </w:tcPr>
          <w:p w14:paraId="1A3373B6" w14:textId="77777777" w:rsidR="00E41A43" w:rsidRPr="00A9351F" w:rsidRDefault="00E41A43" w:rsidP="00CB752C">
            <w:pPr>
              <w:jc w:val="center"/>
              <w:rPr>
                <w:bCs/>
                <w:sz w:val="8"/>
                <w:szCs w:val="8"/>
                <w:lang w:eastAsia="es-CO"/>
              </w:rPr>
            </w:pPr>
            <w:r w:rsidRPr="00A9351F">
              <w:rPr>
                <w:bCs/>
                <w:sz w:val="8"/>
                <w:szCs w:val="8"/>
                <w:lang w:eastAsia="es-CO"/>
              </w:rPr>
              <w:t xml:space="preserve">INICIO DEL CONTRATO </w:t>
            </w:r>
          </w:p>
        </w:tc>
        <w:tc>
          <w:tcPr>
            <w:tcW w:w="312" w:type="pct"/>
            <w:vAlign w:val="center"/>
          </w:tcPr>
          <w:p w14:paraId="42EAC829" w14:textId="77777777" w:rsidR="00E41A43" w:rsidRPr="00A9351F" w:rsidRDefault="00E41A43" w:rsidP="00CB752C">
            <w:pPr>
              <w:jc w:val="center"/>
              <w:rPr>
                <w:bCs/>
                <w:sz w:val="8"/>
                <w:szCs w:val="8"/>
                <w:lang w:eastAsia="es-CO"/>
              </w:rPr>
            </w:pPr>
            <w:r w:rsidRPr="00A9351F">
              <w:rPr>
                <w:bCs/>
                <w:sz w:val="8"/>
                <w:szCs w:val="8"/>
                <w:lang w:eastAsia="es-CO"/>
              </w:rPr>
              <w:t>TERMINACIÓN DEL CONTRATO</w:t>
            </w:r>
          </w:p>
        </w:tc>
        <w:tc>
          <w:tcPr>
            <w:tcW w:w="322" w:type="pct"/>
            <w:vAlign w:val="center"/>
          </w:tcPr>
          <w:p w14:paraId="440DABD4" w14:textId="77777777" w:rsidR="00E41A43" w:rsidRPr="00A9351F" w:rsidRDefault="00E41A43" w:rsidP="00CB752C">
            <w:pPr>
              <w:jc w:val="center"/>
              <w:rPr>
                <w:bCs/>
                <w:sz w:val="8"/>
                <w:szCs w:val="8"/>
                <w:lang w:eastAsia="es-CO"/>
              </w:rPr>
            </w:pPr>
            <w:r w:rsidRPr="00A9351F">
              <w:rPr>
                <w:bCs/>
                <w:sz w:val="8"/>
                <w:szCs w:val="8"/>
                <w:lang w:eastAsia="es-CO"/>
              </w:rPr>
              <w:t>INFORMES DE SUPERVISIÓN</w:t>
            </w:r>
          </w:p>
        </w:tc>
        <w:tc>
          <w:tcPr>
            <w:tcW w:w="331" w:type="pct"/>
            <w:vAlign w:val="center"/>
          </w:tcPr>
          <w:p w14:paraId="5B85C32C" w14:textId="77777777" w:rsidR="00E41A43" w:rsidRPr="00A9351F" w:rsidRDefault="00E41A43" w:rsidP="00CB752C">
            <w:pPr>
              <w:jc w:val="center"/>
              <w:rPr>
                <w:bCs/>
                <w:sz w:val="8"/>
                <w:szCs w:val="8"/>
                <w:lang w:eastAsia="es-CO"/>
              </w:rPr>
            </w:pPr>
            <w:r w:rsidRPr="00A9351F">
              <w:rPr>
                <w:bCs/>
                <w:sz w:val="8"/>
                <w:szCs w:val="8"/>
                <w:lang w:eastAsia="es-CO"/>
              </w:rPr>
              <w:t xml:space="preserve">MENSUAL </w:t>
            </w:r>
          </w:p>
        </w:tc>
      </w:tr>
      <w:tr w:rsidR="00E41A43" w:rsidRPr="00A9351F" w14:paraId="756649CF" w14:textId="77777777" w:rsidTr="00CB752C">
        <w:trPr>
          <w:cantSplit/>
          <w:trHeight w:val="794"/>
        </w:trPr>
        <w:tc>
          <w:tcPr>
            <w:tcW w:w="158" w:type="pct"/>
            <w:vAlign w:val="center"/>
          </w:tcPr>
          <w:p w14:paraId="71EDAB0F" w14:textId="77777777" w:rsidR="00E41A43" w:rsidRPr="00A9351F" w:rsidRDefault="00E41A43" w:rsidP="00CB752C">
            <w:pPr>
              <w:jc w:val="center"/>
              <w:rPr>
                <w:bCs/>
                <w:sz w:val="8"/>
                <w:szCs w:val="8"/>
                <w:lang w:eastAsia="es-CO"/>
              </w:rPr>
            </w:pPr>
            <w:r w:rsidRPr="00A9351F">
              <w:rPr>
                <w:bCs/>
                <w:sz w:val="8"/>
                <w:szCs w:val="8"/>
                <w:lang w:eastAsia="es-CO"/>
              </w:rPr>
              <w:t>1</w:t>
            </w:r>
            <w:r>
              <w:rPr>
                <w:bCs/>
                <w:sz w:val="8"/>
                <w:szCs w:val="8"/>
                <w:lang w:eastAsia="es-CO"/>
              </w:rPr>
              <w:t>8</w:t>
            </w:r>
          </w:p>
        </w:tc>
        <w:tc>
          <w:tcPr>
            <w:tcW w:w="158" w:type="pct"/>
            <w:textDirection w:val="btLr"/>
            <w:vAlign w:val="center"/>
          </w:tcPr>
          <w:p w14:paraId="45C84746" w14:textId="77777777" w:rsidR="00E41A43" w:rsidRPr="00A9351F" w:rsidRDefault="00E41A43" w:rsidP="00CB752C">
            <w:pPr>
              <w:jc w:val="center"/>
              <w:rPr>
                <w:bCs/>
                <w:sz w:val="8"/>
                <w:szCs w:val="8"/>
                <w:lang w:eastAsia="es-CO"/>
              </w:rPr>
            </w:pPr>
            <w:r w:rsidRPr="00A9351F">
              <w:rPr>
                <w:bCs/>
                <w:sz w:val="8"/>
                <w:szCs w:val="8"/>
                <w:lang w:eastAsia="es-CO"/>
              </w:rPr>
              <w:t>ESPECIFICO</w:t>
            </w:r>
          </w:p>
        </w:tc>
        <w:tc>
          <w:tcPr>
            <w:tcW w:w="158" w:type="pct"/>
            <w:textDirection w:val="btLr"/>
            <w:vAlign w:val="center"/>
          </w:tcPr>
          <w:p w14:paraId="2F6326C4" w14:textId="77777777" w:rsidR="00E41A43" w:rsidRPr="00A9351F" w:rsidRDefault="00E41A43" w:rsidP="00CB752C">
            <w:pPr>
              <w:jc w:val="center"/>
              <w:rPr>
                <w:bCs/>
                <w:sz w:val="8"/>
                <w:szCs w:val="8"/>
                <w:lang w:eastAsia="es-CO"/>
              </w:rPr>
            </w:pPr>
            <w:r w:rsidRPr="00A9351F">
              <w:rPr>
                <w:bCs/>
                <w:sz w:val="8"/>
                <w:szCs w:val="8"/>
                <w:lang w:eastAsia="es-CO"/>
              </w:rPr>
              <w:t>INTERNO</w:t>
            </w:r>
          </w:p>
        </w:tc>
        <w:tc>
          <w:tcPr>
            <w:tcW w:w="158" w:type="pct"/>
            <w:textDirection w:val="btLr"/>
            <w:vAlign w:val="center"/>
          </w:tcPr>
          <w:p w14:paraId="09D2FAFB" w14:textId="77777777" w:rsidR="00E41A43" w:rsidRPr="00A9351F" w:rsidRDefault="00E41A43" w:rsidP="00CB752C">
            <w:pPr>
              <w:jc w:val="center"/>
              <w:rPr>
                <w:bCs/>
                <w:sz w:val="8"/>
                <w:szCs w:val="8"/>
                <w:lang w:eastAsia="es-CO"/>
              </w:rPr>
            </w:pPr>
            <w:r w:rsidRPr="00A9351F">
              <w:rPr>
                <w:bCs/>
                <w:sz w:val="8"/>
                <w:szCs w:val="8"/>
                <w:lang w:eastAsia="es-CO"/>
              </w:rPr>
              <w:t>EJECUCIÓN</w:t>
            </w:r>
          </w:p>
        </w:tc>
        <w:tc>
          <w:tcPr>
            <w:tcW w:w="158" w:type="pct"/>
            <w:textDirection w:val="btLr"/>
            <w:vAlign w:val="center"/>
          </w:tcPr>
          <w:p w14:paraId="7DF3377C" w14:textId="77777777" w:rsidR="00E41A43" w:rsidRPr="00A9351F" w:rsidRDefault="00E41A43" w:rsidP="00CB752C">
            <w:pPr>
              <w:jc w:val="center"/>
              <w:rPr>
                <w:bCs/>
                <w:sz w:val="8"/>
                <w:szCs w:val="8"/>
                <w:lang w:eastAsia="es-CO"/>
              </w:rPr>
            </w:pPr>
            <w:r w:rsidRPr="00A9351F">
              <w:rPr>
                <w:bCs/>
                <w:sz w:val="8"/>
                <w:szCs w:val="8"/>
                <w:lang w:eastAsia="es-CO"/>
              </w:rPr>
              <w:t>OPERACIONAL</w:t>
            </w:r>
          </w:p>
        </w:tc>
        <w:tc>
          <w:tcPr>
            <w:tcW w:w="409" w:type="pct"/>
            <w:vAlign w:val="center"/>
          </w:tcPr>
          <w:p w14:paraId="76A49B1C" w14:textId="77777777" w:rsidR="00E41A43" w:rsidRPr="00A9351F" w:rsidRDefault="00E41A43" w:rsidP="00CB752C">
            <w:pPr>
              <w:spacing w:before="40"/>
              <w:jc w:val="center"/>
              <w:rPr>
                <w:bCs/>
                <w:sz w:val="8"/>
                <w:szCs w:val="8"/>
                <w:lang w:eastAsia="es-CO"/>
              </w:rPr>
            </w:pPr>
            <w:r w:rsidRPr="00A9351F">
              <w:rPr>
                <w:bCs/>
                <w:sz w:val="8"/>
                <w:szCs w:val="8"/>
                <w:lang w:eastAsia="es-CO"/>
              </w:rPr>
              <w:t>DURANTE LA EJECUCIÓN DEL CONTRATO SE OCASIONEN DAÑOS A UN TERCERO</w:t>
            </w:r>
          </w:p>
        </w:tc>
        <w:tc>
          <w:tcPr>
            <w:tcW w:w="331" w:type="pct"/>
            <w:vAlign w:val="center"/>
          </w:tcPr>
          <w:p w14:paraId="23DF862C" w14:textId="77777777" w:rsidR="00E41A43" w:rsidRPr="00A9351F" w:rsidRDefault="00E41A43" w:rsidP="00CB752C">
            <w:pPr>
              <w:spacing w:before="60" w:line="276" w:lineRule="auto"/>
              <w:jc w:val="center"/>
              <w:rPr>
                <w:bCs/>
                <w:sz w:val="8"/>
                <w:szCs w:val="8"/>
                <w:lang w:eastAsia="es-CO"/>
              </w:rPr>
            </w:pPr>
            <w:r w:rsidRPr="00A9351F">
              <w:rPr>
                <w:bCs/>
                <w:sz w:val="8"/>
                <w:szCs w:val="8"/>
                <w:lang w:eastAsia="es-CO"/>
              </w:rPr>
              <w:t>DEMANDAS EN CONTRA DE LA ENTIDAD</w:t>
            </w:r>
          </w:p>
        </w:tc>
        <w:tc>
          <w:tcPr>
            <w:tcW w:w="158" w:type="pct"/>
            <w:textDirection w:val="btLr"/>
            <w:vAlign w:val="center"/>
          </w:tcPr>
          <w:p w14:paraId="512B0958" w14:textId="77777777" w:rsidR="00E41A43" w:rsidRPr="00A9351F" w:rsidRDefault="00E41A43" w:rsidP="00CB752C">
            <w:pPr>
              <w:jc w:val="center"/>
              <w:rPr>
                <w:bCs/>
                <w:sz w:val="8"/>
                <w:szCs w:val="8"/>
                <w:lang w:eastAsia="es-CO"/>
              </w:rPr>
            </w:pPr>
            <w:r w:rsidRPr="00A9351F">
              <w:rPr>
                <w:bCs/>
                <w:sz w:val="8"/>
                <w:szCs w:val="8"/>
                <w:lang w:eastAsia="es-CO"/>
              </w:rPr>
              <w:t>2</w:t>
            </w:r>
          </w:p>
        </w:tc>
        <w:tc>
          <w:tcPr>
            <w:tcW w:w="158" w:type="pct"/>
            <w:textDirection w:val="btLr"/>
            <w:vAlign w:val="center"/>
          </w:tcPr>
          <w:p w14:paraId="7B125A1E" w14:textId="77777777" w:rsidR="00E41A43" w:rsidRPr="00A9351F" w:rsidRDefault="00E41A43" w:rsidP="00CB752C">
            <w:pPr>
              <w:jc w:val="center"/>
              <w:rPr>
                <w:bCs/>
                <w:sz w:val="8"/>
                <w:szCs w:val="8"/>
                <w:lang w:eastAsia="es-CO"/>
              </w:rPr>
            </w:pPr>
            <w:r w:rsidRPr="00A9351F">
              <w:rPr>
                <w:bCs/>
                <w:sz w:val="8"/>
                <w:szCs w:val="8"/>
                <w:lang w:eastAsia="es-CO"/>
              </w:rPr>
              <w:t>3</w:t>
            </w:r>
          </w:p>
        </w:tc>
        <w:tc>
          <w:tcPr>
            <w:tcW w:w="158" w:type="pct"/>
            <w:textDirection w:val="btLr"/>
            <w:vAlign w:val="center"/>
          </w:tcPr>
          <w:p w14:paraId="0A183959" w14:textId="77777777" w:rsidR="00E41A43" w:rsidRPr="00A9351F" w:rsidRDefault="00E41A43" w:rsidP="00CB752C">
            <w:pPr>
              <w:jc w:val="center"/>
              <w:rPr>
                <w:bCs/>
                <w:sz w:val="8"/>
                <w:szCs w:val="8"/>
                <w:lang w:eastAsia="es-CO"/>
              </w:rPr>
            </w:pPr>
            <w:r w:rsidRPr="00A9351F">
              <w:rPr>
                <w:bCs/>
                <w:sz w:val="8"/>
                <w:szCs w:val="8"/>
                <w:lang w:eastAsia="es-CO"/>
              </w:rPr>
              <w:t>5</w:t>
            </w:r>
          </w:p>
        </w:tc>
        <w:tc>
          <w:tcPr>
            <w:tcW w:w="158" w:type="pct"/>
            <w:textDirection w:val="btLr"/>
            <w:vAlign w:val="center"/>
          </w:tcPr>
          <w:p w14:paraId="5E5CB5F7" w14:textId="77777777" w:rsidR="00E41A43" w:rsidRPr="00A9351F" w:rsidRDefault="00E41A43" w:rsidP="00CB752C">
            <w:pPr>
              <w:jc w:val="center"/>
              <w:rPr>
                <w:bCs/>
                <w:sz w:val="8"/>
                <w:szCs w:val="8"/>
                <w:lang w:eastAsia="es-CO"/>
              </w:rPr>
            </w:pPr>
            <w:r w:rsidRPr="00A9351F">
              <w:rPr>
                <w:bCs/>
                <w:sz w:val="8"/>
                <w:szCs w:val="8"/>
                <w:lang w:eastAsia="es-CO"/>
              </w:rPr>
              <w:t>MEDIO</w:t>
            </w:r>
          </w:p>
        </w:tc>
        <w:tc>
          <w:tcPr>
            <w:tcW w:w="158" w:type="pct"/>
            <w:textDirection w:val="btLr"/>
            <w:vAlign w:val="center"/>
          </w:tcPr>
          <w:p w14:paraId="25BDAC22" w14:textId="77777777" w:rsidR="00E41A43" w:rsidRPr="00A9351F" w:rsidRDefault="00E41A43" w:rsidP="00CB752C">
            <w:pPr>
              <w:jc w:val="center"/>
              <w:rPr>
                <w:bCs/>
                <w:sz w:val="8"/>
                <w:szCs w:val="8"/>
                <w:lang w:eastAsia="es-CO"/>
              </w:rPr>
            </w:pPr>
            <w:r w:rsidRPr="00A9351F">
              <w:rPr>
                <w:bCs/>
                <w:sz w:val="8"/>
                <w:szCs w:val="8"/>
                <w:lang w:eastAsia="es-CO"/>
              </w:rPr>
              <w:t>CONTRATISTA</w:t>
            </w:r>
          </w:p>
        </w:tc>
        <w:tc>
          <w:tcPr>
            <w:tcW w:w="381" w:type="pct"/>
            <w:vAlign w:val="center"/>
          </w:tcPr>
          <w:p w14:paraId="7881614D" w14:textId="77777777" w:rsidR="00E41A43" w:rsidRPr="00A9351F" w:rsidRDefault="00E41A43" w:rsidP="00CB752C">
            <w:pPr>
              <w:jc w:val="center"/>
              <w:rPr>
                <w:bCs/>
                <w:sz w:val="8"/>
                <w:szCs w:val="8"/>
                <w:lang w:eastAsia="es-CO"/>
              </w:rPr>
            </w:pPr>
            <w:r w:rsidRPr="00A9351F">
              <w:rPr>
                <w:bCs/>
                <w:sz w:val="8"/>
                <w:szCs w:val="8"/>
                <w:lang w:eastAsia="es-CO"/>
              </w:rPr>
              <w:t>AMPARA LA OCURRENCIA DE PERJUICIOS A UN TERCERO A TRAVÉS DE LA PÓLIZA</w:t>
            </w:r>
          </w:p>
        </w:tc>
        <w:tc>
          <w:tcPr>
            <w:tcW w:w="134" w:type="pct"/>
            <w:textDirection w:val="btLr"/>
            <w:vAlign w:val="center"/>
          </w:tcPr>
          <w:p w14:paraId="167EB5B8" w14:textId="77777777" w:rsidR="00E41A43" w:rsidRPr="00A9351F" w:rsidRDefault="00E41A43" w:rsidP="00CB752C">
            <w:pPr>
              <w:jc w:val="center"/>
              <w:rPr>
                <w:bCs/>
                <w:sz w:val="8"/>
                <w:szCs w:val="8"/>
                <w:lang w:eastAsia="es-CO"/>
              </w:rPr>
            </w:pPr>
            <w:r w:rsidRPr="00A9351F">
              <w:rPr>
                <w:bCs/>
                <w:sz w:val="8"/>
                <w:szCs w:val="8"/>
                <w:lang w:eastAsia="es-CO"/>
              </w:rPr>
              <w:t>1</w:t>
            </w:r>
          </w:p>
        </w:tc>
        <w:tc>
          <w:tcPr>
            <w:tcW w:w="183" w:type="pct"/>
            <w:textDirection w:val="btLr"/>
            <w:vAlign w:val="center"/>
          </w:tcPr>
          <w:p w14:paraId="160E194E" w14:textId="77777777" w:rsidR="00E41A43" w:rsidRPr="00A9351F" w:rsidRDefault="00E41A43" w:rsidP="00CB752C">
            <w:pPr>
              <w:jc w:val="center"/>
              <w:rPr>
                <w:bCs/>
                <w:sz w:val="8"/>
                <w:szCs w:val="8"/>
                <w:lang w:eastAsia="es-CO"/>
              </w:rPr>
            </w:pPr>
            <w:r w:rsidRPr="00A9351F">
              <w:rPr>
                <w:bCs/>
                <w:sz w:val="8"/>
                <w:szCs w:val="8"/>
                <w:lang w:eastAsia="es-CO"/>
              </w:rPr>
              <w:t>3</w:t>
            </w:r>
          </w:p>
        </w:tc>
        <w:tc>
          <w:tcPr>
            <w:tcW w:w="158" w:type="pct"/>
            <w:textDirection w:val="btLr"/>
            <w:vAlign w:val="center"/>
          </w:tcPr>
          <w:p w14:paraId="35ED876C" w14:textId="77777777" w:rsidR="00E41A43" w:rsidRPr="00A9351F" w:rsidRDefault="00E41A43" w:rsidP="00CB752C">
            <w:pPr>
              <w:jc w:val="center"/>
              <w:rPr>
                <w:bCs/>
                <w:sz w:val="8"/>
                <w:szCs w:val="8"/>
                <w:lang w:eastAsia="es-CO"/>
              </w:rPr>
            </w:pPr>
            <w:r w:rsidRPr="00A9351F">
              <w:rPr>
                <w:bCs/>
                <w:sz w:val="8"/>
                <w:szCs w:val="8"/>
                <w:lang w:eastAsia="es-CO"/>
              </w:rPr>
              <w:t>4</w:t>
            </w:r>
          </w:p>
        </w:tc>
        <w:tc>
          <w:tcPr>
            <w:tcW w:w="159" w:type="pct"/>
            <w:textDirection w:val="btLr"/>
            <w:vAlign w:val="center"/>
          </w:tcPr>
          <w:p w14:paraId="74711C03" w14:textId="77777777" w:rsidR="00E41A43" w:rsidRPr="00A9351F" w:rsidRDefault="00E41A43" w:rsidP="00CB752C">
            <w:pPr>
              <w:jc w:val="center"/>
              <w:rPr>
                <w:bCs/>
                <w:sz w:val="8"/>
                <w:szCs w:val="8"/>
                <w:lang w:eastAsia="es-CO"/>
              </w:rPr>
            </w:pPr>
            <w:r w:rsidRPr="00A9351F">
              <w:rPr>
                <w:bCs/>
                <w:sz w:val="8"/>
                <w:szCs w:val="8"/>
                <w:lang w:eastAsia="es-CO"/>
              </w:rPr>
              <w:t xml:space="preserve">BAJO </w:t>
            </w:r>
          </w:p>
        </w:tc>
        <w:tc>
          <w:tcPr>
            <w:tcW w:w="158" w:type="pct"/>
            <w:textDirection w:val="btLr"/>
            <w:vAlign w:val="center"/>
          </w:tcPr>
          <w:p w14:paraId="324CA0DE" w14:textId="77777777" w:rsidR="00E41A43" w:rsidRPr="00A9351F" w:rsidRDefault="00E41A43" w:rsidP="00CB752C">
            <w:pPr>
              <w:jc w:val="center"/>
              <w:rPr>
                <w:bCs/>
                <w:sz w:val="8"/>
                <w:szCs w:val="8"/>
                <w:lang w:eastAsia="es-CO"/>
              </w:rPr>
            </w:pPr>
            <w:r w:rsidRPr="00A9351F">
              <w:rPr>
                <w:bCs/>
                <w:sz w:val="8"/>
                <w:szCs w:val="8"/>
                <w:lang w:eastAsia="es-CO"/>
              </w:rPr>
              <w:t>SI</w:t>
            </w:r>
          </w:p>
        </w:tc>
        <w:tc>
          <w:tcPr>
            <w:tcW w:w="275" w:type="pct"/>
            <w:vAlign w:val="center"/>
          </w:tcPr>
          <w:p w14:paraId="40C42F34" w14:textId="77777777" w:rsidR="00E41A43" w:rsidRPr="00A9351F" w:rsidRDefault="00E41A43" w:rsidP="00CB752C">
            <w:pPr>
              <w:jc w:val="center"/>
              <w:rPr>
                <w:bCs/>
                <w:sz w:val="8"/>
                <w:szCs w:val="8"/>
                <w:lang w:eastAsia="es-CO"/>
              </w:rPr>
            </w:pPr>
            <w:r w:rsidRPr="00A9351F">
              <w:rPr>
                <w:bCs/>
                <w:sz w:val="8"/>
                <w:szCs w:val="8"/>
                <w:lang w:eastAsia="es-CO"/>
              </w:rPr>
              <w:t xml:space="preserve"> SUPERVISOR / CONTRATISTA</w:t>
            </w:r>
          </w:p>
        </w:tc>
        <w:tc>
          <w:tcPr>
            <w:tcW w:w="267" w:type="pct"/>
            <w:vAlign w:val="center"/>
          </w:tcPr>
          <w:p w14:paraId="4153AD77" w14:textId="77777777" w:rsidR="00E41A43" w:rsidRPr="00A9351F" w:rsidRDefault="00E41A43" w:rsidP="00CB752C">
            <w:pPr>
              <w:jc w:val="center"/>
              <w:rPr>
                <w:bCs/>
                <w:sz w:val="8"/>
                <w:szCs w:val="8"/>
                <w:lang w:eastAsia="es-CO"/>
              </w:rPr>
            </w:pPr>
            <w:r w:rsidRPr="00A9351F">
              <w:rPr>
                <w:bCs/>
                <w:sz w:val="8"/>
                <w:szCs w:val="8"/>
                <w:lang w:eastAsia="es-CO"/>
              </w:rPr>
              <w:t xml:space="preserve">INICIO DEL CONTRATO </w:t>
            </w:r>
          </w:p>
        </w:tc>
        <w:tc>
          <w:tcPr>
            <w:tcW w:w="312" w:type="pct"/>
            <w:vAlign w:val="center"/>
          </w:tcPr>
          <w:p w14:paraId="42328453" w14:textId="77777777" w:rsidR="00E41A43" w:rsidRPr="00A9351F" w:rsidRDefault="00E41A43" w:rsidP="00CB752C">
            <w:pPr>
              <w:jc w:val="center"/>
              <w:rPr>
                <w:bCs/>
                <w:sz w:val="8"/>
                <w:szCs w:val="8"/>
                <w:lang w:eastAsia="es-CO"/>
              </w:rPr>
            </w:pPr>
            <w:r w:rsidRPr="00A9351F">
              <w:rPr>
                <w:bCs/>
                <w:sz w:val="8"/>
                <w:szCs w:val="8"/>
                <w:lang w:eastAsia="es-CO"/>
              </w:rPr>
              <w:t>TERMINACIÓN DEL CONTRATO</w:t>
            </w:r>
          </w:p>
        </w:tc>
        <w:tc>
          <w:tcPr>
            <w:tcW w:w="322" w:type="pct"/>
            <w:vAlign w:val="center"/>
          </w:tcPr>
          <w:p w14:paraId="270B32AE" w14:textId="77777777" w:rsidR="00E41A43" w:rsidRPr="00A9351F" w:rsidRDefault="00E41A43" w:rsidP="00CB752C">
            <w:pPr>
              <w:jc w:val="center"/>
              <w:rPr>
                <w:bCs/>
                <w:sz w:val="8"/>
                <w:szCs w:val="8"/>
                <w:lang w:eastAsia="es-CO"/>
              </w:rPr>
            </w:pPr>
            <w:r w:rsidRPr="00A9351F">
              <w:rPr>
                <w:bCs/>
                <w:sz w:val="8"/>
                <w:szCs w:val="8"/>
                <w:lang w:eastAsia="es-CO"/>
              </w:rPr>
              <w:t>INFORMES DE SUPERVISIÓN</w:t>
            </w:r>
          </w:p>
        </w:tc>
        <w:tc>
          <w:tcPr>
            <w:tcW w:w="331" w:type="pct"/>
            <w:vAlign w:val="center"/>
          </w:tcPr>
          <w:p w14:paraId="73A3FE78" w14:textId="77777777" w:rsidR="00E41A43" w:rsidRPr="00A9351F" w:rsidRDefault="00E41A43" w:rsidP="00CB752C">
            <w:pPr>
              <w:jc w:val="center"/>
              <w:rPr>
                <w:bCs/>
                <w:sz w:val="8"/>
                <w:szCs w:val="8"/>
                <w:lang w:eastAsia="es-CO"/>
              </w:rPr>
            </w:pPr>
            <w:r w:rsidRPr="00A9351F">
              <w:rPr>
                <w:bCs/>
                <w:sz w:val="8"/>
                <w:szCs w:val="8"/>
                <w:lang w:eastAsia="es-CO"/>
              </w:rPr>
              <w:t xml:space="preserve">MENSUAL </w:t>
            </w:r>
          </w:p>
        </w:tc>
      </w:tr>
      <w:tr w:rsidR="00E41A43" w:rsidRPr="00A9351F" w14:paraId="70208881" w14:textId="77777777" w:rsidTr="00CB752C">
        <w:trPr>
          <w:cantSplit/>
          <w:trHeight w:val="794"/>
        </w:trPr>
        <w:tc>
          <w:tcPr>
            <w:tcW w:w="158" w:type="pct"/>
            <w:vAlign w:val="center"/>
          </w:tcPr>
          <w:p w14:paraId="702A9317" w14:textId="77777777" w:rsidR="00E41A43" w:rsidRPr="00A9351F" w:rsidRDefault="00E41A43" w:rsidP="00CB752C">
            <w:pPr>
              <w:jc w:val="center"/>
              <w:rPr>
                <w:bCs/>
                <w:sz w:val="8"/>
                <w:szCs w:val="8"/>
                <w:lang w:eastAsia="es-CO"/>
              </w:rPr>
            </w:pPr>
            <w:r w:rsidRPr="00A9351F">
              <w:rPr>
                <w:bCs/>
                <w:sz w:val="8"/>
                <w:szCs w:val="8"/>
                <w:lang w:eastAsia="es-CO"/>
              </w:rPr>
              <w:t>1</w:t>
            </w:r>
            <w:r>
              <w:rPr>
                <w:bCs/>
                <w:sz w:val="8"/>
                <w:szCs w:val="8"/>
                <w:lang w:eastAsia="es-CO"/>
              </w:rPr>
              <w:t>9</w:t>
            </w:r>
          </w:p>
        </w:tc>
        <w:tc>
          <w:tcPr>
            <w:tcW w:w="158" w:type="pct"/>
            <w:textDirection w:val="btLr"/>
            <w:vAlign w:val="center"/>
          </w:tcPr>
          <w:p w14:paraId="2C59D42A" w14:textId="77777777" w:rsidR="00E41A43" w:rsidRPr="00A9351F" w:rsidRDefault="00E41A43" w:rsidP="00CB752C">
            <w:pPr>
              <w:jc w:val="center"/>
              <w:rPr>
                <w:bCs/>
                <w:sz w:val="8"/>
                <w:szCs w:val="8"/>
                <w:lang w:eastAsia="es-CO"/>
              </w:rPr>
            </w:pPr>
            <w:r w:rsidRPr="00A9351F">
              <w:rPr>
                <w:bCs/>
                <w:sz w:val="8"/>
                <w:szCs w:val="8"/>
                <w:lang w:eastAsia="es-CO"/>
              </w:rPr>
              <w:t>ESPECIFICO</w:t>
            </w:r>
          </w:p>
        </w:tc>
        <w:tc>
          <w:tcPr>
            <w:tcW w:w="158" w:type="pct"/>
            <w:textDirection w:val="btLr"/>
            <w:vAlign w:val="center"/>
          </w:tcPr>
          <w:p w14:paraId="0D2D1E03" w14:textId="77777777" w:rsidR="00E41A43" w:rsidRPr="00A9351F" w:rsidRDefault="00E41A43" w:rsidP="00CB752C">
            <w:pPr>
              <w:jc w:val="center"/>
              <w:rPr>
                <w:bCs/>
                <w:sz w:val="8"/>
                <w:szCs w:val="8"/>
                <w:lang w:eastAsia="es-CO"/>
              </w:rPr>
            </w:pPr>
            <w:r w:rsidRPr="00A9351F">
              <w:rPr>
                <w:bCs/>
                <w:sz w:val="8"/>
                <w:szCs w:val="8"/>
                <w:lang w:eastAsia="es-CO"/>
              </w:rPr>
              <w:t>INTERNO</w:t>
            </w:r>
          </w:p>
        </w:tc>
        <w:tc>
          <w:tcPr>
            <w:tcW w:w="158" w:type="pct"/>
            <w:textDirection w:val="btLr"/>
            <w:vAlign w:val="center"/>
          </w:tcPr>
          <w:p w14:paraId="16E508E6" w14:textId="77777777" w:rsidR="00E41A43" w:rsidRPr="00A9351F" w:rsidRDefault="00E41A43" w:rsidP="00CB752C">
            <w:pPr>
              <w:jc w:val="center"/>
              <w:rPr>
                <w:bCs/>
                <w:sz w:val="8"/>
                <w:szCs w:val="8"/>
                <w:lang w:eastAsia="es-CO"/>
              </w:rPr>
            </w:pPr>
            <w:r w:rsidRPr="00A9351F">
              <w:rPr>
                <w:bCs/>
                <w:sz w:val="8"/>
                <w:szCs w:val="8"/>
                <w:lang w:eastAsia="es-CO"/>
              </w:rPr>
              <w:t>EJECUCIÓN</w:t>
            </w:r>
          </w:p>
        </w:tc>
        <w:tc>
          <w:tcPr>
            <w:tcW w:w="158" w:type="pct"/>
            <w:textDirection w:val="btLr"/>
            <w:vAlign w:val="center"/>
          </w:tcPr>
          <w:p w14:paraId="6B930EAF" w14:textId="77777777" w:rsidR="00E41A43" w:rsidRPr="00A9351F" w:rsidRDefault="00E41A43" w:rsidP="00CB752C">
            <w:pPr>
              <w:jc w:val="center"/>
              <w:rPr>
                <w:bCs/>
                <w:sz w:val="8"/>
                <w:szCs w:val="8"/>
                <w:lang w:eastAsia="es-CO"/>
              </w:rPr>
            </w:pPr>
            <w:r w:rsidRPr="00A9351F">
              <w:rPr>
                <w:bCs/>
                <w:sz w:val="8"/>
                <w:szCs w:val="8"/>
                <w:lang w:eastAsia="es-CO"/>
              </w:rPr>
              <w:t>OPERACIONAL</w:t>
            </w:r>
          </w:p>
        </w:tc>
        <w:tc>
          <w:tcPr>
            <w:tcW w:w="409" w:type="pct"/>
            <w:vAlign w:val="center"/>
          </w:tcPr>
          <w:p w14:paraId="03A73315" w14:textId="77777777" w:rsidR="00E41A43" w:rsidRPr="00A9351F" w:rsidRDefault="00E41A43" w:rsidP="00CB752C">
            <w:pPr>
              <w:spacing w:before="40"/>
              <w:jc w:val="center"/>
              <w:rPr>
                <w:bCs/>
                <w:sz w:val="8"/>
                <w:szCs w:val="8"/>
                <w:lang w:eastAsia="es-CO"/>
              </w:rPr>
            </w:pPr>
            <w:r w:rsidRPr="00A9351F">
              <w:rPr>
                <w:bCs/>
                <w:sz w:val="8"/>
                <w:szCs w:val="8"/>
                <w:lang w:eastAsia="es-CO"/>
              </w:rPr>
              <w:t>SUSPENSIÓN TOTAL O PARCIAL DEL ENTRENAMIENTO POR CAUSAS AJENAS A LA DIRECCIÓN DE ANTINARCÓTICOS.</w:t>
            </w:r>
          </w:p>
        </w:tc>
        <w:tc>
          <w:tcPr>
            <w:tcW w:w="331" w:type="pct"/>
            <w:vAlign w:val="center"/>
          </w:tcPr>
          <w:p w14:paraId="405F687F" w14:textId="77777777" w:rsidR="00E41A43" w:rsidRPr="00A9351F" w:rsidRDefault="00E41A43" w:rsidP="00CB752C">
            <w:pPr>
              <w:spacing w:before="60" w:line="276" w:lineRule="auto"/>
              <w:jc w:val="center"/>
              <w:rPr>
                <w:bCs/>
                <w:sz w:val="8"/>
                <w:szCs w:val="8"/>
                <w:lang w:eastAsia="es-CO"/>
              </w:rPr>
            </w:pPr>
            <w:r w:rsidRPr="00A9351F">
              <w:rPr>
                <w:bCs/>
                <w:sz w:val="8"/>
                <w:szCs w:val="8"/>
                <w:lang w:eastAsia="es-CO"/>
              </w:rPr>
              <w:t>VERIFICACIÓN Y ACTUALIZACIÓN DE CAUSA AJENAS A LA DIRECCIÓN DE ANTINARCÓTICOS QUE IMPIDAN EL NORMAL DESARROLLO DEL CONTRATO.</w:t>
            </w:r>
          </w:p>
        </w:tc>
        <w:tc>
          <w:tcPr>
            <w:tcW w:w="158" w:type="pct"/>
            <w:textDirection w:val="btLr"/>
            <w:vAlign w:val="center"/>
          </w:tcPr>
          <w:p w14:paraId="2738AEFF" w14:textId="77777777" w:rsidR="00E41A43" w:rsidRPr="00A9351F" w:rsidRDefault="00E41A43" w:rsidP="00CB752C">
            <w:pPr>
              <w:jc w:val="center"/>
              <w:rPr>
                <w:bCs/>
                <w:sz w:val="8"/>
                <w:szCs w:val="8"/>
                <w:lang w:eastAsia="es-CO"/>
              </w:rPr>
            </w:pPr>
            <w:r w:rsidRPr="00A9351F">
              <w:rPr>
                <w:bCs/>
                <w:sz w:val="8"/>
                <w:szCs w:val="8"/>
                <w:lang w:eastAsia="es-CO"/>
              </w:rPr>
              <w:t>2</w:t>
            </w:r>
          </w:p>
        </w:tc>
        <w:tc>
          <w:tcPr>
            <w:tcW w:w="158" w:type="pct"/>
            <w:textDirection w:val="btLr"/>
            <w:vAlign w:val="center"/>
          </w:tcPr>
          <w:p w14:paraId="449E44D4" w14:textId="77777777" w:rsidR="00E41A43" w:rsidRPr="00A9351F" w:rsidRDefault="00E41A43" w:rsidP="00CB752C">
            <w:pPr>
              <w:jc w:val="center"/>
              <w:rPr>
                <w:bCs/>
                <w:sz w:val="8"/>
                <w:szCs w:val="8"/>
                <w:lang w:eastAsia="es-CO"/>
              </w:rPr>
            </w:pPr>
            <w:r w:rsidRPr="00A9351F">
              <w:rPr>
                <w:bCs/>
                <w:sz w:val="8"/>
                <w:szCs w:val="8"/>
                <w:lang w:eastAsia="es-CO"/>
              </w:rPr>
              <w:t>3</w:t>
            </w:r>
          </w:p>
        </w:tc>
        <w:tc>
          <w:tcPr>
            <w:tcW w:w="158" w:type="pct"/>
            <w:textDirection w:val="btLr"/>
            <w:vAlign w:val="center"/>
          </w:tcPr>
          <w:p w14:paraId="06C34AD7" w14:textId="77777777" w:rsidR="00E41A43" w:rsidRPr="00A9351F" w:rsidRDefault="00E41A43" w:rsidP="00CB752C">
            <w:pPr>
              <w:jc w:val="center"/>
              <w:rPr>
                <w:bCs/>
                <w:sz w:val="8"/>
                <w:szCs w:val="8"/>
                <w:lang w:eastAsia="es-CO"/>
              </w:rPr>
            </w:pPr>
            <w:r w:rsidRPr="00A9351F">
              <w:rPr>
                <w:bCs/>
                <w:sz w:val="8"/>
                <w:szCs w:val="8"/>
                <w:lang w:eastAsia="es-CO"/>
              </w:rPr>
              <w:t>5</w:t>
            </w:r>
          </w:p>
        </w:tc>
        <w:tc>
          <w:tcPr>
            <w:tcW w:w="158" w:type="pct"/>
            <w:textDirection w:val="btLr"/>
            <w:vAlign w:val="center"/>
          </w:tcPr>
          <w:p w14:paraId="0D1ADB12" w14:textId="77777777" w:rsidR="00E41A43" w:rsidRPr="00A9351F" w:rsidRDefault="00E41A43" w:rsidP="00CB752C">
            <w:pPr>
              <w:jc w:val="center"/>
              <w:rPr>
                <w:bCs/>
                <w:sz w:val="8"/>
                <w:szCs w:val="8"/>
                <w:lang w:eastAsia="es-CO"/>
              </w:rPr>
            </w:pPr>
            <w:r w:rsidRPr="00A9351F">
              <w:rPr>
                <w:bCs/>
                <w:sz w:val="8"/>
                <w:szCs w:val="8"/>
                <w:lang w:eastAsia="es-CO"/>
              </w:rPr>
              <w:t>MEDIO</w:t>
            </w:r>
          </w:p>
        </w:tc>
        <w:tc>
          <w:tcPr>
            <w:tcW w:w="158" w:type="pct"/>
            <w:textDirection w:val="btLr"/>
            <w:vAlign w:val="center"/>
          </w:tcPr>
          <w:p w14:paraId="5A530785" w14:textId="77777777" w:rsidR="00E41A43" w:rsidRPr="00A9351F" w:rsidRDefault="00E41A43" w:rsidP="00CB752C">
            <w:pPr>
              <w:jc w:val="center"/>
              <w:rPr>
                <w:bCs/>
                <w:sz w:val="8"/>
                <w:szCs w:val="8"/>
                <w:lang w:eastAsia="es-CO"/>
              </w:rPr>
            </w:pPr>
            <w:r w:rsidRPr="00A9351F">
              <w:rPr>
                <w:bCs/>
                <w:sz w:val="8"/>
                <w:szCs w:val="8"/>
                <w:lang w:eastAsia="es-CO"/>
              </w:rPr>
              <w:t>ENTIDAD</w:t>
            </w:r>
          </w:p>
        </w:tc>
        <w:tc>
          <w:tcPr>
            <w:tcW w:w="381" w:type="pct"/>
            <w:vAlign w:val="center"/>
          </w:tcPr>
          <w:p w14:paraId="3E546C2F" w14:textId="77777777" w:rsidR="00E41A43" w:rsidRPr="00A9351F" w:rsidRDefault="00E41A43" w:rsidP="00CB752C">
            <w:pPr>
              <w:jc w:val="center"/>
              <w:rPr>
                <w:bCs/>
                <w:sz w:val="8"/>
                <w:szCs w:val="8"/>
                <w:lang w:eastAsia="es-CO"/>
              </w:rPr>
            </w:pPr>
            <w:r w:rsidRPr="00A9351F">
              <w:rPr>
                <w:bCs/>
                <w:sz w:val="8"/>
                <w:szCs w:val="8"/>
                <w:lang w:eastAsia="es-CO"/>
              </w:rPr>
              <w:t>REALIZACIÓN DE MODIFICACIÓN CONTRATO</w:t>
            </w:r>
          </w:p>
        </w:tc>
        <w:tc>
          <w:tcPr>
            <w:tcW w:w="134" w:type="pct"/>
            <w:textDirection w:val="btLr"/>
            <w:vAlign w:val="center"/>
          </w:tcPr>
          <w:p w14:paraId="47C70C02" w14:textId="77777777" w:rsidR="00E41A43" w:rsidRPr="00A9351F" w:rsidRDefault="00E41A43" w:rsidP="00CB752C">
            <w:pPr>
              <w:jc w:val="center"/>
              <w:rPr>
                <w:bCs/>
                <w:sz w:val="8"/>
                <w:szCs w:val="8"/>
                <w:lang w:eastAsia="es-CO"/>
              </w:rPr>
            </w:pPr>
            <w:r w:rsidRPr="00A9351F">
              <w:rPr>
                <w:bCs/>
                <w:sz w:val="8"/>
                <w:szCs w:val="8"/>
                <w:lang w:eastAsia="es-CO"/>
              </w:rPr>
              <w:t>1</w:t>
            </w:r>
          </w:p>
        </w:tc>
        <w:tc>
          <w:tcPr>
            <w:tcW w:w="183" w:type="pct"/>
            <w:textDirection w:val="btLr"/>
            <w:vAlign w:val="center"/>
          </w:tcPr>
          <w:p w14:paraId="3A2486C3" w14:textId="77777777" w:rsidR="00E41A43" w:rsidRPr="00A9351F" w:rsidRDefault="00E41A43" w:rsidP="00CB752C">
            <w:pPr>
              <w:jc w:val="center"/>
              <w:rPr>
                <w:bCs/>
                <w:sz w:val="8"/>
                <w:szCs w:val="8"/>
                <w:lang w:eastAsia="es-CO"/>
              </w:rPr>
            </w:pPr>
            <w:r w:rsidRPr="00A9351F">
              <w:rPr>
                <w:bCs/>
                <w:sz w:val="8"/>
                <w:szCs w:val="8"/>
                <w:lang w:eastAsia="es-CO"/>
              </w:rPr>
              <w:t>3</w:t>
            </w:r>
          </w:p>
        </w:tc>
        <w:tc>
          <w:tcPr>
            <w:tcW w:w="158" w:type="pct"/>
            <w:textDirection w:val="btLr"/>
            <w:vAlign w:val="center"/>
          </w:tcPr>
          <w:p w14:paraId="2652BF1B" w14:textId="77777777" w:rsidR="00E41A43" w:rsidRPr="00A9351F" w:rsidRDefault="00E41A43" w:rsidP="00CB752C">
            <w:pPr>
              <w:jc w:val="center"/>
              <w:rPr>
                <w:bCs/>
                <w:sz w:val="8"/>
                <w:szCs w:val="8"/>
                <w:lang w:eastAsia="es-CO"/>
              </w:rPr>
            </w:pPr>
            <w:r w:rsidRPr="00A9351F">
              <w:rPr>
                <w:bCs/>
                <w:sz w:val="8"/>
                <w:szCs w:val="8"/>
                <w:lang w:eastAsia="es-CO"/>
              </w:rPr>
              <w:t>4</w:t>
            </w:r>
          </w:p>
        </w:tc>
        <w:tc>
          <w:tcPr>
            <w:tcW w:w="159" w:type="pct"/>
            <w:textDirection w:val="btLr"/>
            <w:vAlign w:val="center"/>
          </w:tcPr>
          <w:p w14:paraId="4F7A4799" w14:textId="77777777" w:rsidR="00E41A43" w:rsidRPr="00A9351F" w:rsidRDefault="00E41A43" w:rsidP="00CB752C">
            <w:pPr>
              <w:jc w:val="center"/>
              <w:rPr>
                <w:bCs/>
                <w:sz w:val="8"/>
                <w:szCs w:val="8"/>
                <w:lang w:eastAsia="es-CO"/>
              </w:rPr>
            </w:pPr>
            <w:r w:rsidRPr="00A9351F">
              <w:rPr>
                <w:bCs/>
                <w:sz w:val="8"/>
                <w:szCs w:val="8"/>
                <w:lang w:eastAsia="es-CO"/>
              </w:rPr>
              <w:t xml:space="preserve">BAJO </w:t>
            </w:r>
          </w:p>
        </w:tc>
        <w:tc>
          <w:tcPr>
            <w:tcW w:w="158" w:type="pct"/>
            <w:textDirection w:val="btLr"/>
            <w:vAlign w:val="center"/>
          </w:tcPr>
          <w:p w14:paraId="21199BCA" w14:textId="77777777" w:rsidR="00E41A43" w:rsidRPr="00A9351F" w:rsidRDefault="00E41A43" w:rsidP="00CB752C">
            <w:pPr>
              <w:jc w:val="center"/>
              <w:rPr>
                <w:bCs/>
                <w:sz w:val="8"/>
                <w:szCs w:val="8"/>
                <w:lang w:eastAsia="es-CO"/>
              </w:rPr>
            </w:pPr>
            <w:r w:rsidRPr="00A9351F">
              <w:rPr>
                <w:bCs/>
                <w:sz w:val="8"/>
                <w:szCs w:val="8"/>
                <w:lang w:eastAsia="es-CO"/>
              </w:rPr>
              <w:t>NO</w:t>
            </w:r>
          </w:p>
        </w:tc>
        <w:tc>
          <w:tcPr>
            <w:tcW w:w="275" w:type="pct"/>
            <w:vAlign w:val="center"/>
          </w:tcPr>
          <w:p w14:paraId="6E7A5ABD" w14:textId="77777777" w:rsidR="00E41A43" w:rsidRPr="00A9351F" w:rsidRDefault="00E41A43" w:rsidP="00CB752C">
            <w:pPr>
              <w:jc w:val="center"/>
              <w:rPr>
                <w:bCs/>
                <w:sz w:val="8"/>
                <w:szCs w:val="8"/>
                <w:lang w:eastAsia="es-CO"/>
              </w:rPr>
            </w:pPr>
            <w:r w:rsidRPr="00A9351F">
              <w:rPr>
                <w:bCs/>
                <w:sz w:val="8"/>
                <w:szCs w:val="8"/>
                <w:lang w:eastAsia="es-CO"/>
              </w:rPr>
              <w:t xml:space="preserve"> SUPERVISOR / CONTRATISTA</w:t>
            </w:r>
          </w:p>
        </w:tc>
        <w:tc>
          <w:tcPr>
            <w:tcW w:w="267" w:type="pct"/>
            <w:vAlign w:val="center"/>
          </w:tcPr>
          <w:p w14:paraId="66F7F400" w14:textId="77777777" w:rsidR="00E41A43" w:rsidRPr="00A9351F" w:rsidRDefault="00E41A43" w:rsidP="00CB752C">
            <w:pPr>
              <w:jc w:val="center"/>
              <w:rPr>
                <w:bCs/>
                <w:sz w:val="8"/>
                <w:szCs w:val="8"/>
                <w:lang w:eastAsia="es-CO"/>
              </w:rPr>
            </w:pPr>
            <w:r w:rsidRPr="00A9351F">
              <w:rPr>
                <w:bCs/>
                <w:sz w:val="8"/>
                <w:szCs w:val="8"/>
                <w:lang w:eastAsia="es-CO"/>
              </w:rPr>
              <w:t xml:space="preserve">INICIO DEL CONTRATO </w:t>
            </w:r>
          </w:p>
        </w:tc>
        <w:tc>
          <w:tcPr>
            <w:tcW w:w="312" w:type="pct"/>
            <w:vAlign w:val="center"/>
          </w:tcPr>
          <w:p w14:paraId="5158A134" w14:textId="77777777" w:rsidR="00E41A43" w:rsidRPr="00A9351F" w:rsidRDefault="00E41A43" w:rsidP="00CB752C">
            <w:pPr>
              <w:jc w:val="center"/>
              <w:rPr>
                <w:bCs/>
                <w:sz w:val="8"/>
                <w:szCs w:val="8"/>
                <w:lang w:eastAsia="es-CO"/>
              </w:rPr>
            </w:pPr>
            <w:r w:rsidRPr="00A9351F">
              <w:rPr>
                <w:bCs/>
                <w:sz w:val="8"/>
                <w:szCs w:val="8"/>
                <w:lang w:eastAsia="es-CO"/>
              </w:rPr>
              <w:t>TERMINACIÓN DEL CONTRATO</w:t>
            </w:r>
          </w:p>
        </w:tc>
        <w:tc>
          <w:tcPr>
            <w:tcW w:w="322" w:type="pct"/>
            <w:vAlign w:val="center"/>
          </w:tcPr>
          <w:p w14:paraId="502D35BC" w14:textId="77777777" w:rsidR="00E41A43" w:rsidRPr="00A9351F" w:rsidRDefault="00E41A43" w:rsidP="00CB752C">
            <w:pPr>
              <w:jc w:val="center"/>
              <w:rPr>
                <w:bCs/>
                <w:sz w:val="8"/>
                <w:szCs w:val="8"/>
                <w:lang w:eastAsia="es-CO"/>
              </w:rPr>
            </w:pPr>
            <w:r w:rsidRPr="00A9351F">
              <w:rPr>
                <w:bCs/>
                <w:sz w:val="8"/>
                <w:szCs w:val="8"/>
                <w:lang w:eastAsia="es-CO"/>
              </w:rPr>
              <w:t>INFORMES DE SUPERVISIÓN</w:t>
            </w:r>
          </w:p>
        </w:tc>
        <w:tc>
          <w:tcPr>
            <w:tcW w:w="331" w:type="pct"/>
            <w:vAlign w:val="center"/>
          </w:tcPr>
          <w:p w14:paraId="71735213" w14:textId="77777777" w:rsidR="00E41A43" w:rsidRPr="00A9351F" w:rsidRDefault="00E41A43" w:rsidP="00CB752C">
            <w:pPr>
              <w:jc w:val="center"/>
              <w:rPr>
                <w:bCs/>
                <w:sz w:val="8"/>
                <w:szCs w:val="8"/>
                <w:lang w:eastAsia="es-CO"/>
              </w:rPr>
            </w:pPr>
            <w:r w:rsidRPr="00A9351F">
              <w:rPr>
                <w:bCs/>
                <w:sz w:val="8"/>
                <w:szCs w:val="8"/>
                <w:lang w:eastAsia="es-CO"/>
              </w:rPr>
              <w:t xml:space="preserve">MENSUAL </w:t>
            </w:r>
          </w:p>
        </w:tc>
      </w:tr>
    </w:tbl>
    <w:p w14:paraId="70A98732" w14:textId="77777777" w:rsidR="00A752C4" w:rsidRDefault="00A752C4" w:rsidP="00EB2A94">
      <w:pPr>
        <w:ind w:right="27"/>
        <w:rPr>
          <w:b/>
        </w:rPr>
      </w:pPr>
    </w:p>
    <w:p w14:paraId="1E5BD75C" w14:textId="77777777" w:rsidR="00E83D40" w:rsidRPr="00FB7A52" w:rsidRDefault="00E83D40">
      <w:pPr>
        <w:numPr>
          <w:ilvl w:val="0"/>
          <w:numId w:val="5"/>
        </w:numPr>
        <w:autoSpaceDE/>
        <w:autoSpaceDN/>
        <w:ind w:left="0" w:right="27" w:firstLine="0"/>
        <w:jc w:val="both"/>
        <w:rPr>
          <w:b/>
        </w:rPr>
      </w:pPr>
      <w:r w:rsidRPr="00FB7A52">
        <w:rPr>
          <w:b/>
        </w:rPr>
        <w:lastRenderedPageBreak/>
        <w:t>CRONOLOGÍA DEL PROCESO</w:t>
      </w:r>
    </w:p>
    <w:p w14:paraId="4BAA822D" w14:textId="77777777" w:rsidR="00E50C31" w:rsidRPr="00FB7A52" w:rsidRDefault="00E50C31" w:rsidP="00EB2A94">
      <w:pPr>
        <w:autoSpaceDE/>
        <w:autoSpaceDN/>
        <w:ind w:right="27"/>
        <w:jc w:val="both"/>
        <w:rPr>
          <w:b/>
        </w:rPr>
      </w:pPr>
    </w:p>
    <w:tbl>
      <w:tblPr>
        <w:tblpPr w:leftFromText="141" w:rightFromText="141" w:vertAnchor="text" w:tblpXSpec="center" w:tblpY="1"/>
        <w:tblOverlap w:val="never"/>
        <w:tblW w:w="10754" w:type="dxa"/>
        <w:tblLayout w:type="fixed"/>
        <w:tblCellMar>
          <w:left w:w="70" w:type="dxa"/>
          <w:right w:w="70" w:type="dxa"/>
        </w:tblCellMar>
        <w:tblLook w:val="0000" w:firstRow="0" w:lastRow="0" w:firstColumn="0" w:lastColumn="0" w:noHBand="0" w:noVBand="0"/>
      </w:tblPr>
      <w:tblGrid>
        <w:gridCol w:w="3137"/>
        <w:gridCol w:w="7617"/>
      </w:tblGrid>
      <w:tr w:rsidR="001D2E1A" w:rsidRPr="00FB7A52" w14:paraId="7811C9D0" w14:textId="77777777" w:rsidTr="00E320E3">
        <w:trPr>
          <w:trHeight w:val="20"/>
        </w:trPr>
        <w:tc>
          <w:tcPr>
            <w:tcW w:w="3137" w:type="dxa"/>
            <w:tcBorders>
              <w:top w:val="single" w:sz="4" w:space="0" w:color="auto"/>
              <w:left w:val="single" w:sz="4" w:space="0" w:color="auto"/>
              <w:bottom w:val="single" w:sz="4" w:space="0" w:color="auto"/>
              <w:right w:val="single" w:sz="4" w:space="0" w:color="auto"/>
            </w:tcBorders>
            <w:vAlign w:val="center"/>
          </w:tcPr>
          <w:p w14:paraId="1429BDF0" w14:textId="77777777" w:rsidR="001D2E1A" w:rsidRPr="00FB7A52" w:rsidRDefault="001D2E1A" w:rsidP="00EB2A94">
            <w:pPr>
              <w:pStyle w:val="Textoindependiente"/>
              <w:ind w:right="27"/>
              <w:jc w:val="both"/>
              <w:rPr>
                <w:rFonts w:cs="Arial"/>
                <w:b/>
                <w:sz w:val="20"/>
                <w:lang w:val="es-CO"/>
              </w:rPr>
            </w:pPr>
            <w:bookmarkStart w:id="1" w:name="_Hlk163741520"/>
            <w:r w:rsidRPr="00FB7A52">
              <w:rPr>
                <w:rFonts w:cs="Arial"/>
                <w:b/>
                <w:sz w:val="20"/>
                <w:lang w:val="es-CO"/>
              </w:rPr>
              <w:t xml:space="preserve">Aviso de convocatoria, publicación del proyecto pliego de condiciones y estudios previos </w:t>
            </w:r>
          </w:p>
        </w:tc>
        <w:tc>
          <w:tcPr>
            <w:tcW w:w="7617" w:type="dxa"/>
            <w:tcBorders>
              <w:top w:val="single" w:sz="4" w:space="0" w:color="auto"/>
              <w:left w:val="single" w:sz="4" w:space="0" w:color="auto"/>
              <w:bottom w:val="single" w:sz="4" w:space="0" w:color="auto"/>
              <w:right w:val="single" w:sz="4" w:space="0" w:color="auto"/>
            </w:tcBorders>
            <w:vAlign w:val="center"/>
          </w:tcPr>
          <w:p w14:paraId="20685C22" w14:textId="77777777" w:rsidR="001D2E1A" w:rsidRPr="00FB7A52" w:rsidRDefault="001D2E1A" w:rsidP="00EB2A94">
            <w:pPr>
              <w:pStyle w:val="Textoindependiente"/>
              <w:ind w:right="27"/>
              <w:rPr>
                <w:rFonts w:cs="Arial"/>
                <w:bCs/>
                <w:color w:val="000000"/>
                <w:sz w:val="20"/>
                <w:lang w:val="es-CO"/>
              </w:rPr>
            </w:pPr>
            <w:r w:rsidRPr="00FB7A52">
              <w:rPr>
                <w:rFonts w:cs="Arial"/>
                <w:b/>
                <w:sz w:val="20"/>
                <w:lang w:val="es-CO"/>
              </w:rPr>
              <w:t>Lugar:</w:t>
            </w:r>
            <w:r w:rsidRPr="00FB7A52">
              <w:rPr>
                <w:rFonts w:cs="Arial"/>
                <w:sz w:val="20"/>
                <w:lang w:val="es-CO"/>
              </w:rPr>
              <w:t xml:space="preserve">  </w:t>
            </w:r>
            <w:r w:rsidRPr="00FB7A52">
              <w:rPr>
                <w:rFonts w:cs="Arial"/>
                <w:bCs/>
                <w:color w:val="000000"/>
                <w:sz w:val="20"/>
                <w:lang w:val="es-CO"/>
              </w:rPr>
              <w:t xml:space="preserve">En el Portal Único de Contratación Estatal  </w:t>
            </w:r>
            <w:hyperlink r:id="rId9" w:history="1">
              <w:r w:rsidRPr="00FB7A52">
                <w:rPr>
                  <w:rStyle w:val="Hipervnculo"/>
                  <w:rFonts w:cs="Arial"/>
                  <w:bCs/>
                  <w:sz w:val="20"/>
                  <w:lang w:val="es-CO"/>
                </w:rPr>
                <w:t>www.colombiacompra.gov.co</w:t>
              </w:r>
            </w:hyperlink>
            <w:r w:rsidRPr="00FB7A52">
              <w:rPr>
                <w:rFonts w:cs="Arial"/>
                <w:bCs/>
                <w:color w:val="000000"/>
                <w:sz w:val="20"/>
                <w:lang w:val="es-CO"/>
              </w:rPr>
              <w:t xml:space="preserve"> – SECOP II</w:t>
            </w:r>
          </w:p>
          <w:p w14:paraId="5EA343D0" w14:textId="77777777" w:rsidR="001D2E1A" w:rsidRPr="00FB7A52" w:rsidRDefault="001D2E1A" w:rsidP="00EB2A94">
            <w:pPr>
              <w:pStyle w:val="Textoindependiente"/>
              <w:ind w:right="27"/>
              <w:rPr>
                <w:rFonts w:cs="Arial"/>
                <w:sz w:val="16"/>
                <w:szCs w:val="16"/>
                <w:lang w:val="es-CO"/>
              </w:rPr>
            </w:pPr>
          </w:p>
          <w:p w14:paraId="3669132F" w14:textId="3E8E5431" w:rsidR="001D2E1A" w:rsidRPr="00FB7A52" w:rsidRDefault="001D2E1A" w:rsidP="009E3075">
            <w:pPr>
              <w:pStyle w:val="Textoindependiente"/>
              <w:ind w:right="27"/>
              <w:rPr>
                <w:rFonts w:cs="Arial"/>
                <w:b/>
                <w:bCs/>
                <w:sz w:val="20"/>
                <w:lang w:val="es-CO"/>
              </w:rPr>
            </w:pPr>
            <w:r w:rsidRPr="00FB7A52">
              <w:rPr>
                <w:rFonts w:cs="Arial"/>
                <w:b/>
                <w:sz w:val="20"/>
                <w:lang w:val="es-CO"/>
              </w:rPr>
              <w:t>Fecha y Hora</w:t>
            </w:r>
            <w:r w:rsidRPr="00FB7A52">
              <w:rPr>
                <w:rFonts w:cs="Arial"/>
                <w:sz w:val="20"/>
                <w:lang w:val="es-CO"/>
              </w:rPr>
              <w:t>: Según Cronograma SECOP II.</w:t>
            </w:r>
          </w:p>
        </w:tc>
      </w:tr>
      <w:tr w:rsidR="001D2E1A" w:rsidRPr="00FB7A52" w14:paraId="34C69EEE" w14:textId="77777777" w:rsidTr="00E320E3">
        <w:trPr>
          <w:trHeight w:val="1072"/>
        </w:trPr>
        <w:tc>
          <w:tcPr>
            <w:tcW w:w="3137" w:type="dxa"/>
            <w:tcBorders>
              <w:top w:val="single" w:sz="4" w:space="0" w:color="auto"/>
              <w:left w:val="single" w:sz="4" w:space="0" w:color="auto"/>
              <w:bottom w:val="single" w:sz="4" w:space="0" w:color="auto"/>
              <w:right w:val="single" w:sz="4" w:space="0" w:color="auto"/>
            </w:tcBorders>
            <w:vAlign w:val="center"/>
          </w:tcPr>
          <w:p w14:paraId="7BA3D08E" w14:textId="77777777" w:rsidR="001D2E1A" w:rsidRPr="00FB7A52" w:rsidRDefault="001D2E1A" w:rsidP="00EB2A94">
            <w:pPr>
              <w:pStyle w:val="Textoindependiente"/>
              <w:ind w:right="27"/>
              <w:jc w:val="both"/>
              <w:rPr>
                <w:rFonts w:cs="Arial"/>
                <w:b/>
                <w:sz w:val="20"/>
                <w:lang w:val="es-CO"/>
              </w:rPr>
            </w:pPr>
            <w:r w:rsidRPr="00FB7A52">
              <w:rPr>
                <w:rFonts w:cs="Arial"/>
                <w:b/>
                <w:sz w:val="20"/>
                <w:lang w:val="es-CO"/>
              </w:rPr>
              <w:t>Plazo para presentar observaciones al proyecto de pliego de condiciones</w:t>
            </w:r>
          </w:p>
        </w:tc>
        <w:tc>
          <w:tcPr>
            <w:tcW w:w="7617" w:type="dxa"/>
            <w:tcBorders>
              <w:top w:val="single" w:sz="4" w:space="0" w:color="auto"/>
              <w:left w:val="single" w:sz="4" w:space="0" w:color="auto"/>
              <w:bottom w:val="single" w:sz="4" w:space="0" w:color="auto"/>
              <w:right w:val="single" w:sz="4" w:space="0" w:color="auto"/>
            </w:tcBorders>
            <w:vAlign w:val="center"/>
          </w:tcPr>
          <w:p w14:paraId="5684D28B" w14:textId="77777777" w:rsidR="001D2E1A" w:rsidRPr="00FB7A52" w:rsidRDefault="001D2E1A" w:rsidP="00EB2A94">
            <w:pPr>
              <w:pStyle w:val="Textoindependiente"/>
              <w:ind w:right="27"/>
              <w:jc w:val="both"/>
              <w:rPr>
                <w:rFonts w:cs="Arial"/>
                <w:sz w:val="20"/>
                <w:lang w:val="es-CO"/>
              </w:rPr>
            </w:pPr>
            <w:r w:rsidRPr="00FB7A52">
              <w:rPr>
                <w:rFonts w:cs="Arial"/>
                <w:b/>
                <w:bCs/>
                <w:sz w:val="20"/>
                <w:lang w:val="es-CO"/>
              </w:rPr>
              <w:t>Lugar:</w:t>
            </w:r>
            <w:r w:rsidRPr="00FB7A52">
              <w:rPr>
                <w:rFonts w:cs="Arial"/>
                <w:sz w:val="20"/>
                <w:lang w:val="es-CO"/>
              </w:rPr>
              <w:t xml:space="preserve">  </w:t>
            </w:r>
            <w:r w:rsidRPr="00FB7A52">
              <w:rPr>
                <w:rFonts w:cs="Arial"/>
                <w:bCs/>
                <w:color w:val="000000"/>
                <w:sz w:val="20"/>
                <w:lang w:val="es-CO"/>
              </w:rPr>
              <w:t xml:space="preserve">En el Portal Único de Contratación Estatal  </w:t>
            </w:r>
            <w:hyperlink r:id="rId10" w:history="1">
              <w:r w:rsidRPr="00FB7A52">
                <w:rPr>
                  <w:rStyle w:val="Hipervnculo"/>
                  <w:rFonts w:cs="Arial"/>
                  <w:bCs/>
                  <w:sz w:val="20"/>
                  <w:lang w:val="es-CO"/>
                </w:rPr>
                <w:t>www.colombiacompra.gov.co</w:t>
              </w:r>
            </w:hyperlink>
            <w:r w:rsidRPr="00FB7A52">
              <w:rPr>
                <w:rFonts w:cs="Arial"/>
                <w:bCs/>
                <w:color w:val="000000"/>
                <w:sz w:val="20"/>
                <w:lang w:val="es-CO"/>
              </w:rPr>
              <w:t xml:space="preserve"> – SECOP II</w:t>
            </w:r>
          </w:p>
          <w:p w14:paraId="408DFB2F" w14:textId="77777777" w:rsidR="001D2E1A" w:rsidRPr="00FB7A52" w:rsidRDefault="001D2E1A" w:rsidP="00EB2A94">
            <w:pPr>
              <w:pStyle w:val="Textoindependiente"/>
              <w:ind w:right="27"/>
              <w:jc w:val="both"/>
              <w:rPr>
                <w:rFonts w:cs="Arial"/>
                <w:sz w:val="14"/>
                <w:szCs w:val="14"/>
                <w:lang w:val="es-CO"/>
              </w:rPr>
            </w:pPr>
          </w:p>
          <w:p w14:paraId="372C2CFC" w14:textId="4E4BA8D6" w:rsidR="001D2E1A" w:rsidRPr="00FB7A52" w:rsidRDefault="001D2E1A" w:rsidP="009E3075">
            <w:pPr>
              <w:pStyle w:val="Textoindependiente"/>
              <w:ind w:right="27"/>
              <w:jc w:val="both"/>
              <w:rPr>
                <w:rFonts w:cs="Arial"/>
                <w:sz w:val="20"/>
                <w:lang w:val="es-CO"/>
              </w:rPr>
            </w:pPr>
            <w:r w:rsidRPr="00FB7A52">
              <w:rPr>
                <w:rFonts w:cs="Arial"/>
                <w:b/>
                <w:bCs/>
                <w:sz w:val="20"/>
                <w:lang w:val="es-CO"/>
              </w:rPr>
              <w:t>Fecha y hora:</w:t>
            </w:r>
            <w:r w:rsidRPr="00FB7A52">
              <w:rPr>
                <w:rFonts w:cs="Arial"/>
                <w:sz w:val="20"/>
                <w:lang w:val="es-CO"/>
              </w:rPr>
              <w:t xml:space="preserve">  según cronograma Secop II </w:t>
            </w:r>
          </w:p>
        </w:tc>
      </w:tr>
      <w:tr w:rsidR="001D2E1A" w:rsidRPr="00FB7A52" w14:paraId="63B600BB" w14:textId="77777777" w:rsidTr="00E320E3">
        <w:trPr>
          <w:trHeight w:val="1211"/>
        </w:trPr>
        <w:tc>
          <w:tcPr>
            <w:tcW w:w="3137" w:type="dxa"/>
            <w:tcBorders>
              <w:top w:val="single" w:sz="4" w:space="0" w:color="auto"/>
              <w:left w:val="single" w:sz="4" w:space="0" w:color="auto"/>
              <w:bottom w:val="single" w:sz="4" w:space="0" w:color="auto"/>
              <w:right w:val="single" w:sz="4" w:space="0" w:color="auto"/>
            </w:tcBorders>
            <w:vAlign w:val="center"/>
          </w:tcPr>
          <w:p w14:paraId="42CBF311" w14:textId="77777777" w:rsidR="001D2E1A" w:rsidRPr="00FB7A52" w:rsidRDefault="001D2E1A" w:rsidP="00EB2A94">
            <w:pPr>
              <w:pStyle w:val="Textoindependiente"/>
              <w:ind w:right="27"/>
              <w:jc w:val="both"/>
              <w:rPr>
                <w:rFonts w:cs="Arial"/>
                <w:b/>
                <w:sz w:val="20"/>
                <w:lang w:val="es-CO"/>
              </w:rPr>
            </w:pPr>
            <w:r w:rsidRPr="00FB7A52">
              <w:rPr>
                <w:rFonts w:cs="Arial"/>
                <w:b/>
                <w:sz w:val="20"/>
                <w:lang w:val="es-CO"/>
              </w:rPr>
              <w:t xml:space="preserve">Resolución de Apertura y Publicación de Pliego de Condiciones Definitivo. </w:t>
            </w:r>
          </w:p>
        </w:tc>
        <w:tc>
          <w:tcPr>
            <w:tcW w:w="7617" w:type="dxa"/>
            <w:tcBorders>
              <w:top w:val="single" w:sz="4" w:space="0" w:color="auto"/>
              <w:left w:val="single" w:sz="4" w:space="0" w:color="auto"/>
              <w:bottom w:val="single" w:sz="4" w:space="0" w:color="auto"/>
              <w:right w:val="single" w:sz="4" w:space="0" w:color="auto"/>
            </w:tcBorders>
            <w:vAlign w:val="center"/>
          </w:tcPr>
          <w:p w14:paraId="2538AE84" w14:textId="77777777" w:rsidR="001D2E1A" w:rsidRPr="00FB7A52" w:rsidRDefault="001D2E1A" w:rsidP="00EB2A94">
            <w:pPr>
              <w:pStyle w:val="Textoindependiente"/>
              <w:ind w:right="27"/>
              <w:jc w:val="both"/>
              <w:rPr>
                <w:rFonts w:cs="Arial"/>
                <w:sz w:val="20"/>
                <w:lang w:val="es-CO"/>
              </w:rPr>
            </w:pPr>
            <w:r w:rsidRPr="00FB7A52">
              <w:rPr>
                <w:rFonts w:cs="Arial"/>
                <w:b/>
                <w:bCs/>
                <w:sz w:val="20"/>
                <w:lang w:val="es-CO"/>
              </w:rPr>
              <w:t>Lugar:</w:t>
            </w:r>
            <w:r w:rsidRPr="00FB7A52">
              <w:rPr>
                <w:rFonts w:cs="Arial"/>
                <w:sz w:val="20"/>
                <w:lang w:val="es-CO"/>
              </w:rPr>
              <w:t xml:space="preserve">  </w:t>
            </w:r>
            <w:r w:rsidRPr="00FB7A52">
              <w:rPr>
                <w:rFonts w:cs="Arial"/>
                <w:bCs/>
                <w:color w:val="000000"/>
                <w:sz w:val="20"/>
                <w:lang w:val="es-CO"/>
              </w:rPr>
              <w:t xml:space="preserve">En el Portal Único de Contratación Estatal  </w:t>
            </w:r>
            <w:hyperlink r:id="rId11" w:history="1">
              <w:r w:rsidRPr="00FB7A52">
                <w:rPr>
                  <w:rStyle w:val="Hipervnculo"/>
                  <w:rFonts w:cs="Arial"/>
                  <w:bCs/>
                  <w:sz w:val="20"/>
                  <w:lang w:val="es-CO"/>
                </w:rPr>
                <w:t>www.colombiacompra.gov.co</w:t>
              </w:r>
            </w:hyperlink>
            <w:r w:rsidRPr="00FB7A52">
              <w:rPr>
                <w:rFonts w:cs="Arial"/>
                <w:bCs/>
                <w:color w:val="000000"/>
                <w:sz w:val="20"/>
                <w:lang w:val="es-CO"/>
              </w:rPr>
              <w:t xml:space="preserve"> – SECOP II</w:t>
            </w:r>
          </w:p>
          <w:p w14:paraId="0A8BC18B" w14:textId="77777777" w:rsidR="001D2E1A" w:rsidRPr="00FB7A52" w:rsidRDefault="001D2E1A" w:rsidP="00EB2A94">
            <w:pPr>
              <w:pStyle w:val="Textoindependiente"/>
              <w:ind w:right="27"/>
              <w:jc w:val="both"/>
              <w:rPr>
                <w:rFonts w:cs="Arial"/>
                <w:sz w:val="20"/>
                <w:lang w:val="es-CO"/>
              </w:rPr>
            </w:pPr>
          </w:p>
          <w:p w14:paraId="2E8C9ED4" w14:textId="53AE25E3" w:rsidR="001D2E1A" w:rsidRPr="00FB7A52" w:rsidRDefault="001D2E1A" w:rsidP="00EB2A94">
            <w:pPr>
              <w:pStyle w:val="Textoindependiente"/>
              <w:ind w:right="27"/>
              <w:jc w:val="both"/>
              <w:rPr>
                <w:rFonts w:cs="Arial"/>
                <w:sz w:val="20"/>
                <w:lang w:val="es-CO"/>
              </w:rPr>
            </w:pPr>
            <w:r w:rsidRPr="00FB7A52">
              <w:rPr>
                <w:rFonts w:cs="Arial"/>
                <w:b/>
                <w:bCs/>
                <w:sz w:val="20"/>
                <w:lang w:val="es-CO"/>
              </w:rPr>
              <w:t>Fecha y hora:</w:t>
            </w:r>
            <w:r w:rsidRPr="00FB7A52">
              <w:rPr>
                <w:rFonts w:cs="Arial"/>
                <w:sz w:val="20"/>
                <w:lang w:val="es-CO"/>
              </w:rPr>
              <w:t xml:space="preserve">  según cronograma Secop II</w:t>
            </w:r>
            <w:r w:rsidR="00EE2CEA">
              <w:rPr>
                <w:rFonts w:cs="Arial"/>
                <w:sz w:val="20"/>
                <w:lang w:val="es-CO"/>
              </w:rPr>
              <w:t>.</w:t>
            </w:r>
          </w:p>
        </w:tc>
      </w:tr>
      <w:tr w:rsidR="001D2E1A" w:rsidRPr="00FB7A52" w14:paraId="702094AE" w14:textId="77777777" w:rsidTr="00E320E3">
        <w:trPr>
          <w:trHeight w:val="987"/>
        </w:trPr>
        <w:tc>
          <w:tcPr>
            <w:tcW w:w="3137" w:type="dxa"/>
            <w:tcBorders>
              <w:top w:val="single" w:sz="4" w:space="0" w:color="auto"/>
              <w:left w:val="single" w:sz="4" w:space="0" w:color="auto"/>
              <w:bottom w:val="single" w:sz="4" w:space="0" w:color="auto"/>
              <w:right w:val="single" w:sz="4" w:space="0" w:color="auto"/>
            </w:tcBorders>
            <w:vAlign w:val="center"/>
          </w:tcPr>
          <w:p w14:paraId="68341D32" w14:textId="77777777" w:rsidR="001D2E1A" w:rsidRPr="00FB7A52" w:rsidRDefault="001D2E1A" w:rsidP="00EB2A94">
            <w:pPr>
              <w:pStyle w:val="Textoindependiente"/>
              <w:ind w:right="27"/>
              <w:jc w:val="both"/>
              <w:rPr>
                <w:rFonts w:cs="Arial"/>
                <w:b/>
                <w:bCs/>
                <w:color w:val="000000"/>
                <w:sz w:val="20"/>
                <w:lang w:val="es-CO"/>
              </w:rPr>
            </w:pPr>
            <w:r w:rsidRPr="00FB7A52">
              <w:rPr>
                <w:rFonts w:cs="Arial"/>
                <w:b/>
                <w:sz w:val="20"/>
                <w:lang w:val="es-CO"/>
              </w:rPr>
              <w:t xml:space="preserve">Observaciones al pliego de condiciones </w:t>
            </w:r>
          </w:p>
        </w:tc>
        <w:tc>
          <w:tcPr>
            <w:tcW w:w="7617" w:type="dxa"/>
            <w:tcBorders>
              <w:top w:val="single" w:sz="4" w:space="0" w:color="auto"/>
              <w:left w:val="single" w:sz="4" w:space="0" w:color="auto"/>
              <w:bottom w:val="single" w:sz="4" w:space="0" w:color="auto"/>
              <w:right w:val="single" w:sz="4" w:space="0" w:color="auto"/>
            </w:tcBorders>
          </w:tcPr>
          <w:p w14:paraId="3250E7E6" w14:textId="1230A7B8" w:rsidR="001D2E1A" w:rsidRPr="00FB7A52" w:rsidRDefault="001D2E1A" w:rsidP="00EB2A94">
            <w:pPr>
              <w:pStyle w:val="Textoindependiente"/>
              <w:ind w:right="27"/>
              <w:jc w:val="both"/>
              <w:rPr>
                <w:rFonts w:cs="Arial"/>
                <w:sz w:val="20"/>
                <w:lang w:val="es-CO"/>
              </w:rPr>
            </w:pPr>
            <w:r w:rsidRPr="00FB7A52">
              <w:rPr>
                <w:rFonts w:cs="Arial"/>
                <w:sz w:val="20"/>
                <w:lang w:val="es-CO"/>
              </w:rPr>
              <w:t>Los interesados podrán solicitar aclaraciones del Pliego de condiciones desde la publicación del pliego de condiciones hasta dentro del término establecido en la Plataforma del SECOP II, únicamente a través de esta.</w:t>
            </w:r>
          </w:p>
          <w:p w14:paraId="64DD2923" w14:textId="77777777" w:rsidR="001D2E1A" w:rsidRPr="00FB7A52" w:rsidRDefault="001D2E1A" w:rsidP="00EB2A94">
            <w:pPr>
              <w:pStyle w:val="Textoindependiente"/>
              <w:ind w:right="27"/>
              <w:jc w:val="both"/>
              <w:rPr>
                <w:rFonts w:cs="Arial"/>
                <w:sz w:val="20"/>
                <w:lang w:val="es-CO"/>
              </w:rPr>
            </w:pPr>
          </w:p>
          <w:p w14:paraId="1380019A" w14:textId="77777777" w:rsidR="001D2E1A" w:rsidRPr="00FB7A52" w:rsidRDefault="001D2E1A" w:rsidP="00EB2A94">
            <w:pPr>
              <w:pStyle w:val="Textoindependiente"/>
              <w:ind w:right="27"/>
              <w:jc w:val="both"/>
              <w:rPr>
                <w:rFonts w:cs="Arial"/>
                <w:sz w:val="20"/>
                <w:lang w:val="es-CO"/>
              </w:rPr>
            </w:pPr>
            <w:r w:rsidRPr="00FB7A52">
              <w:rPr>
                <w:rFonts w:cs="Arial"/>
                <w:sz w:val="20"/>
                <w:lang w:val="es-CO"/>
              </w:rPr>
              <w:t xml:space="preserve">Fecha y hora: según cronograma Secop II </w:t>
            </w:r>
          </w:p>
          <w:p w14:paraId="30CA3B47" w14:textId="77777777" w:rsidR="001D2E1A" w:rsidRPr="00FB7A52" w:rsidRDefault="001D2E1A" w:rsidP="00EB2A94">
            <w:pPr>
              <w:pStyle w:val="Textoindependiente"/>
              <w:ind w:right="27"/>
              <w:jc w:val="both"/>
              <w:rPr>
                <w:rFonts w:cs="Arial"/>
                <w:sz w:val="20"/>
                <w:lang w:val="es-CO"/>
              </w:rPr>
            </w:pPr>
          </w:p>
          <w:p w14:paraId="5950CD76" w14:textId="77777777" w:rsidR="001D2E1A" w:rsidRPr="00FB7A52" w:rsidRDefault="001D2E1A" w:rsidP="00EB2A94">
            <w:pPr>
              <w:pStyle w:val="Textoindependiente"/>
              <w:ind w:right="27"/>
              <w:jc w:val="both"/>
              <w:rPr>
                <w:rFonts w:cs="Arial"/>
                <w:sz w:val="20"/>
                <w:lang w:val="es-CO"/>
              </w:rPr>
            </w:pPr>
            <w:r w:rsidRPr="00FB7A52">
              <w:rPr>
                <w:rFonts w:cs="Arial"/>
                <w:sz w:val="20"/>
                <w:lang w:val="es-CO"/>
              </w:rPr>
              <w:t xml:space="preserve">Dichas solicitudes </w:t>
            </w:r>
            <w:r w:rsidRPr="00FB7A52">
              <w:rPr>
                <w:rFonts w:cs="Arial"/>
                <w:sz w:val="20"/>
                <w:shd w:val="clear" w:color="auto" w:fill="FFFFFF"/>
                <w:lang w:val="es-CO"/>
              </w:rPr>
              <w:t>deberán formularse única y exclusivamente por la plataforma del Secop II</w:t>
            </w:r>
          </w:p>
          <w:p w14:paraId="0BE70A54" w14:textId="77777777" w:rsidR="001D2E1A" w:rsidRPr="00FB7A52" w:rsidRDefault="001D2E1A" w:rsidP="00EB2A94">
            <w:pPr>
              <w:pStyle w:val="Textoindependiente"/>
              <w:ind w:right="27"/>
              <w:jc w:val="both"/>
              <w:rPr>
                <w:rFonts w:cs="Arial"/>
                <w:sz w:val="20"/>
                <w:lang w:val="es-CO"/>
              </w:rPr>
            </w:pPr>
          </w:p>
          <w:p w14:paraId="3983DF8E" w14:textId="77777777" w:rsidR="001D2E1A" w:rsidRPr="00FB7A52" w:rsidRDefault="001D2E1A" w:rsidP="00EB2A94">
            <w:pPr>
              <w:pStyle w:val="Textoindependiente"/>
              <w:autoSpaceDE w:val="0"/>
              <w:ind w:right="27"/>
              <w:jc w:val="both"/>
              <w:rPr>
                <w:rFonts w:cs="Arial"/>
                <w:sz w:val="20"/>
                <w:lang w:val="es-CO"/>
              </w:rPr>
            </w:pPr>
            <w:r w:rsidRPr="00FB7A52">
              <w:rPr>
                <w:rFonts w:cs="Arial"/>
                <w:sz w:val="20"/>
                <w:lang w:val="es-CO"/>
              </w:rPr>
              <w:t>La información sobre preguntas y respuestas y las adendas serán publicadas en el Portal Único de Contratación Estatal-SECOP II: www.colombiacompra.gov.co – SECOP (salvo la información de carácter reservado) y deberán tenerse en cuenta para la elaboración de la propuesta.</w:t>
            </w:r>
          </w:p>
          <w:p w14:paraId="1324166B" w14:textId="77777777" w:rsidR="001D2E1A" w:rsidRPr="00FB7A52" w:rsidRDefault="001D2E1A" w:rsidP="00EB2A94">
            <w:pPr>
              <w:pStyle w:val="Textoindependiente"/>
              <w:autoSpaceDE w:val="0"/>
              <w:ind w:right="27"/>
              <w:jc w:val="both"/>
              <w:rPr>
                <w:rFonts w:cs="Arial"/>
                <w:sz w:val="20"/>
                <w:lang w:val="es-CO"/>
              </w:rPr>
            </w:pPr>
          </w:p>
          <w:p w14:paraId="6A7CB373" w14:textId="77777777" w:rsidR="001D2E1A" w:rsidRPr="00FB7A52" w:rsidRDefault="001D2E1A" w:rsidP="00EB2A94">
            <w:pPr>
              <w:pStyle w:val="Default"/>
              <w:ind w:right="27"/>
              <w:jc w:val="both"/>
              <w:rPr>
                <w:rFonts w:ascii="Arial" w:hAnsi="Arial" w:cs="Arial"/>
                <w:color w:val="auto"/>
                <w:sz w:val="20"/>
                <w:szCs w:val="20"/>
                <w:lang w:val="es-CO"/>
              </w:rPr>
            </w:pPr>
            <w:r w:rsidRPr="00FB7A52">
              <w:rPr>
                <w:rFonts w:ascii="Arial" w:hAnsi="Arial" w:cs="Arial"/>
                <w:b/>
                <w:bCs/>
                <w:color w:val="auto"/>
                <w:sz w:val="20"/>
                <w:szCs w:val="20"/>
                <w:lang w:val="es-CO"/>
              </w:rPr>
              <w:t>NOTA 1</w:t>
            </w:r>
            <w:r w:rsidRPr="00FB7A52">
              <w:rPr>
                <w:rFonts w:ascii="Arial" w:hAnsi="Arial" w:cs="Arial"/>
                <w:b/>
                <w:color w:val="auto"/>
                <w:sz w:val="20"/>
                <w:szCs w:val="20"/>
                <w:lang w:val="es-CO"/>
              </w:rPr>
              <w:t>:</w:t>
            </w:r>
            <w:r w:rsidRPr="00FB7A52">
              <w:rPr>
                <w:rFonts w:ascii="Arial" w:hAnsi="Arial" w:cs="Arial"/>
                <w:color w:val="auto"/>
                <w:sz w:val="20"/>
                <w:szCs w:val="20"/>
                <w:lang w:val="es-CO"/>
              </w:rPr>
              <w:t xml:space="preserve"> Las observaciones presentadas en un plazo posterior al mencionado inicialmente por la Entidad en la Plataforma SECOP II se entenderán como extemporáneas y serán objeto de verificación y respuesta por parte de la Administración acorde al Código de Procedimiento Administrativo y de lo Contencioso Administrativo.</w:t>
            </w:r>
          </w:p>
          <w:p w14:paraId="4CFD45E7" w14:textId="77777777" w:rsidR="001D2E1A" w:rsidRPr="00FB7A52" w:rsidRDefault="001D2E1A" w:rsidP="00EB2A94">
            <w:pPr>
              <w:pStyle w:val="Default"/>
              <w:ind w:right="27"/>
              <w:jc w:val="both"/>
              <w:rPr>
                <w:rFonts w:ascii="Arial" w:hAnsi="Arial" w:cs="Arial"/>
                <w:color w:val="auto"/>
                <w:sz w:val="20"/>
                <w:szCs w:val="20"/>
                <w:lang w:val="es-CO"/>
              </w:rPr>
            </w:pPr>
          </w:p>
          <w:p w14:paraId="2B6F83D0" w14:textId="21D0C7A2" w:rsidR="00137F09" w:rsidRPr="00FB7A52" w:rsidRDefault="001D2E1A" w:rsidP="00EB2A94">
            <w:pPr>
              <w:pStyle w:val="Textoindependiente2"/>
              <w:spacing w:after="0" w:line="240" w:lineRule="auto"/>
              <w:ind w:right="27"/>
              <w:jc w:val="both"/>
            </w:pPr>
            <w:r w:rsidRPr="00FB7A52">
              <w:rPr>
                <w:b/>
                <w:bCs/>
              </w:rPr>
              <w:t>NOTA 2</w:t>
            </w:r>
            <w:r w:rsidRPr="00FB7A52">
              <w:rPr>
                <w:b/>
              </w:rPr>
              <w:t xml:space="preserve">: </w:t>
            </w:r>
            <w:r w:rsidRPr="00FB7A52">
              <w:t>No se responderán las consultas efectuadas por correo electrónico, telefónicamente o de forma personal, sólo será tenido en cuenta en este proceso la información recibida a través del sistema electrónico SECOP II.</w:t>
            </w:r>
          </w:p>
        </w:tc>
      </w:tr>
      <w:tr w:rsidR="001D2E1A" w:rsidRPr="00FB7A52" w14:paraId="71171E9A" w14:textId="77777777" w:rsidTr="00E320E3">
        <w:trPr>
          <w:trHeight w:val="603"/>
        </w:trPr>
        <w:tc>
          <w:tcPr>
            <w:tcW w:w="3137" w:type="dxa"/>
            <w:tcBorders>
              <w:top w:val="single" w:sz="4" w:space="0" w:color="auto"/>
              <w:left w:val="single" w:sz="4" w:space="0" w:color="auto"/>
              <w:bottom w:val="single" w:sz="4" w:space="0" w:color="auto"/>
              <w:right w:val="single" w:sz="4" w:space="0" w:color="auto"/>
            </w:tcBorders>
            <w:vAlign w:val="center"/>
          </w:tcPr>
          <w:p w14:paraId="2CF4DA69" w14:textId="2B4D5BEC" w:rsidR="001D2E1A" w:rsidRPr="00FB7A52" w:rsidRDefault="001D2E1A" w:rsidP="00EB2A94">
            <w:pPr>
              <w:pStyle w:val="Textoindependiente"/>
              <w:ind w:right="27"/>
              <w:jc w:val="both"/>
              <w:rPr>
                <w:rFonts w:cs="Arial"/>
                <w:b/>
                <w:sz w:val="20"/>
                <w:lang w:val="es-CO"/>
              </w:rPr>
            </w:pPr>
            <w:r w:rsidRPr="00FB7A52">
              <w:rPr>
                <w:rFonts w:cs="Arial"/>
                <w:b/>
                <w:sz w:val="20"/>
                <w:lang w:val="es-CO"/>
              </w:rPr>
              <w:t>Presentación Manifestación de interés de participar en el proceso.</w:t>
            </w:r>
          </w:p>
        </w:tc>
        <w:tc>
          <w:tcPr>
            <w:tcW w:w="7617" w:type="dxa"/>
            <w:tcBorders>
              <w:top w:val="single" w:sz="4" w:space="0" w:color="auto"/>
              <w:left w:val="single" w:sz="4" w:space="0" w:color="auto"/>
              <w:bottom w:val="single" w:sz="4" w:space="0" w:color="auto"/>
              <w:right w:val="single" w:sz="4" w:space="0" w:color="auto"/>
            </w:tcBorders>
            <w:vAlign w:val="center"/>
          </w:tcPr>
          <w:p w14:paraId="486BCA15" w14:textId="2AD2E4A0" w:rsidR="001D2E1A" w:rsidRPr="00FB7A52" w:rsidRDefault="001D2E1A" w:rsidP="00EB2A94">
            <w:pPr>
              <w:pStyle w:val="Textoindependiente"/>
              <w:ind w:right="27"/>
              <w:jc w:val="both"/>
              <w:rPr>
                <w:rFonts w:cs="Arial"/>
                <w:sz w:val="20"/>
                <w:lang w:val="es-CO"/>
              </w:rPr>
            </w:pPr>
            <w:r w:rsidRPr="00FB7A52">
              <w:rPr>
                <w:rFonts w:cs="Arial"/>
                <w:b/>
                <w:bCs/>
                <w:sz w:val="20"/>
                <w:lang w:val="es-CO"/>
              </w:rPr>
              <w:t>Lugar:</w:t>
            </w:r>
            <w:r w:rsidRPr="00FB7A52">
              <w:rPr>
                <w:rFonts w:cs="Arial"/>
                <w:sz w:val="20"/>
                <w:lang w:val="es-CO"/>
              </w:rPr>
              <w:t xml:space="preserve">  </w:t>
            </w:r>
            <w:r w:rsidRPr="00FB7A52">
              <w:rPr>
                <w:rFonts w:cs="Arial"/>
                <w:bCs/>
                <w:color w:val="000000"/>
                <w:sz w:val="20"/>
                <w:lang w:val="es-CO"/>
              </w:rPr>
              <w:t xml:space="preserve">En el Portal Único de Contratación Estatal  </w:t>
            </w:r>
            <w:hyperlink r:id="rId12" w:history="1">
              <w:r w:rsidRPr="00FB7A52">
                <w:rPr>
                  <w:rStyle w:val="Hipervnculo"/>
                  <w:rFonts w:cs="Arial"/>
                  <w:bCs/>
                  <w:sz w:val="20"/>
                  <w:lang w:val="es-CO"/>
                </w:rPr>
                <w:t>www.colombiacompra.gov.co</w:t>
              </w:r>
            </w:hyperlink>
            <w:r w:rsidRPr="00FB7A52">
              <w:rPr>
                <w:rFonts w:cs="Arial"/>
                <w:bCs/>
                <w:color w:val="000000"/>
                <w:sz w:val="20"/>
                <w:lang w:val="es-CO"/>
              </w:rPr>
              <w:t xml:space="preserve"> – SECOP II</w:t>
            </w:r>
          </w:p>
          <w:p w14:paraId="6A345C98" w14:textId="77777777" w:rsidR="001D2E1A" w:rsidRPr="00FB7A52" w:rsidRDefault="001D2E1A" w:rsidP="00EB2A94">
            <w:pPr>
              <w:adjustRightInd w:val="0"/>
              <w:ind w:right="27"/>
              <w:jc w:val="both"/>
              <w:rPr>
                <w:b/>
                <w:color w:val="000000"/>
              </w:rPr>
            </w:pPr>
          </w:p>
          <w:p w14:paraId="75D132AB" w14:textId="77777777" w:rsidR="001D2E1A" w:rsidRPr="00FB7A52" w:rsidRDefault="001D2E1A" w:rsidP="00EB2A94">
            <w:pPr>
              <w:adjustRightInd w:val="0"/>
              <w:ind w:right="27"/>
              <w:jc w:val="both"/>
              <w:rPr>
                <w:color w:val="000000"/>
              </w:rPr>
            </w:pPr>
            <w:r w:rsidRPr="00FB7A52">
              <w:rPr>
                <w:b/>
                <w:color w:val="000000"/>
              </w:rPr>
              <w:t>Fecha y Hora</w:t>
            </w:r>
            <w:r w:rsidRPr="00FB7A52">
              <w:rPr>
                <w:color w:val="000000"/>
              </w:rPr>
              <w:t>: Según Cronograma SECOP II.</w:t>
            </w:r>
          </w:p>
          <w:p w14:paraId="7591C932" w14:textId="77777777" w:rsidR="001D2E1A" w:rsidRPr="00FB7A52" w:rsidRDefault="001D2E1A" w:rsidP="00EB2A94">
            <w:pPr>
              <w:adjustRightInd w:val="0"/>
              <w:ind w:right="27"/>
              <w:jc w:val="both"/>
              <w:rPr>
                <w:color w:val="000000"/>
              </w:rPr>
            </w:pPr>
          </w:p>
          <w:p w14:paraId="74E085C3" w14:textId="77777777" w:rsidR="001D2E1A" w:rsidRPr="00FB7A52" w:rsidRDefault="001D2E1A" w:rsidP="00EB2A94">
            <w:pPr>
              <w:pStyle w:val="Textoindependiente"/>
              <w:tabs>
                <w:tab w:val="center" w:pos="1043"/>
              </w:tabs>
              <w:ind w:right="27"/>
              <w:jc w:val="both"/>
              <w:rPr>
                <w:rFonts w:cs="Arial"/>
                <w:color w:val="000000"/>
                <w:sz w:val="20"/>
                <w:lang w:val="es-CO"/>
              </w:rPr>
            </w:pPr>
            <w:r w:rsidRPr="00FB7A52">
              <w:rPr>
                <w:rFonts w:cs="Arial"/>
                <w:color w:val="000000"/>
                <w:sz w:val="20"/>
                <w:lang w:val="es-CO"/>
              </w:rPr>
              <w:t xml:space="preserve">Todas las personas naturales o jurídicas, nacionales o extranjeras, en forma individual o conjunta (consorcio, unión temporal y promesas de sociedad), que tengan dentro de su objeto social o actividad relación con el objeto de este proceso y cumplan con todos los requisitos exigidos para el mismo, interesadas en participar en el presente proceso de selección, deberán presentar la manifestación de interés medio electrónico </w:t>
            </w:r>
            <w:r w:rsidRPr="00FB7A52">
              <w:rPr>
                <w:rFonts w:cs="Arial"/>
                <w:b/>
                <w:bCs/>
                <w:color w:val="000000"/>
                <w:sz w:val="20"/>
                <w:lang w:val="es-CO"/>
              </w:rPr>
              <w:t xml:space="preserve">según cronograma </w:t>
            </w:r>
            <w:r w:rsidRPr="00FB7A52">
              <w:rPr>
                <w:rFonts w:cs="Arial"/>
                <w:color w:val="000000"/>
                <w:sz w:val="20"/>
                <w:lang w:val="es-CO"/>
              </w:rPr>
              <w:t>SECOP II., con el propósito de conformar una lista de posibles oferentes.</w:t>
            </w:r>
          </w:p>
          <w:p w14:paraId="64787AC1" w14:textId="77777777" w:rsidR="001D2E1A" w:rsidRPr="00FB7A52" w:rsidRDefault="001D2E1A" w:rsidP="00EB2A94">
            <w:pPr>
              <w:pStyle w:val="Textoindependiente"/>
              <w:tabs>
                <w:tab w:val="center" w:pos="1043"/>
              </w:tabs>
              <w:ind w:right="27"/>
              <w:jc w:val="both"/>
              <w:rPr>
                <w:rFonts w:cs="Arial"/>
                <w:color w:val="000000"/>
                <w:sz w:val="20"/>
                <w:lang w:val="es-CO"/>
              </w:rPr>
            </w:pPr>
          </w:p>
          <w:p w14:paraId="7D0A341F" w14:textId="44D8D487" w:rsidR="001D2E1A" w:rsidRPr="00FB7A52" w:rsidRDefault="001D2E1A" w:rsidP="00EB2A94">
            <w:pPr>
              <w:pStyle w:val="Textoindependiente"/>
              <w:ind w:right="27"/>
              <w:jc w:val="both"/>
              <w:rPr>
                <w:rFonts w:cs="Arial"/>
                <w:b/>
                <w:color w:val="000000"/>
                <w:sz w:val="20"/>
                <w:lang w:val="es-CO"/>
              </w:rPr>
            </w:pPr>
            <w:r w:rsidRPr="00FB7A52">
              <w:rPr>
                <w:rFonts w:cs="Arial"/>
                <w:color w:val="000000"/>
                <w:sz w:val="20"/>
                <w:lang w:val="es-CO"/>
              </w:rPr>
              <w:t xml:space="preserve">Si la Dirección de Antinarcóticos recibe más de diez (10) manifestaciones de interés, puede continuar el proceso o hacer un sorteo para seleccionar máximo diez (10) interesados con quienes continuará el Proceso de Contratación, evento que se </w:t>
            </w:r>
            <w:r w:rsidRPr="00FB7A52">
              <w:rPr>
                <w:rFonts w:cs="Arial"/>
                <w:color w:val="000000"/>
                <w:sz w:val="20"/>
                <w:lang w:val="es-CO"/>
              </w:rPr>
              <w:lastRenderedPageBreak/>
              <w:t xml:space="preserve">llevará a cabo al </w:t>
            </w:r>
            <w:r w:rsidRPr="00FB7A52">
              <w:rPr>
                <w:rFonts w:cs="Arial"/>
                <w:b/>
                <w:bCs/>
                <w:color w:val="000000"/>
                <w:sz w:val="20"/>
                <w:lang w:val="es-CO"/>
              </w:rPr>
              <w:t xml:space="preserve">día </w:t>
            </w:r>
            <w:r w:rsidR="00772C87" w:rsidRPr="00FB7A52">
              <w:rPr>
                <w:rFonts w:cs="Arial"/>
                <w:b/>
                <w:bCs/>
                <w:color w:val="000000"/>
                <w:sz w:val="20"/>
                <w:lang w:val="es-CO"/>
              </w:rPr>
              <w:t xml:space="preserve">hábil </w:t>
            </w:r>
            <w:r w:rsidRPr="00FB7A52">
              <w:rPr>
                <w:rFonts w:cs="Arial"/>
                <w:b/>
                <w:bCs/>
                <w:color w:val="000000"/>
                <w:sz w:val="20"/>
                <w:lang w:val="es-CO"/>
              </w:rPr>
              <w:t>siguiente</w:t>
            </w:r>
            <w:r w:rsidRPr="00FB7A52">
              <w:rPr>
                <w:rFonts w:cs="Arial"/>
                <w:color w:val="000000"/>
                <w:sz w:val="20"/>
                <w:lang w:val="es-CO"/>
              </w:rPr>
              <w:t xml:space="preserve"> de la fecha programada para la recepción de dicha manifestación en </w:t>
            </w:r>
            <w:r w:rsidRPr="00FB7A52">
              <w:rPr>
                <w:rFonts w:cs="Arial"/>
                <w:sz w:val="20"/>
                <w:lang w:val="es-CO"/>
              </w:rPr>
              <w:t xml:space="preserve">el SECOP II, </w:t>
            </w:r>
            <w:r w:rsidRPr="00FB7A52">
              <w:rPr>
                <w:rFonts w:cs="Arial"/>
                <w:bCs/>
                <w:sz w:val="20"/>
                <w:lang w:val="es-CO"/>
              </w:rPr>
              <w:t>en</w:t>
            </w:r>
            <w:r w:rsidRPr="00FB7A52">
              <w:rPr>
                <w:rFonts w:cs="Arial"/>
                <w:sz w:val="20"/>
                <w:lang w:val="es-CO"/>
              </w:rPr>
              <w:t xml:space="preserve"> las Instalaciones del</w:t>
            </w:r>
            <w:r w:rsidRPr="00FB7A52">
              <w:rPr>
                <w:rFonts w:cs="Arial"/>
                <w:b/>
                <w:sz w:val="20"/>
                <w:lang w:val="es-CO"/>
              </w:rPr>
              <w:t xml:space="preserve"> </w:t>
            </w:r>
            <w:r w:rsidRPr="00FB7A52">
              <w:rPr>
                <w:rFonts w:cs="Arial"/>
                <w:sz w:val="20"/>
                <w:lang w:val="es-CO"/>
              </w:rPr>
              <w:t>Aeropuerto Internacional El Dorado Entrada 6 vía CATAM Edificio Antinarcóticos Piso 3 Grupo Contratos</w:t>
            </w:r>
            <w:r w:rsidRPr="00FB7A52">
              <w:rPr>
                <w:rFonts w:cs="Arial"/>
                <w:b/>
                <w:color w:val="000000"/>
                <w:sz w:val="20"/>
                <w:lang w:val="es-CO"/>
              </w:rPr>
              <w:t>.</w:t>
            </w:r>
          </w:p>
          <w:p w14:paraId="70FCBC5B" w14:textId="77777777" w:rsidR="00A9667F" w:rsidRPr="00FB7A52" w:rsidRDefault="00A9667F" w:rsidP="00EB2A94">
            <w:pPr>
              <w:pStyle w:val="Prrafodelista"/>
              <w:ind w:left="0" w:right="27"/>
              <w:jc w:val="both"/>
              <w:rPr>
                <w:rFonts w:cs="Arial"/>
                <w:color w:val="000000"/>
              </w:rPr>
            </w:pPr>
          </w:p>
          <w:p w14:paraId="10E8067F" w14:textId="77777777" w:rsidR="001D2E1A" w:rsidRPr="00FB7A52" w:rsidRDefault="001D2E1A" w:rsidP="00EB2A94">
            <w:pPr>
              <w:ind w:right="27"/>
              <w:contextualSpacing/>
              <w:jc w:val="both"/>
              <w:rPr>
                <w:b/>
                <w:bCs/>
                <w:color w:val="000000"/>
                <w:u w:val="single"/>
              </w:rPr>
            </w:pPr>
            <w:r w:rsidRPr="00FB7A52">
              <w:rPr>
                <w:b/>
                <w:bCs/>
                <w:color w:val="000000"/>
                <w:u w:val="single"/>
              </w:rPr>
              <w:t>Aspectos generales</w:t>
            </w:r>
          </w:p>
          <w:p w14:paraId="304DDF59" w14:textId="77777777" w:rsidR="001D2E1A" w:rsidRPr="00FB7A52" w:rsidRDefault="001D2E1A" w:rsidP="00EB2A94">
            <w:pPr>
              <w:ind w:right="27"/>
              <w:contextualSpacing/>
              <w:jc w:val="both"/>
              <w:rPr>
                <w:bCs/>
                <w:color w:val="000000"/>
              </w:rPr>
            </w:pPr>
          </w:p>
          <w:p w14:paraId="367E2F6D" w14:textId="77777777" w:rsidR="001D2E1A" w:rsidRPr="00FB7A52" w:rsidRDefault="001D2E1A" w:rsidP="00EB2A94">
            <w:pPr>
              <w:ind w:right="27"/>
              <w:contextualSpacing/>
              <w:jc w:val="both"/>
              <w:rPr>
                <w:bCs/>
                <w:color w:val="000000"/>
              </w:rPr>
            </w:pPr>
            <w:r w:rsidRPr="00FB7A52">
              <w:rPr>
                <w:bCs/>
                <w:color w:val="000000"/>
              </w:rPr>
              <w:t xml:space="preserve">La entidad efectuará la audiencia de sorteo, en la cual participarán los oferentes, representantes legales o apoderados debidamente acreditados de las personas naturales o jurídicas, nacionales o extranjeros, consorcios o uniones temporales o cualquier tipo de forma asociativa que hayan manifestado interés </w:t>
            </w:r>
            <w:r w:rsidRPr="00FB7A52">
              <w:rPr>
                <w:color w:val="000000"/>
                <w:shd w:val="clear" w:color="auto" w:fill="FFFFFF"/>
              </w:rPr>
              <w:t>a través de la SECCIÓN MANIFESTAR INTERÉS DE LA P</w:t>
            </w:r>
            <w:r w:rsidRPr="00FB7A52">
              <w:rPr>
                <w:bCs/>
                <w:color w:val="000000"/>
              </w:rPr>
              <w:t>LATAFORMA ELECTRÓNICA DEL SECOP II, y dentro del plazo señalado en el cronograma del proceso para MANIFESTACIÓN DE INTERÉS EN PARTICIPAR.</w:t>
            </w:r>
          </w:p>
          <w:p w14:paraId="4783B337" w14:textId="77777777" w:rsidR="00EB3BA0" w:rsidRPr="00FB7A52" w:rsidRDefault="00EB3BA0" w:rsidP="00EB2A94">
            <w:pPr>
              <w:ind w:right="27"/>
              <w:contextualSpacing/>
              <w:jc w:val="both"/>
              <w:rPr>
                <w:bCs/>
                <w:color w:val="000000"/>
              </w:rPr>
            </w:pPr>
          </w:p>
          <w:p w14:paraId="03D6788F" w14:textId="00EF6765" w:rsidR="00EB3BA0" w:rsidRPr="00FB7A52" w:rsidRDefault="00EB3BA0" w:rsidP="00EB2A94">
            <w:pPr>
              <w:ind w:right="27"/>
              <w:contextualSpacing/>
              <w:jc w:val="both"/>
              <w:rPr>
                <w:bCs/>
                <w:color w:val="000000"/>
              </w:rPr>
            </w:pPr>
            <w:r w:rsidRPr="00FB7A52">
              <w:rPr>
                <w:bCs/>
                <w:color w:val="000000"/>
              </w:rPr>
              <w:t>Las manifestaciones formuladas a través de mensajes, no serán tenidas en cuenta para la conformación de la lista de posibles oferentes.</w:t>
            </w:r>
          </w:p>
          <w:p w14:paraId="3CF84D04" w14:textId="77777777" w:rsidR="007C4D11" w:rsidRPr="00FB7A52" w:rsidRDefault="007C4D11" w:rsidP="00EB2A94">
            <w:pPr>
              <w:ind w:right="27"/>
              <w:contextualSpacing/>
              <w:jc w:val="both"/>
              <w:rPr>
                <w:bCs/>
                <w:color w:val="000000"/>
              </w:rPr>
            </w:pPr>
          </w:p>
          <w:p w14:paraId="0F1F9ED6" w14:textId="1817D07B" w:rsidR="007C4D11" w:rsidRPr="00FB7A52" w:rsidRDefault="007C4D11" w:rsidP="00EB2A94">
            <w:pPr>
              <w:ind w:right="27"/>
              <w:contextualSpacing/>
              <w:jc w:val="both"/>
              <w:rPr>
                <w:bCs/>
                <w:color w:val="000000"/>
              </w:rPr>
            </w:pPr>
            <w:r w:rsidRPr="00FB7A52">
              <w:rPr>
                <w:bCs/>
                <w:color w:val="000000"/>
              </w:rPr>
              <w:t xml:space="preserve">En caso de no presentarse manifestación de interés dentro del </w:t>
            </w:r>
            <w:r w:rsidR="00845FA2" w:rsidRPr="00FB7A52">
              <w:rPr>
                <w:bCs/>
                <w:color w:val="000000"/>
              </w:rPr>
              <w:t>término</w:t>
            </w:r>
            <w:r w:rsidRPr="00FB7A52">
              <w:rPr>
                <w:bCs/>
                <w:color w:val="000000"/>
              </w:rPr>
              <w:t xml:space="preserve"> previsto, la entidad declarará desierto el proceso.</w:t>
            </w:r>
          </w:p>
          <w:p w14:paraId="3112F43D" w14:textId="77777777" w:rsidR="00F460E4" w:rsidRPr="00FB7A52" w:rsidRDefault="00F460E4" w:rsidP="00EB2A94">
            <w:pPr>
              <w:ind w:right="27"/>
              <w:contextualSpacing/>
              <w:jc w:val="both"/>
              <w:rPr>
                <w:bCs/>
                <w:color w:val="000000"/>
              </w:rPr>
            </w:pPr>
          </w:p>
          <w:p w14:paraId="43D5901F" w14:textId="5DD22C66" w:rsidR="005E7997" w:rsidRPr="00FB7A52" w:rsidRDefault="00F460E4" w:rsidP="00EB2A94">
            <w:pPr>
              <w:ind w:right="27"/>
              <w:contextualSpacing/>
              <w:jc w:val="both"/>
              <w:rPr>
                <w:bCs/>
                <w:color w:val="000000"/>
              </w:rPr>
            </w:pPr>
            <w:r w:rsidRPr="00FB7A52">
              <w:rPr>
                <w:bCs/>
                <w:color w:val="000000"/>
              </w:rPr>
              <w:t xml:space="preserve">En el evento de encontrarse que un oferente (entiéndase por oferente persona natural, jurídica, nacionales o extranjeras con representación o sucursal en Colombia o integrante de consorcio, unión temporal u otras formas de asociaciones) ha manifestado interés </w:t>
            </w:r>
            <w:r w:rsidR="005206CA" w:rsidRPr="00FB7A52">
              <w:rPr>
                <w:bCs/>
                <w:color w:val="000000"/>
              </w:rPr>
              <w:t xml:space="preserve">dos o </w:t>
            </w:r>
            <w:r w:rsidR="006251DF" w:rsidRPr="00FB7A52">
              <w:rPr>
                <w:bCs/>
                <w:color w:val="000000"/>
              </w:rPr>
              <w:t>más</w:t>
            </w:r>
            <w:r w:rsidR="005206CA" w:rsidRPr="00FB7A52">
              <w:rPr>
                <w:bCs/>
                <w:color w:val="000000"/>
              </w:rPr>
              <w:t xml:space="preserve"> veces en el presente proceso de contratación, solo se tendrá en cuenta la manifestación recibida primero en el tiempo.</w:t>
            </w:r>
          </w:p>
          <w:p w14:paraId="660A9836" w14:textId="77777777" w:rsidR="005E7997" w:rsidRPr="00FB7A52" w:rsidRDefault="005E7997" w:rsidP="00EB2A94">
            <w:pPr>
              <w:ind w:right="27"/>
              <w:contextualSpacing/>
              <w:jc w:val="both"/>
              <w:rPr>
                <w:bCs/>
                <w:color w:val="000000"/>
              </w:rPr>
            </w:pPr>
          </w:p>
          <w:p w14:paraId="475F1033" w14:textId="68669C50" w:rsidR="00F460E4" w:rsidRPr="00FB7A52" w:rsidRDefault="005E7997" w:rsidP="00EB2A94">
            <w:pPr>
              <w:ind w:right="27"/>
              <w:contextualSpacing/>
              <w:jc w:val="both"/>
              <w:rPr>
                <w:bCs/>
                <w:color w:val="000000"/>
              </w:rPr>
            </w:pPr>
            <w:r w:rsidRPr="00FB7A52">
              <w:rPr>
                <w:b/>
                <w:color w:val="000000"/>
              </w:rPr>
              <w:t>NOTA:</w:t>
            </w:r>
            <w:r w:rsidRPr="00FB7A52">
              <w:rPr>
                <w:bCs/>
                <w:color w:val="000000"/>
              </w:rPr>
              <w:t xml:space="preserve"> en caso de que la manifestación de interés sea presentada como consorcio, unión temporal u otras formas de asociación, deberá indicarse el nombre de sus integrantes, en ningún caso se aceptará la aceptación “Y OTRO”. Se advierte que la forma en que se presente la manifestación de interés (estructura singular o plural) deberá coincidir con el de la oferta, así como cada uno de los integrantes.</w:t>
            </w:r>
          </w:p>
          <w:p w14:paraId="695BA223" w14:textId="77777777" w:rsidR="00496F52" w:rsidRPr="002C0B1C" w:rsidRDefault="00496F52" w:rsidP="00EB2A94">
            <w:pPr>
              <w:ind w:right="27"/>
              <w:contextualSpacing/>
              <w:jc w:val="both"/>
              <w:rPr>
                <w:bCs/>
                <w:color w:val="000000"/>
                <w:sz w:val="14"/>
                <w:szCs w:val="14"/>
              </w:rPr>
            </w:pPr>
          </w:p>
          <w:p w14:paraId="4AC587E3" w14:textId="77777777" w:rsidR="001D2E1A" w:rsidRPr="00FB7A52" w:rsidRDefault="001D2E1A" w:rsidP="00EB2A94">
            <w:pPr>
              <w:ind w:right="27"/>
              <w:contextualSpacing/>
              <w:jc w:val="both"/>
              <w:rPr>
                <w:bCs/>
                <w:color w:val="000000"/>
              </w:rPr>
            </w:pPr>
            <w:r w:rsidRPr="00FB7A52">
              <w:rPr>
                <w:bCs/>
                <w:color w:val="000000"/>
              </w:rPr>
              <w:t>En la audiencia de sorteo se dará lectura del listado de quienes manifestaron interés en participar.</w:t>
            </w:r>
          </w:p>
          <w:p w14:paraId="16FAF153" w14:textId="77777777" w:rsidR="001D2E1A" w:rsidRPr="002C0B1C" w:rsidRDefault="001D2E1A" w:rsidP="00EB2A94">
            <w:pPr>
              <w:ind w:right="27"/>
              <w:contextualSpacing/>
              <w:jc w:val="both"/>
              <w:rPr>
                <w:bCs/>
                <w:color w:val="000000"/>
                <w:sz w:val="12"/>
                <w:szCs w:val="12"/>
              </w:rPr>
            </w:pPr>
          </w:p>
          <w:p w14:paraId="3408B92C" w14:textId="77777777" w:rsidR="001D2E1A" w:rsidRPr="00FB7A52" w:rsidRDefault="001D2E1A" w:rsidP="00EB2A94">
            <w:pPr>
              <w:ind w:right="27"/>
              <w:contextualSpacing/>
              <w:jc w:val="both"/>
              <w:rPr>
                <w:bCs/>
                <w:color w:val="000000"/>
              </w:rPr>
            </w:pPr>
            <w:r w:rsidRPr="00FB7A52">
              <w:rPr>
                <w:bCs/>
                <w:color w:val="000000"/>
              </w:rPr>
              <w:t>Se verificará previo a la audiencia:</w:t>
            </w:r>
          </w:p>
          <w:p w14:paraId="4DB4936B" w14:textId="77777777" w:rsidR="001D2E1A" w:rsidRPr="002C0B1C" w:rsidRDefault="001D2E1A" w:rsidP="00EB2A94">
            <w:pPr>
              <w:ind w:right="27"/>
              <w:contextualSpacing/>
              <w:jc w:val="both"/>
              <w:rPr>
                <w:bCs/>
                <w:color w:val="000000"/>
                <w:sz w:val="14"/>
                <w:szCs w:val="14"/>
              </w:rPr>
            </w:pPr>
          </w:p>
          <w:p w14:paraId="23883FD2" w14:textId="2C45613D" w:rsidR="001D2E1A" w:rsidRPr="00FB7A52" w:rsidRDefault="001D2E1A">
            <w:pPr>
              <w:pStyle w:val="Prrafodelista"/>
              <w:numPr>
                <w:ilvl w:val="0"/>
                <w:numId w:val="47"/>
              </w:numPr>
              <w:autoSpaceDE/>
              <w:autoSpaceDN/>
              <w:ind w:left="327" w:right="27" w:hanging="327"/>
              <w:jc w:val="both"/>
              <w:rPr>
                <w:rFonts w:cs="Arial"/>
                <w:color w:val="000000"/>
              </w:rPr>
            </w:pPr>
            <w:r w:rsidRPr="00FB7A52">
              <w:rPr>
                <w:rFonts w:cs="Arial"/>
                <w:color w:val="000000"/>
              </w:rPr>
              <w:t>S</w:t>
            </w:r>
            <w:r w:rsidR="00C64C0C" w:rsidRPr="00FB7A52">
              <w:rPr>
                <w:rFonts w:cs="Arial"/>
                <w:color w:val="000000"/>
              </w:rPr>
              <w:t>í</w:t>
            </w:r>
            <w:r w:rsidRPr="00FB7A52">
              <w:rPr>
                <w:rFonts w:cs="Arial"/>
                <w:color w:val="000000"/>
              </w:rPr>
              <w:t xml:space="preserve"> se recibió manifestación de interés en participar por parte una persona (natural o jurídica) de manera individual y también como integrante de un proponente plural (Consorcio, Unión Temporal, Promesa de Sociedad Futura u otra forma asociativa), la entidad tendrá únicamente en cuenta, para efectos del sorteo, la manifestación recibida como proponente plural.</w:t>
            </w:r>
          </w:p>
          <w:p w14:paraId="3D052DDC" w14:textId="0B8FF1D2" w:rsidR="001D2E1A" w:rsidRPr="00FB7A52" w:rsidRDefault="001D2E1A">
            <w:pPr>
              <w:pStyle w:val="Prrafodelista"/>
              <w:numPr>
                <w:ilvl w:val="0"/>
                <w:numId w:val="47"/>
              </w:numPr>
              <w:autoSpaceDE/>
              <w:autoSpaceDN/>
              <w:ind w:left="327" w:right="27" w:hanging="327"/>
              <w:jc w:val="both"/>
              <w:rPr>
                <w:rFonts w:cs="Arial"/>
                <w:color w:val="000000"/>
              </w:rPr>
            </w:pPr>
            <w:r w:rsidRPr="00FB7A52">
              <w:rPr>
                <w:rFonts w:cs="Arial"/>
                <w:color w:val="000000"/>
              </w:rPr>
              <w:t>S</w:t>
            </w:r>
            <w:r w:rsidR="00C64C0C" w:rsidRPr="00FB7A52">
              <w:rPr>
                <w:rFonts w:cs="Arial"/>
                <w:color w:val="000000"/>
              </w:rPr>
              <w:t>í</w:t>
            </w:r>
            <w:r w:rsidRPr="00FB7A52">
              <w:rPr>
                <w:rFonts w:cs="Arial"/>
                <w:color w:val="000000"/>
              </w:rPr>
              <w:t xml:space="preserve"> se recibió más de una manifestación de interés en participar por parte de una misma persona (natural o jurídica), la entidad tendrá únicamente en cuenta, para efectos del sorteo, la primera manifestación recibida.</w:t>
            </w:r>
          </w:p>
          <w:p w14:paraId="0ABD3135" w14:textId="2F75154B" w:rsidR="001D2E1A" w:rsidRPr="00FB7A52" w:rsidRDefault="001D2E1A">
            <w:pPr>
              <w:pStyle w:val="Prrafodelista"/>
              <w:numPr>
                <w:ilvl w:val="0"/>
                <w:numId w:val="47"/>
              </w:numPr>
              <w:autoSpaceDE/>
              <w:autoSpaceDN/>
              <w:ind w:left="327" w:right="27" w:hanging="327"/>
              <w:jc w:val="both"/>
              <w:rPr>
                <w:rFonts w:cs="Arial"/>
                <w:color w:val="000000"/>
              </w:rPr>
            </w:pPr>
            <w:r w:rsidRPr="00FB7A52">
              <w:rPr>
                <w:rFonts w:cs="Arial"/>
                <w:color w:val="000000"/>
              </w:rPr>
              <w:t>S</w:t>
            </w:r>
            <w:r w:rsidR="00C64C0C" w:rsidRPr="00FB7A52">
              <w:rPr>
                <w:rFonts w:cs="Arial"/>
                <w:color w:val="000000"/>
              </w:rPr>
              <w:t>í</w:t>
            </w:r>
            <w:r w:rsidRPr="00FB7A52">
              <w:rPr>
                <w:rFonts w:cs="Arial"/>
                <w:color w:val="000000"/>
              </w:rPr>
              <w:t xml:space="preserve"> se recibió manifestación de interés en participar por parte una persona natural de manera individual, y a la vez se manifestó interés a través de una persona jurídica de la que la persona natural manifestante sea propietario y/o socio y/o representante legal, la entidad tendrá únicamente en cuenta, para efectos del sorteo, la manifestación recibida como persona jurídica.</w:t>
            </w:r>
          </w:p>
          <w:p w14:paraId="17158164" w14:textId="60A3E3F6" w:rsidR="001D2E1A" w:rsidRPr="00FB7A52" w:rsidRDefault="001D2E1A">
            <w:pPr>
              <w:pStyle w:val="Prrafodelista"/>
              <w:numPr>
                <w:ilvl w:val="0"/>
                <w:numId w:val="47"/>
              </w:numPr>
              <w:autoSpaceDE/>
              <w:autoSpaceDN/>
              <w:ind w:left="327" w:right="27" w:hanging="327"/>
              <w:jc w:val="both"/>
              <w:rPr>
                <w:rFonts w:cs="Arial"/>
                <w:color w:val="000000"/>
              </w:rPr>
            </w:pPr>
            <w:r w:rsidRPr="00FB7A52">
              <w:rPr>
                <w:rFonts w:cs="Arial"/>
                <w:color w:val="000000"/>
              </w:rPr>
              <w:t>S</w:t>
            </w:r>
            <w:r w:rsidR="00C64C0C" w:rsidRPr="00FB7A52">
              <w:rPr>
                <w:rFonts w:cs="Arial"/>
                <w:color w:val="000000"/>
              </w:rPr>
              <w:t>í</w:t>
            </w:r>
            <w:r w:rsidRPr="00FB7A52">
              <w:rPr>
                <w:rFonts w:cs="Arial"/>
                <w:color w:val="000000"/>
              </w:rPr>
              <w:t xml:space="preserve"> una misma persona (Natural o jurídica) hace parte de dos o más formas asociativas (Consorcio, Unión Temporal, Promesa de Sociedad Futura u otra forma asociativa), la entidad tendrá únicamente en cuenta, para efectos del sorteo, la primera manifestación plural recibida. </w:t>
            </w:r>
          </w:p>
          <w:p w14:paraId="2F11A994" w14:textId="77777777" w:rsidR="001D2E1A" w:rsidRPr="00FB7A52" w:rsidRDefault="001D2E1A">
            <w:pPr>
              <w:pStyle w:val="Prrafodelista"/>
              <w:numPr>
                <w:ilvl w:val="0"/>
                <w:numId w:val="47"/>
              </w:numPr>
              <w:autoSpaceDE/>
              <w:autoSpaceDN/>
              <w:ind w:left="327" w:right="27" w:hanging="327"/>
              <w:jc w:val="both"/>
              <w:rPr>
                <w:rFonts w:cs="Arial"/>
                <w:color w:val="000000"/>
              </w:rPr>
            </w:pPr>
            <w:r w:rsidRPr="00FB7A52">
              <w:rPr>
                <w:rFonts w:cs="Arial"/>
                <w:color w:val="000000"/>
              </w:rPr>
              <w:lastRenderedPageBreak/>
              <w:t xml:space="preserve">La manifestación de interés en participar realizada por un proponente plural, deberá realizarse desde la cuenta creada a través del SECOP II para el proponente plural. </w:t>
            </w:r>
            <w:r w:rsidRPr="00FB7A52">
              <w:rPr>
                <w:rFonts w:cs="Arial"/>
                <w:color w:val="000000"/>
                <w:lang w:eastAsia="es-CO"/>
              </w:rPr>
              <w:t>Para el SECOP II no es posible manifestar interés como proponente singular y luego enviar la oferta como proponente plural</w:t>
            </w:r>
            <w:r w:rsidRPr="00FB7A52">
              <w:rPr>
                <w:rFonts w:cs="Arial"/>
                <w:color w:val="000000"/>
              </w:rPr>
              <w:t>.</w:t>
            </w:r>
          </w:p>
          <w:p w14:paraId="53A35AD9" w14:textId="77777777" w:rsidR="001D2E1A" w:rsidRPr="00FB7A52" w:rsidRDefault="001D2E1A">
            <w:pPr>
              <w:pStyle w:val="Prrafodelista"/>
              <w:numPr>
                <w:ilvl w:val="0"/>
                <w:numId w:val="47"/>
              </w:numPr>
              <w:autoSpaceDE/>
              <w:autoSpaceDN/>
              <w:ind w:left="327" w:right="27" w:hanging="327"/>
              <w:jc w:val="both"/>
              <w:rPr>
                <w:rFonts w:cs="Arial"/>
                <w:bCs/>
                <w:color w:val="000000"/>
              </w:rPr>
            </w:pPr>
            <w:r w:rsidRPr="00FB7A52">
              <w:rPr>
                <w:rFonts w:cs="Arial"/>
                <w:color w:val="000000"/>
              </w:rPr>
              <w:t>No se tendrán en cuenta las manifestaciones realizadas con extemporaneidad, salvo en casos de indisponibilidad certificada por Colombia Compra Eficiente.</w:t>
            </w:r>
          </w:p>
          <w:p w14:paraId="09E731DC" w14:textId="6B713E1A" w:rsidR="00855EAA" w:rsidRPr="00FB7A52" w:rsidRDefault="00855EAA">
            <w:pPr>
              <w:pStyle w:val="Prrafodelista"/>
              <w:numPr>
                <w:ilvl w:val="0"/>
                <w:numId w:val="47"/>
              </w:numPr>
              <w:autoSpaceDE/>
              <w:autoSpaceDN/>
              <w:ind w:left="327" w:right="27" w:hanging="327"/>
              <w:jc w:val="both"/>
              <w:rPr>
                <w:rFonts w:cs="Arial"/>
                <w:bCs/>
                <w:color w:val="000000"/>
              </w:rPr>
            </w:pPr>
            <w:r w:rsidRPr="00FB7A52">
              <w:rPr>
                <w:rFonts w:cs="Arial"/>
                <w:color w:val="000000"/>
              </w:rPr>
              <w:t>En caso de que el oferente requiera cancelar la manifestación de interés, deberá hacerlo a través de un mensaje en el SECOP II, antes de cumplirse la fecha establecida en el pliego de condiciones electrónico.</w:t>
            </w:r>
          </w:p>
          <w:p w14:paraId="22322D7D" w14:textId="77777777" w:rsidR="00A435DB" w:rsidRPr="00FB7A52" w:rsidRDefault="00A435DB" w:rsidP="00EB2A94">
            <w:pPr>
              <w:pStyle w:val="Prrafodelista"/>
              <w:autoSpaceDE/>
              <w:autoSpaceDN/>
              <w:ind w:left="0" w:right="27"/>
              <w:jc w:val="both"/>
              <w:rPr>
                <w:rFonts w:cs="Arial"/>
                <w:bCs/>
                <w:color w:val="000000"/>
              </w:rPr>
            </w:pPr>
          </w:p>
          <w:p w14:paraId="1FC8397D" w14:textId="77777777" w:rsidR="001D2E1A" w:rsidRPr="00FB7A52" w:rsidRDefault="001D2E1A" w:rsidP="00EB2A94">
            <w:pPr>
              <w:ind w:right="27"/>
              <w:jc w:val="both"/>
              <w:rPr>
                <w:rFonts w:eastAsia="Batang"/>
                <w:color w:val="000000"/>
              </w:rPr>
            </w:pPr>
            <w:r w:rsidRPr="00FB7A52">
              <w:rPr>
                <w:rFonts w:eastAsia="Batang"/>
                <w:color w:val="000000"/>
              </w:rPr>
              <w:t>A través del mecanismo de balotas o fichas numeradas se efectuará la selección de diez (10) oferentes, quienes podrán presentar oferta en el proceso de selección.</w:t>
            </w:r>
          </w:p>
          <w:p w14:paraId="5F523292" w14:textId="77777777" w:rsidR="001D2E1A" w:rsidRPr="00FB7A52" w:rsidRDefault="001D2E1A" w:rsidP="00EB2A94">
            <w:pPr>
              <w:ind w:right="27"/>
              <w:contextualSpacing/>
              <w:jc w:val="both"/>
              <w:rPr>
                <w:b/>
                <w:bCs/>
                <w:color w:val="000000"/>
              </w:rPr>
            </w:pPr>
          </w:p>
          <w:p w14:paraId="6F6AF3C9" w14:textId="77777777" w:rsidR="001D2E1A" w:rsidRPr="00FB7A52" w:rsidRDefault="001D2E1A" w:rsidP="00EB2A94">
            <w:pPr>
              <w:ind w:right="27"/>
              <w:contextualSpacing/>
              <w:jc w:val="both"/>
              <w:rPr>
                <w:b/>
                <w:bCs/>
                <w:color w:val="000000"/>
                <w:u w:val="single"/>
              </w:rPr>
            </w:pPr>
            <w:r w:rsidRPr="00FB7A52">
              <w:rPr>
                <w:b/>
                <w:bCs/>
                <w:color w:val="000000"/>
                <w:u w:val="single"/>
              </w:rPr>
              <w:t>En audiencia de sorteo</w:t>
            </w:r>
          </w:p>
          <w:p w14:paraId="751763AC" w14:textId="77777777" w:rsidR="001D2E1A" w:rsidRPr="00FB7A52" w:rsidRDefault="001D2E1A" w:rsidP="00EB2A94">
            <w:pPr>
              <w:ind w:right="27"/>
              <w:contextualSpacing/>
              <w:jc w:val="both"/>
              <w:rPr>
                <w:b/>
                <w:bCs/>
                <w:color w:val="000000"/>
                <w:u w:val="single"/>
              </w:rPr>
            </w:pPr>
          </w:p>
          <w:p w14:paraId="1D57AEDA" w14:textId="77777777" w:rsidR="001D2E1A" w:rsidRPr="00FB7A52" w:rsidRDefault="001D2E1A">
            <w:pPr>
              <w:pStyle w:val="Prrafodelista"/>
              <w:numPr>
                <w:ilvl w:val="0"/>
                <w:numId w:val="48"/>
              </w:numPr>
              <w:autoSpaceDE/>
              <w:autoSpaceDN/>
              <w:spacing w:line="252" w:lineRule="auto"/>
              <w:ind w:left="327" w:right="27" w:hanging="327"/>
              <w:jc w:val="both"/>
              <w:rPr>
                <w:rFonts w:cs="Arial"/>
                <w:color w:val="000000"/>
              </w:rPr>
            </w:pPr>
            <w:r w:rsidRPr="00FB7A52">
              <w:rPr>
                <w:rFonts w:cs="Arial"/>
                <w:color w:val="000000"/>
              </w:rPr>
              <w:t>Se dispondrá de un listado para asistencia, el cual será firmado por cada uno de los participantes en la audiencia, salvo quienes hagan participación remota.</w:t>
            </w:r>
          </w:p>
          <w:p w14:paraId="47DBB44A" w14:textId="77777777" w:rsidR="001D2E1A" w:rsidRPr="00FB7A52" w:rsidRDefault="001D2E1A">
            <w:pPr>
              <w:pStyle w:val="Prrafodelista"/>
              <w:numPr>
                <w:ilvl w:val="0"/>
                <w:numId w:val="48"/>
              </w:numPr>
              <w:autoSpaceDE/>
              <w:autoSpaceDN/>
              <w:spacing w:line="252" w:lineRule="auto"/>
              <w:ind w:left="327" w:right="27" w:hanging="327"/>
              <w:jc w:val="both"/>
              <w:rPr>
                <w:rFonts w:cs="Arial"/>
                <w:color w:val="000000"/>
              </w:rPr>
            </w:pPr>
            <w:r w:rsidRPr="00FB7A52">
              <w:rPr>
                <w:rFonts w:cs="Arial"/>
                <w:color w:val="000000"/>
              </w:rPr>
              <w:t>No será obligatoria la asistencia del oferente, su representante legal o apoderado de quienes en forma previa presentaron la manifestación de interés.</w:t>
            </w:r>
          </w:p>
          <w:p w14:paraId="52A06594" w14:textId="77777777" w:rsidR="001D2E1A" w:rsidRPr="00FB7A52" w:rsidRDefault="001D2E1A">
            <w:pPr>
              <w:pStyle w:val="Prrafodelista"/>
              <w:numPr>
                <w:ilvl w:val="0"/>
                <w:numId w:val="48"/>
              </w:numPr>
              <w:autoSpaceDE/>
              <w:autoSpaceDN/>
              <w:spacing w:line="252" w:lineRule="auto"/>
              <w:ind w:left="327" w:right="27" w:hanging="327"/>
              <w:jc w:val="both"/>
              <w:rPr>
                <w:rFonts w:cs="Arial"/>
                <w:color w:val="000000"/>
              </w:rPr>
            </w:pPr>
            <w:r w:rsidRPr="00FB7A52">
              <w:rPr>
                <w:rFonts w:cs="Arial"/>
                <w:color w:val="000000"/>
              </w:rPr>
              <w:t>Se dará a conocer en audiencia el total de las personas naturales, jurídicas y formas asociativas que manifestaron interés.</w:t>
            </w:r>
          </w:p>
          <w:p w14:paraId="6E65D1C7" w14:textId="77777777" w:rsidR="001D2E1A" w:rsidRPr="00FB7A52" w:rsidRDefault="001D2E1A">
            <w:pPr>
              <w:pStyle w:val="Prrafodelista"/>
              <w:numPr>
                <w:ilvl w:val="0"/>
                <w:numId w:val="48"/>
              </w:numPr>
              <w:autoSpaceDE/>
              <w:autoSpaceDN/>
              <w:spacing w:line="252" w:lineRule="auto"/>
              <w:ind w:left="327" w:right="27" w:hanging="327"/>
              <w:jc w:val="both"/>
              <w:rPr>
                <w:rFonts w:cs="Arial"/>
                <w:color w:val="000000"/>
              </w:rPr>
            </w:pPr>
            <w:r w:rsidRPr="00FB7A52">
              <w:rPr>
                <w:rFonts w:cs="Arial"/>
                <w:color w:val="000000"/>
              </w:rPr>
              <w:t xml:space="preserve">En el sorteo se mostrará el número asignado por el SECOP II a cada uno de los manifestantes de interés en participar (según orden cronológico y como se presentaron las manifestaciones de manera ascendente).  </w:t>
            </w:r>
          </w:p>
          <w:p w14:paraId="532DB887" w14:textId="77777777" w:rsidR="001D2E1A" w:rsidRPr="00FB7A52" w:rsidRDefault="001D2E1A">
            <w:pPr>
              <w:pStyle w:val="Prrafodelista"/>
              <w:numPr>
                <w:ilvl w:val="0"/>
                <w:numId w:val="48"/>
              </w:numPr>
              <w:autoSpaceDE/>
              <w:autoSpaceDN/>
              <w:spacing w:line="252" w:lineRule="auto"/>
              <w:ind w:left="327" w:right="27" w:hanging="327"/>
              <w:jc w:val="both"/>
              <w:rPr>
                <w:rFonts w:cs="Arial"/>
                <w:color w:val="000000"/>
              </w:rPr>
            </w:pPr>
            <w:r w:rsidRPr="00FB7A52">
              <w:rPr>
                <w:rFonts w:cs="Arial"/>
                <w:color w:val="000000"/>
              </w:rPr>
              <w:t xml:space="preserve">Se colocará el número total de balotas o fichas numeradas, las cuales corresponderán a la cantidad de manifestaciones de interés para participar, identificadas en el listado. Lo anterior con el fin de que cada uno de los participantes en la audiencia puedan visualizarlas.  </w:t>
            </w:r>
          </w:p>
          <w:p w14:paraId="1C0CE8FD" w14:textId="77777777" w:rsidR="001D2E1A" w:rsidRPr="00FB7A52" w:rsidRDefault="001D2E1A">
            <w:pPr>
              <w:pStyle w:val="Prrafodelista"/>
              <w:numPr>
                <w:ilvl w:val="0"/>
                <w:numId w:val="48"/>
              </w:numPr>
              <w:autoSpaceDE/>
              <w:autoSpaceDN/>
              <w:spacing w:line="252" w:lineRule="auto"/>
              <w:ind w:left="327" w:right="27" w:hanging="327"/>
              <w:jc w:val="both"/>
              <w:rPr>
                <w:rFonts w:cs="Arial"/>
                <w:color w:val="000000"/>
              </w:rPr>
            </w:pPr>
            <w:r w:rsidRPr="00FB7A52">
              <w:rPr>
                <w:rFonts w:cs="Arial"/>
                <w:color w:val="000000"/>
              </w:rPr>
              <w:t xml:space="preserve">Se depositarán en una bolsa (no transparente) las balotas o fichas numeradas antes mencionadas que identifican a cada uno de los participantes, quienes previamente manifestaron interés. En caso de haberse dado exclusiones previas de manifestantes, las respectivas balotas o fichas serán excluidas y depositadas en sobre separado. </w:t>
            </w:r>
          </w:p>
          <w:p w14:paraId="3652F280" w14:textId="77777777" w:rsidR="001D2E1A" w:rsidRPr="00FB7A52" w:rsidRDefault="001D2E1A">
            <w:pPr>
              <w:pStyle w:val="Prrafodelista"/>
              <w:numPr>
                <w:ilvl w:val="0"/>
                <w:numId w:val="48"/>
              </w:numPr>
              <w:autoSpaceDE/>
              <w:autoSpaceDN/>
              <w:spacing w:line="252" w:lineRule="auto"/>
              <w:ind w:left="327" w:right="27" w:hanging="327"/>
              <w:jc w:val="both"/>
              <w:rPr>
                <w:rFonts w:cs="Arial"/>
                <w:color w:val="000000"/>
              </w:rPr>
            </w:pPr>
            <w:r w:rsidRPr="00FB7A52">
              <w:rPr>
                <w:rFonts w:cs="Arial"/>
                <w:color w:val="000000"/>
              </w:rPr>
              <w:t>Se procederá a sacar diez (10) balotas o fichas numeradas.</w:t>
            </w:r>
          </w:p>
          <w:p w14:paraId="272DE202" w14:textId="77777777" w:rsidR="001D2E1A" w:rsidRPr="00FB7A52" w:rsidRDefault="001D2E1A">
            <w:pPr>
              <w:pStyle w:val="Prrafodelista"/>
              <w:numPr>
                <w:ilvl w:val="0"/>
                <w:numId w:val="48"/>
              </w:numPr>
              <w:autoSpaceDE/>
              <w:autoSpaceDN/>
              <w:spacing w:line="252" w:lineRule="auto"/>
              <w:ind w:left="327" w:right="27" w:hanging="327"/>
              <w:jc w:val="both"/>
              <w:rPr>
                <w:rFonts w:cs="Arial"/>
                <w:color w:val="000000"/>
              </w:rPr>
            </w:pPr>
            <w:r w:rsidRPr="00FB7A52">
              <w:rPr>
                <w:rFonts w:cs="Arial"/>
                <w:color w:val="000000"/>
              </w:rPr>
              <w:t>Las balotas o fichas seleccionadas corresponderán al número asignado por el SECOP II a los participantes que manifestaron el interés de participar en el proceso.</w:t>
            </w:r>
          </w:p>
          <w:p w14:paraId="26442179" w14:textId="77777777" w:rsidR="001D2E1A" w:rsidRPr="00FB7A52" w:rsidRDefault="001D2E1A">
            <w:pPr>
              <w:pStyle w:val="Prrafodelista"/>
              <w:numPr>
                <w:ilvl w:val="0"/>
                <w:numId w:val="48"/>
              </w:numPr>
              <w:autoSpaceDE/>
              <w:autoSpaceDN/>
              <w:spacing w:line="252" w:lineRule="auto"/>
              <w:ind w:left="327" w:right="27" w:hanging="327"/>
              <w:jc w:val="both"/>
              <w:rPr>
                <w:rFonts w:cs="Arial"/>
                <w:color w:val="000000"/>
              </w:rPr>
            </w:pPr>
            <w:r w:rsidRPr="00FB7A52">
              <w:rPr>
                <w:rFonts w:cs="Arial"/>
                <w:color w:val="000000"/>
              </w:rPr>
              <w:t>Estos diez (10) seleccionados podrán presentar oferta dentro del proceso contractual, teniendo en cuenta el cronograma fijado para el mismo.</w:t>
            </w:r>
          </w:p>
          <w:p w14:paraId="1EC4E205" w14:textId="77777777" w:rsidR="001D2E1A" w:rsidRPr="002C0B1C" w:rsidRDefault="001D2E1A" w:rsidP="00EB2A94">
            <w:pPr>
              <w:pStyle w:val="Prrafodelista"/>
              <w:spacing w:line="252" w:lineRule="auto"/>
              <w:ind w:left="0" w:right="27"/>
              <w:jc w:val="both"/>
              <w:rPr>
                <w:rFonts w:cs="Arial"/>
                <w:color w:val="000000"/>
                <w:sz w:val="12"/>
                <w:szCs w:val="12"/>
              </w:rPr>
            </w:pPr>
          </w:p>
          <w:p w14:paraId="3FBDD813" w14:textId="24805FB7" w:rsidR="00137F09" w:rsidRPr="00FB7A52" w:rsidRDefault="001D2E1A" w:rsidP="009E3075">
            <w:pPr>
              <w:ind w:right="27"/>
              <w:contextualSpacing/>
              <w:jc w:val="both"/>
              <w:rPr>
                <w:bCs/>
                <w:color w:val="000000"/>
              </w:rPr>
            </w:pPr>
            <w:r w:rsidRPr="00FB7A52">
              <w:rPr>
                <w:bCs/>
                <w:color w:val="000000"/>
              </w:rPr>
              <w:t>Del sorteo se levantará acta y ésta se publicará en el portal único de contratación estatal – SECOP II.</w:t>
            </w:r>
          </w:p>
        </w:tc>
      </w:tr>
      <w:tr w:rsidR="001D2E1A" w:rsidRPr="00FB7A52" w14:paraId="0D9FB810" w14:textId="77777777" w:rsidTr="00251C95">
        <w:trPr>
          <w:trHeight w:val="64"/>
        </w:trPr>
        <w:tc>
          <w:tcPr>
            <w:tcW w:w="3137" w:type="dxa"/>
            <w:tcBorders>
              <w:top w:val="single" w:sz="4" w:space="0" w:color="auto"/>
              <w:left w:val="single" w:sz="4" w:space="0" w:color="auto"/>
              <w:bottom w:val="single" w:sz="4" w:space="0" w:color="auto"/>
              <w:right w:val="single" w:sz="4" w:space="0" w:color="auto"/>
            </w:tcBorders>
            <w:vAlign w:val="center"/>
          </w:tcPr>
          <w:p w14:paraId="1EFDE1A6" w14:textId="77777777" w:rsidR="001D2E1A" w:rsidRPr="00FB7A52" w:rsidRDefault="001D2E1A" w:rsidP="00EB2A94">
            <w:pPr>
              <w:pStyle w:val="Textoindependiente"/>
              <w:ind w:right="27"/>
              <w:jc w:val="both"/>
              <w:rPr>
                <w:rFonts w:cs="Arial"/>
                <w:b/>
                <w:sz w:val="20"/>
                <w:lang w:val="es-CO"/>
              </w:rPr>
            </w:pPr>
            <w:r w:rsidRPr="00FB7A52">
              <w:rPr>
                <w:rFonts w:cs="Arial"/>
                <w:b/>
                <w:bCs/>
                <w:color w:val="000000"/>
                <w:sz w:val="20"/>
                <w:lang w:val="es-CO"/>
              </w:rPr>
              <w:lastRenderedPageBreak/>
              <w:t>Plazo Máximo para Expedir Adendas</w:t>
            </w:r>
          </w:p>
        </w:tc>
        <w:tc>
          <w:tcPr>
            <w:tcW w:w="7617" w:type="dxa"/>
            <w:tcBorders>
              <w:top w:val="single" w:sz="4" w:space="0" w:color="auto"/>
              <w:left w:val="single" w:sz="4" w:space="0" w:color="auto"/>
              <w:bottom w:val="single" w:sz="4" w:space="0" w:color="auto"/>
              <w:right w:val="single" w:sz="4" w:space="0" w:color="auto"/>
            </w:tcBorders>
            <w:vAlign w:val="center"/>
          </w:tcPr>
          <w:p w14:paraId="0CC65FC5" w14:textId="022619AB" w:rsidR="001D2E1A" w:rsidRPr="00FB7A52" w:rsidRDefault="001D2E1A" w:rsidP="00EB2A94">
            <w:pPr>
              <w:ind w:right="27"/>
              <w:jc w:val="both"/>
              <w:rPr>
                <w:bCs/>
                <w:color w:val="000000"/>
              </w:rPr>
            </w:pPr>
            <w:r w:rsidRPr="00FB7A52">
              <w:rPr>
                <w:bCs/>
                <w:color w:val="000000"/>
              </w:rPr>
              <w:t xml:space="preserve">En el Portal Único de Contratación Estatal  </w:t>
            </w:r>
            <w:hyperlink r:id="rId13" w:history="1">
              <w:r w:rsidRPr="00FB7A52">
                <w:rPr>
                  <w:rStyle w:val="Hipervnculo"/>
                  <w:bCs/>
                </w:rPr>
                <w:t>www.colombiacompra.gov.co</w:t>
              </w:r>
            </w:hyperlink>
            <w:r w:rsidRPr="00FB7A52">
              <w:rPr>
                <w:bCs/>
                <w:color w:val="000000"/>
              </w:rPr>
              <w:t xml:space="preserve"> – SECOP II</w:t>
            </w:r>
          </w:p>
          <w:p w14:paraId="3154C077" w14:textId="77777777" w:rsidR="001D2E1A" w:rsidRPr="00FB7A52" w:rsidRDefault="001D2E1A" w:rsidP="00EB2A94">
            <w:pPr>
              <w:ind w:right="27"/>
              <w:jc w:val="both"/>
              <w:rPr>
                <w:bCs/>
                <w:color w:val="000000"/>
              </w:rPr>
            </w:pPr>
          </w:p>
          <w:p w14:paraId="1B685C0A" w14:textId="2F387897" w:rsidR="00137F09" w:rsidRPr="00FB7A52" w:rsidRDefault="001D2E1A" w:rsidP="009E3075">
            <w:pPr>
              <w:ind w:right="27"/>
              <w:jc w:val="both"/>
              <w:rPr>
                <w:bCs/>
                <w:color w:val="000000"/>
              </w:rPr>
            </w:pPr>
            <w:r w:rsidRPr="00FB7A52">
              <w:rPr>
                <w:bCs/>
                <w:color w:val="000000"/>
              </w:rPr>
              <w:t xml:space="preserve">(A más tardar el día hábil anterior al vencimiento del plazo para presentar ofertas a la hora fijada para tal presentación), </w:t>
            </w:r>
            <w:r w:rsidRPr="00FB7A52">
              <w:t>según cronograma Secop II</w:t>
            </w:r>
            <w:r w:rsidR="00137F09" w:rsidRPr="00FB7A52">
              <w:t>.</w:t>
            </w:r>
          </w:p>
        </w:tc>
      </w:tr>
      <w:tr w:rsidR="001D2E1A" w:rsidRPr="00FB7A52" w14:paraId="2107D9C6" w14:textId="77777777" w:rsidTr="00E320E3">
        <w:trPr>
          <w:trHeight w:val="262"/>
        </w:trPr>
        <w:tc>
          <w:tcPr>
            <w:tcW w:w="3137" w:type="dxa"/>
            <w:tcBorders>
              <w:top w:val="single" w:sz="4" w:space="0" w:color="auto"/>
              <w:left w:val="single" w:sz="4" w:space="0" w:color="auto"/>
              <w:bottom w:val="single" w:sz="4" w:space="0" w:color="auto"/>
              <w:right w:val="single" w:sz="4" w:space="0" w:color="auto"/>
            </w:tcBorders>
            <w:vAlign w:val="center"/>
          </w:tcPr>
          <w:p w14:paraId="4364FBC7" w14:textId="77777777" w:rsidR="001D2E1A" w:rsidRPr="00FB7A52" w:rsidRDefault="001D2E1A" w:rsidP="00EB2A94">
            <w:pPr>
              <w:pStyle w:val="Textoindependiente"/>
              <w:ind w:right="27"/>
              <w:jc w:val="both"/>
              <w:rPr>
                <w:rFonts w:cs="Arial"/>
                <w:b/>
                <w:sz w:val="20"/>
                <w:lang w:val="es-CO"/>
              </w:rPr>
            </w:pPr>
            <w:r w:rsidRPr="00FB7A52">
              <w:rPr>
                <w:rFonts w:cs="Arial"/>
                <w:b/>
                <w:sz w:val="20"/>
                <w:lang w:val="es-CO"/>
              </w:rPr>
              <w:t>Plazo para Entrega de Propuestas.</w:t>
            </w:r>
          </w:p>
        </w:tc>
        <w:tc>
          <w:tcPr>
            <w:tcW w:w="7617" w:type="dxa"/>
            <w:tcBorders>
              <w:top w:val="single" w:sz="4" w:space="0" w:color="auto"/>
              <w:left w:val="single" w:sz="4" w:space="0" w:color="auto"/>
              <w:bottom w:val="single" w:sz="4" w:space="0" w:color="auto"/>
              <w:right w:val="single" w:sz="4" w:space="0" w:color="auto"/>
            </w:tcBorders>
            <w:vAlign w:val="center"/>
          </w:tcPr>
          <w:p w14:paraId="77A6D742" w14:textId="77777777" w:rsidR="00137F09" w:rsidRPr="00FB7A52" w:rsidRDefault="00137F09" w:rsidP="00EB2A94">
            <w:pPr>
              <w:ind w:right="27"/>
              <w:jc w:val="both"/>
              <w:rPr>
                <w:b/>
              </w:rPr>
            </w:pPr>
          </w:p>
          <w:p w14:paraId="141BE374" w14:textId="2BFF2E7A" w:rsidR="001D2E1A" w:rsidRPr="00FB7A52" w:rsidRDefault="001D2E1A" w:rsidP="00EB2A94">
            <w:pPr>
              <w:ind w:right="27"/>
              <w:jc w:val="both"/>
            </w:pPr>
            <w:r w:rsidRPr="00FB7A52">
              <w:rPr>
                <w:b/>
              </w:rPr>
              <w:t xml:space="preserve">Lugar: </w:t>
            </w:r>
            <w:r w:rsidRPr="00FB7A52">
              <w:t xml:space="preserve">Se realizará la apertura a través del Sistema Electrónico de Contratación Pública SECOP II </w:t>
            </w:r>
          </w:p>
          <w:p w14:paraId="0CF18AAC" w14:textId="77777777" w:rsidR="001D2E1A" w:rsidRPr="002C0B1C" w:rsidRDefault="001D2E1A" w:rsidP="00EB2A94">
            <w:pPr>
              <w:pStyle w:val="Textoindependiente"/>
              <w:ind w:right="27"/>
              <w:jc w:val="both"/>
              <w:rPr>
                <w:rFonts w:cs="Arial"/>
                <w:sz w:val="10"/>
                <w:szCs w:val="10"/>
                <w:lang w:val="es-CO"/>
              </w:rPr>
            </w:pPr>
          </w:p>
          <w:p w14:paraId="29619E6F" w14:textId="742AAECA" w:rsidR="001D2E1A" w:rsidRPr="00FB7A52" w:rsidRDefault="001D2E1A" w:rsidP="009E3075">
            <w:pPr>
              <w:pStyle w:val="Textoindependiente"/>
              <w:ind w:right="27"/>
              <w:jc w:val="both"/>
              <w:rPr>
                <w:rFonts w:cs="Arial"/>
                <w:sz w:val="20"/>
                <w:lang w:val="es-CO"/>
              </w:rPr>
            </w:pPr>
            <w:r w:rsidRPr="00FB7A52">
              <w:rPr>
                <w:rFonts w:cs="Arial"/>
                <w:sz w:val="20"/>
                <w:lang w:val="es-CO"/>
              </w:rPr>
              <w:t>Fecha y hora: según cronograma Secop II</w:t>
            </w:r>
            <w:r w:rsidR="00137F09" w:rsidRPr="00FB7A52">
              <w:rPr>
                <w:rFonts w:cs="Arial"/>
                <w:sz w:val="20"/>
                <w:lang w:val="es-CO"/>
              </w:rPr>
              <w:t>.</w:t>
            </w:r>
            <w:r w:rsidRPr="00FB7A52">
              <w:rPr>
                <w:rFonts w:cs="Arial"/>
                <w:sz w:val="20"/>
                <w:lang w:val="es-CO"/>
              </w:rPr>
              <w:t xml:space="preserve"> </w:t>
            </w:r>
          </w:p>
        </w:tc>
      </w:tr>
      <w:tr w:rsidR="001D2E1A" w:rsidRPr="00FB7A52" w14:paraId="27A49FA9" w14:textId="77777777" w:rsidTr="00E320E3">
        <w:trPr>
          <w:trHeight w:val="20"/>
        </w:trPr>
        <w:tc>
          <w:tcPr>
            <w:tcW w:w="3137" w:type="dxa"/>
            <w:tcBorders>
              <w:top w:val="single" w:sz="4" w:space="0" w:color="auto"/>
              <w:left w:val="single" w:sz="4" w:space="0" w:color="auto"/>
              <w:bottom w:val="single" w:sz="4" w:space="0" w:color="auto"/>
              <w:right w:val="single" w:sz="4" w:space="0" w:color="auto"/>
            </w:tcBorders>
            <w:vAlign w:val="center"/>
          </w:tcPr>
          <w:p w14:paraId="453A456A" w14:textId="77777777" w:rsidR="001D2E1A" w:rsidRPr="00FB7A52" w:rsidRDefault="001D2E1A" w:rsidP="00EB2A94">
            <w:pPr>
              <w:pStyle w:val="Textoindependiente"/>
              <w:ind w:right="27"/>
              <w:jc w:val="both"/>
              <w:rPr>
                <w:rFonts w:cs="Arial"/>
                <w:b/>
                <w:sz w:val="20"/>
                <w:lang w:val="es-CO"/>
              </w:rPr>
            </w:pPr>
            <w:r w:rsidRPr="00FB7A52">
              <w:rPr>
                <w:rFonts w:cs="Arial"/>
                <w:b/>
                <w:sz w:val="20"/>
                <w:lang w:val="es-CO"/>
              </w:rPr>
              <w:t>Evaluación de las</w:t>
            </w:r>
          </w:p>
          <w:p w14:paraId="6785CE18" w14:textId="77777777" w:rsidR="001D2E1A" w:rsidRPr="00FB7A52" w:rsidRDefault="001D2E1A" w:rsidP="00EB2A94">
            <w:pPr>
              <w:pStyle w:val="Textoindependiente"/>
              <w:ind w:right="27"/>
              <w:jc w:val="both"/>
              <w:rPr>
                <w:rFonts w:cs="Arial"/>
                <w:b/>
                <w:sz w:val="20"/>
                <w:lang w:val="es-CO"/>
              </w:rPr>
            </w:pPr>
            <w:r w:rsidRPr="00FB7A52">
              <w:rPr>
                <w:rFonts w:cs="Arial"/>
                <w:b/>
                <w:sz w:val="20"/>
                <w:lang w:val="es-CO"/>
              </w:rPr>
              <w:t>propuestas:</w:t>
            </w:r>
          </w:p>
        </w:tc>
        <w:tc>
          <w:tcPr>
            <w:tcW w:w="7617" w:type="dxa"/>
            <w:tcBorders>
              <w:top w:val="single" w:sz="4" w:space="0" w:color="auto"/>
              <w:left w:val="single" w:sz="4" w:space="0" w:color="auto"/>
              <w:bottom w:val="single" w:sz="4" w:space="0" w:color="auto"/>
              <w:right w:val="single" w:sz="4" w:space="0" w:color="auto"/>
            </w:tcBorders>
            <w:vAlign w:val="center"/>
          </w:tcPr>
          <w:p w14:paraId="13405FB7" w14:textId="77777777" w:rsidR="001D2E1A" w:rsidRPr="00FB7A52" w:rsidRDefault="001D2E1A" w:rsidP="00EB2A94">
            <w:pPr>
              <w:pStyle w:val="Textoindependiente"/>
              <w:ind w:right="27"/>
              <w:jc w:val="both"/>
              <w:rPr>
                <w:rFonts w:cs="Arial"/>
                <w:sz w:val="20"/>
                <w:lang w:val="es-CO"/>
              </w:rPr>
            </w:pPr>
            <w:r w:rsidRPr="00FB7A52">
              <w:rPr>
                <w:rFonts w:cs="Arial"/>
                <w:b/>
                <w:sz w:val="20"/>
                <w:lang w:val="es-CO"/>
              </w:rPr>
              <w:t>Fecha y Hora:</w:t>
            </w:r>
            <w:r w:rsidRPr="00FB7A52">
              <w:rPr>
                <w:rFonts w:cs="Arial"/>
                <w:sz w:val="20"/>
                <w:lang w:val="es-CO"/>
              </w:rPr>
              <w:t xml:space="preserve"> Según Cronograma SECOP II.</w:t>
            </w:r>
          </w:p>
        </w:tc>
      </w:tr>
      <w:tr w:rsidR="001D2E1A" w:rsidRPr="00FB7A52" w14:paraId="31BCFF5A" w14:textId="77777777" w:rsidTr="00E320E3">
        <w:trPr>
          <w:trHeight w:val="2453"/>
        </w:trPr>
        <w:tc>
          <w:tcPr>
            <w:tcW w:w="3137" w:type="dxa"/>
            <w:tcBorders>
              <w:top w:val="single" w:sz="4" w:space="0" w:color="auto"/>
              <w:left w:val="single" w:sz="4" w:space="0" w:color="auto"/>
              <w:bottom w:val="single" w:sz="4" w:space="0" w:color="auto"/>
              <w:right w:val="single" w:sz="4" w:space="0" w:color="auto"/>
            </w:tcBorders>
            <w:vAlign w:val="center"/>
          </w:tcPr>
          <w:p w14:paraId="718DE85D" w14:textId="77777777" w:rsidR="001D2E1A" w:rsidRPr="00FB7A52" w:rsidRDefault="001D2E1A" w:rsidP="00EB2A94">
            <w:pPr>
              <w:pStyle w:val="Textoindependiente"/>
              <w:ind w:right="27"/>
              <w:jc w:val="both"/>
              <w:rPr>
                <w:rFonts w:cs="Arial"/>
                <w:b/>
                <w:sz w:val="20"/>
                <w:lang w:val="es-CO"/>
              </w:rPr>
            </w:pPr>
            <w:r w:rsidRPr="00FB7A52">
              <w:rPr>
                <w:rFonts w:cs="Arial"/>
                <w:b/>
                <w:sz w:val="20"/>
                <w:lang w:val="es-CO"/>
              </w:rPr>
              <w:lastRenderedPageBreak/>
              <w:t>Publicación de las evaluaciones para observaciones y presentación de documentos habilitantes</w:t>
            </w:r>
          </w:p>
        </w:tc>
        <w:tc>
          <w:tcPr>
            <w:tcW w:w="7617" w:type="dxa"/>
            <w:tcBorders>
              <w:top w:val="single" w:sz="4" w:space="0" w:color="auto"/>
              <w:left w:val="single" w:sz="4" w:space="0" w:color="auto"/>
              <w:bottom w:val="single" w:sz="4" w:space="0" w:color="auto"/>
              <w:right w:val="single" w:sz="4" w:space="0" w:color="auto"/>
            </w:tcBorders>
            <w:vAlign w:val="center"/>
          </w:tcPr>
          <w:p w14:paraId="6C182D0C" w14:textId="77777777" w:rsidR="001D2E1A" w:rsidRPr="00FB7A52" w:rsidRDefault="001D2E1A" w:rsidP="00EB2A94">
            <w:pPr>
              <w:pStyle w:val="Textoindependiente"/>
              <w:ind w:right="27"/>
              <w:jc w:val="both"/>
              <w:rPr>
                <w:rFonts w:cs="Arial"/>
                <w:sz w:val="20"/>
                <w:lang w:val="es-CO"/>
              </w:rPr>
            </w:pPr>
            <w:r w:rsidRPr="00FB7A52">
              <w:rPr>
                <w:rFonts w:cs="Arial"/>
                <w:b/>
                <w:sz w:val="20"/>
                <w:lang w:val="es-CO"/>
              </w:rPr>
              <w:t>Fecha y Hora:</w:t>
            </w:r>
            <w:r w:rsidRPr="00FB7A52">
              <w:rPr>
                <w:rFonts w:cs="Arial"/>
                <w:sz w:val="20"/>
                <w:lang w:val="es-CO"/>
              </w:rPr>
              <w:t xml:space="preserve"> Según Cronograma SECOP II.</w:t>
            </w:r>
          </w:p>
          <w:p w14:paraId="76850989" w14:textId="77777777" w:rsidR="001D2E1A" w:rsidRPr="00FB7A52" w:rsidRDefault="001D2E1A" w:rsidP="00EB2A94">
            <w:pPr>
              <w:pStyle w:val="Textoindependiente"/>
              <w:ind w:right="27"/>
              <w:jc w:val="both"/>
              <w:rPr>
                <w:rFonts w:cs="Arial"/>
                <w:sz w:val="16"/>
                <w:szCs w:val="16"/>
                <w:lang w:val="es-CO"/>
              </w:rPr>
            </w:pPr>
          </w:p>
          <w:p w14:paraId="68CBC76D" w14:textId="77777777" w:rsidR="001D2E1A" w:rsidRPr="00FB7A52" w:rsidRDefault="001D2E1A" w:rsidP="00EB2A94">
            <w:pPr>
              <w:pStyle w:val="Textoindependiente"/>
              <w:ind w:right="27"/>
              <w:jc w:val="both"/>
              <w:rPr>
                <w:rFonts w:cs="Arial"/>
                <w:sz w:val="20"/>
                <w:lang w:val="es-CO"/>
              </w:rPr>
            </w:pPr>
            <w:r w:rsidRPr="00FB7A52">
              <w:rPr>
                <w:rFonts w:cs="Arial"/>
                <w:sz w:val="20"/>
                <w:lang w:val="es-CO"/>
              </w:rPr>
              <w:t>Se efectuará por el término legal de tres (3) días hábiles siguientes a la publicación de los informes.</w:t>
            </w:r>
          </w:p>
          <w:p w14:paraId="6CAE87C6" w14:textId="77777777" w:rsidR="001D2E1A" w:rsidRPr="00FB7A52" w:rsidRDefault="001D2E1A" w:rsidP="00EB2A94">
            <w:pPr>
              <w:pStyle w:val="Textoindependiente"/>
              <w:ind w:right="27"/>
              <w:jc w:val="both"/>
              <w:rPr>
                <w:rFonts w:cs="Arial"/>
                <w:sz w:val="16"/>
                <w:szCs w:val="16"/>
                <w:lang w:val="es-CO"/>
              </w:rPr>
            </w:pPr>
          </w:p>
          <w:p w14:paraId="7E9B9556" w14:textId="77777777" w:rsidR="001D2E1A" w:rsidRPr="00FB7A52" w:rsidRDefault="001D2E1A" w:rsidP="00EB2A94">
            <w:pPr>
              <w:pStyle w:val="Textoindependiente"/>
              <w:ind w:right="27"/>
              <w:jc w:val="both"/>
              <w:rPr>
                <w:rFonts w:cs="Arial"/>
                <w:sz w:val="20"/>
                <w:lang w:val="es-CO"/>
              </w:rPr>
            </w:pPr>
            <w:r w:rsidRPr="00FB7A52">
              <w:rPr>
                <w:rFonts w:cs="Arial"/>
                <w:b/>
                <w:sz w:val="20"/>
                <w:lang w:val="es-CO"/>
              </w:rPr>
              <w:t>NOTA:</w:t>
            </w:r>
            <w:r w:rsidRPr="00FB7A52">
              <w:rPr>
                <w:rFonts w:cs="Arial"/>
                <w:sz w:val="20"/>
                <w:lang w:val="es-CO"/>
              </w:rPr>
              <w:t xml:space="preserve"> </w:t>
            </w:r>
            <w:r w:rsidRPr="00FB7A52">
              <w:rPr>
                <w:rFonts w:cs="Arial"/>
                <w:bCs/>
                <w:color w:val="000000"/>
                <w:sz w:val="20"/>
                <w:lang w:val="es-CO"/>
              </w:rPr>
              <w:t xml:space="preserve">En virtud de lo dispuesto en el parágrafo 1° del artículo 5 de la Ley 1150 de 2007 (modificado por el artículo 5° de la Ley 1882 de 2018), los oferentes </w:t>
            </w:r>
            <w:r w:rsidRPr="00FB7A52">
              <w:rPr>
                <w:rFonts w:cs="Arial"/>
                <w:b/>
                <w:bCs/>
                <w:color w:val="000000"/>
                <w:sz w:val="20"/>
                <w:u w:val="single"/>
                <w:lang w:val="es-CO"/>
              </w:rPr>
              <w:t>únicamente</w:t>
            </w:r>
            <w:r w:rsidRPr="00FB7A52">
              <w:rPr>
                <w:rFonts w:cs="Arial"/>
                <w:bCs/>
                <w:color w:val="000000"/>
                <w:sz w:val="20"/>
                <w:lang w:val="es-CO"/>
              </w:rPr>
              <w:t xml:space="preserve"> podrán subsanar los requisitos o condiciones habilitantes efectuadas por el comité evaluador, durante el término aquí establecido.</w:t>
            </w:r>
            <w:r w:rsidRPr="00FB7A52">
              <w:rPr>
                <w:rFonts w:cs="Arial"/>
                <w:sz w:val="20"/>
                <w:lang w:val="es-CO"/>
              </w:rPr>
              <w:t xml:space="preserve"> Los documentos que se presenten con posterioridad al término señalado no serán tenidos en cuenta.</w:t>
            </w:r>
          </w:p>
        </w:tc>
      </w:tr>
      <w:tr w:rsidR="001D2E1A" w:rsidRPr="00FB7A52" w14:paraId="0A4E7DEF" w14:textId="77777777" w:rsidTr="00E320E3">
        <w:trPr>
          <w:trHeight w:val="20"/>
        </w:trPr>
        <w:tc>
          <w:tcPr>
            <w:tcW w:w="3137" w:type="dxa"/>
            <w:tcBorders>
              <w:top w:val="single" w:sz="4" w:space="0" w:color="auto"/>
              <w:left w:val="single" w:sz="4" w:space="0" w:color="auto"/>
              <w:bottom w:val="single" w:sz="4" w:space="0" w:color="auto"/>
              <w:right w:val="single" w:sz="4" w:space="0" w:color="auto"/>
            </w:tcBorders>
            <w:vAlign w:val="center"/>
          </w:tcPr>
          <w:p w14:paraId="3A9CE3F5" w14:textId="77777777" w:rsidR="001D2E1A" w:rsidRPr="00FB7A52" w:rsidRDefault="001D2E1A" w:rsidP="00EB2A94">
            <w:pPr>
              <w:pStyle w:val="Textoindependiente"/>
              <w:ind w:right="27"/>
              <w:jc w:val="both"/>
              <w:rPr>
                <w:rFonts w:cs="Arial"/>
                <w:b/>
                <w:sz w:val="20"/>
                <w:lang w:val="es-CO"/>
              </w:rPr>
            </w:pPr>
            <w:r w:rsidRPr="00FB7A52">
              <w:rPr>
                <w:rFonts w:cs="Arial"/>
                <w:b/>
                <w:bCs/>
                <w:color w:val="262626"/>
                <w:sz w:val="20"/>
                <w:lang w:val="es-CO"/>
              </w:rPr>
              <w:t>Publicación del informe de evaluación definitivo</w:t>
            </w:r>
          </w:p>
        </w:tc>
        <w:tc>
          <w:tcPr>
            <w:tcW w:w="7617" w:type="dxa"/>
            <w:tcBorders>
              <w:top w:val="single" w:sz="4" w:space="0" w:color="auto"/>
              <w:left w:val="single" w:sz="4" w:space="0" w:color="auto"/>
              <w:bottom w:val="single" w:sz="4" w:space="0" w:color="auto"/>
              <w:right w:val="single" w:sz="4" w:space="0" w:color="auto"/>
            </w:tcBorders>
            <w:vAlign w:val="center"/>
          </w:tcPr>
          <w:p w14:paraId="6F260285" w14:textId="77777777" w:rsidR="00137F09" w:rsidRPr="00FB7A52" w:rsidRDefault="00137F09" w:rsidP="00EB2A94">
            <w:pPr>
              <w:pStyle w:val="Textoindependiente"/>
              <w:ind w:right="27"/>
              <w:jc w:val="both"/>
              <w:rPr>
                <w:rFonts w:cs="Arial"/>
                <w:bCs/>
                <w:color w:val="000000"/>
                <w:sz w:val="20"/>
                <w:lang w:val="es-CO"/>
              </w:rPr>
            </w:pPr>
          </w:p>
          <w:p w14:paraId="2FE1F3B0" w14:textId="30C0EC01" w:rsidR="002F4518" w:rsidRPr="00FB7A52" w:rsidRDefault="001D2E1A" w:rsidP="009E3075">
            <w:pPr>
              <w:pStyle w:val="Textoindependiente"/>
              <w:ind w:right="27"/>
              <w:jc w:val="both"/>
              <w:rPr>
                <w:rFonts w:cs="Arial"/>
                <w:b/>
                <w:sz w:val="20"/>
                <w:lang w:val="es-CO"/>
              </w:rPr>
            </w:pPr>
            <w:r w:rsidRPr="00FB7A52">
              <w:rPr>
                <w:rFonts w:cs="Arial"/>
                <w:bCs/>
                <w:color w:val="000000"/>
                <w:sz w:val="20"/>
                <w:lang w:val="es-CO"/>
              </w:rPr>
              <w:t xml:space="preserve">Se realizará en el Portal Único de Contratación Estatal  </w:t>
            </w:r>
            <w:hyperlink r:id="rId14" w:history="1">
              <w:r w:rsidRPr="00FB7A52">
                <w:rPr>
                  <w:rStyle w:val="Hipervnculo"/>
                  <w:rFonts w:cs="Arial"/>
                  <w:sz w:val="20"/>
                  <w:lang w:val="es-CO"/>
                </w:rPr>
                <w:t>www.colombiacompra.gov.co</w:t>
              </w:r>
            </w:hyperlink>
            <w:r w:rsidRPr="00FB7A52">
              <w:rPr>
                <w:rFonts w:cs="Arial"/>
                <w:sz w:val="20"/>
                <w:lang w:val="es-CO"/>
              </w:rPr>
              <w:t xml:space="preserve"> </w:t>
            </w:r>
            <w:r w:rsidRPr="00FB7A52">
              <w:rPr>
                <w:rFonts w:cs="Arial"/>
                <w:bCs/>
                <w:color w:val="000000"/>
                <w:sz w:val="20"/>
                <w:lang w:val="es-CO"/>
              </w:rPr>
              <w:t>– SECOP II</w:t>
            </w:r>
            <w:r w:rsidR="002F4518" w:rsidRPr="00FB7A52">
              <w:rPr>
                <w:rFonts w:cs="Arial"/>
                <w:bCs/>
                <w:color w:val="000000"/>
                <w:sz w:val="20"/>
                <w:lang w:val="es-CO"/>
              </w:rPr>
              <w:t>.</w:t>
            </w:r>
          </w:p>
        </w:tc>
      </w:tr>
      <w:tr w:rsidR="001D2E1A" w:rsidRPr="00FB7A52" w14:paraId="502BE8E1" w14:textId="77777777" w:rsidTr="00E320E3">
        <w:trPr>
          <w:trHeight w:val="20"/>
        </w:trPr>
        <w:tc>
          <w:tcPr>
            <w:tcW w:w="3137" w:type="dxa"/>
            <w:tcBorders>
              <w:top w:val="single" w:sz="4" w:space="0" w:color="auto"/>
              <w:left w:val="single" w:sz="4" w:space="0" w:color="auto"/>
              <w:bottom w:val="single" w:sz="4" w:space="0" w:color="auto"/>
              <w:right w:val="single" w:sz="4" w:space="0" w:color="auto"/>
            </w:tcBorders>
            <w:vAlign w:val="center"/>
          </w:tcPr>
          <w:p w14:paraId="613D30D1" w14:textId="77777777" w:rsidR="001D2E1A" w:rsidRPr="00FB7A52" w:rsidRDefault="001D2E1A" w:rsidP="00EB2A94">
            <w:pPr>
              <w:pStyle w:val="Textoindependiente"/>
              <w:ind w:right="27"/>
              <w:rPr>
                <w:rFonts w:cs="Arial"/>
                <w:b/>
                <w:sz w:val="20"/>
                <w:lang w:val="es-CO"/>
              </w:rPr>
            </w:pPr>
            <w:r w:rsidRPr="00FB7A52">
              <w:rPr>
                <w:rFonts w:cs="Arial"/>
                <w:b/>
                <w:sz w:val="20"/>
                <w:lang w:val="es-CO"/>
              </w:rPr>
              <w:t>Expedición y notificación del acto Administrativo de Adjudicación</w:t>
            </w:r>
          </w:p>
        </w:tc>
        <w:tc>
          <w:tcPr>
            <w:tcW w:w="7617" w:type="dxa"/>
            <w:tcBorders>
              <w:top w:val="single" w:sz="4" w:space="0" w:color="auto"/>
              <w:left w:val="single" w:sz="4" w:space="0" w:color="auto"/>
              <w:bottom w:val="single" w:sz="4" w:space="0" w:color="auto"/>
              <w:right w:val="single" w:sz="4" w:space="0" w:color="auto"/>
            </w:tcBorders>
          </w:tcPr>
          <w:p w14:paraId="5DB49387" w14:textId="77777777" w:rsidR="00137F09" w:rsidRPr="00FB7A52" w:rsidRDefault="00137F09" w:rsidP="00EB2A94">
            <w:pPr>
              <w:ind w:right="27"/>
              <w:jc w:val="both"/>
            </w:pPr>
          </w:p>
          <w:p w14:paraId="0386A296" w14:textId="569CF01E" w:rsidR="001D2E1A" w:rsidRPr="00FB7A52" w:rsidRDefault="001D2E1A" w:rsidP="00EB2A94">
            <w:pPr>
              <w:ind w:right="27"/>
              <w:jc w:val="both"/>
            </w:pPr>
            <w:r w:rsidRPr="00FB7A52">
              <w:t>La adjudicación se realizará a través de la Plataforma del Portal Único de Contratación, SECOP II.</w:t>
            </w:r>
          </w:p>
          <w:p w14:paraId="5F18141B" w14:textId="77777777" w:rsidR="001D2E1A" w:rsidRPr="00FB7A52" w:rsidRDefault="001D2E1A" w:rsidP="00EB2A94">
            <w:pPr>
              <w:ind w:right="27"/>
              <w:jc w:val="both"/>
              <w:rPr>
                <w:sz w:val="16"/>
                <w:szCs w:val="16"/>
              </w:rPr>
            </w:pPr>
          </w:p>
          <w:p w14:paraId="39C831D1" w14:textId="77777777" w:rsidR="001D2E1A" w:rsidRPr="00FB7A52" w:rsidRDefault="001D2E1A" w:rsidP="00EB2A94">
            <w:pPr>
              <w:pStyle w:val="Textoindependiente"/>
              <w:ind w:right="27"/>
              <w:jc w:val="both"/>
              <w:rPr>
                <w:rFonts w:cs="Arial"/>
                <w:sz w:val="20"/>
                <w:lang w:val="es-CO"/>
              </w:rPr>
            </w:pPr>
            <w:r w:rsidRPr="00FB7A52">
              <w:rPr>
                <w:rFonts w:cs="Arial"/>
                <w:b/>
                <w:sz w:val="20"/>
                <w:lang w:val="es-CO"/>
              </w:rPr>
              <w:t>Fecha y Hora:</w:t>
            </w:r>
            <w:r w:rsidRPr="00FB7A52">
              <w:rPr>
                <w:rFonts w:cs="Arial"/>
                <w:sz w:val="20"/>
                <w:lang w:val="es-CO"/>
              </w:rPr>
              <w:t xml:space="preserve"> Según Cronograma SECOP II.</w:t>
            </w:r>
          </w:p>
        </w:tc>
      </w:tr>
      <w:tr w:rsidR="001D2E1A" w:rsidRPr="00FB7A52" w14:paraId="3FBBCC71" w14:textId="77777777" w:rsidTr="00E320E3">
        <w:trPr>
          <w:trHeight w:val="445"/>
        </w:trPr>
        <w:tc>
          <w:tcPr>
            <w:tcW w:w="3137" w:type="dxa"/>
            <w:tcBorders>
              <w:top w:val="single" w:sz="4" w:space="0" w:color="auto"/>
              <w:left w:val="single" w:sz="4" w:space="0" w:color="auto"/>
              <w:bottom w:val="single" w:sz="4" w:space="0" w:color="auto"/>
              <w:right w:val="single" w:sz="4" w:space="0" w:color="auto"/>
            </w:tcBorders>
            <w:vAlign w:val="center"/>
          </w:tcPr>
          <w:p w14:paraId="3F91E44B" w14:textId="77777777" w:rsidR="001D2E1A" w:rsidRPr="00FB7A52" w:rsidRDefault="001D2E1A" w:rsidP="00EB2A94">
            <w:pPr>
              <w:pStyle w:val="Textoindependiente"/>
              <w:ind w:right="27"/>
              <w:jc w:val="both"/>
              <w:rPr>
                <w:rFonts w:cs="Arial"/>
                <w:b/>
                <w:sz w:val="20"/>
                <w:lang w:val="es-CO"/>
              </w:rPr>
            </w:pPr>
            <w:r w:rsidRPr="00FB7A52">
              <w:rPr>
                <w:rFonts w:cs="Arial"/>
                <w:b/>
                <w:sz w:val="20"/>
                <w:lang w:val="es-CO"/>
              </w:rPr>
              <w:t>Firma del contrato (Anexo)</w:t>
            </w:r>
          </w:p>
        </w:tc>
        <w:tc>
          <w:tcPr>
            <w:tcW w:w="7617" w:type="dxa"/>
            <w:tcBorders>
              <w:top w:val="single" w:sz="4" w:space="0" w:color="auto"/>
              <w:left w:val="single" w:sz="4" w:space="0" w:color="auto"/>
              <w:bottom w:val="single" w:sz="4" w:space="0" w:color="auto"/>
              <w:right w:val="single" w:sz="4" w:space="0" w:color="auto"/>
            </w:tcBorders>
            <w:vAlign w:val="center"/>
          </w:tcPr>
          <w:p w14:paraId="5AEFE1F1" w14:textId="77777777" w:rsidR="001D2E1A" w:rsidRPr="00FB7A52" w:rsidRDefault="001D2E1A" w:rsidP="00EB2A94">
            <w:pPr>
              <w:pStyle w:val="Textoindependiente"/>
              <w:ind w:right="27"/>
              <w:jc w:val="both"/>
              <w:rPr>
                <w:rFonts w:cs="Arial"/>
                <w:sz w:val="20"/>
                <w:lang w:val="es-CO"/>
              </w:rPr>
            </w:pPr>
            <w:r w:rsidRPr="00FB7A52">
              <w:rPr>
                <w:rFonts w:cs="Arial"/>
                <w:b/>
                <w:sz w:val="20"/>
                <w:lang w:val="es-CO"/>
              </w:rPr>
              <w:t>Fecha y Hora:</w:t>
            </w:r>
            <w:r w:rsidRPr="00FB7A52">
              <w:rPr>
                <w:rFonts w:cs="Arial"/>
                <w:sz w:val="20"/>
                <w:lang w:val="es-CO"/>
              </w:rPr>
              <w:t xml:space="preserve"> Según Cronograma SECOP II.</w:t>
            </w:r>
          </w:p>
        </w:tc>
      </w:tr>
    </w:tbl>
    <w:bookmarkEnd w:id="1"/>
    <w:p w14:paraId="7C8E769D" w14:textId="77777777" w:rsidR="00172672" w:rsidRPr="00BA669E" w:rsidRDefault="00E320E3" w:rsidP="00172672">
      <w:pPr>
        <w:tabs>
          <w:tab w:val="left" w:pos="8789"/>
        </w:tabs>
        <w:ind w:right="51"/>
        <w:jc w:val="both"/>
        <w:rPr>
          <w:color w:val="000000"/>
          <w:lang w:eastAsia="es-CO"/>
        </w:rPr>
      </w:pPr>
      <w:r w:rsidRPr="00FB7A52">
        <w:rPr>
          <w:b/>
          <w:bCs/>
          <w:color w:val="000000"/>
        </w:rPr>
        <w:br w:type="textWrapping" w:clear="all"/>
      </w:r>
      <w:r w:rsidR="00172672" w:rsidRPr="00BA669E">
        <w:rPr>
          <w:b/>
          <w:bCs/>
          <w:color w:val="000000"/>
          <w:lang w:eastAsia="es-CO"/>
        </w:rPr>
        <w:t>PARÁGRAFO PRIMERO</w:t>
      </w:r>
      <w:r w:rsidR="00172672" w:rsidRPr="00BA669E">
        <w:rPr>
          <w:color w:val="000000"/>
          <w:lang w:eastAsia="es-CO"/>
        </w:rPr>
        <w:t>: de ser necesaria la modificación del cronograma anterior, esta se efectuará de conformidad con lo establecido en el artículo 2.2.1.1.2.2.1 del Decreto 1082 de 2015.</w:t>
      </w:r>
    </w:p>
    <w:p w14:paraId="006959B4" w14:textId="77777777" w:rsidR="00172672" w:rsidRPr="00BA669E" w:rsidRDefault="00172672" w:rsidP="00172672">
      <w:pPr>
        <w:ind w:right="-93"/>
        <w:jc w:val="both"/>
        <w:rPr>
          <w:b/>
          <w:bCs/>
          <w:color w:val="000000"/>
          <w:lang w:eastAsia="es-CO"/>
        </w:rPr>
      </w:pPr>
    </w:p>
    <w:p w14:paraId="64A2FAD2" w14:textId="77777777" w:rsidR="00172672" w:rsidRPr="00BA669E" w:rsidRDefault="00172672" w:rsidP="00172672">
      <w:pPr>
        <w:ind w:right="-93"/>
        <w:jc w:val="both"/>
        <w:rPr>
          <w:color w:val="000000"/>
          <w:lang w:eastAsia="es-CO"/>
        </w:rPr>
      </w:pPr>
      <w:r w:rsidRPr="00BA669E">
        <w:rPr>
          <w:b/>
          <w:bCs/>
          <w:color w:val="000000"/>
          <w:lang w:eastAsia="es-CO"/>
        </w:rPr>
        <w:t>PARÁGRAFO SEGUNDO</w:t>
      </w:r>
      <w:r w:rsidRPr="00BA669E">
        <w:rPr>
          <w:color w:val="000000"/>
          <w:lang w:eastAsia="es-CO"/>
        </w:rPr>
        <w:t xml:space="preserve">: toda la información y demás actuaciones que se produzcan con ocasión de la presente modalidad de selección, serán publicadas y podrán consultarse en el Portal Colombia Compra Eficiente </w:t>
      </w:r>
      <w:hyperlink r:id="rId15" w:history="1">
        <w:r w:rsidRPr="00BA669E">
          <w:rPr>
            <w:color w:val="000000"/>
            <w:lang w:eastAsia="es-CO"/>
          </w:rPr>
          <w:t>www.colombiacompra.gov.co</w:t>
        </w:r>
      </w:hyperlink>
      <w:r w:rsidRPr="00BA669E">
        <w:rPr>
          <w:color w:val="000000"/>
          <w:lang w:eastAsia="es-CO"/>
        </w:rPr>
        <w:t xml:space="preserve">; si se requiere mayor información, aclaración o explicación acerca de uno o más de los puntos establecidos en el pliego de condiciones, éstas deberán ser formuladas a través de la plataforma electrónica SECOP II. </w:t>
      </w:r>
    </w:p>
    <w:p w14:paraId="280B2360" w14:textId="5B7D3F7A" w:rsidR="00255F82" w:rsidRPr="00FB7A52" w:rsidRDefault="00255F82" w:rsidP="00172672">
      <w:pPr>
        <w:tabs>
          <w:tab w:val="left" w:pos="8789"/>
        </w:tabs>
        <w:ind w:right="27"/>
        <w:jc w:val="both"/>
        <w:rPr>
          <w:b/>
          <w:bCs/>
        </w:rPr>
      </w:pPr>
    </w:p>
    <w:p w14:paraId="3B7EA555" w14:textId="77777777" w:rsidR="009D0B53" w:rsidRPr="00FB7A52" w:rsidRDefault="009D0B53" w:rsidP="00D5126B">
      <w:pPr>
        <w:autoSpaceDE/>
        <w:autoSpaceDN/>
        <w:ind w:right="27"/>
        <w:jc w:val="both"/>
        <w:rPr>
          <w:b/>
          <w:bCs/>
          <w:color w:val="000000"/>
        </w:rPr>
      </w:pPr>
      <w:bookmarkStart w:id="2" w:name="_Toc135727409"/>
      <w:r w:rsidRPr="00FB7A52">
        <w:rPr>
          <w:b/>
          <w:bCs/>
          <w:color w:val="000000"/>
        </w:rPr>
        <w:t>NOTIFICACIÓN EN CASO DE INDISPONIBILIDAD DE LA PLATAFORMA ELECTRÓNICA SECOP II</w:t>
      </w:r>
      <w:bookmarkEnd w:id="2"/>
    </w:p>
    <w:p w14:paraId="04997032" w14:textId="77777777" w:rsidR="009D0B53" w:rsidRPr="00FB7A52" w:rsidRDefault="009D0B53" w:rsidP="00EB2A94">
      <w:pPr>
        <w:ind w:right="27"/>
        <w:rPr>
          <w:color w:val="000000"/>
        </w:rPr>
      </w:pPr>
    </w:p>
    <w:p w14:paraId="0D71D821" w14:textId="77777777" w:rsidR="009D0B53" w:rsidRPr="00FB7A52" w:rsidRDefault="009D0B53" w:rsidP="00EB2A94">
      <w:pPr>
        <w:ind w:right="27"/>
        <w:jc w:val="both"/>
        <w:rPr>
          <w:color w:val="000000"/>
          <w:lang w:eastAsia="es-CO"/>
        </w:rPr>
      </w:pPr>
      <w:r w:rsidRPr="00FB7A52">
        <w:rPr>
          <w:color w:val="000000"/>
          <w:lang w:eastAsia="es-CO"/>
        </w:rPr>
        <w:t>Con el fin de facilitar un canal de comunicación en los eventos de indisponibilidad de la Plataforma Electrónica SECOP II, cuando se afecte la presentación de las ofertas; la presentación de manifestaciones de interés; la elaboración o aplicación de adendas; o, la realización de una subasta, dentro de las cuatro (4) últimas horas previstas para el evento correspondiente o durante la realización de una subasta, la Dirección de Antinarcóticos de la Policía Nacional,  informa el correo electrónico en el cual los interesados o proveedores, pueden enviar la información y/o documentos que correspondan, en los términos previstos en la “Guía para actuar ante una indisponibilidad del SECOP II”, así:</w:t>
      </w:r>
    </w:p>
    <w:p w14:paraId="637D12AC" w14:textId="77777777" w:rsidR="009D0B53" w:rsidRPr="00FB7A52" w:rsidRDefault="009D0B53" w:rsidP="00EB2A94">
      <w:pPr>
        <w:ind w:right="27"/>
        <w:jc w:val="both"/>
        <w:rPr>
          <w:color w:val="000000"/>
          <w:lang w:eastAsia="es-CO"/>
        </w:rPr>
      </w:pPr>
    </w:p>
    <w:p w14:paraId="50424286" w14:textId="20235C04" w:rsidR="009D0B53" w:rsidRPr="00FB7A52" w:rsidRDefault="009D0B53" w:rsidP="00EB2A94">
      <w:pPr>
        <w:ind w:right="27"/>
        <w:jc w:val="both"/>
        <w:rPr>
          <w:color w:val="000000"/>
        </w:rPr>
      </w:pPr>
      <w:r w:rsidRPr="00FB7A52">
        <w:rPr>
          <w:b/>
          <w:color w:val="000000"/>
        </w:rPr>
        <w:t xml:space="preserve">Correo electrónico para fines de indisponibilidad: </w:t>
      </w:r>
      <w:hyperlink r:id="rId16" w:history="1">
        <w:r w:rsidR="00A14CFC" w:rsidRPr="0070571B">
          <w:rPr>
            <w:rStyle w:val="Hipervnculo"/>
          </w:rPr>
          <w:t>diran.arlof-con@policia.gov.co</w:t>
        </w:r>
      </w:hyperlink>
      <w:r w:rsidR="00A14CFC">
        <w:rPr>
          <w:color w:val="000000"/>
        </w:rPr>
        <w:t xml:space="preserve"> </w:t>
      </w:r>
    </w:p>
    <w:p w14:paraId="18FEFA0E" w14:textId="77777777" w:rsidR="009D0B53" w:rsidRDefault="009D0B53" w:rsidP="00EB2A94">
      <w:pPr>
        <w:ind w:right="27"/>
        <w:jc w:val="both"/>
        <w:rPr>
          <w:color w:val="000000"/>
        </w:rPr>
      </w:pPr>
    </w:p>
    <w:p w14:paraId="08CBA9BB" w14:textId="77777777" w:rsidR="009D0B53" w:rsidRDefault="009D0B53" w:rsidP="00EB2A94">
      <w:pPr>
        <w:autoSpaceDE/>
        <w:autoSpaceDN/>
        <w:ind w:right="27"/>
        <w:jc w:val="both"/>
      </w:pPr>
      <w:r w:rsidRPr="00FB7A52">
        <w:rPr>
          <w:b/>
          <w:color w:val="000000"/>
        </w:rPr>
        <w:t>Nota:</w:t>
      </w:r>
      <w:r w:rsidRPr="00FB7A52">
        <w:rPr>
          <w:color w:val="000000"/>
        </w:rPr>
        <w:t xml:space="preserve"> la “Guía para actuar ante una indisponibilidad del SECOP II”, puede ser consultada a en el enlace:</w:t>
      </w:r>
      <w:hyperlink r:id="rId17" w:history="1">
        <w:r w:rsidRPr="00FB7A52">
          <w:rPr>
            <w:rStyle w:val="Hipervnculo"/>
            <w:color w:val="000000"/>
          </w:rPr>
          <w:t>https://www.colombiacompra.gov.co/sites/ccepublic/files/ccedocumentosguiaindisponibilidadsecopii.pdf</w:t>
        </w:r>
      </w:hyperlink>
    </w:p>
    <w:p w14:paraId="0EDCFD5E" w14:textId="77777777" w:rsidR="00D5126B" w:rsidRDefault="00D5126B" w:rsidP="00EB2A94">
      <w:pPr>
        <w:autoSpaceDE/>
        <w:autoSpaceDN/>
        <w:ind w:right="27"/>
        <w:jc w:val="both"/>
      </w:pPr>
    </w:p>
    <w:p w14:paraId="39E29C0F" w14:textId="359A1E72" w:rsidR="00D5126B" w:rsidRPr="00084478" w:rsidRDefault="00D5126B" w:rsidP="00084478">
      <w:pPr>
        <w:pStyle w:val="Prrafodelista"/>
        <w:numPr>
          <w:ilvl w:val="0"/>
          <w:numId w:val="5"/>
        </w:numPr>
        <w:autoSpaceDE/>
        <w:autoSpaceDN/>
        <w:ind w:right="27"/>
        <w:jc w:val="both"/>
        <w:rPr>
          <w:b/>
          <w:bCs/>
        </w:rPr>
      </w:pPr>
      <w:r w:rsidRPr="00084478">
        <w:rPr>
          <w:b/>
          <w:bCs/>
        </w:rPr>
        <w:t>CONVOCATORIA LIMITADA / ACREDITACIÓN A MIPYME (si aplica)</w:t>
      </w:r>
    </w:p>
    <w:p w14:paraId="4589ADB0" w14:textId="77777777" w:rsidR="00D5126B" w:rsidRPr="00D5126B" w:rsidRDefault="00D5126B" w:rsidP="00D5126B">
      <w:pPr>
        <w:autoSpaceDE/>
        <w:autoSpaceDN/>
        <w:ind w:right="27"/>
        <w:jc w:val="both"/>
        <w:rPr>
          <w:b/>
          <w:bCs/>
        </w:rPr>
      </w:pPr>
    </w:p>
    <w:p w14:paraId="4DD9024B" w14:textId="72384DDC" w:rsidR="00D5126B" w:rsidRPr="00D5126B" w:rsidRDefault="00084478" w:rsidP="00D5126B">
      <w:pPr>
        <w:autoSpaceDE/>
        <w:autoSpaceDN/>
        <w:ind w:right="27"/>
        <w:jc w:val="both"/>
        <w:rPr>
          <w:b/>
          <w:bCs/>
        </w:rPr>
      </w:pPr>
      <w:r>
        <w:rPr>
          <w:b/>
          <w:bCs/>
        </w:rPr>
        <w:t>6</w:t>
      </w:r>
      <w:r w:rsidR="00D5126B" w:rsidRPr="00D5126B">
        <w:rPr>
          <w:b/>
          <w:bCs/>
        </w:rPr>
        <w:t xml:space="preserve">.1 Convocatoria Limitada a MIPYME  </w:t>
      </w:r>
    </w:p>
    <w:p w14:paraId="1939CA6B" w14:textId="77777777" w:rsidR="00D5126B" w:rsidRDefault="00D5126B" w:rsidP="00D5126B">
      <w:pPr>
        <w:autoSpaceDE/>
        <w:autoSpaceDN/>
        <w:ind w:right="27"/>
        <w:jc w:val="both"/>
      </w:pPr>
    </w:p>
    <w:p w14:paraId="5917362C" w14:textId="77777777" w:rsidR="00D5126B" w:rsidRDefault="00D5126B" w:rsidP="00D5126B">
      <w:pPr>
        <w:autoSpaceDE/>
        <w:autoSpaceDN/>
        <w:ind w:right="27"/>
        <w:jc w:val="both"/>
      </w:pPr>
      <w:r>
        <w:t>De conformidad con lo señalado en el artículo 2.2.1.2.4.2.2. del Decreto 1082 de 2015 (modificado por artículo 5 del Decreto 1860 de 2021), la convocatoria se limitará a MIPYME colombianas, con mínimo un (1) año de existencia, siempre y cuando se hubiese cumplido con los siguientes requisitos establecidos en el mencionado artículo de la precitada norma así:</w:t>
      </w:r>
    </w:p>
    <w:p w14:paraId="6A8624E0" w14:textId="77777777" w:rsidR="00D5126B" w:rsidRDefault="00D5126B" w:rsidP="00D5126B">
      <w:pPr>
        <w:autoSpaceDE/>
        <w:autoSpaceDN/>
        <w:ind w:right="27"/>
        <w:jc w:val="both"/>
      </w:pPr>
    </w:p>
    <w:p w14:paraId="37419EFC" w14:textId="77777777" w:rsidR="00D5126B" w:rsidRDefault="00D5126B" w:rsidP="008F5075">
      <w:pPr>
        <w:tabs>
          <w:tab w:val="left" w:pos="284"/>
        </w:tabs>
        <w:autoSpaceDE/>
        <w:autoSpaceDN/>
        <w:ind w:right="27"/>
        <w:jc w:val="both"/>
      </w:pPr>
      <w:r>
        <w:lastRenderedPageBreak/>
        <w:t>•</w:t>
      </w:r>
      <w:r>
        <w:tab/>
        <w:t>El valor del Proceso de Contratación es menor a ciento veinticinco mil dólares de los Estados Unidos de América (US $125.000), liquidados con la tasa de cambio que para el efecto determina cada dos años el Ministerio de Comercio, Industria y Turismo; y</w:t>
      </w:r>
    </w:p>
    <w:p w14:paraId="6B7CFBD1" w14:textId="77777777" w:rsidR="00D5126B" w:rsidRDefault="00D5126B" w:rsidP="00D5126B">
      <w:pPr>
        <w:autoSpaceDE/>
        <w:autoSpaceDN/>
        <w:ind w:right="27"/>
        <w:jc w:val="both"/>
      </w:pPr>
    </w:p>
    <w:p w14:paraId="34D56BB3" w14:textId="77777777" w:rsidR="00D5126B" w:rsidRDefault="00D5126B" w:rsidP="008F5075">
      <w:pPr>
        <w:tabs>
          <w:tab w:val="left" w:pos="284"/>
        </w:tabs>
        <w:autoSpaceDE/>
        <w:autoSpaceDN/>
        <w:ind w:right="27"/>
        <w:jc w:val="both"/>
      </w:pPr>
      <w:r>
        <w:t>•</w:t>
      </w:r>
      <w:r>
        <w:tab/>
        <w:t xml:space="preserve">La Entidad Estatal ha recibido solicitudes de por lo menos dos (2) Mipymes nacionales para limitar la convocatoria a Mipymes nacionales. La Entidad Estatal debe recibir estas solicitudes por lo menos un (1) día hábil antes de la Apertura del Proceso de Contratación. </w:t>
      </w:r>
    </w:p>
    <w:p w14:paraId="7A9185B8" w14:textId="77777777" w:rsidR="00D5126B" w:rsidRDefault="00D5126B" w:rsidP="008F5075">
      <w:pPr>
        <w:tabs>
          <w:tab w:val="left" w:pos="284"/>
        </w:tabs>
        <w:autoSpaceDE/>
        <w:autoSpaceDN/>
        <w:ind w:right="27"/>
        <w:jc w:val="both"/>
      </w:pPr>
    </w:p>
    <w:p w14:paraId="3BC3DFED" w14:textId="77777777" w:rsidR="00D5126B" w:rsidRDefault="00D5126B" w:rsidP="008F5075">
      <w:pPr>
        <w:tabs>
          <w:tab w:val="left" w:pos="284"/>
        </w:tabs>
        <w:autoSpaceDE/>
        <w:autoSpaceDN/>
        <w:ind w:right="27"/>
        <w:jc w:val="both"/>
      </w:pPr>
      <w:r>
        <w:t>Nota 1: Tratándose de personas jurídicas, las solicitudes solo las podrán realizar Mipyme, cuyo objeto social les permita ejecutar el contrato relacionado con el proceso contractual.</w:t>
      </w:r>
    </w:p>
    <w:p w14:paraId="64725924" w14:textId="77777777" w:rsidR="00D5126B" w:rsidRDefault="00D5126B" w:rsidP="008F5075">
      <w:pPr>
        <w:tabs>
          <w:tab w:val="left" w:pos="284"/>
        </w:tabs>
        <w:autoSpaceDE/>
        <w:autoSpaceDN/>
        <w:ind w:right="27"/>
        <w:jc w:val="both"/>
      </w:pPr>
    </w:p>
    <w:p w14:paraId="11D2B650" w14:textId="77777777" w:rsidR="00D5126B" w:rsidRDefault="00D5126B" w:rsidP="008F5075">
      <w:pPr>
        <w:tabs>
          <w:tab w:val="left" w:pos="284"/>
        </w:tabs>
        <w:autoSpaceDE/>
        <w:autoSpaceDN/>
        <w:ind w:right="27"/>
        <w:jc w:val="both"/>
      </w:pPr>
      <w:r>
        <w:t>Nota 2: Las cooperativas y demás entidades de economía solidaria, siempre que tengan la calidad de Mípyme, podrán solicitar y participar en las convocatorias limitadas con las condiciones dispuestas anteriormente.</w:t>
      </w:r>
    </w:p>
    <w:p w14:paraId="5BA8D4AE" w14:textId="77777777" w:rsidR="00D5126B" w:rsidRDefault="00D5126B" w:rsidP="008F5075">
      <w:pPr>
        <w:tabs>
          <w:tab w:val="left" w:pos="284"/>
        </w:tabs>
        <w:autoSpaceDE/>
        <w:autoSpaceDN/>
        <w:ind w:right="27"/>
        <w:jc w:val="both"/>
      </w:pPr>
    </w:p>
    <w:p w14:paraId="76F40B32" w14:textId="77777777" w:rsidR="00D5126B" w:rsidRDefault="00D5126B" w:rsidP="008F5075">
      <w:pPr>
        <w:tabs>
          <w:tab w:val="left" w:pos="284"/>
        </w:tabs>
        <w:autoSpaceDE/>
        <w:autoSpaceDN/>
        <w:ind w:right="27"/>
        <w:jc w:val="both"/>
      </w:pPr>
      <w:r>
        <w:t>Nota 3: Las Mipyme también podrán acreditar esta condición con la copia del certificado del Registro Único de Proponentes, el cual deberá encontrarse vigente y en firme al momento de su presentación</w:t>
      </w:r>
    </w:p>
    <w:p w14:paraId="0B5E8443" w14:textId="77777777" w:rsidR="00D5126B" w:rsidRDefault="00D5126B" w:rsidP="008F5075">
      <w:pPr>
        <w:tabs>
          <w:tab w:val="left" w:pos="284"/>
        </w:tabs>
        <w:autoSpaceDE/>
        <w:autoSpaceDN/>
        <w:ind w:right="27"/>
        <w:jc w:val="both"/>
      </w:pPr>
    </w:p>
    <w:p w14:paraId="4404C4FF" w14:textId="77777777" w:rsidR="00D5126B" w:rsidRDefault="00D5126B" w:rsidP="008F5075">
      <w:pPr>
        <w:tabs>
          <w:tab w:val="left" w:pos="284"/>
        </w:tabs>
        <w:autoSpaceDE/>
        <w:autoSpaceDN/>
        <w:ind w:right="27"/>
        <w:jc w:val="both"/>
      </w:pPr>
      <w:r>
        <w:t>Nota 4: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6064F7E" w14:textId="77777777" w:rsidR="00D5126B" w:rsidRDefault="00D5126B" w:rsidP="00D5126B">
      <w:pPr>
        <w:autoSpaceDE/>
        <w:autoSpaceDN/>
        <w:ind w:right="27"/>
        <w:jc w:val="both"/>
      </w:pPr>
    </w:p>
    <w:p w14:paraId="7CC33096" w14:textId="733B71DF" w:rsidR="00D5126B" w:rsidRPr="008F5075" w:rsidRDefault="00084478" w:rsidP="00D5126B">
      <w:pPr>
        <w:autoSpaceDE/>
        <w:autoSpaceDN/>
        <w:ind w:right="27"/>
        <w:jc w:val="both"/>
        <w:rPr>
          <w:b/>
          <w:bCs/>
        </w:rPr>
      </w:pPr>
      <w:r>
        <w:rPr>
          <w:b/>
          <w:bCs/>
        </w:rPr>
        <w:t>6</w:t>
      </w:r>
      <w:r w:rsidR="00D5126B" w:rsidRPr="008F5075">
        <w:rPr>
          <w:b/>
          <w:bCs/>
        </w:rPr>
        <w:t>.2 ACREDITACIÓN DE REQUISITOS PARA PARTICIPAR EN CONVOCATORIAS LIMITADAS (SI APLICA)</w:t>
      </w:r>
    </w:p>
    <w:p w14:paraId="672BEFCA" w14:textId="77777777" w:rsidR="00D5126B" w:rsidRDefault="00D5126B" w:rsidP="00D5126B">
      <w:pPr>
        <w:autoSpaceDE/>
        <w:autoSpaceDN/>
        <w:ind w:right="27"/>
        <w:jc w:val="both"/>
      </w:pPr>
    </w:p>
    <w:p w14:paraId="1B9AF79F" w14:textId="77777777" w:rsidR="00D5126B" w:rsidRDefault="00D5126B" w:rsidP="00D5126B">
      <w:pPr>
        <w:autoSpaceDE/>
        <w:autoSpaceDN/>
        <w:ind w:right="27"/>
        <w:jc w:val="both"/>
      </w:pPr>
      <w:r>
        <w:t>De conformidad con lo señalado en el artículo 2.2.1.2.4.2.4. del Decreto 1082 de 2015, la Mipyme colombianas deben acreditar que tiene el tamaño empresarial establecido por la ley de la siguiente manera:</w:t>
      </w:r>
    </w:p>
    <w:p w14:paraId="231A3D12" w14:textId="77777777" w:rsidR="00D5126B" w:rsidRDefault="00D5126B" w:rsidP="00D5126B">
      <w:pPr>
        <w:autoSpaceDE/>
        <w:autoSpaceDN/>
        <w:ind w:right="27"/>
        <w:jc w:val="both"/>
      </w:pPr>
    </w:p>
    <w:p w14:paraId="40A598C1" w14:textId="77777777" w:rsidR="00D5126B" w:rsidRDefault="00D5126B" w:rsidP="008F5075">
      <w:pPr>
        <w:tabs>
          <w:tab w:val="left" w:pos="284"/>
        </w:tabs>
        <w:autoSpaceDE/>
        <w:autoSpaceDN/>
        <w:ind w:right="27"/>
        <w:jc w:val="both"/>
      </w:pPr>
      <w:r>
        <w:t>1.</w:t>
      </w:r>
      <w:r>
        <w:tab/>
        <w:t>Las personas naturales mediante certificación expedida por ellos y un contador público, adjuntando copia del registro mercantil.</w:t>
      </w:r>
    </w:p>
    <w:p w14:paraId="2BE20D50" w14:textId="77777777" w:rsidR="00D5126B" w:rsidRDefault="00D5126B" w:rsidP="008F5075">
      <w:pPr>
        <w:tabs>
          <w:tab w:val="left" w:pos="284"/>
        </w:tabs>
        <w:autoSpaceDE/>
        <w:autoSpaceDN/>
        <w:ind w:right="27"/>
        <w:jc w:val="both"/>
      </w:pPr>
    </w:p>
    <w:p w14:paraId="1A2590CE" w14:textId="77777777" w:rsidR="00D5126B" w:rsidRDefault="00D5126B" w:rsidP="008F5075">
      <w:pPr>
        <w:tabs>
          <w:tab w:val="left" w:pos="284"/>
        </w:tabs>
        <w:autoSpaceDE/>
        <w:autoSpaceDN/>
        <w:ind w:right="27"/>
        <w:jc w:val="both"/>
      </w:pPr>
      <w:r>
        <w:t>2.</w:t>
      </w:r>
      <w:r>
        <w:tab/>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E30E10A" w14:textId="77777777" w:rsidR="00D5126B" w:rsidRDefault="00D5126B" w:rsidP="00D5126B">
      <w:pPr>
        <w:autoSpaceDE/>
        <w:autoSpaceDN/>
        <w:ind w:right="27"/>
        <w:jc w:val="both"/>
      </w:pPr>
    </w:p>
    <w:p w14:paraId="24360AEF" w14:textId="77777777" w:rsidR="00D5126B" w:rsidRDefault="00D5126B" w:rsidP="00D5126B">
      <w:pPr>
        <w:autoSpaceDE/>
        <w:autoSpaceDN/>
        <w:ind w:right="27"/>
        <w:jc w:val="both"/>
      </w:pPr>
      <w:r>
        <w:t>Para la acreditación deberán observarse los rangos de clasificación empresarial establecidos de conformidad con la Ley 590 de 2000 y el Decreto 1074 de 2015, o las normas que lo modifiquen, sustituyan o complementen.</w:t>
      </w:r>
    </w:p>
    <w:p w14:paraId="484E458B" w14:textId="77777777" w:rsidR="00D5126B" w:rsidRDefault="00D5126B" w:rsidP="00D5126B">
      <w:pPr>
        <w:autoSpaceDE/>
        <w:autoSpaceDN/>
        <w:ind w:right="27"/>
        <w:jc w:val="both"/>
      </w:pPr>
    </w:p>
    <w:p w14:paraId="7DCED3B6" w14:textId="77777777" w:rsidR="00D5126B" w:rsidRDefault="00D5126B" w:rsidP="00D5126B">
      <w:pPr>
        <w:autoSpaceDE/>
        <w:autoSpaceDN/>
        <w:ind w:right="27"/>
        <w:jc w:val="both"/>
      </w:pPr>
      <w:r>
        <w:t>PARÁGRAFO 1. En todo caso, las Mipyme también podrán acreditar esta condición con la copia del certificado del Registro Único de Proponentes, el cual deberá encontrarse vigente y en firme al momento de su presentación.</w:t>
      </w:r>
    </w:p>
    <w:p w14:paraId="029CF4BE" w14:textId="77777777" w:rsidR="00D5126B" w:rsidRDefault="00D5126B" w:rsidP="00D5126B">
      <w:pPr>
        <w:autoSpaceDE/>
        <w:autoSpaceDN/>
        <w:ind w:right="27"/>
        <w:jc w:val="both"/>
      </w:pPr>
    </w:p>
    <w:p w14:paraId="5A65C7CE" w14:textId="77777777" w:rsidR="00D5126B" w:rsidRDefault="00D5126B" w:rsidP="00D5126B">
      <w:pPr>
        <w:autoSpaceDE/>
        <w:autoSpaceDN/>
        <w:ind w:right="27"/>
        <w:jc w:val="both"/>
      </w:pPr>
      <w:r>
        <w:t>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0DAF1F2E" w14:textId="77777777" w:rsidR="00D5126B" w:rsidRDefault="00D5126B" w:rsidP="00D5126B">
      <w:pPr>
        <w:autoSpaceDE/>
        <w:autoSpaceDN/>
        <w:ind w:right="27"/>
        <w:jc w:val="both"/>
      </w:pPr>
    </w:p>
    <w:p w14:paraId="124BDD10" w14:textId="77777777" w:rsidR="00D5126B" w:rsidRDefault="00D5126B" w:rsidP="00D5126B">
      <w:pPr>
        <w:autoSpaceDE/>
        <w:autoSpaceDN/>
        <w:ind w:right="27"/>
        <w:jc w:val="both"/>
      </w:pPr>
      <w:r>
        <w:t>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14:paraId="036C6EE1" w14:textId="77777777" w:rsidR="00D5126B" w:rsidRDefault="00D5126B" w:rsidP="00D5126B">
      <w:pPr>
        <w:autoSpaceDE/>
        <w:autoSpaceDN/>
        <w:ind w:right="27"/>
        <w:jc w:val="both"/>
      </w:pPr>
    </w:p>
    <w:p w14:paraId="033DD316" w14:textId="71E66CD3" w:rsidR="00D5126B" w:rsidRPr="00FB7A52" w:rsidRDefault="00D5126B" w:rsidP="00D5126B">
      <w:pPr>
        <w:autoSpaceDE/>
        <w:autoSpaceDN/>
        <w:ind w:right="27"/>
        <w:jc w:val="both"/>
      </w:pPr>
      <w:r>
        <w:t>PARÁGRAFO 4. Los incentivos previstos en los artículos 2.2.1.2.4.2.2 y 2.2.1.2.4.2.3 de este Decreto no excluyen la aplicación de los criterios diferenciales para los emprendimientos y empresas de mujeres en el sistema de compras públicas."</w:t>
      </w:r>
    </w:p>
    <w:p w14:paraId="55BC740D" w14:textId="77777777" w:rsidR="00894D2E" w:rsidRDefault="00894D2E" w:rsidP="00EB2A94">
      <w:pPr>
        <w:autoSpaceDE/>
        <w:autoSpaceDN/>
        <w:ind w:right="27"/>
        <w:jc w:val="both"/>
        <w:rPr>
          <w:b/>
        </w:rPr>
      </w:pPr>
    </w:p>
    <w:p w14:paraId="05ECF5A9" w14:textId="77777777" w:rsidR="009E3075" w:rsidRDefault="009E3075" w:rsidP="00EB2A94">
      <w:pPr>
        <w:autoSpaceDE/>
        <w:autoSpaceDN/>
        <w:ind w:right="27"/>
        <w:jc w:val="both"/>
        <w:rPr>
          <w:b/>
        </w:rPr>
      </w:pPr>
    </w:p>
    <w:p w14:paraId="001D6432" w14:textId="77777777" w:rsidR="009E3075" w:rsidRPr="00FB7A52" w:rsidRDefault="009E3075" w:rsidP="00EB2A94">
      <w:pPr>
        <w:autoSpaceDE/>
        <w:autoSpaceDN/>
        <w:ind w:right="27"/>
        <w:jc w:val="both"/>
        <w:rPr>
          <w:b/>
        </w:rPr>
      </w:pPr>
    </w:p>
    <w:p w14:paraId="5E2FFDA5" w14:textId="77777777" w:rsidR="00E83D40" w:rsidRPr="00FB7A52" w:rsidRDefault="00E83D40">
      <w:pPr>
        <w:numPr>
          <w:ilvl w:val="0"/>
          <w:numId w:val="5"/>
        </w:numPr>
        <w:tabs>
          <w:tab w:val="clear" w:pos="360"/>
        </w:tabs>
        <w:autoSpaceDE/>
        <w:autoSpaceDN/>
        <w:ind w:left="0" w:right="27" w:firstLine="0"/>
        <w:jc w:val="both"/>
        <w:rPr>
          <w:b/>
        </w:rPr>
      </w:pPr>
      <w:r w:rsidRPr="00FB7A52">
        <w:rPr>
          <w:b/>
        </w:rPr>
        <w:lastRenderedPageBreak/>
        <w:t>PREPARACIÓN Y PRESENTACIÓN DE LAS PROPUESTAS</w:t>
      </w:r>
    </w:p>
    <w:p w14:paraId="7222829F" w14:textId="77777777" w:rsidR="00E83D40" w:rsidRPr="002E65FB" w:rsidRDefault="00E83D40" w:rsidP="00EB2A94">
      <w:pPr>
        <w:ind w:right="27"/>
        <w:jc w:val="both"/>
        <w:rPr>
          <w:b/>
          <w:sz w:val="14"/>
          <w:szCs w:val="14"/>
        </w:rPr>
      </w:pPr>
      <w:r w:rsidRPr="00FB7A52">
        <w:rPr>
          <w:b/>
        </w:rPr>
        <w:t xml:space="preserve">  </w:t>
      </w:r>
    </w:p>
    <w:p w14:paraId="30FA0C3E" w14:textId="5D28CCFF" w:rsidR="009E7733" w:rsidRPr="00FB7A52" w:rsidRDefault="009E7733" w:rsidP="00EB2A94">
      <w:pPr>
        <w:adjustRightInd w:val="0"/>
        <w:ind w:right="27"/>
        <w:jc w:val="both"/>
        <w:rPr>
          <w:shd w:val="clear" w:color="auto" w:fill="FFFF00"/>
        </w:rPr>
      </w:pPr>
      <w:r w:rsidRPr="00FB7A52">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Artículo 2 y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DIRECCIÓN DE </w:t>
      </w:r>
      <w:r w:rsidR="00F822CC" w:rsidRPr="00FB7A52">
        <w:t>ANTINARCÓTICOS</w:t>
      </w:r>
      <w:r w:rsidRPr="00FB7A52">
        <w:t xml:space="preserve"> únicamente recibirá propuestas a través de la citada plataforma, con el fin de obtener mayor eficiencia y transferencia y reduciendo los costos de transacción.</w:t>
      </w:r>
      <w:r w:rsidRPr="00FB7A52">
        <w:rPr>
          <w:shd w:val="clear" w:color="auto" w:fill="FFFF00"/>
        </w:rPr>
        <w:t xml:space="preserve"> </w:t>
      </w:r>
    </w:p>
    <w:p w14:paraId="03B47161" w14:textId="77777777" w:rsidR="00834A63" w:rsidRPr="00244A11" w:rsidRDefault="00834A63" w:rsidP="00EB2A94">
      <w:pPr>
        <w:adjustRightInd w:val="0"/>
        <w:ind w:right="27"/>
        <w:jc w:val="both"/>
        <w:rPr>
          <w:sz w:val="16"/>
          <w:szCs w:val="16"/>
          <w:shd w:val="clear" w:color="auto" w:fill="FFFF00"/>
        </w:rPr>
      </w:pPr>
    </w:p>
    <w:p w14:paraId="3C6E5B53" w14:textId="77777777" w:rsidR="009D0B53" w:rsidRPr="00FB7A52" w:rsidRDefault="009D0B53" w:rsidP="00EB2A94">
      <w:pPr>
        <w:ind w:right="27"/>
        <w:jc w:val="both"/>
        <w:rPr>
          <w:color w:val="000000"/>
          <w:lang w:eastAsia="es-CO"/>
        </w:rPr>
      </w:pPr>
      <w:r w:rsidRPr="00FB7A52">
        <w:rPr>
          <w:color w:val="000000"/>
          <w:lang w:eastAsia="es-CO"/>
        </w:rPr>
        <w:t xml:space="preserve">Las instrucciones para el registro y la presentación de ofertas en el SECOP II están en el manual de uso del SECOP II para proveedores, disponible en:  </w:t>
      </w:r>
      <w:hyperlink r:id="rId18" w:history="1">
        <w:r w:rsidRPr="00FB7A52">
          <w:rPr>
            <w:rStyle w:val="Hipervnculo"/>
            <w:color w:val="000000"/>
            <w:lang w:eastAsia="es-CO"/>
          </w:rPr>
          <w:t>https://www.colombiacompra.gov.co/secop/que-es-el-secop-ii/secop-ii-para-proveedores</w:t>
        </w:r>
      </w:hyperlink>
      <w:r w:rsidRPr="00FB7A52">
        <w:rPr>
          <w:rStyle w:val="Hipervnculo"/>
          <w:color w:val="000000"/>
          <w:lang w:eastAsia="es-CO"/>
        </w:rPr>
        <w:t>.</w:t>
      </w:r>
    </w:p>
    <w:p w14:paraId="70B244C2" w14:textId="77777777" w:rsidR="009D0B53" w:rsidRPr="00FB7A52" w:rsidRDefault="009D0B53" w:rsidP="00EB2A94">
      <w:pPr>
        <w:adjustRightInd w:val="0"/>
        <w:ind w:right="27"/>
        <w:jc w:val="both"/>
        <w:rPr>
          <w:shd w:val="clear" w:color="auto" w:fill="FFFF00"/>
        </w:rPr>
      </w:pPr>
    </w:p>
    <w:p w14:paraId="0204BCDE" w14:textId="77777777" w:rsidR="009E7733" w:rsidRPr="00FB7A52" w:rsidRDefault="009E7733" w:rsidP="00EB2A94">
      <w:pPr>
        <w:adjustRightInd w:val="0"/>
        <w:ind w:right="27"/>
        <w:jc w:val="both"/>
      </w:pPr>
      <w:r w:rsidRPr="00FB7A52">
        <w:t>La oferta deberá presentarse conforme lo establece Colombia Compra Eficiente a través del SECOP II; en donde corresponde al oferente tener en cuenta las siguientes consideraciones:</w:t>
      </w:r>
    </w:p>
    <w:p w14:paraId="0ACE43D4" w14:textId="77777777" w:rsidR="00834A63" w:rsidRPr="00FB7A52" w:rsidRDefault="00834A63" w:rsidP="00EB2A94">
      <w:pPr>
        <w:adjustRightInd w:val="0"/>
        <w:ind w:right="27"/>
        <w:jc w:val="both"/>
      </w:pPr>
    </w:p>
    <w:p w14:paraId="260CD1D2" w14:textId="77777777" w:rsidR="006B21A5" w:rsidRPr="00FB7A52" w:rsidRDefault="006B21A5">
      <w:pPr>
        <w:numPr>
          <w:ilvl w:val="0"/>
          <w:numId w:val="26"/>
        </w:numPr>
        <w:adjustRightInd w:val="0"/>
        <w:ind w:left="284" w:right="27" w:hanging="284"/>
        <w:jc w:val="both"/>
      </w:pPr>
      <w:r w:rsidRPr="00FB7A52">
        <w:t>El idioma del presente proceso de selección será el castellano y por lo tanto, se solicita que todos los documentos y certificaciones a los que se refiere este PLIEGO DE CONDICIONES emitidos en idioma diferente al castellano, sean presentados en su idioma original y en traducción simple al castellano.</w:t>
      </w:r>
    </w:p>
    <w:p w14:paraId="54DA196E" w14:textId="77777777" w:rsidR="006B21A5" w:rsidRPr="00FB7A52" w:rsidRDefault="006B21A5" w:rsidP="008A3DC7">
      <w:pPr>
        <w:adjustRightInd w:val="0"/>
        <w:ind w:left="284" w:right="27" w:hanging="284"/>
        <w:jc w:val="both"/>
      </w:pPr>
    </w:p>
    <w:p w14:paraId="4E0E6BBC" w14:textId="07399734" w:rsidR="006B21A5" w:rsidRPr="00FB7A52" w:rsidRDefault="006B21A5">
      <w:pPr>
        <w:numPr>
          <w:ilvl w:val="0"/>
          <w:numId w:val="26"/>
        </w:numPr>
        <w:adjustRightInd w:val="0"/>
        <w:ind w:left="284" w:right="27" w:hanging="284"/>
        <w:jc w:val="both"/>
      </w:pPr>
      <w:r w:rsidRPr="00FB7A52">
        <w:t xml:space="preserve">Con el fin de ingresar los datos al Sistema Integral de Información Financiera “SIIF”, los Proponentes que participen en este proceso de selección diligenciarán el </w:t>
      </w:r>
      <w:r w:rsidRPr="00FB7A52">
        <w:rPr>
          <w:b/>
          <w:bCs/>
        </w:rPr>
        <w:t>Formulario N</w:t>
      </w:r>
      <w:r w:rsidR="005338AA" w:rsidRPr="00FB7A52">
        <w:rPr>
          <w:b/>
          <w:bCs/>
        </w:rPr>
        <w:t>r</w:t>
      </w:r>
      <w:r w:rsidRPr="00FB7A52">
        <w:rPr>
          <w:b/>
          <w:bCs/>
        </w:rPr>
        <w:t>o</w:t>
      </w:r>
      <w:r w:rsidR="005338AA" w:rsidRPr="00FB7A52">
        <w:rPr>
          <w:b/>
          <w:bCs/>
        </w:rPr>
        <w:t>.</w:t>
      </w:r>
      <w:r w:rsidRPr="00FB7A52">
        <w:rPr>
          <w:b/>
          <w:bCs/>
        </w:rPr>
        <w:t xml:space="preserve"> 2</w:t>
      </w:r>
      <w:r w:rsidRPr="00FB7A52">
        <w:t xml:space="preserve"> denominado “Datos Básicos Beneficiario Cuenta”.</w:t>
      </w:r>
    </w:p>
    <w:p w14:paraId="1A47FA7E" w14:textId="77777777" w:rsidR="006B21A5" w:rsidRPr="00244A11" w:rsidRDefault="006B21A5" w:rsidP="008A3DC7">
      <w:pPr>
        <w:adjustRightInd w:val="0"/>
        <w:ind w:left="284" w:right="27" w:hanging="284"/>
        <w:jc w:val="both"/>
        <w:rPr>
          <w:sz w:val="16"/>
          <w:szCs w:val="16"/>
        </w:rPr>
      </w:pPr>
    </w:p>
    <w:p w14:paraId="56617C87" w14:textId="77777777" w:rsidR="006B21A5" w:rsidRPr="00FB7A52" w:rsidRDefault="006B21A5">
      <w:pPr>
        <w:numPr>
          <w:ilvl w:val="0"/>
          <w:numId w:val="26"/>
        </w:numPr>
        <w:adjustRightInd w:val="0"/>
        <w:ind w:left="284" w:right="27" w:hanging="284"/>
        <w:jc w:val="both"/>
      </w:pPr>
      <w:r w:rsidRPr="00FB7A52">
        <w:t xml:space="preserve">En el evento de ser un consorcio o una unión temporal se certificará un número de cuenta bancaria de uno de los consorciados o miembros de la unión temporal. </w:t>
      </w:r>
    </w:p>
    <w:p w14:paraId="74F32F31" w14:textId="77777777" w:rsidR="006B21A5" w:rsidRPr="00244A11" w:rsidRDefault="006B21A5" w:rsidP="008A3DC7">
      <w:pPr>
        <w:pStyle w:val="Prrafodelista"/>
        <w:ind w:left="284" w:right="27" w:hanging="284"/>
        <w:rPr>
          <w:sz w:val="16"/>
          <w:szCs w:val="16"/>
        </w:rPr>
      </w:pPr>
    </w:p>
    <w:p w14:paraId="30665713" w14:textId="6ACBE8A3" w:rsidR="006B21A5" w:rsidRPr="00FB7A52" w:rsidRDefault="006B21A5">
      <w:pPr>
        <w:numPr>
          <w:ilvl w:val="0"/>
          <w:numId w:val="26"/>
        </w:numPr>
        <w:adjustRightInd w:val="0"/>
        <w:ind w:left="284" w:right="27" w:hanging="284"/>
        <w:jc w:val="both"/>
      </w:pPr>
      <w:r w:rsidRPr="00FB7A52">
        <w:t xml:space="preserve">En caso que el </w:t>
      </w:r>
      <w:r w:rsidRPr="00FB7A52">
        <w:rPr>
          <w:b/>
        </w:rPr>
        <w:t>consorcio o unión temporal (proponente plural) sea adjudicatario</w:t>
      </w:r>
      <w:r w:rsidRPr="00FB7A52">
        <w:t xml:space="preserve"> de la contratación, deberá adquirir un número de Identificación Tributaria (NIT), así mismo, podrá abrir una única cuenta a nombre del consorcio o unión temporal o </w:t>
      </w:r>
      <w:r w:rsidRPr="00FB7A52">
        <w:rPr>
          <w:bCs/>
        </w:rPr>
        <w:t xml:space="preserve">por el contrario presentar la cuenta bancaria de alguno de los integrantes de la unión temporal o consorcio, para lo cual deberá manifestarse por escrito y firmado por los integrantes que conforman dicho proponente plural, lo anterior para efectos del pago teniendo en cuenta que el Sistema Integral de Información Financiera (SIIF), solo permite acoger una cuenta bancaria para registrar la obligación y orden de pago. En cualquier </w:t>
      </w:r>
      <w:r w:rsidR="00960A07" w:rsidRPr="00FB7A52">
        <w:rPr>
          <w:bCs/>
        </w:rPr>
        <w:t>caso,</w:t>
      </w:r>
      <w:r w:rsidRPr="00FB7A52">
        <w:t xml:space="preserve"> el adjudicatario presentará la certificación de la misma como requisito previo a la suscripción del contrato, dentro de los </w:t>
      </w:r>
      <w:r w:rsidR="006B75E9" w:rsidRPr="00FB7A52">
        <w:t>cinco</w:t>
      </w:r>
      <w:r w:rsidRPr="00FB7A52">
        <w:t xml:space="preserve"> (</w:t>
      </w:r>
      <w:r w:rsidR="006B75E9" w:rsidRPr="00FB7A52">
        <w:t>05</w:t>
      </w:r>
      <w:r w:rsidRPr="00FB7A52">
        <w:t>) días hábiles siguientes a la notificación de la adjudicación.</w:t>
      </w:r>
    </w:p>
    <w:p w14:paraId="61273982" w14:textId="77777777" w:rsidR="00D25D28" w:rsidRPr="00244A11" w:rsidRDefault="00D25D28" w:rsidP="008A3DC7">
      <w:pPr>
        <w:pStyle w:val="Prrafodelista"/>
        <w:ind w:left="284" w:right="27" w:hanging="284"/>
        <w:rPr>
          <w:sz w:val="16"/>
          <w:szCs w:val="16"/>
        </w:rPr>
      </w:pPr>
    </w:p>
    <w:p w14:paraId="38D6269D" w14:textId="77777777" w:rsidR="00D25D28" w:rsidRPr="00FB7A52" w:rsidRDefault="00D25D28">
      <w:pPr>
        <w:numPr>
          <w:ilvl w:val="0"/>
          <w:numId w:val="26"/>
        </w:numPr>
        <w:adjustRightInd w:val="0"/>
        <w:ind w:left="284" w:right="27" w:hanging="284"/>
        <w:jc w:val="both"/>
      </w:pPr>
      <w:r w:rsidRPr="00FB7A52">
        <w:t>Todas las páginas que tengan modificaciones o enmiendas deberán ser validadas con la firma al pie de las mismas de quien suscribe la carta de presentación, de lo contrario se tendrá por no escrita.</w:t>
      </w:r>
    </w:p>
    <w:p w14:paraId="43B82D58" w14:textId="77777777" w:rsidR="002A62ED" w:rsidRPr="00FB7A52" w:rsidRDefault="002A62ED" w:rsidP="008A3DC7">
      <w:pPr>
        <w:adjustRightInd w:val="0"/>
        <w:ind w:left="284" w:right="27" w:hanging="284"/>
        <w:jc w:val="both"/>
        <w:rPr>
          <w:color w:val="000000"/>
        </w:rPr>
      </w:pPr>
    </w:p>
    <w:p w14:paraId="71CB9990" w14:textId="77777777" w:rsidR="006B21A5" w:rsidRPr="00FB7A52" w:rsidRDefault="006B21A5">
      <w:pPr>
        <w:numPr>
          <w:ilvl w:val="0"/>
          <w:numId w:val="5"/>
        </w:numPr>
        <w:tabs>
          <w:tab w:val="clear" w:pos="360"/>
        </w:tabs>
        <w:ind w:left="0" w:right="27" w:firstLine="0"/>
        <w:rPr>
          <w:b/>
        </w:rPr>
      </w:pPr>
      <w:r w:rsidRPr="00FB7A52">
        <w:rPr>
          <w:b/>
        </w:rPr>
        <w:t xml:space="preserve">CARÁCTER PÚBLICO DE LA INFORMACIÓN </w:t>
      </w:r>
    </w:p>
    <w:p w14:paraId="2ACF1330" w14:textId="77777777" w:rsidR="006B21A5" w:rsidRPr="00244A11" w:rsidRDefault="006B21A5" w:rsidP="00EB2A94">
      <w:pPr>
        <w:ind w:right="27"/>
        <w:rPr>
          <w:b/>
          <w:sz w:val="14"/>
          <w:szCs w:val="14"/>
        </w:rPr>
      </w:pPr>
    </w:p>
    <w:p w14:paraId="651FE53D" w14:textId="77777777" w:rsidR="006B21A5" w:rsidRPr="00FB7A52" w:rsidRDefault="006B21A5" w:rsidP="00EB2A94">
      <w:pPr>
        <w:adjustRightInd w:val="0"/>
        <w:ind w:right="27"/>
        <w:jc w:val="both"/>
        <w:rPr>
          <w:lang w:eastAsia="es-CO"/>
        </w:rPr>
      </w:pPr>
      <w:r w:rsidRPr="00FB7A52">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13AA35F8" w14:textId="77777777" w:rsidR="006B21A5" w:rsidRPr="00244A11" w:rsidRDefault="006B21A5" w:rsidP="00EB2A94">
      <w:pPr>
        <w:adjustRightInd w:val="0"/>
        <w:ind w:right="27"/>
        <w:jc w:val="both"/>
        <w:rPr>
          <w:sz w:val="14"/>
          <w:szCs w:val="14"/>
          <w:lang w:eastAsia="es-CO"/>
        </w:rPr>
      </w:pPr>
    </w:p>
    <w:p w14:paraId="03E538A6" w14:textId="77777777" w:rsidR="006B21A5" w:rsidRPr="00FB7A52" w:rsidRDefault="006B21A5" w:rsidP="00EB2A94">
      <w:pPr>
        <w:adjustRightInd w:val="0"/>
        <w:ind w:right="27"/>
        <w:jc w:val="both"/>
        <w:rPr>
          <w:lang w:eastAsia="es-CO"/>
        </w:rPr>
      </w:pPr>
      <w:r w:rsidRPr="00FB7A52">
        <w:rPr>
          <w:lang w:eastAsia="es-CO"/>
        </w:rPr>
        <w:t xml:space="preserve">Si la información o documentos suministrados presentan algún tipo de reserva o confidencialidad, deberá señalarse en forma específica, indicando su fundamento legal. </w:t>
      </w:r>
    </w:p>
    <w:p w14:paraId="0BBAEBB6" w14:textId="77777777" w:rsidR="006B21A5" w:rsidRPr="00FB7A52" w:rsidRDefault="006B21A5" w:rsidP="00EB2A94">
      <w:pPr>
        <w:adjustRightInd w:val="0"/>
        <w:ind w:right="27"/>
        <w:jc w:val="both"/>
        <w:rPr>
          <w:lang w:eastAsia="es-CO"/>
        </w:rPr>
      </w:pPr>
    </w:p>
    <w:p w14:paraId="1CF14976" w14:textId="77777777" w:rsidR="006B21A5" w:rsidRPr="00FB7A52" w:rsidRDefault="006B21A5" w:rsidP="00EB2A94">
      <w:pPr>
        <w:adjustRightInd w:val="0"/>
        <w:ind w:right="27"/>
        <w:jc w:val="both"/>
        <w:rPr>
          <w:lang w:eastAsia="es-CO"/>
        </w:rPr>
      </w:pPr>
      <w:r w:rsidRPr="00FB7A52">
        <w:rPr>
          <w:lang w:eastAsia="es-CO"/>
        </w:rPr>
        <w:t xml:space="preserve">El proponente será responsable por el manejo de la información recibida por parte de la Dirección y deberá guardar la confidencialidad que sea requerida. </w:t>
      </w:r>
    </w:p>
    <w:p w14:paraId="68C9618D" w14:textId="77777777" w:rsidR="002A62ED" w:rsidRPr="00244A11" w:rsidRDefault="002A62ED" w:rsidP="00EB2A94">
      <w:pPr>
        <w:adjustRightInd w:val="0"/>
        <w:ind w:right="27"/>
        <w:jc w:val="both"/>
        <w:rPr>
          <w:sz w:val="2"/>
          <w:szCs w:val="2"/>
          <w:lang w:eastAsia="es-CO"/>
        </w:rPr>
      </w:pPr>
    </w:p>
    <w:p w14:paraId="134C52C8" w14:textId="77777777" w:rsidR="00164893" w:rsidRPr="00FB7A52" w:rsidRDefault="00164893" w:rsidP="00EB2A94">
      <w:pPr>
        <w:adjustRightInd w:val="0"/>
        <w:ind w:right="27"/>
        <w:jc w:val="both"/>
        <w:rPr>
          <w:lang w:eastAsia="es-CO"/>
        </w:rPr>
      </w:pPr>
    </w:p>
    <w:p w14:paraId="726C563D" w14:textId="40CEBE41" w:rsidR="006B21A5" w:rsidRPr="00FB7A52" w:rsidRDefault="00051434">
      <w:pPr>
        <w:numPr>
          <w:ilvl w:val="0"/>
          <w:numId w:val="5"/>
        </w:numPr>
        <w:tabs>
          <w:tab w:val="clear" w:pos="360"/>
          <w:tab w:val="num" w:pos="0"/>
        </w:tabs>
        <w:autoSpaceDE/>
        <w:autoSpaceDN/>
        <w:ind w:left="0" w:right="27" w:firstLine="0"/>
        <w:jc w:val="both"/>
        <w:rPr>
          <w:b/>
        </w:rPr>
      </w:pPr>
      <w:r w:rsidRPr="00FB7A52">
        <w:rPr>
          <w:b/>
          <w:bCs/>
          <w:lang w:eastAsia="es-CO"/>
        </w:rPr>
        <w:t xml:space="preserve">  </w:t>
      </w:r>
      <w:r w:rsidR="006B21A5" w:rsidRPr="00FB7A52">
        <w:rPr>
          <w:b/>
          <w:bCs/>
          <w:lang w:eastAsia="es-CO"/>
        </w:rPr>
        <w:t>INTERPRETACIÓN Y ACEPTACIÓN DEL PLIEGO DE CONDICIONES</w:t>
      </w:r>
    </w:p>
    <w:p w14:paraId="41355D45" w14:textId="77777777" w:rsidR="006B21A5" w:rsidRPr="00FB7A52" w:rsidRDefault="006B21A5" w:rsidP="00EB2A94">
      <w:pPr>
        <w:autoSpaceDE/>
        <w:autoSpaceDN/>
        <w:ind w:right="27"/>
        <w:jc w:val="both"/>
        <w:rPr>
          <w:b/>
          <w:bCs/>
          <w:lang w:eastAsia="es-CO"/>
        </w:rPr>
      </w:pPr>
    </w:p>
    <w:p w14:paraId="3747E454" w14:textId="77777777" w:rsidR="006B21A5" w:rsidRPr="00FB7A52" w:rsidRDefault="006B21A5" w:rsidP="00EB2A94">
      <w:pPr>
        <w:adjustRightInd w:val="0"/>
        <w:ind w:right="27"/>
        <w:jc w:val="both"/>
        <w:rPr>
          <w:lang w:eastAsia="es-CO"/>
        </w:rPr>
      </w:pPr>
      <w:r w:rsidRPr="00FB7A52">
        <w:rPr>
          <w:lang w:eastAsia="es-CO"/>
        </w:rPr>
        <w:t>El pliego de condiciones, sus anexos y adendas deben ser interpretados como un todo. En ellos se describen los principales aspectos técnicos, económicos, financieros, legales y contractuales que esta Dirección estima deben tenerse en cuenta al momento de elaborar y presentar los documentos y la oferta.</w:t>
      </w:r>
    </w:p>
    <w:p w14:paraId="5C0F3033" w14:textId="77777777" w:rsidR="006B21A5" w:rsidRPr="00164893" w:rsidRDefault="006B21A5" w:rsidP="00EB2A94">
      <w:pPr>
        <w:adjustRightInd w:val="0"/>
        <w:ind w:right="27"/>
        <w:jc w:val="both"/>
        <w:rPr>
          <w:sz w:val="14"/>
          <w:szCs w:val="14"/>
          <w:lang w:eastAsia="es-CO"/>
        </w:rPr>
      </w:pPr>
    </w:p>
    <w:p w14:paraId="4DB8EB85" w14:textId="77777777" w:rsidR="006B21A5" w:rsidRPr="00FB7A52" w:rsidRDefault="006B21A5" w:rsidP="00EB2A94">
      <w:pPr>
        <w:adjustRightInd w:val="0"/>
        <w:ind w:right="27"/>
        <w:jc w:val="both"/>
        <w:rPr>
          <w:lang w:eastAsia="es-CO"/>
        </w:rPr>
      </w:pPr>
      <w:r w:rsidRPr="00FB7A52">
        <w:rPr>
          <w:lang w:eastAsia="es-CO"/>
        </w:rPr>
        <w:lastRenderedPageBreak/>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FB7A52">
        <w:t xml:space="preserve">objeto del proceso, </w:t>
      </w:r>
      <w:r w:rsidRPr="00FB7A52">
        <w:rPr>
          <w:lang w:eastAsia="es-CO"/>
        </w:rPr>
        <w:t xml:space="preserve">los trabajos, su costo y su plazo de ejecución, que formuló su oferta de manera libre, seria, precisa y coherente. </w:t>
      </w:r>
    </w:p>
    <w:p w14:paraId="4A3022BC" w14:textId="77777777" w:rsidR="006B21A5" w:rsidRPr="00164893" w:rsidRDefault="006B21A5" w:rsidP="00EB2A94">
      <w:pPr>
        <w:adjustRightInd w:val="0"/>
        <w:ind w:right="27"/>
        <w:jc w:val="both"/>
        <w:rPr>
          <w:sz w:val="16"/>
          <w:szCs w:val="16"/>
          <w:lang w:eastAsia="es-CO"/>
        </w:rPr>
      </w:pPr>
    </w:p>
    <w:p w14:paraId="33B162D6" w14:textId="77777777" w:rsidR="006B21A5" w:rsidRPr="00FB7A52" w:rsidRDefault="006B21A5" w:rsidP="00EB2A94">
      <w:pPr>
        <w:ind w:right="27"/>
        <w:jc w:val="both"/>
        <w:rPr>
          <w:lang w:eastAsia="es-CO"/>
        </w:rPr>
      </w:pPr>
      <w:r w:rsidRPr="00FB7A52">
        <w:rPr>
          <w:lang w:eastAsia="es-CO"/>
        </w:rPr>
        <w:t>Las interpretaciones o deducciones que el proponente haga de lo establecido en este Pliego de Condiciones, serán de su exclusiva responsabilidad. En consecuencia, esta Dirección no será responsable por descuidos, errores, omisiones, conjeturas, suposiciones, mala interpretación u otros hechos desfavorables en que incurra el proponente y que puedan incidir en la elaboración de su oferta.</w:t>
      </w:r>
    </w:p>
    <w:p w14:paraId="37296BBB" w14:textId="77777777" w:rsidR="006B21A5" w:rsidRPr="00164893" w:rsidRDefault="006B21A5" w:rsidP="00EB2A94">
      <w:pPr>
        <w:autoSpaceDE/>
        <w:autoSpaceDN/>
        <w:ind w:right="27"/>
        <w:jc w:val="both"/>
        <w:rPr>
          <w:b/>
          <w:bCs/>
          <w:sz w:val="16"/>
          <w:szCs w:val="16"/>
          <w:lang w:eastAsia="es-CO"/>
        </w:rPr>
      </w:pPr>
    </w:p>
    <w:p w14:paraId="4B16C36B" w14:textId="77777777" w:rsidR="006B21A5" w:rsidRPr="00FB7A52" w:rsidRDefault="006B21A5" w:rsidP="00F96314">
      <w:pPr>
        <w:numPr>
          <w:ilvl w:val="0"/>
          <w:numId w:val="5"/>
        </w:numPr>
        <w:tabs>
          <w:tab w:val="clear" w:pos="360"/>
        </w:tabs>
        <w:autoSpaceDE/>
        <w:autoSpaceDN/>
        <w:ind w:left="0" w:right="27" w:firstLine="0"/>
        <w:jc w:val="both"/>
        <w:rPr>
          <w:b/>
        </w:rPr>
      </w:pPr>
      <w:r w:rsidRPr="00FB7A52">
        <w:rPr>
          <w:b/>
        </w:rPr>
        <w:t>CRITERIOS DE DESEMPATE</w:t>
      </w:r>
    </w:p>
    <w:p w14:paraId="4353BB95" w14:textId="77777777" w:rsidR="006B21A5" w:rsidRPr="00FB7A52" w:rsidRDefault="006B21A5" w:rsidP="00EB2A94">
      <w:pPr>
        <w:autoSpaceDE/>
        <w:autoSpaceDN/>
        <w:ind w:right="27"/>
        <w:jc w:val="both"/>
        <w:rPr>
          <w:b/>
        </w:rPr>
      </w:pPr>
    </w:p>
    <w:p w14:paraId="47F5338C" w14:textId="77777777" w:rsidR="0020644F" w:rsidRPr="00CA6F86" w:rsidRDefault="0020644F" w:rsidP="0020644F">
      <w:pPr>
        <w:adjustRightInd w:val="0"/>
        <w:jc w:val="both"/>
      </w:pPr>
      <w:r w:rsidRPr="00CA6F86">
        <w:t xml:space="preserve">En caso de empate en el puntaje total de dos o más ofertas la Entidad se regirá por lo consagrado en el Decreto 1860 del 24 de diciembre 2021, </w:t>
      </w:r>
      <w:r w:rsidRPr="00CA6F86">
        <w:rPr>
          <w:i/>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CA6F86">
        <w:t xml:space="preserve">, artículo 3 </w:t>
      </w:r>
      <w:r w:rsidRPr="00CA6F86">
        <w:rPr>
          <w:i/>
        </w:rPr>
        <w:t>“Adición de los artículos 2.2.1.2.4.2.14, 2.2.1.2.4.2.15, 2.2.1.2.4.2.16, 2.2.1.2.4.2.17 y 2.2.1.2.4.2.18 a la Subsección 2 de la Sección 4 del Capítulo 2 del Título 1 de la Parte 2 del Libro 2 del Decreto 1082 de 2015”</w:t>
      </w:r>
      <w:r w:rsidRPr="00CA6F86">
        <w:t xml:space="preserve">. </w:t>
      </w:r>
    </w:p>
    <w:p w14:paraId="24C74DEA" w14:textId="77777777" w:rsidR="0020644F" w:rsidRPr="0020644F" w:rsidRDefault="0020644F" w:rsidP="0020644F">
      <w:pPr>
        <w:adjustRightInd w:val="0"/>
        <w:jc w:val="both"/>
      </w:pPr>
    </w:p>
    <w:p w14:paraId="0D04CB80" w14:textId="77777777" w:rsidR="0020644F" w:rsidRPr="00CA6F86" w:rsidRDefault="0020644F" w:rsidP="0020644F">
      <w:pPr>
        <w:adjustRightInd w:val="0"/>
        <w:jc w:val="both"/>
      </w:pPr>
      <w:r w:rsidRPr="00CA6F86">
        <w:t xml:space="preserve">Así mismo, lo consagrado en el Decreto 0287 del 19 de marzo 2026 </w:t>
      </w:r>
      <w:r w:rsidRPr="00CA6F86">
        <w:rPr>
          <w:i/>
        </w:rPr>
        <w:t>“Por el cual se modifican los artículos 2.2.1.2.4.2.6., 2.2.1.2.4.2.7. y 2.2.1.2.4.2.8. del Decreto 1082 de 2015, Único Reglamentario del Sector Administrativo de Planeación”</w:t>
      </w:r>
      <w:r w:rsidRPr="00CA6F86">
        <w:t xml:space="preserve">, artículo 1 </w:t>
      </w:r>
      <w:r w:rsidRPr="00CA6F86">
        <w:rPr>
          <w:i/>
        </w:rPr>
        <w:t xml:space="preserve">“Modificación de los artículos 2.2.1.2.4.2.6., 2.2.1.2.4.2.7. y 2.2.1.2.4.2.8. de la subsección 2 de la Sección 4 del Capítulo 2 del Título 1 de la Parte 2 del Libro 2 del Decreto 1082 de 2015.”. </w:t>
      </w:r>
      <w:r w:rsidRPr="00CA6F86">
        <w:t xml:space="preserve">Así: </w:t>
      </w:r>
    </w:p>
    <w:p w14:paraId="676538C9" w14:textId="77777777" w:rsidR="0020644F" w:rsidRPr="00CA6F86" w:rsidRDefault="0020644F" w:rsidP="0020644F">
      <w:pPr>
        <w:adjustRightInd w:val="0"/>
        <w:jc w:val="both"/>
      </w:pPr>
    </w:p>
    <w:p w14:paraId="314064F1" w14:textId="77777777" w:rsidR="0020644F" w:rsidRPr="00CA6F86" w:rsidRDefault="0020644F" w:rsidP="0020644F">
      <w:pPr>
        <w:adjustRightInd w:val="0"/>
        <w:jc w:val="both"/>
        <w:rPr>
          <w:i/>
        </w:rPr>
      </w:pPr>
      <w:r w:rsidRPr="00CA6F86">
        <w:t>“</w:t>
      </w:r>
      <w:r w:rsidRPr="00CA6F86">
        <w:rPr>
          <w:b/>
          <w:bCs/>
          <w:i/>
        </w:rPr>
        <w:t xml:space="preserve">Artículo </w:t>
      </w:r>
      <w:r w:rsidRPr="00CA6F86">
        <w:rPr>
          <w:i/>
        </w:rPr>
        <w:t xml:space="preserve">2.2.1.2.4.2.7. </w:t>
      </w:r>
      <w:r w:rsidRPr="00CA6F86">
        <w:rPr>
          <w:b/>
          <w:bCs/>
          <w:i/>
        </w:rPr>
        <w:t xml:space="preserve">Definición y alcance del sistema de preferencias en favor de las personas con discapacidad. </w:t>
      </w:r>
      <w:r w:rsidRPr="00CA6F86">
        <w:rPr>
          <w:i/>
        </w:rPr>
        <w:t xml:space="preserve">Para efectos del Sistema de Compras y Contratación Pública, se entiende por Sistema de Preferencias en Favor de las Personas con Discapacidad el conjunto estructurado de medidas afirmativas, de naturaleza jurídica, técnica y procedimental definidas en el presente Decreto Reglamentario, que deben adoptar las Entidades Estatales en sus Procesos de Contratación, con el fin de promover condiciones efectivas de igualdad para esta población, corregir barreras estructurales de acceso y fomentar su participación como proponentes, contratistas o integrantes de la cadena de valor, conforme las siguientes reglas: </w:t>
      </w:r>
    </w:p>
    <w:p w14:paraId="0E6D36F0" w14:textId="77777777" w:rsidR="0020644F" w:rsidRPr="00CA6F86" w:rsidRDefault="0020644F" w:rsidP="0020644F">
      <w:pPr>
        <w:adjustRightInd w:val="0"/>
        <w:jc w:val="both"/>
        <w:rPr>
          <w:i/>
        </w:rPr>
      </w:pPr>
    </w:p>
    <w:p w14:paraId="0EE1504F" w14:textId="77777777" w:rsidR="0020644F" w:rsidRPr="00CA6F86" w:rsidRDefault="0020644F" w:rsidP="0020644F">
      <w:pPr>
        <w:adjustRightInd w:val="0"/>
        <w:jc w:val="both"/>
        <w:rPr>
          <w:i/>
        </w:rPr>
      </w:pPr>
      <w:r w:rsidRPr="00CA6F86">
        <w:rPr>
          <w:i/>
        </w:rPr>
        <w:t>(…)</w:t>
      </w:r>
    </w:p>
    <w:p w14:paraId="74D2A63C" w14:textId="77777777" w:rsidR="0020644F" w:rsidRPr="00CA6F86" w:rsidRDefault="0020644F" w:rsidP="0020644F">
      <w:pPr>
        <w:adjustRightInd w:val="0"/>
        <w:jc w:val="both"/>
        <w:rPr>
          <w:i/>
        </w:rPr>
      </w:pPr>
    </w:p>
    <w:p w14:paraId="50404D33" w14:textId="77777777" w:rsidR="0020644F" w:rsidRPr="00CA6F86" w:rsidRDefault="0020644F">
      <w:pPr>
        <w:numPr>
          <w:ilvl w:val="0"/>
          <w:numId w:val="59"/>
        </w:numPr>
        <w:tabs>
          <w:tab w:val="left" w:pos="284"/>
        </w:tabs>
        <w:adjustRightInd w:val="0"/>
        <w:jc w:val="both"/>
        <w:rPr>
          <w:i/>
        </w:rPr>
      </w:pPr>
      <w:r w:rsidRPr="00CA6F86">
        <w:rPr>
          <w:i/>
          <w:u w:val="single"/>
        </w:rPr>
        <w:t>En cumplimiento de lo previsto en el numeral 7 del artículo 13 de la Ley 1618 de 2013, relativo a la preferencia en la adjudicación y celebración del contrato para empleadores de personas con discapacidad, las Entidades Estatales deberán aplicar los criterios de desempate establecidos en este Decreto, cuando se configuren los supuestos correspondientes.”</w:t>
      </w:r>
      <w:r w:rsidRPr="00CA6F86">
        <w:rPr>
          <w:i/>
        </w:rPr>
        <w:t xml:space="preserve"> </w:t>
      </w:r>
      <w:r w:rsidRPr="00CA6F86">
        <w:t>Subrayado fuera de texto original</w:t>
      </w:r>
      <w:r w:rsidRPr="00CA6F86">
        <w:rPr>
          <w:i/>
        </w:rPr>
        <w:t>.</w:t>
      </w:r>
    </w:p>
    <w:p w14:paraId="4DDE6BAD" w14:textId="77777777" w:rsidR="0020644F" w:rsidRPr="00CA6F86" w:rsidRDefault="0020644F" w:rsidP="0020644F">
      <w:pPr>
        <w:adjustRightInd w:val="0"/>
        <w:jc w:val="both"/>
        <w:rPr>
          <w:i/>
          <w:u w:val="single"/>
        </w:rPr>
      </w:pPr>
    </w:p>
    <w:p w14:paraId="68D5B6FE" w14:textId="77777777" w:rsidR="0020644F" w:rsidRDefault="0020644F" w:rsidP="0020644F">
      <w:pPr>
        <w:adjustRightInd w:val="0"/>
        <w:jc w:val="both"/>
      </w:pPr>
      <w:r w:rsidRPr="00CA6F86">
        <w:t xml:space="preserve">Para tal efecto, los oferentes deberán aportar únicamente </w:t>
      </w:r>
      <w:r w:rsidRPr="00CA6F86">
        <w:rPr>
          <w:b/>
          <w:bCs/>
        </w:rPr>
        <w:t>JUNTO CON LA OFERTA</w:t>
      </w:r>
      <w:r w:rsidRPr="00CA6F86">
        <w:t>, los documentos referidos para la “</w:t>
      </w:r>
      <w:r w:rsidRPr="00CA6F86">
        <w:rPr>
          <w:i/>
        </w:rPr>
        <w:t>ACREDITACIÓN DEL CRITERIO</w:t>
      </w:r>
      <w:r w:rsidRPr="00CA6F86">
        <w:t>” que permitan demostrar el cumplimiento de los criterios de desempate en el evento de llegar a presentarse.</w:t>
      </w:r>
    </w:p>
    <w:p w14:paraId="76D49B51" w14:textId="77777777" w:rsidR="00EE2CEA" w:rsidRDefault="00EE2CEA" w:rsidP="0020644F">
      <w:pPr>
        <w:adjustRightInd w:val="0"/>
        <w:jc w:val="both"/>
      </w:pPr>
    </w:p>
    <w:p w14:paraId="0CE6156B" w14:textId="77777777" w:rsidR="00EE2CEA" w:rsidRDefault="00EE2CEA" w:rsidP="00EE2CEA">
      <w:pPr>
        <w:jc w:val="both"/>
      </w:pPr>
      <w:r w:rsidRPr="00584478">
        <w:rPr>
          <w:u w:val="single"/>
        </w:rPr>
        <w:t>Si persiste en el empate la Dirección de Antinarcóticos utilizara como método para seleccionar al oferente aquel que haya radicado primero la oferta para el cierre del proceso, para lo cual se verificara la fecha y hora de presentación de la misma en la plataforma SECOP II</w:t>
      </w:r>
      <w:r w:rsidRPr="00584478">
        <w:t>).</w:t>
      </w:r>
    </w:p>
    <w:p w14:paraId="136E6359" w14:textId="77777777" w:rsidR="00EE2CEA" w:rsidRDefault="00EE2CEA" w:rsidP="0020644F">
      <w:pPr>
        <w:adjustRightInd w:val="0"/>
        <w:jc w:val="both"/>
      </w:pPr>
    </w:p>
    <w:p w14:paraId="1EFDF0BD" w14:textId="77777777" w:rsidR="003313F5" w:rsidRPr="00FB7A52" w:rsidRDefault="003313F5">
      <w:pPr>
        <w:pStyle w:val="Prrafodelista"/>
        <w:numPr>
          <w:ilvl w:val="0"/>
          <w:numId w:val="5"/>
        </w:numPr>
        <w:tabs>
          <w:tab w:val="clear" w:pos="360"/>
        </w:tabs>
        <w:autoSpaceDE/>
        <w:autoSpaceDN/>
        <w:ind w:left="0" w:right="27" w:firstLine="0"/>
        <w:jc w:val="both"/>
        <w:rPr>
          <w:rFonts w:cs="Arial"/>
          <w:b/>
        </w:rPr>
      </w:pPr>
      <w:r w:rsidRPr="00FB7A52">
        <w:rPr>
          <w:rFonts w:cs="Arial"/>
          <w:b/>
        </w:rPr>
        <w:t>REGLAS DE SUBSANABILIDAD</w:t>
      </w:r>
    </w:p>
    <w:p w14:paraId="0F093610" w14:textId="77777777" w:rsidR="003313F5" w:rsidRPr="00EA54DB" w:rsidRDefault="003313F5" w:rsidP="00EB2A94">
      <w:pPr>
        <w:ind w:right="27"/>
        <w:rPr>
          <w:b/>
          <w:sz w:val="14"/>
          <w:szCs w:val="14"/>
        </w:rPr>
      </w:pPr>
    </w:p>
    <w:p w14:paraId="6F6BCE83" w14:textId="00F62359" w:rsidR="003313F5" w:rsidRPr="00FB7A52" w:rsidRDefault="003313F5" w:rsidP="00EB2A94">
      <w:pPr>
        <w:adjustRightInd w:val="0"/>
        <w:ind w:right="27"/>
        <w:jc w:val="both"/>
      </w:pPr>
      <w:r w:rsidRPr="00FB7A52">
        <w:t>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la D</w:t>
      </w:r>
      <w:r w:rsidR="00BE4FEE" w:rsidRPr="00FB7A52">
        <w:t xml:space="preserve">irección de Antinarcóticos </w:t>
      </w:r>
      <w:r w:rsidRPr="00FB7A52">
        <w:t>de la Policía Nacional en el pliego de condiciones.</w:t>
      </w:r>
    </w:p>
    <w:p w14:paraId="15DE7B77" w14:textId="77777777" w:rsidR="003313F5" w:rsidRPr="00EA54DB" w:rsidRDefault="003313F5" w:rsidP="00EB2A94">
      <w:pPr>
        <w:adjustRightInd w:val="0"/>
        <w:ind w:right="27"/>
        <w:jc w:val="both"/>
        <w:rPr>
          <w:sz w:val="14"/>
          <w:szCs w:val="14"/>
        </w:rPr>
      </w:pPr>
    </w:p>
    <w:p w14:paraId="13335216" w14:textId="77777777" w:rsidR="003313F5" w:rsidRPr="00FB7A52" w:rsidRDefault="003313F5" w:rsidP="00EB2A94">
      <w:pPr>
        <w:adjustRightInd w:val="0"/>
        <w:ind w:right="27"/>
        <w:jc w:val="both"/>
      </w:pPr>
      <w:r w:rsidRPr="00FB7A52">
        <w:t>De conformidad con el parágrafo 1 ° del artículo 5, de la Ley 1150 de 2007:</w:t>
      </w:r>
    </w:p>
    <w:p w14:paraId="32E0BEE7" w14:textId="77777777" w:rsidR="003313F5" w:rsidRPr="00FB7A52" w:rsidRDefault="003313F5" w:rsidP="00EB2A94">
      <w:pPr>
        <w:adjustRightInd w:val="0"/>
        <w:ind w:right="27"/>
        <w:jc w:val="both"/>
      </w:pPr>
    </w:p>
    <w:p w14:paraId="7308847F" w14:textId="77777777" w:rsidR="003313F5" w:rsidRPr="00FB7A52" w:rsidRDefault="003313F5" w:rsidP="00EB2A94">
      <w:pPr>
        <w:adjustRightInd w:val="0"/>
        <w:ind w:right="27"/>
        <w:jc w:val="both"/>
        <w:rPr>
          <w:i/>
          <w:iCs/>
          <w:lang w:eastAsia="es-CO"/>
        </w:rPr>
      </w:pPr>
      <w:r w:rsidRPr="00FB7A52">
        <w:rPr>
          <w:i/>
          <w:iCs/>
          <w:lang w:eastAsia="es-CO"/>
        </w:rPr>
        <w:lastRenderedPageBreak/>
        <w:t>"La ausencia de requisitos o la falta de documentos referentes a la futura contratación o al proponente, no necesarios para la comparación de las propuestas no servirán de lindo suficiente para el rechazo de los ofrecimientos hechos. En consecuencia, lodos aquellos requisitos de la propuesta que no afecten la asignación de puntaje, podrán ser solicitados por las entidades en cualquier momento, hasta la adjudicación. (...) ".</w:t>
      </w:r>
    </w:p>
    <w:p w14:paraId="28D00183" w14:textId="77777777" w:rsidR="003313F5" w:rsidRPr="00EA54DB" w:rsidRDefault="003313F5" w:rsidP="00EB2A94">
      <w:pPr>
        <w:adjustRightInd w:val="0"/>
        <w:ind w:right="27"/>
        <w:jc w:val="both"/>
        <w:rPr>
          <w:b/>
          <w:bCs/>
          <w:sz w:val="14"/>
          <w:szCs w:val="14"/>
          <w:lang w:eastAsia="es-CO"/>
        </w:rPr>
      </w:pPr>
    </w:p>
    <w:p w14:paraId="4ED6BE5A" w14:textId="77777777" w:rsidR="003313F5" w:rsidRPr="00FB7A52" w:rsidRDefault="003313F5" w:rsidP="00EB2A94">
      <w:pPr>
        <w:adjustRightInd w:val="0"/>
        <w:ind w:right="27"/>
        <w:jc w:val="both"/>
        <w:rPr>
          <w:lang w:eastAsia="es-CO"/>
        </w:rPr>
      </w:pPr>
      <w:r w:rsidRPr="00FB7A52">
        <w:rPr>
          <w:b/>
          <w:bCs/>
          <w:lang w:eastAsia="es-CO"/>
        </w:rPr>
        <w:t xml:space="preserve">NOTA: </w:t>
      </w:r>
      <w:r w:rsidRPr="00FB7A52">
        <w:rPr>
          <w:lang w:eastAsia="es-CO"/>
        </w:rPr>
        <w:t xml:space="preserve">Para efectos de la subsanabilidad la entidad tendrá en cuenta lo señalado en la sentencia con radicado No. 13001-23-31-000-1999-00113-01 (25.804), del 26 de </w:t>
      </w:r>
      <w:r w:rsidR="00983E69" w:rsidRPr="00FB7A52">
        <w:rPr>
          <w:lang w:eastAsia="es-CO"/>
        </w:rPr>
        <w:t>febrero</w:t>
      </w:r>
      <w:r w:rsidRPr="00FB7A52">
        <w:rPr>
          <w:lang w:eastAsia="es-CO"/>
        </w:rPr>
        <w:t xml:space="preserve"> de 2014, de la Sección III del Consejo de Estado, con Ponencia del Dr. ENRIQUE GIL BOTERO que versa:</w:t>
      </w:r>
    </w:p>
    <w:p w14:paraId="1F5172A4" w14:textId="77777777" w:rsidR="003313F5" w:rsidRPr="00EA54DB" w:rsidRDefault="003313F5" w:rsidP="00EB2A94">
      <w:pPr>
        <w:adjustRightInd w:val="0"/>
        <w:ind w:right="27"/>
        <w:jc w:val="both"/>
        <w:rPr>
          <w:sz w:val="16"/>
          <w:szCs w:val="16"/>
          <w:lang w:eastAsia="es-CO"/>
        </w:rPr>
      </w:pPr>
    </w:p>
    <w:p w14:paraId="12A7BF4B" w14:textId="77777777" w:rsidR="003313F5" w:rsidRPr="00FB7A52" w:rsidRDefault="003313F5" w:rsidP="00EB2A94">
      <w:pPr>
        <w:adjustRightInd w:val="0"/>
        <w:ind w:right="27"/>
        <w:jc w:val="both"/>
        <w:rPr>
          <w:i/>
          <w:iCs/>
          <w:lang w:eastAsia="es-CO"/>
        </w:rPr>
      </w:pPr>
      <w:r w:rsidRPr="00FB7A52">
        <w:rPr>
          <w:i/>
          <w:iCs/>
          <w:lang w:eastAsia="es-CO"/>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podrán ser solicitados por las entidades en cualquier momento, hasta la adjudicación. No obstante lo anterior, en aquellos procesos de selección en los que se utilice el mecanismo de subasta, deberán ser solicitados hasta el momento previo a su realización... ““...A partir de esta norma resulta sencillo concluir, por ejemplo: que la falta de certificado de existencia y representación legal, de RUP, de firma de la oferta, de un certificado de experiencia, la copia de la oferta, la ausencia y errores en la garantía de seriedad, de autorización al representante legal por parte de la junta directiva, etc., son requisitos subsanables, porque no otorgan puntaje en la evaluación... "</w:t>
      </w:r>
    </w:p>
    <w:p w14:paraId="48625F30" w14:textId="77777777" w:rsidR="003313F5" w:rsidRPr="00FB7A52" w:rsidRDefault="003313F5" w:rsidP="00EB2A94">
      <w:pPr>
        <w:adjustRightInd w:val="0"/>
        <w:ind w:right="27"/>
        <w:rPr>
          <w:i/>
          <w:iCs/>
          <w:sz w:val="12"/>
          <w:szCs w:val="12"/>
          <w:lang w:eastAsia="es-CO"/>
        </w:rPr>
      </w:pPr>
    </w:p>
    <w:p w14:paraId="00EA7E19" w14:textId="77777777" w:rsidR="003313F5" w:rsidRPr="00FB7A52" w:rsidRDefault="003313F5" w:rsidP="00EB2A94">
      <w:pPr>
        <w:adjustRightInd w:val="0"/>
        <w:ind w:right="27"/>
        <w:jc w:val="both"/>
        <w:rPr>
          <w:lang w:eastAsia="es-CO"/>
        </w:rPr>
      </w:pPr>
      <w:r w:rsidRPr="00FB7A52">
        <w:rPr>
          <w:lang w:eastAsia="es-CO"/>
        </w:rPr>
        <w:t>Tales requisitos o documentos podrán ser requeridos por la Entidad en el plazo señalado en el cronograma del proceso de selección.</w:t>
      </w:r>
    </w:p>
    <w:p w14:paraId="3EF42766" w14:textId="77777777" w:rsidR="003313F5" w:rsidRPr="00FB7A52" w:rsidRDefault="003313F5" w:rsidP="00EB2A94">
      <w:pPr>
        <w:adjustRightInd w:val="0"/>
        <w:ind w:right="27"/>
        <w:jc w:val="both"/>
        <w:rPr>
          <w:lang w:eastAsia="es-CO"/>
        </w:rPr>
      </w:pPr>
    </w:p>
    <w:p w14:paraId="3798553D" w14:textId="779FA88D" w:rsidR="003313F5" w:rsidRPr="00FB7A52" w:rsidRDefault="003313F5" w:rsidP="00EB2A94">
      <w:pPr>
        <w:adjustRightInd w:val="0"/>
        <w:ind w:right="27"/>
        <w:jc w:val="both"/>
        <w:rPr>
          <w:b/>
          <w:bCs/>
          <w:lang w:eastAsia="es-CO"/>
        </w:rPr>
      </w:pPr>
      <w:r w:rsidRPr="00FB7A52">
        <w:rPr>
          <w:lang w:eastAsia="es-CO"/>
        </w:rPr>
        <w:t xml:space="preserve">Para tal efecto la </w:t>
      </w:r>
      <w:r w:rsidRPr="00FB7A52">
        <w:rPr>
          <w:bCs/>
          <w:iCs/>
        </w:rPr>
        <w:t xml:space="preserve">DIRECCIÓN DE </w:t>
      </w:r>
      <w:r w:rsidR="00F822CC" w:rsidRPr="00FB7A52">
        <w:rPr>
          <w:bCs/>
          <w:iCs/>
        </w:rPr>
        <w:t>ANTINARCÓTICOS</w:t>
      </w:r>
      <w:r w:rsidRPr="00FB7A52">
        <w:t xml:space="preserve"> </w:t>
      </w:r>
      <w:r w:rsidR="00C00875" w:rsidRPr="00FB7A52">
        <w:t>-</w:t>
      </w:r>
      <w:r w:rsidRPr="00FB7A52">
        <w:t xml:space="preserve"> POLICÍA NACIONAL</w:t>
      </w:r>
      <w:r w:rsidRPr="00FB7A52">
        <w:rPr>
          <w:lang w:eastAsia="es-CO"/>
        </w:rPr>
        <w:t xml:space="preserve"> señala como plazo para subsanar la ausencia de requisitos o la Falta de documentos habilitantes, </w:t>
      </w:r>
      <w:r w:rsidRPr="00FB7A52">
        <w:rPr>
          <w:b/>
          <w:bCs/>
          <w:lang w:eastAsia="es-CO"/>
        </w:rPr>
        <w:t>el indicado en el cronograma del proceso.</w:t>
      </w:r>
    </w:p>
    <w:p w14:paraId="6A0ADAA7" w14:textId="77777777" w:rsidR="003313F5" w:rsidRPr="00FB7A52" w:rsidRDefault="003313F5" w:rsidP="00EB2A94">
      <w:pPr>
        <w:adjustRightInd w:val="0"/>
        <w:ind w:right="27"/>
        <w:jc w:val="both"/>
        <w:rPr>
          <w:lang w:eastAsia="es-CO"/>
        </w:rPr>
      </w:pPr>
    </w:p>
    <w:p w14:paraId="3D731C2C" w14:textId="29593D1B" w:rsidR="003313F5" w:rsidRPr="00FB7A52" w:rsidRDefault="003313F5" w:rsidP="00EB2A94">
      <w:pPr>
        <w:adjustRightInd w:val="0"/>
        <w:ind w:right="27"/>
        <w:jc w:val="both"/>
        <w:rPr>
          <w:b/>
          <w:bCs/>
          <w:lang w:eastAsia="es-CO"/>
        </w:rPr>
      </w:pPr>
      <w:r w:rsidRPr="00FB7A52">
        <w:rPr>
          <w:lang w:eastAsia="es-CO"/>
        </w:rPr>
        <w:t xml:space="preserve">En ningún caso, la </w:t>
      </w:r>
      <w:r w:rsidRPr="00FB7A52">
        <w:rPr>
          <w:bCs/>
          <w:iCs/>
        </w:rPr>
        <w:t xml:space="preserve">DIRECCIÓN DE </w:t>
      </w:r>
      <w:r w:rsidR="00F822CC" w:rsidRPr="00FB7A52">
        <w:rPr>
          <w:bCs/>
          <w:iCs/>
        </w:rPr>
        <w:t>ANTINARCÓTICOS</w:t>
      </w:r>
      <w:r w:rsidRPr="00FB7A52">
        <w:t xml:space="preserve"> </w:t>
      </w:r>
      <w:r w:rsidR="00C00875" w:rsidRPr="00FB7A52">
        <w:t>-</w:t>
      </w:r>
      <w:r w:rsidR="003F76B6" w:rsidRPr="00FB7A52">
        <w:t xml:space="preserve"> POLICÍA NACIONAL</w:t>
      </w:r>
      <w:r w:rsidR="003F76B6" w:rsidRPr="00FB7A52">
        <w:rPr>
          <w:lang w:eastAsia="es-CO"/>
        </w:rPr>
        <w:t xml:space="preserve"> </w:t>
      </w:r>
      <w:r w:rsidRPr="00FB7A52">
        <w:rPr>
          <w:lang w:eastAsia="es-CO"/>
        </w:rPr>
        <w:t xml:space="preserve">podrá señalar taxativamente los requisitos o documentos subsanables o no subsanables en el pliego de condiciones, </w:t>
      </w:r>
      <w:r w:rsidRPr="00FB7A52">
        <w:rPr>
          <w:b/>
          <w:bCs/>
          <w:lang w:eastAsia="es-CO"/>
        </w:rPr>
        <w:t>ni permitir que se subsanen asuntos relacionados con la falta de capacidad para</w:t>
      </w:r>
      <w:r w:rsidRPr="00FB7A52">
        <w:rPr>
          <w:lang w:eastAsia="es-CO"/>
        </w:rPr>
        <w:t xml:space="preserve"> </w:t>
      </w:r>
      <w:r w:rsidRPr="00FB7A52">
        <w:rPr>
          <w:b/>
          <w:bCs/>
          <w:lang w:eastAsia="es-CO"/>
        </w:rPr>
        <w:t>presentar la oferta.</w:t>
      </w:r>
    </w:p>
    <w:p w14:paraId="040CA638" w14:textId="77777777" w:rsidR="003313F5" w:rsidRPr="00FB7A52" w:rsidRDefault="003313F5" w:rsidP="00EB2A94">
      <w:pPr>
        <w:adjustRightInd w:val="0"/>
        <w:ind w:right="27"/>
        <w:jc w:val="both"/>
        <w:rPr>
          <w:lang w:eastAsia="es-CO"/>
        </w:rPr>
      </w:pPr>
    </w:p>
    <w:p w14:paraId="74516AD6" w14:textId="49D49C5A" w:rsidR="003313F5" w:rsidRDefault="003313F5" w:rsidP="00EB2A94">
      <w:pPr>
        <w:adjustRightInd w:val="0"/>
        <w:ind w:right="27"/>
        <w:jc w:val="both"/>
        <w:rPr>
          <w:lang w:eastAsia="es-CO"/>
        </w:rPr>
      </w:pPr>
      <w:r w:rsidRPr="00FB7A52">
        <w:rPr>
          <w:lang w:eastAsia="es-CO"/>
        </w:rPr>
        <w:t xml:space="preserve">Asimismo, la </w:t>
      </w:r>
      <w:r w:rsidRPr="00FB7A52">
        <w:rPr>
          <w:bCs/>
          <w:iCs/>
        </w:rPr>
        <w:t xml:space="preserve">DIRECCIÓN DE </w:t>
      </w:r>
      <w:r w:rsidR="00F822CC" w:rsidRPr="00FB7A52">
        <w:rPr>
          <w:bCs/>
          <w:iCs/>
        </w:rPr>
        <w:t>ANTINARCÓTICOS</w:t>
      </w:r>
      <w:r w:rsidRPr="00FB7A52">
        <w:t xml:space="preserve"> </w:t>
      </w:r>
      <w:r w:rsidR="00C00875" w:rsidRPr="00FB7A52">
        <w:t>-</w:t>
      </w:r>
      <w:r w:rsidR="003F76B6" w:rsidRPr="00FB7A52">
        <w:t xml:space="preserve"> POLICÍA NACIONAL</w:t>
      </w:r>
      <w:r w:rsidR="003F76B6" w:rsidRPr="00FB7A52">
        <w:rPr>
          <w:lang w:eastAsia="es-CO"/>
        </w:rPr>
        <w:t xml:space="preserve"> </w:t>
      </w:r>
      <w:r w:rsidRPr="00FB7A52">
        <w:rPr>
          <w:lang w:eastAsia="es-CO"/>
        </w:rPr>
        <w:t xml:space="preserve">se reserva el derecho a efectuar requerimientos o solicitudes de aclaración a los proponentes durante cualquier etapa del proceso, siempre que sea con posteridad a la fecha de cierre del proceso y hasta la adjudicación del mismo, a lo cual los proponentes deberán atenderlos de forma ciara, completa, precisa y dentro del plazo fijado para ello por la Entidad, so pena del rechazo de la propuesta. </w:t>
      </w:r>
    </w:p>
    <w:p w14:paraId="727C924B" w14:textId="77777777" w:rsidR="003313F5" w:rsidRPr="00EA54DB" w:rsidRDefault="003313F5" w:rsidP="00EB2A94">
      <w:pPr>
        <w:adjustRightInd w:val="0"/>
        <w:ind w:right="27"/>
        <w:jc w:val="both"/>
        <w:rPr>
          <w:sz w:val="14"/>
          <w:szCs w:val="14"/>
          <w:lang w:eastAsia="es-CO"/>
        </w:rPr>
      </w:pPr>
    </w:p>
    <w:p w14:paraId="30053F82" w14:textId="326852B9" w:rsidR="003313F5" w:rsidRPr="00FB7A52" w:rsidRDefault="00F822CC">
      <w:pPr>
        <w:pStyle w:val="Prrafodelista"/>
        <w:numPr>
          <w:ilvl w:val="0"/>
          <w:numId w:val="5"/>
        </w:numPr>
        <w:tabs>
          <w:tab w:val="clear" w:pos="360"/>
          <w:tab w:val="num" w:pos="0"/>
        </w:tabs>
        <w:adjustRightInd w:val="0"/>
        <w:ind w:left="0" w:right="27" w:firstLine="0"/>
        <w:jc w:val="both"/>
        <w:rPr>
          <w:rFonts w:cs="Arial"/>
          <w:lang w:eastAsia="es-CO"/>
        </w:rPr>
      </w:pPr>
      <w:r w:rsidRPr="00FB7A52">
        <w:rPr>
          <w:rFonts w:cs="Arial"/>
          <w:b/>
          <w:bCs/>
          <w:color w:val="000000"/>
          <w:lang w:eastAsia="es-CO"/>
        </w:rPr>
        <w:t>RÉGIMEN</w:t>
      </w:r>
      <w:r w:rsidR="003313F5" w:rsidRPr="00FB7A52">
        <w:rPr>
          <w:rFonts w:cs="Arial"/>
          <w:b/>
          <w:bCs/>
          <w:color w:val="000000"/>
          <w:lang w:eastAsia="es-CO"/>
        </w:rPr>
        <w:t xml:space="preserve"> DE INHABILIDADES E INCOMPATIBILIDADES </w:t>
      </w:r>
    </w:p>
    <w:p w14:paraId="5462263B" w14:textId="77777777" w:rsidR="003313F5" w:rsidRPr="00EA54DB" w:rsidRDefault="003313F5" w:rsidP="00EB2A94">
      <w:pPr>
        <w:adjustRightInd w:val="0"/>
        <w:ind w:right="27"/>
        <w:rPr>
          <w:color w:val="000000"/>
          <w:sz w:val="12"/>
          <w:szCs w:val="12"/>
          <w:lang w:eastAsia="es-CO"/>
        </w:rPr>
      </w:pPr>
    </w:p>
    <w:p w14:paraId="546194A0" w14:textId="3E3D3D4F" w:rsidR="003313F5" w:rsidRPr="00FB7A52" w:rsidRDefault="003313F5" w:rsidP="00EB2A94">
      <w:pPr>
        <w:adjustRightInd w:val="0"/>
        <w:ind w:right="27"/>
        <w:jc w:val="both"/>
        <w:rPr>
          <w:color w:val="000000"/>
          <w:lang w:eastAsia="es-CO"/>
        </w:rPr>
      </w:pPr>
      <w:r w:rsidRPr="00FB7A52">
        <w:rPr>
          <w:color w:val="000000"/>
          <w:lang w:eastAsia="es-CO"/>
        </w:rPr>
        <w:t>Los proponentes deben ser legalmente capaces para presentar propuestas y celebrar contratos con el Estado y no encontrarse incursos en inhabilidades o incompatibilidades para contratar indicadas en el artículo 127 de la Constitución Política, en el artículo 8º de la ley 80 de 1993, artículo 18 de la Ley 1150 de 2007, Ley 1296 de 2009, Artículos N</w:t>
      </w:r>
      <w:r w:rsidR="00C36C93" w:rsidRPr="00FB7A52">
        <w:rPr>
          <w:color w:val="000000"/>
          <w:lang w:eastAsia="es-CO"/>
        </w:rPr>
        <w:t>ro.</w:t>
      </w:r>
      <w:r w:rsidRPr="00FB7A52">
        <w:rPr>
          <w:color w:val="000000"/>
          <w:lang w:eastAsia="es-CO"/>
        </w:rPr>
        <w:t xml:space="preserve"> 1, 2, 3, 4, 5, 90 de la Ley 1474 de 2011, Decreto 019 de 2012, Decreto 1082 de 2015 y demás normas complementarias, lo cual, afirmará bajo la gravedad del juramento que se entenderá prestado con la presentación de la oferta. </w:t>
      </w:r>
    </w:p>
    <w:p w14:paraId="3E8FAD3E" w14:textId="77777777" w:rsidR="00FF6907" w:rsidRPr="00FB7A52" w:rsidRDefault="00FF6907" w:rsidP="00EB2A94">
      <w:pPr>
        <w:adjustRightInd w:val="0"/>
        <w:ind w:right="27"/>
        <w:jc w:val="both"/>
        <w:rPr>
          <w:color w:val="000000"/>
          <w:lang w:eastAsia="es-CO"/>
        </w:rPr>
      </w:pPr>
    </w:p>
    <w:p w14:paraId="28F60BAD" w14:textId="05770601" w:rsidR="006B21A5" w:rsidRPr="00FB7A52" w:rsidRDefault="00F822CC" w:rsidP="00EB2A94">
      <w:pPr>
        <w:adjustRightInd w:val="0"/>
        <w:ind w:right="27"/>
        <w:jc w:val="both"/>
        <w:rPr>
          <w:rFonts w:eastAsia="Calibri"/>
          <w:color w:val="000000"/>
          <w:lang w:eastAsia="en-US"/>
        </w:rPr>
      </w:pPr>
      <w:r w:rsidRPr="00FB7A52">
        <w:rPr>
          <w:b/>
          <w:color w:val="000000"/>
        </w:rPr>
        <w:t>VERIFICACIÓN</w:t>
      </w:r>
      <w:r w:rsidR="006B21A5" w:rsidRPr="00FB7A52">
        <w:rPr>
          <w:b/>
          <w:color w:val="000000"/>
        </w:rPr>
        <w:t xml:space="preserve"> JURÍDICA:</w:t>
      </w:r>
    </w:p>
    <w:p w14:paraId="022AB1C3" w14:textId="77777777" w:rsidR="006B21A5" w:rsidRPr="00FB7A52" w:rsidRDefault="006B21A5" w:rsidP="00EB2A94">
      <w:pPr>
        <w:ind w:right="27"/>
        <w:jc w:val="both"/>
        <w:rPr>
          <w:b/>
          <w:color w:val="000000"/>
        </w:rPr>
      </w:pPr>
    </w:p>
    <w:p w14:paraId="7682AD25" w14:textId="3E35830C" w:rsidR="006B21A5" w:rsidRDefault="006B21A5" w:rsidP="00EB2A94">
      <w:pPr>
        <w:ind w:right="27"/>
        <w:jc w:val="both"/>
        <w:rPr>
          <w:color w:val="000000"/>
        </w:rPr>
      </w:pPr>
      <w:r w:rsidRPr="00FB7A52">
        <w:rPr>
          <w:b/>
          <w:color w:val="000000"/>
        </w:rPr>
        <w:t xml:space="preserve">Para los procesos adelantados bajo la modalidad de Licitación Pública, Concurso de Méritos y Selección Abreviada conforme al procedimiento. </w:t>
      </w:r>
      <w:r w:rsidRPr="00FB7A52">
        <w:rPr>
          <w:color w:val="000000"/>
        </w:rPr>
        <w:t>Una vez conocida la evaluación final de las propuestas, el comité evaluador jurídico asignado al proceso, será el responsable de efectuar la verificación de los criterios de desempate establecidos en el presente numeral, dicho informe será presentado en la respectiva audiencia y se correrá traslado del contenido a los oferentes en la misma audiencia, para que se pronuncien sobre la verificación del desempate efectuado por la entidad. Vencido el traslado y absueltas las observaciones que se lleguen a presentar, se procederá a la recomendación del proceso.</w:t>
      </w:r>
    </w:p>
    <w:p w14:paraId="471C6569" w14:textId="77777777" w:rsidR="00A638FC" w:rsidRPr="00FB7A52" w:rsidRDefault="00A638FC" w:rsidP="00EB2A94">
      <w:pPr>
        <w:ind w:right="27"/>
        <w:jc w:val="both"/>
        <w:rPr>
          <w:b/>
        </w:rPr>
      </w:pPr>
    </w:p>
    <w:p w14:paraId="06D3B2AB" w14:textId="77777777" w:rsidR="00A74939" w:rsidRDefault="00A74939" w:rsidP="00A638FC">
      <w:pPr>
        <w:autoSpaceDE/>
        <w:autoSpaceDN/>
        <w:jc w:val="center"/>
        <w:rPr>
          <w:b/>
          <w:color w:val="000000"/>
        </w:rPr>
      </w:pPr>
    </w:p>
    <w:p w14:paraId="1CCEEA96" w14:textId="77777777" w:rsidR="00A74939" w:rsidRDefault="00A74939" w:rsidP="00A638FC">
      <w:pPr>
        <w:autoSpaceDE/>
        <w:autoSpaceDN/>
        <w:jc w:val="center"/>
        <w:rPr>
          <w:b/>
          <w:color w:val="000000"/>
        </w:rPr>
      </w:pPr>
    </w:p>
    <w:p w14:paraId="266C2AF2" w14:textId="77777777" w:rsidR="00A74939" w:rsidRDefault="00A74939" w:rsidP="00A638FC">
      <w:pPr>
        <w:autoSpaceDE/>
        <w:autoSpaceDN/>
        <w:jc w:val="center"/>
        <w:rPr>
          <w:b/>
          <w:color w:val="000000"/>
        </w:rPr>
      </w:pPr>
    </w:p>
    <w:p w14:paraId="1CC65FC5" w14:textId="77777777" w:rsidR="00A74939" w:rsidRDefault="00A74939" w:rsidP="00A638FC">
      <w:pPr>
        <w:autoSpaceDE/>
        <w:autoSpaceDN/>
        <w:jc w:val="center"/>
        <w:rPr>
          <w:b/>
          <w:color w:val="000000"/>
        </w:rPr>
      </w:pPr>
    </w:p>
    <w:p w14:paraId="0E39591C" w14:textId="1EB83B44" w:rsidR="000520B5" w:rsidRPr="00FB7A52" w:rsidRDefault="000520B5" w:rsidP="00A638FC">
      <w:pPr>
        <w:autoSpaceDE/>
        <w:autoSpaceDN/>
        <w:jc w:val="center"/>
        <w:rPr>
          <w:b/>
          <w:color w:val="000000"/>
        </w:rPr>
      </w:pPr>
      <w:r w:rsidRPr="00FB7A52">
        <w:rPr>
          <w:b/>
          <w:color w:val="000000"/>
        </w:rPr>
        <w:lastRenderedPageBreak/>
        <w:t>CAPITULO II</w:t>
      </w:r>
    </w:p>
    <w:p w14:paraId="491C339B" w14:textId="77777777" w:rsidR="000520B5" w:rsidRPr="00FB7A52" w:rsidRDefault="000520B5" w:rsidP="00EB2A94">
      <w:pPr>
        <w:ind w:right="27"/>
        <w:jc w:val="center"/>
        <w:rPr>
          <w:b/>
          <w:color w:val="000000"/>
        </w:rPr>
      </w:pPr>
    </w:p>
    <w:p w14:paraId="59F49022" w14:textId="77777777" w:rsidR="000520B5" w:rsidRPr="00FB7A52" w:rsidRDefault="000520B5" w:rsidP="00EB2A94">
      <w:pPr>
        <w:ind w:right="27"/>
        <w:jc w:val="center"/>
        <w:rPr>
          <w:b/>
          <w:color w:val="000000"/>
        </w:rPr>
      </w:pPr>
      <w:r w:rsidRPr="00FB7A52">
        <w:rPr>
          <w:b/>
          <w:color w:val="000000"/>
        </w:rPr>
        <w:t xml:space="preserve">CRITERIOS DE SELECCIÓN Y </w:t>
      </w:r>
      <w:r w:rsidR="00482551" w:rsidRPr="00FB7A52">
        <w:rPr>
          <w:b/>
          <w:color w:val="000000"/>
        </w:rPr>
        <w:t>EVALUACIÓN DE</w:t>
      </w:r>
      <w:r w:rsidRPr="00FB7A52">
        <w:rPr>
          <w:b/>
          <w:color w:val="000000"/>
        </w:rPr>
        <w:t xml:space="preserve"> LAS PROPUESTAS</w:t>
      </w:r>
    </w:p>
    <w:p w14:paraId="164A457E" w14:textId="77777777" w:rsidR="000520B5" w:rsidRPr="00FB7A52" w:rsidRDefault="000520B5" w:rsidP="00EB2A94">
      <w:pPr>
        <w:ind w:right="27"/>
        <w:jc w:val="center"/>
        <w:rPr>
          <w:b/>
          <w:color w:val="000000"/>
        </w:rPr>
      </w:pPr>
    </w:p>
    <w:p w14:paraId="3A589DC8" w14:textId="77777777" w:rsidR="006B21A5" w:rsidRPr="00FB7A52" w:rsidRDefault="006B21A5" w:rsidP="00EB2A94">
      <w:pPr>
        <w:pStyle w:val="Sinespaciado"/>
        <w:ind w:right="27"/>
        <w:jc w:val="both"/>
        <w:rPr>
          <w:rFonts w:ascii="Arial" w:hAnsi="Arial" w:cs="Arial"/>
          <w:bCs/>
          <w:color w:val="000000"/>
          <w:sz w:val="20"/>
          <w:szCs w:val="20"/>
        </w:rPr>
      </w:pPr>
      <w:r w:rsidRPr="00FB7A52">
        <w:rPr>
          <w:rFonts w:ascii="Arial" w:hAnsi="Arial" w:cs="Arial"/>
          <w:color w:val="000000"/>
          <w:sz w:val="20"/>
          <w:szCs w:val="20"/>
        </w:rPr>
        <w:t>El proponente deberá verificar el CUESTIONARIO DE REQUISITOS HABILITANTES (Jurídicos, Técnicos y Económicos) en</w:t>
      </w:r>
      <w:r w:rsidRPr="00FB7A52">
        <w:rPr>
          <w:rFonts w:ascii="Arial" w:hAnsi="Arial" w:cs="Arial"/>
          <w:bCs/>
          <w:color w:val="000000"/>
          <w:sz w:val="20"/>
          <w:szCs w:val="20"/>
        </w:rPr>
        <w:t xml:space="preserve"> el Portal Único de Contratación Estatal  </w:t>
      </w:r>
      <w:hyperlink r:id="rId19" w:history="1">
        <w:r w:rsidRPr="00FB7A52">
          <w:rPr>
            <w:rStyle w:val="Hipervnculo"/>
            <w:rFonts w:ascii="Arial" w:hAnsi="Arial" w:cs="Arial"/>
            <w:color w:val="000000"/>
            <w:sz w:val="20"/>
            <w:szCs w:val="20"/>
          </w:rPr>
          <w:t>www.colombiacompra.gov.co</w:t>
        </w:r>
      </w:hyperlink>
      <w:r w:rsidRPr="00FB7A52">
        <w:rPr>
          <w:rFonts w:ascii="Arial" w:hAnsi="Arial" w:cs="Arial"/>
          <w:color w:val="000000"/>
          <w:sz w:val="20"/>
          <w:szCs w:val="20"/>
        </w:rPr>
        <w:t xml:space="preserve"> </w:t>
      </w:r>
      <w:r w:rsidRPr="00FB7A52">
        <w:rPr>
          <w:rFonts w:ascii="Arial" w:hAnsi="Arial" w:cs="Arial"/>
          <w:bCs/>
          <w:color w:val="000000"/>
          <w:sz w:val="20"/>
          <w:szCs w:val="20"/>
        </w:rPr>
        <w:t>– SECOP II.</w:t>
      </w:r>
    </w:p>
    <w:p w14:paraId="74A9E588" w14:textId="77777777" w:rsidR="006B21A5" w:rsidRPr="00FB7A52" w:rsidRDefault="006B21A5" w:rsidP="00EB2A94">
      <w:pPr>
        <w:pStyle w:val="Sinespaciado"/>
        <w:ind w:right="27"/>
        <w:jc w:val="both"/>
        <w:rPr>
          <w:rFonts w:ascii="Arial" w:hAnsi="Arial" w:cs="Arial"/>
          <w:bCs/>
          <w:color w:val="000000"/>
          <w:sz w:val="20"/>
          <w:szCs w:val="20"/>
        </w:rPr>
      </w:pPr>
    </w:p>
    <w:p w14:paraId="34D7977B" w14:textId="77777777" w:rsidR="00463AED" w:rsidRPr="00FB7A52" w:rsidRDefault="00463AED" w:rsidP="00EB2A94">
      <w:pPr>
        <w:pStyle w:val="Sinespaciado"/>
        <w:ind w:right="27"/>
        <w:jc w:val="both"/>
        <w:rPr>
          <w:rFonts w:ascii="Arial" w:hAnsi="Arial" w:cs="Arial"/>
          <w:color w:val="000000"/>
          <w:sz w:val="20"/>
          <w:szCs w:val="20"/>
        </w:rPr>
      </w:pPr>
      <w:r w:rsidRPr="00FB7A52">
        <w:rPr>
          <w:rFonts w:ascii="Arial" w:hAnsi="Arial" w:cs="Arial"/>
          <w:color w:val="000000"/>
          <w:sz w:val="20"/>
          <w:szCs w:val="20"/>
        </w:rPr>
        <w:t xml:space="preserve">De conformidad con el parágrafo 1 del artículo 5 de la Ley 1150 de 2007, modificado por el artículo 5 de la Ley 1882 de 2018, y los parágrafos 3, 4 y 5 adicionados al citado artículo 5 de la Ley 1150 de 2007, por el artículo 5 de la Ley 1882 de 2018 sobre selección objetiva que dispone: </w:t>
      </w:r>
    </w:p>
    <w:p w14:paraId="4DDB13F0" w14:textId="77777777" w:rsidR="00463AED" w:rsidRPr="00FB7A52" w:rsidRDefault="00463AED" w:rsidP="00EB2A94">
      <w:pPr>
        <w:pStyle w:val="Sinespaciado"/>
        <w:ind w:right="27"/>
        <w:jc w:val="both"/>
        <w:rPr>
          <w:rFonts w:ascii="Arial" w:hAnsi="Arial" w:cs="Arial"/>
          <w:color w:val="000000"/>
          <w:sz w:val="20"/>
          <w:szCs w:val="20"/>
        </w:rPr>
      </w:pPr>
    </w:p>
    <w:p w14:paraId="6898B840" w14:textId="77777777" w:rsidR="00463AED" w:rsidRPr="00FB7A52" w:rsidRDefault="00463AED" w:rsidP="00EB2A94">
      <w:pPr>
        <w:pStyle w:val="Sinespaciado"/>
        <w:ind w:right="27"/>
        <w:jc w:val="both"/>
        <w:rPr>
          <w:rFonts w:ascii="Arial" w:hAnsi="Arial" w:cs="Arial"/>
          <w:i/>
          <w:color w:val="000000"/>
          <w:sz w:val="20"/>
          <w:szCs w:val="20"/>
        </w:rPr>
      </w:pPr>
      <w:bookmarkStart w:id="3" w:name="_Hlk171336465"/>
      <w:r w:rsidRPr="00FB7A52">
        <w:rPr>
          <w:rFonts w:ascii="Arial" w:hAnsi="Arial" w:cs="Arial"/>
          <w:b/>
          <w:i/>
          <w:color w:val="000000"/>
          <w:sz w:val="20"/>
          <w:szCs w:val="20"/>
        </w:rPr>
        <w:t>Parágrafo 1</w:t>
      </w:r>
      <w:r w:rsidRPr="00FB7A52">
        <w:rPr>
          <w:rFonts w:ascii="Arial" w:hAnsi="Arial" w:cs="Arial"/>
          <w:i/>
          <w:color w:val="000000"/>
          <w:sz w:val="20"/>
          <w:szCs w:val="20"/>
        </w:rPr>
        <w:t xml:space="preserve">º.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w:t>
      </w:r>
      <w:r w:rsidRPr="00FB7A52">
        <w:rPr>
          <w:rFonts w:ascii="Arial" w:hAnsi="Arial" w:cs="Arial"/>
          <w:b/>
          <w:i/>
          <w:color w:val="000000"/>
          <w:sz w:val="20"/>
          <w:szCs w:val="20"/>
          <w:u w:val="single"/>
        </w:rPr>
        <w:t>y deberán ser entregados por los proponentes hasta el término de traslado del informe de evaluación que corresponda a cada modalidad de selección</w:t>
      </w:r>
      <w:r w:rsidRPr="00FB7A52">
        <w:rPr>
          <w:rFonts w:ascii="Arial" w:hAnsi="Arial" w:cs="Arial"/>
          <w:i/>
          <w:color w:val="000000"/>
          <w:sz w:val="20"/>
          <w:szCs w:val="20"/>
        </w:rPr>
        <w:t>,</w:t>
      </w:r>
      <w:bookmarkEnd w:id="3"/>
      <w:r w:rsidRPr="00FB7A52">
        <w:rPr>
          <w:rFonts w:ascii="Arial" w:hAnsi="Arial" w:cs="Arial"/>
          <w:i/>
          <w:color w:val="000000"/>
          <w:sz w:val="20"/>
          <w:szCs w:val="20"/>
        </w:rPr>
        <w:t xml:space="preserve"> salvo lo dispuesto para el proceso de Mínima cuantía y para el proceso de selección a través del sistema de subasta. </w:t>
      </w:r>
      <w:r w:rsidRPr="00FB7A52">
        <w:rPr>
          <w:rFonts w:ascii="Arial" w:hAnsi="Arial" w:cs="Arial"/>
          <w:b/>
          <w:i/>
          <w:color w:val="000000"/>
          <w:sz w:val="20"/>
          <w:szCs w:val="20"/>
          <w:u w:val="single"/>
        </w:rPr>
        <w:t>Serán rechazadas las ofertas de aquellos proponentes que no suministren la información y la documentación solicitada por la entidad estatal hasta el plazo anteriormente señalado</w:t>
      </w:r>
      <w:r w:rsidRPr="00FB7A52">
        <w:rPr>
          <w:rFonts w:ascii="Arial" w:hAnsi="Arial" w:cs="Arial"/>
          <w:i/>
          <w:color w:val="000000"/>
          <w:sz w:val="20"/>
          <w:szCs w:val="20"/>
        </w:rPr>
        <w:t xml:space="preserve">. Durante el término otorgado para subsanar las ofertas, los proponentes no podrán acreditar circunstancias ocurridas con posterioridad al cierre del proceso.  </w:t>
      </w:r>
    </w:p>
    <w:p w14:paraId="45E155D4" w14:textId="77777777" w:rsidR="00463AED" w:rsidRPr="00FB7A52" w:rsidRDefault="00463AED" w:rsidP="00EB2A94">
      <w:pPr>
        <w:pStyle w:val="Sinespaciado"/>
        <w:ind w:right="27"/>
        <w:jc w:val="both"/>
        <w:rPr>
          <w:rFonts w:ascii="Arial" w:hAnsi="Arial" w:cs="Arial"/>
          <w:i/>
          <w:color w:val="000000"/>
          <w:sz w:val="20"/>
          <w:szCs w:val="20"/>
        </w:rPr>
      </w:pPr>
    </w:p>
    <w:p w14:paraId="70A6730A" w14:textId="77777777" w:rsidR="00463AED" w:rsidRPr="00FB7A52" w:rsidRDefault="00463AED" w:rsidP="00EB2A94">
      <w:pPr>
        <w:pStyle w:val="Sinespaciado"/>
        <w:ind w:right="27"/>
        <w:jc w:val="both"/>
        <w:rPr>
          <w:rFonts w:ascii="Arial" w:hAnsi="Arial" w:cs="Arial"/>
          <w:i/>
          <w:color w:val="000000"/>
          <w:sz w:val="20"/>
          <w:szCs w:val="20"/>
        </w:rPr>
      </w:pPr>
      <w:r w:rsidRPr="00FB7A52">
        <w:rPr>
          <w:rFonts w:ascii="Arial" w:hAnsi="Arial" w:cs="Arial"/>
          <w:i/>
          <w:color w:val="000000"/>
          <w:sz w:val="20"/>
          <w:szCs w:val="20"/>
        </w:rPr>
        <w:t xml:space="preserve">(…)”. </w:t>
      </w:r>
      <w:r w:rsidRPr="00FB7A52">
        <w:rPr>
          <w:rFonts w:ascii="Arial" w:hAnsi="Arial" w:cs="Arial"/>
          <w:color w:val="000000"/>
          <w:sz w:val="20"/>
          <w:szCs w:val="20"/>
        </w:rPr>
        <w:t>(Negrilla y subrayado fuera de texto).</w:t>
      </w:r>
    </w:p>
    <w:p w14:paraId="3C983C58" w14:textId="77777777" w:rsidR="006B21A5" w:rsidRPr="00FB7A52" w:rsidRDefault="006B21A5" w:rsidP="00EB2A94">
      <w:pPr>
        <w:pStyle w:val="Textoindependiente"/>
        <w:ind w:right="27"/>
        <w:jc w:val="both"/>
        <w:rPr>
          <w:rFonts w:cs="Arial"/>
          <w:sz w:val="20"/>
          <w:lang w:val="es-CO"/>
        </w:rPr>
      </w:pPr>
    </w:p>
    <w:p w14:paraId="374FE398" w14:textId="77777777" w:rsidR="00463AED" w:rsidRPr="00FB7A52" w:rsidRDefault="00463AED" w:rsidP="00EB2A94">
      <w:pPr>
        <w:ind w:right="27"/>
        <w:jc w:val="both"/>
        <w:rPr>
          <w:rFonts w:cs="Times New Roman"/>
        </w:rPr>
      </w:pPr>
      <w:r w:rsidRPr="00FB7A52">
        <w:rPr>
          <w:rFonts w:cs="Times New Roman"/>
        </w:rPr>
        <w:t>En consecuencia, todos aquellos requisitos de la propuesta que no afecten la asignación de puntaje deberán ser solicitados por la entidad y deberán ser entregados por los proponentes hasta el término de traslado del informe de evaluación establecido en el cronograma del proceso.</w:t>
      </w:r>
    </w:p>
    <w:p w14:paraId="6BDF7878" w14:textId="77777777" w:rsidR="00C302B7" w:rsidRPr="00FB7A52" w:rsidRDefault="00C302B7" w:rsidP="00EB2A94">
      <w:pPr>
        <w:ind w:right="27"/>
        <w:jc w:val="both"/>
        <w:rPr>
          <w:color w:val="000000"/>
        </w:rPr>
      </w:pPr>
    </w:p>
    <w:p w14:paraId="076A5B49" w14:textId="77777777" w:rsidR="000520B5" w:rsidRPr="00FB7A52" w:rsidRDefault="000520B5">
      <w:pPr>
        <w:numPr>
          <w:ilvl w:val="0"/>
          <w:numId w:val="42"/>
        </w:numPr>
        <w:ind w:left="0" w:right="27" w:firstLine="0"/>
        <w:jc w:val="both"/>
        <w:rPr>
          <w:b/>
          <w:color w:val="000000"/>
        </w:rPr>
      </w:pPr>
      <w:r w:rsidRPr="00FB7A52">
        <w:rPr>
          <w:b/>
          <w:color w:val="000000"/>
        </w:rPr>
        <w:t xml:space="preserve">REQUISITOS </w:t>
      </w:r>
    </w:p>
    <w:p w14:paraId="163CC5F4" w14:textId="77777777" w:rsidR="000520B5" w:rsidRPr="00FB7A52" w:rsidRDefault="000520B5" w:rsidP="00EB2A94">
      <w:pPr>
        <w:ind w:right="27"/>
        <w:jc w:val="both"/>
        <w:rPr>
          <w:b/>
          <w:color w:val="000000"/>
        </w:rPr>
      </w:pPr>
    </w:p>
    <w:p w14:paraId="3482F197" w14:textId="77777777" w:rsidR="000520B5" w:rsidRPr="00FB7A52" w:rsidRDefault="000520B5" w:rsidP="00EB2A94">
      <w:pPr>
        <w:ind w:right="27"/>
        <w:jc w:val="both"/>
        <w:rPr>
          <w:b/>
          <w:color w:val="000000"/>
        </w:rPr>
      </w:pPr>
      <w:r w:rsidRPr="00FB7A52">
        <w:rPr>
          <w:b/>
          <w:color w:val="000000"/>
        </w:rPr>
        <w:t>1.1. JURÍDICOS</w:t>
      </w:r>
    </w:p>
    <w:p w14:paraId="1E7B006E" w14:textId="77777777" w:rsidR="000520B5" w:rsidRPr="00FB7A52" w:rsidRDefault="000520B5" w:rsidP="00EB2A94">
      <w:pPr>
        <w:ind w:right="27"/>
        <w:jc w:val="both"/>
        <w:rPr>
          <w:color w:val="000000"/>
        </w:rPr>
      </w:pPr>
    </w:p>
    <w:p w14:paraId="6FCC35E1" w14:textId="77777777" w:rsidR="00463AED" w:rsidRDefault="00463AED" w:rsidP="00EB2A94">
      <w:pPr>
        <w:pStyle w:val="Sinespaciado"/>
        <w:ind w:right="27"/>
        <w:jc w:val="both"/>
        <w:rPr>
          <w:rFonts w:ascii="Arial" w:hAnsi="Arial" w:cs="Arial"/>
          <w:color w:val="000000"/>
          <w:sz w:val="20"/>
          <w:szCs w:val="20"/>
        </w:rPr>
      </w:pPr>
      <w:r w:rsidRPr="00FB7A52">
        <w:rPr>
          <w:rFonts w:ascii="Arial" w:hAnsi="Arial" w:cs="Arial"/>
          <w:color w:val="000000"/>
          <w:sz w:val="20"/>
          <w:szCs w:val="20"/>
        </w:rPr>
        <w:t>La verificación de la capacidad jurídica se efectuará conforme a los documentos solicitados por la entidad a través de la plataforma electrónica SECOP II, en donde se verificarán las siguientes condiciones:</w:t>
      </w:r>
    </w:p>
    <w:p w14:paraId="4B29D09A" w14:textId="77777777" w:rsidR="002A4E88" w:rsidRDefault="002A4E88" w:rsidP="00EB2A94">
      <w:pPr>
        <w:pStyle w:val="Sinespaciado"/>
        <w:ind w:right="27"/>
        <w:jc w:val="both"/>
        <w:rPr>
          <w:rFonts w:ascii="Arial" w:hAnsi="Arial" w:cs="Arial"/>
          <w:color w:val="000000"/>
          <w:sz w:val="20"/>
          <w:szCs w:val="20"/>
        </w:rPr>
      </w:pPr>
    </w:p>
    <w:p w14:paraId="7C630E68" w14:textId="77777777" w:rsidR="000520B5" w:rsidRPr="00FB7A52" w:rsidRDefault="000520B5" w:rsidP="00EB2A94">
      <w:pPr>
        <w:ind w:right="27"/>
        <w:jc w:val="both"/>
        <w:rPr>
          <w:b/>
          <w:color w:val="000000"/>
        </w:rPr>
      </w:pPr>
      <w:r w:rsidRPr="00FB7A52">
        <w:rPr>
          <w:b/>
          <w:color w:val="000000"/>
        </w:rPr>
        <w:t xml:space="preserve">1.1.1.   CARTA DE PRESENTACIÓN DE LA PROPUESTA  </w:t>
      </w:r>
    </w:p>
    <w:p w14:paraId="7F2C9A39" w14:textId="77777777" w:rsidR="000520B5" w:rsidRPr="00FB7A52" w:rsidRDefault="000520B5" w:rsidP="00EB2A94">
      <w:pPr>
        <w:ind w:right="27"/>
        <w:jc w:val="both"/>
        <w:rPr>
          <w:color w:val="000000"/>
        </w:rPr>
      </w:pPr>
    </w:p>
    <w:p w14:paraId="6D257304" w14:textId="04BE02D2" w:rsidR="00930C0A" w:rsidRPr="00FB7A52" w:rsidRDefault="00930C0A" w:rsidP="00EB2A94">
      <w:pPr>
        <w:pStyle w:val="Textoindependiente"/>
        <w:ind w:right="27"/>
        <w:jc w:val="both"/>
        <w:rPr>
          <w:sz w:val="20"/>
          <w:lang w:val="es-CO"/>
        </w:rPr>
      </w:pPr>
      <w:r w:rsidRPr="00FB7A52">
        <w:rPr>
          <w:sz w:val="20"/>
          <w:lang w:val="es-CO"/>
        </w:rPr>
        <w:t xml:space="preserve">La carta de presentación de la propuesta se diligenciará conforme al </w:t>
      </w:r>
      <w:r w:rsidR="00CD6CA5" w:rsidRPr="00FB7A52">
        <w:rPr>
          <w:b/>
          <w:sz w:val="20"/>
          <w:lang w:val="es-CO"/>
        </w:rPr>
        <w:t>F</w:t>
      </w:r>
      <w:r w:rsidRPr="00FB7A52">
        <w:rPr>
          <w:b/>
          <w:sz w:val="20"/>
          <w:lang w:val="es-CO"/>
        </w:rPr>
        <w:t>ormulario N</w:t>
      </w:r>
      <w:r w:rsidR="00E23125" w:rsidRPr="00FB7A52">
        <w:rPr>
          <w:b/>
          <w:sz w:val="20"/>
          <w:lang w:val="es-CO"/>
        </w:rPr>
        <w:t>r</w:t>
      </w:r>
      <w:r w:rsidRPr="00FB7A52">
        <w:rPr>
          <w:b/>
          <w:sz w:val="20"/>
          <w:lang w:val="es-CO"/>
        </w:rPr>
        <w:t>o. 1</w:t>
      </w:r>
      <w:r w:rsidRPr="00FB7A52">
        <w:rPr>
          <w:sz w:val="20"/>
          <w:lang w:val="es-CO"/>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50BA5976" w14:textId="77777777" w:rsidR="00930C0A" w:rsidRPr="00FB7A52" w:rsidRDefault="00930C0A" w:rsidP="00EB2A94">
      <w:pPr>
        <w:pStyle w:val="Textoindependiente"/>
        <w:ind w:right="27"/>
        <w:jc w:val="both"/>
        <w:rPr>
          <w:sz w:val="10"/>
          <w:lang w:val="es-CO"/>
        </w:rPr>
      </w:pPr>
    </w:p>
    <w:p w14:paraId="1806EB32" w14:textId="77777777" w:rsidR="00930C0A" w:rsidRPr="00FB7A52" w:rsidRDefault="00930C0A" w:rsidP="00EB2A94">
      <w:pPr>
        <w:adjustRightInd w:val="0"/>
        <w:ind w:right="27"/>
        <w:jc w:val="both"/>
        <w:rPr>
          <w:color w:val="000000"/>
          <w:lang w:eastAsia="es-CO"/>
        </w:rPr>
      </w:pPr>
      <w:r w:rsidRPr="00FB7A52">
        <w:rPr>
          <w:color w:val="000000"/>
          <w:lang w:eastAsia="es-CO"/>
        </w:rPr>
        <w:t xml:space="preserve">El alcance de esta carta es que el proponente al suscribirla se compromete a cumplir con la totalidad de los requerimientos técnicos requeridos, sin ser necesario que los transcriba en su propuesta. </w:t>
      </w:r>
    </w:p>
    <w:p w14:paraId="5C79A325" w14:textId="77777777" w:rsidR="00930C0A" w:rsidRPr="00FB7A52" w:rsidRDefault="00930C0A" w:rsidP="00EB2A94">
      <w:pPr>
        <w:adjustRightInd w:val="0"/>
        <w:ind w:right="27"/>
        <w:jc w:val="both"/>
        <w:rPr>
          <w:color w:val="000000"/>
          <w:sz w:val="10"/>
          <w:lang w:eastAsia="es-CO"/>
        </w:rPr>
      </w:pPr>
    </w:p>
    <w:p w14:paraId="4174B54F" w14:textId="77777777" w:rsidR="00930C0A" w:rsidRPr="00FB7A52" w:rsidRDefault="00930C0A" w:rsidP="00EB2A94">
      <w:pPr>
        <w:adjustRightInd w:val="0"/>
        <w:ind w:right="27"/>
        <w:jc w:val="both"/>
        <w:rPr>
          <w:color w:val="000000"/>
          <w:lang w:eastAsia="es-CO"/>
        </w:rPr>
      </w:pPr>
      <w:r w:rsidRPr="00FB7A52">
        <w:rPr>
          <w:color w:val="000000"/>
          <w:lang w:eastAsia="es-CO"/>
        </w:rPr>
        <w:t xml:space="preserve">En el caso de Consorcios, Uniones Temporales, deberá estar firmada por el representante designado, y el documento de conformación de la forma asociativa deberá presentarse con firmas de todos los integrantes. </w:t>
      </w:r>
    </w:p>
    <w:p w14:paraId="355C5CA2" w14:textId="77777777" w:rsidR="00D241D6" w:rsidRPr="00FB7A52" w:rsidRDefault="00D241D6" w:rsidP="00EB2A94">
      <w:pPr>
        <w:ind w:right="27"/>
        <w:jc w:val="both"/>
        <w:rPr>
          <w:color w:val="FF0000"/>
        </w:rPr>
      </w:pPr>
    </w:p>
    <w:p w14:paraId="335A90E3" w14:textId="77777777" w:rsidR="000520B5" w:rsidRPr="00FB7A52" w:rsidRDefault="000520B5" w:rsidP="00EB2A94">
      <w:pPr>
        <w:ind w:right="27"/>
        <w:jc w:val="both"/>
        <w:rPr>
          <w:b/>
          <w:color w:val="000000"/>
        </w:rPr>
      </w:pPr>
      <w:r w:rsidRPr="00FB7A52">
        <w:rPr>
          <w:b/>
          <w:color w:val="000000"/>
        </w:rPr>
        <w:t>1.1.2.   CERTIFICADO DE EXISTENCIA Y REPRESENTACIÓN LEGAL.</w:t>
      </w:r>
    </w:p>
    <w:p w14:paraId="34752CBB" w14:textId="77777777" w:rsidR="000520B5" w:rsidRPr="00FB7A52" w:rsidRDefault="000520B5" w:rsidP="00EB2A94">
      <w:pPr>
        <w:ind w:right="27"/>
        <w:jc w:val="both"/>
        <w:rPr>
          <w:color w:val="000000"/>
        </w:rPr>
      </w:pPr>
      <w:r w:rsidRPr="00FB7A52">
        <w:rPr>
          <w:color w:val="000000"/>
        </w:rPr>
        <w:t xml:space="preserve">     </w:t>
      </w:r>
    </w:p>
    <w:p w14:paraId="0E41DABA" w14:textId="77777777" w:rsidR="00463AED" w:rsidRPr="00FB7A52" w:rsidRDefault="00463AED">
      <w:pPr>
        <w:pStyle w:val="Prrafodelista"/>
        <w:numPr>
          <w:ilvl w:val="3"/>
          <w:numId w:val="40"/>
        </w:numPr>
        <w:adjustRightInd w:val="0"/>
        <w:ind w:left="0" w:right="27" w:firstLine="0"/>
        <w:jc w:val="both"/>
      </w:pPr>
      <w:r w:rsidRPr="00FB7A52">
        <w:rPr>
          <w:b/>
          <w:bCs/>
        </w:rPr>
        <w:t>Persona Natural</w:t>
      </w:r>
      <w:r w:rsidRPr="00FB7A52">
        <w:t>. Deberá presentar un Certificado de Inscripción en el Registro Mercantil expedido por la Cámara de Comercio en donde conste la determinación de su actividad. Este certificado debe tener fecha de expedición igual o inferior a un (1) mes anterior a la fecha de presentación de la propuesta, la cual deberá estar renovada y en firme en la periodicidad que indica la ley.</w:t>
      </w:r>
    </w:p>
    <w:p w14:paraId="0F70CE6A" w14:textId="77777777" w:rsidR="00463AED" w:rsidRPr="00FB7A52" w:rsidRDefault="00463AED" w:rsidP="00EB2A94">
      <w:pPr>
        <w:pStyle w:val="Prrafodelista"/>
        <w:adjustRightInd w:val="0"/>
        <w:ind w:left="0" w:right="27"/>
        <w:jc w:val="both"/>
      </w:pPr>
    </w:p>
    <w:p w14:paraId="75AB7EDD" w14:textId="77777777" w:rsidR="00463AED" w:rsidRPr="00FB7A52" w:rsidRDefault="00463AED" w:rsidP="00EB2A94">
      <w:pPr>
        <w:adjustRightInd w:val="0"/>
        <w:ind w:right="27"/>
        <w:jc w:val="both"/>
      </w:pPr>
      <w:r w:rsidRPr="00FB7A52">
        <w:rPr>
          <w:b/>
          <w:bCs/>
        </w:rPr>
        <w:lastRenderedPageBreak/>
        <w:t xml:space="preserve">NOTA. </w:t>
      </w:r>
      <w:r w:rsidRPr="00FB7A52">
        <w:rPr>
          <w:bCs/>
        </w:rPr>
        <w:t>Las</w:t>
      </w:r>
      <w:r w:rsidRPr="00FB7A52">
        <w:t xml:space="preserve"> personas que ejercen profesiones liberales de conformidad con el Numeral 5 del Art. 23 del Código de Comercio, acreditaran su condición mediante documento de identificación y Tarjeta Profesional, Matricula profesional o documento equivalente reconocido legalmente para el ejercicio de su profesión.</w:t>
      </w:r>
    </w:p>
    <w:p w14:paraId="4F2ED3A1" w14:textId="77777777" w:rsidR="00463AED" w:rsidRDefault="00463AED" w:rsidP="00EB2A94">
      <w:pPr>
        <w:adjustRightInd w:val="0"/>
        <w:ind w:right="27"/>
        <w:jc w:val="both"/>
      </w:pPr>
    </w:p>
    <w:p w14:paraId="52799E54" w14:textId="77777777" w:rsidR="000520B5" w:rsidRPr="00FB7A52" w:rsidRDefault="00482551" w:rsidP="00EB2A94">
      <w:pPr>
        <w:ind w:right="27"/>
        <w:jc w:val="both"/>
        <w:rPr>
          <w:b/>
          <w:color w:val="000000"/>
        </w:rPr>
      </w:pPr>
      <w:r w:rsidRPr="00FB7A52">
        <w:rPr>
          <w:b/>
          <w:color w:val="000000"/>
        </w:rPr>
        <w:t>1.1.2.</w:t>
      </w:r>
      <w:r w:rsidR="00E11986" w:rsidRPr="00FB7A52">
        <w:rPr>
          <w:b/>
          <w:color w:val="000000"/>
        </w:rPr>
        <w:t>2</w:t>
      </w:r>
      <w:r w:rsidRPr="00FB7A52">
        <w:rPr>
          <w:b/>
          <w:color w:val="000000"/>
        </w:rPr>
        <w:t xml:space="preserve"> Persona</w:t>
      </w:r>
      <w:r w:rsidR="000520B5" w:rsidRPr="00FB7A52">
        <w:rPr>
          <w:b/>
          <w:color w:val="000000"/>
        </w:rPr>
        <w:t xml:space="preserve"> Natural de Origen Extranjero.  </w:t>
      </w:r>
    </w:p>
    <w:p w14:paraId="1EBBEA5D" w14:textId="77777777" w:rsidR="000520B5" w:rsidRPr="001B4A83" w:rsidRDefault="000520B5" w:rsidP="00EB2A94">
      <w:pPr>
        <w:ind w:right="27"/>
        <w:jc w:val="both"/>
        <w:rPr>
          <w:color w:val="000000"/>
          <w:sz w:val="14"/>
          <w:szCs w:val="14"/>
        </w:rPr>
      </w:pPr>
    </w:p>
    <w:p w14:paraId="2A1AB034" w14:textId="77777777" w:rsidR="006617EC" w:rsidRPr="00FB7A52" w:rsidRDefault="006617EC" w:rsidP="00EB2A94">
      <w:pPr>
        <w:pStyle w:val="Textoindependiente"/>
        <w:ind w:right="27"/>
        <w:jc w:val="both"/>
        <w:rPr>
          <w:sz w:val="20"/>
          <w:lang w:val="es-CO"/>
        </w:rPr>
      </w:pPr>
      <w:r w:rsidRPr="00FB7A52">
        <w:rPr>
          <w:sz w:val="20"/>
          <w:lang w:val="es-CO"/>
        </w:rPr>
        <w:t xml:space="preserve">Deberá presentar un documento emitido por la autoridad </w:t>
      </w:r>
      <w:r w:rsidR="004075A0" w:rsidRPr="00FB7A52">
        <w:rPr>
          <w:sz w:val="20"/>
          <w:lang w:val="es-CO"/>
        </w:rPr>
        <w:t>competente del</w:t>
      </w:r>
      <w:r w:rsidRPr="00FB7A52">
        <w:rPr>
          <w:sz w:val="20"/>
          <w:lang w:val="es-CO"/>
        </w:rPr>
        <w:t xml:space="preserve"> país de su domicilio y expedido con un máximo de cuatro (4) meses de anticipación a la fecha de la presentación de la propuesta, en el que conste su existencia, objeto, representación legal y vigencia.</w:t>
      </w:r>
    </w:p>
    <w:p w14:paraId="5CE67A21" w14:textId="77777777" w:rsidR="006617EC" w:rsidRPr="00FB7A52" w:rsidRDefault="006617EC" w:rsidP="00EB2A94">
      <w:pPr>
        <w:pStyle w:val="Textoindependiente"/>
        <w:ind w:right="27"/>
        <w:jc w:val="both"/>
        <w:rPr>
          <w:sz w:val="6"/>
          <w:lang w:val="es-CO"/>
        </w:rPr>
      </w:pPr>
    </w:p>
    <w:p w14:paraId="358D8B83" w14:textId="77777777" w:rsidR="006617EC" w:rsidRPr="00FB7A52" w:rsidRDefault="006617EC" w:rsidP="00EB2A94">
      <w:pPr>
        <w:pStyle w:val="Textoindependiente"/>
        <w:ind w:right="27"/>
        <w:jc w:val="both"/>
        <w:rPr>
          <w:sz w:val="20"/>
          <w:lang w:val="es-CO"/>
        </w:rPr>
      </w:pPr>
      <w:r w:rsidRPr="00FB7A52">
        <w:rPr>
          <w:b/>
          <w:sz w:val="20"/>
          <w:lang w:val="es-CO"/>
        </w:rPr>
        <w:t xml:space="preserve">NOTA: </w:t>
      </w:r>
      <w:r w:rsidRPr="00FB7A52">
        <w:rPr>
          <w:sz w:val="20"/>
          <w:lang w:val="es-CO"/>
        </w:rPr>
        <w:t>los documentos públicos otorgados en el exterior deberán presentarse así:</w:t>
      </w:r>
    </w:p>
    <w:p w14:paraId="122E0346" w14:textId="77777777" w:rsidR="00781E3E" w:rsidRPr="001B4A83" w:rsidRDefault="00781E3E" w:rsidP="00EB2A94">
      <w:pPr>
        <w:pStyle w:val="Textoindependiente"/>
        <w:ind w:right="27"/>
        <w:jc w:val="both"/>
        <w:rPr>
          <w:sz w:val="12"/>
          <w:szCs w:val="12"/>
          <w:lang w:val="es-CO"/>
        </w:rPr>
      </w:pPr>
    </w:p>
    <w:p w14:paraId="0A405060" w14:textId="77777777" w:rsidR="006617EC" w:rsidRPr="00FB7A52" w:rsidRDefault="006617EC" w:rsidP="00EB2A94">
      <w:pPr>
        <w:pStyle w:val="Textoindependiente"/>
        <w:ind w:right="27"/>
        <w:jc w:val="both"/>
        <w:rPr>
          <w:sz w:val="4"/>
          <w:lang w:val="es-CO"/>
        </w:rPr>
      </w:pPr>
    </w:p>
    <w:p w14:paraId="60583256" w14:textId="51D327A5" w:rsidR="006617EC" w:rsidRPr="00FB7A52" w:rsidRDefault="006617EC">
      <w:pPr>
        <w:pStyle w:val="Textoindependiente"/>
        <w:numPr>
          <w:ilvl w:val="0"/>
          <w:numId w:val="27"/>
        </w:numPr>
        <w:tabs>
          <w:tab w:val="left" w:pos="284"/>
        </w:tabs>
        <w:ind w:left="0" w:right="27" w:firstLine="0"/>
        <w:jc w:val="both"/>
        <w:rPr>
          <w:sz w:val="20"/>
          <w:lang w:val="es-CO"/>
        </w:rPr>
      </w:pPr>
      <w:r w:rsidRPr="00FB7A52">
        <w:rPr>
          <w:sz w:val="20"/>
          <w:lang w:val="es-CO"/>
        </w:rPr>
        <w:t xml:space="preserve">Si los documentos provienen de un país que no es miembro de la </w:t>
      </w:r>
      <w:r w:rsidRPr="00FB7A52">
        <w:rPr>
          <w:color w:val="000000"/>
          <w:sz w:val="20"/>
          <w:lang w:val="es-CO"/>
        </w:rPr>
        <w:t>Convención</w:t>
      </w:r>
      <w:r w:rsidRPr="00FB7A52">
        <w:rPr>
          <w:sz w:val="20"/>
          <w:lang w:val="es-CO"/>
        </w:rPr>
        <w:t xml:space="preserve"> de la </w:t>
      </w:r>
      <w:r w:rsidR="004075A0" w:rsidRPr="00FB7A52">
        <w:rPr>
          <w:sz w:val="20"/>
          <w:lang w:val="es-CO"/>
        </w:rPr>
        <w:t xml:space="preserve">HAYA, </w:t>
      </w:r>
      <w:r w:rsidRPr="00FB7A52">
        <w:rPr>
          <w:sz w:val="20"/>
          <w:lang w:val="es-CO"/>
        </w:rPr>
        <w:t xml:space="preserve">los </w:t>
      </w:r>
      <w:r w:rsidR="00D9208B" w:rsidRPr="00FB7A52">
        <w:rPr>
          <w:sz w:val="20"/>
          <w:lang w:val="es-CO"/>
        </w:rPr>
        <w:t>documentos deberán</w:t>
      </w:r>
      <w:r w:rsidRPr="00FB7A52">
        <w:rPr>
          <w:sz w:val="20"/>
          <w:lang w:val="es-CO"/>
        </w:rPr>
        <w:t xml:space="preserve"> estar apostillados, legalizados y con traducción oficial.</w:t>
      </w:r>
    </w:p>
    <w:p w14:paraId="329007AD" w14:textId="77777777" w:rsidR="006617EC" w:rsidRPr="00FB7A52" w:rsidRDefault="006617EC" w:rsidP="00EB2A94">
      <w:pPr>
        <w:pStyle w:val="Textoindependiente"/>
        <w:ind w:right="27"/>
        <w:jc w:val="both"/>
        <w:rPr>
          <w:sz w:val="8"/>
          <w:lang w:val="es-CO"/>
        </w:rPr>
      </w:pPr>
    </w:p>
    <w:p w14:paraId="5A834A0B" w14:textId="77777777" w:rsidR="006617EC" w:rsidRPr="00FB7A52" w:rsidRDefault="006617EC">
      <w:pPr>
        <w:pStyle w:val="Textoindependiente"/>
        <w:numPr>
          <w:ilvl w:val="0"/>
          <w:numId w:val="27"/>
        </w:numPr>
        <w:tabs>
          <w:tab w:val="left" w:pos="284"/>
        </w:tabs>
        <w:ind w:left="0" w:right="27" w:firstLine="0"/>
        <w:jc w:val="both"/>
        <w:rPr>
          <w:sz w:val="20"/>
          <w:lang w:val="es-CO"/>
        </w:rPr>
      </w:pPr>
      <w:r w:rsidRPr="00FB7A52">
        <w:rPr>
          <w:sz w:val="20"/>
          <w:lang w:val="es-CO"/>
        </w:rPr>
        <w:t xml:space="preserve">Si se tratare de documentos expedidos por autoridades de país miembro de la </w:t>
      </w:r>
      <w:r w:rsidRPr="00FB7A52">
        <w:rPr>
          <w:color w:val="000000"/>
          <w:sz w:val="20"/>
          <w:lang w:val="es-CO"/>
        </w:rPr>
        <w:t>Convención</w:t>
      </w:r>
      <w:r w:rsidRPr="00FB7A52">
        <w:rPr>
          <w:sz w:val="20"/>
          <w:lang w:val="es-CO"/>
        </w:rPr>
        <w:t xml:space="preserve"> de la HAYA de 1961, se requerirá únicamente de la Apostilla del país de origen y </w:t>
      </w:r>
      <w:r w:rsidR="004075A0" w:rsidRPr="00FB7A52">
        <w:rPr>
          <w:sz w:val="20"/>
          <w:lang w:val="es-CO"/>
        </w:rPr>
        <w:t>su respectiva</w:t>
      </w:r>
      <w:r w:rsidRPr="00FB7A52">
        <w:rPr>
          <w:sz w:val="20"/>
          <w:lang w:val="es-CO"/>
        </w:rPr>
        <w:t xml:space="preserve"> traducción oficial.</w:t>
      </w:r>
    </w:p>
    <w:p w14:paraId="7CFFE97B" w14:textId="77777777" w:rsidR="00F822CC" w:rsidRPr="00EA54DB" w:rsidRDefault="00F822CC" w:rsidP="00EB2A94">
      <w:pPr>
        <w:pStyle w:val="Prrafodelista"/>
        <w:ind w:left="0" w:right="27"/>
        <w:rPr>
          <w:sz w:val="12"/>
          <w:szCs w:val="12"/>
        </w:rPr>
      </w:pPr>
    </w:p>
    <w:p w14:paraId="79BC6BCC" w14:textId="77777777" w:rsidR="006617EC" w:rsidRPr="00FB7A52" w:rsidRDefault="006617EC" w:rsidP="00EB2A94">
      <w:pPr>
        <w:pStyle w:val="Textoindependiente"/>
        <w:tabs>
          <w:tab w:val="left" w:pos="7569"/>
        </w:tabs>
        <w:ind w:right="27"/>
        <w:jc w:val="both"/>
        <w:rPr>
          <w:sz w:val="8"/>
          <w:lang w:val="es-CO"/>
        </w:rPr>
      </w:pPr>
    </w:p>
    <w:p w14:paraId="4C806F37" w14:textId="77777777" w:rsidR="006617EC" w:rsidRPr="00FB7A52" w:rsidRDefault="006617EC" w:rsidP="00EB2A94">
      <w:pPr>
        <w:pStyle w:val="Textoindependiente"/>
        <w:tabs>
          <w:tab w:val="left" w:pos="7569"/>
        </w:tabs>
        <w:ind w:right="27"/>
        <w:jc w:val="both"/>
        <w:rPr>
          <w:color w:val="000000"/>
          <w:sz w:val="20"/>
          <w:lang w:val="es-CO"/>
        </w:rPr>
      </w:pPr>
      <w:r w:rsidRPr="00FB7A52">
        <w:rPr>
          <w:b/>
          <w:bCs/>
          <w:sz w:val="20"/>
          <w:lang w:val="es-CO"/>
        </w:rPr>
        <w:t>Legalización</w:t>
      </w:r>
      <w:r w:rsidRPr="00FB7A52">
        <w:rPr>
          <w:b/>
          <w:bCs/>
          <w:color w:val="375682"/>
          <w:sz w:val="20"/>
          <w:lang w:val="es-CO"/>
        </w:rPr>
        <w:t>. </w:t>
      </w:r>
      <w:r w:rsidRPr="00FB7A52">
        <w:rPr>
          <w:color w:val="000000"/>
          <w:sz w:val="20"/>
          <w:lang w:val="es-CO"/>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éste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5D4095CC" w14:textId="77777777" w:rsidR="00874C2E" w:rsidRPr="00FB7A52" w:rsidRDefault="00874C2E" w:rsidP="00EB2A94">
      <w:pPr>
        <w:pStyle w:val="Textoindependiente"/>
        <w:tabs>
          <w:tab w:val="left" w:pos="7569"/>
        </w:tabs>
        <w:ind w:right="27"/>
        <w:jc w:val="both"/>
        <w:rPr>
          <w:sz w:val="20"/>
          <w:lang w:val="es-CO"/>
        </w:rPr>
      </w:pPr>
    </w:p>
    <w:p w14:paraId="4554DF9E" w14:textId="77777777" w:rsidR="006617EC" w:rsidRPr="00FB7A52" w:rsidRDefault="006617EC" w:rsidP="00EB2A94">
      <w:pPr>
        <w:ind w:right="27"/>
        <w:jc w:val="both"/>
        <w:rPr>
          <w:color w:val="000000"/>
        </w:rPr>
      </w:pPr>
      <w:r w:rsidRPr="00FB7A52">
        <w:rPr>
          <w:b/>
          <w:bCs/>
        </w:rPr>
        <w:t>Apostilla</w:t>
      </w:r>
      <w:r w:rsidRPr="00FB7A52">
        <w:rPr>
          <w:b/>
          <w:bCs/>
          <w:color w:val="375682"/>
        </w:rPr>
        <w:t>.  </w:t>
      </w:r>
      <w:r w:rsidRPr="00FB7A52">
        <w:rPr>
          <w:color w:val="000000"/>
        </w:rPr>
        <w:t>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64139686" w14:textId="77777777" w:rsidR="006617EC" w:rsidRPr="00FB7A52" w:rsidRDefault="006617EC" w:rsidP="00EB2A94">
      <w:pPr>
        <w:spacing w:before="40" w:after="40"/>
        <w:ind w:right="27"/>
        <w:jc w:val="both"/>
        <w:rPr>
          <w:b/>
          <w:sz w:val="2"/>
        </w:rPr>
      </w:pPr>
    </w:p>
    <w:p w14:paraId="5E82829F" w14:textId="77777777" w:rsidR="006617EC" w:rsidRPr="00FB7A52" w:rsidRDefault="006617EC" w:rsidP="00EB2A94">
      <w:pPr>
        <w:ind w:right="27"/>
        <w:jc w:val="both"/>
        <w:rPr>
          <w:color w:val="000000"/>
        </w:rPr>
      </w:pPr>
      <w:r w:rsidRPr="00FB7A52">
        <w:rPr>
          <w:b/>
        </w:rPr>
        <w:t>Traducción Oficial</w:t>
      </w:r>
      <w:r w:rsidRPr="00FB7A52">
        <w:t>.</w:t>
      </w:r>
      <w:r w:rsidRPr="00FB7A52">
        <w:rPr>
          <w:color w:val="00000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p>
    <w:p w14:paraId="4FD9F5D6" w14:textId="77777777" w:rsidR="006617EC" w:rsidRPr="00EA54DB" w:rsidRDefault="006617EC" w:rsidP="00EB2A94">
      <w:pPr>
        <w:ind w:right="27"/>
        <w:jc w:val="both"/>
        <w:rPr>
          <w:sz w:val="14"/>
          <w:szCs w:val="14"/>
          <w:lang w:eastAsia="es-CO"/>
        </w:rPr>
      </w:pPr>
      <w:r w:rsidRPr="00FB7A52">
        <w:rPr>
          <w:color w:val="000000"/>
        </w:rPr>
        <w:t xml:space="preserve"> </w:t>
      </w:r>
    </w:p>
    <w:p w14:paraId="77B8F80B" w14:textId="77777777" w:rsidR="006617EC" w:rsidRPr="00FB7A52" w:rsidRDefault="006617EC" w:rsidP="00EB2A94">
      <w:pPr>
        <w:ind w:right="27"/>
        <w:rPr>
          <w:sz w:val="2"/>
        </w:rPr>
      </w:pPr>
    </w:p>
    <w:p w14:paraId="0E10AE04" w14:textId="77777777" w:rsidR="006617EC" w:rsidRPr="00FB7A52" w:rsidRDefault="006617EC" w:rsidP="00EB2A94">
      <w:pPr>
        <w:pStyle w:val="Textoindependiente"/>
        <w:ind w:right="27"/>
        <w:jc w:val="both"/>
        <w:rPr>
          <w:sz w:val="20"/>
          <w:lang w:val="es-CO"/>
        </w:rPr>
      </w:pPr>
      <w:r w:rsidRPr="00FB7A52">
        <w:rPr>
          <w:sz w:val="20"/>
          <w:lang w:val="es-CO" w:eastAsia="es-CO"/>
        </w:rPr>
        <w:t>SE PRECISA QUE LOS ÚNICOS DOCUMENTOS QUE DEBEN LLENAR ESTE REQUISITO SON LOS DE ÍNDOLE LEGAL</w:t>
      </w:r>
    </w:p>
    <w:p w14:paraId="30F09836" w14:textId="77777777" w:rsidR="000520B5" w:rsidRPr="00EA54DB" w:rsidRDefault="000520B5" w:rsidP="00EB2A94">
      <w:pPr>
        <w:ind w:right="27"/>
        <w:jc w:val="both"/>
        <w:rPr>
          <w:color w:val="000000"/>
          <w:sz w:val="12"/>
          <w:szCs w:val="12"/>
          <w:highlight w:val="yellow"/>
        </w:rPr>
      </w:pPr>
    </w:p>
    <w:p w14:paraId="190C1168" w14:textId="77777777" w:rsidR="000520B5" w:rsidRPr="00FB7A52" w:rsidRDefault="000520B5" w:rsidP="00EB2A94">
      <w:pPr>
        <w:ind w:right="27"/>
        <w:jc w:val="both"/>
        <w:rPr>
          <w:color w:val="000000"/>
        </w:rPr>
      </w:pPr>
      <w:r w:rsidRPr="00FB7A52">
        <w:rPr>
          <w:b/>
          <w:color w:val="000000"/>
        </w:rPr>
        <w:t>1.1.2.</w:t>
      </w:r>
      <w:r w:rsidR="00E11986" w:rsidRPr="00FB7A52">
        <w:rPr>
          <w:b/>
          <w:color w:val="000000"/>
        </w:rPr>
        <w:t>3</w:t>
      </w:r>
      <w:r w:rsidRPr="00FB7A52">
        <w:rPr>
          <w:color w:val="000000"/>
        </w:rPr>
        <w:tab/>
      </w:r>
      <w:r w:rsidRPr="00FB7A52">
        <w:rPr>
          <w:b/>
          <w:color w:val="000000"/>
        </w:rPr>
        <w:t>Persona Jurídica Nacional.</w:t>
      </w:r>
      <w:r w:rsidRPr="00FB7A52">
        <w:rPr>
          <w:color w:val="000000"/>
        </w:rPr>
        <w:t xml:space="preserve">  Las personas jurídicas deberán cumplir al momento de la presentación de la propuesta con los siguientes requisitos:</w:t>
      </w:r>
    </w:p>
    <w:p w14:paraId="7F0488B0" w14:textId="77777777" w:rsidR="000520B5" w:rsidRPr="00FB7A52" w:rsidRDefault="000520B5" w:rsidP="00EB2A94">
      <w:pPr>
        <w:ind w:right="27"/>
        <w:jc w:val="both"/>
        <w:rPr>
          <w:color w:val="000000"/>
        </w:rPr>
      </w:pPr>
    </w:p>
    <w:p w14:paraId="6BFCB3D5" w14:textId="77777777" w:rsidR="000520B5" w:rsidRPr="00FB7A52" w:rsidRDefault="000520B5" w:rsidP="00EB2A94">
      <w:pPr>
        <w:ind w:right="27"/>
        <w:jc w:val="both"/>
        <w:rPr>
          <w:color w:val="000000"/>
        </w:rPr>
      </w:pPr>
      <w:r w:rsidRPr="00FB7A52">
        <w:rPr>
          <w:color w:val="000000"/>
        </w:rPr>
        <w:t xml:space="preserve">Acreditar su existencia y representación legal, mediante la presentación del Certificado de Existencia y Representación Legal, expedido por la Cámara de Comercio de su domicilio social, con fecha de expedición igual o inferior a </w:t>
      </w:r>
      <w:r w:rsidR="00482551" w:rsidRPr="00FB7A52">
        <w:rPr>
          <w:color w:val="000000"/>
        </w:rPr>
        <w:t>un (</w:t>
      </w:r>
      <w:r w:rsidRPr="00FB7A52">
        <w:rPr>
          <w:color w:val="000000"/>
        </w:rPr>
        <w:t>01) mes anterior a la fecha de presentación de la propuesta.</w:t>
      </w:r>
    </w:p>
    <w:p w14:paraId="588BE1CC" w14:textId="77777777" w:rsidR="00FD7B58" w:rsidRPr="00FB7A52" w:rsidRDefault="00FD7B58" w:rsidP="00EB2A94">
      <w:pPr>
        <w:ind w:right="27"/>
        <w:jc w:val="both"/>
        <w:rPr>
          <w:color w:val="000000"/>
        </w:rPr>
      </w:pPr>
    </w:p>
    <w:p w14:paraId="09622CD9" w14:textId="77777777" w:rsidR="000520B5" w:rsidRPr="00FB7A52" w:rsidRDefault="000520B5" w:rsidP="00EB2A94">
      <w:pPr>
        <w:ind w:right="27"/>
        <w:jc w:val="both"/>
        <w:rPr>
          <w:color w:val="000000"/>
        </w:rPr>
      </w:pPr>
      <w:r w:rsidRPr="00FB7A52">
        <w:rPr>
          <w:color w:val="000000"/>
        </w:rPr>
        <w:t>Acreditar un término mínimo permanente de duración de la sociedad de dos (02) años</w:t>
      </w:r>
      <w:r w:rsidR="00382F7E" w:rsidRPr="00FB7A52">
        <w:rPr>
          <w:color w:val="000000"/>
        </w:rPr>
        <w:t xml:space="preserve"> </w:t>
      </w:r>
      <w:r w:rsidR="00382F7E" w:rsidRPr="00FB7A52">
        <w:t>y/o indefinido</w:t>
      </w:r>
      <w:r w:rsidRPr="00FB7A52">
        <w:rPr>
          <w:color w:val="000000"/>
        </w:rPr>
        <w:t>, contados a partir del vencimiento del plazo máximo para la entrega de los bienes y/o servicios o de la vigencia del contrato.</w:t>
      </w:r>
    </w:p>
    <w:p w14:paraId="165F3D3A" w14:textId="77777777" w:rsidR="000520B5" w:rsidRPr="00FB7A52" w:rsidRDefault="000520B5" w:rsidP="00EB2A94">
      <w:pPr>
        <w:ind w:right="27"/>
        <w:jc w:val="both"/>
        <w:rPr>
          <w:color w:val="000000"/>
        </w:rPr>
      </w:pPr>
    </w:p>
    <w:p w14:paraId="5EBC9CFB" w14:textId="77777777" w:rsidR="000520B5" w:rsidRPr="00FB7A52" w:rsidRDefault="000520B5" w:rsidP="00EB2A94">
      <w:pPr>
        <w:ind w:right="27"/>
        <w:jc w:val="both"/>
        <w:rPr>
          <w:color w:val="000000"/>
        </w:rPr>
      </w:pPr>
      <w:r w:rsidRPr="00FB7A52">
        <w:rPr>
          <w:color w:val="000000"/>
        </w:rPr>
        <w:t>Acreditar las facultades del Representante Legal para la presentación de la propuesta y para la suscripción del futuro contrato.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4DF2AE5" w14:textId="77777777" w:rsidR="000520B5" w:rsidRPr="00FB7A52" w:rsidRDefault="000520B5" w:rsidP="00EB2A94">
      <w:pPr>
        <w:ind w:right="27"/>
        <w:jc w:val="both"/>
        <w:rPr>
          <w:color w:val="000000"/>
        </w:rPr>
      </w:pPr>
    </w:p>
    <w:p w14:paraId="007D4147" w14:textId="77777777" w:rsidR="000520B5" w:rsidRPr="00FB7A52" w:rsidRDefault="000520B5" w:rsidP="00EB2A94">
      <w:pPr>
        <w:ind w:right="27"/>
        <w:jc w:val="both"/>
        <w:rPr>
          <w:color w:val="000000"/>
        </w:rPr>
      </w:pPr>
      <w:r w:rsidRPr="00FB7A52">
        <w:rPr>
          <w:color w:val="00000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603DE91A" w14:textId="77777777" w:rsidR="000520B5" w:rsidRPr="00FB7A52" w:rsidRDefault="000520B5" w:rsidP="00EB2A94">
      <w:pPr>
        <w:ind w:right="27"/>
        <w:jc w:val="both"/>
        <w:rPr>
          <w:color w:val="000000"/>
        </w:rPr>
      </w:pPr>
    </w:p>
    <w:p w14:paraId="42248002" w14:textId="77777777" w:rsidR="000520B5" w:rsidRPr="00FB7A52" w:rsidRDefault="000520B5" w:rsidP="00EB2A94">
      <w:pPr>
        <w:ind w:right="27"/>
        <w:jc w:val="both"/>
        <w:rPr>
          <w:color w:val="000000"/>
        </w:rPr>
      </w:pPr>
      <w:r w:rsidRPr="00FB7A52">
        <w:rPr>
          <w:color w:val="00000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w:t>
      </w:r>
    </w:p>
    <w:p w14:paraId="1E522A88" w14:textId="77777777" w:rsidR="00D14137" w:rsidRPr="00FB7A52" w:rsidRDefault="00D14137" w:rsidP="00EB2A94">
      <w:pPr>
        <w:ind w:right="27"/>
        <w:jc w:val="both"/>
        <w:rPr>
          <w:color w:val="000000"/>
        </w:rPr>
      </w:pPr>
    </w:p>
    <w:p w14:paraId="456506F3" w14:textId="77777777" w:rsidR="000520B5" w:rsidRPr="00FB7A52" w:rsidRDefault="00482551" w:rsidP="00EB2A94">
      <w:pPr>
        <w:ind w:right="27"/>
        <w:jc w:val="both"/>
        <w:rPr>
          <w:b/>
          <w:color w:val="000000"/>
        </w:rPr>
      </w:pPr>
      <w:r w:rsidRPr="00FB7A52">
        <w:rPr>
          <w:b/>
          <w:color w:val="000000"/>
        </w:rPr>
        <w:t>1.1.2.</w:t>
      </w:r>
      <w:r w:rsidR="00E11986" w:rsidRPr="00FB7A52">
        <w:rPr>
          <w:b/>
          <w:color w:val="000000"/>
        </w:rPr>
        <w:t>4</w:t>
      </w:r>
      <w:r w:rsidRPr="00FB7A52">
        <w:rPr>
          <w:b/>
          <w:color w:val="000000"/>
        </w:rPr>
        <w:t xml:space="preserve"> PERSONAS</w:t>
      </w:r>
      <w:r w:rsidR="000520B5" w:rsidRPr="00FB7A52">
        <w:rPr>
          <w:b/>
          <w:color w:val="000000"/>
        </w:rPr>
        <w:t xml:space="preserve"> JURÍDICAS PÚBLICAS O PRIVADAS DE ORIGEN EXTRANJERO</w:t>
      </w:r>
    </w:p>
    <w:p w14:paraId="4FC86D52" w14:textId="77777777" w:rsidR="000520B5" w:rsidRPr="00FB7A52" w:rsidRDefault="000520B5" w:rsidP="00EB2A94">
      <w:pPr>
        <w:ind w:right="27"/>
        <w:jc w:val="both"/>
        <w:rPr>
          <w:color w:val="000000"/>
        </w:rPr>
      </w:pPr>
    </w:p>
    <w:p w14:paraId="5716C2D9" w14:textId="77777777" w:rsidR="00386CD7" w:rsidRPr="00FB7A52" w:rsidRDefault="00386CD7" w:rsidP="00EB2A94">
      <w:pPr>
        <w:pStyle w:val="Textoindependiente"/>
        <w:ind w:right="27"/>
        <w:jc w:val="both"/>
        <w:rPr>
          <w:sz w:val="20"/>
          <w:lang w:val="es-CO"/>
        </w:rPr>
      </w:pPr>
      <w:r w:rsidRPr="00FB7A52">
        <w:rPr>
          <w:sz w:val="20"/>
          <w:lang w:val="es-CO"/>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F3DD36E" w14:textId="77777777" w:rsidR="00386CD7" w:rsidRPr="00FB7A52" w:rsidRDefault="00386CD7" w:rsidP="00EB2A94">
      <w:pPr>
        <w:pStyle w:val="Textoindependiente"/>
        <w:ind w:right="27"/>
        <w:jc w:val="both"/>
        <w:rPr>
          <w:sz w:val="6"/>
          <w:lang w:val="es-CO"/>
        </w:rPr>
      </w:pPr>
    </w:p>
    <w:p w14:paraId="21E4D936" w14:textId="77777777" w:rsidR="00781E3E" w:rsidRPr="00FB7A52" w:rsidRDefault="00781E3E" w:rsidP="00EB2A94">
      <w:pPr>
        <w:pStyle w:val="Textoindependiente"/>
        <w:ind w:right="27"/>
        <w:jc w:val="both"/>
        <w:rPr>
          <w:sz w:val="20"/>
          <w:lang w:val="es-CO"/>
        </w:rPr>
      </w:pPr>
    </w:p>
    <w:p w14:paraId="636DB393" w14:textId="77777777" w:rsidR="00386CD7" w:rsidRPr="00FB7A52" w:rsidRDefault="00386CD7" w:rsidP="00EB2A94">
      <w:pPr>
        <w:pStyle w:val="Textoindependiente"/>
        <w:ind w:right="27"/>
        <w:jc w:val="both"/>
        <w:rPr>
          <w:sz w:val="20"/>
          <w:lang w:val="es-CO"/>
        </w:rPr>
      </w:pPr>
      <w:r w:rsidRPr="00FB7A52">
        <w:rPr>
          <w:sz w:val="20"/>
          <w:lang w:val="es-CO"/>
        </w:rPr>
        <w:t>Las propuestas de personas jurídicas de origen extranjero se someterán en todo caso a la legislación colombiana, sin perjuicio de lo cual, para su participación deberán cumplir con las siguientes condiciones:</w:t>
      </w:r>
    </w:p>
    <w:p w14:paraId="55F2F1FF" w14:textId="77777777" w:rsidR="002A62ED" w:rsidRPr="00FB7A52" w:rsidRDefault="002A62ED" w:rsidP="00EB2A94">
      <w:pPr>
        <w:pStyle w:val="Textoindependiente"/>
        <w:ind w:right="27"/>
        <w:jc w:val="both"/>
        <w:rPr>
          <w:sz w:val="20"/>
          <w:lang w:val="es-CO"/>
        </w:rPr>
      </w:pPr>
    </w:p>
    <w:p w14:paraId="3F84834A" w14:textId="77777777" w:rsidR="000520B5" w:rsidRPr="00FB7A52" w:rsidRDefault="00AF7860" w:rsidP="00EB2A94">
      <w:pPr>
        <w:ind w:right="27"/>
        <w:jc w:val="both"/>
        <w:rPr>
          <w:b/>
          <w:color w:val="000000"/>
        </w:rPr>
      </w:pPr>
      <w:r w:rsidRPr="00FB7A52">
        <w:rPr>
          <w:b/>
          <w:color w:val="000000"/>
        </w:rPr>
        <w:t>1.1.2.</w:t>
      </w:r>
      <w:r w:rsidR="00E11986" w:rsidRPr="00FB7A52">
        <w:rPr>
          <w:b/>
          <w:color w:val="000000"/>
        </w:rPr>
        <w:t>5</w:t>
      </w:r>
      <w:r w:rsidR="000520B5" w:rsidRPr="00FB7A52">
        <w:rPr>
          <w:b/>
          <w:color w:val="000000"/>
        </w:rPr>
        <w:t xml:space="preserve"> PERSONAS JURÍDICAS DE ORIGEN EXTRANJERO CON SUCURSAL EN COLOMBIA:</w:t>
      </w:r>
    </w:p>
    <w:p w14:paraId="59AD90CA" w14:textId="77777777" w:rsidR="00393A80" w:rsidRPr="00FB7A52" w:rsidRDefault="00393A80" w:rsidP="00EB2A94">
      <w:pPr>
        <w:ind w:right="27"/>
        <w:jc w:val="both"/>
        <w:rPr>
          <w:b/>
          <w:color w:val="000000"/>
        </w:rPr>
      </w:pPr>
    </w:p>
    <w:p w14:paraId="72987D3B" w14:textId="77777777" w:rsidR="000520B5" w:rsidRPr="00FB7A52" w:rsidRDefault="000520B5" w:rsidP="00EB2A94">
      <w:pPr>
        <w:ind w:right="27"/>
        <w:jc w:val="both"/>
        <w:rPr>
          <w:color w:val="000000"/>
        </w:rPr>
      </w:pPr>
      <w:r w:rsidRPr="00FB7A52">
        <w:rPr>
          <w:color w:val="000000"/>
        </w:rPr>
        <w:t>Acreditar su existencia y representación legal, a efectos de lo cual deberán presentar un documento expedido por la autoridad competente en el país de su domicilio, expedido con un (01) mes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5F093732" w14:textId="77777777" w:rsidR="000520B5" w:rsidRPr="00FB7A52" w:rsidRDefault="000520B5" w:rsidP="00EB2A94">
      <w:pPr>
        <w:ind w:right="27"/>
        <w:jc w:val="both"/>
        <w:rPr>
          <w:color w:val="000000"/>
        </w:rPr>
      </w:pPr>
    </w:p>
    <w:p w14:paraId="7F974F41" w14:textId="77777777" w:rsidR="000520B5" w:rsidRPr="00FB7A52" w:rsidRDefault="000520B5" w:rsidP="00EB2A94">
      <w:pPr>
        <w:ind w:right="27"/>
        <w:jc w:val="both"/>
        <w:rPr>
          <w:color w:val="000000"/>
        </w:rPr>
      </w:pPr>
      <w:r w:rsidRPr="00FB7A52">
        <w:rPr>
          <w:color w:val="000000"/>
        </w:rPr>
        <w:t>En defecto, de dicho documento, el proponente deberá presentar la certificación del Registro Único de Proponentes.</w:t>
      </w:r>
    </w:p>
    <w:p w14:paraId="6AC86580" w14:textId="77777777" w:rsidR="000520B5" w:rsidRPr="00FB7A52" w:rsidRDefault="000520B5" w:rsidP="00EB2A94">
      <w:pPr>
        <w:ind w:right="27"/>
        <w:jc w:val="both"/>
        <w:rPr>
          <w:color w:val="000000"/>
        </w:rPr>
      </w:pPr>
    </w:p>
    <w:p w14:paraId="24EAC721" w14:textId="77777777" w:rsidR="000520B5" w:rsidRPr="00FB7A52" w:rsidRDefault="000520B5" w:rsidP="00EB2A94">
      <w:pPr>
        <w:ind w:right="27"/>
        <w:jc w:val="both"/>
        <w:rPr>
          <w:color w:val="000000"/>
        </w:rPr>
      </w:pPr>
      <w:r w:rsidRPr="00FB7A52">
        <w:rPr>
          <w:color w:val="000000"/>
        </w:rPr>
        <w:t>Acreditar un término mínimo permanente de duración de la sociedad, de dos (2) años</w:t>
      </w:r>
      <w:r w:rsidR="00382F7E" w:rsidRPr="00FB7A52">
        <w:rPr>
          <w:color w:val="000000"/>
        </w:rPr>
        <w:t xml:space="preserve"> </w:t>
      </w:r>
      <w:r w:rsidR="00382F7E" w:rsidRPr="00FB7A52">
        <w:t>y/o indefinido</w:t>
      </w:r>
      <w:r w:rsidRPr="00FB7A52">
        <w:rPr>
          <w:color w:val="000000"/>
        </w:rPr>
        <w:t xml:space="preserve">, contados a partir del </w:t>
      </w:r>
      <w:r w:rsidR="00482551" w:rsidRPr="00FB7A52">
        <w:rPr>
          <w:color w:val="000000"/>
        </w:rPr>
        <w:t>vencimiento del</w:t>
      </w:r>
      <w:r w:rsidRPr="00FB7A52">
        <w:rPr>
          <w:color w:val="000000"/>
        </w:rPr>
        <w:t xml:space="preserve"> plazo máximo para la entrega de los bienes y/o servicios o de la vigencia del contrato. </w:t>
      </w:r>
    </w:p>
    <w:p w14:paraId="5DE5F88E" w14:textId="77777777" w:rsidR="000520B5" w:rsidRPr="00FB7A52" w:rsidRDefault="000520B5" w:rsidP="00EB2A94">
      <w:pPr>
        <w:ind w:right="27"/>
        <w:jc w:val="both"/>
        <w:rPr>
          <w:color w:val="000000"/>
        </w:rPr>
      </w:pPr>
    </w:p>
    <w:p w14:paraId="5A7D48EF" w14:textId="77777777" w:rsidR="000520B5" w:rsidRPr="00FB7A52" w:rsidRDefault="000520B5" w:rsidP="00EB2A94">
      <w:pPr>
        <w:ind w:right="27"/>
        <w:jc w:val="both"/>
        <w:rPr>
          <w:color w:val="000000"/>
        </w:rPr>
      </w:pPr>
      <w:r w:rsidRPr="00FB7A52">
        <w:rPr>
          <w:color w:val="00000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363E181" w14:textId="77777777" w:rsidR="002C7A0C" w:rsidRPr="00FB7A52" w:rsidRDefault="002C7A0C" w:rsidP="00EB2A94">
      <w:pPr>
        <w:ind w:right="27"/>
        <w:jc w:val="both"/>
        <w:rPr>
          <w:color w:val="000000"/>
        </w:rPr>
      </w:pPr>
    </w:p>
    <w:p w14:paraId="79CEBBD2" w14:textId="77777777" w:rsidR="000520B5" w:rsidRPr="00FB7A52" w:rsidRDefault="000520B5" w:rsidP="00EB2A94">
      <w:pPr>
        <w:ind w:right="27"/>
        <w:jc w:val="both"/>
        <w:rPr>
          <w:color w:val="000000"/>
        </w:rPr>
      </w:pPr>
      <w:r w:rsidRPr="00FB7A52">
        <w:rPr>
          <w:color w:val="00000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0B085CB5" w14:textId="77777777" w:rsidR="00FD7B58" w:rsidRPr="00FB7A52" w:rsidRDefault="00FD7B58" w:rsidP="00EB2A94">
      <w:pPr>
        <w:ind w:right="27"/>
        <w:jc w:val="both"/>
        <w:rPr>
          <w:color w:val="000000"/>
        </w:rPr>
      </w:pPr>
    </w:p>
    <w:p w14:paraId="5AD93124" w14:textId="77777777" w:rsidR="000520B5" w:rsidRPr="00FB7A52" w:rsidRDefault="000520B5" w:rsidP="00EB2A94">
      <w:pPr>
        <w:ind w:right="27"/>
        <w:jc w:val="both"/>
        <w:rPr>
          <w:b/>
          <w:color w:val="000000"/>
        </w:rPr>
      </w:pPr>
      <w:r w:rsidRPr="00FB7A52">
        <w:rPr>
          <w:b/>
          <w:color w:val="000000"/>
        </w:rPr>
        <w:t>1.1.2.</w:t>
      </w:r>
      <w:r w:rsidR="00E11986" w:rsidRPr="00FB7A52">
        <w:rPr>
          <w:b/>
          <w:color w:val="000000"/>
        </w:rPr>
        <w:t>5</w:t>
      </w:r>
      <w:r w:rsidRPr="00FB7A52">
        <w:rPr>
          <w:b/>
          <w:color w:val="000000"/>
        </w:rPr>
        <w:t>.</w:t>
      </w:r>
      <w:r w:rsidR="002C7A0C" w:rsidRPr="00FB7A52">
        <w:rPr>
          <w:b/>
          <w:color w:val="000000"/>
        </w:rPr>
        <w:t>1</w:t>
      </w:r>
      <w:r w:rsidRPr="00FB7A52">
        <w:rPr>
          <w:b/>
          <w:color w:val="000000"/>
        </w:rPr>
        <w:t xml:space="preserve"> PERSONAS JURÍDICAS DE ORIGEN EXTRANJERO SIN SUCURSAL EN COLOMBIA:</w:t>
      </w:r>
    </w:p>
    <w:p w14:paraId="593F246B" w14:textId="77777777" w:rsidR="000520B5" w:rsidRPr="00FB7A52" w:rsidRDefault="000520B5" w:rsidP="00EB2A94">
      <w:pPr>
        <w:ind w:right="27"/>
        <w:jc w:val="both"/>
        <w:rPr>
          <w:b/>
          <w:color w:val="000000"/>
        </w:rPr>
      </w:pPr>
    </w:p>
    <w:p w14:paraId="6664FDC0" w14:textId="77777777" w:rsidR="000520B5" w:rsidRPr="00FB7A52" w:rsidRDefault="000520B5" w:rsidP="00EB2A94">
      <w:pPr>
        <w:ind w:right="27"/>
        <w:jc w:val="both"/>
        <w:rPr>
          <w:color w:val="000000"/>
        </w:rPr>
      </w:pPr>
      <w:r w:rsidRPr="00FB7A52">
        <w:rPr>
          <w:color w:val="000000"/>
        </w:rPr>
        <w:t>Las personas jurídicas extranjeras de derecho privado y las organizaciones no gubernamentales extranjeras sin ánimo de lucro, con domicilio en el exterior, que establezcan negocios permanentes o deseen desarrollar su objeto social en Colombia, deberán constituir en el lugar donde tengan tales negocios o en el lugar de su domicilio principal en el país, apoderados con capacidad para representarlas judicialmente. Con tal fin se protocolizará en la notaría del respectivo circuito prueba idónea de la existencia y representación de dichas personas jurídicas y del correspondiente poder. Un extracto de los documentos protocolizados se inscribirá en el registro de la respectiva cámara de comercio del lugar.</w:t>
      </w:r>
    </w:p>
    <w:p w14:paraId="4B67A9A2" w14:textId="77777777" w:rsidR="000520B5" w:rsidRPr="00FB7A52" w:rsidRDefault="000520B5" w:rsidP="00EB2A94">
      <w:pPr>
        <w:ind w:right="27"/>
        <w:jc w:val="both"/>
        <w:rPr>
          <w:color w:val="000000"/>
        </w:rPr>
      </w:pPr>
    </w:p>
    <w:p w14:paraId="62E3817E" w14:textId="15A0C52E" w:rsidR="000520B5" w:rsidRPr="00FB7A52" w:rsidRDefault="000520B5" w:rsidP="00EB2A94">
      <w:pPr>
        <w:ind w:right="27"/>
        <w:jc w:val="both"/>
        <w:rPr>
          <w:color w:val="000000"/>
        </w:rPr>
      </w:pPr>
      <w:r w:rsidRPr="00FB7A52">
        <w:rPr>
          <w:color w:val="000000"/>
        </w:rPr>
        <w:t>Las personas jurídicas extranjeras que no tengan negocios permanentes en Colombia, estarán representadas en los procesos por el apoderado que constituyan con las formalidades prescritas en el Decreto 0019 de 2012 (Artículo 50).</w:t>
      </w:r>
    </w:p>
    <w:p w14:paraId="668E87EB" w14:textId="77777777" w:rsidR="00C364B9" w:rsidRPr="00FB7A52" w:rsidRDefault="00C364B9" w:rsidP="00EB2A94">
      <w:pPr>
        <w:ind w:right="27"/>
        <w:jc w:val="both"/>
        <w:rPr>
          <w:color w:val="000000"/>
        </w:rPr>
      </w:pPr>
    </w:p>
    <w:p w14:paraId="08D407F9" w14:textId="0199062C" w:rsidR="000520B5" w:rsidRPr="00FB7A52" w:rsidRDefault="000520B5" w:rsidP="00EB2A94">
      <w:pPr>
        <w:ind w:right="27"/>
        <w:jc w:val="both"/>
        <w:rPr>
          <w:color w:val="000000"/>
        </w:rPr>
      </w:pPr>
      <w:r w:rsidRPr="00FB7A52">
        <w:rPr>
          <w:color w:val="000000"/>
        </w:rPr>
        <w:t xml:space="preserve">Acreditar su existencia y representación legal, a efectos de lo cual deberán presentar un documento expedido por la autoridad competente en el país de su domicilio, expedido con un (01) mes de anticipación a la fecha de la presentación </w:t>
      </w:r>
      <w:r w:rsidRPr="00FB7A52">
        <w:rPr>
          <w:color w:val="000000"/>
        </w:rPr>
        <w:lastRenderedPageBreak/>
        <w:t>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1B7DE8E3" w14:textId="77777777" w:rsidR="00C364B9" w:rsidRPr="00FB7A52" w:rsidRDefault="00C364B9" w:rsidP="00EB2A94">
      <w:pPr>
        <w:ind w:right="27"/>
        <w:jc w:val="both"/>
        <w:rPr>
          <w:color w:val="000000"/>
        </w:rPr>
      </w:pPr>
    </w:p>
    <w:p w14:paraId="1A4F8E8A" w14:textId="05013C96" w:rsidR="000520B5" w:rsidRPr="00FB7A52" w:rsidRDefault="000520B5" w:rsidP="00EB2A94">
      <w:pPr>
        <w:ind w:right="27"/>
        <w:jc w:val="both"/>
        <w:rPr>
          <w:color w:val="000000"/>
        </w:rPr>
      </w:pPr>
      <w:r w:rsidRPr="00FB7A52">
        <w:rPr>
          <w:color w:val="000000"/>
        </w:rPr>
        <w:t>Acreditar un término mínimo permanente de duración de la sociedad, de dos (2) años</w:t>
      </w:r>
      <w:r w:rsidR="00382F7E" w:rsidRPr="00FB7A52">
        <w:rPr>
          <w:color w:val="000000"/>
        </w:rPr>
        <w:t xml:space="preserve"> </w:t>
      </w:r>
      <w:r w:rsidR="00382F7E" w:rsidRPr="00FB7A52">
        <w:t>y/o indefinido</w:t>
      </w:r>
      <w:r w:rsidRPr="00FB7A52">
        <w:rPr>
          <w:color w:val="000000"/>
        </w:rPr>
        <w:t xml:space="preserve">, contados a partir del </w:t>
      </w:r>
      <w:r w:rsidR="00482551" w:rsidRPr="00FB7A52">
        <w:rPr>
          <w:color w:val="000000"/>
        </w:rPr>
        <w:t>vencimiento del</w:t>
      </w:r>
      <w:r w:rsidRPr="00FB7A52">
        <w:rPr>
          <w:color w:val="000000"/>
        </w:rPr>
        <w:t xml:space="preserve"> plazo máximo para la entrega de los bienes y/o servicios o de la vigencia del contrato. </w:t>
      </w:r>
    </w:p>
    <w:p w14:paraId="0E9B9986" w14:textId="77777777" w:rsidR="00C364B9" w:rsidRPr="00FB7A52" w:rsidRDefault="00C364B9" w:rsidP="00EB2A94">
      <w:pPr>
        <w:ind w:right="27"/>
        <w:jc w:val="both"/>
        <w:rPr>
          <w:color w:val="000000"/>
        </w:rPr>
      </w:pPr>
    </w:p>
    <w:p w14:paraId="4515DDE2" w14:textId="485C0E40" w:rsidR="000520B5" w:rsidRPr="00FB7A52" w:rsidRDefault="000520B5" w:rsidP="00EB2A94">
      <w:pPr>
        <w:ind w:right="27"/>
        <w:jc w:val="both"/>
        <w:rPr>
          <w:color w:val="000000"/>
        </w:rPr>
      </w:pPr>
      <w:r w:rsidRPr="00FB7A52">
        <w:rPr>
          <w:color w:val="000000"/>
        </w:rPr>
        <w:t>Acreditar la suficiencia de la capacidad del representante legal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55805A09" w14:textId="77777777" w:rsidR="00C364B9" w:rsidRPr="00FB7A52" w:rsidRDefault="00C364B9" w:rsidP="00EB2A94">
      <w:pPr>
        <w:ind w:right="27"/>
        <w:jc w:val="both"/>
        <w:rPr>
          <w:color w:val="000000"/>
        </w:rPr>
      </w:pPr>
    </w:p>
    <w:p w14:paraId="2D28CBEF" w14:textId="025D6F38" w:rsidR="000520B5" w:rsidRPr="00FB7A52" w:rsidRDefault="000520B5" w:rsidP="00EB2A94">
      <w:pPr>
        <w:ind w:right="27"/>
        <w:jc w:val="both"/>
        <w:rPr>
          <w:color w:val="000000"/>
        </w:rPr>
      </w:pPr>
      <w:r w:rsidRPr="00FB7A52">
        <w:rPr>
          <w:color w:val="00000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1596E541" w14:textId="77777777" w:rsidR="00C364B9" w:rsidRPr="00FB7A52" w:rsidRDefault="00C364B9" w:rsidP="00EB2A94">
      <w:pPr>
        <w:ind w:right="27"/>
        <w:jc w:val="both"/>
        <w:rPr>
          <w:color w:val="000000"/>
        </w:rPr>
      </w:pPr>
    </w:p>
    <w:p w14:paraId="3C04FB4B" w14:textId="380AE8EF" w:rsidR="000520B5" w:rsidRPr="00FB7A52" w:rsidRDefault="000520B5" w:rsidP="00EB2A94">
      <w:pPr>
        <w:ind w:right="27"/>
        <w:jc w:val="both"/>
        <w:rPr>
          <w:color w:val="000000"/>
        </w:rPr>
      </w:pPr>
      <w:r w:rsidRPr="00FB7A52">
        <w:rPr>
          <w:color w:val="000000"/>
        </w:rPr>
        <w:t xml:space="preserve">En todos los casos, deberán cumplirse todos y cada uno de los requisitos legales exigidos para la validez y oponibilidad en Colombia de documentos expedidos en el exterior con el propósito de que puedan obrar como prueba conforme a lo dispuesto en el artículo 251 de la ley 1564 de 2012, y las demás normas vigentes. SE PRECISA QUE LOS ÚNICOS DOCUMENTOS QUE DEBEN LLENAR ESTE REQUISITO SON LOS DE ÍNDOLE LEGAL Y LA OPORTUNIDAD PARA ALLEGARLOS CON ESTOS FORMALISMOS SE HARÁ EXIGIBLE ANTES DE LA ADJUDICACIÓN DENTRO DE LOS </w:t>
      </w:r>
      <w:r w:rsidR="00F95D3B" w:rsidRPr="00FB7A52">
        <w:rPr>
          <w:color w:val="000000"/>
        </w:rPr>
        <w:t>TÉRMINOS</w:t>
      </w:r>
      <w:r w:rsidRPr="00FB7A52">
        <w:rPr>
          <w:color w:val="000000"/>
        </w:rPr>
        <w:t xml:space="preserve"> ESTABLECIDOS EN EL CRONOGRAMA DEL PROCESO, DE MANERA QUE PARA EFECTOS DE PRESENTAR LA PROPUESTA DIRECCIÓN DE ANTINARCÓTICOS DE LA POLICÍA NACIONAL ACEPTARÁ DOCUMENTOS EN FOTOCOPIAS SIMPLES.</w:t>
      </w:r>
    </w:p>
    <w:p w14:paraId="26294689" w14:textId="77777777" w:rsidR="00B31CC3" w:rsidRPr="00FB7A52" w:rsidRDefault="00B31CC3" w:rsidP="00EB2A94">
      <w:pPr>
        <w:ind w:right="27"/>
        <w:jc w:val="both"/>
        <w:rPr>
          <w:color w:val="000000"/>
        </w:rPr>
      </w:pPr>
    </w:p>
    <w:p w14:paraId="1883CAE4" w14:textId="77777777" w:rsidR="000520B5" w:rsidRPr="00FB7A52" w:rsidRDefault="000520B5" w:rsidP="00EB2A94">
      <w:pPr>
        <w:ind w:right="27"/>
        <w:jc w:val="both"/>
        <w:rPr>
          <w:b/>
          <w:color w:val="000000"/>
        </w:rPr>
      </w:pPr>
      <w:r w:rsidRPr="00FB7A52">
        <w:rPr>
          <w:b/>
          <w:color w:val="000000"/>
        </w:rPr>
        <w:t>1.1.2.</w:t>
      </w:r>
      <w:r w:rsidR="00E11986" w:rsidRPr="00FB7A52">
        <w:rPr>
          <w:b/>
          <w:color w:val="000000"/>
        </w:rPr>
        <w:t>6</w:t>
      </w:r>
      <w:r w:rsidRPr="00FB7A52">
        <w:rPr>
          <w:b/>
          <w:color w:val="000000"/>
        </w:rPr>
        <w:t xml:space="preserve"> Apoderado</w:t>
      </w:r>
    </w:p>
    <w:p w14:paraId="130B4D7F" w14:textId="77777777" w:rsidR="000520B5" w:rsidRPr="00FB7A52" w:rsidRDefault="000520B5" w:rsidP="00EB2A94">
      <w:pPr>
        <w:ind w:right="27"/>
        <w:jc w:val="both"/>
        <w:rPr>
          <w:color w:val="000000"/>
        </w:rPr>
      </w:pPr>
    </w:p>
    <w:p w14:paraId="33A8AB3F" w14:textId="77777777" w:rsidR="000520B5" w:rsidRPr="00FB7A52" w:rsidRDefault="000520B5" w:rsidP="00EB2A94">
      <w:pPr>
        <w:ind w:right="27"/>
        <w:jc w:val="both"/>
        <w:rPr>
          <w:color w:val="000000"/>
        </w:rPr>
      </w:pPr>
      <w:r w:rsidRPr="00FB7A52">
        <w:rPr>
          <w:color w:val="000000"/>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proceso, así como para representarla judicial o extrajudicialmente.</w:t>
      </w:r>
    </w:p>
    <w:p w14:paraId="68BE6CDF" w14:textId="77777777" w:rsidR="000520B5" w:rsidRPr="00FB7A52" w:rsidRDefault="000520B5" w:rsidP="00EB2A94">
      <w:pPr>
        <w:ind w:right="27"/>
        <w:jc w:val="both"/>
        <w:rPr>
          <w:color w:val="000000"/>
        </w:rPr>
      </w:pPr>
    </w:p>
    <w:p w14:paraId="6C6390CF" w14:textId="77777777" w:rsidR="000520B5" w:rsidRPr="00FB7A52" w:rsidRDefault="000520B5" w:rsidP="00EB2A94">
      <w:pPr>
        <w:ind w:right="27"/>
        <w:jc w:val="both"/>
        <w:rPr>
          <w:color w:val="000000"/>
          <w:u w:val="single"/>
        </w:rPr>
      </w:pPr>
      <w:r w:rsidRPr="00FB7A52">
        <w:rPr>
          <w:color w:val="000000"/>
        </w:rPr>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el artículo 251 de la ley 1564 de 2012 “por medio de la cual se expide el código general del proceso y se dictan otras disposiciones”, y las demás normas vigentes. </w:t>
      </w:r>
      <w:r w:rsidRPr="00FB7A52">
        <w:rPr>
          <w:color w:val="000000"/>
          <w:u w:val="single"/>
        </w:rPr>
        <w:t>Se precisa que los únicos documentos que deben llenar este requisito son los de índole legal y la oportunidad para allegarlos con estos formalismos se hará exigible antes de la adjudicación, de manera que para efectos de presentar la propuesta la dirección de antinarcóticos de la policía nacional aceptará documentos en fotocopias simples.</w:t>
      </w:r>
    </w:p>
    <w:p w14:paraId="42B74152" w14:textId="77777777" w:rsidR="000520B5" w:rsidRPr="00FB7A52" w:rsidRDefault="000520B5" w:rsidP="00EB2A94">
      <w:pPr>
        <w:ind w:right="27"/>
        <w:jc w:val="both"/>
        <w:rPr>
          <w:color w:val="000000"/>
        </w:rPr>
      </w:pPr>
    </w:p>
    <w:p w14:paraId="0B51C4D4" w14:textId="77777777" w:rsidR="000520B5" w:rsidRPr="00FB7A52" w:rsidRDefault="000520B5" w:rsidP="00EB2A94">
      <w:pPr>
        <w:ind w:right="27"/>
        <w:jc w:val="both"/>
        <w:rPr>
          <w:color w:val="000000"/>
        </w:rPr>
      </w:pPr>
      <w:r w:rsidRPr="00FB7A52">
        <w:rPr>
          <w:color w:val="000000"/>
        </w:rPr>
        <w:t xml:space="preserve">Dicho apoderado podrá ser el mismo apoderado único para el caso de </w:t>
      </w:r>
      <w:r w:rsidR="00B31CC3" w:rsidRPr="00FB7A52">
        <w:rPr>
          <w:color w:val="000000"/>
        </w:rPr>
        <w:t>personas extranjeras</w:t>
      </w:r>
      <w:r w:rsidRPr="00FB7A52">
        <w:rPr>
          <w:color w:val="000000"/>
        </w:rPr>
        <w:t xml:space="preserve"> que participen en consorcio o unión temporal, y en tal caso bastará para todos los efectos, la presentación del poder común otorgado por todos los participantes del consorcio o unión temporal.</w:t>
      </w:r>
    </w:p>
    <w:p w14:paraId="5AF8AAEB" w14:textId="77777777" w:rsidR="000520B5" w:rsidRPr="00FB7A52" w:rsidRDefault="000520B5" w:rsidP="00EB2A94">
      <w:pPr>
        <w:ind w:right="27"/>
        <w:jc w:val="both"/>
        <w:rPr>
          <w:color w:val="000000"/>
        </w:rPr>
      </w:pPr>
    </w:p>
    <w:p w14:paraId="10C1D22A" w14:textId="77777777" w:rsidR="000520B5" w:rsidRPr="00FB7A52" w:rsidRDefault="000520B5" w:rsidP="00EB2A94">
      <w:pPr>
        <w:ind w:right="27"/>
        <w:jc w:val="both"/>
        <w:rPr>
          <w:color w:val="000000"/>
        </w:rPr>
      </w:pPr>
      <w:r w:rsidRPr="00FB7A52">
        <w:rPr>
          <w:color w:val="000000"/>
        </w:rPr>
        <w:t>Los documentos otorgados en el exterior para ser considerados como idóneos para su validez y oponibilidad en Colombia deben cumplir con los siguientes requisitos:</w:t>
      </w:r>
    </w:p>
    <w:p w14:paraId="76A85219" w14:textId="77777777" w:rsidR="000520B5" w:rsidRPr="00FB7A52" w:rsidRDefault="000520B5" w:rsidP="00EB2A94">
      <w:pPr>
        <w:ind w:right="27"/>
        <w:jc w:val="both"/>
        <w:rPr>
          <w:color w:val="000000"/>
        </w:rPr>
      </w:pPr>
    </w:p>
    <w:p w14:paraId="326275CE" w14:textId="77777777" w:rsidR="000520B5" w:rsidRPr="00FB7A52" w:rsidRDefault="000520B5" w:rsidP="00EB2A94">
      <w:pPr>
        <w:ind w:right="27"/>
        <w:jc w:val="both"/>
        <w:rPr>
          <w:color w:val="000000"/>
        </w:rPr>
      </w:pPr>
      <w:r w:rsidRPr="00FB7A52">
        <w:rPr>
          <w:b/>
          <w:color w:val="000000"/>
          <w:u w:val="single"/>
        </w:rPr>
        <w:t>Apostilla:</w:t>
      </w:r>
      <w:r w:rsidRPr="00FB7A52">
        <w:rPr>
          <w:color w:val="000000"/>
        </w:rPr>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w:t>
      </w:r>
    </w:p>
    <w:p w14:paraId="064E28E5" w14:textId="77777777" w:rsidR="000520B5" w:rsidRPr="00FB7A52" w:rsidRDefault="000520B5" w:rsidP="00EB2A94">
      <w:pPr>
        <w:ind w:right="27"/>
        <w:jc w:val="both"/>
        <w:rPr>
          <w:color w:val="000000"/>
        </w:rPr>
      </w:pPr>
    </w:p>
    <w:p w14:paraId="7F83907C" w14:textId="77777777" w:rsidR="000520B5" w:rsidRPr="00FB7A52" w:rsidRDefault="000520B5" w:rsidP="00EB2A94">
      <w:pPr>
        <w:ind w:right="27"/>
        <w:jc w:val="both"/>
        <w:rPr>
          <w:color w:val="000000"/>
        </w:rPr>
      </w:pPr>
      <w:r w:rsidRPr="00FB7A52">
        <w:rPr>
          <w:b/>
          <w:color w:val="000000"/>
          <w:u w:val="single"/>
        </w:rPr>
        <w:lastRenderedPageBreak/>
        <w:t>Consularización</w:t>
      </w:r>
      <w:r w:rsidRPr="00FB7A52">
        <w:rPr>
          <w:color w:val="000000"/>
        </w:rPr>
        <w:t xml:space="preserve"> o legalización en el caso que el documento sea expedido en un país no signatario del Convenio antes indicado, dichos documentos para que puedan obrar como prueba deberán cumplir con lo dispuesto en el artículo 251 de la ley 1564 de 2012 “por medio de la cual se expide el código general del proceso y se dictan otras disposiciones”, y las demás normas vigentes. Se precisa que los únicos documentos que deben llenar este requisito son los de índole legal y la oportunidad para allegarlos con estos formalismos se hará exigible antes de la adjudicación, de manera que para efectos de presentar la propuesta la Dirección de Antinarcóticos de la Policía Nacional aceptará documentos en fotocopias simples.</w:t>
      </w:r>
    </w:p>
    <w:p w14:paraId="29F7117B" w14:textId="77777777" w:rsidR="001E4D60" w:rsidRPr="00FB7A52" w:rsidRDefault="001E4D60" w:rsidP="00EB2A94">
      <w:pPr>
        <w:ind w:right="27"/>
        <w:jc w:val="both"/>
        <w:rPr>
          <w:color w:val="000000"/>
        </w:rPr>
      </w:pPr>
    </w:p>
    <w:p w14:paraId="559456A2" w14:textId="77777777" w:rsidR="000520B5" w:rsidRPr="00FB7A52" w:rsidRDefault="00312058" w:rsidP="00EB2A94">
      <w:pPr>
        <w:ind w:right="27"/>
        <w:jc w:val="both"/>
        <w:rPr>
          <w:b/>
          <w:color w:val="000000"/>
        </w:rPr>
      </w:pPr>
      <w:r w:rsidRPr="00FB7A52">
        <w:rPr>
          <w:b/>
          <w:color w:val="000000"/>
        </w:rPr>
        <w:t>1.1.</w:t>
      </w:r>
      <w:r w:rsidR="00E11986" w:rsidRPr="00FB7A52">
        <w:rPr>
          <w:b/>
          <w:color w:val="000000"/>
        </w:rPr>
        <w:t>3</w:t>
      </w:r>
      <w:r w:rsidRPr="00FB7A52">
        <w:rPr>
          <w:b/>
          <w:color w:val="000000"/>
        </w:rPr>
        <w:t xml:space="preserve"> </w:t>
      </w:r>
      <w:r w:rsidR="000520B5" w:rsidRPr="00FB7A52">
        <w:rPr>
          <w:b/>
          <w:color w:val="000000"/>
        </w:rPr>
        <w:t xml:space="preserve">    PROPUESTAS CONJUNTAS</w:t>
      </w:r>
    </w:p>
    <w:p w14:paraId="36CC6D3A" w14:textId="77777777" w:rsidR="000520B5" w:rsidRPr="00FB7A52" w:rsidRDefault="000520B5" w:rsidP="00EB2A94">
      <w:pPr>
        <w:ind w:right="27"/>
        <w:jc w:val="both"/>
        <w:rPr>
          <w:color w:val="000000"/>
        </w:rPr>
      </w:pPr>
    </w:p>
    <w:p w14:paraId="06666771" w14:textId="77777777" w:rsidR="001E4D60" w:rsidRPr="00FB7A52" w:rsidRDefault="001E4D60" w:rsidP="00EB2A94">
      <w:pPr>
        <w:adjustRightInd w:val="0"/>
        <w:ind w:right="27"/>
        <w:jc w:val="both"/>
        <w:rPr>
          <w:color w:val="000000"/>
        </w:rPr>
      </w:pPr>
      <w:r w:rsidRPr="00FB7A52">
        <w:rPr>
          <w:color w:val="000000"/>
        </w:rPr>
        <w:t>Para los eventos previstos en el artículo 7 de la Ley 80 de 1993 modificado por el artículo 3 de la Ley 2160 de 2021, podrán participar en el presente proceso los consorcios y uniones temporales, para lo cual deberán cumplir los siguientes requisitos:</w:t>
      </w:r>
    </w:p>
    <w:p w14:paraId="219AFFAB" w14:textId="77777777" w:rsidR="001E4D60" w:rsidRPr="00FB7A52" w:rsidRDefault="001E4D60" w:rsidP="00EB2A94">
      <w:pPr>
        <w:adjustRightInd w:val="0"/>
        <w:ind w:right="27"/>
        <w:jc w:val="both"/>
        <w:rPr>
          <w:color w:val="000000"/>
          <w:sz w:val="16"/>
          <w:szCs w:val="16"/>
        </w:rPr>
      </w:pPr>
    </w:p>
    <w:p w14:paraId="524EFDA4" w14:textId="77777777" w:rsidR="001E4D60" w:rsidRPr="00FB7A52" w:rsidRDefault="001E4D60">
      <w:pPr>
        <w:numPr>
          <w:ilvl w:val="0"/>
          <w:numId w:val="51"/>
        </w:numPr>
        <w:adjustRightInd w:val="0"/>
        <w:ind w:left="284" w:right="27" w:hanging="284"/>
        <w:jc w:val="both"/>
        <w:rPr>
          <w:color w:val="000000"/>
        </w:rPr>
      </w:pPr>
      <w:r w:rsidRPr="00FB7A52">
        <w:rPr>
          <w:color w:val="000000"/>
        </w:rPr>
        <w:t>El proponente deberá indicar expresamente en el documento de conformación, si su propuesta se formula a título de consorcio o unión temporal, con la respectiva denominación e integrantes que la conforman.</w:t>
      </w:r>
    </w:p>
    <w:p w14:paraId="3B655119" w14:textId="77777777" w:rsidR="001E4D60" w:rsidRPr="00FB7A52" w:rsidRDefault="001E4D60" w:rsidP="008A3DC7">
      <w:pPr>
        <w:adjustRightInd w:val="0"/>
        <w:ind w:left="284" w:right="27" w:hanging="284"/>
        <w:jc w:val="both"/>
        <w:rPr>
          <w:color w:val="000000"/>
          <w:sz w:val="16"/>
          <w:szCs w:val="16"/>
        </w:rPr>
      </w:pPr>
    </w:p>
    <w:p w14:paraId="38E501BA" w14:textId="77777777" w:rsidR="001E4D60" w:rsidRPr="00FB7A52" w:rsidRDefault="001E4D60">
      <w:pPr>
        <w:numPr>
          <w:ilvl w:val="1"/>
          <w:numId w:val="50"/>
        </w:numPr>
        <w:tabs>
          <w:tab w:val="clear" w:pos="1440"/>
          <w:tab w:val="num" w:pos="0"/>
        </w:tabs>
        <w:adjustRightInd w:val="0"/>
        <w:ind w:left="284" w:right="27" w:hanging="284"/>
        <w:jc w:val="both"/>
        <w:rPr>
          <w:color w:val="000000"/>
        </w:rPr>
      </w:pPr>
      <w:r w:rsidRPr="00FB7A52">
        <w:rPr>
          <w:color w:val="000000"/>
        </w:rPr>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448007A6" w14:textId="77777777" w:rsidR="001E4D60" w:rsidRPr="00FB7A52" w:rsidRDefault="001E4D60" w:rsidP="008A3DC7">
      <w:pPr>
        <w:adjustRightInd w:val="0"/>
        <w:ind w:left="284" w:right="27" w:hanging="284"/>
        <w:jc w:val="both"/>
        <w:rPr>
          <w:color w:val="000000"/>
          <w:sz w:val="16"/>
          <w:szCs w:val="16"/>
        </w:rPr>
      </w:pPr>
    </w:p>
    <w:p w14:paraId="7EB2454A" w14:textId="77777777" w:rsidR="001E4D60" w:rsidRPr="00FB7A52" w:rsidRDefault="001E4D60">
      <w:pPr>
        <w:numPr>
          <w:ilvl w:val="1"/>
          <w:numId w:val="50"/>
        </w:numPr>
        <w:tabs>
          <w:tab w:val="clear" w:pos="1440"/>
          <w:tab w:val="num" w:pos="0"/>
        </w:tabs>
        <w:adjustRightInd w:val="0"/>
        <w:ind w:left="284" w:right="27" w:hanging="284"/>
        <w:jc w:val="both"/>
        <w:rPr>
          <w:color w:val="000000"/>
        </w:rPr>
      </w:pPr>
      <w:r w:rsidRPr="00FB7A52">
        <w:rPr>
          <w:color w:val="000000"/>
        </w:rPr>
        <w:t>Si se trata de unión temporal, su porcentaje de participación y actividades en su ejecución, no podrán ser modificadas sin el consentimiento previo y escrito de la</w:t>
      </w:r>
      <w:r w:rsidRPr="00FB7A52">
        <w:t xml:space="preserve"> DIRECCIÓN DE ANTINARCÓTICOS POLICÍA NACIONAL.</w:t>
      </w:r>
    </w:p>
    <w:p w14:paraId="18192DDB" w14:textId="77777777" w:rsidR="001E4D60" w:rsidRPr="00FB7A52" w:rsidRDefault="001E4D60" w:rsidP="008A3DC7">
      <w:pPr>
        <w:pStyle w:val="Prrafodelista"/>
        <w:ind w:left="284" w:right="27" w:hanging="284"/>
        <w:rPr>
          <w:color w:val="000000"/>
          <w:sz w:val="16"/>
          <w:szCs w:val="16"/>
        </w:rPr>
      </w:pPr>
    </w:p>
    <w:p w14:paraId="1900FBB5" w14:textId="77777777" w:rsidR="001E4D60" w:rsidRPr="00FB7A52" w:rsidRDefault="001E4D60">
      <w:pPr>
        <w:numPr>
          <w:ilvl w:val="1"/>
          <w:numId w:val="50"/>
        </w:numPr>
        <w:tabs>
          <w:tab w:val="clear" w:pos="1440"/>
          <w:tab w:val="num" w:pos="0"/>
        </w:tabs>
        <w:adjustRightInd w:val="0"/>
        <w:ind w:left="284" w:right="27" w:hanging="284"/>
        <w:jc w:val="both"/>
        <w:rPr>
          <w:color w:val="000000"/>
        </w:rPr>
      </w:pPr>
      <w:r w:rsidRPr="00FB7A52">
        <w:rPr>
          <w:color w:val="000000"/>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55C51DBA" w14:textId="77777777" w:rsidR="001E4D60" w:rsidRPr="00FB7A52" w:rsidRDefault="001E4D60" w:rsidP="008A3DC7">
      <w:pPr>
        <w:pStyle w:val="Prrafodelista"/>
        <w:ind w:left="284" w:right="27" w:hanging="284"/>
        <w:rPr>
          <w:rFonts w:cs="Arial"/>
          <w:color w:val="000000"/>
          <w:sz w:val="16"/>
          <w:szCs w:val="16"/>
          <w:lang w:eastAsia="es-CO"/>
        </w:rPr>
      </w:pPr>
    </w:p>
    <w:p w14:paraId="061253A6" w14:textId="77777777" w:rsidR="001E4D60" w:rsidRPr="00FB7A52" w:rsidRDefault="001E4D60">
      <w:pPr>
        <w:numPr>
          <w:ilvl w:val="1"/>
          <w:numId w:val="50"/>
        </w:numPr>
        <w:tabs>
          <w:tab w:val="clear" w:pos="1440"/>
          <w:tab w:val="num" w:pos="0"/>
        </w:tabs>
        <w:adjustRightInd w:val="0"/>
        <w:ind w:left="284" w:right="27" w:hanging="284"/>
        <w:jc w:val="both"/>
        <w:rPr>
          <w:color w:val="000000"/>
          <w:lang w:eastAsia="es-CO"/>
        </w:rPr>
      </w:pPr>
      <w:r w:rsidRPr="00FB7A52">
        <w:rPr>
          <w:color w:val="000000"/>
          <w:lang w:eastAsia="es-CO"/>
        </w:rPr>
        <w:t>Acreditar que el consorcio o unión temporal, tendrá un término mínimo de duración de veintiséis (26) meses, contados a partir del vencimiento del plazo de la vigencia.</w:t>
      </w:r>
    </w:p>
    <w:p w14:paraId="081FAA13" w14:textId="77777777" w:rsidR="001E4D60" w:rsidRPr="00FB7A52" w:rsidRDefault="001E4D60" w:rsidP="008A3DC7">
      <w:pPr>
        <w:adjustRightInd w:val="0"/>
        <w:ind w:left="284" w:right="27" w:hanging="284"/>
        <w:jc w:val="both"/>
        <w:rPr>
          <w:color w:val="000000"/>
          <w:sz w:val="16"/>
          <w:szCs w:val="16"/>
          <w:lang w:eastAsia="es-CO"/>
        </w:rPr>
      </w:pPr>
    </w:p>
    <w:p w14:paraId="41CC592B" w14:textId="77777777" w:rsidR="001E4D60" w:rsidRPr="00FB7A52" w:rsidRDefault="001E4D60">
      <w:pPr>
        <w:numPr>
          <w:ilvl w:val="1"/>
          <w:numId w:val="50"/>
        </w:numPr>
        <w:tabs>
          <w:tab w:val="clear" w:pos="1440"/>
          <w:tab w:val="num" w:pos="0"/>
        </w:tabs>
        <w:adjustRightInd w:val="0"/>
        <w:ind w:left="284" w:right="27" w:hanging="284"/>
        <w:jc w:val="both"/>
        <w:rPr>
          <w:color w:val="000000"/>
        </w:rPr>
      </w:pPr>
      <w:r w:rsidRPr="00FB7A52">
        <w:rPr>
          <w:color w:val="000000"/>
        </w:rPr>
        <w:t>La designación de un representante que deberá estar facultado para actuar en nombre y representación del consorcio o unión temporal. Igualmente deberá designar un suplente que lo reemplace en los casos de ausencia temporal o definitiva.</w:t>
      </w:r>
    </w:p>
    <w:p w14:paraId="57859E49" w14:textId="77777777" w:rsidR="001E4D60" w:rsidRPr="00FB7A52" w:rsidRDefault="001E4D60" w:rsidP="008A3DC7">
      <w:pPr>
        <w:adjustRightInd w:val="0"/>
        <w:ind w:left="284" w:right="27" w:hanging="284"/>
        <w:jc w:val="both"/>
        <w:rPr>
          <w:color w:val="000000"/>
          <w:sz w:val="16"/>
          <w:szCs w:val="16"/>
        </w:rPr>
      </w:pPr>
    </w:p>
    <w:p w14:paraId="3C16444A" w14:textId="77777777" w:rsidR="001E4D60" w:rsidRPr="00FB7A52" w:rsidRDefault="001E4D60">
      <w:pPr>
        <w:numPr>
          <w:ilvl w:val="1"/>
          <w:numId w:val="50"/>
        </w:numPr>
        <w:tabs>
          <w:tab w:val="clear" w:pos="1440"/>
          <w:tab w:val="num" w:pos="0"/>
          <w:tab w:val="num" w:pos="426"/>
        </w:tabs>
        <w:adjustRightInd w:val="0"/>
        <w:ind w:left="284" w:right="27" w:hanging="284"/>
        <w:jc w:val="both"/>
        <w:rPr>
          <w:b/>
          <w:bCs/>
          <w:color w:val="000000"/>
        </w:rPr>
      </w:pPr>
      <w:r w:rsidRPr="00FB7A52">
        <w:rPr>
          <w:color w:val="000000"/>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modificado por el artículo 3 de la Ley 2160 de 2021.  </w:t>
      </w:r>
    </w:p>
    <w:p w14:paraId="3D46A8B2" w14:textId="77777777" w:rsidR="001E4D60" w:rsidRPr="00FB7A52" w:rsidRDefault="001E4D60" w:rsidP="008A3DC7">
      <w:pPr>
        <w:pStyle w:val="Prrafodelista"/>
        <w:ind w:left="284" w:right="27" w:hanging="284"/>
        <w:rPr>
          <w:rFonts w:cs="Arial"/>
          <w:b/>
          <w:bCs/>
          <w:color w:val="000000"/>
          <w:sz w:val="16"/>
          <w:szCs w:val="16"/>
        </w:rPr>
      </w:pPr>
    </w:p>
    <w:p w14:paraId="5AC27806" w14:textId="77777777" w:rsidR="001E4D60" w:rsidRPr="00FB7A52" w:rsidRDefault="001E4D60">
      <w:pPr>
        <w:numPr>
          <w:ilvl w:val="1"/>
          <w:numId w:val="50"/>
        </w:numPr>
        <w:tabs>
          <w:tab w:val="clear" w:pos="1440"/>
          <w:tab w:val="num" w:pos="0"/>
          <w:tab w:val="num" w:pos="426"/>
        </w:tabs>
        <w:adjustRightInd w:val="0"/>
        <w:ind w:left="284" w:right="27" w:hanging="284"/>
        <w:jc w:val="both"/>
        <w:rPr>
          <w:color w:val="000000"/>
        </w:rPr>
      </w:pPr>
      <w:r w:rsidRPr="00FB7A52">
        <w:rPr>
          <w:color w:val="000000"/>
        </w:rPr>
        <w:t>Deberá señalar en el documento consorcial o de constitución de la unión temporal u otras formas de asociación, un número de cuenta bancaria registrada a nombre del consorcio o de la unión temporal o a nombre de uno de los integrantes miembros de la sociedad, presentando igualmente la certificación bancaria de la misma.</w:t>
      </w:r>
    </w:p>
    <w:p w14:paraId="71836355" w14:textId="77777777" w:rsidR="001E4D60" w:rsidRPr="00FB7A52" w:rsidRDefault="001E4D60" w:rsidP="008A3DC7">
      <w:pPr>
        <w:pStyle w:val="Prrafodelista"/>
        <w:ind w:left="284" w:right="27" w:hanging="284"/>
        <w:rPr>
          <w:color w:val="000000"/>
          <w:sz w:val="16"/>
          <w:szCs w:val="16"/>
        </w:rPr>
      </w:pPr>
    </w:p>
    <w:p w14:paraId="588695F5" w14:textId="77777777" w:rsidR="001E4D60" w:rsidRPr="00FB7A52" w:rsidRDefault="001E4D60">
      <w:pPr>
        <w:numPr>
          <w:ilvl w:val="1"/>
          <w:numId w:val="50"/>
        </w:numPr>
        <w:tabs>
          <w:tab w:val="clear" w:pos="1440"/>
          <w:tab w:val="num" w:pos="0"/>
          <w:tab w:val="num" w:pos="426"/>
        </w:tabs>
        <w:adjustRightInd w:val="0"/>
        <w:ind w:left="284" w:right="27" w:hanging="284"/>
        <w:jc w:val="both"/>
        <w:rPr>
          <w:color w:val="000000"/>
        </w:rPr>
      </w:pPr>
      <w:r w:rsidRPr="00FB7A52">
        <w:rPr>
          <w:color w:val="000000"/>
        </w:rPr>
        <w:t>En caso de que el contratista sea un consorcio, unión temporal o cualquier otra forma asociativa, la Dirección Antinarcóticos de la Policía Nacional, realizará el pago al NIT de la Unión Temporal o a la compañía líder.</w:t>
      </w:r>
    </w:p>
    <w:p w14:paraId="3E33CF5D" w14:textId="77777777" w:rsidR="001E4D60" w:rsidRPr="00FB7A52" w:rsidRDefault="001E4D60" w:rsidP="008A3DC7">
      <w:pPr>
        <w:pStyle w:val="Prrafodelista"/>
        <w:ind w:left="284" w:right="27" w:hanging="284"/>
        <w:rPr>
          <w:color w:val="000000"/>
          <w:sz w:val="16"/>
          <w:szCs w:val="16"/>
        </w:rPr>
      </w:pPr>
    </w:p>
    <w:p w14:paraId="64A70A2F" w14:textId="77777777" w:rsidR="001E4D60" w:rsidRPr="00FB7A52" w:rsidRDefault="001E4D60">
      <w:pPr>
        <w:numPr>
          <w:ilvl w:val="1"/>
          <w:numId w:val="50"/>
        </w:numPr>
        <w:tabs>
          <w:tab w:val="clear" w:pos="1440"/>
          <w:tab w:val="num" w:pos="0"/>
          <w:tab w:val="num" w:pos="426"/>
        </w:tabs>
        <w:adjustRightInd w:val="0"/>
        <w:ind w:left="284" w:right="27" w:hanging="284"/>
        <w:jc w:val="both"/>
        <w:rPr>
          <w:color w:val="000000"/>
        </w:rPr>
      </w:pPr>
      <w:r w:rsidRPr="00FB7A52">
        <w:rPr>
          <w:color w:val="000000"/>
        </w:rPr>
        <w:t xml:space="preserve">En atención a lo dispuesto en el artículo 11 del Decreto 3050 de 1997, los integrantes del Consorcio o Unión Temporal en el documento de constitución y para efectos del pago, en relación con la facturación deben manifestar: </w:t>
      </w:r>
    </w:p>
    <w:p w14:paraId="773EA063" w14:textId="77777777" w:rsidR="001E4D60" w:rsidRPr="00FB7A52" w:rsidRDefault="001E4D60" w:rsidP="00EB2A94">
      <w:pPr>
        <w:ind w:right="27"/>
        <w:jc w:val="both"/>
        <w:rPr>
          <w:color w:val="000000"/>
          <w:sz w:val="16"/>
          <w:szCs w:val="16"/>
        </w:rPr>
      </w:pPr>
    </w:p>
    <w:p w14:paraId="389BE4B6" w14:textId="77777777" w:rsidR="001E4D60" w:rsidRDefault="001E4D60">
      <w:pPr>
        <w:numPr>
          <w:ilvl w:val="2"/>
          <w:numId w:val="50"/>
        </w:numPr>
        <w:ind w:left="284" w:right="27" w:hanging="284"/>
        <w:jc w:val="both"/>
        <w:rPr>
          <w:color w:val="000000"/>
        </w:rPr>
      </w:pPr>
      <w:r w:rsidRPr="00FB7A52">
        <w:rPr>
          <w:color w:val="000000"/>
        </w:rPr>
        <w:t>Para efectuar el pago a la empresa líder en representación del consorcio o la unión temporal, debe informar el número del NIT de quien factura.</w:t>
      </w:r>
    </w:p>
    <w:p w14:paraId="77E44273" w14:textId="77777777" w:rsidR="006F559F" w:rsidRPr="00FB7A52" w:rsidRDefault="006F559F" w:rsidP="006F559F">
      <w:pPr>
        <w:ind w:left="284" w:right="27"/>
        <w:jc w:val="both"/>
        <w:rPr>
          <w:color w:val="000000"/>
        </w:rPr>
      </w:pPr>
    </w:p>
    <w:p w14:paraId="4FA1DF93" w14:textId="77777777" w:rsidR="001E4D60" w:rsidRPr="00FB7A52" w:rsidRDefault="001E4D60">
      <w:pPr>
        <w:numPr>
          <w:ilvl w:val="2"/>
          <w:numId w:val="50"/>
        </w:numPr>
        <w:ind w:left="284" w:right="27" w:hanging="284"/>
        <w:jc w:val="both"/>
        <w:rPr>
          <w:color w:val="000000"/>
        </w:rPr>
      </w:pPr>
      <w:r w:rsidRPr="00FB7A52">
        <w:lastRenderedPageBreak/>
        <w:t>Si la va realizar el consorcio o unión temporal con su propio NIT, caso en el cual. se debe indicar el número. Además, se debe señalar el porcentaje o valor del contrato que corresponda a cada uno de los integrantes, el nombre o razón social y el NIT de cada uno de ellos</w:t>
      </w:r>
    </w:p>
    <w:p w14:paraId="100AF2DB" w14:textId="77777777" w:rsidR="001E4D60" w:rsidRPr="00FB7A52" w:rsidRDefault="001E4D60" w:rsidP="00EB2A94">
      <w:pPr>
        <w:tabs>
          <w:tab w:val="num" w:pos="720"/>
        </w:tabs>
        <w:adjustRightInd w:val="0"/>
        <w:ind w:right="27"/>
        <w:jc w:val="both"/>
        <w:rPr>
          <w:color w:val="000000"/>
          <w:sz w:val="16"/>
          <w:szCs w:val="16"/>
        </w:rPr>
      </w:pPr>
    </w:p>
    <w:p w14:paraId="3368B645" w14:textId="77777777" w:rsidR="004B376A" w:rsidRPr="00FB7A52" w:rsidRDefault="004B376A" w:rsidP="00EB2A94">
      <w:pPr>
        <w:tabs>
          <w:tab w:val="num" w:pos="720"/>
        </w:tabs>
        <w:adjustRightInd w:val="0"/>
        <w:ind w:right="27"/>
        <w:jc w:val="both"/>
        <w:rPr>
          <w:color w:val="000000"/>
          <w:sz w:val="10"/>
          <w:szCs w:val="10"/>
        </w:rPr>
      </w:pPr>
    </w:p>
    <w:p w14:paraId="32EF385A" w14:textId="79EEF021" w:rsidR="001E4D60" w:rsidRPr="00FB7A52" w:rsidRDefault="001E4D60" w:rsidP="00EB2A94">
      <w:pPr>
        <w:pStyle w:val="Prrafodelista"/>
        <w:ind w:left="0" w:right="27"/>
        <w:rPr>
          <w:rFonts w:cs="Arial"/>
          <w:lang w:eastAsia="es-CO"/>
        </w:rPr>
      </w:pPr>
      <w:r w:rsidRPr="00FB7A52">
        <w:rPr>
          <w:rFonts w:cs="Arial"/>
          <w:b/>
        </w:rPr>
        <w:t xml:space="preserve">Nota: </w:t>
      </w:r>
      <w:r w:rsidRPr="00FB7A52">
        <w:rPr>
          <w:rFonts w:cs="Arial"/>
          <w:lang w:eastAsia="es-CO"/>
        </w:rPr>
        <w:t>Los proponentes que se presenten como consorcio o unión temporal deberán tener en cuenta que:</w:t>
      </w:r>
    </w:p>
    <w:p w14:paraId="1E51A459" w14:textId="77777777" w:rsidR="001E4D60" w:rsidRPr="00FB7A52" w:rsidRDefault="001E4D60" w:rsidP="00EB2A94">
      <w:pPr>
        <w:pStyle w:val="Prrafodelista"/>
        <w:ind w:left="0" w:right="27"/>
        <w:rPr>
          <w:rFonts w:cs="Arial"/>
          <w:sz w:val="16"/>
          <w:lang w:eastAsia="es-CO"/>
        </w:rPr>
      </w:pPr>
    </w:p>
    <w:p w14:paraId="3D1AA108" w14:textId="77777777" w:rsidR="001E4D60" w:rsidRPr="00FB7A52" w:rsidRDefault="001E4D60" w:rsidP="00EB2A94">
      <w:pPr>
        <w:adjustRightInd w:val="0"/>
        <w:ind w:right="27"/>
        <w:jc w:val="both"/>
        <w:rPr>
          <w:color w:val="000000"/>
          <w:lang w:eastAsia="es-CO"/>
        </w:rPr>
      </w:pPr>
      <w:r w:rsidRPr="00FB7A52">
        <w:rPr>
          <w:color w:val="000000"/>
          <w:lang w:eastAsia="es-CO"/>
        </w:rPr>
        <w:t>En ningún caso podrá haber cesión de la participación entre quienes conforman el Consorcio o la Unión Temporal, salvo lo previsto en el artículo 9 de la Ley 80 de 1993, modificado por el artículo 6 de la Ley 2014 de 2019.</w:t>
      </w:r>
    </w:p>
    <w:p w14:paraId="41A07A4F" w14:textId="77777777" w:rsidR="001E4D60" w:rsidRPr="00FB7A52" w:rsidRDefault="001E4D60" w:rsidP="00EB2A94">
      <w:pPr>
        <w:adjustRightInd w:val="0"/>
        <w:ind w:right="27"/>
        <w:jc w:val="both"/>
        <w:rPr>
          <w:lang w:eastAsia="es-CO"/>
        </w:rPr>
      </w:pPr>
    </w:p>
    <w:p w14:paraId="448110B3" w14:textId="77777777" w:rsidR="001E4D60" w:rsidRPr="00FB7A52" w:rsidRDefault="001E4D60" w:rsidP="00EB2A94">
      <w:pPr>
        <w:adjustRightInd w:val="0"/>
        <w:ind w:right="27"/>
        <w:jc w:val="both"/>
        <w:rPr>
          <w:lang w:eastAsia="es-CO"/>
        </w:rPr>
      </w:pPr>
      <w:r w:rsidRPr="00FB7A52">
        <w:rPr>
          <w:lang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266A815D" w14:textId="77777777" w:rsidR="001E4D60" w:rsidRPr="00FB7A52" w:rsidRDefault="001E4D60" w:rsidP="00EB2A94">
      <w:pPr>
        <w:adjustRightInd w:val="0"/>
        <w:ind w:right="27"/>
        <w:jc w:val="both"/>
        <w:rPr>
          <w:lang w:eastAsia="es-CO"/>
        </w:rPr>
      </w:pPr>
    </w:p>
    <w:p w14:paraId="5EF19A8F" w14:textId="77777777" w:rsidR="001E4D60" w:rsidRPr="00FB7A52" w:rsidRDefault="001E4D60" w:rsidP="00EB2A94">
      <w:pPr>
        <w:adjustRightInd w:val="0"/>
        <w:ind w:right="27"/>
        <w:jc w:val="both"/>
        <w:rPr>
          <w:lang w:eastAsia="es-CO"/>
        </w:rPr>
      </w:pPr>
      <w:r w:rsidRPr="00FB7A52">
        <w:rPr>
          <w:lang w:eastAsia="es-CO"/>
        </w:rPr>
        <w:t>Los objetos sociales de cada uno de sus integrantes deben estar relacionados con el objeto del proceso de contratación.</w:t>
      </w:r>
    </w:p>
    <w:p w14:paraId="75C34E9E" w14:textId="77777777" w:rsidR="001E4D60" w:rsidRPr="00FB7A52" w:rsidRDefault="001E4D60" w:rsidP="00EB2A94">
      <w:pPr>
        <w:adjustRightInd w:val="0"/>
        <w:ind w:right="27"/>
        <w:jc w:val="both"/>
        <w:rPr>
          <w:lang w:eastAsia="es-CO"/>
        </w:rPr>
      </w:pPr>
    </w:p>
    <w:p w14:paraId="60ABE81A" w14:textId="77777777" w:rsidR="001E4D60" w:rsidRPr="00FB7A52" w:rsidRDefault="001E4D60" w:rsidP="00EB2A94">
      <w:pPr>
        <w:adjustRightInd w:val="0"/>
        <w:ind w:right="27"/>
        <w:jc w:val="both"/>
        <w:rPr>
          <w:lang w:eastAsia="es-CO"/>
        </w:rPr>
      </w:pPr>
      <w:r w:rsidRPr="00FB7A52">
        <w:rPr>
          <w:lang w:eastAsia="es-CO"/>
        </w:rPr>
        <w:t>No se aceptan propuestas bajo la modalidad de promesa de conformación de Consorcios o Uniones Temporales.</w:t>
      </w:r>
    </w:p>
    <w:p w14:paraId="3DF40C15" w14:textId="77777777" w:rsidR="001E4D60" w:rsidRPr="00FB7A52" w:rsidRDefault="001E4D60" w:rsidP="00EB2A94">
      <w:pPr>
        <w:adjustRightInd w:val="0"/>
        <w:ind w:right="27"/>
        <w:jc w:val="both"/>
        <w:rPr>
          <w:lang w:eastAsia="es-CO"/>
        </w:rPr>
      </w:pPr>
    </w:p>
    <w:p w14:paraId="568044EA" w14:textId="77777777" w:rsidR="001E4D60" w:rsidRPr="00FB7A52" w:rsidRDefault="001E4D60" w:rsidP="00EB2A94">
      <w:pPr>
        <w:adjustRightInd w:val="0"/>
        <w:ind w:right="27"/>
        <w:jc w:val="both"/>
        <w:rPr>
          <w:lang w:eastAsia="es-CO"/>
        </w:rPr>
      </w:pPr>
      <w:r w:rsidRPr="00FB7A52">
        <w:rPr>
          <w:lang w:eastAsia="es-CO"/>
        </w:rPr>
        <w:t xml:space="preserve">Los proponentes que se presenten como </w:t>
      </w:r>
      <w:r w:rsidRPr="00FB7A52">
        <w:rPr>
          <w:b/>
          <w:u w:val="single"/>
          <w:lang w:eastAsia="es-CO"/>
        </w:rPr>
        <w:t>promesa de sociedad futura</w:t>
      </w:r>
      <w:r w:rsidRPr="00FB7A52">
        <w:rPr>
          <w:lang w:eastAsia="es-CO"/>
        </w:rPr>
        <w:t xml:space="preserve"> deben presentar  con su oferta a la Policía Nacional uno de los originales de una promesa escrita de contrato de sociedad con el lleno de los requisitos establecidos en los artículos 119 y 110 del Código de Comercio, indicándose que se comprometen irrevocablemente  a constituir e inscribir ante el registro mercantil, con arreglo a la Ley colombiana, una sociedad dentro de los tres días hábiles posteriores a la fecha de notificación del acto de adjudicación, sociedad que será constituida con el único fin de celebrar y ejecutar el contrato, su objeto social deberá coincidir con el objeto de la presente contratación, indicándose en el clausulado del contrato de promesa y en el de la constitución de la sociedad que los accionistas que hayan aportado su capacidad financiera o hayan aportado su experiencia para acreditar el cumplimiento de los requisitos del proceso de selección, no podrán ceder su participación accionaria en la sociedad prometida sin autorización previa del Director Administrativo y Financiero de la Policía Nacional y en los términos del contrato estatal adjudicado. Igualmente se deberá indicar en la promesa de sociedad que la duración no podrá ser inferior al plazo de ejecución del contrato y 5 años más, y la participación de cada uno de los promitentes tendrá en el capital suscrito de la sociedad prometida y en el monto del mismo su cálculo. </w:t>
      </w:r>
    </w:p>
    <w:p w14:paraId="11E0A332" w14:textId="77777777" w:rsidR="001E4D60" w:rsidRPr="00FB7A52" w:rsidRDefault="001E4D60" w:rsidP="00EB2A94">
      <w:pPr>
        <w:adjustRightInd w:val="0"/>
        <w:ind w:right="27"/>
        <w:jc w:val="both"/>
        <w:rPr>
          <w:lang w:eastAsia="es-CO"/>
        </w:rPr>
      </w:pPr>
    </w:p>
    <w:p w14:paraId="71E17500" w14:textId="77777777" w:rsidR="001E4D60" w:rsidRPr="00FB7A52" w:rsidRDefault="001E4D60" w:rsidP="00EB2A94">
      <w:pPr>
        <w:adjustRightInd w:val="0"/>
        <w:ind w:right="27"/>
        <w:jc w:val="both"/>
        <w:rPr>
          <w:lang w:eastAsia="es-CO"/>
        </w:rPr>
      </w:pPr>
      <w:r w:rsidRPr="00FB7A52">
        <w:rPr>
          <w:lang w:eastAsia="es-CO"/>
        </w:rPr>
        <w:t xml:space="preserve">Vencido el término de los tres días hábiles posteriores a la fecha de notificación del acto de adjudicación sin que se haya constituido la sociedad por escritura pública debidamente registrada en el registro mercantil, en los mismos términos pactados en la promesa, se entenderá que no tiene interés en suscribir el contrato y se hará efectiva la garantía de seriedad de la oferta presentada. </w:t>
      </w:r>
    </w:p>
    <w:p w14:paraId="25655B3D" w14:textId="77777777" w:rsidR="002A4E88" w:rsidRDefault="002A4E88" w:rsidP="00EB2A94">
      <w:pPr>
        <w:pStyle w:val="Default"/>
        <w:ind w:right="27"/>
        <w:rPr>
          <w:rFonts w:ascii="Arial" w:hAnsi="Arial" w:cs="Arial"/>
          <w:b/>
          <w:color w:val="auto"/>
          <w:sz w:val="20"/>
          <w:szCs w:val="20"/>
          <w:lang w:val="es-CO" w:eastAsia="es-CO"/>
        </w:rPr>
      </w:pPr>
    </w:p>
    <w:p w14:paraId="3B88B833" w14:textId="3C6A097A" w:rsidR="00F1432C" w:rsidRPr="00FB7A52" w:rsidRDefault="00F1432C" w:rsidP="00EB2A94">
      <w:pPr>
        <w:pStyle w:val="Default"/>
        <w:ind w:right="27"/>
        <w:rPr>
          <w:rFonts w:ascii="Arial" w:hAnsi="Arial" w:cs="Arial"/>
          <w:color w:val="auto"/>
          <w:sz w:val="20"/>
          <w:szCs w:val="20"/>
          <w:lang w:val="es-CO" w:eastAsia="es-CO"/>
        </w:rPr>
      </w:pPr>
      <w:r w:rsidRPr="00FB7A52">
        <w:rPr>
          <w:rFonts w:ascii="Arial" w:hAnsi="Arial" w:cs="Arial"/>
          <w:b/>
          <w:color w:val="auto"/>
          <w:sz w:val="20"/>
          <w:szCs w:val="20"/>
          <w:lang w:val="es-CO" w:eastAsia="es-CO"/>
        </w:rPr>
        <w:t>1.1.</w:t>
      </w:r>
      <w:r w:rsidR="00E11986" w:rsidRPr="00FB7A52">
        <w:rPr>
          <w:rFonts w:ascii="Arial" w:hAnsi="Arial" w:cs="Arial"/>
          <w:b/>
          <w:color w:val="auto"/>
          <w:sz w:val="20"/>
          <w:szCs w:val="20"/>
          <w:lang w:val="es-CO" w:eastAsia="es-CO"/>
        </w:rPr>
        <w:t>4</w:t>
      </w:r>
      <w:r w:rsidRPr="00FB7A52">
        <w:rPr>
          <w:lang w:val="es-CO"/>
        </w:rPr>
        <w:t xml:space="preserve"> </w:t>
      </w:r>
      <w:r w:rsidRPr="00FB7A52">
        <w:rPr>
          <w:rFonts w:ascii="Arial" w:hAnsi="Arial" w:cs="Arial"/>
          <w:b/>
          <w:color w:val="auto"/>
          <w:sz w:val="20"/>
          <w:szCs w:val="20"/>
          <w:lang w:val="es-CO"/>
        </w:rPr>
        <w:t>AUTORIZACIÓN</w:t>
      </w:r>
      <w:r w:rsidRPr="00FB7A52">
        <w:rPr>
          <w:rFonts w:ascii="Arial" w:hAnsi="Arial" w:cs="Arial"/>
          <w:b/>
          <w:color w:val="auto"/>
          <w:sz w:val="20"/>
          <w:szCs w:val="20"/>
          <w:lang w:val="es-CO" w:eastAsia="es-CO"/>
        </w:rPr>
        <w:t xml:space="preserve"> DE LA JUNTA DIRECTIVA U ÓRGANO SOCIAL COMPETENTE.</w:t>
      </w:r>
      <w:r w:rsidRPr="00FB7A52">
        <w:rPr>
          <w:rFonts w:ascii="Arial" w:hAnsi="Arial" w:cs="Arial"/>
          <w:color w:val="auto"/>
          <w:sz w:val="20"/>
          <w:szCs w:val="20"/>
          <w:lang w:val="es-CO" w:eastAsia="es-CO"/>
        </w:rPr>
        <w:t xml:space="preserve"> </w:t>
      </w:r>
    </w:p>
    <w:p w14:paraId="070F558C" w14:textId="77777777" w:rsidR="00F1432C" w:rsidRPr="00FB7A52" w:rsidRDefault="00F1432C" w:rsidP="00EB2A94">
      <w:pPr>
        <w:pStyle w:val="Default"/>
        <w:ind w:right="27"/>
        <w:rPr>
          <w:rFonts w:ascii="Arial" w:hAnsi="Arial" w:cs="Arial"/>
          <w:color w:val="auto"/>
          <w:sz w:val="20"/>
          <w:szCs w:val="20"/>
          <w:lang w:val="es-CO" w:eastAsia="es-CO"/>
        </w:rPr>
      </w:pPr>
    </w:p>
    <w:p w14:paraId="7251873D" w14:textId="77777777" w:rsidR="00F1432C" w:rsidRPr="00FB7A52" w:rsidRDefault="00F1432C" w:rsidP="00EB2A94">
      <w:pPr>
        <w:adjustRightInd w:val="0"/>
        <w:ind w:right="27"/>
        <w:jc w:val="both"/>
        <w:rPr>
          <w:lang w:eastAsia="es-CO"/>
        </w:rPr>
      </w:pPr>
      <w:r w:rsidRPr="00FB7A52">
        <w:rPr>
          <w:lang w:eastAsia="es-CO"/>
        </w:rPr>
        <w:t xml:space="preserve">Cuando el representante legal del proponente (persona jurídica) tenga restricciones para contraer obligaciones en nombre de la misma, deberá adjuntar el documento de autorización expresa del órgano social competente debidamente registrado ante Cámara de Comercio respectiva, en el cual conste que está facultado para presentar la oferta y firmar el contrato hasta por el valor del presupuesto total del presente proceso. </w:t>
      </w:r>
    </w:p>
    <w:p w14:paraId="3CBE35E2" w14:textId="77777777" w:rsidR="00F1432C" w:rsidRPr="00FB7A52" w:rsidRDefault="00F1432C" w:rsidP="00EB2A94">
      <w:pPr>
        <w:adjustRightInd w:val="0"/>
        <w:ind w:right="27"/>
        <w:jc w:val="both"/>
        <w:rPr>
          <w:lang w:eastAsia="es-CO"/>
        </w:rPr>
      </w:pPr>
    </w:p>
    <w:p w14:paraId="6825E95A" w14:textId="77777777" w:rsidR="00F1432C" w:rsidRPr="00FB7A52" w:rsidRDefault="00F1432C" w:rsidP="00EB2A94">
      <w:pPr>
        <w:adjustRightInd w:val="0"/>
        <w:ind w:right="27"/>
        <w:jc w:val="both"/>
        <w:rPr>
          <w:lang w:eastAsia="es-CO"/>
        </w:rPr>
      </w:pPr>
      <w:r w:rsidRPr="00FB7A52">
        <w:rPr>
          <w:lang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11762220" w14:textId="77777777" w:rsidR="00F1432C" w:rsidRPr="00FB7A52" w:rsidRDefault="00F1432C" w:rsidP="00EB2A94">
      <w:pPr>
        <w:adjustRightInd w:val="0"/>
        <w:ind w:right="27"/>
        <w:jc w:val="both"/>
        <w:rPr>
          <w:lang w:eastAsia="es-CO"/>
        </w:rPr>
      </w:pPr>
    </w:p>
    <w:p w14:paraId="7C07E5D6" w14:textId="77777777" w:rsidR="00F1432C" w:rsidRPr="00FB7A52" w:rsidRDefault="00F1432C" w:rsidP="00EB2A94">
      <w:pPr>
        <w:adjustRightInd w:val="0"/>
        <w:ind w:right="27"/>
        <w:jc w:val="both"/>
        <w:rPr>
          <w:lang w:eastAsia="es-CO"/>
        </w:rPr>
      </w:pPr>
      <w:r w:rsidRPr="00FB7A52">
        <w:rPr>
          <w:lang w:eastAsia="es-CO"/>
        </w:rPr>
        <w:t>Si se trata de apoderado, el proponente deberá anexar el poder respectivo en el cual cuente con amplias facultades para presentar oferta y suscribir el contrato.</w:t>
      </w:r>
    </w:p>
    <w:p w14:paraId="3CD0B2CF" w14:textId="77777777" w:rsidR="00451B3F" w:rsidRPr="00FB7A52" w:rsidRDefault="00451B3F" w:rsidP="00EB2A94">
      <w:pPr>
        <w:adjustRightInd w:val="0"/>
        <w:ind w:right="27"/>
        <w:jc w:val="both"/>
        <w:rPr>
          <w:lang w:eastAsia="es-CO"/>
        </w:rPr>
      </w:pPr>
    </w:p>
    <w:p w14:paraId="3A6E85B4" w14:textId="77777777" w:rsidR="000520B5" w:rsidRPr="00FB7A52" w:rsidRDefault="000520B5" w:rsidP="00EB2A94">
      <w:pPr>
        <w:ind w:right="27"/>
        <w:jc w:val="both"/>
        <w:rPr>
          <w:b/>
          <w:color w:val="000000"/>
        </w:rPr>
      </w:pPr>
      <w:r w:rsidRPr="00FB7A52">
        <w:rPr>
          <w:b/>
          <w:color w:val="000000"/>
        </w:rPr>
        <w:t>1.1.</w:t>
      </w:r>
      <w:r w:rsidR="00E11986" w:rsidRPr="00FB7A52">
        <w:rPr>
          <w:b/>
          <w:color w:val="000000"/>
        </w:rPr>
        <w:t>5</w:t>
      </w:r>
      <w:r w:rsidRPr="00FB7A52">
        <w:rPr>
          <w:b/>
          <w:color w:val="000000"/>
        </w:rPr>
        <w:t xml:space="preserve">   BOLETÍN RESPONSABLES FISCALES</w:t>
      </w:r>
    </w:p>
    <w:p w14:paraId="3D0C0B94" w14:textId="77777777" w:rsidR="000520B5" w:rsidRPr="00FB7A52" w:rsidRDefault="000520B5" w:rsidP="00EB2A94">
      <w:pPr>
        <w:ind w:right="27"/>
        <w:jc w:val="both"/>
        <w:rPr>
          <w:color w:val="000000"/>
        </w:rPr>
      </w:pPr>
    </w:p>
    <w:p w14:paraId="122507A8" w14:textId="77777777" w:rsidR="000520B5" w:rsidRPr="00FB7A52" w:rsidRDefault="000520B5" w:rsidP="00EB2A94">
      <w:pPr>
        <w:ind w:right="27"/>
        <w:jc w:val="both"/>
        <w:rPr>
          <w:color w:val="000000"/>
        </w:rPr>
      </w:pPr>
      <w:r w:rsidRPr="00FB7A52">
        <w:rPr>
          <w:color w:val="000000"/>
        </w:rPr>
        <w:t xml:space="preserve">Las personas naturales, los representantes legales de personas jurídicas y/o quien en nombre de la persona jurídica presente la oferta, deben anexar el Boletín de Responsables </w:t>
      </w:r>
      <w:r w:rsidR="00B31CC3" w:rsidRPr="00FB7A52">
        <w:rPr>
          <w:color w:val="000000"/>
        </w:rPr>
        <w:t>Fiscales de</w:t>
      </w:r>
      <w:r w:rsidRPr="00FB7A52">
        <w:rPr>
          <w:color w:val="000000"/>
        </w:rPr>
        <w:t xml:space="preserve"> la Contraloría General de la República de la firma y del representante legal</w:t>
      </w:r>
      <w:r w:rsidR="00DA087C" w:rsidRPr="00FB7A52">
        <w:rPr>
          <w:color w:val="000000"/>
        </w:rPr>
        <w:t>.</w:t>
      </w:r>
    </w:p>
    <w:p w14:paraId="31A3782C" w14:textId="77777777" w:rsidR="000520B5" w:rsidRPr="00FB7A52" w:rsidRDefault="000520B5" w:rsidP="00EB2A94">
      <w:pPr>
        <w:ind w:right="27"/>
        <w:jc w:val="both"/>
        <w:rPr>
          <w:color w:val="000000"/>
        </w:rPr>
      </w:pPr>
    </w:p>
    <w:p w14:paraId="6745F60A" w14:textId="77777777" w:rsidR="000520B5" w:rsidRPr="00FB7A52" w:rsidRDefault="000520B5" w:rsidP="00EB2A94">
      <w:pPr>
        <w:ind w:right="27"/>
        <w:jc w:val="both"/>
        <w:rPr>
          <w:color w:val="000000"/>
        </w:rPr>
      </w:pPr>
      <w:r w:rsidRPr="00FB7A52">
        <w:rPr>
          <w:color w:val="000000"/>
        </w:rPr>
        <w:t xml:space="preserve">La Dirección de Antinarcóticos verificará la veracidad de la información suministrada, una vez consultado dicho boletín y en caso de encontrarse reportados se procederá al rechazo de la oferta. (Art. 60 Ley 610 de 2000). </w:t>
      </w:r>
    </w:p>
    <w:p w14:paraId="01FCD778" w14:textId="77777777" w:rsidR="00393A80" w:rsidRPr="00FB7A52" w:rsidRDefault="00393A80" w:rsidP="00EB2A94">
      <w:pPr>
        <w:ind w:right="27"/>
        <w:jc w:val="both"/>
        <w:rPr>
          <w:color w:val="000000"/>
        </w:rPr>
      </w:pPr>
    </w:p>
    <w:p w14:paraId="5BE2D768" w14:textId="77777777" w:rsidR="000520B5" w:rsidRPr="00FB7A52" w:rsidRDefault="000520B5" w:rsidP="00EB2A94">
      <w:pPr>
        <w:ind w:right="27"/>
        <w:jc w:val="both"/>
        <w:rPr>
          <w:color w:val="000000"/>
        </w:rPr>
      </w:pPr>
      <w:r w:rsidRPr="00FB7A52">
        <w:rPr>
          <w:b/>
          <w:color w:val="000000"/>
        </w:rPr>
        <w:t>NOTA:</w:t>
      </w:r>
      <w:r w:rsidRPr="00FB7A52">
        <w:rPr>
          <w:color w:val="000000"/>
        </w:rPr>
        <w:t xml:space="preserve"> No aplica para las personas (naturales y jurídicas) de origen extranjero sin sucursal en Colombia.</w:t>
      </w:r>
    </w:p>
    <w:p w14:paraId="286E8F32" w14:textId="77777777" w:rsidR="000B5CDB" w:rsidRPr="00FB7A52" w:rsidRDefault="000B5CDB" w:rsidP="00EB2A94">
      <w:pPr>
        <w:ind w:right="27"/>
        <w:jc w:val="both"/>
        <w:rPr>
          <w:color w:val="000000"/>
        </w:rPr>
      </w:pPr>
    </w:p>
    <w:p w14:paraId="3478368C" w14:textId="77777777" w:rsidR="000520B5" w:rsidRPr="00FB7A52" w:rsidRDefault="000520B5" w:rsidP="00EB2A94">
      <w:pPr>
        <w:ind w:right="27"/>
        <w:jc w:val="both"/>
        <w:rPr>
          <w:b/>
          <w:color w:val="000000"/>
        </w:rPr>
      </w:pPr>
      <w:r w:rsidRPr="00FB7A52">
        <w:rPr>
          <w:b/>
          <w:color w:val="000000"/>
        </w:rPr>
        <w:t>1.1.</w:t>
      </w:r>
      <w:r w:rsidR="00E11986" w:rsidRPr="00FB7A52">
        <w:rPr>
          <w:b/>
          <w:color w:val="000000"/>
        </w:rPr>
        <w:t>6</w:t>
      </w:r>
      <w:r w:rsidRPr="00FB7A52">
        <w:rPr>
          <w:b/>
          <w:color w:val="000000"/>
        </w:rPr>
        <w:t xml:space="preserve"> CERTIFICADO DE ANTECEDENTES DISCIPLINARIOS</w:t>
      </w:r>
    </w:p>
    <w:p w14:paraId="02D17A58" w14:textId="77777777" w:rsidR="00FC5018" w:rsidRPr="00FB7A52" w:rsidRDefault="00FC5018" w:rsidP="00EB2A94">
      <w:pPr>
        <w:ind w:right="27"/>
        <w:jc w:val="both"/>
        <w:rPr>
          <w:b/>
          <w:color w:val="000000"/>
        </w:rPr>
      </w:pPr>
    </w:p>
    <w:p w14:paraId="394F4182" w14:textId="77777777" w:rsidR="00DA087C" w:rsidRPr="00FB7A52" w:rsidRDefault="00DA087C" w:rsidP="00EB2A94">
      <w:pPr>
        <w:ind w:right="27"/>
        <w:jc w:val="both"/>
        <w:rPr>
          <w:color w:val="000000"/>
        </w:rPr>
      </w:pPr>
      <w:r w:rsidRPr="00FB7A52">
        <w:rPr>
          <w:color w:val="000000"/>
        </w:rPr>
        <w:t xml:space="preserve">La DIRECCIÓN DE ANTINARCÓTICOS DE LA POLICÍA NACIONAL, consultará el certificado de antecedentes disciplinarios, expedido por la Procuraduría General de la Nación, de las personas naturales, los representantes legales de personas jurídicas y/o de quien en nombre de la persona jurídica presente la oferta, según lo establecido en la Ley 1238 de 2008. Las entidades públicas o privadas podrán consultar los antecedentes disciplinarios de quienes van a tomar posesión del cargo o suscribir contratos con entidades oficiales, </w:t>
      </w:r>
    </w:p>
    <w:p w14:paraId="3090F345" w14:textId="77777777" w:rsidR="00DA087C" w:rsidRPr="00FB7A52" w:rsidRDefault="00DA087C" w:rsidP="00EB2A94">
      <w:pPr>
        <w:ind w:right="27"/>
        <w:jc w:val="both"/>
        <w:rPr>
          <w:color w:val="000000"/>
        </w:rPr>
      </w:pPr>
    </w:p>
    <w:p w14:paraId="43D15CC8" w14:textId="77777777" w:rsidR="00DA087C" w:rsidRPr="00FB7A52" w:rsidRDefault="00DA087C" w:rsidP="00EB2A94">
      <w:pPr>
        <w:ind w:right="27"/>
        <w:jc w:val="both"/>
        <w:rPr>
          <w:color w:val="000000"/>
        </w:rPr>
      </w:pPr>
      <w:r w:rsidRPr="00FB7A52">
        <w:rPr>
          <w:b/>
          <w:bCs/>
          <w:color w:val="000000"/>
        </w:rPr>
        <w:t>NOTA 1:</w:t>
      </w:r>
      <w:r w:rsidRPr="00FB7A52">
        <w:rPr>
          <w:color w:val="000000"/>
        </w:rPr>
        <w:t xml:space="preserve"> 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51E13FC5" w14:textId="77777777" w:rsidR="00DA087C" w:rsidRPr="00FB7A52" w:rsidRDefault="00DA087C" w:rsidP="00EB2A94">
      <w:pPr>
        <w:ind w:right="27"/>
        <w:jc w:val="both"/>
        <w:rPr>
          <w:color w:val="000000"/>
        </w:rPr>
      </w:pPr>
    </w:p>
    <w:p w14:paraId="49583D9C" w14:textId="77777777" w:rsidR="000520B5" w:rsidRPr="00FB7A52" w:rsidRDefault="00DA087C" w:rsidP="00EB2A94">
      <w:pPr>
        <w:ind w:right="27"/>
        <w:jc w:val="both"/>
        <w:rPr>
          <w:color w:val="000000"/>
        </w:rPr>
      </w:pPr>
      <w:r w:rsidRPr="00FB7A52">
        <w:rPr>
          <w:b/>
          <w:bCs/>
          <w:color w:val="000000"/>
        </w:rPr>
        <w:t>NOTA 2:</w:t>
      </w:r>
      <w:r w:rsidRPr="00FB7A52">
        <w:rPr>
          <w:color w:val="000000"/>
        </w:rPr>
        <w:t xml:space="preserve"> No aplica para las personas (naturales y jurídicas) de origen extranjero sin sucursal en Colombia.</w:t>
      </w:r>
    </w:p>
    <w:p w14:paraId="594069BB" w14:textId="77777777" w:rsidR="00DA087C" w:rsidRPr="00FB7A52" w:rsidRDefault="00DA087C" w:rsidP="00EB2A94">
      <w:pPr>
        <w:ind w:right="27"/>
        <w:jc w:val="both"/>
        <w:rPr>
          <w:color w:val="000000"/>
        </w:rPr>
      </w:pPr>
    </w:p>
    <w:p w14:paraId="1724FF88" w14:textId="77777777" w:rsidR="000520B5" w:rsidRPr="00FB7A52" w:rsidRDefault="000520B5" w:rsidP="00EB2A94">
      <w:pPr>
        <w:ind w:right="27"/>
        <w:jc w:val="both"/>
        <w:rPr>
          <w:b/>
          <w:color w:val="000000"/>
        </w:rPr>
      </w:pPr>
      <w:r w:rsidRPr="00FB7A52">
        <w:rPr>
          <w:b/>
          <w:color w:val="000000"/>
        </w:rPr>
        <w:t>1.1.</w:t>
      </w:r>
      <w:r w:rsidR="00DA087C" w:rsidRPr="00FB7A52">
        <w:rPr>
          <w:b/>
          <w:color w:val="000000"/>
        </w:rPr>
        <w:t>7</w:t>
      </w:r>
      <w:r w:rsidRPr="00FB7A52">
        <w:rPr>
          <w:b/>
          <w:color w:val="000000"/>
        </w:rPr>
        <w:t> CERTIFICADO DE ANTECEDENTES JUDICIALES</w:t>
      </w:r>
    </w:p>
    <w:p w14:paraId="016BBAA9" w14:textId="77777777" w:rsidR="000520B5" w:rsidRPr="00FB7A52" w:rsidRDefault="000520B5" w:rsidP="00EB2A94">
      <w:pPr>
        <w:ind w:right="27"/>
        <w:jc w:val="both"/>
        <w:rPr>
          <w:color w:val="000000"/>
        </w:rPr>
      </w:pPr>
      <w:r w:rsidRPr="00FB7A52">
        <w:rPr>
          <w:color w:val="000000"/>
        </w:rPr>
        <w:t> </w:t>
      </w:r>
    </w:p>
    <w:p w14:paraId="1CE485FE" w14:textId="77777777" w:rsidR="00DA087C" w:rsidRPr="00FB7A52" w:rsidRDefault="00DA087C" w:rsidP="00EB2A94">
      <w:pPr>
        <w:ind w:right="27"/>
        <w:jc w:val="both"/>
        <w:rPr>
          <w:color w:val="000000"/>
        </w:rPr>
      </w:pPr>
      <w:r w:rsidRPr="00FB7A52">
        <w:rPr>
          <w:color w:val="000000"/>
        </w:rPr>
        <w:t>La DIRECCIÓN DE ANTINARCÓTICOS DE LA POLICÍA NACIONAL, consultará el CERTIFICADO DE ANTECEDENTES JUDICIALES, de las personas naturales, los representantes legales de personas jurídicas y/o de quien en nombre de la persona jurídica presente la oferta.</w:t>
      </w:r>
    </w:p>
    <w:p w14:paraId="05F51547" w14:textId="77777777" w:rsidR="00DA087C" w:rsidRPr="00FB7A52" w:rsidRDefault="00DA087C" w:rsidP="00EB2A94">
      <w:pPr>
        <w:ind w:right="27"/>
        <w:jc w:val="both"/>
        <w:rPr>
          <w:color w:val="000000"/>
        </w:rPr>
      </w:pPr>
    </w:p>
    <w:p w14:paraId="263E0605" w14:textId="77777777" w:rsidR="00DA087C" w:rsidRPr="00FB7A52" w:rsidRDefault="00DA087C" w:rsidP="00EB2A94">
      <w:pPr>
        <w:ind w:right="27"/>
        <w:jc w:val="both"/>
        <w:rPr>
          <w:color w:val="000000"/>
        </w:rPr>
      </w:pPr>
      <w:r w:rsidRPr="00FB7A52">
        <w:rPr>
          <w:color w:val="000000"/>
        </w:rPr>
        <w:t>La consulta se realizará ante la página de la Policía Nacional - Ministerio de Defensa Nacional. De conformidad con lo establecido en el artículo 94 del Decreto 019 de 2012.</w:t>
      </w:r>
    </w:p>
    <w:p w14:paraId="3479B902" w14:textId="77777777" w:rsidR="00DA087C" w:rsidRPr="00FB7A52" w:rsidRDefault="00DA087C" w:rsidP="00EB2A94">
      <w:pPr>
        <w:ind w:right="27"/>
        <w:jc w:val="both"/>
        <w:rPr>
          <w:color w:val="000000"/>
        </w:rPr>
      </w:pPr>
    </w:p>
    <w:p w14:paraId="3CBB52FD" w14:textId="77777777" w:rsidR="00DA087C" w:rsidRPr="00FB7A52" w:rsidRDefault="00DA087C" w:rsidP="00EB2A94">
      <w:pPr>
        <w:ind w:right="27"/>
        <w:jc w:val="both"/>
        <w:rPr>
          <w:color w:val="000000"/>
        </w:rPr>
      </w:pPr>
      <w:r w:rsidRPr="00FB7A52">
        <w:rPr>
          <w:color w:val="000000"/>
        </w:rPr>
        <w:t>Igual requisito deberá cumplir las personas naturales (nacionales o extranjeras), el representante legal de las personas jurídicas nacionales o extranjeras y el representante de los consorcios o uniones temporales.</w:t>
      </w:r>
    </w:p>
    <w:p w14:paraId="452797BC" w14:textId="77777777" w:rsidR="00C03E88" w:rsidRPr="00FB7A52" w:rsidRDefault="00C03E88" w:rsidP="00EB2A94">
      <w:pPr>
        <w:ind w:right="27"/>
        <w:jc w:val="both"/>
        <w:rPr>
          <w:color w:val="000000"/>
        </w:rPr>
      </w:pPr>
    </w:p>
    <w:p w14:paraId="2B3A2234" w14:textId="77777777" w:rsidR="000520B5" w:rsidRPr="00FB7A52" w:rsidRDefault="000520B5" w:rsidP="00EB2A94">
      <w:pPr>
        <w:ind w:right="27"/>
        <w:jc w:val="both"/>
        <w:rPr>
          <w:b/>
        </w:rPr>
      </w:pPr>
      <w:r w:rsidRPr="00FB7A52">
        <w:rPr>
          <w:b/>
        </w:rPr>
        <w:t>1.1.</w:t>
      </w:r>
      <w:r w:rsidR="00DA087C" w:rsidRPr="00FB7A52">
        <w:rPr>
          <w:b/>
        </w:rPr>
        <w:t>8</w:t>
      </w:r>
      <w:r w:rsidRPr="00FB7A52">
        <w:rPr>
          <w:b/>
        </w:rPr>
        <w:t xml:space="preserve"> CONSTANCIA DE CUMPLIMIENTO DE APORTES PARAFISCALES </w:t>
      </w:r>
    </w:p>
    <w:p w14:paraId="703EFE6D" w14:textId="77777777" w:rsidR="000520B5" w:rsidRPr="00FB7A52" w:rsidRDefault="000520B5" w:rsidP="00EB2A94">
      <w:pPr>
        <w:ind w:right="27"/>
        <w:jc w:val="both"/>
      </w:pPr>
    </w:p>
    <w:p w14:paraId="2BA8FEC7" w14:textId="77777777" w:rsidR="00442732" w:rsidRPr="00FB7A52" w:rsidRDefault="00442732" w:rsidP="00EB2A94">
      <w:pPr>
        <w:ind w:right="27"/>
        <w:jc w:val="both"/>
      </w:pPr>
      <w:r w:rsidRPr="00FB7A52">
        <w:t>Para dar cumplimiento a lo previsto en el artículo 1° de la Ley 828 de 2003, el proponente deberá allegar una certificación   así:</w:t>
      </w:r>
    </w:p>
    <w:p w14:paraId="21D59783" w14:textId="77777777" w:rsidR="00442732" w:rsidRPr="00FB7A52" w:rsidRDefault="00442732" w:rsidP="00EB2A94">
      <w:pPr>
        <w:ind w:right="27"/>
        <w:jc w:val="both"/>
      </w:pPr>
    </w:p>
    <w:p w14:paraId="0D42D417" w14:textId="57328ECC" w:rsidR="00442732" w:rsidRPr="00FB7A52" w:rsidRDefault="00442732" w:rsidP="00EB2A94">
      <w:pPr>
        <w:ind w:right="27"/>
        <w:jc w:val="both"/>
      </w:pPr>
      <w:r w:rsidRPr="00FB7A52">
        <w:t>El proponente persona jurídica debe presentar certificación que cumpla con los siguientes requisitos: deberá ser expedida por el revisor fiscal, cuando éste exista de acuerdo con los requerimientos de ley, o por el representante legal, en donde se acredite el cumplimiento en el pago de los aportes a sus empleados, en los sistemas de salud, riesgos profesionales, pensiones y aportes a las Cajas de Compensación Familiar, Instituto Colombiano de Bienestar Familiar y Servicio Nacional de Aprendizaje, cuando a ello haya lugar, correspondiente a los seis (6) meses anteriores a la fecha de cierre del presente proceso de selección. </w:t>
      </w:r>
    </w:p>
    <w:p w14:paraId="2D83A360" w14:textId="77777777" w:rsidR="00442732" w:rsidRPr="00FB7A52" w:rsidRDefault="00442732" w:rsidP="00EB2A94">
      <w:pPr>
        <w:ind w:right="27"/>
        <w:jc w:val="both"/>
      </w:pPr>
    </w:p>
    <w:p w14:paraId="57CF27E2" w14:textId="77777777" w:rsidR="00442732" w:rsidRPr="00FB7A52" w:rsidRDefault="00442732" w:rsidP="00EB2A94">
      <w:pPr>
        <w:ind w:right="27"/>
        <w:jc w:val="both"/>
      </w:pPr>
      <w:r w:rsidRPr="00FB7A52">
        <w:t>En el evento que la sociedad no tenga más de seis (6) meses de constituida, debe acreditar los pagos a partir de la fecha de su constitución, lo anterior de conformidad con lo establecido en el artículo 50 de la Ley 789/2002 y el artículo 23 de la Ley 1150 de 2007, este requisito es exigible para personas naturales y jurídicas con personal vinculado laboralmente. </w:t>
      </w:r>
    </w:p>
    <w:p w14:paraId="038DD45C" w14:textId="77777777" w:rsidR="00442732" w:rsidRPr="00FB7A52" w:rsidRDefault="00442732" w:rsidP="00EB2A94">
      <w:pPr>
        <w:ind w:right="27"/>
        <w:jc w:val="both"/>
      </w:pPr>
    </w:p>
    <w:p w14:paraId="4139E56A" w14:textId="77777777" w:rsidR="00442732" w:rsidRPr="00FB7A52" w:rsidRDefault="00442732" w:rsidP="00EB2A94">
      <w:pPr>
        <w:ind w:right="27"/>
        <w:jc w:val="both"/>
      </w:pPr>
      <w:r w:rsidRPr="00FB7A52">
        <w:t>Para el caso en que el proponente tenga un acuerdo de pago vigente, debe certificar que se encuentra al día con los pagos acordados en el mismo </w:t>
      </w:r>
      <w:r w:rsidRPr="00FB7A52">
        <w:rPr>
          <w:b/>
          <w:bCs/>
        </w:rPr>
        <w:t>a la fecha del cierre del presente proceso de selección</w:t>
      </w:r>
      <w:r w:rsidRPr="00FB7A52">
        <w:t>.</w:t>
      </w:r>
    </w:p>
    <w:p w14:paraId="6522E4F4" w14:textId="77777777" w:rsidR="00442732" w:rsidRPr="00FB7A52" w:rsidRDefault="00442732" w:rsidP="00EB2A94">
      <w:pPr>
        <w:ind w:right="27"/>
      </w:pPr>
      <w:r w:rsidRPr="00FB7A52">
        <w:t> </w:t>
      </w:r>
    </w:p>
    <w:p w14:paraId="06B64F7E" w14:textId="77777777" w:rsidR="00442732" w:rsidRPr="00FB7A52" w:rsidRDefault="00442732" w:rsidP="00EB2A94">
      <w:pPr>
        <w:ind w:right="27"/>
        <w:jc w:val="both"/>
      </w:pPr>
      <w:r w:rsidRPr="00FB7A52">
        <w:t>Si la oferta es presentada por un consorcio o unión temporal, cada uno de sus miembros deben presentar de manera independiente la certificación de que trata este numeral, acorde a su naturaleza.</w:t>
      </w:r>
    </w:p>
    <w:p w14:paraId="0F381C2B" w14:textId="77777777" w:rsidR="00442732" w:rsidRPr="00FB7A52" w:rsidRDefault="00442732" w:rsidP="00EB2A94">
      <w:pPr>
        <w:ind w:right="27"/>
        <w:jc w:val="both"/>
      </w:pPr>
    </w:p>
    <w:p w14:paraId="1B144900" w14:textId="1D5333C2" w:rsidR="00442732" w:rsidRPr="00FB7A52" w:rsidRDefault="00442732" w:rsidP="00EB2A94">
      <w:pPr>
        <w:ind w:right="27"/>
        <w:jc w:val="both"/>
      </w:pPr>
      <w:r w:rsidRPr="00FB7A52">
        <w:lastRenderedPageBreak/>
        <w:t>En caso que el presente proceso sea adjudicado a una persona natural, ésta debe acreditar los documentos que certifiquen que está al día en el pago al sistema de seguridad social, </w:t>
      </w:r>
      <w:r w:rsidRPr="00FB7A52">
        <w:rPr>
          <w:b/>
          <w:bCs/>
        </w:rPr>
        <w:t>a la fecha del cierre del presente proceso de selección</w:t>
      </w:r>
      <w:r w:rsidRPr="00FB7A52">
        <w:t>. Las personas naturales sin personal vinculado laboralmente deberán expresar esta situación bajo la gravedad de juramento y presentar la última planilla de pago al Sistema de Seguridad Social Integral.</w:t>
      </w:r>
    </w:p>
    <w:p w14:paraId="0D0BF472" w14:textId="77777777" w:rsidR="00442732" w:rsidRPr="00FB7A52" w:rsidRDefault="00442732" w:rsidP="00EB2A94">
      <w:pPr>
        <w:ind w:right="27"/>
        <w:jc w:val="both"/>
      </w:pPr>
    </w:p>
    <w:p w14:paraId="74414FA0" w14:textId="5C9D65B2" w:rsidR="00442732" w:rsidRPr="00FB7A52" w:rsidRDefault="00442732" w:rsidP="00EB2A94">
      <w:pPr>
        <w:ind w:right="27"/>
        <w:jc w:val="both"/>
        <w:rPr>
          <w:u w:val="single"/>
        </w:rPr>
      </w:pPr>
      <w:r w:rsidRPr="00FB7A52">
        <w:rPr>
          <w:b/>
          <w:bCs/>
        </w:rPr>
        <w:t>Nota 1. </w:t>
      </w:r>
      <w:r w:rsidRPr="00FB7A52">
        <w:rPr>
          <w:u w:val="single"/>
        </w:rPr>
        <w:t>Los soportes que acrediten las condiciones antes indicadas deberán ser presentados a través de la plataforma electrónica SECOP II.</w:t>
      </w:r>
    </w:p>
    <w:p w14:paraId="7FB2A76D" w14:textId="77777777" w:rsidR="00442732" w:rsidRPr="00FB7A52" w:rsidRDefault="00442732" w:rsidP="00EB2A94">
      <w:pPr>
        <w:ind w:right="27"/>
        <w:jc w:val="both"/>
      </w:pPr>
    </w:p>
    <w:p w14:paraId="0898AA09" w14:textId="6C0D7DBB" w:rsidR="00442732" w:rsidRPr="00FB7A52" w:rsidRDefault="00442732" w:rsidP="00EB2A94">
      <w:pPr>
        <w:ind w:right="27"/>
        <w:jc w:val="both"/>
      </w:pPr>
      <w:r w:rsidRPr="00FB7A52">
        <w:rPr>
          <w:b/>
          <w:bCs/>
        </w:rPr>
        <w:t>Nota 2.</w:t>
      </w:r>
      <w:r w:rsidRPr="00FB7A52">
        <w:t> Lo previsto en este numeral no aplica para las personas naturales y jurídicas de origen extranjero sin sucursal en Colombia.</w:t>
      </w:r>
    </w:p>
    <w:p w14:paraId="0FE7D6E6" w14:textId="77777777" w:rsidR="00442732" w:rsidRPr="00FB7A52" w:rsidRDefault="00442732" w:rsidP="00EB2A94">
      <w:pPr>
        <w:ind w:right="27"/>
        <w:jc w:val="both"/>
      </w:pPr>
    </w:p>
    <w:p w14:paraId="63BFC6F3" w14:textId="08958B4B" w:rsidR="00442732" w:rsidRPr="00FB7A52" w:rsidRDefault="00442732" w:rsidP="00EB2A94">
      <w:pPr>
        <w:ind w:right="27"/>
        <w:jc w:val="both"/>
      </w:pPr>
      <w:r w:rsidRPr="00FB7A52">
        <w:rPr>
          <w:b/>
          <w:bCs/>
        </w:rPr>
        <w:t>Nota 3.</w:t>
      </w:r>
      <w:r w:rsidRPr="00FB7A52">
        <w:t> Se debe anexar la fotocopia de la tarjeta profesional del revisor fiscal y certificado de antecedentes profesionales vigentes.</w:t>
      </w:r>
      <w:r w:rsidR="00E75614" w:rsidRPr="00FB7A52">
        <w:t xml:space="preserve"> (SI APLICA)</w:t>
      </w:r>
    </w:p>
    <w:p w14:paraId="7D9B0E8E" w14:textId="77777777" w:rsidR="00517CC2" w:rsidRPr="00FB7A52" w:rsidRDefault="00517CC2" w:rsidP="00EB2A94">
      <w:pPr>
        <w:pStyle w:val="Textoindependiente"/>
        <w:ind w:right="27"/>
        <w:jc w:val="both"/>
        <w:rPr>
          <w:rFonts w:cs="Arial"/>
          <w:color w:val="FF0000"/>
          <w:sz w:val="20"/>
          <w:lang w:val="es-CO"/>
        </w:rPr>
      </w:pPr>
    </w:p>
    <w:p w14:paraId="4795D36E" w14:textId="53620422" w:rsidR="00DA087C" w:rsidRPr="00FB7A52" w:rsidRDefault="00DA087C" w:rsidP="00EB2A94">
      <w:pPr>
        <w:pStyle w:val="Textosinformato"/>
        <w:spacing w:line="230" w:lineRule="auto"/>
        <w:ind w:right="27"/>
        <w:rPr>
          <w:rFonts w:ascii="Arial" w:hAnsi="Arial" w:cs="Arial"/>
          <w:b/>
          <w:szCs w:val="20"/>
          <w:lang w:val="es-CO"/>
        </w:rPr>
      </w:pPr>
      <w:r w:rsidRPr="00FB7A52">
        <w:rPr>
          <w:rFonts w:ascii="Arial" w:hAnsi="Arial" w:cs="Arial"/>
          <w:b/>
          <w:szCs w:val="20"/>
          <w:lang w:val="es-CO"/>
        </w:rPr>
        <w:t>1.1.9</w:t>
      </w:r>
      <w:r w:rsidRPr="00FB7A52">
        <w:rPr>
          <w:rFonts w:ascii="Arial" w:hAnsi="Arial" w:cs="Arial"/>
          <w:b/>
          <w:szCs w:val="20"/>
          <w:lang w:val="es-CO"/>
        </w:rPr>
        <w:tab/>
        <w:t>FOTOCOPIA DE DOCU</w:t>
      </w:r>
      <w:r w:rsidR="005B0465">
        <w:rPr>
          <w:rFonts w:ascii="Arial" w:hAnsi="Arial" w:cs="Arial"/>
          <w:b/>
          <w:szCs w:val="20"/>
          <w:lang w:val="es-CO"/>
        </w:rPr>
        <w:t>4</w:t>
      </w:r>
      <w:r w:rsidRPr="00FB7A52">
        <w:rPr>
          <w:rFonts w:ascii="Arial" w:hAnsi="Arial" w:cs="Arial"/>
          <w:b/>
          <w:szCs w:val="20"/>
          <w:lang w:val="es-CO"/>
        </w:rPr>
        <w:t xml:space="preserve">MENTO DE IDENTIFICACIÓN </w:t>
      </w:r>
    </w:p>
    <w:p w14:paraId="59DD0A49" w14:textId="77777777" w:rsidR="00DA087C" w:rsidRPr="00FB7A52" w:rsidRDefault="00DA087C" w:rsidP="00EB2A94">
      <w:pPr>
        <w:pStyle w:val="Textosinformato"/>
        <w:spacing w:line="230" w:lineRule="auto"/>
        <w:ind w:right="27"/>
        <w:rPr>
          <w:rFonts w:ascii="Arial" w:hAnsi="Arial"/>
          <w:szCs w:val="20"/>
          <w:lang w:val="es-CO" w:eastAsia="es-CO"/>
        </w:rPr>
      </w:pPr>
      <w:r w:rsidRPr="00FB7A52">
        <w:rPr>
          <w:rFonts w:ascii="Arial" w:hAnsi="Arial" w:cs="Arial"/>
          <w:b/>
          <w:szCs w:val="20"/>
          <w:lang w:val="es-CO"/>
        </w:rPr>
        <w:t xml:space="preserve"> </w:t>
      </w:r>
    </w:p>
    <w:p w14:paraId="0FE07EDE" w14:textId="77777777" w:rsidR="00DA087C" w:rsidRPr="00FB7A52" w:rsidRDefault="00DA087C" w:rsidP="00EB2A94">
      <w:pPr>
        <w:pStyle w:val="Textosinformato"/>
        <w:spacing w:line="230" w:lineRule="auto"/>
        <w:ind w:right="27"/>
        <w:jc w:val="both"/>
        <w:rPr>
          <w:rFonts w:ascii="Arial" w:hAnsi="Arial"/>
          <w:szCs w:val="20"/>
          <w:lang w:val="es-CO" w:eastAsia="es-CO"/>
        </w:rPr>
      </w:pPr>
      <w:r w:rsidRPr="00FB7A52">
        <w:rPr>
          <w:rFonts w:ascii="Arial" w:hAnsi="Arial"/>
          <w:szCs w:val="20"/>
          <w:lang w:val="es-CO" w:eastAsia="es-CO"/>
        </w:rPr>
        <w:t>El representante legal de la persona jurídica y su apoderado, o cada uno de los integrantes de un proponente plural (según aplique) deben aportar fotocopia de la cédula de ciudadanía, pasaporte o cédula de extranjería (Según corresponda).</w:t>
      </w:r>
    </w:p>
    <w:p w14:paraId="326FD727" w14:textId="77777777" w:rsidR="006B2AD9" w:rsidRPr="00FB7A52" w:rsidRDefault="006B2AD9" w:rsidP="00EB2A94">
      <w:pPr>
        <w:pStyle w:val="Textoindependiente"/>
        <w:ind w:right="27"/>
        <w:jc w:val="both"/>
        <w:rPr>
          <w:rFonts w:cs="Arial"/>
          <w:b/>
          <w:sz w:val="20"/>
          <w:lang w:val="es-CO"/>
        </w:rPr>
      </w:pPr>
    </w:p>
    <w:p w14:paraId="079DB81B" w14:textId="77777777" w:rsidR="000520B5" w:rsidRPr="00FB7A52" w:rsidRDefault="000520B5" w:rsidP="00EB2A94">
      <w:pPr>
        <w:ind w:right="27"/>
        <w:jc w:val="both"/>
        <w:rPr>
          <w:b/>
          <w:color w:val="000000"/>
        </w:rPr>
      </w:pPr>
      <w:r w:rsidRPr="00FB7A52">
        <w:rPr>
          <w:b/>
          <w:color w:val="000000"/>
        </w:rPr>
        <w:t>1.1.</w:t>
      </w:r>
      <w:r w:rsidR="00DA087C" w:rsidRPr="00FB7A52">
        <w:rPr>
          <w:b/>
          <w:color w:val="000000"/>
        </w:rPr>
        <w:t>10</w:t>
      </w:r>
      <w:r w:rsidRPr="00FB7A52">
        <w:rPr>
          <w:b/>
          <w:color w:val="000000"/>
        </w:rPr>
        <w:t xml:space="preserve"> COMPROMISO ANTICORRUPCIÓN</w:t>
      </w:r>
    </w:p>
    <w:p w14:paraId="48AC9B7B" w14:textId="77777777" w:rsidR="000520B5" w:rsidRPr="00FB7A52" w:rsidRDefault="000520B5" w:rsidP="00EB2A94">
      <w:pPr>
        <w:ind w:right="27"/>
        <w:jc w:val="both"/>
        <w:rPr>
          <w:color w:val="000000"/>
        </w:rPr>
      </w:pPr>
    </w:p>
    <w:p w14:paraId="20D595F4" w14:textId="0B1CE55F" w:rsidR="000520B5" w:rsidRPr="00FB7A52" w:rsidRDefault="000520B5" w:rsidP="00EB2A94">
      <w:pPr>
        <w:ind w:right="27"/>
        <w:jc w:val="both"/>
        <w:rPr>
          <w:color w:val="000000"/>
        </w:rPr>
      </w:pPr>
      <w:r w:rsidRPr="00FB7A52">
        <w:rPr>
          <w:color w:val="000000"/>
        </w:rPr>
        <w:t xml:space="preserve">El Oferente deberá proceder al diligenciamiento del </w:t>
      </w:r>
      <w:r w:rsidR="00CD6CA5" w:rsidRPr="00FB7A52">
        <w:rPr>
          <w:b/>
          <w:color w:val="000000"/>
        </w:rPr>
        <w:t>F</w:t>
      </w:r>
      <w:r w:rsidRPr="00FB7A52">
        <w:rPr>
          <w:b/>
          <w:color w:val="000000"/>
        </w:rPr>
        <w:t>ormulario N</w:t>
      </w:r>
      <w:r w:rsidR="000213AA" w:rsidRPr="00FB7A52">
        <w:rPr>
          <w:b/>
          <w:color w:val="000000"/>
        </w:rPr>
        <w:t>r</w:t>
      </w:r>
      <w:r w:rsidRPr="00FB7A52">
        <w:rPr>
          <w:b/>
          <w:color w:val="000000"/>
        </w:rPr>
        <w:t>o. 3</w:t>
      </w:r>
      <w:r w:rsidRPr="00FB7A52">
        <w:rPr>
          <w:color w:val="000000"/>
        </w:rPr>
        <w:t xml:space="preserve"> y entregarlo con la oferta.</w:t>
      </w:r>
    </w:p>
    <w:p w14:paraId="0FA018F9" w14:textId="77777777" w:rsidR="00891C3C" w:rsidRPr="00FB7A52" w:rsidRDefault="00891C3C" w:rsidP="00EB2A94">
      <w:pPr>
        <w:ind w:right="27"/>
        <w:jc w:val="both"/>
        <w:rPr>
          <w:color w:val="000000"/>
        </w:rPr>
      </w:pPr>
    </w:p>
    <w:p w14:paraId="6D99C361" w14:textId="0AC84C1B" w:rsidR="000520B5" w:rsidRPr="00FB7A52" w:rsidRDefault="000520B5" w:rsidP="00EB2A94">
      <w:pPr>
        <w:ind w:right="27"/>
        <w:jc w:val="both"/>
        <w:rPr>
          <w:b/>
          <w:color w:val="000000"/>
        </w:rPr>
      </w:pPr>
      <w:r w:rsidRPr="00FB7A52">
        <w:rPr>
          <w:b/>
          <w:color w:val="000000"/>
        </w:rPr>
        <w:t>1.1.</w:t>
      </w:r>
      <w:r w:rsidR="00DA087C" w:rsidRPr="00FB7A52">
        <w:rPr>
          <w:b/>
          <w:color w:val="000000"/>
        </w:rPr>
        <w:t>11</w:t>
      </w:r>
      <w:r w:rsidRPr="00FB7A52">
        <w:rPr>
          <w:b/>
          <w:color w:val="000000"/>
        </w:rPr>
        <w:t xml:space="preserve"> REGISTRO ÚNICO DE PROPONENTES </w:t>
      </w:r>
      <w:r w:rsidRPr="00FB7A52">
        <w:rPr>
          <w:b/>
        </w:rPr>
        <w:t>(RUP)</w:t>
      </w:r>
    </w:p>
    <w:p w14:paraId="3EE94CF6" w14:textId="77777777" w:rsidR="000520B5" w:rsidRPr="00FB7A52" w:rsidRDefault="000520B5" w:rsidP="00EB2A94">
      <w:pPr>
        <w:ind w:right="27"/>
        <w:jc w:val="both"/>
        <w:rPr>
          <w:color w:val="000000"/>
        </w:rPr>
      </w:pPr>
    </w:p>
    <w:p w14:paraId="173A426D" w14:textId="04434363" w:rsidR="00393A80" w:rsidRPr="00FB7A52" w:rsidRDefault="00393A80" w:rsidP="00EB2A94">
      <w:pPr>
        <w:adjustRightInd w:val="0"/>
        <w:ind w:right="27"/>
        <w:jc w:val="both"/>
        <w:rPr>
          <w:bCs/>
          <w:spacing w:val="-3"/>
        </w:rPr>
      </w:pPr>
      <w:r w:rsidRPr="00FB7A52">
        <w:rPr>
          <w:bCs/>
          <w:spacing w:val="-3"/>
        </w:rPr>
        <w:t xml:space="preserve">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deberán anexar el certificado expedido por cámara de comercio (RUP) según la normatividad vigente, </w:t>
      </w:r>
      <w:r w:rsidR="00DA087C" w:rsidRPr="00FB7A52">
        <w:rPr>
          <w:bCs/>
          <w:spacing w:val="-3"/>
        </w:rPr>
        <w:t>e</w:t>
      </w:r>
      <w:r w:rsidRPr="00FB7A52">
        <w:rPr>
          <w:bCs/>
          <w:spacing w:val="-3"/>
        </w:rPr>
        <w:t>ste certificado debe haber sido expedido dentro de los dos (2) meses anteriores a la fecha de presentación las propuestas y encontrarse en firme.</w:t>
      </w:r>
    </w:p>
    <w:p w14:paraId="7EF07335" w14:textId="77777777" w:rsidR="00C364B9" w:rsidRPr="00FB7A52" w:rsidRDefault="00C364B9" w:rsidP="00EB2A94">
      <w:pPr>
        <w:pStyle w:val="Sinespaciado"/>
        <w:ind w:right="27"/>
        <w:jc w:val="both"/>
        <w:rPr>
          <w:rFonts w:ascii="Arial" w:hAnsi="Arial" w:cs="Arial"/>
          <w:b/>
          <w:sz w:val="20"/>
          <w:szCs w:val="20"/>
          <w:lang w:eastAsia="es-CO"/>
        </w:rPr>
      </w:pPr>
    </w:p>
    <w:p w14:paraId="41FC5AFB" w14:textId="6608E971" w:rsidR="00393A80" w:rsidRPr="00FB7A52" w:rsidRDefault="00393A80" w:rsidP="00EB2A94">
      <w:pPr>
        <w:pStyle w:val="Sinespaciado"/>
        <w:ind w:right="27"/>
        <w:jc w:val="both"/>
        <w:rPr>
          <w:rFonts w:ascii="Arial" w:hAnsi="Arial" w:cs="Arial"/>
          <w:sz w:val="20"/>
          <w:szCs w:val="20"/>
        </w:rPr>
      </w:pPr>
      <w:r w:rsidRPr="00FB7A52">
        <w:rPr>
          <w:rFonts w:ascii="Arial" w:hAnsi="Arial" w:cs="Arial"/>
          <w:b/>
          <w:sz w:val="20"/>
          <w:szCs w:val="20"/>
          <w:lang w:eastAsia="es-CO"/>
        </w:rPr>
        <w:t xml:space="preserve">NOTA 1: </w:t>
      </w:r>
      <w:r w:rsidRPr="00FB7A52">
        <w:rPr>
          <w:rFonts w:ascii="Arial" w:hAnsi="Arial" w:cs="Arial"/>
          <w:sz w:val="20"/>
          <w:szCs w:val="20"/>
        </w:rPr>
        <w:t xml:space="preserve">El certificado constituye plena prueba respecto de la información verificada documentalmente y cuyo registro se encuentre EN FIRME, firmeza que se produce diez (10) días </w:t>
      </w:r>
      <w:r w:rsidR="00F95D3B" w:rsidRPr="00FB7A52">
        <w:rPr>
          <w:rFonts w:ascii="Arial" w:hAnsi="Arial" w:cs="Arial"/>
          <w:sz w:val="20"/>
          <w:szCs w:val="20"/>
        </w:rPr>
        <w:t>HÁBILES</w:t>
      </w:r>
      <w:r w:rsidRPr="00FB7A52">
        <w:rPr>
          <w:rFonts w:ascii="Arial" w:hAnsi="Arial" w:cs="Arial"/>
          <w:sz w:val="20"/>
          <w:szCs w:val="20"/>
        </w:rPr>
        <w:t xml:space="preserve"> después de su publicación en el Registro Único Empresarial (RUE) de conformidad con el artículo 221 del Decreto Ley 019 de 2012.</w:t>
      </w:r>
    </w:p>
    <w:p w14:paraId="58AF865A" w14:textId="77777777" w:rsidR="00C364B9" w:rsidRPr="00FB7A52" w:rsidRDefault="00C364B9" w:rsidP="00EB2A94">
      <w:pPr>
        <w:pStyle w:val="Default"/>
        <w:ind w:right="27"/>
        <w:jc w:val="both"/>
        <w:rPr>
          <w:rFonts w:ascii="Arial" w:hAnsi="Arial" w:cs="Arial"/>
          <w:b/>
          <w:color w:val="auto"/>
          <w:sz w:val="20"/>
          <w:szCs w:val="20"/>
          <w:lang w:val="es-CO" w:eastAsia="es-CO"/>
        </w:rPr>
      </w:pPr>
    </w:p>
    <w:p w14:paraId="3AD01D50" w14:textId="348E7872" w:rsidR="00393A80" w:rsidRPr="00FB7A52" w:rsidRDefault="00393A80" w:rsidP="00EB2A94">
      <w:pPr>
        <w:pStyle w:val="Default"/>
        <w:ind w:right="27"/>
        <w:jc w:val="both"/>
        <w:rPr>
          <w:rFonts w:ascii="Arial" w:hAnsi="Arial" w:cs="Arial"/>
          <w:color w:val="auto"/>
          <w:sz w:val="20"/>
          <w:szCs w:val="20"/>
          <w:lang w:val="es-CO"/>
        </w:rPr>
      </w:pPr>
      <w:r w:rsidRPr="00FB7A52">
        <w:rPr>
          <w:rFonts w:ascii="Arial" w:hAnsi="Arial" w:cs="Arial"/>
          <w:b/>
          <w:color w:val="auto"/>
          <w:sz w:val="20"/>
          <w:szCs w:val="20"/>
          <w:lang w:val="es-CO" w:eastAsia="es-CO"/>
        </w:rPr>
        <w:t>NOTA 2:</w:t>
      </w:r>
      <w:r w:rsidRPr="00FB7A52">
        <w:rPr>
          <w:rFonts w:ascii="Arial" w:hAnsi="Arial" w:cs="Arial"/>
          <w:color w:val="auto"/>
          <w:sz w:val="20"/>
          <w:szCs w:val="20"/>
          <w:lang w:val="es-CO" w:eastAsia="es-CO"/>
        </w:rPr>
        <w:t xml:space="preserve"> </w:t>
      </w:r>
      <w:r w:rsidRPr="00FB7A52">
        <w:rPr>
          <w:rFonts w:ascii="Arial" w:hAnsi="Arial" w:cs="Arial"/>
          <w:color w:val="auto"/>
          <w:sz w:val="20"/>
          <w:szCs w:val="20"/>
          <w:lang w:val="es-CO"/>
        </w:rPr>
        <w:t>Acorde con lo dispuesto en el artículo 6 de la Ley 1150 de 2007 modificado por el Artículo 221 del Decreto Ley 019 de 2012, 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14:paraId="4917E3E4" w14:textId="77777777" w:rsidR="00C364B9" w:rsidRPr="00FB7A52" w:rsidRDefault="00C364B9" w:rsidP="00EB2A94">
      <w:pPr>
        <w:pStyle w:val="Default"/>
        <w:ind w:right="27"/>
        <w:jc w:val="both"/>
        <w:rPr>
          <w:rFonts w:ascii="Arial" w:hAnsi="Arial" w:cs="Arial"/>
          <w:color w:val="auto"/>
          <w:sz w:val="20"/>
          <w:szCs w:val="20"/>
          <w:lang w:val="es-CO" w:eastAsia="es-CO"/>
        </w:rPr>
      </w:pPr>
    </w:p>
    <w:p w14:paraId="188115D3" w14:textId="357AF50E" w:rsidR="00393A80" w:rsidRPr="00FB7A52" w:rsidRDefault="00393A80" w:rsidP="00EB2A94">
      <w:pPr>
        <w:pStyle w:val="Default"/>
        <w:ind w:right="27"/>
        <w:jc w:val="both"/>
        <w:rPr>
          <w:rFonts w:ascii="Arial" w:hAnsi="Arial" w:cs="Arial"/>
          <w:color w:val="auto"/>
          <w:sz w:val="20"/>
          <w:szCs w:val="20"/>
          <w:lang w:val="es-CO" w:eastAsia="es-CO"/>
        </w:rPr>
      </w:pPr>
      <w:r w:rsidRPr="00FB7A52">
        <w:rPr>
          <w:rFonts w:ascii="Arial" w:hAnsi="Arial" w:cs="Arial"/>
          <w:color w:val="auto"/>
          <w:sz w:val="20"/>
          <w:szCs w:val="20"/>
          <w:lang w:val="es-CO" w:eastAsia="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14:paraId="2B2F0CFB" w14:textId="77777777" w:rsidR="00393A80" w:rsidRPr="00FB7A52" w:rsidRDefault="00393A80" w:rsidP="00EB2A94">
      <w:pPr>
        <w:pStyle w:val="Default"/>
        <w:ind w:right="27"/>
        <w:jc w:val="both"/>
        <w:rPr>
          <w:rFonts w:ascii="Arial" w:hAnsi="Arial" w:cs="Arial"/>
          <w:color w:val="auto"/>
          <w:sz w:val="20"/>
          <w:szCs w:val="20"/>
          <w:lang w:val="es-CO" w:eastAsia="es-CO"/>
        </w:rPr>
      </w:pPr>
    </w:p>
    <w:p w14:paraId="4711BE0B" w14:textId="556C0B7E" w:rsidR="00393A80" w:rsidRPr="00FB7A52" w:rsidRDefault="00393A80" w:rsidP="00EB2A94">
      <w:pPr>
        <w:pStyle w:val="Sinespaciado"/>
        <w:ind w:right="27"/>
        <w:jc w:val="both"/>
        <w:rPr>
          <w:rFonts w:ascii="Arial" w:hAnsi="Arial" w:cs="Arial"/>
          <w:sz w:val="20"/>
          <w:szCs w:val="20"/>
          <w:lang w:eastAsia="es-CO"/>
        </w:rPr>
      </w:pPr>
      <w:r w:rsidRPr="00FB7A52">
        <w:rPr>
          <w:rFonts w:ascii="Arial" w:hAnsi="Arial" w:cs="Arial"/>
          <w:sz w:val="20"/>
          <w:szCs w:val="20"/>
          <w:lang w:eastAsia="es-CO"/>
        </w:rPr>
        <w:t>En caso de que se presenten proponentes plurales uno de origen nacional y otro de origen extranjero el proponente nacional deberá estar inscrito en el RUP.</w:t>
      </w:r>
    </w:p>
    <w:p w14:paraId="4F7EFAE5" w14:textId="77777777" w:rsidR="00C364B9" w:rsidRPr="00FB7A52" w:rsidRDefault="00C364B9" w:rsidP="00EB2A94">
      <w:pPr>
        <w:adjustRightInd w:val="0"/>
        <w:ind w:right="27"/>
        <w:jc w:val="both"/>
        <w:rPr>
          <w:b/>
          <w:bCs/>
          <w:lang w:eastAsia="es-CO"/>
        </w:rPr>
      </w:pPr>
    </w:p>
    <w:p w14:paraId="3E14D933" w14:textId="4A8AF251" w:rsidR="00393A80" w:rsidRPr="00FB7A52" w:rsidRDefault="00393A80" w:rsidP="00EB2A94">
      <w:pPr>
        <w:adjustRightInd w:val="0"/>
        <w:ind w:right="27"/>
        <w:jc w:val="both"/>
        <w:rPr>
          <w:lang w:eastAsia="es-CO"/>
        </w:rPr>
      </w:pPr>
      <w:r w:rsidRPr="00FB7A52">
        <w:rPr>
          <w:b/>
          <w:bCs/>
          <w:lang w:eastAsia="es-CO"/>
        </w:rPr>
        <w:t xml:space="preserve">NOTA 3: </w:t>
      </w:r>
      <w:r w:rsidRPr="00FB7A52">
        <w:rPr>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14:paraId="52E4E465" w14:textId="77777777" w:rsidR="00CE497E" w:rsidRDefault="00CE497E" w:rsidP="00EB2A94">
      <w:pPr>
        <w:adjustRightInd w:val="0"/>
        <w:ind w:right="27"/>
        <w:jc w:val="both"/>
        <w:rPr>
          <w:sz w:val="14"/>
          <w:szCs w:val="14"/>
          <w:lang w:eastAsia="es-CO"/>
        </w:rPr>
      </w:pPr>
    </w:p>
    <w:p w14:paraId="0DAB0A09" w14:textId="77777777" w:rsidR="00FE3198" w:rsidRDefault="00FE3198" w:rsidP="00EB2A94">
      <w:pPr>
        <w:adjustRightInd w:val="0"/>
        <w:ind w:right="27"/>
        <w:jc w:val="both"/>
        <w:rPr>
          <w:sz w:val="14"/>
          <w:szCs w:val="14"/>
          <w:lang w:eastAsia="es-CO"/>
        </w:rPr>
      </w:pPr>
    </w:p>
    <w:p w14:paraId="7C038F34" w14:textId="77777777" w:rsidR="00FE3198" w:rsidRDefault="00FE3198" w:rsidP="00EB2A94">
      <w:pPr>
        <w:adjustRightInd w:val="0"/>
        <w:ind w:right="27"/>
        <w:jc w:val="both"/>
        <w:rPr>
          <w:sz w:val="14"/>
          <w:szCs w:val="14"/>
          <w:lang w:eastAsia="es-CO"/>
        </w:rPr>
      </w:pPr>
    </w:p>
    <w:p w14:paraId="36BA0081" w14:textId="77777777" w:rsidR="00FE3198" w:rsidRDefault="00FE3198" w:rsidP="00EB2A94">
      <w:pPr>
        <w:adjustRightInd w:val="0"/>
        <w:ind w:right="27"/>
        <w:jc w:val="both"/>
        <w:rPr>
          <w:sz w:val="14"/>
          <w:szCs w:val="14"/>
          <w:lang w:eastAsia="es-CO"/>
        </w:rPr>
      </w:pPr>
    </w:p>
    <w:p w14:paraId="03C842D2" w14:textId="77777777" w:rsidR="00FE3198" w:rsidRPr="002C2C77" w:rsidRDefault="00FE3198" w:rsidP="00EB2A94">
      <w:pPr>
        <w:adjustRightInd w:val="0"/>
        <w:ind w:right="27"/>
        <w:jc w:val="both"/>
        <w:rPr>
          <w:sz w:val="14"/>
          <w:szCs w:val="14"/>
          <w:lang w:eastAsia="es-CO"/>
        </w:rPr>
      </w:pPr>
    </w:p>
    <w:p w14:paraId="059D7148" w14:textId="2E5D8C02" w:rsidR="00DA087C" w:rsidRPr="00FB7A52" w:rsidRDefault="00DA087C" w:rsidP="00EB2A94">
      <w:pPr>
        <w:adjustRightInd w:val="0"/>
        <w:ind w:right="27"/>
        <w:jc w:val="both"/>
        <w:rPr>
          <w:b/>
        </w:rPr>
      </w:pPr>
      <w:r w:rsidRPr="00FB7A52">
        <w:rPr>
          <w:b/>
        </w:rPr>
        <w:lastRenderedPageBreak/>
        <w:t>1.1.12. REGISTRO ÚNICO DE PROPONENTES DE PERSONAS NATURALES Y JURÍDICAS EXTRANJERAS DE NATURALEZA PÚBLICA O PRIVADA SIN SUCURSAL EN EL PAÍS.</w:t>
      </w:r>
    </w:p>
    <w:p w14:paraId="040F8BC3" w14:textId="77777777" w:rsidR="00DA087C" w:rsidRPr="00FB7A52" w:rsidRDefault="00DA087C" w:rsidP="00EB2A94">
      <w:pPr>
        <w:adjustRightInd w:val="0"/>
        <w:ind w:right="27"/>
        <w:jc w:val="both"/>
        <w:rPr>
          <w:b/>
        </w:rPr>
      </w:pPr>
    </w:p>
    <w:p w14:paraId="63715895" w14:textId="77777777" w:rsidR="00DA087C" w:rsidRPr="00FB7A52" w:rsidRDefault="00DA087C" w:rsidP="00EB2A94">
      <w:pPr>
        <w:adjustRightInd w:val="0"/>
        <w:ind w:right="27"/>
        <w:jc w:val="both"/>
      </w:pPr>
      <w:r w:rsidRPr="00FB7A52">
        <w:t xml:space="preserve">Las personas naturales extranjeras sin domicilio en Colombia o jurídicas sin sucursal en el país deberán presentar el siguiente documento: </w:t>
      </w:r>
    </w:p>
    <w:p w14:paraId="0E60346F" w14:textId="77777777" w:rsidR="00DA087C" w:rsidRPr="00FB7A52" w:rsidRDefault="00DA087C" w:rsidP="00EB2A94">
      <w:pPr>
        <w:adjustRightInd w:val="0"/>
        <w:ind w:right="27"/>
        <w:jc w:val="both"/>
      </w:pPr>
    </w:p>
    <w:p w14:paraId="1BC833CF" w14:textId="66A1B76B" w:rsidR="00DA087C" w:rsidRPr="00FB7A52" w:rsidRDefault="00DA087C" w:rsidP="00EB2A94">
      <w:pPr>
        <w:pStyle w:val="Default"/>
        <w:ind w:right="27"/>
        <w:jc w:val="both"/>
        <w:rPr>
          <w:rFonts w:ascii="Arial" w:hAnsi="Arial" w:cs="Arial"/>
          <w:color w:val="auto"/>
          <w:sz w:val="20"/>
          <w:szCs w:val="20"/>
          <w:lang w:val="es-CO"/>
        </w:rPr>
      </w:pPr>
      <w:r w:rsidRPr="00FB7A52">
        <w:rPr>
          <w:rFonts w:ascii="Arial" w:hAnsi="Arial" w:cs="Arial"/>
          <w:color w:val="auto"/>
          <w:sz w:val="20"/>
          <w:szCs w:val="20"/>
          <w:lang w:val="es-CO"/>
        </w:rPr>
        <w:t>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p w14:paraId="6A78497D" w14:textId="77777777" w:rsidR="00DA087C" w:rsidRPr="009C2AEF" w:rsidRDefault="00DA087C" w:rsidP="00EB2A94">
      <w:pPr>
        <w:pStyle w:val="Default"/>
        <w:ind w:right="27"/>
        <w:jc w:val="both"/>
        <w:rPr>
          <w:rFonts w:ascii="Arial" w:hAnsi="Arial" w:cs="Arial"/>
          <w:color w:val="auto"/>
          <w:sz w:val="10"/>
          <w:szCs w:val="10"/>
          <w:lang w:val="es-CO"/>
        </w:rPr>
      </w:pPr>
    </w:p>
    <w:tbl>
      <w:tblPr>
        <w:tblpPr w:leftFromText="141" w:rightFromText="141" w:vertAnchor="text" w:horzAnchor="margin" w:tblpXSpec="center" w:tblpY="105"/>
        <w:tblOverlap w:val="never"/>
        <w:tblW w:w="8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6"/>
        <w:gridCol w:w="3194"/>
        <w:gridCol w:w="3195"/>
      </w:tblGrid>
      <w:tr w:rsidR="00DA087C" w:rsidRPr="00FB7A52" w14:paraId="568D1B46" w14:textId="77777777" w:rsidTr="00305D08">
        <w:trPr>
          <w:trHeight w:val="134"/>
        </w:trPr>
        <w:tc>
          <w:tcPr>
            <w:tcW w:w="2456" w:type="dxa"/>
            <w:vAlign w:val="center"/>
          </w:tcPr>
          <w:p w14:paraId="23A83094" w14:textId="77777777" w:rsidR="00DA087C" w:rsidRPr="00FB7A52" w:rsidRDefault="00DA087C" w:rsidP="00EB2A94">
            <w:pPr>
              <w:adjustRightInd w:val="0"/>
              <w:ind w:right="27"/>
              <w:jc w:val="center"/>
              <w:rPr>
                <w:b/>
              </w:rPr>
            </w:pPr>
            <w:r w:rsidRPr="00FB7A52">
              <w:rPr>
                <w:b/>
              </w:rPr>
              <w:t xml:space="preserve">SEGMENTOS </w:t>
            </w:r>
          </w:p>
        </w:tc>
        <w:tc>
          <w:tcPr>
            <w:tcW w:w="3194" w:type="dxa"/>
            <w:vAlign w:val="center"/>
          </w:tcPr>
          <w:p w14:paraId="065C7463" w14:textId="77777777" w:rsidR="00DA087C" w:rsidRPr="00FB7A52" w:rsidRDefault="00DA087C" w:rsidP="00EB2A94">
            <w:pPr>
              <w:adjustRightInd w:val="0"/>
              <w:ind w:right="27"/>
              <w:jc w:val="center"/>
              <w:rPr>
                <w:b/>
              </w:rPr>
            </w:pPr>
            <w:r w:rsidRPr="00FB7A52">
              <w:rPr>
                <w:b/>
              </w:rPr>
              <w:t xml:space="preserve">FAMILIAS </w:t>
            </w:r>
          </w:p>
        </w:tc>
        <w:tc>
          <w:tcPr>
            <w:tcW w:w="3195" w:type="dxa"/>
            <w:vAlign w:val="center"/>
          </w:tcPr>
          <w:p w14:paraId="23E9AC8B" w14:textId="77777777" w:rsidR="00DA087C" w:rsidRPr="00FB7A52" w:rsidRDefault="00DA087C" w:rsidP="00EB2A94">
            <w:pPr>
              <w:adjustRightInd w:val="0"/>
              <w:ind w:right="27"/>
              <w:jc w:val="center"/>
              <w:rPr>
                <w:b/>
              </w:rPr>
            </w:pPr>
            <w:r w:rsidRPr="00FB7A52">
              <w:rPr>
                <w:b/>
              </w:rPr>
              <w:t>CLASES</w:t>
            </w:r>
          </w:p>
        </w:tc>
      </w:tr>
      <w:tr w:rsidR="00DA087C" w:rsidRPr="00FB7A52" w14:paraId="67135FBD" w14:textId="77777777" w:rsidTr="00305D08">
        <w:trPr>
          <w:trHeight w:val="103"/>
        </w:trPr>
        <w:tc>
          <w:tcPr>
            <w:tcW w:w="2456" w:type="dxa"/>
            <w:vAlign w:val="center"/>
          </w:tcPr>
          <w:p w14:paraId="7E5C30E8" w14:textId="77777777" w:rsidR="00DA087C" w:rsidRPr="00FB7A52" w:rsidRDefault="00DA087C" w:rsidP="00EB2A94">
            <w:pPr>
              <w:adjustRightInd w:val="0"/>
              <w:ind w:right="27"/>
              <w:jc w:val="center"/>
            </w:pPr>
          </w:p>
        </w:tc>
        <w:tc>
          <w:tcPr>
            <w:tcW w:w="3194" w:type="dxa"/>
            <w:vAlign w:val="center"/>
          </w:tcPr>
          <w:p w14:paraId="31CD2460" w14:textId="77777777" w:rsidR="00DA087C" w:rsidRPr="00FB7A52" w:rsidRDefault="00DA087C" w:rsidP="00EB2A94">
            <w:pPr>
              <w:adjustRightInd w:val="0"/>
              <w:ind w:right="27"/>
              <w:jc w:val="center"/>
            </w:pPr>
          </w:p>
        </w:tc>
        <w:tc>
          <w:tcPr>
            <w:tcW w:w="3195" w:type="dxa"/>
            <w:vAlign w:val="center"/>
          </w:tcPr>
          <w:p w14:paraId="25F94687" w14:textId="77777777" w:rsidR="00DA087C" w:rsidRPr="00FB7A52" w:rsidRDefault="00DA087C" w:rsidP="00EB2A94">
            <w:pPr>
              <w:adjustRightInd w:val="0"/>
              <w:ind w:right="27"/>
              <w:jc w:val="center"/>
            </w:pPr>
          </w:p>
        </w:tc>
      </w:tr>
    </w:tbl>
    <w:p w14:paraId="6D4CC66D" w14:textId="77777777" w:rsidR="00DA087C" w:rsidRPr="00FB7A52" w:rsidRDefault="00DA087C" w:rsidP="00EB2A94">
      <w:pPr>
        <w:adjustRightInd w:val="0"/>
        <w:ind w:right="27"/>
        <w:jc w:val="both"/>
      </w:pPr>
    </w:p>
    <w:p w14:paraId="6FB2DAB9" w14:textId="77777777" w:rsidR="00B165D6" w:rsidRPr="00FB7A52" w:rsidRDefault="007F0E2A" w:rsidP="00EB2A94">
      <w:pPr>
        <w:adjustRightInd w:val="0"/>
        <w:ind w:right="27"/>
        <w:jc w:val="both"/>
      </w:pPr>
      <w:r w:rsidRPr="00FB7A52">
        <w:t xml:space="preserve">     </w:t>
      </w:r>
      <w:r w:rsidR="00011178" w:rsidRPr="00FB7A52">
        <w:tab/>
      </w:r>
    </w:p>
    <w:p w14:paraId="6821B3DF" w14:textId="77777777" w:rsidR="00B165D6" w:rsidRPr="00FB7A52" w:rsidRDefault="00B165D6" w:rsidP="00EB2A94">
      <w:pPr>
        <w:adjustRightInd w:val="0"/>
        <w:ind w:right="27"/>
        <w:jc w:val="both"/>
      </w:pPr>
    </w:p>
    <w:p w14:paraId="35652B99" w14:textId="3B7DE75D" w:rsidR="00DA087C" w:rsidRPr="00FB7A52" w:rsidRDefault="00DA087C" w:rsidP="00EB2A94">
      <w:pPr>
        <w:adjustRightInd w:val="0"/>
        <w:ind w:right="27"/>
        <w:jc w:val="both"/>
      </w:pPr>
      <w:r w:rsidRPr="00FB7A52">
        <w:t>Clasificador de Bienes y Servicios de Naciones Unidas (</w:t>
      </w:r>
      <w:r w:rsidRPr="00FB7A52">
        <w:rPr>
          <w:b/>
          <w:bCs/>
        </w:rPr>
        <w:t>UNSPSC</w:t>
      </w:r>
      <w:r w:rsidRPr="00FB7A52">
        <w:t>) como a continuación se enuncia:</w:t>
      </w:r>
    </w:p>
    <w:p w14:paraId="05466AEC" w14:textId="77777777" w:rsidR="00DA087C" w:rsidRPr="00FB7A52" w:rsidRDefault="00DA087C" w:rsidP="00EB2A94">
      <w:pPr>
        <w:adjustRightInd w:val="0"/>
        <w:ind w:right="27"/>
        <w:jc w:val="both"/>
        <w:rPr>
          <w:sz w:val="16"/>
          <w:szCs w:val="16"/>
        </w:rPr>
      </w:pPr>
    </w:p>
    <w:p w14:paraId="79808725" w14:textId="5FD084B2" w:rsidR="00DA087C" w:rsidRPr="009C2AEF" w:rsidRDefault="00DA087C" w:rsidP="00EB2A94">
      <w:pPr>
        <w:adjustRightInd w:val="0"/>
        <w:ind w:right="27"/>
        <w:jc w:val="both"/>
        <w:rPr>
          <w:b/>
        </w:rPr>
      </w:pPr>
      <w:r w:rsidRPr="00FB7A52">
        <w:t xml:space="preserve">Para efectos de acreditar la anterior información se requiere el diligenciamiento del </w:t>
      </w:r>
      <w:r w:rsidRPr="009C2AEF">
        <w:rPr>
          <w:b/>
        </w:rPr>
        <w:t>Formulario N</w:t>
      </w:r>
      <w:r w:rsidR="00136A42" w:rsidRPr="009C2AEF">
        <w:rPr>
          <w:b/>
        </w:rPr>
        <w:t>r</w:t>
      </w:r>
      <w:r w:rsidRPr="009C2AEF">
        <w:rPr>
          <w:b/>
        </w:rPr>
        <w:t xml:space="preserve">o. </w:t>
      </w:r>
      <w:r w:rsidR="0076551A" w:rsidRPr="009C2AEF">
        <w:rPr>
          <w:b/>
        </w:rPr>
        <w:t>5</w:t>
      </w:r>
      <w:r w:rsidR="009C2AEF" w:rsidRPr="009C2AEF">
        <w:rPr>
          <w:b/>
        </w:rPr>
        <w:t xml:space="preserve"> - </w:t>
      </w:r>
      <w:r w:rsidR="009C2AEF" w:rsidRPr="009C2AEF">
        <w:rPr>
          <w:b/>
          <w:bCs/>
          <w:color w:val="000000"/>
        </w:rPr>
        <w:t>CLASIFICACIÓN PROPONENTE EXTRANJERO</w:t>
      </w:r>
    </w:p>
    <w:p w14:paraId="17B30032" w14:textId="77777777" w:rsidR="00FE3198" w:rsidRDefault="00FE3198" w:rsidP="00EB2A94">
      <w:pPr>
        <w:adjustRightInd w:val="0"/>
        <w:ind w:right="27"/>
        <w:jc w:val="both"/>
        <w:rPr>
          <w:b/>
        </w:rPr>
      </w:pPr>
    </w:p>
    <w:p w14:paraId="317867F4" w14:textId="34B826BD" w:rsidR="00DA087C" w:rsidRPr="00FB7A52" w:rsidRDefault="00DA087C" w:rsidP="00EB2A94">
      <w:pPr>
        <w:adjustRightInd w:val="0"/>
        <w:ind w:right="27"/>
        <w:jc w:val="both"/>
        <w:rPr>
          <w:lang w:eastAsia="es-CO"/>
        </w:rPr>
      </w:pPr>
      <w:r w:rsidRPr="00FB7A52">
        <w:rPr>
          <w:b/>
        </w:rPr>
        <w:t>NOTA:</w:t>
      </w:r>
      <w:r w:rsidRPr="00FB7A52">
        <w:t xml:space="preserve"> </w:t>
      </w:r>
      <w:r w:rsidRPr="00FB7A52">
        <w:rPr>
          <w:lang w:eastAsia="es-CO"/>
        </w:rPr>
        <w:t>En caso de presentarse al proceso como sucursal deberán estar inscritas en el RUP conforme las condiciones antes señaladas y aportar dicho documento con la propuesta.</w:t>
      </w:r>
    </w:p>
    <w:p w14:paraId="7338BAE1" w14:textId="77777777" w:rsidR="00DA087C" w:rsidRDefault="00DA087C" w:rsidP="00EB2A94">
      <w:pPr>
        <w:adjustRightInd w:val="0"/>
        <w:ind w:right="27"/>
        <w:jc w:val="both"/>
        <w:rPr>
          <w:lang w:eastAsia="es-CO"/>
        </w:rPr>
      </w:pPr>
    </w:p>
    <w:p w14:paraId="15969735" w14:textId="77777777" w:rsidR="00FE3198" w:rsidRPr="00FB7A52" w:rsidRDefault="00FE3198" w:rsidP="00EB2A94">
      <w:pPr>
        <w:adjustRightInd w:val="0"/>
        <w:ind w:right="27"/>
        <w:jc w:val="both"/>
        <w:rPr>
          <w:lang w:eastAsia="es-CO"/>
        </w:rPr>
      </w:pPr>
    </w:p>
    <w:p w14:paraId="62662F44" w14:textId="77777777" w:rsidR="000520B5" w:rsidRPr="00FB7A52" w:rsidRDefault="000520B5" w:rsidP="00EB2A94">
      <w:pPr>
        <w:spacing w:line="230" w:lineRule="auto"/>
        <w:ind w:right="27"/>
        <w:jc w:val="both"/>
        <w:rPr>
          <w:rFonts w:eastAsia="Calibri"/>
          <w:b/>
        </w:rPr>
      </w:pPr>
      <w:r w:rsidRPr="00FB7A52">
        <w:rPr>
          <w:rFonts w:eastAsia="Calibri"/>
          <w:b/>
        </w:rPr>
        <w:t>1.1.1</w:t>
      </w:r>
      <w:r w:rsidR="007F0E2A" w:rsidRPr="00FB7A52">
        <w:rPr>
          <w:rFonts w:eastAsia="Calibri"/>
          <w:b/>
        </w:rPr>
        <w:t>3</w:t>
      </w:r>
      <w:r w:rsidRPr="00FB7A52">
        <w:rPr>
          <w:rFonts w:eastAsia="Calibri"/>
          <w:b/>
        </w:rPr>
        <w:t xml:space="preserve"> DOCUMENTO DE MANIFESTACIÓN BAJO LA GRAVEDAD DE JURAMENTO:</w:t>
      </w:r>
    </w:p>
    <w:p w14:paraId="05302257" w14:textId="77777777" w:rsidR="000520B5" w:rsidRPr="00FB7A52" w:rsidRDefault="000520B5" w:rsidP="00EB2A94">
      <w:pPr>
        <w:spacing w:line="230" w:lineRule="auto"/>
        <w:ind w:right="27"/>
        <w:jc w:val="both"/>
        <w:rPr>
          <w:rFonts w:eastAsia="Calibri"/>
          <w:b/>
        </w:rPr>
      </w:pPr>
    </w:p>
    <w:p w14:paraId="22A226E5" w14:textId="77777777" w:rsidR="000520B5" w:rsidRPr="00FB7A52" w:rsidRDefault="000520B5" w:rsidP="00EB2A94">
      <w:pPr>
        <w:ind w:right="27"/>
        <w:jc w:val="both"/>
        <w:rPr>
          <w:rFonts w:eastAsia="Calibri"/>
        </w:rPr>
      </w:pPr>
      <w:r w:rsidRPr="00FB7A52">
        <w:rPr>
          <w:rFonts w:eastAsia="Calibri"/>
        </w:rPr>
        <w:t xml:space="preserve">El oferente deberá indicar por escrito que él o ninguno de los integrantes de la sociedad no se encuentran incurso en las causales de inhabilidad e incompatibilidad, contempladas en: </w:t>
      </w:r>
    </w:p>
    <w:p w14:paraId="41BAD703" w14:textId="77777777" w:rsidR="000520B5" w:rsidRPr="00FB7A52" w:rsidRDefault="000520B5" w:rsidP="00EB2A94">
      <w:pPr>
        <w:ind w:right="27"/>
        <w:jc w:val="both"/>
        <w:rPr>
          <w:rFonts w:eastAsia="Calibri"/>
        </w:rPr>
      </w:pPr>
    </w:p>
    <w:p w14:paraId="37D7744B" w14:textId="77777777" w:rsidR="007F0E2A" w:rsidRPr="00FB7A52" w:rsidRDefault="007F0E2A" w:rsidP="00EB2A94">
      <w:pPr>
        <w:ind w:right="27"/>
        <w:jc w:val="both"/>
        <w:rPr>
          <w:rFonts w:eastAsia="Calibri"/>
        </w:rPr>
      </w:pPr>
      <w:r w:rsidRPr="00FB7A52">
        <w:rPr>
          <w:rFonts w:eastAsia="Calibri"/>
        </w:rPr>
        <w:t>Artículos 8 y 9 de la Ley 80 de 1993</w:t>
      </w:r>
    </w:p>
    <w:p w14:paraId="5F9531CB" w14:textId="77777777" w:rsidR="007F0E2A" w:rsidRPr="00FB7A52" w:rsidRDefault="007F0E2A" w:rsidP="00EB2A94">
      <w:pPr>
        <w:ind w:right="27"/>
        <w:jc w:val="both"/>
        <w:rPr>
          <w:rFonts w:eastAsia="Calibri"/>
        </w:rPr>
      </w:pPr>
      <w:r w:rsidRPr="00FB7A52">
        <w:rPr>
          <w:rFonts w:eastAsia="Calibri"/>
        </w:rPr>
        <w:t>Numerales 3 y 6 artículos 58 de la Ley 80 de 1993</w:t>
      </w:r>
    </w:p>
    <w:p w14:paraId="27EDE4B5" w14:textId="77777777" w:rsidR="007F0E2A" w:rsidRPr="00FB7A52" w:rsidRDefault="007F0E2A" w:rsidP="00EB2A94">
      <w:pPr>
        <w:ind w:right="27"/>
        <w:jc w:val="both"/>
        <w:rPr>
          <w:rFonts w:eastAsia="Calibri"/>
        </w:rPr>
      </w:pPr>
      <w:r w:rsidRPr="00FB7A52">
        <w:rPr>
          <w:rFonts w:eastAsia="Calibri"/>
        </w:rPr>
        <w:t>Artículo 18 de la Ley 1150 de 2007</w:t>
      </w:r>
    </w:p>
    <w:p w14:paraId="6C6BB9F6" w14:textId="77777777" w:rsidR="007F0E2A" w:rsidRPr="00FB7A52" w:rsidRDefault="007F0E2A" w:rsidP="00EB2A94">
      <w:pPr>
        <w:ind w:right="27"/>
        <w:jc w:val="both"/>
        <w:rPr>
          <w:rFonts w:eastAsia="Calibri"/>
        </w:rPr>
      </w:pPr>
      <w:r w:rsidRPr="00FB7A52">
        <w:rPr>
          <w:rFonts w:eastAsia="Calibri"/>
        </w:rPr>
        <w:t>Artículos 1, 2, 4 y 27, parágrafo 2 articulo 84 y 90 de la Ley 1474 del 2011</w:t>
      </w:r>
    </w:p>
    <w:p w14:paraId="7BC9F3C5" w14:textId="77777777" w:rsidR="007F0E2A" w:rsidRPr="00FB7A52" w:rsidRDefault="007F0E2A" w:rsidP="00EB2A94">
      <w:pPr>
        <w:ind w:right="27"/>
        <w:jc w:val="both"/>
        <w:rPr>
          <w:rFonts w:eastAsia="Calibri"/>
        </w:rPr>
      </w:pPr>
      <w:r w:rsidRPr="00FB7A52">
        <w:rPr>
          <w:rFonts w:eastAsia="Calibri"/>
        </w:rPr>
        <w:t>Ley 1801 de 2016</w:t>
      </w:r>
    </w:p>
    <w:p w14:paraId="6B38E36B" w14:textId="77777777" w:rsidR="003322EC" w:rsidRDefault="003322EC" w:rsidP="00EB2A94">
      <w:pPr>
        <w:ind w:right="27"/>
        <w:jc w:val="both"/>
        <w:rPr>
          <w:b/>
        </w:rPr>
      </w:pPr>
    </w:p>
    <w:p w14:paraId="4CD48DCD" w14:textId="77777777" w:rsidR="00FE3198" w:rsidRPr="00FB7A52" w:rsidRDefault="00FE3198" w:rsidP="00EB2A94">
      <w:pPr>
        <w:ind w:right="27"/>
        <w:jc w:val="both"/>
        <w:rPr>
          <w:b/>
        </w:rPr>
      </w:pPr>
    </w:p>
    <w:p w14:paraId="6114EA84" w14:textId="77777777" w:rsidR="000520B5" w:rsidRPr="00FB7A52" w:rsidRDefault="000520B5" w:rsidP="00EB2A94">
      <w:pPr>
        <w:ind w:right="27"/>
        <w:jc w:val="both"/>
        <w:rPr>
          <w:b/>
        </w:rPr>
      </w:pPr>
      <w:r w:rsidRPr="00FB7A52">
        <w:rPr>
          <w:b/>
        </w:rPr>
        <w:t>1.1.1</w:t>
      </w:r>
      <w:r w:rsidR="007F0E2A" w:rsidRPr="00FB7A52">
        <w:rPr>
          <w:b/>
        </w:rPr>
        <w:t>4</w:t>
      </w:r>
      <w:r w:rsidRPr="00FB7A52">
        <w:rPr>
          <w:b/>
        </w:rPr>
        <w:t xml:space="preserve"> GARANTÍA DE SERIEDAD DE LA PROPUESTA  </w:t>
      </w:r>
    </w:p>
    <w:p w14:paraId="7A75C4FB" w14:textId="77777777" w:rsidR="000520B5" w:rsidRPr="00FB7A52" w:rsidRDefault="000520B5" w:rsidP="00EB2A94">
      <w:pPr>
        <w:ind w:right="27"/>
        <w:jc w:val="both"/>
        <w:rPr>
          <w:b/>
        </w:rPr>
      </w:pPr>
    </w:p>
    <w:p w14:paraId="1312DB21" w14:textId="18D5593D" w:rsidR="000520B5" w:rsidRPr="00FB7A52" w:rsidRDefault="000520B5" w:rsidP="00EB2A94">
      <w:pPr>
        <w:pStyle w:val="Textosinformato"/>
        <w:spacing w:line="230" w:lineRule="auto"/>
        <w:ind w:right="27"/>
        <w:jc w:val="both"/>
        <w:rPr>
          <w:rFonts w:ascii="Arial" w:hAnsi="Arial" w:cs="Arial"/>
          <w:lang w:val="es-CO"/>
        </w:rPr>
      </w:pPr>
      <w:r w:rsidRPr="00FB7A52">
        <w:rPr>
          <w:rFonts w:ascii="Arial" w:hAnsi="Arial" w:cs="Arial"/>
          <w:lang w:val="es-CO"/>
        </w:rPr>
        <w:t xml:space="preserve">El proponente deberá constituir a su costa, a favor de </w:t>
      </w:r>
      <w:r w:rsidR="000403B1" w:rsidRPr="00FB7A52">
        <w:rPr>
          <w:rFonts w:ascii="Arial" w:hAnsi="Arial" w:cs="Arial"/>
          <w:b/>
          <w:lang w:val="es-CO"/>
        </w:rPr>
        <w:t>LA DIRECCIÓN</w:t>
      </w:r>
      <w:r w:rsidRPr="00FB7A52">
        <w:rPr>
          <w:rFonts w:ascii="Arial" w:hAnsi="Arial" w:cs="Arial"/>
          <w:b/>
          <w:lang w:val="es-CO"/>
        </w:rPr>
        <w:t xml:space="preserve"> DE ANTINARCÓTICOS</w:t>
      </w:r>
      <w:r w:rsidR="000403B1" w:rsidRPr="00FB7A52">
        <w:rPr>
          <w:rFonts w:ascii="Arial" w:hAnsi="Arial" w:cs="Arial"/>
          <w:b/>
          <w:lang w:val="es-CO"/>
        </w:rPr>
        <w:t xml:space="preserve"> - POLICÍA NACIONAL</w:t>
      </w:r>
      <w:r w:rsidRPr="00FB7A52">
        <w:rPr>
          <w:rFonts w:ascii="Arial" w:hAnsi="Arial" w:cs="Arial"/>
          <w:b/>
          <w:lang w:val="es-CO"/>
        </w:rPr>
        <w:t xml:space="preserve"> </w:t>
      </w:r>
      <w:r w:rsidRPr="00FB7A52">
        <w:rPr>
          <w:rFonts w:ascii="Arial" w:hAnsi="Arial" w:cs="Arial"/>
          <w:lang w:val="es-CO"/>
        </w:rPr>
        <w:t xml:space="preserve">identificada con </w:t>
      </w:r>
      <w:r w:rsidRPr="00FB7A52">
        <w:rPr>
          <w:rFonts w:ascii="Arial" w:hAnsi="Arial" w:cs="Arial"/>
          <w:b/>
          <w:u w:val="single"/>
          <w:lang w:val="es-CO"/>
        </w:rPr>
        <w:t>NIT. 800.141.379-2</w:t>
      </w:r>
      <w:r w:rsidRPr="00FB7A52">
        <w:rPr>
          <w:rFonts w:ascii="Arial" w:hAnsi="Arial" w:cs="Arial"/>
          <w:lang w:val="es-CO"/>
        </w:rPr>
        <w:t xml:space="preserve"> y presentar con su propuesta, una Garantía de Seriedad de la oferta, expedida por una compañía de seguros legalmente establecida en Colombia o una Entidad Bancaria autorizada para expedir la póliza de cumplimiento y seriedad de la oferta, por un valor equivalente al </w:t>
      </w:r>
      <w:r w:rsidR="00316C23" w:rsidRPr="00FB7A52">
        <w:rPr>
          <w:rFonts w:ascii="Arial" w:hAnsi="Arial" w:cs="Arial"/>
          <w:b/>
          <w:lang w:val="es-CO"/>
        </w:rPr>
        <w:t>once</w:t>
      </w:r>
      <w:r w:rsidRPr="00FB7A52">
        <w:rPr>
          <w:rFonts w:ascii="Arial" w:hAnsi="Arial" w:cs="Arial"/>
          <w:b/>
          <w:lang w:val="es-CO"/>
        </w:rPr>
        <w:t xml:space="preserve"> por ciento (1</w:t>
      </w:r>
      <w:r w:rsidR="00316C23" w:rsidRPr="00FB7A52">
        <w:rPr>
          <w:rFonts w:ascii="Arial" w:hAnsi="Arial" w:cs="Arial"/>
          <w:b/>
          <w:lang w:val="es-CO"/>
        </w:rPr>
        <w:t>1</w:t>
      </w:r>
      <w:r w:rsidRPr="00FB7A52">
        <w:rPr>
          <w:rFonts w:ascii="Arial" w:hAnsi="Arial" w:cs="Arial"/>
          <w:b/>
          <w:lang w:val="es-CO"/>
        </w:rPr>
        <w:t xml:space="preserve">%) del </w:t>
      </w:r>
      <w:r w:rsidR="007F0E2A" w:rsidRPr="00FB7A52">
        <w:rPr>
          <w:rFonts w:ascii="Arial" w:hAnsi="Arial" w:cs="Arial"/>
          <w:b/>
          <w:szCs w:val="20"/>
          <w:lang w:val="es-CO"/>
        </w:rPr>
        <w:t>valor total de</w:t>
      </w:r>
      <w:r w:rsidR="005000A4">
        <w:rPr>
          <w:rFonts w:ascii="Arial" w:hAnsi="Arial" w:cs="Arial"/>
          <w:b/>
          <w:szCs w:val="20"/>
          <w:lang w:val="es-CO"/>
        </w:rPr>
        <w:t xml:space="preserve"> la oferta presentada</w:t>
      </w:r>
      <w:r w:rsidRPr="00FB7A52">
        <w:rPr>
          <w:rFonts w:ascii="Arial" w:hAnsi="Arial" w:cs="Arial"/>
          <w:b/>
          <w:color w:val="000000"/>
          <w:lang w:val="es-CO"/>
        </w:rPr>
        <w:t>,</w:t>
      </w:r>
      <w:r w:rsidRPr="00FB7A52">
        <w:rPr>
          <w:rFonts w:ascii="Arial" w:hAnsi="Arial" w:cs="Arial"/>
          <w:color w:val="000000"/>
          <w:lang w:val="es-CO"/>
        </w:rPr>
        <w:t xml:space="preserve"> con la vigencia de la</w:t>
      </w:r>
      <w:r w:rsidRPr="00FB7A52">
        <w:rPr>
          <w:rFonts w:ascii="Arial" w:hAnsi="Arial" w:cs="Arial"/>
          <w:lang w:val="es-CO"/>
        </w:rPr>
        <w:t xml:space="preserve"> oferta, la cual se contará a partir de la fecha y hora fijadas para la presentación de las ofertas y cierre del proceso. </w:t>
      </w:r>
    </w:p>
    <w:p w14:paraId="556D43E6" w14:textId="77777777" w:rsidR="000520B5" w:rsidRDefault="000520B5" w:rsidP="00EB2A94">
      <w:pPr>
        <w:pStyle w:val="Textosinformato"/>
        <w:spacing w:line="230" w:lineRule="auto"/>
        <w:ind w:right="27"/>
        <w:jc w:val="both"/>
        <w:rPr>
          <w:rFonts w:ascii="Arial" w:hAnsi="Arial" w:cs="Arial"/>
          <w:sz w:val="18"/>
          <w:szCs w:val="22"/>
          <w:lang w:val="es-CO"/>
        </w:rPr>
      </w:pPr>
    </w:p>
    <w:p w14:paraId="665D8232" w14:textId="620E9D51" w:rsidR="001872E2" w:rsidRPr="009A7329" w:rsidRDefault="001872E2" w:rsidP="00EB2A94">
      <w:pPr>
        <w:pStyle w:val="Textosinformato"/>
        <w:spacing w:line="230" w:lineRule="auto"/>
        <w:ind w:right="27"/>
        <w:jc w:val="both"/>
        <w:rPr>
          <w:rFonts w:ascii="Arial" w:hAnsi="Arial" w:cs="Arial"/>
          <w:lang w:val="es-CO"/>
        </w:rPr>
      </w:pPr>
      <w:r w:rsidRPr="009A7329">
        <w:rPr>
          <w:rFonts w:ascii="Arial" w:hAnsi="Arial" w:cs="Arial"/>
          <w:lang w:val="es-CO"/>
        </w:rPr>
        <w:t>En atención al Artículo 2.2.1.2.4.2.7.3 del Decreto 1082 de 2015 modificado por el Decreto 0287 de 2026, los emprendimientos y empresas de personas con discapacidad que trata este artículo, la garantía de seriedad de la oferta será del diez por ciento (10%).</w:t>
      </w:r>
    </w:p>
    <w:p w14:paraId="39A5A392" w14:textId="77777777" w:rsidR="001872E2" w:rsidRPr="00FB7A52" w:rsidRDefault="001872E2" w:rsidP="00EB2A94">
      <w:pPr>
        <w:pStyle w:val="Textosinformato"/>
        <w:spacing w:line="230" w:lineRule="auto"/>
        <w:ind w:right="27"/>
        <w:jc w:val="both"/>
        <w:rPr>
          <w:rFonts w:ascii="Arial" w:hAnsi="Arial" w:cs="Arial"/>
          <w:sz w:val="18"/>
          <w:szCs w:val="22"/>
          <w:lang w:val="es-CO"/>
        </w:rPr>
      </w:pPr>
    </w:p>
    <w:p w14:paraId="5BD2B043" w14:textId="77777777" w:rsidR="000520B5" w:rsidRPr="00FB7A52" w:rsidRDefault="000520B5" w:rsidP="00EB2A94">
      <w:pPr>
        <w:pStyle w:val="Textosinformato"/>
        <w:spacing w:line="230" w:lineRule="auto"/>
        <w:ind w:right="27"/>
        <w:jc w:val="both"/>
        <w:rPr>
          <w:rFonts w:ascii="Arial" w:hAnsi="Arial" w:cs="Arial"/>
          <w:lang w:val="es-CO"/>
        </w:rPr>
      </w:pPr>
      <w:r w:rsidRPr="00FB7A52">
        <w:rPr>
          <w:rFonts w:ascii="Arial" w:hAnsi="Arial" w:cs="Arial"/>
          <w:lang w:val="es-CO"/>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Cuando la propuesta sea presentada por un Consorcio o Unión Temporal, la póliza deberá tomarse a nombre de todos los integrantes del mismo (a). </w:t>
      </w:r>
    </w:p>
    <w:p w14:paraId="3CC0CEC9" w14:textId="77777777" w:rsidR="000520B5" w:rsidRPr="00FB7A52" w:rsidRDefault="000520B5" w:rsidP="00EB2A94">
      <w:pPr>
        <w:pStyle w:val="Textosinformato"/>
        <w:spacing w:line="230" w:lineRule="auto"/>
        <w:ind w:right="27"/>
        <w:jc w:val="both"/>
        <w:rPr>
          <w:rFonts w:ascii="Arial" w:hAnsi="Arial" w:cs="Arial"/>
          <w:b/>
          <w:sz w:val="24"/>
          <w:szCs w:val="32"/>
          <w:lang w:val="es-CO"/>
        </w:rPr>
      </w:pPr>
    </w:p>
    <w:p w14:paraId="4BC9C3B2" w14:textId="77777777" w:rsidR="000520B5" w:rsidRPr="00FB7A52" w:rsidRDefault="000520B5" w:rsidP="00EB2A94">
      <w:pPr>
        <w:pStyle w:val="Textosinformato"/>
        <w:spacing w:line="230" w:lineRule="auto"/>
        <w:ind w:right="27"/>
        <w:jc w:val="both"/>
        <w:rPr>
          <w:rFonts w:ascii="Arial" w:hAnsi="Arial" w:cs="Arial"/>
          <w:lang w:val="es-CO"/>
        </w:rPr>
      </w:pPr>
      <w:r w:rsidRPr="00FB7A52">
        <w:rPr>
          <w:rFonts w:ascii="Arial" w:hAnsi="Arial" w:cs="Arial"/>
          <w:b/>
          <w:lang w:val="es-CO"/>
        </w:rPr>
        <w:lastRenderedPageBreak/>
        <w:t xml:space="preserve">AL PROPONENTE </w:t>
      </w:r>
      <w:r w:rsidRPr="00FB7A52">
        <w:rPr>
          <w:rFonts w:ascii="Arial" w:hAnsi="Arial" w:cs="Arial"/>
          <w:lang w:val="es-CO"/>
        </w:rPr>
        <w:t>se le hará efectiva la garantía de seriedad de la propuesta en el evento en que:</w:t>
      </w:r>
    </w:p>
    <w:p w14:paraId="166552DE" w14:textId="77777777" w:rsidR="00787599" w:rsidRPr="00FB7A52" w:rsidRDefault="00787599" w:rsidP="00EB2A94">
      <w:pPr>
        <w:pStyle w:val="Textosinformato"/>
        <w:spacing w:line="230" w:lineRule="auto"/>
        <w:ind w:right="27"/>
        <w:jc w:val="both"/>
        <w:rPr>
          <w:rFonts w:ascii="Arial" w:hAnsi="Arial" w:cs="Arial"/>
          <w:lang w:val="es-CO"/>
        </w:rPr>
      </w:pPr>
    </w:p>
    <w:p w14:paraId="4828C1E6" w14:textId="77777777" w:rsidR="000520B5" w:rsidRPr="00FB7A52" w:rsidRDefault="000520B5">
      <w:pPr>
        <w:pStyle w:val="Prrafodelista"/>
        <w:numPr>
          <w:ilvl w:val="0"/>
          <w:numId w:val="24"/>
        </w:numPr>
        <w:autoSpaceDE/>
        <w:autoSpaceDN/>
        <w:ind w:left="426" w:right="27" w:hanging="426"/>
        <w:jc w:val="both"/>
        <w:rPr>
          <w:rFonts w:eastAsia="Calibri"/>
        </w:rPr>
      </w:pPr>
      <w:r w:rsidRPr="00FB7A52">
        <w:rPr>
          <w:rFonts w:eastAsia="Calibri"/>
        </w:rPr>
        <w:t xml:space="preserve">La no suscripción del contrato sin justa causa por parte del proponente seleccionado. </w:t>
      </w:r>
    </w:p>
    <w:p w14:paraId="40335A54" w14:textId="77777777" w:rsidR="000520B5" w:rsidRPr="00FB7A52" w:rsidRDefault="000520B5">
      <w:pPr>
        <w:pStyle w:val="Prrafodelista"/>
        <w:numPr>
          <w:ilvl w:val="0"/>
          <w:numId w:val="24"/>
        </w:numPr>
        <w:autoSpaceDE/>
        <w:autoSpaceDN/>
        <w:ind w:left="426" w:right="27" w:hanging="426"/>
        <w:jc w:val="both"/>
        <w:rPr>
          <w:rFonts w:eastAsia="Calibri"/>
        </w:rPr>
      </w:pPr>
      <w:r w:rsidRPr="00FB7A52">
        <w:rPr>
          <w:rFonts w:eastAsia="Calibri"/>
        </w:rPr>
        <w:t xml:space="preserve">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 </w:t>
      </w:r>
    </w:p>
    <w:p w14:paraId="2FD324B8" w14:textId="77777777" w:rsidR="000520B5" w:rsidRPr="00FB7A52" w:rsidRDefault="000520B5">
      <w:pPr>
        <w:pStyle w:val="Prrafodelista"/>
        <w:numPr>
          <w:ilvl w:val="0"/>
          <w:numId w:val="24"/>
        </w:numPr>
        <w:autoSpaceDE/>
        <w:autoSpaceDN/>
        <w:ind w:left="426" w:right="27" w:hanging="426"/>
        <w:jc w:val="both"/>
        <w:rPr>
          <w:rFonts w:eastAsia="Calibri"/>
        </w:rPr>
      </w:pPr>
      <w:r w:rsidRPr="00FB7A52">
        <w:rPr>
          <w:rFonts w:eastAsia="Calibri"/>
        </w:rPr>
        <w:t xml:space="preserve">La falta de otorgamiento por parte del proponente seleccionado, de la garantía de cumplimiento exigida por la entidad para amparar el incumplimiento de las obligaciones del contrato. </w:t>
      </w:r>
    </w:p>
    <w:p w14:paraId="3EE9BCE8" w14:textId="77777777" w:rsidR="000520B5" w:rsidRPr="00FB7A52" w:rsidRDefault="000520B5">
      <w:pPr>
        <w:pStyle w:val="Prrafodelista"/>
        <w:numPr>
          <w:ilvl w:val="0"/>
          <w:numId w:val="24"/>
        </w:numPr>
        <w:autoSpaceDE/>
        <w:autoSpaceDN/>
        <w:ind w:left="426" w:right="27" w:hanging="426"/>
        <w:jc w:val="both"/>
        <w:rPr>
          <w:rFonts w:eastAsia="Calibri"/>
        </w:rPr>
      </w:pPr>
      <w:r w:rsidRPr="00FB7A52">
        <w:rPr>
          <w:rFonts w:eastAsia="Calibri"/>
        </w:rPr>
        <w:t xml:space="preserve">El retiro de la oferta después de vencido el término fijado para la presentación de las propuestas. </w:t>
      </w:r>
    </w:p>
    <w:p w14:paraId="47812928" w14:textId="77777777" w:rsidR="000520B5" w:rsidRPr="00FB7A52" w:rsidRDefault="000520B5">
      <w:pPr>
        <w:pStyle w:val="Prrafodelista"/>
        <w:numPr>
          <w:ilvl w:val="0"/>
          <w:numId w:val="24"/>
        </w:numPr>
        <w:autoSpaceDE/>
        <w:autoSpaceDN/>
        <w:ind w:left="426" w:right="27" w:hanging="426"/>
        <w:jc w:val="both"/>
        <w:rPr>
          <w:rFonts w:eastAsia="Calibri"/>
        </w:rPr>
      </w:pPr>
      <w:r w:rsidRPr="00FB7A52">
        <w:rPr>
          <w:rFonts w:cs="Arial"/>
        </w:rPr>
        <w:t>Las demás contempladas en la ley.</w:t>
      </w:r>
    </w:p>
    <w:p w14:paraId="4114B8E0" w14:textId="77777777" w:rsidR="000520B5" w:rsidRPr="00FB7A52" w:rsidRDefault="000520B5" w:rsidP="00EB2A94">
      <w:pPr>
        <w:pStyle w:val="Textosinformato"/>
        <w:spacing w:line="230" w:lineRule="auto"/>
        <w:ind w:right="27"/>
        <w:jc w:val="both"/>
        <w:rPr>
          <w:rFonts w:ascii="Arial" w:hAnsi="Arial" w:cs="Arial"/>
          <w:sz w:val="24"/>
          <w:szCs w:val="32"/>
          <w:lang w:val="es-CO"/>
        </w:rPr>
      </w:pPr>
    </w:p>
    <w:p w14:paraId="53053EF1" w14:textId="0ACFB95A" w:rsidR="000520B5" w:rsidRPr="00FB7A52" w:rsidRDefault="000520B5" w:rsidP="00EB2A94">
      <w:pPr>
        <w:pStyle w:val="Textosinformato"/>
        <w:spacing w:line="230" w:lineRule="auto"/>
        <w:ind w:right="27"/>
        <w:jc w:val="both"/>
        <w:rPr>
          <w:rFonts w:ascii="Arial" w:hAnsi="Arial" w:cs="Arial"/>
          <w:lang w:val="es-CO"/>
        </w:rPr>
      </w:pPr>
      <w:r w:rsidRPr="00FB7A52">
        <w:rPr>
          <w:rFonts w:ascii="Arial" w:hAnsi="Arial" w:cs="Arial"/>
          <w:lang w:val="es-CO"/>
        </w:rPr>
        <w:t xml:space="preserve">El pago de la garantía, cuando ésta se haga exigible, tiene el carácter de indemnizatorio por incumplimiento de la propuesta presentada por el Adjudicatario o no firma del contrato y se entiende sin perjuicio del derecho que le asiste a la </w:t>
      </w:r>
      <w:r w:rsidR="00DE4A21" w:rsidRPr="00FB7A52">
        <w:rPr>
          <w:rFonts w:ascii="Arial" w:hAnsi="Arial" w:cs="Arial"/>
          <w:lang w:val="es-CO"/>
        </w:rPr>
        <w:t xml:space="preserve">DIRECCIÓN DE ANTINARCÓTICOS </w:t>
      </w:r>
      <w:r w:rsidR="00BC40CF" w:rsidRPr="00FB7A52">
        <w:rPr>
          <w:rFonts w:ascii="Arial" w:hAnsi="Arial" w:cs="Arial"/>
          <w:lang w:val="es-CO"/>
        </w:rPr>
        <w:t>- POLICÍA</w:t>
      </w:r>
      <w:r w:rsidR="00DE4A21" w:rsidRPr="00FB7A52">
        <w:rPr>
          <w:rFonts w:ascii="Arial" w:hAnsi="Arial" w:cs="Arial"/>
          <w:lang w:val="es-CO"/>
        </w:rPr>
        <w:t xml:space="preserve"> NACIONAL </w:t>
      </w:r>
      <w:r w:rsidRPr="00FB7A52">
        <w:rPr>
          <w:rFonts w:ascii="Arial" w:hAnsi="Arial" w:cs="Arial"/>
          <w:lang w:val="es-CO"/>
        </w:rPr>
        <w:t>de exigir por los medios reconocidos en Colombia la indemnización de los perjuicios que con dicho incumplimiento se le hayan causado o se le llegaren a causar.</w:t>
      </w:r>
    </w:p>
    <w:p w14:paraId="0B4C8E07" w14:textId="77777777" w:rsidR="000520B5" w:rsidRPr="00FB7A52" w:rsidRDefault="000520B5" w:rsidP="00EB2A94">
      <w:pPr>
        <w:pStyle w:val="Textosinformato"/>
        <w:spacing w:line="230" w:lineRule="auto"/>
        <w:ind w:right="27"/>
        <w:jc w:val="both"/>
        <w:rPr>
          <w:rFonts w:ascii="Arial" w:hAnsi="Arial" w:cs="Arial"/>
          <w:sz w:val="16"/>
          <w:szCs w:val="20"/>
          <w:lang w:val="es-CO"/>
        </w:rPr>
      </w:pPr>
    </w:p>
    <w:p w14:paraId="12F15A4B" w14:textId="77777777" w:rsidR="000520B5" w:rsidRPr="00FB7A52" w:rsidRDefault="000520B5" w:rsidP="00EB2A94">
      <w:pPr>
        <w:pStyle w:val="Textosinformato"/>
        <w:spacing w:line="230" w:lineRule="auto"/>
        <w:ind w:right="27"/>
        <w:jc w:val="both"/>
        <w:rPr>
          <w:rFonts w:ascii="Arial" w:hAnsi="Arial" w:cs="Arial"/>
          <w:lang w:val="es-CO"/>
        </w:rPr>
      </w:pPr>
      <w:r w:rsidRPr="00FB7A52">
        <w:rPr>
          <w:rFonts w:ascii="Arial" w:hAnsi="Arial" w:cs="Arial"/>
          <w:lang w:val="es-CO"/>
        </w:rPr>
        <w:t>La información presentada en desarrollo del presente numeral se entiende suministrada bajo la gravedad de juramento respecto de su fidelidad y veracidad.</w:t>
      </w:r>
    </w:p>
    <w:p w14:paraId="5021A81E" w14:textId="77777777" w:rsidR="008F5D44" w:rsidRPr="00845DA4" w:rsidRDefault="008F5D44" w:rsidP="00EB2A94">
      <w:pPr>
        <w:pStyle w:val="Textosinformato"/>
        <w:spacing w:line="230" w:lineRule="auto"/>
        <w:ind w:right="27"/>
        <w:jc w:val="both"/>
        <w:rPr>
          <w:rFonts w:ascii="Arial" w:hAnsi="Arial" w:cs="Arial"/>
          <w:sz w:val="16"/>
          <w:szCs w:val="20"/>
          <w:lang w:val="es-CO"/>
        </w:rPr>
      </w:pPr>
    </w:p>
    <w:p w14:paraId="363B5B91" w14:textId="4F03542A" w:rsidR="00393A80" w:rsidRPr="00FB7A52" w:rsidRDefault="00393A80" w:rsidP="00EB2A94">
      <w:pPr>
        <w:pStyle w:val="Default"/>
        <w:ind w:right="27"/>
        <w:rPr>
          <w:rFonts w:ascii="Arial" w:hAnsi="Arial" w:cs="Arial"/>
          <w:b/>
          <w:sz w:val="20"/>
          <w:szCs w:val="20"/>
          <w:lang w:val="es-CO"/>
        </w:rPr>
      </w:pPr>
      <w:r w:rsidRPr="00FB7A52">
        <w:rPr>
          <w:rFonts w:ascii="Arial" w:hAnsi="Arial" w:cs="Arial"/>
          <w:b/>
          <w:bCs/>
          <w:iCs/>
          <w:color w:val="auto"/>
          <w:sz w:val="20"/>
          <w:szCs w:val="20"/>
          <w:lang w:val="es-CO"/>
        </w:rPr>
        <w:t>1.1.1</w:t>
      </w:r>
      <w:r w:rsidR="00DE4A21" w:rsidRPr="00FB7A52">
        <w:rPr>
          <w:rFonts w:ascii="Arial" w:hAnsi="Arial" w:cs="Arial"/>
          <w:b/>
          <w:bCs/>
          <w:iCs/>
          <w:color w:val="auto"/>
          <w:sz w:val="20"/>
          <w:szCs w:val="20"/>
          <w:lang w:val="es-CO"/>
        </w:rPr>
        <w:t>5</w:t>
      </w:r>
      <w:r w:rsidRPr="00FB7A52">
        <w:rPr>
          <w:rFonts w:ascii="Arial" w:hAnsi="Arial" w:cs="Arial"/>
          <w:b/>
          <w:bCs/>
          <w:iCs/>
          <w:sz w:val="20"/>
          <w:szCs w:val="20"/>
          <w:lang w:val="es-CO"/>
        </w:rPr>
        <w:t xml:space="preserve"> </w:t>
      </w:r>
      <w:r w:rsidRPr="00FB7A52">
        <w:rPr>
          <w:rFonts w:ascii="Arial" w:hAnsi="Arial" w:cs="Arial"/>
          <w:b/>
          <w:bCs/>
          <w:iCs/>
          <w:sz w:val="20"/>
          <w:szCs w:val="20"/>
          <w:lang w:val="es-CO"/>
        </w:rPr>
        <w:tab/>
      </w:r>
      <w:r w:rsidRPr="00FB7A52">
        <w:rPr>
          <w:rFonts w:ascii="Arial" w:hAnsi="Arial" w:cs="Arial"/>
          <w:b/>
          <w:sz w:val="20"/>
          <w:szCs w:val="20"/>
          <w:lang w:val="es-CO"/>
        </w:rPr>
        <w:t>FORM</w:t>
      </w:r>
      <w:r w:rsidR="00D5472F" w:rsidRPr="00FB7A52">
        <w:rPr>
          <w:rFonts w:ascii="Arial" w:hAnsi="Arial" w:cs="Arial"/>
          <w:b/>
          <w:sz w:val="20"/>
          <w:szCs w:val="20"/>
          <w:lang w:val="es-CO"/>
        </w:rPr>
        <w:t>ULARIO</w:t>
      </w:r>
      <w:r w:rsidRPr="00FB7A52">
        <w:rPr>
          <w:rFonts w:ascii="Arial" w:hAnsi="Arial" w:cs="Arial"/>
          <w:b/>
          <w:sz w:val="20"/>
          <w:szCs w:val="20"/>
          <w:lang w:val="es-CO"/>
        </w:rPr>
        <w:t xml:space="preserve"> N</w:t>
      </w:r>
      <w:r w:rsidR="00136A42" w:rsidRPr="00FB7A52">
        <w:rPr>
          <w:rFonts w:ascii="Arial" w:hAnsi="Arial" w:cs="Arial"/>
          <w:b/>
          <w:sz w:val="20"/>
          <w:szCs w:val="20"/>
          <w:lang w:val="es-CO"/>
        </w:rPr>
        <w:t>r</w:t>
      </w:r>
      <w:r w:rsidRPr="00FB7A52">
        <w:rPr>
          <w:rFonts w:ascii="Arial" w:hAnsi="Arial" w:cs="Arial"/>
          <w:b/>
          <w:sz w:val="20"/>
          <w:szCs w:val="20"/>
          <w:lang w:val="es-CO"/>
        </w:rPr>
        <w:t xml:space="preserve">o. </w:t>
      </w:r>
      <w:r w:rsidR="0076551A" w:rsidRPr="00FB7A52">
        <w:rPr>
          <w:rFonts w:ascii="Arial" w:hAnsi="Arial" w:cs="Arial"/>
          <w:b/>
          <w:color w:val="auto"/>
          <w:sz w:val="20"/>
          <w:szCs w:val="20"/>
          <w:lang w:val="es-CO"/>
        </w:rPr>
        <w:t>9</w:t>
      </w:r>
      <w:r w:rsidRPr="00FB7A52">
        <w:rPr>
          <w:rFonts w:ascii="Arial" w:hAnsi="Arial" w:cs="Arial"/>
          <w:b/>
          <w:color w:val="auto"/>
          <w:sz w:val="20"/>
          <w:szCs w:val="20"/>
          <w:lang w:val="es-CO"/>
        </w:rPr>
        <w:t xml:space="preserve"> ACUERDO DE CONFIDENCIALIDAD</w:t>
      </w:r>
      <w:r w:rsidRPr="00FB7A52">
        <w:rPr>
          <w:rFonts w:ascii="Arial" w:hAnsi="Arial" w:cs="Arial"/>
          <w:b/>
          <w:sz w:val="20"/>
          <w:szCs w:val="20"/>
          <w:lang w:val="es-CO"/>
        </w:rPr>
        <w:t xml:space="preserve"> </w:t>
      </w:r>
    </w:p>
    <w:p w14:paraId="1E34AD42" w14:textId="77777777" w:rsidR="00393A80" w:rsidRPr="00845DA4" w:rsidRDefault="00393A80" w:rsidP="00EB2A94">
      <w:pPr>
        <w:pStyle w:val="Default"/>
        <w:ind w:right="27"/>
        <w:rPr>
          <w:rFonts w:ascii="Arial" w:hAnsi="Arial" w:cs="Arial"/>
          <w:color w:val="auto"/>
          <w:sz w:val="16"/>
          <w:szCs w:val="16"/>
          <w:lang w:val="es-CO"/>
        </w:rPr>
      </w:pPr>
    </w:p>
    <w:p w14:paraId="65E77FD0" w14:textId="4DC0AA4C" w:rsidR="00393A80" w:rsidRPr="00FB7A52" w:rsidRDefault="00393A80" w:rsidP="00EB2A94">
      <w:pPr>
        <w:keepNext/>
        <w:adjustRightInd w:val="0"/>
        <w:ind w:right="27"/>
        <w:jc w:val="both"/>
      </w:pPr>
      <w:r w:rsidRPr="00FB7A52">
        <w:t>El proponente deberá adjuntar con la oferta debidamente diligencia</w:t>
      </w:r>
      <w:r w:rsidR="004B2BB0" w:rsidRPr="00FB7A52">
        <w:t>n</w:t>
      </w:r>
      <w:r w:rsidRPr="00FB7A52">
        <w:t xml:space="preserve">do el </w:t>
      </w:r>
      <w:r w:rsidR="00B51371" w:rsidRPr="00FB7A52">
        <w:rPr>
          <w:b/>
          <w:bCs/>
        </w:rPr>
        <w:t>F</w:t>
      </w:r>
      <w:r w:rsidRPr="00FB7A52">
        <w:rPr>
          <w:b/>
          <w:bCs/>
        </w:rPr>
        <w:t>orm</w:t>
      </w:r>
      <w:r w:rsidR="00D5472F" w:rsidRPr="00FB7A52">
        <w:rPr>
          <w:b/>
          <w:bCs/>
        </w:rPr>
        <w:t>ulario</w:t>
      </w:r>
      <w:r w:rsidRPr="00FB7A52">
        <w:rPr>
          <w:b/>
          <w:bCs/>
        </w:rPr>
        <w:t xml:space="preserve"> N</w:t>
      </w:r>
      <w:r w:rsidR="00136A42" w:rsidRPr="00FB7A52">
        <w:rPr>
          <w:b/>
          <w:bCs/>
        </w:rPr>
        <w:t>r</w:t>
      </w:r>
      <w:r w:rsidRPr="00FB7A52">
        <w:rPr>
          <w:b/>
          <w:bCs/>
        </w:rPr>
        <w:t>o.</w:t>
      </w:r>
      <w:r w:rsidR="0076551A" w:rsidRPr="00FB7A52">
        <w:rPr>
          <w:b/>
          <w:bCs/>
        </w:rPr>
        <w:t xml:space="preserve"> 9</w:t>
      </w:r>
      <w:r w:rsidRPr="00FB7A52">
        <w:t xml:space="preserve"> de acuerdo de confidencialidad anexo al presente pliego de condiciones.</w:t>
      </w:r>
    </w:p>
    <w:p w14:paraId="3894570A" w14:textId="77777777" w:rsidR="00213410" w:rsidRPr="00845DA4" w:rsidRDefault="00213410" w:rsidP="00EB2A94">
      <w:pPr>
        <w:adjustRightInd w:val="0"/>
        <w:ind w:right="27"/>
        <w:jc w:val="both"/>
        <w:rPr>
          <w:sz w:val="12"/>
          <w:szCs w:val="12"/>
          <w:highlight w:val="yellow"/>
        </w:rPr>
      </w:pPr>
    </w:p>
    <w:p w14:paraId="659CD653" w14:textId="77777777" w:rsidR="00FE3198" w:rsidRDefault="00FE3198" w:rsidP="00EB2A94">
      <w:pPr>
        <w:ind w:right="27"/>
        <w:jc w:val="both"/>
        <w:rPr>
          <w:b/>
        </w:rPr>
      </w:pPr>
    </w:p>
    <w:p w14:paraId="67D7FFC9" w14:textId="1150D8E0" w:rsidR="00393A80" w:rsidRPr="00FB7A52" w:rsidRDefault="00393A80" w:rsidP="00EB2A94">
      <w:pPr>
        <w:ind w:right="27"/>
        <w:jc w:val="both"/>
        <w:rPr>
          <w:b/>
        </w:rPr>
      </w:pPr>
      <w:r w:rsidRPr="00FB7A52">
        <w:rPr>
          <w:b/>
        </w:rPr>
        <w:t>1.1.</w:t>
      </w:r>
      <w:r w:rsidR="00312058" w:rsidRPr="00FB7A52">
        <w:rPr>
          <w:b/>
        </w:rPr>
        <w:t>1</w:t>
      </w:r>
      <w:r w:rsidR="00B51371" w:rsidRPr="00FB7A52">
        <w:rPr>
          <w:b/>
        </w:rPr>
        <w:t>6</w:t>
      </w:r>
      <w:r w:rsidRPr="00FB7A52">
        <w:rPr>
          <w:b/>
        </w:rPr>
        <w:t xml:space="preserve"> CONSULTA REGISTRO NACIONAL DE MEDIDAS CORRECTIVAS</w:t>
      </w:r>
    </w:p>
    <w:p w14:paraId="647CA7FF" w14:textId="77777777" w:rsidR="00393A80" w:rsidRPr="00FB7A52" w:rsidRDefault="00393A80" w:rsidP="00EB2A94">
      <w:pPr>
        <w:ind w:right="27"/>
        <w:jc w:val="both"/>
        <w:rPr>
          <w:sz w:val="24"/>
          <w:szCs w:val="24"/>
        </w:rPr>
      </w:pPr>
    </w:p>
    <w:p w14:paraId="1D45C3A5" w14:textId="78EE8A53" w:rsidR="00393A80" w:rsidRPr="00FB7A52" w:rsidRDefault="00393A80" w:rsidP="00EB2A94">
      <w:pPr>
        <w:ind w:right="27"/>
        <w:jc w:val="both"/>
      </w:pPr>
      <w:r w:rsidRPr="00FB7A52">
        <w:t>La</w:t>
      </w:r>
      <w:r w:rsidR="00A566A2" w:rsidRPr="00FB7A52">
        <w:t xml:space="preserve"> </w:t>
      </w:r>
      <w:r w:rsidRPr="00FB7A52">
        <w:t xml:space="preserve">DIRECCIÓN DE </w:t>
      </w:r>
      <w:r w:rsidR="00F822CC" w:rsidRPr="00FB7A52">
        <w:t>ANTINARCÓTICOS</w:t>
      </w:r>
      <w:r w:rsidR="00A566A2" w:rsidRPr="00FB7A52">
        <w:t xml:space="preserve"> DE LA POLICÍA NACIONAL</w:t>
      </w:r>
      <w:r w:rsidRPr="00FB7A52">
        <w:t>, consultará el REGISTRO NACIONAL DE MEDIDAS CORRECTIVAS, de las personas naturales, los representantes legales de personas jurídicas y/o de quien en nombre de la persona jurídica presente la oferta.</w:t>
      </w:r>
    </w:p>
    <w:p w14:paraId="186F5AE6" w14:textId="77777777" w:rsidR="00B51371" w:rsidRPr="00845DA4" w:rsidRDefault="00B51371" w:rsidP="00EB2A94">
      <w:pPr>
        <w:ind w:right="27"/>
        <w:jc w:val="both"/>
        <w:rPr>
          <w:sz w:val="18"/>
          <w:szCs w:val="18"/>
        </w:rPr>
      </w:pPr>
    </w:p>
    <w:p w14:paraId="737C68DC" w14:textId="77777777" w:rsidR="00FE3198" w:rsidRDefault="00FE3198" w:rsidP="00EB2A94">
      <w:pPr>
        <w:ind w:right="27"/>
        <w:jc w:val="both"/>
        <w:rPr>
          <w:b/>
          <w:bCs/>
        </w:rPr>
      </w:pPr>
    </w:p>
    <w:p w14:paraId="02FEE7C0" w14:textId="4CD71CE5" w:rsidR="00B51371" w:rsidRPr="00FB7A52" w:rsidRDefault="00B51371" w:rsidP="00EB2A94">
      <w:pPr>
        <w:ind w:right="27"/>
        <w:jc w:val="both"/>
        <w:rPr>
          <w:b/>
          <w:bCs/>
        </w:rPr>
      </w:pPr>
      <w:r w:rsidRPr="00FB7A52">
        <w:rPr>
          <w:b/>
          <w:bCs/>
        </w:rPr>
        <w:t>1.1.17. FORMULARIO N</w:t>
      </w:r>
      <w:r w:rsidR="00136A42" w:rsidRPr="00FB7A52">
        <w:rPr>
          <w:b/>
          <w:bCs/>
        </w:rPr>
        <w:t>r</w:t>
      </w:r>
      <w:r w:rsidRPr="00FB7A52">
        <w:rPr>
          <w:b/>
          <w:bCs/>
        </w:rPr>
        <w:t xml:space="preserve">o. </w:t>
      </w:r>
      <w:r w:rsidR="0076551A" w:rsidRPr="00FB7A52">
        <w:rPr>
          <w:b/>
          <w:bCs/>
        </w:rPr>
        <w:t>8</w:t>
      </w:r>
      <w:r w:rsidRPr="00FB7A52">
        <w:rPr>
          <w:b/>
          <w:bCs/>
        </w:rPr>
        <w:t xml:space="preserve"> COMPROMISOS CON EL SISTEMA DE GESTIÓN DE LA SEGURIDAD Y SALUD EN EL TRABAJO</w:t>
      </w:r>
    </w:p>
    <w:p w14:paraId="080D5B17" w14:textId="77777777" w:rsidR="00B51371" w:rsidRPr="00845DA4" w:rsidRDefault="00B51371" w:rsidP="00EB2A94">
      <w:pPr>
        <w:ind w:right="27"/>
        <w:jc w:val="both"/>
        <w:rPr>
          <w:sz w:val="16"/>
          <w:szCs w:val="16"/>
        </w:rPr>
      </w:pPr>
    </w:p>
    <w:p w14:paraId="036C2687" w14:textId="29FE64C1" w:rsidR="00B51371" w:rsidRPr="00FB7A52" w:rsidRDefault="00B51371" w:rsidP="00EB2A94">
      <w:pPr>
        <w:ind w:right="27"/>
        <w:jc w:val="both"/>
      </w:pPr>
      <w:r w:rsidRPr="00FB7A52">
        <w:t xml:space="preserve">El proponente deberá adjuntar con la oferta debidamente diligenciado el </w:t>
      </w:r>
      <w:r w:rsidRPr="00FB7A52">
        <w:rPr>
          <w:b/>
          <w:bCs/>
        </w:rPr>
        <w:t>Formulario N</w:t>
      </w:r>
      <w:r w:rsidR="00136A42" w:rsidRPr="00FB7A52">
        <w:rPr>
          <w:b/>
          <w:bCs/>
        </w:rPr>
        <w:t>r</w:t>
      </w:r>
      <w:r w:rsidRPr="00FB7A52">
        <w:rPr>
          <w:b/>
          <w:bCs/>
        </w:rPr>
        <w:t xml:space="preserve">o. </w:t>
      </w:r>
      <w:r w:rsidR="0076551A" w:rsidRPr="00FB7A52">
        <w:rPr>
          <w:b/>
          <w:bCs/>
        </w:rPr>
        <w:t>8</w:t>
      </w:r>
      <w:r w:rsidRPr="00FB7A52">
        <w:t xml:space="preserve"> compromisos con el sistema de gestión de la seguridad y salud en el trabajo, anexos al presente pliego de condiciones.</w:t>
      </w:r>
    </w:p>
    <w:p w14:paraId="670EB0BE" w14:textId="408A5519" w:rsidR="002F3E04" w:rsidRDefault="002F3E04" w:rsidP="00EB2A94">
      <w:pPr>
        <w:pStyle w:val="Textosinformato"/>
        <w:tabs>
          <w:tab w:val="left" w:pos="4184"/>
        </w:tabs>
        <w:spacing w:line="230" w:lineRule="auto"/>
        <w:ind w:right="27"/>
        <w:jc w:val="both"/>
        <w:rPr>
          <w:rFonts w:ascii="Arial" w:hAnsi="Arial" w:cs="Arial"/>
          <w:szCs w:val="20"/>
          <w:lang w:val="es-CO"/>
        </w:rPr>
      </w:pPr>
      <w:r w:rsidRPr="00FB7A52">
        <w:rPr>
          <w:rFonts w:ascii="Arial" w:hAnsi="Arial" w:cs="Arial"/>
          <w:szCs w:val="20"/>
          <w:lang w:val="es-CO"/>
        </w:rPr>
        <w:tab/>
      </w:r>
    </w:p>
    <w:p w14:paraId="6B243C21" w14:textId="77777777" w:rsidR="00FE3198" w:rsidRDefault="00FE3198" w:rsidP="00EB2A94">
      <w:pPr>
        <w:pStyle w:val="xmsonormal"/>
        <w:shd w:val="clear" w:color="auto" w:fill="FFFFFF"/>
        <w:spacing w:before="0" w:beforeAutospacing="0" w:after="0" w:afterAutospacing="0"/>
        <w:ind w:right="27"/>
        <w:jc w:val="both"/>
        <w:rPr>
          <w:rStyle w:val="xcontentpasted0"/>
          <w:rFonts w:ascii="Arial" w:hAnsi="Arial" w:cs="Arial"/>
          <w:b/>
          <w:bCs/>
          <w:color w:val="000000"/>
          <w:sz w:val="20"/>
          <w:szCs w:val="20"/>
          <w:bdr w:val="none" w:sz="0" w:space="0" w:color="auto" w:frame="1"/>
        </w:rPr>
      </w:pPr>
    </w:p>
    <w:p w14:paraId="399F644F" w14:textId="06CFC0CD" w:rsidR="00B7105E" w:rsidRPr="00FB7A52" w:rsidRDefault="00B7105E" w:rsidP="00EB2A94">
      <w:pPr>
        <w:pStyle w:val="xmsonormal"/>
        <w:shd w:val="clear" w:color="auto" w:fill="FFFFFF"/>
        <w:spacing w:before="0" w:beforeAutospacing="0" w:after="0" w:afterAutospacing="0"/>
        <w:ind w:right="27"/>
        <w:jc w:val="both"/>
        <w:rPr>
          <w:rFonts w:ascii="Arial" w:hAnsi="Arial" w:cs="Arial"/>
          <w:color w:val="000000"/>
          <w:sz w:val="20"/>
          <w:szCs w:val="20"/>
        </w:rPr>
      </w:pPr>
      <w:r w:rsidRPr="00FB7A52">
        <w:rPr>
          <w:rStyle w:val="xcontentpasted0"/>
          <w:rFonts w:ascii="Arial" w:hAnsi="Arial" w:cs="Arial"/>
          <w:b/>
          <w:bCs/>
          <w:color w:val="000000"/>
          <w:sz w:val="20"/>
          <w:szCs w:val="20"/>
          <w:bdr w:val="none" w:sz="0" w:space="0" w:color="auto" w:frame="1"/>
        </w:rPr>
        <w:t>1.1.1</w:t>
      </w:r>
      <w:r w:rsidR="00B51371" w:rsidRPr="00FB7A52">
        <w:rPr>
          <w:rStyle w:val="xcontentpasted0"/>
          <w:rFonts w:ascii="Arial" w:hAnsi="Arial" w:cs="Arial"/>
          <w:b/>
          <w:bCs/>
          <w:color w:val="000000"/>
          <w:sz w:val="20"/>
          <w:szCs w:val="20"/>
          <w:bdr w:val="none" w:sz="0" w:space="0" w:color="auto" w:frame="1"/>
        </w:rPr>
        <w:t>8</w:t>
      </w:r>
      <w:r w:rsidRPr="00FB7A52">
        <w:rPr>
          <w:rStyle w:val="xcontentpasted0"/>
          <w:rFonts w:ascii="Arial" w:hAnsi="Arial" w:cs="Arial"/>
          <w:b/>
          <w:bCs/>
          <w:color w:val="000000"/>
          <w:sz w:val="20"/>
          <w:szCs w:val="20"/>
          <w:bdr w:val="none" w:sz="0" w:space="0" w:color="auto" w:frame="1"/>
        </w:rPr>
        <w:t xml:space="preserve"> VERIFICACIÓN DE </w:t>
      </w:r>
      <w:r w:rsidR="00BC40CF" w:rsidRPr="00FB7A52">
        <w:rPr>
          <w:rStyle w:val="xcontentpasted0"/>
          <w:rFonts w:ascii="Arial" w:hAnsi="Arial" w:cs="Arial"/>
          <w:b/>
          <w:bCs/>
          <w:color w:val="000000"/>
          <w:sz w:val="20"/>
          <w:szCs w:val="20"/>
          <w:bdr w:val="none" w:sz="0" w:space="0" w:color="auto" w:frame="1"/>
        </w:rPr>
        <w:t>INHABILIDADES</w:t>
      </w:r>
      <w:r w:rsidRPr="00FB7A52">
        <w:rPr>
          <w:rStyle w:val="xcontentpasted0"/>
          <w:rFonts w:ascii="Arial" w:hAnsi="Arial" w:cs="Arial"/>
          <w:b/>
          <w:bCs/>
          <w:color w:val="000000"/>
          <w:sz w:val="20"/>
          <w:szCs w:val="20"/>
          <w:bdr w:val="none" w:sz="0" w:space="0" w:color="auto" w:frame="1"/>
        </w:rPr>
        <w:t xml:space="preserve"> IMPUESTAS POR DELITOS SEXUALES COMETIDOS CONTRA MENORES DE EDAD </w:t>
      </w:r>
      <w:r w:rsidR="00456C65" w:rsidRPr="00FB7A52">
        <w:rPr>
          <w:rStyle w:val="xcontentpasted0"/>
          <w:rFonts w:ascii="Arial" w:hAnsi="Arial" w:cs="Arial"/>
          <w:b/>
          <w:bCs/>
          <w:color w:val="000000"/>
          <w:sz w:val="20"/>
          <w:szCs w:val="20"/>
          <w:bdr w:val="none" w:sz="0" w:space="0" w:color="auto" w:frame="1"/>
        </w:rPr>
        <w:t>– FORMULARIO N</w:t>
      </w:r>
      <w:r w:rsidR="00F64D24" w:rsidRPr="00FB7A52">
        <w:rPr>
          <w:rStyle w:val="xcontentpasted0"/>
          <w:rFonts w:ascii="Arial" w:hAnsi="Arial" w:cs="Arial"/>
          <w:b/>
          <w:bCs/>
          <w:color w:val="000000"/>
          <w:sz w:val="20"/>
          <w:szCs w:val="20"/>
          <w:bdr w:val="none" w:sz="0" w:space="0" w:color="auto" w:frame="1"/>
        </w:rPr>
        <w:t>r</w:t>
      </w:r>
      <w:r w:rsidR="00456C65" w:rsidRPr="00FB7A52">
        <w:rPr>
          <w:rStyle w:val="xcontentpasted0"/>
          <w:rFonts w:ascii="Arial" w:hAnsi="Arial" w:cs="Arial"/>
          <w:b/>
          <w:bCs/>
          <w:color w:val="000000"/>
          <w:sz w:val="20"/>
          <w:szCs w:val="20"/>
          <w:bdr w:val="none" w:sz="0" w:space="0" w:color="auto" w:frame="1"/>
        </w:rPr>
        <w:t xml:space="preserve">o. </w:t>
      </w:r>
      <w:r w:rsidR="0076551A" w:rsidRPr="00FB7A52">
        <w:rPr>
          <w:rStyle w:val="xcontentpasted0"/>
          <w:rFonts w:ascii="Arial" w:hAnsi="Arial" w:cs="Arial"/>
          <w:b/>
          <w:bCs/>
          <w:color w:val="000000"/>
          <w:sz w:val="20"/>
          <w:szCs w:val="20"/>
          <w:bdr w:val="none" w:sz="0" w:space="0" w:color="auto" w:frame="1"/>
        </w:rPr>
        <w:t>10</w:t>
      </w:r>
    </w:p>
    <w:p w14:paraId="32D8043D" w14:textId="77777777" w:rsidR="00B7105E" w:rsidRPr="00FB7A52" w:rsidRDefault="00B7105E" w:rsidP="00EB2A94">
      <w:pPr>
        <w:pStyle w:val="xmsonormal"/>
        <w:shd w:val="clear" w:color="auto" w:fill="FFFFFF"/>
        <w:spacing w:before="0" w:beforeAutospacing="0" w:after="0" w:afterAutospacing="0"/>
        <w:ind w:right="27"/>
        <w:jc w:val="both"/>
        <w:rPr>
          <w:rFonts w:ascii="Arial" w:hAnsi="Arial" w:cs="Arial"/>
          <w:color w:val="000000"/>
          <w:sz w:val="20"/>
          <w:szCs w:val="20"/>
        </w:rPr>
      </w:pPr>
      <w:r w:rsidRPr="00FB7A52">
        <w:rPr>
          <w:rFonts w:ascii="Arial" w:hAnsi="Arial" w:cs="Arial"/>
          <w:color w:val="000000"/>
          <w:sz w:val="20"/>
          <w:szCs w:val="20"/>
          <w:bdr w:val="none" w:sz="0" w:space="0" w:color="auto" w:frame="1"/>
        </w:rPr>
        <w:t> </w:t>
      </w:r>
    </w:p>
    <w:p w14:paraId="694072DB" w14:textId="38E610D5" w:rsidR="00560B53" w:rsidRPr="00FB7A52" w:rsidRDefault="00B7105E" w:rsidP="00EB2A94">
      <w:pPr>
        <w:pStyle w:val="xmsonormal"/>
        <w:shd w:val="clear" w:color="auto" w:fill="FFFFFF"/>
        <w:spacing w:before="0" w:beforeAutospacing="0" w:after="0" w:afterAutospacing="0"/>
        <w:ind w:right="27"/>
        <w:jc w:val="both"/>
        <w:rPr>
          <w:rStyle w:val="xcontentpasted0"/>
          <w:rFonts w:ascii="Arial" w:hAnsi="Arial" w:cs="Arial"/>
          <w:color w:val="000000"/>
          <w:sz w:val="20"/>
          <w:szCs w:val="20"/>
          <w:bdr w:val="none" w:sz="0" w:space="0" w:color="auto" w:frame="1"/>
        </w:rPr>
      </w:pPr>
      <w:r w:rsidRPr="00FB7A52">
        <w:rPr>
          <w:rStyle w:val="xcontentpasted0"/>
          <w:rFonts w:ascii="Arial" w:hAnsi="Arial" w:cs="Arial"/>
          <w:color w:val="000000"/>
          <w:sz w:val="20"/>
          <w:szCs w:val="20"/>
          <w:bdr w:val="none" w:sz="0" w:space="0" w:color="auto" w:frame="1"/>
        </w:rPr>
        <w:t xml:space="preserve">La entidad verificara si el proponente (representante legal de la persona jurídica) posee una inhabilidad por delitos sexuales cometidos contra menores de edad para dar cumplimiento con lo previsto en la Ley 1918 de 2018 y Decreto 753 de 2019, modificado parcialmente por el Decreto 31 de 2010. </w:t>
      </w:r>
      <w:r w:rsidR="002A2380" w:rsidRPr="00FB7A52">
        <w:rPr>
          <w:rStyle w:val="xcontentpasted0"/>
          <w:rFonts w:ascii="Arial" w:hAnsi="Arial" w:cs="Arial"/>
          <w:b/>
          <w:bCs/>
          <w:color w:val="000000"/>
          <w:sz w:val="20"/>
          <w:szCs w:val="20"/>
          <w:bdr w:val="none" w:sz="0" w:space="0" w:color="auto" w:frame="1"/>
        </w:rPr>
        <w:t>Formulario</w:t>
      </w:r>
      <w:r w:rsidRPr="00FB7A52">
        <w:rPr>
          <w:rStyle w:val="xcontentpasted0"/>
          <w:rFonts w:ascii="Arial" w:hAnsi="Arial" w:cs="Arial"/>
          <w:b/>
          <w:bCs/>
          <w:color w:val="000000"/>
          <w:sz w:val="20"/>
          <w:szCs w:val="20"/>
          <w:bdr w:val="none" w:sz="0" w:space="0" w:color="auto" w:frame="1"/>
        </w:rPr>
        <w:t xml:space="preserve"> N</w:t>
      </w:r>
      <w:r w:rsidR="006032AF" w:rsidRPr="00FB7A52">
        <w:rPr>
          <w:rStyle w:val="xcontentpasted0"/>
          <w:rFonts w:ascii="Arial" w:hAnsi="Arial" w:cs="Arial"/>
          <w:b/>
          <w:bCs/>
          <w:color w:val="000000"/>
          <w:sz w:val="20"/>
          <w:szCs w:val="20"/>
          <w:bdr w:val="none" w:sz="0" w:space="0" w:color="auto" w:frame="1"/>
        </w:rPr>
        <w:t>r</w:t>
      </w:r>
      <w:r w:rsidRPr="00FB7A52">
        <w:rPr>
          <w:rStyle w:val="xcontentpasted0"/>
          <w:rFonts w:ascii="Arial" w:hAnsi="Arial" w:cs="Arial"/>
          <w:b/>
          <w:bCs/>
          <w:color w:val="000000"/>
          <w:sz w:val="20"/>
          <w:szCs w:val="20"/>
          <w:bdr w:val="none" w:sz="0" w:space="0" w:color="auto" w:frame="1"/>
        </w:rPr>
        <w:t xml:space="preserve">o. </w:t>
      </w:r>
      <w:r w:rsidR="00CD6CA5" w:rsidRPr="00FB7A52">
        <w:rPr>
          <w:rStyle w:val="xcontentpasted0"/>
          <w:rFonts w:ascii="Arial" w:hAnsi="Arial" w:cs="Arial"/>
          <w:b/>
          <w:bCs/>
          <w:color w:val="000000"/>
          <w:sz w:val="20"/>
          <w:szCs w:val="20"/>
          <w:bdr w:val="none" w:sz="0" w:space="0" w:color="auto" w:frame="1"/>
        </w:rPr>
        <w:t>1</w:t>
      </w:r>
      <w:r w:rsidR="0076551A" w:rsidRPr="00FB7A52">
        <w:rPr>
          <w:rStyle w:val="xcontentpasted0"/>
          <w:rFonts w:ascii="Arial" w:hAnsi="Arial" w:cs="Arial"/>
          <w:b/>
          <w:bCs/>
          <w:color w:val="000000"/>
          <w:sz w:val="20"/>
          <w:szCs w:val="20"/>
          <w:bdr w:val="none" w:sz="0" w:space="0" w:color="auto" w:frame="1"/>
        </w:rPr>
        <w:t>0</w:t>
      </w:r>
      <w:r w:rsidRPr="00FB7A52">
        <w:rPr>
          <w:rStyle w:val="xcontentpasted0"/>
          <w:rFonts w:ascii="Arial" w:hAnsi="Arial" w:cs="Arial"/>
          <w:b/>
          <w:bCs/>
          <w:color w:val="000000"/>
          <w:sz w:val="20"/>
          <w:szCs w:val="20"/>
          <w:bdr w:val="none" w:sz="0" w:space="0" w:color="auto" w:frame="1"/>
        </w:rPr>
        <w:t xml:space="preserve"> - </w:t>
      </w:r>
      <w:r w:rsidR="00BC40CF" w:rsidRPr="00FB7A52">
        <w:rPr>
          <w:rStyle w:val="xcontentpasted0"/>
          <w:rFonts w:ascii="Arial" w:hAnsi="Arial" w:cs="Arial"/>
          <w:b/>
          <w:bCs/>
          <w:color w:val="000000"/>
          <w:sz w:val="20"/>
          <w:szCs w:val="20"/>
          <w:bdr w:val="none" w:sz="0" w:space="0" w:color="auto" w:frame="1"/>
        </w:rPr>
        <w:t>INHABILIDADES</w:t>
      </w:r>
      <w:r w:rsidRPr="00FB7A52">
        <w:rPr>
          <w:rStyle w:val="xcontentpasted0"/>
          <w:rFonts w:ascii="Arial" w:hAnsi="Arial" w:cs="Arial"/>
          <w:b/>
          <w:bCs/>
          <w:color w:val="000000"/>
          <w:sz w:val="20"/>
          <w:szCs w:val="20"/>
          <w:bdr w:val="none" w:sz="0" w:space="0" w:color="auto" w:frame="1"/>
        </w:rPr>
        <w:t xml:space="preserve"> IMPUESTAS POR DELITOS SEXUALES</w:t>
      </w:r>
      <w:r w:rsidRPr="00FB7A52">
        <w:rPr>
          <w:rStyle w:val="xcontentpasted0"/>
          <w:rFonts w:ascii="Arial" w:hAnsi="Arial" w:cs="Arial"/>
          <w:color w:val="000000"/>
          <w:sz w:val="20"/>
          <w:szCs w:val="20"/>
          <w:bdr w:val="none" w:sz="0" w:space="0" w:color="auto" w:frame="1"/>
        </w:rPr>
        <w:t xml:space="preserve"> debidamente diligenciado y suscrito por el representante legal. </w:t>
      </w:r>
    </w:p>
    <w:p w14:paraId="18A657AA" w14:textId="77777777" w:rsidR="00C64722" w:rsidRPr="00FB7A52" w:rsidRDefault="00C64722" w:rsidP="00EB2A94">
      <w:pPr>
        <w:pStyle w:val="xmsonormal"/>
        <w:shd w:val="clear" w:color="auto" w:fill="FFFFFF"/>
        <w:spacing w:before="0" w:beforeAutospacing="0" w:after="0" w:afterAutospacing="0"/>
        <w:ind w:right="27"/>
        <w:jc w:val="both"/>
        <w:rPr>
          <w:rFonts w:ascii="Arial" w:hAnsi="Arial" w:cs="Arial"/>
          <w:color w:val="000000"/>
          <w:sz w:val="20"/>
          <w:szCs w:val="20"/>
        </w:rPr>
      </w:pPr>
    </w:p>
    <w:p w14:paraId="0B2F1804" w14:textId="77777777" w:rsidR="00560B53" w:rsidRPr="00FB7A52" w:rsidRDefault="00B7105E" w:rsidP="00EB2A94">
      <w:pPr>
        <w:pStyle w:val="xmsonormal"/>
        <w:shd w:val="clear" w:color="auto" w:fill="FFFFFF"/>
        <w:spacing w:before="0" w:beforeAutospacing="0" w:after="0" w:afterAutospacing="0"/>
        <w:ind w:right="27"/>
        <w:jc w:val="both"/>
        <w:rPr>
          <w:rStyle w:val="xcontentpasted0"/>
          <w:rFonts w:ascii="Arial" w:hAnsi="Arial" w:cs="Arial"/>
          <w:b/>
          <w:bCs/>
          <w:color w:val="000000"/>
          <w:sz w:val="20"/>
          <w:szCs w:val="20"/>
          <w:bdr w:val="none" w:sz="0" w:space="0" w:color="auto" w:frame="1"/>
        </w:rPr>
      </w:pPr>
      <w:r w:rsidRPr="00FB7A52">
        <w:rPr>
          <w:rFonts w:ascii="Arial" w:hAnsi="Arial" w:cs="Arial"/>
          <w:color w:val="000000"/>
          <w:sz w:val="20"/>
          <w:szCs w:val="20"/>
          <w:bdr w:val="none" w:sz="0" w:space="0" w:color="auto" w:frame="1"/>
        </w:rPr>
        <w:t> </w:t>
      </w:r>
      <w:r w:rsidR="004934C4" w:rsidRPr="00FB7A52">
        <w:rPr>
          <w:rStyle w:val="xcontentpasted0"/>
          <w:rFonts w:ascii="Arial" w:hAnsi="Arial" w:cs="Arial"/>
          <w:b/>
          <w:bCs/>
          <w:color w:val="000000"/>
          <w:sz w:val="20"/>
          <w:szCs w:val="20"/>
          <w:bdr w:val="none" w:sz="0" w:space="0" w:color="auto" w:frame="1"/>
        </w:rPr>
        <w:t>1.1.19 REGISTRO DE DEUDORES ALIMENTARIOS MOROSOS (REDAM)</w:t>
      </w:r>
    </w:p>
    <w:p w14:paraId="6484DE1E" w14:textId="77777777" w:rsidR="00610C35" w:rsidRPr="00FB7A52" w:rsidRDefault="00610C35" w:rsidP="00EB2A94">
      <w:pPr>
        <w:pStyle w:val="xmsonormal"/>
        <w:shd w:val="clear" w:color="auto" w:fill="FFFFFF"/>
        <w:spacing w:before="0" w:beforeAutospacing="0" w:after="0" w:afterAutospacing="0"/>
        <w:ind w:right="27"/>
        <w:jc w:val="both"/>
        <w:rPr>
          <w:rFonts w:ascii="Arial" w:hAnsi="Arial" w:cs="Arial"/>
          <w:sz w:val="20"/>
          <w:szCs w:val="20"/>
        </w:rPr>
      </w:pPr>
    </w:p>
    <w:p w14:paraId="20D93246" w14:textId="2AEA26C5" w:rsidR="007120CB" w:rsidRPr="00FB7A52" w:rsidRDefault="004934C4" w:rsidP="00EB2A94">
      <w:pPr>
        <w:pStyle w:val="xmsonormal"/>
        <w:shd w:val="clear" w:color="auto" w:fill="FFFFFF"/>
        <w:spacing w:before="0" w:beforeAutospacing="0" w:after="0" w:afterAutospacing="0"/>
        <w:ind w:right="27"/>
        <w:jc w:val="both"/>
        <w:rPr>
          <w:rFonts w:ascii="Arial" w:hAnsi="Arial" w:cs="Arial"/>
          <w:color w:val="000000"/>
          <w:sz w:val="20"/>
          <w:szCs w:val="20"/>
        </w:rPr>
      </w:pPr>
      <w:r w:rsidRPr="00FB7A52">
        <w:rPr>
          <w:rFonts w:ascii="Arial" w:hAnsi="Arial" w:cs="Arial"/>
          <w:sz w:val="20"/>
          <w:szCs w:val="20"/>
        </w:rPr>
        <w:t xml:space="preserve">El proponente deberá adjuntar certificación del REDAM, la cual deberá ser verificada por el comité evaluador </w:t>
      </w:r>
      <w:r w:rsidRPr="00FB7A52">
        <w:rPr>
          <w:rFonts w:ascii="Arial" w:hAnsi="Arial" w:cs="Arial"/>
          <w:color w:val="000000"/>
          <w:sz w:val="20"/>
          <w:szCs w:val="20"/>
        </w:rPr>
        <w:t>jurídico y dar cumplimiento al artículo N</w:t>
      </w:r>
      <w:r w:rsidR="000127D6" w:rsidRPr="00FB7A52">
        <w:rPr>
          <w:rFonts w:ascii="Arial" w:hAnsi="Arial" w:cs="Arial"/>
          <w:color w:val="000000"/>
          <w:sz w:val="20"/>
          <w:szCs w:val="20"/>
        </w:rPr>
        <w:t>r</w:t>
      </w:r>
      <w:r w:rsidRPr="00FB7A52">
        <w:rPr>
          <w:rFonts w:ascii="Arial" w:hAnsi="Arial" w:cs="Arial"/>
          <w:color w:val="000000"/>
          <w:sz w:val="20"/>
          <w:szCs w:val="20"/>
        </w:rPr>
        <w:t>o. 6 de la ley 2097 de 2021.</w:t>
      </w:r>
    </w:p>
    <w:p w14:paraId="58B22AFC" w14:textId="77777777" w:rsidR="007120CB" w:rsidRPr="00845DA4" w:rsidRDefault="007120CB" w:rsidP="00EB2A94">
      <w:pPr>
        <w:pStyle w:val="xmsonormal"/>
        <w:shd w:val="clear" w:color="auto" w:fill="FFFFFF"/>
        <w:spacing w:before="0" w:beforeAutospacing="0" w:after="0" w:afterAutospacing="0"/>
        <w:ind w:right="27"/>
        <w:jc w:val="both"/>
        <w:rPr>
          <w:rFonts w:ascii="Arial" w:hAnsi="Arial" w:cs="Arial"/>
          <w:color w:val="000000"/>
          <w:sz w:val="2"/>
          <w:szCs w:val="2"/>
        </w:rPr>
      </w:pPr>
    </w:p>
    <w:p w14:paraId="26F3B92B" w14:textId="77777777" w:rsidR="004029AE" w:rsidRPr="00FB7A52" w:rsidRDefault="004029AE" w:rsidP="00EB2A94">
      <w:pPr>
        <w:pStyle w:val="xmsonormal"/>
        <w:shd w:val="clear" w:color="auto" w:fill="FFFFFF"/>
        <w:spacing w:before="0" w:beforeAutospacing="0" w:after="0" w:afterAutospacing="0"/>
        <w:ind w:right="27"/>
        <w:jc w:val="both"/>
        <w:rPr>
          <w:rFonts w:ascii="Arial" w:hAnsi="Arial" w:cs="Arial"/>
          <w:color w:val="000000"/>
          <w:sz w:val="20"/>
          <w:szCs w:val="20"/>
        </w:rPr>
      </w:pPr>
    </w:p>
    <w:p w14:paraId="4627DC8A" w14:textId="2F79671F" w:rsidR="007120CB" w:rsidRPr="00FB7A52" w:rsidRDefault="007120CB" w:rsidP="00FE3198">
      <w:pPr>
        <w:pStyle w:val="xmsonormal"/>
        <w:shd w:val="clear" w:color="auto" w:fill="FFFFFF"/>
        <w:spacing w:before="0" w:beforeAutospacing="0" w:after="0" w:afterAutospacing="0"/>
        <w:ind w:left="-142" w:right="27"/>
        <w:jc w:val="both"/>
        <w:rPr>
          <w:rStyle w:val="xcontentpasted0"/>
          <w:rFonts w:ascii="Arial" w:hAnsi="Arial" w:cs="Arial"/>
          <w:b/>
          <w:bCs/>
          <w:color w:val="000000"/>
          <w:sz w:val="20"/>
          <w:szCs w:val="20"/>
        </w:rPr>
      </w:pPr>
      <w:r w:rsidRPr="00FB7A52">
        <w:rPr>
          <w:rFonts w:ascii="Arial" w:hAnsi="Arial" w:cs="Arial"/>
          <w:b/>
          <w:bCs/>
          <w:color w:val="000000"/>
          <w:sz w:val="20"/>
          <w:szCs w:val="20"/>
        </w:rPr>
        <w:t xml:space="preserve">  1.1.20 REGISTRO ÚNICO DE INFRACTORES AMBIENTALES – RUIA </w:t>
      </w:r>
    </w:p>
    <w:p w14:paraId="02446F8E" w14:textId="77777777" w:rsidR="007120CB" w:rsidRPr="00FB7A52" w:rsidRDefault="007120CB" w:rsidP="00EB2A94">
      <w:pPr>
        <w:pStyle w:val="xmsonormal"/>
        <w:shd w:val="clear" w:color="auto" w:fill="FFFFFF"/>
        <w:spacing w:before="0" w:beforeAutospacing="0" w:after="0" w:afterAutospacing="0"/>
        <w:ind w:right="27"/>
        <w:jc w:val="both"/>
        <w:rPr>
          <w:rStyle w:val="xcontentpasted0"/>
          <w:rFonts w:ascii="Arial" w:hAnsi="Arial" w:cs="Arial"/>
          <w:color w:val="000000"/>
          <w:sz w:val="20"/>
          <w:szCs w:val="20"/>
        </w:rPr>
      </w:pPr>
    </w:p>
    <w:p w14:paraId="167850C3" w14:textId="1B9B4B72" w:rsidR="007120CB" w:rsidRDefault="007120CB" w:rsidP="00EB2A94">
      <w:pPr>
        <w:pStyle w:val="xmsonormal"/>
        <w:shd w:val="clear" w:color="auto" w:fill="FFFFFF"/>
        <w:spacing w:before="0" w:beforeAutospacing="0" w:after="0" w:afterAutospacing="0"/>
        <w:ind w:right="27"/>
        <w:jc w:val="both"/>
        <w:rPr>
          <w:rStyle w:val="xcontentpasted0"/>
          <w:rFonts w:ascii="Arial" w:hAnsi="Arial" w:cs="Arial"/>
          <w:color w:val="000000"/>
          <w:sz w:val="20"/>
          <w:szCs w:val="20"/>
        </w:rPr>
      </w:pPr>
      <w:r w:rsidRPr="00FB7A52">
        <w:rPr>
          <w:rStyle w:val="xcontentpasted0"/>
          <w:rFonts w:ascii="Arial" w:hAnsi="Arial" w:cs="Arial"/>
          <w:color w:val="000000"/>
          <w:sz w:val="20"/>
          <w:szCs w:val="20"/>
        </w:rPr>
        <w:t>El comité evaluador jurídico deberá realizar consulta en el Registro Único de Infractores Ambientales – RUIA de los oferentes presentados.</w:t>
      </w:r>
    </w:p>
    <w:p w14:paraId="5ED983CE" w14:textId="77777777" w:rsidR="000207B5" w:rsidRPr="00FB7A52" w:rsidRDefault="000207B5" w:rsidP="00EB2A94">
      <w:pPr>
        <w:pStyle w:val="xmsonormal"/>
        <w:shd w:val="clear" w:color="auto" w:fill="FFFFFF"/>
        <w:spacing w:before="0" w:beforeAutospacing="0" w:after="0" w:afterAutospacing="0"/>
        <w:ind w:right="27"/>
        <w:jc w:val="both"/>
        <w:rPr>
          <w:rStyle w:val="xcontentpasted0"/>
          <w:rFonts w:ascii="Arial" w:hAnsi="Arial" w:cs="Arial"/>
          <w:color w:val="000000"/>
          <w:sz w:val="20"/>
          <w:szCs w:val="20"/>
        </w:rPr>
      </w:pPr>
    </w:p>
    <w:p w14:paraId="521D1710" w14:textId="4D0AF61E" w:rsidR="007E397F" w:rsidRPr="00FB7A52" w:rsidRDefault="007E397F" w:rsidP="00EB2A94">
      <w:pPr>
        <w:pStyle w:val="xmsonormal"/>
        <w:shd w:val="clear" w:color="auto" w:fill="FFFFFF"/>
        <w:spacing w:before="0" w:beforeAutospacing="0" w:after="0" w:afterAutospacing="0"/>
        <w:ind w:right="27"/>
        <w:jc w:val="both"/>
        <w:rPr>
          <w:rStyle w:val="xcontentpasted0"/>
          <w:rFonts w:ascii="Arial" w:hAnsi="Arial" w:cs="Arial"/>
          <w:color w:val="000000" w:themeColor="text1"/>
          <w:sz w:val="20"/>
          <w:szCs w:val="20"/>
        </w:rPr>
      </w:pPr>
      <w:r w:rsidRPr="00FB7A52">
        <w:rPr>
          <w:rStyle w:val="xcontentpasted0"/>
          <w:rFonts w:ascii="Arial" w:hAnsi="Arial" w:cs="Arial"/>
          <w:b/>
          <w:bCs/>
          <w:color w:val="000000" w:themeColor="text1"/>
          <w:sz w:val="20"/>
          <w:szCs w:val="20"/>
        </w:rPr>
        <w:t>1.2.21</w:t>
      </w:r>
      <w:r w:rsidRPr="00FB7A52">
        <w:rPr>
          <w:rStyle w:val="xcontentpasted0"/>
          <w:rFonts w:ascii="Arial" w:hAnsi="Arial" w:cs="Arial"/>
          <w:color w:val="000000" w:themeColor="text1"/>
          <w:sz w:val="20"/>
          <w:szCs w:val="20"/>
        </w:rPr>
        <w:t xml:space="preserve"> </w:t>
      </w:r>
      <w:r w:rsidRPr="00FB7A52">
        <w:rPr>
          <w:rStyle w:val="xcontentpasted0"/>
          <w:rFonts w:ascii="Arial" w:hAnsi="Arial" w:cs="Arial"/>
          <w:b/>
          <w:bCs/>
          <w:color w:val="000000" w:themeColor="text1"/>
          <w:sz w:val="20"/>
          <w:szCs w:val="20"/>
        </w:rPr>
        <w:t>TRATAMIENTO DE DATOS</w:t>
      </w:r>
      <w:r w:rsidRPr="00FB7A52">
        <w:rPr>
          <w:rStyle w:val="xcontentpasted0"/>
          <w:rFonts w:ascii="Arial" w:hAnsi="Arial" w:cs="Arial"/>
          <w:color w:val="000000" w:themeColor="text1"/>
          <w:sz w:val="20"/>
          <w:szCs w:val="20"/>
        </w:rPr>
        <w:t xml:space="preserve"> </w:t>
      </w:r>
    </w:p>
    <w:p w14:paraId="4E129364" w14:textId="77777777" w:rsidR="007E397F" w:rsidRPr="00FB7A52" w:rsidRDefault="007E397F" w:rsidP="00EB2A94">
      <w:pPr>
        <w:pStyle w:val="xmsonormal"/>
        <w:shd w:val="clear" w:color="auto" w:fill="FFFFFF"/>
        <w:spacing w:before="0" w:beforeAutospacing="0" w:after="0" w:afterAutospacing="0"/>
        <w:ind w:right="27"/>
        <w:jc w:val="both"/>
        <w:rPr>
          <w:rStyle w:val="xcontentpasted0"/>
          <w:rFonts w:ascii="Arial" w:hAnsi="Arial" w:cs="Arial"/>
          <w:color w:val="000000" w:themeColor="text1"/>
          <w:sz w:val="20"/>
          <w:szCs w:val="20"/>
        </w:rPr>
      </w:pPr>
    </w:p>
    <w:p w14:paraId="50EE13EC" w14:textId="410A9568" w:rsidR="007E397F" w:rsidRPr="00FB7A52" w:rsidRDefault="007E397F" w:rsidP="00EB2A94">
      <w:pPr>
        <w:pStyle w:val="xmsonormal"/>
        <w:shd w:val="clear" w:color="auto" w:fill="FFFFFF"/>
        <w:spacing w:before="0" w:beforeAutospacing="0" w:after="0" w:afterAutospacing="0"/>
        <w:ind w:right="27"/>
        <w:jc w:val="both"/>
        <w:rPr>
          <w:rStyle w:val="xcontentpasted0"/>
          <w:rFonts w:ascii="Arial" w:hAnsi="Arial" w:cs="Arial"/>
          <w:color w:val="000000" w:themeColor="text1"/>
          <w:sz w:val="20"/>
          <w:szCs w:val="20"/>
        </w:rPr>
      </w:pPr>
      <w:r w:rsidRPr="00FB7A52">
        <w:rPr>
          <w:rStyle w:val="xcontentpasted0"/>
          <w:rFonts w:ascii="Arial" w:hAnsi="Arial" w:cs="Arial"/>
          <w:color w:val="000000" w:themeColor="text1"/>
          <w:sz w:val="20"/>
          <w:szCs w:val="20"/>
        </w:rPr>
        <w:t xml:space="preserve">Los proponentes deben diligenciar el </w:t>
      </w:r>
      <w:r w:rsidRPr="00FB7A52">
        <w:rPr>
          <w:rStyle w:val="xcontentpasted0"/>
          <w:rFonts w:ascii="Arial" w:hAnsi="Arial" w:cs="Arial"/>
          <w:b/>
          <w:bCs/>
          <w:color w:val="000000" w:themeColor="text1"/>
          <w:sz w:val="20"/>
          <w:szCs w:val="20"/>
        </w:rPr>
        <w:t>Formulario Nro. 14</w:t>
      </w:r>
      <w:r w:rsidRPr="00FB7A52">
        <w:rPr>
          <w:rStyle w:val="xcontentpasted0"/>
          <w:rFonts w:ascii="Arial" w:hAnsi="Arial" w:cs="Arial"/>
          <w:color w:val="000000" w:themeColor="text1"/>
          <w:sz w:val="20"/>
          <w:szCs w:val="20"/>
        </w:rPr>
        <w:t xml:space="preserve"> Tratamiento de Datos (según aplique de acuerdo al artículo 2.2.1.2.4.2.17. del Decreto 1860 de 2021). </w:t>
      </w:r>
    </w:p>
    <w:p w14:paraId="67DD22BD" w14:textId="77777777" w:rsidR="00517CC2" w:rsidRPr="00FB7A52" w:rsidRDefault="00517CC2" w:rsidP="00EB2A94">
      <w:pPr>
        <w:pStyle w:val="xmsonormal"/>
        <w:shd w:val="clear" w:color="auto" w:fill="FFFFFF"/>
        <w:spacing w:before="0" w:beforeAutospacing="0" w:after="0" w:afterAutospacing="0"/>
        <w:ind w:right="27"/>
        <w:jc w:val="both"/>
        <w:rPr>
          <w:rStyle w:val="xcontentpasted0"/>
          <w:rFonts w:ascii="Arial" w:hAnsi="Arial" w:cs="Arial"/>
          <w:color w:val="000000" w:themeColor="text1"/>
          <w:sz w:val="20"/>
          <w:szCs w:val="20"/>
        </w:rPr>
      </w:pPr>
    </w:p>
    <w:p w14:paraId="3EA92F65" w14:textId="3F7216F1" w:rsidR="00C302B7" w:rsidRPr="00FB7A52" w:rsidRDefault="00C302B7" w:rsidP="00EB2A94">
      <w:pPr>
        <w:pStyle w:val="xmsonormal"/>
        <w:shd w:val="clear" w:color="auto" w:fill="FFFFFF"/>
        <w:spacing w:before="0" w:beforeAutospacing="0" w:after="0" w:afterAutospacing="0"/>
        <w:ind w:right="27"/>
        <w:jc w:val="both"/>
        <w:rPr>
          <w:rFonts w:ascii="Arial" w:hAnsi="Arial" w:cs="Arial"/>
          <w:color w:val="000000" w:themeColor="text1"/>
          <w:sz w:val="20"/>
          <w:szCs w:val="20"/>
        </w:rPr>
      </w:pPr>
      <w:r w:rsidRPr="00FB7A52">
        <w:rPr>
          <w:rStyle w:val="xcontentpasted0"/>
          <w:rFonts w:ascii="Arial" w:hAnsi="Arial" w:cs="Arial"/>
          <w:b/>
          <w:bCs/>
          <w:color w:val="000000" w:themeColor="text1"/>
          <w:sz w:val="20"/>
          <w:szCs w:val="20"/>
        </w:rPr>
        <w:t>1.1.2</w:t>
      </w:r>
      <w:r w:rsidR="007E397F" w:rsidRPr="00FB7A52">
        <w:rPr>
          <w:rStyle w:val="xcontentpasted0"/>
          <w:rFonts w:ascii="Arial" w:hAnsi="Arial" w:cs="Arial"/>
          <w:b/>
          <w:bCs/>
          <w:color w:val="000000" w:themeColor="text1"/>
          <w:sz w:val="20"/>
          <w:szCs w:val="20"/>
        </w:rPr>
        <w:t>2</w:t>
      </w:r>
      <w:r w:rsidRPr="00FB7A52">
        <w:rPr>
          <w:rStyle w:val="xcontentpasted0"/>
          <w:rFonts w:ascii="Arial" w:hAnsi="Arial" w:cs="Arial"/>
          <w:b/>
          <w:bCs/>
          <w:color w:val="000000" w:themeColor="text1"/>
          <w:sz w:val="20"/>
          <w:szCs w:val="20"/>
        </w:rPr>
        <w:t xml:space="preserve"> </w:t>
      </w:r>
      <w:r w:rsidRPr="00FB7A52">
        <w:rPr>
          <w:rFonts w:ascii="Arial" w:hAnsi="Arial" w:cs="Arial"/>
          <w:b/>
          <w:bCs/>
          <w:color w:val="000000" w:themeColor="text1"/>
          <w:sz w:val="20"/>
          <w:szCs w:val="20"/>
        </w:rPr>
        <w:t>ESTRATEGIA NACIONAL DE LUCHA CONTRA LA CORRUPCIÓN</w:t>
      </w:r>
    </w:p>
    <w:p w14:paraId="4E1CC4ED" w14:textId="77777777" w:rsidR="00C302B7" w:rsidRPr="00FB7A52" w:rsidRDefault="00C302B7" w:rsidP="00EB2A94">
      <w:pPr>
        <w:pStyle w:val="xmsonormal"/>
        <w:shd w:val="clear" w:color="auto" w:fill="FFFFFF"/>
        <w:spacing w:before="0" w:beforeAutospacing="0" w:after="0" w:afterAutospacing="0"/>
        <w:ind w:right="27"/>
        <w:jc w:val="both"/>
        <w:rPr>
          <w:rStyle w:val="xcontentpasted0"/>
          <w:rFonts w:ascii="Arial" w:hAnsi="Arial" w:cs="Arial"/>
          <w:color w:val="000000" w:themeColor="text1"/>
          <w:sz w:val="20"/>
          <w:szCs w:val="20"/>
        </w:rPr>
      </w:pPr>
    </w:p>
    <w:p w14:paraId="186060E3" w14:textId="2274577E" w:rsidR="00C302B7" w:rsidRDefault="00C302B7" w:rsidP="00EB2A94">
      <w:pPr>
        <w:pStyle w:val="xmsonormal"/>
        <w:shd w:val="clear" w:color="auto" w:fill="FFFFFF"/>
        <w:spacing w:before="0" w:beforeAutospacing="0" w:after="0" w:afterAutospacing="0"/>
        <w:ind w:right="27"/>
        <w:jc w:val="both"/>
        <w:rPr>
          <w:rStyle w:val="xcontentpasted0"/>
          <w:rFonts w:ascii="Arial" w:hAnsi="Arial" w:cs="Arial"/>
          <w:color w:val="000000" w:themeColor="text1"/>
          <w:sz w:val="20"/>
          <w:szCs w:val="20"/>
        </w:rPr>
      </w:pPr>
      <w:r w:rsidRPr="00FB7A52">
        <w:rPr>
          <w:rStyle w:val="xcontentpasted0"/>
          <w:rFonts w:ascii="Arial" w:hAnsi="Arial" w:cs="Arial"/>
          <w:color w:val="000000" w:themeColor="text1"/>
          <w:sz w:val="20"/>
          <w:szCs w:val="20"/>
        </w:rPr>
        <w:t xml:space="preserve">Los proponentes deben diligenciar el </w:t>
      </w:r>
      <w:r w:rsidRPr="00FB7A52">
        <w:rPr>
          <w:rStyle w:val="xcontentpasted0"/>
          <w:rFonts w:ascii="Arial" w:hAnsi="Arial" w:cs="Arial"/>
          <w:b/>
          <w:bCs/>
          <w:color w:val="000000" w:themeColor="text1"/>
          <w:sz w:val="20"/>
          <w:szCs w:val="20"/>
        </w:rPr>
        <w:t>Formulario Nro. 15</w:t>
      </w:r>
      <w:r w:rsidR="00C3323A" w:rsidRPr="00FB7A52">
        <w:rPr>
          <w:rStyle w:val="xcontentpasted0"/>
          <w:rFonts w:ascii="Arial" w:hAnsi="Arial" w:cs="Arial"/>
          <w:color w:val="000000" w:themeColor="text1"/>
          <w:sz w:val="20"/>
          <w:szCs w:val="20"/>
        </w:rPr>
        <w:t xml:space="preserve"> </w:t>
      </w:r>
      <w:r w:rsidR="00127E7B" w:rsidRPr="00FB7A52">
        <w:rPr>
          <w:rStyle w:val="xcontentpasted0"/>
          <w:rFonts w:ascii="Arial" w:hAnsi="Arial" w:cs="Arial"/>
          <w:color w:val="000000" w:themeColor="text1"/>
          <w:sz w:val="20"/>
          <w:szCs w:val="20"/>
        </w:rPr>
        <w:t>- Estrategia</w:t>
      </w:r>
      <w:r w:rsidRPr="00FB7A52">
        <w:rPr>
          <w:rStyle w:val="xcontentpasted0"/>
          <w:rFonts w:ascii="Arial" w:hAnsi="Arial" w:cs="Arial"/>
          <w:color w:val="000000" w:themeColor="text1"/>
          <w:sz w:val="20"/>
          <w:szCs w:val="20"/>
        </w:rPr>
        <w:t xml:space="preserve"> Nacional de lucha contra la Corrupción de acuerdo a lo dispuesto en el literal “a” del artículo 2.1.4.3.2.1 del Decreto 1600 de 2024. del Decreto 1600 de 2024. </w:t>
      </w:r>
    </w:p>
    <w:p w14:paraId="29650075" w14:textId="77777777" w:rsidR="003A4103" w:rsidRDefault="003A4103" w:rsidP="00EB2A94">
      <w:pPr>
        <w:pStyle w:val="xmsonormal"/>
        <w:shd w:val="clear" w:color="auto" w:fill="FFFFFF"/>
        <w:spacing w:before="0" w:beforeAutospacing="0" w:after="0" w:afterAutospacing="0"/>
        <w:ind w:right="27"/>
        <w:jc w:val="both"/>
        <w:rPr>
          <w:rStyle w:val="xcontentpasted0"/>
          <w:rFonts w:ascii="Arial" w:hAnsi="Arial" w:cs="Arial"/>
          <w:color w:val="000000" w:themeColor="text1"/>
          <w:sz w:val="20"/>
          <w:szCs w:val="20"/>
        </w:rPr>
      </w:pPr>
    </w:p>
    <w:p w14:paraId="095593BB" w14:textId="77777777" w:rsidR="00AE07F9" w:rsidRPr="00673C25" w:rsidRDefault="00AE07F9" w:rsidP="00AE07F9">
      <w:pPr>
        <w:pStyle w:val="xmsonormal"/>
        <w:shd w:val="clear" w:color="auto" w:fill="FFFFFF"/>
        <w:spacing w:before="0" w:beforeAutospacing="0" w:after="0" w:afterAutospacing="0"/>
        <w:jc w:val="both"/>
        <w:rPr>
          <w:rFonts w:ascii="Arial" w:hAnsi="Arial" w:cs="Arial"/>
          <w:b/>
          <w:bCs/>
          <w:sz w:val="20"/>
          <w:szCs w:val="20"/>
          <w:lang w:val="es-ES_tradnl"/>
        </w:rPr>
      </w:pPr>
      <w:r w:rsidRPr="00673C25">
        <w:rPr>
          <w:rFonts w:ascii="Arial" w:hAnsi="Arial" w:cs="Arial"/>
          <w:b/>
          <w:bCs/>
          <w:sz w:val="20"/>
          <w:szCs w:val="20"/>
          <w:lang w:val="es-ES_tradnl"/>
        </w:rPr>
        <w:t>1.1.23 EXISTENCIA O NO DE SITUACIONES DE CONTROL</w:t>
      </w:r>
    </w:p>
    <w:p w14:paraId="33113085" w14:textId="77777777" w:rsidR="00AE07F9" w:rsidRDefault="00AE07F9" w:rsidP="00AE07F9">
      <w:pPr>
        <w:pStyle w:val="xmsonormal"/>
        <w:shd w:val="clear" w:color="auto" w:fill="FFFFFF"/>
        <w:spacing w:before="0" w:beforeAutospacing="0" w:after="0" w:afterAutospacing="0"/>
        <w:jc w:val="both"/>
        <w:rPr>
          <w:rFonts w:ascii="Arial" w:hAnsi="Arial" w:cs="Arial"/>
          <w:lang w:val="es-ES_tradnl"/>
        </w:rPr>
      </w:pPr>
      <w:r>
        <w:rPr>
          <w:b/>
          <w:bCs/>
          <w:lang w:val="es-ES_tradnl"/>
        </w:rPr>
        <w:t xml:space="preserve"> </w:t>
      </w:r>
    </w:p>
    <w:p w14:paraId="357F3203" w14:textId="715D0951" w:rsidR="00AE07F9" w:rsidRDefault="00AE07F9" w:rsidP="00AE07F9">
      <w:pPr>
        <w:pStyle w:val="xmsonormal"/>
        <w:shd w:val="clear" w:color="auto" w:fill="FFFFFF"/>
        <w:spacing w:before="0" w:beforeAutospacing="0" w:after="0" w:afterAutospacing="0"/>
        <w:jc w:val="both"/>
        <w:rPr>
          <w:rFonts w:ascii="Arial" w:hAnsi="Arial" w:cs="Arial"/>
          <w:sz w:val="20"/>
          <w:szCs w:val="20"/>
          <w:lang w:val="es-ES_tradnl"/>
        </w:rPr>
      </w:pPr>
      <w:r w:rsidRPr="00673C25">
        <w:rPr>
          <w:rFonts w:ascii="Arial" w:hAnsi="Arial" w:cs="Arial"/>
          <w:sz w:val="20"/>
          <w:szCs w:val="20"/>
          <w:lang w:val="es-ES_tradnl"/>
        </w:rPr>
        <w:t xml:space="preserve">El proponente deberá diligenciar el </w:t>
      </w:r>
      <w:r w:rsidRPr="003F7EA0">
        <w:rPr>
          <w:rFonts w:ascii="Arial" w:hAnsi="Arial" w:cs="Arial"/>
          <w:b/>
          <w:bCs/>
          <w:sz w:val="20"/>
          <w:szCs w:val="20"/>
          <w:lang w:val="es-ES_tradnl"/>
        </w:rPr>
        <w:t>Formulario Nro. 1</w:t>
      </w:r>
      <w:r w:rsidR="00271B3F">
        <w:rPr>
          <w:rFonts w:ascii="Arial" w:hAnsi="Arial" w:cs="Arial"/>
          <w:b/>
          <w:bCs/>
          <w:sz w:val="20"/>
          <w:szCs w:val="20"/>
          <w:lang w:val="es-ES_tradnl"/>
        </w:rPr>
        <w:t>6</w:t>
      </w:r>
      <w:r w:rsidRPr="00673C25">
        <w:rPr>
          <w:rFonts w:ascii="Arial" w:hAnsi="Arial" w:cs="Arial"/>
          <w:sz w:val="20"/>
          <w:szCs w:val="20"/>
          <w:lang w:val="es-ES_tradnl"/>
        </w:rPr>
        <w:t xml:space="preserve"> – EXISTENCIA O NO DE SITUACIONES DE CONTROL, en atención a lo señalado en el numeral 1 del artículo 2.1.4.3.2.1 “Prevención de corrupción en la contratación pública” del Decreto 1600 de 2024.</w:t>
      </w:r>
    </w:p>
    <w:p w14:paraId="6BAE72CE" w14:textId="77777777" w:rsidR="00AE07F9" w:rsidRDefault="00AE07F9" w:rsidP="00AE07F9">
      <w:pPr>
        <w:pStyle w:val="xmsonormal"/>
        <w:shd w:val="clear" w:color="auto" w:fill="FFFFFF"/>
        <w:spacing w:before="0" w:beforeAutospacing="0" w:after="0" w:afterAutospacing="0"/>
        <w:jc w:val="both"/>
        <w:rPr>
          <w:rFonts w:ascii="Arial" w:hAnsi="Arial" w:cs="Arial"/>
          <w:sz w:val="20"/>
          <w:szCs w:val="20"/>
          <w:lang w:val="es-ES_tradnl"/>
        </w:rPr>
      </w:pPr>
    </w:p>
    <w:p w14:paraId="1E774140" w14:textId="77777777" w:rsidR="00AE07F9" w:rsidRDefault="00AE07F9" w:rsidP="00AE07F9">
      <w:pPr>
        <w:pStyle w:val="xmsonormal"/>
        <w:shd w:val="clear" w:color="auto" w:fill="FFFFFF"/>
        <w:spacing w:before="0" w:beforeAutospacing="0" w:after="0" w:afterAutospacing="0"/>
        <w:jc w:val="both"/>
        <w:rPr>
          <w:rFonts w:ascii="Arial" w:hAnsi="Arial" w:cs="Arial"/>
          <w:b/>
          <w:bCs/>
          <w:sz w:val="20"/>
          <w:szCs w:val="20"/>
          <w:lang w:val="es-ES_tradnl"/>
        </w:rPr>
      </w:pPr>
      <w:r w:rsidRPr="00F36C77">
        <w:rPr>
          <w:rFonts w:ascii="Arial" w:hAnsi="Arial" w:cs="Arial"/>
          <w:b/>
          <w:bCs/>
          <w:sz w:val="20"/>
          <w:szCs w:val="20"/>
          <w:lang w:val="es-ES_tradnl"/>
        </w:rPr>
        <w:t xml:space="preserve">1.1.24 </w:t>
      </w:r>
      <w:r>
        <w:rPr>
          <w:rFonts w:ascii="Arial" w:hAnsi="Arial" w:cs="Arial"/>
          <w:b/>
          <w:bCs/>
          <w:sz w:val="20"/>
          <w:szCs w:val="20"/>
          <w:lang w:val="es-ES_tradnl"/>
        </w:rPr>
        <w:t>ORIGEN LÍCITO DE LOS RECURSOS</w:t>
      </w:r>
    </w:p>
    <w:p w14:paraId="600EE3D4" w14:textId="77777777" w:rsidR="00AE07F9" w:rsidRDefault="00AE07F9" w:rsidP="00AE07F9">
      <w:pPr>
        <w:pStyle w:val="xmsonormal"/>
        <w:shd w:val="clear" w:color="auto" w:fill="FFFFFF"/>
        <w:spacing w:before="0" w:beforeAutospacing="0" w:after="0" w:afterAutospacing="0"/>
        <w:jc w:val="both"/>
        <w:rPr>
          <w:rFonts w:ascii="Arial" w:hAnsi="Arial" w:cs="Arial"/>
          <w:b/>
          <w:bCs/>
          <w:sz w:val="20"/>
          <w:szCs w:val="20"/>
          <w:lang w:val="es-ES_tradnl"/>
        </w:rPr>
      </w:pPr>
    </w:p>
    <w:p w14:paraId="364722F8" w14:textId="160A472C" w:rsidR="00AE07F9" w:rsidRPr="00673C25" w:rsidRDefault="00AE07F9" w:rsidP="00AE07F9">
      <w:pPr>
        <w:pStyle w:val="xmsonormal"/>
        <w:shd w:val="clear" w:color="auto" w:fill="FFFFFF"/>
        <w:spacing w:before="0" w:beforeAutospacing="0" w:after="0" w:afterAutospacing="0"/>
        <w:jc w:val="both"/>
        <w:rPr>
          <w:rFonts w:ascii="Arial" w:hAnsi="Arial" w:cs="Arial"/>
          <w:sz w:val="20"/>
          <w:szCs w:val="20"/>
          <w:lang w:val="es-ES_tradnl"/>
        </w:rPr>
      </w:pPr>
      <w:r w:rsidRPr="00673C25">
        <w:rPr>
          <w:rFonts w:ascii="Arial" w:hAnsi="Arial" w:cs="Arial"/>
          <w:sz w:val="20"/>
          <w:szCs w:val="20"/>
          <w:lang w:val="es-ES_tradnl"/>
        </w:rPr>
        <w:t xml:space="preserve">El proponente deberá diligenciar el </w:t>
      </w:r>
      <w:r w:rsidRPr="003F7EA0">
        <w:rPr>
          <w:rFonts w:ascii="Arial" w:hAnsi="Arial" w:cs="Arial"/>
          <w:b/>
          <w:bCs/>
          <w:sz w:val="20"/>
          <w:szCs w:val="20"/>
          <w:lang w:val="es-ES_tradnl"/>
        </w:rPr>
        <w:t>Formulario Nro. 1</w:t>
      </w:r>
      <w:r w:rsidR="00271B3F">
        <w:rPr>
          <w:rFonts w:ascii="Arial" w:hAnsi="Arial" w:cs="Arial"/>
          <w:b/>
          <w:bCs/>
          <w:sz w:val="20"/>
          <w:szCs w:val="20"/>
          <w:lang w:val="es-ES_tradnl"/>
        </w:rPr>
        <w:t>7</w:t>
      </w:r>
      <w:r>
        <w:rPr>
          <w:rFonts w:ascii="Arial" w:hAnsi="Arial" w:cs="Arial"/>
          <w:b/>
          <w:bCs/>
          <w:sz w:val="20"/>
          <w:szCs w:val="20"/>
          <w:lang w:val="es-ES_tradnl"/>
        </w:rPr>
        <w:t xml:space="preserve"> - </w:t>
      </w:r>
      <w:r w:rsidRPr="00C402D5">
        <w:rPr>
          <w:rFonts w:ascii="Arial" w:hAnsi="Arial" w:cs="Arial"/>
          <w:sz w:val="20"/>
          <w:szCs w:val="20"/>
          <w:lang w:val="es-ES_tradnl"/>
        </w:rPr>
        <w:t>ORIGEN LÍCITO DE LOS RECURSOS</w:t>
      </w:r>
      <w:r>
        <w:rPr>
          <w:rFonts w:ascii="Arial" w:hAnsi="Arial" w:cs="Arial"/>
          <w:sz w:val="20"/>
          <w:szCs w:val="20"/>
          <w:lang w:val="es-ES_tradnl"/>
        </w:rPr>
        <w:t>, en el cual manifiesta bajo gravedad de juramento que los recursos que conforman su patrimonio y que se emplearán para el desarrollo del contrato, provienen de actividades lícitas. Cuando el proponente sea un integrante de consorcio o miembro de unión temporal u otra forma de asociación, esta manifestación la deberá hacer cada uno de sus integrantes, en atención a lo dispuesto en la Ley 1121 de 2006 y la Ley 1474 de 2011.</w:t>
      </w:r>
    </w:p>
    <w:p w14:paraId="08157259" w14:textId="5E2930F5" w:rsidR="00183147" w:rsidRPr="00FB7A52" w:rsidRDefault="00183147" w:rsidP="00EB2A94">
      <w:pPr>
        <w:pStyle w:val="xmsonormal"/>
        <w:shd w:val="clear" w:color="auto" w:fill="FFFFFF"/>
        <w:spacing w:before="0" w:beforeAutospacing="0" w:after="0" w:afterAutospacing="0"/>
        <w:ind w:right="27"/>
        <w:jc w:val="both"/>
        <w:rPr>
          <w:rFonts w:ascii="Arial" w:hAnsi="Arial" w:cs="Arial"/>
          <w:color w:val="000000"/>
          <w:sz w:val="20"/>
          <w:szCs w:val="20"/>
        </w:rPr>
      </w:pPr>
    </w:p>
    <w:p w14:paraId="10E07524" w14:textId="2D5DEF41" w:rsidR="00E83D40" w:rsidRPr="00FB7A52" w:rsidRDefault="00E83D40" w:rsidP="00EB2A94">
      <w:pPr>
        <w:shd w:val="clear" w:color="auto" w:fill="FFFFFF"/>
        <w:ind w:right="27"/>
        <w:jc w:val="both"/>
        <w:rPr>
          <w:rFonts w:eastAsia="Calibri"/>
          <w:b/>
          <w:color w:val="000000"/>
        </w:rPr>
      </w:pPr>
      <w:r w:rsidRPr="00FB7A52">
        <w:rPr>
          <w:b/>
          <w:color w:val="000000"/>
        </w:rPr>
        <w:t>1.2</w:t>
      </w:r>
      <w:r w:rsidRPr="00FB7A52">
        <w:rPr>
          <w:b/>
          <w:color w:val="000000"/>
        </w:rPr>
        <w:tab/>
      </w:r>
      <w:r w:rsidR="007C664E" w:rsidRPr="00FB7A52">
        <w:rPr>
          <w:rFonts w:eastAsia="Calibri"/>
          <w:b/>
          <w:color w:val="000000"/>
        </w:rPr>
        <w:t xml:space="preserve">EVALUACIÓN </w:t>
      </w:r>
      <w:r w:rsidR="003C3DA2" w:rsidRPr="00FB7A52">
        <w:rPr>
          <w:rFonts w:eastAsia="Calibri"/>
          <w:b/>
          <w:color w:val="000000"/>
        </w:rPr>
        <w:t>ECONÓMICA Y</w:t>
      </w:r>
      <w:r w:rsidR="007C664E" w:rsidRPr="00FB7A52">
        <w:rPr>
          <w:rFonts w:eastAsia="Calibri"/>
          <w:b/>
          <w:color w:val="000000"/>
        </w:rPr>
        <w:t xml:space="preserve"> FINANCIERA</w:t>
      </w:r>
    </w:p>
    <w:p w14:paraId="0DFA991C" w14:textId="77777777" w:rsidR="00866121" w:rsidRPr="00FB7A52" w:rsidRDefault="00866121" w:rsidP="00EB2A94">
      <w:pPr>
        <w:shd w:val="clear" w:color="auto" w:fill="FFFFFF"/>
        <w:ind w:right="27"/>
        <w:jc w:val="both"/>
        <w:rPr>
          <w:b/>
          <w:color w:val="000000"/>
          <w:highlight w:val="yellow"/>
        </w:rPr>
      </w:pPr>
    </w:p>
    <w:p w14:paraId="61D06F08" w14:textId="77777777" w:rsidR="007C664E" w:rsidRPr="00FB7A52" w:rsidRDefault="007C664E" w:rsidP="00EB2A94">
      <w:pPr>
        <w:shd w:val="clear" w:color="auto" w:fill="FFFFFF"/>
        <w:spacing w:after="120"/>
        <w:ind w:right="27"/>
        <w:jc w:val="both"/>
        <w:rPr>
          <w:rFonts w:eastAsia="Calibri"/>
          <w:b/>
          <w:snapToGrid w:val="0"/>
          <w:color w:val="000000"/>
        </w:rPr>
      </w:pPr>
      <w:r w:rsidRPr="00FB7A52">
        <w:rPr>
          <w:rFonts w:eastAsia="Calibri"/>
          <w:b/>
          <w:snapToGrid w:val="0"/>
          <w:color w:val="000000"/>
        </w:rPr>
        <w:t>1.2.1 INFORMACIÓN FINANCIERA.</w:t>
      </w:r>
    </w:p>
    <w:p w14:paraId="14407806" w14:textId="0213B449" w:rsidR="00CD6CA5" w:rsidRPr="00FB7A52" w:rsidRDefault="00CD6CA5" w:rsidP="00EB2A94">
      <w:pPr>
        <w:adjustRightInd w:val="0"/>
        <w:ind w:right="27"/>
        <w:jc w:val="both"/>
      </w:pPr>
      <w:r w:rsidRPr="00FB7A52">
        <w:t xml:space="preserve">Se solicitará la información de acuerdo al </w:t>
      </w:r>
      <w:bookmarkStart w:id="4" w:name="_Hlk162952495"/>
      <w:r w:rsidRPr="00FB7A52">
        <w:rPr>
          <w:color w:val="000000"/>
          <w:bdr w:val="none" w:sz="0" w:space="0" w:color="auto" w:frame="1"/>
          <w:shd w:val="clear" w:color="auto" w:fill="FFFFFF"/>
          <w:lang w:eastAsia="es-US"/>
        </w:rPr>
        <w:t>Decreto 1041 del 21 de junio del 2022</w:t>
      </w:r>
      <w:bookmarkEnd w:id="4"/>
      <w:r w:rsidRPr="00FB7A52">
        <w:rPr>
          <w:color w:val="000000"/>
          <w:bdr w:val="none" w:sz="0" w:space="0" w:color="auto" w:frame="1"/>
          <w:shd w:val="clear" w:color="auto" w:fill="FFFFFF"/>
          <w:lang w:eastAsia="es-US"/>
        </w:rPr>
        <w:t xml:space="preserve">, </w:t>
      </w:r>
      <w:r w:rsidRPr="00FB7A52">
        <w:t>con el fin de establecer la solvencia y el respaldo patrimonial con que cuenta el oferente para cumplir con el objeto del contrato, teniendo como base el presupuesto oficial estimado de la contratación. Para este fin se solicita el cumplimiento de criterios como el de Índice de Liquidez, el Nivel de Endeudamiento, capital de trabajo, razón de cobertura de intereses, entre otros de acuerdo a la necesidad de la administración, para este caso con la verificación de la información financiera con corte a 31 de diciembre de 202</w:t>
      </w:r>
      <w:r w:rsidR="00721A04">
        <w:t>5</w:t>
      </w:r>
      <w:r w:rsidRPr="00FB7A52">
        <w:t xml:space="preserve">, el cual debe estar en firme. </w:t>
      </w:r>
    </w:p>
    <w:p w14:paraId="08494A29" w14:textId="77777777" w:rsidR="0016707A" w:rsidRDefault="0016707A" w:rsidP="00EB2A94">
      <w:pPr>
        <w:adjustRightInd w:val="0"/>
        <w:ind w:right="27"/>
        <w:jc w:val="both"/>
        <w:rPr>
          <w:highlight w:val="yellow"/>
        </w:rPr>
      </w:pPr>
    </w:p>
    <w:p w14:paraId="7EAEC169" w14:textId="77777777" w:rsidR="008533C8" w:rsidRPr="00FB7A52" w:rsidRDefault="00A15D97" w:rsidP="00EB2A94">
      <w:pPr>
        <w:ind w:right="27"/>
        <w:jc w:val="both"/>
        <w:rPr>
          <w:rFonts w:eastAsia="Calibri"/>
          <w:b/>
        </w:rPr>
      </w:pPr>
      <w:r w:rsidRPr="00FB7A52">
        <w:rPr>
          <w:rFonts w:eastAsia="Calibri"/>
          <w:b/>
          <w:snapToGrid w:val="0"/>
        </w:rPr>
        <w:t xml:space="preserve">INFORMACIÓN CONTENIDA EN EL REGISTRO ÚNICO DE PROPONENTES, </w:t>
      </w:r>
      <w:r w:rsidRPr="00FB7A52">
        <w:rPr>
          <w:rFonts w:eastAsia="Calibri"/>
          <w:b/>
        </w:rPr>
        <w:t>DATOS SOBRE LA CAPACIDAD FINANCIERA:</w:t>
      </w:r>
    </w:p>
    <w:p w14:paraId="113ED408" w14:textId="77777777" w:rsidR="007C664E" w:rsidRPr="00FB7A52" w:rsidRDefault="007C664E" w:rsidP="00EB2A94">
      <w:pPr>
        <w:ind w:right="27"/>
        <w:jc w:val="both"/>
        <w:rPr>
          <w:rFonts w:eastAsia="Calibri"/>
          <w:color w:val="FF0000"/>
        </w:rPr>
      </w:pPr>
    </w:p>
    <w:p w14:paraId="3258E630" w14:textId="77777777" w:rsidR="008533C8" w:rsidRPr="00FB7A52" w:rsidRDefault="008533C8" w:rsidP="00EB2A94">
      <w:pPr>
        <w:ind w:right="27"/>
      </w:pPr>
      <w:r w:rsidRPr="00FB7A52">
        <w:t>a) Activo total;</w:t>
      </w:r>
    </w:p>
    <w:p w14:paraId="17838A85" w14:textId="77777777" w:rsidR="008533C8" w:rsidRPr="00FB7A52" w:rsidRDefault="008533C8" w:rsidP="00EB2A94">
      <w:pPr>
        <w:ind w:right="27"/>
      </w:pPr>
      <w:r w:rsidRPr="00FB7A52">
        <w:t>b) Pasivo total;</w:t>
      </w:r>
    </w:p>
    <w:p w14:paraId="2C65C3F2" w14:textId="77777777" w:rsidR="008533C8" w:rsidRPr="00FB7A52" w:rsidRDefault="008533C8" w:rsidP="00EB2A94">
      <w:pPr>
        <w:ind w:right="27"/>
      </w:pPr>
      <w:r w:rsidRPr="00FB7A52">
        <w:t>c) Activo corriente;</w:t>
      </w:r>
    </w:p>
    <w:p w14:paraId="571AD428" w14:textId="77777777" w:rsidR="008533C8" w:rsidRPr="00FB7A52" w:rsidRDefault="008533C8" w:rsidP="00EB2A94">
      <w:pPr>
        <w:ind w:right="27"/>
      </w:pPr>
      <w:r w:rsidRPr="00FB7A52">
        <w:t>d) Pasivo corriente;</w:t>
      </w:r>
    </w:p>
    <w:p w14:paraId="3B49FA0B" w14:textId="77777777" w:rsidR="008533C8" w:rsidRPr="00FB7A52" w:rsidRDefault="008533C8" w:rsidP="00EB2A94">
      <w:pPr>
        <w:ind w:right="27"/>
      </w:pPr>
      <w:r w:rsidRPr="00FB7A52">
        <w:t>e) Patrimonio expresado en SMMLV;</w:t>
      </w:r>
    </w:p>
    <w:p w14:paraId="200A46F9" w14:textId="77777777" w:rsidR="008533C8" w:rsidRPr="00FB7A52" w:rsidRDefault="008533C8" w:rsidP="00EB2A94">
      <w:pPr>
        <w:ind w:right="27"/>
      </w:pPr>
      <w:r w:rsidRPr="00FB7A52">
        <w:t>f) Liquidez</w:t>
      </w:r>
    </w:p>
    <w:p w14:paraId="4551832B" w14:textId="77777777" w:rsidR="008533C8" w:rsidRPr="00FB7A52" w:rsidRDefault="008533C8" w:rsidP="00EB2A94">
      <w:pPr>
        <w:ind w:right="27"/>
      </w:pPr>
      <w:r w:rsidRPr="00FB7A52">
        <w:t>g) Endeudamiento.</w:t>
      </w:r>
    </w:p>
    <w:p w14:paraId="6321D1C0" w14:textId="77777777" w:rsidR="008533C8" w:rsidRPr="004D6B0C" w:rsidRDefault="008533C8" w:rsidP="00EB2A94">
      <w:pPr>
        <w:ind w:right="27"/>
        <w:rPr>
          <w:lang w:val="pt-PT"/>
        </w:rPr>
      </w:pPr>
      <w:r w:rsidRPr="004D6B0C">
        <w:rPr>
          <w:lang w:val="pt-PT"/>
        </w:rPr>
        <w:t>h) Utilidad operacional.</w:t>
      </w:r>
    </w:p>
    <w:p w14:paraId="23789761" w14:textId="77777777" w:rsidR="008533C8" w:rsidRPr="004D6B0C" w:rsidRDefault="008533C8" w:rsidP="00EB2A94">
      <w:pPr>
        <w:ind w:right="27"/>
        <w:rPr>
          <w:lang w:val="pt-PT"/>
        </w:rPr>
      </w:pPr>
      <w:r w:rsidRPr="004D6B0C">
        <w:rPr>
          <w:lang w:val="pt-PT"/>
        </w:rPr>
        <w:t xml:space="preserve">i) Gastos de intereses. </w:t>
      </w:r>
    </w:p>
    <w:p w14:paraId="64543BE7" w14:textId="77777777" w:rsidR="007C664E" w:rsidRPr="004D6B0C" w:rsidRDefault="007C664E" w:rsidP="00EB2A94">
      <w:pPr>
        <w:ind w:right="27"/>
        <w:jc w:val="both"/>
        <w:rPr>
          <w:rFonts w:eastAsia="Calibri"/>
          <w:snapToGrid w:val="0"/>
          <w:lang w:val="pt-PT"/>
        </w:rPr>
      </w:pPr>
    </w:p>
    <w:p w14:paraId="0E8AFAB1" w14:textId="72F4714C" w:rsidR="00F348C6" w:rsidRPr="00FB7A52" w:rsidRDefault="007C664E" w:rsidP="00EB2A94">
      <w:pPr>
        <w:tabs>
          <w:tab w:val="num" w:pos="-4"/>
        </w:tabs>
        <w:adjustRightInd w:val="0"/>
        <w:ind w:right="27"/>
        <w:jc w:val="both"/>
        <w:rPr>
          <w:bCs/>
          <w:snapToGrid w:val="0"/>
        </w:rPr>
      </w:pPr>
      <w:r w:rsidRPr="00FB7A52">
        <w:rPr>
          <w:b/>
          <w:bCs/>
          <w:snapToGrid w:val="0"/>
        </w:rPr>
        <w:t xml:space="preserve">1.2.1.1 PROPONENTES NACIONALES Y EXTRANJEROS QUE CUENTEN CON </w:t>
      </w:r>
      <w:r w:rsidR="002D05B1" w:rsidRPr="00FB7A52">
        <w:rPr>
          <w:b/>
          <w:bCs/>
          <w:snapToGrid w:val="0"/>
        </w:rPr>
        <w:t>(</w:t>
      </w:r>
      <w:r w:rsidRPr="00FB7A52">
        <w:rPr>
          <w:b/>
          <w:bCs/>
          <w:snapToGrid w:val="0"/>
        </w:rPr>
        <w:t>RUP</w:t>
      </w:r>
      <w:r w:rsidR="002D05B1" w:rsidRPr="00FB7A52">
        <w:rPr>
          <w:b/>
          <w:bCs/>
          <w:snapToGrid w:val="0"/>
        </w:rPr>
        <w:t>)</w:t>
      </w:r>
      <w:r w:rsidRPr="00FB7A52">
        <w:rPr>
          <w:b/>
          <w:bCs/>
          <w:snapToGrid w:val="0"/>
        </w:rPr>
        <w:t xml:space="preserve"> </w:t>
      </w:r>
      <w:r w:rsidR="00F348C6" w:rsidRPr="00FB7A52">
        <w:rPr>
          <w:bCs/>
          <w:snapToGrid w:val="0"/>
        </w:rPr>
        <w:t>En concordancia con la normatividad legal vigente en materia de contratación estatal en Colombia, la información financiera deberá estar contenida en el registro único de proponentes, la información del registro único de proponentes deberá encontrarse en firme de acuerdo a la normatividad legal vigente en el tema, de lo contrario se tomará como no presentada.</w:t>
      </w:r>
    </w:p>
    <w:p w14:paraId="04C00FC0" w14:textId="77777777" w:rsidR="00FC5018" w:rsidRPr="00FB7A52" w:rsidRDefault="00FC5018" w:rsidP="00EB2A94">
      <w:pPr>
        <w:tabs>
          <w:tab w:val="num" w:pos="-4"/>
        </w:tabs>
        <w:adjustRightInd w:val="0"/>
        <w:ind w:right="27"/>
        <w:jc w:val="both"/>
        <w:rPr>
          <w:bCs/>
          <w:snapToGrid w:val="0"/>
        </w:rPr>
      </w:pPr>
    </w:p>
    <w:p w14:paraId="5728FC1C" w14:textId="607F80A1" w:rsidR="007C664E" w:rsidRPr="00FB7A52" w:rsidRDefault="00F348C6" w:rsidP="00EB2A94">
      <w:pPr>
        <w:tabs>
          <w:tab w:val="num" w:pos="-4"/>
        </w:tabs>
        <w:adjustRightInd w:val="0"/>
        <w:ind w:right="27"/>
        <w:jc w:val="both"/>
        <w:rPr>
          <w:bCs/>
          <w:snapToGrid w:val="0"/>
        </w:rPr>
      </w:pPr>
      <w:r w:rsidRPr="00FB7A52">
        <w:rPr>
          <w:bCs/>
          <w:snapToGrid w:val="0"/>
        </w:rPr>
        <w:lastRenderedPageBreak/>
        <w:t xml:space="preserve">De cualquier </w:t>
      </w:r>
      <w:r w:rsidR="007C7408" w:rsidRPr="00FB7A52">
        <w:rPr>
          <w:bCs/>
          <w:snapToGrid w:val="0"/>
        </w:rPr>
        <w:t>forma,</w:t>
      </w:r>
      <w:r w:rsidRPr="00FB7A52">
        <w:rPr>
          <w:bCs/>
          <w:snapToGrid w:val="0"/>
        </w:rPr>
        <w:t xml:space="preserve"> cuando </w:t>
      </w:r>
      <w:r w:rsidR="005C2F48" w:rsidRPr="00FB7A52">
        <w:rPr>
          <w:bCs/>
          <w:snapToGrid w:val="0"/>
        </w:rPr>
        <w:t>la Dirección</w:t>
      </w:r>
      <w:r w:rsidRPr="00FB7A52">
        <w:rPr>
          <w:bCs/>
          <w:snapToGrid w:val="0"/>
        </w:rPr>
        <w:t xml:space="preserve"> de Antinarcóticos</w:t>
      </w:r>
      <w:r w:rsidR="00E67293" w:rsidRPr="00FB7A52">
        <w:rPr>
          <w:bCs/>
          <w:snapToGrid w:val="0"/>
        </w:rPr>
        <w:t xml:space="preserve"> de la Policía Nacional</w:t>
      </w:r>
      <w:r w:rsidRPr="00FB7A52">
        <w:rPr>
          <w:bCs/>
          <w:snapToGrid w:val="0"/>
        </w:rPr>
        <w:t xml:space="preserve"> en desarrollo de la verificación financiera requiera, confirmar información adicional del proponente, podrá solicitar los documentos que considere necesarios para el esclarecimiento de la información, así mismo requerir las aclaraciones que considere necesarias, siempre que con ello no se violen los principios de igualdad y transparencia de la contratación.</w:t>
      </w:r>
    </w:p>
    <w:p w14:paraId="5A5CA353" w14:textId="77777777" w:rsidR="00F348C6" w:rsidRPr="00FB7A52" w:rsidRDefault="00F348C6" w:rsidP="00EB2A94">
      <w:pPr>
        <w:tabs>
          <w:tab w:val="num" w:pos="-4"/>
        </w:tabs>
        <w:adjustRightInd w:val="0"/>
        <w:ind w:right="27"/>
        <w:jc w:val="both"/>
        <w:rPr>
          <w:rFonts w:eastAsia="Calibri"/>
          <w:color w:val="FF0000"/>
          <w:highlight w:val="yellow"/>
        </w:rPr>
      </w:pPr>
    </w:p>
    <w:p w14:paraId="2EF2893C" w14:textId="77777777" w:rsidR="00F348C6" w:rsidRPr="00FB7A52" w:rsidRDefault="007C664E" w:rsidP="00EB2A94">
      <w:pPr>
        <w:ind w:right="27"/>
        <w:jc w:val="both"/>
        <w:rPr>
          <w:rFonts w:eastAsia="Calibri"/>
          <w:snapToGrid w:val="0"/>
        </w:rPr>
      </w:pPr>
      <w:r w:rsidRPr="00FB7A52">
        <w:rPr>
          <w:rFonts w:eastAsia="Calibri"/>
          <w:b/>
          <w:bCs/>
          <w:snapToGrid w:val="0"/>
        </w:rPr>
        <w:t xml:space="preserve">1.2.1.2 </w:t>
      </w:r>
      <w:r w:rsidRPr="00FB7A52">
        <w:rPr>
          <w:rFonts w:eastAsia="Calibri"/>
          <w:b/>
          <w:iCs/>
        </w:rPr>
        <w:t>PERSONAS EXTRANJERAS</w:t>
      </w:r>
      <w:r w:rsidRPr="00FB7A52">
        <w:rPr>
          <w:rFonts w:eastAsia="Calibri"/>
          <w:iCs/>
        </w:rPr>
        <w:t xml:space="preserve"> </w:t>
      </w:r>
      <w:r w:rsidR="00F348C6" w:rsidRPr="00FB7A52">
        <w:rPr>
          <w:rFonts w:eastAsia="Calibri"/>
          <w:iCs/>
        </w:rPr>
        <w:t xml:space="preserve">no inscritas en el Registro Único de Proponentes por no tener domicilio o sucursal en el país y </w:t>
      </w:r>
      <w:r w:rsidR="00F348C6" w:rsidRPr="00FB7A52">
        <w:rPr>
          <w:rFonts w:eastAsia="Calibri"/>
          <w:b/>
          <w:iCs/>
        </w:rPr>
        <w:t>PERSONAS NATURALES</w:t>
      </w:r>
      <w:r w:rsidR="00F348C6" w:rsidRPr="00FB7A52">
        <w:rPr>
          <w:rFonts w:eastAsia="Calibri"/>
          <w:iCs/>
        </w:rPr>
        <w:t xml:space="preserve"> no obligadas a estar registradas en el R.U.P. de acuerdo a la normatividad legal vigente, </w:t>
      </w:r>
      <w:r w:rsidR="00F348C6" w:rsidRPr="00FB7A52">
        <w:rPr>
          <w:rFonts w:eastAsia="Calibri"/>
        </w:rPr>
        <w:t>deberán presentar los siguientes documentos:</w:t>
      </w:r>
    </w:p>
    <w:p w14:paraId="298793B9" w14:textId="77777777" w:rsidR="00F348C6" w:rsidRPr="00FB7A52" w:rsidRDefault="00F348C6" w:rsidP="00EB2A94">
      <w:pPr>
        <w:ind w:right="27"/>
        <w:jc w:val="both"/>
        <w:rPr>
          <w:rFonts w:eastAsia="Calibri"/>
          <w:snapToGrid w:val="0"/>
        </w:rPr>
      </w:pPr>
    </w:p>
    <w:p w14:paraId="513ADA47" w14:textId="37FEDD71" w:rsidR="00CD6CA5" w:rsidRPr="00FB7A52" w:rsidRDefault="00F348C6" w:rsidP="00EB2A94">
      <w:pPr>
        <w:pStyle w:val="Sangradetextonormal"/>
        <w:spacing w:after="0"/>
        <w:ind w:left="0" w:right="27"/>
        <w:jc w:val="both"/>
        <w:rPr>
          <w:rFonts w:ascii="Arial" w:eastAsia="Calibri" w:hAnsi="Arial" w:cs="Arial"/>
          <w:iCs/>
          <w:sz w:val="20"/>
          <w:szCs w:val="20"/>
        </w:rPr>
      </w:pPr>
      <w:r w:rsidRPr="00FB7A52">
        <w:rPr>
          <w:rFonts w:ascii="Arial" w:eastAsia="Calibri" w:hAnsi="Arial" w:cs="Arial"/>
          <w:b/>
          <w:bCs/>
          <w:sz w:val="20"/>
          <w:szCs w:val="20"/>
        </w:rPr>
        <w:t>BALANCE GENERAL Y ESTADO DE RESULTADOS</w:t>
      </w:r>
      <w:r w:rsidR="00CD6CA5" w:rsidRPr="00FB7A52">
        <w:rPr>
          <w:rFonts w:ascii="Arial" w:eastAsia="Calibri" w:hAnsi="Arial" w:cs="Arial"/>
          <w:iCs/>
          <w:sz w:val="20"/>
          <w:szCs w:val="20"/>
        </w:rPr>
        <w:t>, con corte a 31 de diciembre de 202</w:t>
      </w:r>
      <w:r w:rsidR="00F530AA" w:rsidRPr="00FB7A52">
        <w:rPr>
          <w:rFonts w:ascii="Arial" w:eastAsia="Calibri" w:hAnsi="Arial" w:cs="Arial"/>
          <w:iCs/>
          <w:sz w:val="20"/>
          <w:szCs w:val="20"/>
        </w:rPr>
        <w:t>5</w:t>
      </w:r>
      <w:r w:rsidR="00CD6CA5" w:rsidRPr="00FB7A52">
        <w:rPr>
          <w:rFonts w:ascii="Arial" w:eastAsia="Calibri" w:hAnsi="Arial" w:cs="Arial"/>
          <w:iCs/>
          <w:sz w:val="20"/>
          <w:szCs w:val="20"/>
        </w:rPr>
        <w:t>.</w:t>
      </w:r>
    </w:p>
    <w:p w14:paraId="59D4A6DD" w14:textId="77777777" w:rsidR="00CD6CA5" w:rsidRPr="00FB7A52" w:rsidRDefault="00CD6CA5" w:rsidP="00EB2A94">
      <w:pPr>
        <w:pStyle w:val="Sangradetextonormal"/>
        <w:spacing w:after="0"/>
        <w:ind w:left="0" w:right="27"/>
        <w:jc w:val="both"/>
        <w:rPr>
          <w:rFonts w:eastAsia="Calibri"/>
        </w:rPr>
      </w:pPr>
    </w:p>
    <w:p w14:paraId="4E125AA7" w14:textId="77777777" w:rsidR="00F348C6" w:rsidRPr="00FB7A52" w:rsidRDefault="00F348C6" w:rsidP="00EB2A94">
      <w:pPr>
        <w:ind w:right="27"/>
        <w:jc w:val="both"/>
        <w:rPr>
          <w:rFonts w:eastAsia="Calibri"/>
        </w:rPr>
      </w:pPr>
      <w:r w:rsidRPr="00FB7A52">
        <w:rPr>
          <w:rFonts w:eastAsia="Calibri"/>
        </w:rPr>
        <w:t>Así mismo los balances deben venir discriminados de la siguiente manera.</w:t>
      </w:r>
    </w:p>
    <w:p w14:paraId="312CA7DD" w14:textId="77777777" w:rsidR="00F348C6" w:rsidRPr="00FB7A52" w:rsidRDefault="00F348C6" w:rsidP="00EB2A94">
      <w:pPr>
        <w:ind w:right="27"/>
        <w:jc w:val="both"/>
        <w:rPr>
          <w:rFonts w:eastAsia="Calibri"/>
          <w:b/>
        </w:rPr>
      </w:pPr>
    </w:p>
    <w:p w14:paraId="1930920B" w14:textId="77777777" w:rsidR="00F348C6" w:rsidRPr="00FB7A52" w:rsidRDefault="00F348C6">
      <w:pPr>
        <w:pStyle w:val="Prrafodelista"/>
        <w:numPr>
          <w:ilvl w:val="0"/>
          <w:numId w:val="22"/>
        </w:numPr>
        <w:autoSpaceDE/>
        <w:autoSpaceDN/>
        <w:ind w:left="0" w:right="27" w:firstLine="0"/>
        <w:jc w:val="both"/>
        <w:rPr>
          <w:rFonts w:eastAsia="Calibri"/>
        </w:rPr>
      </w:pPr>
      <w:r w:rsidRPr="00FB7A52">
        <w:rPr>
          <w:rFonts w:eastAsia="Calibri"/>
          <w:b/>
        </w:rPr>
        <w:t>Activos:</w:t>
      </w:r>
      <w:r w:rsidRPr="00FB7A52">
        <w:rPr>
          <w:rFonts w:eastAsia="Calibri"/>
        </w:rPr>
        <w:t xml:space="preserve"> Corriente, No corriente y Total</w:t>
      </w:r>
    </w:p>
    <w:p w14:paraId="775F71C8" w14:textId="77777777" w:rsidR="00F348C6" w:rsidRPr="00FB7A52" w:rsidRDefault="00F348C6">
      <w:pPr>
        <w:pStyle w:val="Prrafodelista"/>
        <w:numPr>
          <w:ilvl w:val="0"/>
          <w:numId w:val="22"/>
        </w:numPr>
        <w:autoSpaceDE/>
        <w:autoSpaceDN/>
        <w:ind w:left="0" w:right="27" w:firstLine="0"/>
        <w:jc w:val="both"/>
        <w:rPr>
          <w:rFonts w:eastAsia="Calibri"/>
        </w:rPr>
      </w:pPr>
      <w:r w:rsidRPr="00FB7A52">
        <w:rPr>
          <w:rFonts w:eastAsia="Calibri"/>
          <w:b/>
        </w:rPr>
        <w:t>Pasivos:</w:t>
      </w:r>
      <w:r w:rsidRPr="00FB7A52">
        <w:rPr>
          <w:rFonts w:eastAsia="Calibri"/>
        </w:rPr>
        <w:t xml:space="preserve"> Corriente, No corriente, Total y Patrimonio</w:t>
      </w:r>
    </w:p>
    <w:p w14:paraId="239CF1EE" w14:textId="77777777" w:rsidR="00F348C6" w:rsidRPr="00FB7A52" w:rsidRDefault="00F348C6">
      <w:pPr>
        <w:pStyle w:val="Prrafodelista"/>
        <w:numPr>
          <w:ilvl w:val="0"/>
          <w:numId w:val="22"/>
        </w:numPr>
        <w:autoSpaceDE/>
        <w:autoSpaceDN/>
        <w:ind w:left="0" w:right="27" w:firstLine="0"/>
        <w:jc w:val="both"/>
        <w:rPr>
          <w:rFonts w:eastAsia="Calibri"/>
        </w:rPr>
      </w:pPr>
      <w:r w:rsidRPr="00FB7A52">
        <w:rPr>
          <w:b/>
        </w:rPr>
        <w:t>Utilidad operacional</w:t>
      </w:r>
      <w:r w:rsidRPr="00FB7A52">
        <w:t>.</w:t>
      </w:r>
    </w:p>
    <w:p w14:paraId="56F9FD11" w14:textId="77777777" w:rsidR="00F348C6" w:rsidRPr="00FB7A52" w:rsidRDefault="00F348C6">
      <w:pPr>
        <w:pStyle w:val="Prrafodelista"/>
        <w:numPr>
          <w:ilvl w:val="0"/>
          <w:numId w:val="22"/>
        </w:numPr>
        <w:autoSpaceDE/>
        <w:autoSpaceDN/>
        <w:ind w:left="0" w:right="27" w:firstLine="0"/>
        <w:jc w:val="both"/>
        <w:rPr>
          <w:rFonts w:eastAsia="Calibri"/>
        </w:rPr>
      </w:pPr>
      <w:r w:rsidRPr="00FB7A52">
        <w:rPr>
          <w:b/>
        </w:rPr>
        <w:t>Gastos de intereses</w:t>
      </w:r>
      <w:r w:rsidRPr="00FB7A52">
        <w:t xml:space="preserve">. </w:t>
      </w:r>
    </w:p>
    <w:p w14:paraId="4F6E6B90" w14:textId="77777777" w:rsidR="00F348C6" w:rsidRPr="00FB7A52" w:rsidRDefault="00F348C6" w:rsidP="00EB2A94">
      <w:pPr>
        <w:ind w:right="27"/>
        <w:jc w:val="both"/>
        <w:rPr>
          <w:rFonts w:eastAsia="Calibri"/>
          <w:color w:val="FF0000"/>
        </w:rPr>
      </w:pPr>
    </w:p>
    <w:p w14:paraId="5A214CDA" w14:textId="3AB99015" w:rsidR="00F348C6" w:rsidRPr="00FB7A52" w:rsidRDefault="00F348C6" w:rsidP="00EB2A94">
      <w:pPr>
        <w:ind w:right="27"/>
        <w:jc w:val="both"/>
        <w:rPr>
          <w:rFonts w:eastAsia="Calibri"/>
        </w:rPr>
      </w:pPr>
      <w:r w:rsidRPr="00FB7A52">
        <w:rPr>
          <w:rFonts w:eastAsia="Calibri"/>
        </w:rPr>
        <w:t xml:space="preserve">Cuando la </w:t>
      </w:r>
      <w:r w:rsidR="0014736E" w:rsidRPr="00FB7A52">
        <w:rPr>
          <w:rFonts w:eastAsia="Calibri"/>
        </w:rPr>
        <w:t xml:space="preserve">Dirección de Antinarcóticos de la </w:t>
      </w:r>
      <w:r w:rsidRPr="00FB7A52">
        <w:rPr>
          <w:rFonts w:eastAsia="Calibri"/>
        </w:rPr>
        <w:t>Policía Nacional 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w:t>
      </w:r>
    </w:p>
    <w:p w14:paraId="4A8E235B" w14:textId="77777777" w:rsidR="00F348C6" w:rsidRPr="00FB7A52" w:rsidRDefault="00F348C6" w:rsidP="00EB2A94">
      <w:pPr>
        <w:ind w:right="27"/>
        <w:jc w:val="both"/>
        <w:rPr>
          <w:rFonts w:eastAsia="Calibri"/>
        </w:rPr>
      </w:pPr>
    </w:p>
    <w:p w14:paraId="49EF43EF" w14:textId="77777777" w:rsidR="00F348C6" w:rsidRPr="00FB7A52" w:rsidRDefault="00F348C6" w:rsidP="00EB2A94">
      <w:pPr>
        <w:ind w:right="27"/>
        <w:jc w:val="both"/>
        <w:rPr>
          <w:rFonts w:eastAsia="Calibri"/>
        </w:rPr>
      </w:pPr>
      <w:r w:rsidRPr="00FB7A52">
        <w:rPr>
          <w:rFonts w:eastAsia="Calibri"/>
        </w:rPr>
        <w:t>Así mismo requerir las aclaraciones que considere necesarias, siempre que con ello no se violen los principios de igualdad y tr</w:t>
      </w:r>
      <w:r w:rsidR="00F4351C" w:rsidRPr="00FB7A52">
        <w:rPr>
          <w:rFonts w:eastAsia="Calibri"/>
        </w:rPr>
        <w:t>ansparencia de la contratación.</w:t>
      </w:r>
    </w:p>
    <w:p w14:paraId="7B0DF48C" w14:textId="77777777" w:rsidR="00F348C6" w:rsidRPr="00FB7A52" w:rsidRDefault="00F348C6" w:rsidP="00EB2A94">
      <w:pPr>
        <w:ind w:right="27"/>
        <w:jc w:val="both"/>
        <w:rPr>
          <w:rFonts w:eastAsia="Calibri"/>
        </w:rPr>
      </w:pPr>
    </w:p>
    <w:p w14:paraId="616B9F0F" w14:textId="77777777" w:rsidR="00F348C6" w:rsidRPr="00FB7A52" w:rsidRDefault="00F348C6" w:rsidP="00EB2A94">
      <w:pPr>
        <w:ind w:right="27"/>
        <w:jc w:val="both"/>
        <w:rPr>
          <w:rFonts w:eastAsia="Calibri"/>
          <w:b/>
          <w:bCs/>
        </w:rPr>
      </w:pPr>
      <w:r w:rsidRPr="00FB7A52">
        <w:rPr>
          <w:rFonts w:eastAsia="Calibri"/>
          <w:b/>
          <w:bCs/>
        </w:rPr>
        <w:t>Los estados financieros requeridos deben acompañarse de la información que permita evaluar los indicadores citados en este proceso de contratación, tales como:</w:t>
      </w:r>
    </w:p>
    <w:p w14:paraId="78C1FA8E" w14:textId="77777777" w:rsidR="00F348C6" w:rsidRPr="00FB7A52" w:rsidRDefault="00F348C6" w:rsidP="00EB2A94">
      <w:pPr>
        <w:ind w:right="27"/>
        <w:jc w:val="both"/>
        <w:rPr>
          <w:rFonts w:eastAsia="Calibri"/>
          <w:b/>
        </w:rPr>
      </w:pPr>
    </w:p>
    <w:p w14:paraId="44B6204F" w14:textId="77777777" w:rsidR="00F348C6" w:rsidRPr="00FB7A52" w:rsidRDefault="00F348C6">
      <w:pPr>
        <w:pStyle w:val="Prrafodelista"/>
        <w:numPr>
          <w:ilvl w:val="0"/>
          <w:numId w:val="25"/>
        </w:numPr>
        <w:ind w:left="0" w:right="27" w:firstLine="0"/>
        <w:jc w:val="both"/>
        <w:rPr>
          <w:rFonts w:eastAsia="Calibri"/>
        </w:rPr>
      </w:pPr>
      <w:r w:rsidRPr="00FB7A52">
        <w:rPr>
          <w:rFonts w:eastAsia="Calibri"/>
          <w:bCs/>
          <w:u w:val="single"/>
        </w:rPr>
        <w:t>Notas a los estados financieros</w:t>
      </w:r>
    </w:p>
    <w:p w14:paraId="1A0240F5" w14:textId="77777777" w:rsidR="00F348C6" w:rsidRPr="00FB7A52" w:rsidRDefault="00F348C6" w:rsidP="00EB2A94">
      <w:pPr>
        <w:ind w:right="27"/>
        <w:jc w:val="both"/>
        <w:rPr>
          <w:rFonts w:eastAsia="Calibri"/>
        </w:rPr>
      </w:pPr>
    </w:p>
    <w:p w14:paraId="6382AAB4" w14:textId="77777777" w:rsidR="00F348C6" w:rsidRPr="00FB7A52" w:rsidRDefault="00F348C6">
      <w:pPr>
        <w:pStyle w:val="Prrafodelista"/>
        <w:numPr>
          <w:ilvl w:val="0"/>
          <w:numId w:val="25"/>
        </w:numPr>
        <w:ind w:left="0" w:right="27" w:firstLine="0"/>
        <w:jc w:val="both"/>
        <w:rPr>
          <w:rFonts w:eastAsia="Calibri"/>
        </w:rPr>
      </w:pPr>
      <w:r w:rsidRPr="00FB7A52">
        <w:rPr>
          <w:rFonts w:eastAsia="Calibri"/>
          <w:bCs/>
          <w:u w:val="single"/>
        </w:rPr>
        <w:t>Fotocopia de la cédula de ciudadanía y de la tarjeta profesional del contador y el revisor fiscal</w:t>
      </w:r>
      <w:r w:rsidRPr="00FB7A52">
        <w:rPr>
          <w:rFonts w:eastAsia="Calibri"/>
          <w:u w:val="single"/>
        </w:rPr>
        <w:t xml:space="preserve">, </w:t>
      </w:r>
      <w:r w:rsidRPr="00FB7A52">
        <w:rPr>
          <w:rFonts w:eastAsia="Calibri"/>
          <w:bCs/>
          <w:u w:val="single"/>
        </w:rPr>
        <w:t>Certificación expedida por la junta central de contadores</w:t>
      </w:r>
      <w:r w:rsidRPr="00FB7A52">
        <w:rPr>
          <w:rFonts w:eastAsia="Calibri"/>
          <w:b/>
          <w:bCs/>
        </w:rPr>
        <w:t xml:space="preserve"> (</w:t>
      </w:r>
      <w:r w:rsidRPr="00FB7A52">
        <w:rPr>
          <w:rFonts w:eastAsia="Calibri"/>
        </w:rPr>
        <w:t>contador público y revisor fiscal o contador independiente), la cual no debe ser anterior a tres (3) meses de la fecha de presentación de la oferta.</w:t>
      </w:r>
    </w:p>
    <w:p w14:paraId="26DBA1F8" w14:textId="77777777" w:rsidR="00F348C6" w:rsidRPr="00FB7A52" w:rsidRDefault="00F348C6" w:rsidP="00EB2A94">
      <w:pPr>
        <w:ind w:right="27"/>
        <w:jc w:val="both"/>
        <w:rPr>
          <w:rFonts w:eastAsia="Calibri"/>
        </w:rPr>
      </w:pPr>
    </w:p>
    <w:p w14:paraId="52E1741F" w14:textId="77777777" w:rsidR="00F348C6" w:rsidRPr="00FB7A52" w:rsidRDefault="00F348C6">
      <w:pPr>
        <w:pStyle w:val="Prrafodelista"/>
        <w:numPr>
          <w:ilvl w:val="0"/>
          <w:numId w:val="25"/>
        </w:numPr>
        <w:ind w:left="0" w:right="27" w:firstLine="0"/>
        <w:jc w:val="both"/>
        <w:rPr>
          <w:rFonts w:eastAsia="Calibri"/>
        </w:rPr>
      </w:pPr>
      <w:r w:rsidRPr="00FB7A52">
        <w:rPr>
          <w:rFonts w:eastAsia="Calibri"/>
        </w:rPr>
        <w:t xml:space="preserve">Los estados financieros deben venir </w:t>
      </w:r>
      <w:r w:rsidRPr="00FB7A52">
        <w:rPr>
          <w:rFonts w:eastAsia="Calibri"/>
          <w:b/>
          <w:bCs/>
        </w:rPr>
        <w:t>consularizados</w:t>
      </w:r>
      <w:r w:rsidRPr="00FB7A52">
        <w:rPr>
          <w:rFonts w:eastAsia="Calibri"/>
        </w:rPr>
        <w:t xml:space="preserve"> y visados por el Ministerio de Relaciones Exteriores de Colombia, acompañados de traducción simple al castellano expresados a pesos colombianos, a la tasa representativa del mercado (TRM) de la fecha de cierre de los mismos (indicando la fecha de conversión).</w:t>
      </w:r>
    </w:p>
    <w:p w14:paraId="2E30989D" w14:textId="77777777" w:rsidR="00F348C6" w:rsidRPr="00FB7A52" w:rsidRDefault="00F348C6" w:rsidP="00EB2A94">
      <w:pPr>
        <w:ind w:right="27"/>
        <w:jc w:val="both"/>
        <w:rPr>
          <w:rFonts w:eastAsia="Calibri"/>
        </w:rPr>
      </w:pPr>
    </w:p>
    <w:p w14:paraId="195B803A" w14:textId="77777777" w:rsidR="00F348C6" w:rsidRPr="00FB7A52" w:rsidRDefault="00031D14" w:rsidP="00EB2A94">
      <w:pPr>
        <w:ind w:right="27"/>
        <w:jc w:val="both"/>
        <w:rPr>
          <w:rFonts w:eastAsia="Calibri"/>
        </w:rPr>
      </w:pPr>
      <w:r w:rsidRPr="00FB7A52">
        <w:rPr>
          <w:rFonts w:eastAsia="Calibri"/>
        </w:rPr>
        <w:t>Las disposiciones de estos Pliegos de Condiciones en cuanto a proponentes extranjeros se refieren</w:t>
      </w:r>
      <w:r w:rsidR="00F348C6" w:rsidRPr="00FB7A52">
        <w:rPr>
          <w:rFonts w:eastAsia="Calibri"/>
        </w:rPr>
        <w:t>, regirán sin perjuicio de lo pactado en tratados o convenios internacionales.</w:t>
      </w:r>
    </w:p>
    <w:p w14:paraId="6652E598" w14:textId="77777777" w:rsidR="00F348C6" w:rsidRPr="00FB7A52" w:rsidRDefault="00F348C6" w:rsidP="00EB2A94">
      <w:pPr>
        <w:ind w:right="27"/>
        <w:jc w:val="both"/>
        <w:rPr>
          <w:rFonts w:eastAsia="Calibri"/>
        </w:rPr>
      </w:pPr>
    </w:p>
    <w:p w14:paraId="153EDEB9" w14:textId="77777777" w:rsidR="00F348C6" w:rsidRPr="00FB7A52" w:rsidRDefault="00F348C6" w:rsidP="00EB2A94">
      <w:pPr>
        <w:ind w:right="27"/>
        <w:jc w:val="both"/>
        <w:rPr>
          <w:rFonts w:eastAsia="Calibri"/>
        </w:rPr>
      </w:pPr>
      <w:r w:rsidRPr="00FB7A52">
        <w:rPr>
          <w:rFonts w:eastAsia="Calibri"/>
        </w:rPr>
        <w:t>Cuando el proponente extranjero sin domicilio o sucursal en Colombia provenga de un país que hace parte de la “Convención sobre la abolición de requisitos de legalización para documentos públicos extranjeros”, no se requiere de la Consularización a que se refiere en el párrafo anterior, sino que será suficiente que los documentos se adicionen con el certificado de “apostilla” por parte de la autoridad competente del país donde se origina el documento.</w:t>
      </w:r>
    </w:p>
    <w:p w14:paraId="27F32544" w14:textId="77777777" w:rsidR="00FC5018" w:rsidRPr="00FB7A52" w:rsidRDefault="00FC5018" w:rsidP="00EB2A94">
      <w:pPr>
        <w:ind w:right="27"/>
        <w:jc w:val="both"/>
        <w:rPr>
          <w:rFonts w:eastAsia="Calibri"/>
        </w:rPr>
      </w:pPr>
    </w:p>
    <w:p w14:paraId="35E9752D" w14:textId="77777777" w:rsidR="00F348C6" w:rsidRPr="00FB7A52" w:rsidRDefault="00F348C6" w:rsidP="00EB2A94">
      <w:pPr>
        <w:ind w:right="27"/>
        <w:jc w:val="both"/>
        <w:rPr>
          <w:rFonts w:eastAsia="Calibri"/>
        </w:rPr>
      </w:pPr>
      <w:r w:rsidRPr="00FB7A52">
        <w:rPr>
          <w:rFonts w:eastAsia="Calibri"/>
        </w:rPr>
        <w:t>Para efectos de la Consularización y la apostilla antes referidos, aplica lo dispuesto en lo referente al “APODERADO” del pliego de condiciones.</w:t>
      </w:r>
    </w:p>
    <w:p w14:paraId="58410029" w14:textId="77777777" w:rsidR="00C5414D" w:rsidRPr="00FB7A52" w:rsidRDefault="00C5414D" w:rsidP="00EB2A94">
      <w:pPr>
        <w:ind w:right="27"/>
        <w:jc w:val="both"/>
        <w:rPr>
          <w:rFonts w:eastAsia="Calibri"/>
        </w:rPr>
      </w:pPr>
    </w:p>
    <w:p w14:paraId="50B0034E" w14:textId="0BD5EF61" w:rsidR="00F348C6" w:rsidRPr="00FB7A52" w:rsidRDefault="00F348C6" w:rsidP="00EB2A94">
      <w:pPr>
        <w:ind w:right="27"/>
        <w:jc w:val="both"/>
        <w:rPr>
          <w:rFonts w:eastAsia="Calibri"/>
        </w:rPr>
      </w:pPr>
      <w:r w:rsidRPr="00FB7A52">
        <w:rPr>
          <w:rFonts w:eastAsia="Calibri"/>
        </w:rPr>
        <w:t xml:space="preserve">Cuando la </w:t>
      </w:r>
      <w:r w:rsidR="0014736E" w:rsidRPr="00FB7A52">
        <w:rPr>
          <w:rFonts w:eastAsia="Calibri"/>
        </w:rPr>
        <w:t xml:space="preserve">Dirección de Antinarcóticos de la Policía Nacional </w:t>
      </w:r>
      <w:r w:rsidRPr="00FB7A52">
        <w:rPr>
          <w:rFonts w:eastAsia="Calibri"/>
        </w:rPr>
        <w:t>en desarrollo de la verificación financiera requiera confirmar información adicional del proponente, podrá solicitar los documentos que considere necesarios para el esclarecimiento de la información, tales como, estados financieros de años anteriores, anexos específicos o cualquier otro soporte, así mismo requerir las aclaraciones que considere necesarias, siempre que con ello no se violen los principios de igualdad y tr</w:t>
      </w:r>
      <w:r w:rsidR="00F4351C" w:rsidRPr="00FB7A52">
        <w:rPr>
          <w:rFonts w:eastAsia="Calibri"/>
        </w:rPr>
        <w:t>ansparencia de la contratación.</w:t>
      </w:r>
    </w:p>
    <w:p w14:paraId="0B7B9C15" w14:textId="77777777" w:rsidR="00F348C6" w:rsidRPr="00FB7A52" w:rsidRDefault="00F348C6" w:rsidP="00EB2A94">
      <w:pPr>
        <w:ind w:right="27"/>
        <w:jc w:val="both"/>
        <w:rPr>
          <w:rFonts w:eastAsia="Calibri"/>
        </w:rPr>
      </w:pPr>
    </w:p>
    <w:p w14:paraId="201F95D1" w14:textId="77777777" w:rsidR="00F348C6" w:rsidRPr="00FB7A52" w:rsidRDefault="00F348C6" w:rsidP="00EB2A94">
      <w:pPr>
        <w:ind w:right="27"/>
        <w:jc w:val="both"/>
        <w:rPr>
          <w:rFonts w:eastAsia="Calibri"/>
        </w:rPr>
      </w:pPr>
      <w:r w:rsidRPr="00FB7A52">
        <w:rPr>
          <w:rFonts w:eastAsia="Calibri"/>
        </w:rPr>
        <w:t>En el evento de que cualquiera de estos requerimientos no sea aplicable en el país del domicilio del oferente extranjero, el representante legal o el apoderado en Colombia, deberá hacerlo constar bajo gravedad de juramento.  En este evento deberá contratar para este propósito una auditoría externa que certifique los estados financieros presentados.</w:t>
      </w:r>
    </w:p>
    <w:p w14:paraId="76C331A3" w14:textId="77777777" w:rsidR="00F348C6" w:rsidRPr="00FB7A52" w:rsidRDefault="00F348C6" w:rsidP="00EB2A94">
      <w:pPr>
        <w:ind w:right="27"/>
        <w:jc w:val="both"/>
        <w:rPr>
          <w:rFonts w:eastAsia="Calibri"/>
        </w:rPr>
      </w:pPr>
    </w:p>
    <w:p w14:paraId="39543BB1" w14:textId="77777777" w:rsidR="00F348C6" w:rsidRPr="00FB7A52" w:rsidRDefault="00F348C6" w:rsidP="00EB2A94">
      <w:pPr>
        <w:ind w:right="27"/>
        <w:jc w:val="both"/>
        <w:rPr>
          <w:rFonts w:eastAsia="Calibri"/>
        </w:rPr>
      </w:pPr>
      <w:r w:rsidRPr="00FB7A52">
        <w:rPr>
          <w:rFonts w:eastAsia="Calibri"/>
        </w:rPr>
        <w:t>De acuerdo a lo dispuesto en los artículos 37 y 38 de la Ley 222 de 1995, quien certifica los estados financieros no puede dictaminar los mismos.</w:t>
      </w:r>
    </w:p>
    <w:p w14:paraId="6F82CA58" w14:textId="77777777" w:rsidR="00F348C6" w:rsidRPr="00FB7A52" w:rsidRDefault="00F348C6" w:rsidP="00EB2A94">
      <w:pPr>
        <w:ind w:right="27"/>
        <w:jc w:val="both"/>
        <w:rPr>
          <w:rFonts w:eastAsia="Calibri"/>
        </w:rPr>
      </w:pPr>
    </w:p>
    <w:p w14:paraId="07997208" w14:textId="77777777" w:rsidR="00F348C6" w:rsidRPr="00FB7A52" w:rsidRDefault="00F348C6" w:rsidP="00EB2A94">
      <w:pPr>
        <w:ind w:right="27"/>
        <w:jc w:val="both"/>
        <w:rPr>
          <w:rFonts w:eastAsia="Calibri"/>
        </w:rPr>
      </w:pPr>
      <w:r w:rsidRPr="00FB7A52">
        <w:rPr>
          <w:rFonts w:eastAsia="Calibri"/>
        </w:rPr>
        <w:t>Para efectos de los estados financieros será analizado y verificado, así:</w:t>
      </w:r>
    </w:p>
    <w:p w14:paraId="24B84B4A" w14:textId="77777777" w:rsidR="00F348C6" w:rsidRPr="00FB7A52" w:rsidRDefault="00F348C6" w:rsidP="00EB2A94">
      <w:pPr>
        <w:ind w:right="27"/>
        <w:jc w:val="both"/>
        <w:rPr>
          <w:rFonts w:eastAsia="Calibri"/>
        </w:rPr>
      </w:pPr>
    </w:p>
    <w:p w14:paraId="4D2D1A11" w14:textId="77777777" w:rsidR="00F348C6" w:rsidRPr="00FB7A52" w:rsidRDefault="00F348C6">
      <w:pPr>
        <w:numPr>
          <w:ilvl w:val="0"/>
          <w:numId w:val="21"/>
        </w:numPr>
        <w:autoSpaceDE/>
        <w:autoSpaceDN/>
        <w:ind w:left="0" w:right="27" w:firstLine="0"/>
        <w:jc w:val="both"/>
        <w:rPr>
          <w:rFonts w:eastAsia="Calibri"/>
        </w:rPr>
      </w:pPr>
      <w:r w:rsidRPr="00FB7A52">
        <w:rPr>
          <w:rFonts w:eastAsia="Calibri"/>
          <w:b/>
          <w:u w:val="single"/>
        </w:rPr>
        <w:t>Dictamen Limpio</w:t>
      </w:r>
      <w:r w:rsidRPr="00FB7A52">
        <w:rPr>
          <w:rFonts w:eastAsia="Calibri"/>
          <w:b/>
        </w:rPr>
        <w:t>:</w:t>
      </w:r>
      <w:r w:rsidRPr="00FB7A52">
        <w:rPr>
          <w:rFonts w:eastAsia="Calibri"/>
        </w:rPr>
        <w:t xml:space="preserve"> se acepta</w:t>
      </w:r>
    </w:p>
    <w:p w14:paraId="564DE341" w14:textId="77777777" w:rsidR="00F348C6" w:rsidRPr="00FB7A52" w:rsidRDefault="00F348C6" w:rsidP="00EB2A94">
      <w:pPr>
        <w:autoSpaceDE/>
        <w:autoSpaceDN/>
        <w:ind w:right="27"/>
        <w:jc w:val="both"/>
        <w:rPr>
          <w:rFonts w:eastAsia="Calibri"/>
        </w:rPr>
      </w:pPr>
    </w:p>
    <w:p w14:paraId="05140FBB" w14:textId="77777777" w:rsidR="00F348C6" w:rsidRPr="00FB7A52" w:rsidRDefault="00F348C6">
      <w:pPr>
        <w:numPr>
          <w:ilvl w:val="0"/>
          <w:numId w:val="21"/>
        </w:numPr>
        <w:autoSpaceDE/>
        <w:autoSpaceDN/>
        <w:ind w:left="0" w:right="27" w:firstLine="0"/>
        <w:jc w:val="both"/>
        <w:rPr>
          <w:rFonts w:eastAsia="Calibri"/>
        </w:rPr>
      </w:pPr>
      <w:r w:rsidRPr="00FB7A52">
        <w:rPr>
          <w:rFonts w:eastAsia="Calibri"/>
          <w:b/>
          <w:u w:val="single"/>
        </w:rPr>
        <w:t>Dictamen con salvedades</w:t>
      </w:r>
      <w:r w:rsidRPr="00FB7A52">
        <w:rPr>
          <w:rFonts w:eastAsia="Calibri"/>
        </w:rPr>
        <w:t xml:space="preserve"> que no tengan relación directa o incidencia, respecto de la propuesta presentada. </w:t>
      </w:r>
      <w:r w:rsidR="00FD2D26" w:rsidRPr="00FB7A52">
        <w:rPr>
          <w:rFonts w:eastAsia="Calibri"/>
        </w:rPr>
        <w:t xml:space="preserve">La Dirección de Antinarcóticos de la Policía Nacional </w:t>
      </w:r>
      <w:r w:rsidRPr="00FB7A52">
        <w:rPr>
          <w:rFonts w:eastAsia="Calibri"/>
        </w:rPr>
        <w:t xml:space="preserve">la aceptará.   En caso contrario se </w:t>
      </w:r>
      <w:r w:rsidR="00031D14" w:rsidRPr="00FB7A52">
        <w:rPr>
          <w:rFonts w:eastAsia="Calibri"/>
          <w:b/>
          <w:bCs/>
        </w:rPr>
        <w:t>INHABILITARÁ</w:t>
      </w:r>
      <w:r w:rsidRPr="00FB7A52">
        <w:rPr>
          <w:rFonts w:eastAsia="Calibri"/>
        </w:rPr>
        <w:t>.</w:t>
      </w:r>
    </w:p>
    <w:p w14:paraId="6DAC279D" w14:textId="77777777" w:rsidR="00624532" w:rsidRPr="00FB7A52" w:rsidRDefault="00624532" w:rsidP="00EB2A94">
      <w:pPr>
        <w:pStyle w:val="Prrafodelista"/>
        <w:ind w:left="0" w:right="27"/>
        <w:rPr>
          <w:rFonts w:eastAsia="Calibri"/>
        </w:rPr>
      </w:pPr>
    </w:p>
    <w:p w14:paraId="00789219" w14:textId="77777777" w:rsidR="00F348C6" w:rsidRPr="00FB7A52" w:rsidRDefault="00F348C6">
      <w:pPr>
        <w:numPr>
          <w:ilvl w:val="0"/>
          <w:numId w:val="21"/>
        </w:numPr>
        <w:autoSpaceDE/>
        <w:autoSpaceDN/>
        <w:ind w:left="0" w:right="27" w:firstLine="0"/>
        <w:jc w:val="both"/>
        <w:rPr>
          <w:rFonts w:eastAsia="Calibri"/>
        </w:rPr>
      </w:pPr>
      <w:r w:rsidRPr="00FB7A52">
        <w:rPr>
          <w:rFonts w:eastAsia="Calibri"/>
          <w:b/>
          <w:u w:val="single"/>
        </w:rPr>
        <w:t>Dictamen negativo:</w:t>
      </w:r>
      <w:r w:rsidRPr="00FB7A52">
        <w:rPr>
          <w:rFonts w:eastAsia="Calibri"/>
        </w:rPr>
        <w:t xml:space="preserve"> No será aceptado y generará </w:t>
      </w:r>
      <w:r w:rsidRPr="00FB7A52">
        <w:rPr>
          <w:rFonts w:eastAsia="Calibri"/>
          <w:b/>
          <w:bCs/>
        </w:rPr>
        <w:t xml:space="preserve">INHABILITACIÓN </w:t>
      </w:r>
      <w:r w:rsidRPr="00FB7A52">
        <w:rPr>
          <w:rFonts w:eastAsia="Calibri"/>
          <w:bCs/>
        </w:rPr>
        <w:t>de la propuesta</w:t>
      </w:r>
    </w:p>
    <w:p w14:paraId="2C897777" w14:textId="77777777" w:rsidR="00624532" w:rsidRPr="00FB7A52" w:rsidRDefault="00624532" w:rsidP="00EB2A94">
      <w:pPr>
        <w:pStyle w:val="Prrafodelista"/>
        <w:ind w:left="0" w:right="27"/>
        <w:rPr>
          <w:rFonts w:eastAsia="Calibri"/>
        </w:rPr>
      </w:pPr>
    </w:p>
    <w:p w14:paraId="30B8D46B" w14:textId="77777777" w:rsidR="00F348C6" w:rsidRPr="00FB7A52" w:rsidRDefault="00F348C6">
      <w:pPr>
        <w:numPr>
          <w:ilvl w:val="0"/>
          <w:numId w:val="19"/>
        </w:numPr>
        <w:autoSpaceDE/>
        <w:autoSpaceDN/>
        <w:ind w:left="0" w:right="27" w:firstLine="0"/>
        <w:jc w:val="both"/>
        <w:rPr>
          <w:rFonts w:eastAsia="Calibri"/>
          <w:b/>
          <w:bCs/>
        </w:rPr>
      </w:pPr>
      <w:r w:rsidRPr="00FB7A52">
        <w:rPr>
          <w:rFonts w:eastAsia="Calibri"/>
          <w:b/>
          <w:u w:val="single"/>
        </w:rPr>
        <w:t>Abstención de dictamen:</w:t>
      </w:r>
      <w:r w:rsidRPr="00FB7A52">
        <w:rPr>
          <w:rFonts w:eastAsia="Calibri"/>
        </w:rPr>
        <w:t xml:space="preserve"> No será aceptado y generará </w:t>
      </w:r>
      <w:r w:rsidRPr="00FB7A52">
        <w:rPr>
          <w:rFonts w:eastAsia="Calibri"/>
          <w:b/>
          <w:bCs/>
        </w:rPr>
        <w:t xml:space="preserve">INHABILITACIÓN </w:t>
      </w:r>
      <w:r w:rsidRPr="00FB7A52">
        <w:rPr>
          <w:rFonts w:eastAsia="Calibri"/>
          <w:bCs/>
        </w:rPr>
        <w:t>de la propuesta.</w:t>
      </w:r>
    </w:p>
    <w:p w14:paraId="3DB9D717" w14:textId="77777777" w:rsidR="00F348C6" w:rsidRPr="00FB7A52" w:rsidRDefault="00F348C6" w:rsidP="00EB2A94">
      <w:pPr>
        <w:ind w:right="27"/>
        <w:jc w:val="both"/>
        <w:rPr>
          <w:rFonts w:eastAsia="Calibri"/>
        </w:rPr>
      </w:pPr>
    </w:p>
    <w:p w14:paraId="1D7D50C2" w14:textId="77777777" w:rsidR="00F348C6" w:rsidRPr="00FB7A52" w:rsidRDefault="00F348C6" w:rsidP="00EB2A94">
      <w:pPr>
        <w:ind w:right="27"/>
        <w:jc w:val="both"/>
        <w:rPr>
          <w:rFonts w:eastAsia="Calibri"/>
        </w:rPr>
      </w:pPr>
      <w:r w:rsidRPr="00FB7A52">
        <w:rPr>
          <w:rFonts w:eastAsia="Calibri"/>
        </w:rPr>
        <w:t xml:space="preserve">Dictamen del Revisor Fiscal o a falta de este de un Contador </w:t>
      </w:r>
      <w:r w:rsidR="00031D14" w:rsidRPr="00FB7A52">
        <w:rPr>
          <w:rFonts w:eastAsia="Calibri"/>
        </w:rPr>
        <w:t>Público independiente</w:t>
      </w:r>
      <w:r w:rsidR="00FD2D26" w:rsidRPr="00FB7A52">
        <w:rPr>
          <w:rFonts w:eastAsia="Calibri"/>
        </w:rPr>
        <w:t>.</w:t>
      </w:r>
    </w:p>
    <w:p w14:paraId="6B8FD187" w14:textId="77777777" w:rsidR="00460A5B" w:rsidRPr="00FB7A52" w:rsidRDefault="00460A5B" w:rsidP="00EB2A94">
      <w:pPr>
        <w:ind w:right="27"/>
        <w:jc w:val="both"/>
        <w:rPr>
          <w:rFonts w:eastAsia="Calibri"/>
        </w:rPr>
      </w:pPr>
    </w:p>
    <w:p w14:paraId="07662AF2" w14:textId="77777777" w:rsidR="00F348C6" w:rsidRPr="00FB7A52" w:rsidRDefault="00F348C6" w:rsidP="00EB2A94">
      <w:pPr>
        <w:ind w:right="27"/>
        <w:jc w:val="both"/>
        <w:rPr>
          <w:rFonts w:eastAsia="Calibri"/>
        </w:rPr>
      </w:pPr>
      <w:r w:rsidRPr="00FB7A52">
        <w:rPr>
          <w:rFonts w:eastAsia="Calibri"/>
        </w:rPr>
        <w:t xml:space="preserve">La regla es que el Revisor Fiscal es la persona quien </w:t>
      </w:r>
      <w:r w:rsidR="00031D14" w:rsidRPr="00FB7A52">
        <w:rPr>
          <w:rFonts w:eastAsia="Calibri"/>
        </w:rPr>
        <w:t>dictamina los</w:t>
      </w:r>
      <w:r w:rsidRPr="00FB7A52">
        <w:rPr>
          <w:rFonts w:eastAsia="Calibri"/>
        </w:rPr>
        <w:t xml:space="preserve"> estados financieros certificados, no </w:t>
      </w:r>
      <w:r w:rsidR="00031D14" w:rsidRPr="00FB7A52">
        <w:rPr>
          <w:rFonts w:eastAsia="Calibri"/>
        </w:rPr>
        <w:t>obstante,</w:t>
      </w:r>
      <w:r w:rsidRPr="00FB7A52">
        <w:rPr>
          <w:rFonts w:eastAsia="Calibri"/>
        </w:rPr>
        <w:t xml:space="preserve"> lo anterior, existe una excepción a la regla que se materializa cuando la persona natural o jurídica no está obligada por Ley a tener Revisor Fiscal, pues en dicho caso los estados financieros deberán estar acompañados de la opinión de un contador público independiente, tal y como lo señala el artículo 38 de la Ley 222 de 1995, que al respecto establece:</w:t>
      </w:r>
    </w:p>
    <w:p w14:paraId="758A45FA" w14:textId="77777777" w:rsidR="00F348C6" w:rsidRPr="00FB7A52" w:rsidRDefault="00F348C6" w:rsidP="00EB2A94">
      <w:pPr>
        <w:ind w:right="27"/>
        <w:jc w:val="both"/>
        <w:rPr>
          <w:rFonts w:eastAsia="Calibri"/>
          <w:highlight w:val="yellow"/>
        </w:rPr>
      </w:pPr>
    </w:p>
    <w:p w14:paraId="54AB6D46" w14:textId="77777777" w:rsidR="00F348C6" w:rsidRPr="00FB7A52" w:rsidRDefault="00F348C6" w:rsidP="00EB2A94">
      <w:pPr>
        <w:ind w:right="27"/>
        <w:jc w:val="both"/>
        <w:rPr>
          <w:rFonts w:eastAsia="Calibri"/>
        </w:rPr>
      </w:pPr>
      <w:r w:rsidRPr="00FB7A52">
        <w:rPr>
          <w:rFonts w:eastAsia="Calibri"/>
          <w:b/>
        </w:rPr>
        <w:t>“Artículo 38:</w:t>
      </w:r>
      <w:r w:rsidRPr="00FB7A52">
        <w:rPr>
          <w:rFonts w:eastAsia="Calibri"/>
        </w:rPr>
        <w:t xml:space="preserve"> Son dictaminados aquellos estados financieros certificados que se acompañen de la opinión profesional del revisor fiscal, o a falta de este, del contador público independiente que los hubiere examinado de conformidad con las normas de auditoría generalmente aceptadas.</w:t>
      </w:r>
    </w:p>
    <w:p w14:paraId="4F8BEE2C" w14:textId="77777777" w:rsidR="00F348C6" w:rsidRPr="00FB7A52" w:rsidRDefault="00F348C6" w:rsidP="00EB2A94">
      <w:pPr>
        <w:ind w:right="27"/>
        <w:jc w:val="both"/>
        <w:rPr>
          <w:rFonts w:eastAsia="Calibri"/>
        </w:rPr>
      </w:pPr>
    </w:p>
    <w:p w14:paraId="463CDC5C" w14:textId="77777777" w:rsidR="00F348C6" w:rsidRPr="00FB7A52" w:rsidRDefault="00F348C6" w:rsidP="00EB2A94">
      <w:pPr>
        <w:ind w:right="27"/>
        <w:jc w:val="both"/>
        <w:rPr>
          <w:rFonts w:eastAsia="Calibri"/>
        </w:rPr>
      </w:pPr>
      <w:r w:rsidRPr="00FB7A52">
        <w:rPr>
          <w:rFonts w:eastAsia="Calibri"/>
        </w:rPr>
        <w:t>Estos estados deben ser suscritos por dicho profesional, anteponiendo la expresión “ver opinión adjunta” u otra similar. El sentido y alcance de su firma será el que se indique en el dictamen correspondiente”.</w:t>
      </w:r>
    </w:p>
    <w:p w14:paraId="27DE8F1D" w14:textId="77777777" w:rsidR="00F348C6" w:rsidRPr="00FB7A52" w:rsidRDefault="00F348C6" w:rsidP="00EB2A94">
      <w:pPr>
        <w:ind w:right="27"/>
        <w:jc w:val="both"/>
        <w:rPr>
          <w:rFonts w:eastAsia="Calibri"/>
        </w:rPr>
      </w:pPr>
    </w:p>
    <w:p w14:paraId="20250F46" w14:textId="77777777" w:rsidR="00F348C6" w:rsidRPr="00FB7A52" w:rsidRDefault="00F348C6" w:rsidP="00EB2A94">
      <w:pPr>
        <w:ind w:right="27"/>
        <w:jc w:val="both"/>
        <w:rPr>
          <w:rFonts w:eastAsia="Calibri"/>
        </w:rPr>
      </w:pPr>
      <w:r w:rsidRPr="00FB7A52">
        <w:rPr>
          <w:rFonts w:eastAsia="Calibri"/>
        </w:rPr>
        <w:t>Cuando los estados financieros se presenten conjuntamente con el informe de gestión de los administradores, el revisor fiscal o contador público independiente deberá concluir en su informe su opinión sobre si entre aquellos y estos existe la debida concordancia”.</w:t>
      </w:r>
    </w:p>
    <w:p w14:paraId="2F12BF81" w14:textId="77777777" w:rsidR="00F348C6" w:rsidRPr="00FB7A52" w:rsidRDefault="00F348C6" w:rsidP="00EB2A94">
      <w:pPr>
        <w:adjustRightInd w:val="0"/>
        <w:ind w:right="27"/>
        <w:jc w:val="both"/>
        <w:rPr>
          <w:bCs/>
        </w:rPr>
      </w:pPr>
      <w:r w:rsidRPr="00FB7A52">
        <w:rPr>
          <w:bCs/>
        </w:rPr>
        <w:t>Las cifras contenidas en todos los anteriores documentos deberán ser presentadas en moneda colombiana en concordancia con los artículos 50 y 51 del Decreto 2649 de 1993 modificado por el Decreto 1536 de 2007.</w:t>
      </w:r>
    </w:p>
    <w:p w14:paraId="7F41314E" w14:textId="77777777" w:rsidR="00FB5220" w:rsidRPr="00FB7A52" w:rsidRDefault="00FB5220" w:rsidP="00EB2A94">
      <w:pPr>
        <w:ind w:right="27"/>
        <w:jc w:val="both"/>
        <w:rPr>
          <w:rFonts w:eastAsia="Calibri"/>
          <w:b/>
          <w:snapToGrid w:val="0"/>
        </w:rPr>
      </w:pPr>
    </w:p>
    <w:p w14:paraId="09594439" w14:textId="77777777" w:rsidR="007C664E" w:rsidRPr="00FB7A52" w:rsidRDefault="007C664E" w:rsidP="00EB2A94">
      <w:pPr>
        <w:ind w:right="27"/>
        <w:jc w:val="both"/>
        <w:rPr>
          <w:rFonts w:eastAsia="Calibri"/>
          <w:b/>
          <w:snapToGrid w:val="0"/>
        </w:rPr>
      </w:pPr>
      <w:bookmarkStart w:id="5" w:name="_Hlk169541593"/>
      <w:r w:rsidRPr="00FB7A52">
        <w:rPr>
          <w:rFonts w:eastAsia="Calibri"/>
          <w:b/>
          <w:snapToGrid w:val="0"/>
        </w:rPr>
        <w:t>1.2.2 FACTORES ECONÓMICOS OBJETO DE HABILITACIÓN</w:t>
      </w:r>
    </w:p>
    <w:p w14:paraId="0EEE6F0F" w14:textId="77777777" w:rsidR="000E21B7" w:rsidRDefault="000E21B7" w:rsidP="00EB2A94">
      <w:pPr>
        <w:ind w:right="27"/>
        <w:jc w:val="both"/>
        <w:rPr>
          <w:rFonts w:eastAsia="Calibri"/>
          <w:b/>
          <w:snapToGrid w:val="0"/>
        </w:rPr>
      </w:pPr>
    </w:p>
    <w:tbl>
      <w:tblPr>
        <w:tblW w:w="8340" w:type="dxa"/>
        <w:tblInd w:w="515" w:type="dxa"/>
        <w:tblCellMar>
          <w:left w:w="70" w:type="dxa"/>
          <w:right w:w="70" w:type="dxa"/>
        </w:tblCellMar>
        <w:tblLook w:val="04A0" w:firstRow="1" w:lastRow="0" w:firstColumn="1" w:lastColumn="0" w:noHBand="0" w:noVBand="1"/>
      </w:tblPr>
      <w:tblGrid>
        <w:gridCol w:w="2320"/>
        <w:gridCol w:w="3960"/>
        <w:gridCol w:w="2060"/>
      </w:tblGrid>
      <w:tr w:rsidR="00BF3CCA" w:rsidRPr="00BF3CCA" w14:paraId="704591EB" w14:textId="77777777" w:rsidTr="00CB752C">
        <w:trPr>
          <w:trHeight w:val="465"/>
        </w:trPr>
        <w:tc>
          <w:tcPr>
            <w:tcW w:w="2320" w:type="dxa"/>
            <w:tcBorders>
              <w:top w:val="single" w:sz="8" w:space="0" w:color="auto"/>
              <w:left w:val="single" w:sz="8" w:space="0" w:color="auto"/>
              <w:bottom w:val="single" w:sz="8" w:space="0" w:color="auto"/>
              <w:right w:val="single" w:sz="8" w:space="0" w:color="auto"/>
            </w:tcBorders>
            <w:shd w:val="clear" w:color="000000" w:fill="A6A6A6"/>
            <w:vAlign w:val="center"/>
            <w:hideMark/>
          </w:tcPr>
          <w:p w14:paraId="5A7F0113" w14:textId="77777777" w:rsidR="00BF3CCA" w:rsidRPr="00BF3CCA" w:rsidRDefault="00BF3CCA" w:rsidP="00CB752C">
            <w:pPr>
              <w:jc w:val="center"/>
              <w:rPr>
                <w:b/>
                <w:bCs/>
                <w:color w:val="000000" w:themeColor="text1"/>
                <w:sz w:val="16"/>
                <w:szCs w:val="16"/>
              </w:rPr>
            </w:pPr>
            <w:r w:rsidRPr="00BF3CCA">
              <w:rPr>
                <w:b/>
                <w:bCs/>
                <w:color w:val="000000" w:themeColor="text1"/>
                <w:sz w:val="16"/>
                <w:szCs w:val="16"/>
              </w:rPr>
              <w:t>INDICADOR</w:t>
            </w:r>
          </w:p>
        </w:tc>
        <w:tc>
          <w:tcPr>
            <w:tcW w:w="3960" w:type="dxa"/>
            <w:tcBorders>
              <w:top w:val="single" w:sz="8" w:space="0" w:color="auto"/>
              <w:left w:val="nil"/>
              <w:bottom w:val="single" w:sz="8" w:space="0" w:color="auto"/>
              <w:right w:val="single" w:sz="8" w:space="0" w:color="auto"/>
            </w:tcBorders>
            <w:shd w:val="clear" w:color="000000" w:fill="A6A6A6"/>
            <w:vAlign w:val="center"/>
            <w:hideMark/>
          </w:tcPr>
          <w:p w14:paraId="55591CDA" w14:textId="77777777" w:rsidR="00BF3CCA" w:rsidRPr="00BF3CCA" w:rsidRDefault="00BF3CCA" w:rsidP="00CB752C">
            <w:pPr>
              <w:jc w:val="center"/>
              <w:rPr>
                <w:b/>
                <w:bCs/>
                <w:color w:val="000000" w:themeColor="text1"/>
                <w:sz w:val="16"/>
                <w:szCs w:val="16"/>
              </w:rPr>
            </w:pPr>
            <w:r w:rsidRPr="00BF3CCA">
              <w:rPr>
                <w:b/>
                <w:bCs/>
                <w:color w:val="000000" w:themeColor="text1"/>
                <w:sz w:val="16"/>
                <w:szCs w:val="16"/>
              </w:rPr>
              <w:t>FORMULA</w:t>
            </w:r>
          </w:p>
        </w:tc>
        <w:tc>
          <w:tcPr>
            <w:tcW w:w="2060" w:type="dxa"/>
            <w:tcBorders>
              <w:top w:val="single" w:sz="8" w:space="0" w:color="auto"/>
              <w:left w:val="nil"/>
              <w:bottom w:val="single" w:sz="8" w:space="0" w:color="auto"/>
              <w:right w:val="single" w:sz="8" w:space="0" w:color="auto"/>
            </w:tcBorders>
            <w:shd w:val="clear" w:color="000000" w:fill="A6A6A6"/>
            <w:vAlign w:val="center"/>
            <w:hideMark/>
          </w:tcPr>
          <w:p w14:paraId="56B4C710" w14:textId="77777777" w:rsidR="00BF3CCA" w:rsidRPr="00BF3CCA" w:rsidRDefault="00BF3CCA" w:rsidP="00CB752C">
            <w:pPr>
              <w:jc w:val="center"/>
              <w:rPr>
                <w:b/>
                <w:bCs/>
                <w:color w:val="000000" w:themeColor="text1"/>
                <w:sz w:val="16"/>
                <w:szCs w:val="16"/>
              </w:rPr>
            </w:pPr>
            <w:r w:rsidRPr="00BF3CCA">
              <w:rPr>
                <w:b/>
                <w:bCs/>
                <w:color w:val="000000" w:themeColor="text1"/>
                <w:sz w:val="16"/>
                <w:szCs w:val="16"/>
              </w:rPr>
              <w:t>CRITERIO DE SELECCIÓN</w:t>
            </w:r>
          </w:p>
        </w:tc>
      </w:tr>
      <w:tr w:rsidR="00BF3CCA" w:rsidRPr="00BF3CCA" w14:paraId="057BB6BA" w14:textId="77777777" w:rsidTr="00CB752C">
        <w:trPr>
          <w:trHeight w:val="315"/>
        </w:trPr>
        <w:tc>
          <w:tcPr>
            <w:tcW w:w="2320" w:type="dxa"/>
            <w:tcBorders>
              <w:top w:val="nil"/>
              <w:left w:val="single" w:sz="8" w:space="0" w:color="auto"/>
              <w:bottom w:val="single" w:sz="8" w:space="0" w:color="auto"/>
              <w:right w:val="single" w:sz="8" w:space="0" w:color="auto"/>
            </w:tcBorders>
            <w:vAlign w:val="center"/>
            <w:hideMark/>
          </w:tcPr>
          <w:p w14:paraId="37FBCDCC" w14:textId="77777777" w:rsidR="00BF3CCA" w:rsidRPr="00BF3CCA" w:rsidRDefault="00BF3CCA" w:rsidP="00CB752C">
            <w:pPr>
              <w:rPr>
                <w:color w:val="000000" w:themeColor="text1"/>
                <w:sz w:val="16"/>
                <w:szCs w:val="16"/>
              </w:rPr>
            </w:pPr>
            <w:r w:rsidRPr="00BF3CCA">
              <w:rPr>
                <w:color w:val="000000" w:themeColor="text1"/>
                <w:sz w:val="16"/>
                <w:szCs w:val="16"/>
              </w:rPr>
              <w:t xml:space="preserve">Liquidez </w:t>
            </w:r>
          </w:p>
        </w:tc>
        <w:tc>
          <w:tcPr>
            <w:tcW w:w="3960" w:type="dxa"/>
            <w:tcBorders>
              <w:top w:val="nil"/>
              <w:left w:val="nil"/>
              <w:bottom w:val="single" w:sz="8" w:space="0" w:color="auto"/>
              <w:right w:val="single" w:sz="8" w:space="0" w:color="auto"/>
            </w:tcBorders>
            <w:vAlign w:val="center"/>
            <w:hideMark/>
          </w:tcPr>
          <w:p w14:paraId="5212D477" w14:textId="77777777" w:rsidR="00BF3CCA" w:rsidRPr="00BF3CCA" w:rsidRDefault="00BF3CCA" w:rsidP="00CB752C">
            <w:pPr>
              <w:rPr>
                <w:color w:val="000000" w:themeColor="text1"/>
                <w:sz w:val="16"/>
                <w:szCs w:val="16"/>
              </w:rPr>
            </w:pPr>
            <w:r w:rsidRPr="00BF3CCA">
              <w:rPr>
                <w:color w:val="000000" w:themeColor="text1"/>
                <w:sz w:val="16"/>
                <w:szCs w:val="16"/>
              </w:rPr>
              <w:t xml:space="preserve">Activo corriente sobre pasivo corriente </w:t>
            </w:r>
          </w:p>
        </w:tc>
        <w:tc>
          <w:tcPr>
            <w:tcW w:w="2060" w:type="dxa"/>
            <w:tcBorders>
              <w:top w:val="nil"/>
              <w:left w:val="nil"/>
              <w:bottom w:val="single" w:sz="8" w:space="0" w:color="auto"/>
              <w:right w:val="single" w:sz="8" w:space="0" w:color="auto"/>
            </w:tcBorders>
            <w:vAlign w:val="center"/>
            <w:hideMark/>
          </w:tcPr>
          <w:p w14:paraId="376DAC67" w14:textId="77777777" w:rsidR="00BF3CCA" w:rsidRPr="00BF3CCA" w:rsidRDefault="00BF3CCA" w:rsidP="00CB752C">
            <w:pPr>
              <w:jc w:val="center"/>
              <w:rPr>
                <w:b/>
                <w:bCs/>
                <w:color w:val="000000" w:themeColor="text1"/>
                <w:sz w:val="16"/>
                <w:szCs w:val="16"/>
              </w:rPr>
            </w:pPr>
            <w:r w:rsidRPr="00BF3CCA">
              <w:rPr>
                <w:b/>
                <w:bCs/>
                <w:color w:val="000000" w:themeColor="text1"/>
                <w:sz w:val="16"/>
                <w:szCs w:val="16"/>
              </w:rPr>
              <w:t>&gt;=0,78</w:t>
            </w:r>
          </w:p>
        </w:tc>
      </w:tr>
      <w:tr w:rsidR="00BF3CCA" w:rsidRPr="00BF3CCA" w14:paraId="5A1D91DD" w14:textId="77777777" w:rsidTr="00CB752C">
        <w:trPr>
          <w:trHeight w:val="315"/>
        </w:trPr>
        <w:tc>
          <w:tcPr>
            <w:tcW w:w="2320" w:type="dxa"/>
            <w:tcBorders>
              <w:top w:val="nil"/>
              <w:left w:val="single" w:sz="8" w:space="0" w:color="auto"/>
              <w:bottom w:val="single" w:sz="8" w:space="0" w:color="auto"/>
              <w:right w:val="single" w:sz="8" w:space="0" w:color="auto"/>
            </w:tcBorders>
            <w:vAlign w:val="center"/>
            <w:hideMark/>
          </w:tcPr>
          <w:p w14:paraId="761D9FBC" w14:textId="77777777" w:rsidR="00BF3CCA" w:rsidRPr="00BF3CCA" w:rsidRDefault="00BF3CCA" w:rsidP="00CB752C">
            <w:pPr>
              <w:rPr>
                <w:color w:val="000000" w:themeColor="text1"/>
                <w:sz w:val="16"/>
                <w:szCs w:val="16"/>
              </w:rPr>
            </w:pPr>
            <w:r w:rsidRPr="00BF3CCA">
              <w:rPr>
                <w:color w:val="000000" w:themeColor="text1"/>
                <w:sz w:val="16"/>
                <w:szCs w:val="16"/>
              </w:rPr>
              <w:t xml:space="preserve">Nivel de endeudamiento </w:t>
            </w:r>
          </w:p>
        </w:tc>
        <w:tc>
          <w:tcPr>
            <w:tcW w:w="3960" w:type="dxa"/>
            <w:tcBorders>
              <w:top w:val="nil"/>
              <w:left w:val="nil"/>
              <w:bottom w:val="single" w:sz="8" w:space="0" w:color="auto"/>
              <w:right w:val="single" w:sz="8" w:space="0" w:color="auto"/>
            </w:tcBorders>
            <w:vAlign w:val="center"/>
            <w:hideMark/>
          </w:tcPr>
          <w:p w14:paraId="6985E8E7" w14:textId="77777777" w:rsidR="00BF3CCA" w:rsidRPr="00BF3CCA" w:rsidRDefault="00BF3CCA" w:rsidP="00CB752C">
            <w:pPr>
              <w:rPr>
                <w:color w:val="000000" w:themeColor="text1"/>
                <w:sz w:val="16"/>
                <w:szCs w:val="16"/>
              </w:rPr>
            </w:pPr>
            <w:r w:rsidRPr="00BF3CCA">
              <w:rPr>
                <w:color w:val="000000" w:themeColor="text1"/>
                <w:sz w:val="16"/>
                <w:szCs w:val="16"/>
              </w:rPr>
              <w:t xml:space="preserve">Pasivo total sobre activo total </w:t>
            </w:r>
          </w:p>
        </w:tc>
        <w:tc>
          <w:tcPr>
            <w:tcW w:w="2060" w:type="dxa"/>
            <w:tcBorders>
              <w:top w:val="nil"/>
              <w:left w:val="nil"/>
              <w:bottom w:val="single" w:sz="8" w:space="0" w:color="auto"/>
              <w:right w:val="single" w:sz="8" w:space="0" w:color="auto"/>
            </w:tcBorders>
            <w:vAlign w:val="center"/>
            <w:hideMark/>
          </w:tcPr>
          <w:p w14:paraId="5144DEA0" w14:textId="77777777" w:rsidR="00BF3CCA" w:rsidRPr="00BF3CCA" w:rsidRDefault="00BF3CCA" w:rsidP="00CB752C">
            <w:pPr>
              <w:jc w:val="center"/>
              <w:rPr>
                <w:b/>
                <w:bCs/>
                <w:color w:val="000000" w:themeColor="text1"/>
                <w:sz w:val="16"/>
                <w:szCs w:val="16"/>
              </w:rPr>
            </w:pPr>
            <w:r w:rsidRPr="00BF3CCA">
              <w:rPr>
                <w:b/>
                <w:bCs/>
                <w:color w:val="000000" w:themeColor="text1"/>
                <w:sz w:val="16"/>
                <w:szCs w:val="16"/>
              </w:rPr>
              <w:t>&lt;=0,90</w:t>
            </w:r>
          </w:p>
        </w:tc>
      </w:tr>
      <w:tr w:rsidR="00BF3CCA" w:rsidRPr="00BF3CCA" w14:paraId="3343A110" w14:textId="77777777" w:rsidTr="00CB752C">
        <w:trPr>
          <w:trHeight w:val="465"/>
        </w:trPr>
        <w:tc>
          <w:tcPr>
            <w:tcW w:w="2320" w:type="dxa"/>
            <w:tcBorders>
              <w:top w:val="nil"/>
              <w:left w:val="single" w:sz="8" w:space="0" w:color="auto"/>
              <w:bottom w:val="single" w:sz="8" w:space="0" w:color="auto"/>
              <w:right w:val="single" w:sz="8" w:space="0" w:color="auto"/>
            </w:tcBorders>
            <w:vAlign w:val="center"/>
            <w:hideMark/>
          </w:tcPr>
          <w:p w14:paraId="3B71C126" w14:textId="77777777" w:rsidR="00BF3CCA" w:rsidRPr="00BF3CCA" w:rsidRDefault="00BF3CCA" w:rsidP="00CB752C">
            <w:pPr>
              <w:rPr>
                <w:color w:val="000000" w:themeColor="text1"/>
                <w:sz w:val="16"/>
                <w:szCs w:val="16"/>
              </w:rPr>
            </w:pPr>
            <w:r w:rsidRPr="00BF3CCA">
              <w:rPr>
                <w:color w:val="000000" w:themeColor="text1"/>
                <w:sz w:val="16"/>
                <w:szCs w:val="16"/>
              </w:rPr>
              <w:t xml:space="preserve">Capital de trabajo </w:t>
            </w:r>
          </w:p>
        </w:tc>
        <w:tc>
          <w:tcPr>
            <w:tcW w:w="3960" w:type="dxa"/>
            <w:tcBorders>
              <w:top w:val="nil"/>
              <w:left w:val="nil"/>
              <w:bottom w:val="single" w:sz="8" w:space="0" w:color="auto"/>
              <w:right w:val="single" w:sz="8" w:space="0" w:color="auto"/>
            </w:tcBorders>
            <w:vAlign w:val="center"/>
            <w:hideMark/>
          </w:tcPr>
          <w:p w14:paraId="160B9DEF" w14:textId="77777777" w:rsidR="00BF3CCA" w:rsidRPr="00BF3CCA" w:rsidRDefault="00BF3CCA" w:rsidP="00CB752C">
            <w:pPr>
              <w:rPr>
                <w:color w:val="000000" w:themeColor="text1"/>
                <w:sz w:val="16"/>
                <w:szCs w:val="16"/>
              </w:rPr>
            </w:pPr>
            <w:r w:rsidRPr="00BF3CCA">
              <w:rPr>
                <w:color w:val="000000" w:themeColor="text1"/>
                <w:sz w:val="16"/>
                <w:szCs w:val="16"/>
              </w:rPr>
              <w:t xml:space="preserve">Activo corriente menos pasivo corriente </w:t>
            </w:r>
          </w:p>
        </w:tc>
        <w:tc>
          <w:tcPr>
            <w:tcW w:w="2060" w:type="dxa"/>
            <w:tcBorders>
              <w:top w:val="nil"/>
              <w:left w:val="nil"/>
              <w:bottom w:val="single" w:sz="8" w:space="0" w:color="auto"/>
              <w:right w:val="single" w:sz="8" w:space="0" w:color="auto"/>
            </w:tcBorders>
            <w:vAlign w:val="center"/>
            <w:hideMark/>
          </w:tcPr>
          <w:p w14:paraId="56B6861B" w14:textId="77777777" w:rsidR="00BF3CCA" w:rsidRPr="00BF3CCA" w:rsidRDefault="00BF3CCA" w:rsidP="00CB752C">
            <w:pPr>
              <w:jc w:val="center"/>
              <w:rPr>
                <w:b/>
                <w:bCs/>
                <w:color w:val="000000" w:themeColor="text1"/>
                <w:sz w:val="16"/>
                <w:szCs w:val="16"/>
              </w:rPr>
            </w:pPr>
            <w:r w:rsidRPr="00BF3CCA">
              <w:rPr>
                <w:b/>
                <w:bCs/>
                <w:color w:val="000000" w:themeColor="text1"/>
                <w:sz w:val="16"/>
                <w:szCs w:val="16"/>
              </w:rPr>
              <w:t xml:space="preserve">≥ = 50% </w:t>
            </w:r>
            <w:r w:rsidRPr="00BF3CCA">
              <w:rPr>
                <w:color w:val="000000" w:themeColor="text1"/>
                <w:sz w:val="16"/>
                <w:szCs w:val="16"/>
              </w:rPr>
              <w:t xml:space="preserve">del presupuesto total oficial asignado </w:t>
            </w:r>
          </w:p>
        </w:tc>
      </w:tr>
      <w:tr w:rsidR="00BF3CCA" w:rsidRPr="00BF3CCA" w14:paraId="251E3A59" w14:textId="77777777" w:rsidTr="00CB752C">
        <w:trPr>
          <w:trHeight w:val="465"/>
        </w:trPr>
        <w:tc>
          <w:tcPr>
            <w:tcW w:w="2320" w:type="dxa"/>
            <w:tcBorders>
              <w:top w:val="nil"/>
              <w:left w:val="single" w:sz="8" w:space="0" w:color="auto"/>
              <w:bottom w:val="single" w:sz="8" w:space="0" w:color="auto"/>
              <w:right w:val="single" w:sz="8" w:space="0" w:color="auto"/>
            </w:tcBorders>
            <w:vAlign w:val="center"/>
            <w:hideMark/>
          </w:tcPr>
          <w:p w14:paraId="4486A1D4" w14:textId="77777777" w:rsidR="00BF3CCA" w:rsidRPr="00BF3CCA" w:rsidRDefault="00BF3CCA" w:rsidP="00CB752C">
            <w:pPr>
              <w:rPr>
                <w:color w:val="000000" w:themeColor="text1"/>
                <w:sz w:val="16"/>
                <w:szCs w:val="16"/>
              </w:rPr>
            </w:pPr>
            <w:r w:rsidRPr="00BF3CCA">
              <w:rPr>
                <w:color w:val="000000" w:themeColor="text1"/>
                <w:sz w:val="16"/>
                <w:szCs w:val="16"/>
              </w:rPr>
              <w:t xml:space="preserve">Razón cobertura de interés </w:t>
            </w:r>
          </w:p>
        </w:tc>
        <w:tc>
          <w:tcPr>
            <w:tcW w:w="3960" w:type="dxa"/>
            <w:tcBorders>
              <w:top w:val="nil"/>
              <w:left w:val="nil"/>
              <w:bottom w:val="single" w:sz="8" w:space="0" w:color="auto"/>
              <w:right w:val="single" w:sz="8" w:space="0" w:color="auto"/>
            </w:tcBorders>
            <w:vAlign w:val="center"/>
            <w:hideMark/>
          </w:tcPr>
          <w:p w14:paraId="7BFB12A3" w14:textId="77777777" w:rsidR="00BF3CCA" w:rsidRPr="00BF3CCA" w:rsidRDefault="00BF3CCA" w:rsidP="00CB752C">
            <w:pPr>
              <w:rPr>
                <w:color w:val="000000" w:themeColor="text1"/>
                <w:sz w:val="16"/>
                <w:szCs w:val="16"/>
              </w:rPr>
            </w:pPr>
            <w:r w:rsidRPr="00BF3CCA">
              <w:rPr>
                <w:color w:val="000000" w:themeColor="text1"/>
                <w:sz w:val="16"/>
                <w:szCs w:val="16"/>
              </w:rPr>
              <w:t xml:space="preserve">Utilidad operacional dividida por los gastos de interés </w:t>
            </w:r>
          </w:p>
        </w:tc>
        <w:tc>
          <w:tcPr>
            <w:tcW w:w="2060" w:type="dxa"/>
            <w:tcBorders>
              <w:top w:val="nil"/>
              <w:left w:val="nil"/>
              <w:bottom w:val="single" w:sz="8" w:space="0" w:color="auto"/>
              <w:right w:val="single" w:sz="8" w:space="0" w:color="auto"/>
            </w:tcBorders>
            <w:vAlign w:val="center"/>
            <w:hideMark/>
          </w:tcPr>
          <w:p w14:paraId="6A06E223" w14:textId="77777777" w:rsidR="00BF3CCA" w:rsidRPr="00BF3CCA" w:rsidRDefault="00BF3CCA" w:rsidP="00CB752C">
            <w:pPr>
              <w:jc w:val="center"/>
              <w:rPr>
                <w:b/>
                <w:bCs/>
                <w:color w:val="000000" w:themeColor="text1"/>
                <w:sz w:val="16"/>
                <w:szCs w:val="16"/>
              </w:rPr>
            </w:pPr>
            <w:r w:rsidRPr="00BF3CCA">
              <w:rPr>
                <w:b/>
                <w:bCs/>
                <w:color w:val="000000" w:themeColor="text1"/>
                <w:sz w:val="16"/>
                <w:szCs w:val="16"/>
              </w:rPr>
              <w:t>≥= - 0,71</w:t>
            </w:r>
          </w:p>
        </w:tc>
      </w:tr>
      <w:tr w:rsidR="00BF3CCA" w:rsidRPr="00BF3CCA" w14:paraId="2E6A3501" w14:textId="77777777" w:rsidTr="00CB752C">
        <w:trPr>
          <w:trHeight w:val="315"/>
        </w:trPr>
        <w:tc>
          <w:tcPr>
            <w:tcW w:w="2320" w:type="dxa"/>
            <w:tcBorders>
              <w:top w:val="nil"/>
              <w:left w:val="single" w:sz="8" w:space="0" w:color="auto"/>
              <w:bottom w:val="single" w:sz="8" w:space="0" w:color="auto"/>
              <w:right w:val="single" w:sz="8" w:space="0" w:color="auto"/>
            </w:tcBorders>
            <w:vAlign w:val="center"/>
            <w:hideMark/>
          </w:tcPr>
          <w:p w14:paraId="13B135D0" w14:textId="77777777" w:rsidR="00BF3CCA" w:rsidRPr="00BF3CCA" w:rsidRDefault="00BF3CCA" w:rsidP="00CB752C">
            <w:pPr>
              <w:rPr>
                <w:color w:val="000000" w:themeColor="text1"/>
                <w:sz w:val="16"/>
                <w:szCs w:val="16"/>
              </w:rPr>
            </w:pPr>
            <w:r w:rsidRPr="00BF3CCA">
              <w:rPr>
                <w:color w:val="000000" w:themeColor="text1"/>
                <w:sz w:val="16"/>
                <w:szCs w:val="16"/>
              </w:rPr>
              <w:t xml:space="preserve">Rentabilidad del patrimonio </w:t>
            </w:r>
          </w:p>
        </w:tc>
        <w:tc>
          <w:tcPr>
            <w:tcW w:w="3960" w:type="dxa"/>
            <w:tcBorders>
              <w:top w:val="nil"/>
              <w:left w:val="nil"/>
              <w:bottom w:val="single" w:sz="8" w:space="0" w:color="auto"/>
              <w:right w:val="single" w:sz="8" w:space="0" w:color="auto"/>
            </w:tcBorders>
            <w:vAlign w:val="center"/>
            <w:hideMark/>
          </w:tcPr>
          <w:p w14:paraId="106A1900" w14:textId="77777777" w:rsidR="00BF3CCA" w:rsidRPr="00BF3CCA" w:rsidRDefault="00BF3CCA" w:rsidP="00CB752C">
            <w:pPr>
              <w:rPr>
                <w:color w:val="000000" w:themeColor="text1"/>
                <w:sz w:val="16"/>
                <w:szCs w:val="16"/>
              </w:rPr>
            </w:pPr>
            <w:r w:rsidRPr="00BF3CCA">
              <w:rPr>
                <w:color w:val="000000" w:themeColor="text1"/>
                <w:sz w:val="16"/>
                <w:szCs w:val="16"/>
              </w:rPr>
              <w:t xml:space="preserve">Utilidad operacional dividida por el patrimonio </w:t>
            </w:r>
          </w:p>
        </w:tc>
        <w:tc>
          <w:tcPr>
            <w:tcW w:w="2060" w:type="dxa"/>
            <w:tcBorders>
              <w:top w:val="nil"/>
              <w:left w:val="nil"/>
              <w:bottom w:val="single" w:sz="8" w:space="0" w:color="auto"/>
              <w:right w:val="single" w:sz="8" w:space="0" w:color="auto"/>
            </w:tcBorders>
            <w:vAlign w:val="center"/>
            <w:hideMark/>
          </w:tcPr>
          <w:p w14:paraId="514DBD76" w14:textId="77777777" w:rsidR="00BF3CCA" w:rsidRPr="00BF3CCA" w:rsidRDefault="00BF3CCA" w:rsidP="00CB752C">
            <w:pPr>
              <w:jc w:val="center"/>
              <w:rPr>
                <w:b/>
                <w:bCs/>
                <w:color w:val="000000" w:themeColor="text1"/>
                <w:sz w:val="16"/>
                <w:szCs w:val="16"/>
              </w:rPr>
            </w:pPr>
            <w:r w:rsidRPr="00BF3CCA">
              <w:rPr>
                <w:b/>
                <w:bCs/>
                <w:color w:val="000000" w:themeColor="text1"/>
                <w:sz w:val="16"/>
                <w:szCs w:val="16"/>
              </w:rPr>
              <w:t>&gt;= - 0,05</w:t>
            </w:r>
          </w:p>
        </w:tc>
      </w:tr>
      <w:tr w:rsidR="00BF3CCA" w:rsidRPr="00BF3CCA" w14:paraId="6BCBBAB3" w14:textId="77777777" w:rsidTr="00CB752C">
        <w:trPr>
          <w:trHeight w:val="315"/>
        </w:trPr>
        <w:tc>
          <w:tcPr>
            <w:tcW w:w="2320" w:type="dxa"/>
            <w:tcBorders>
              <w:top w:val="nil"/>
              <w:left w:val="single" w:sz="8" w:space="0" w:color="auto"/>
              <w:bottom w:val="single" w:sz="8" w:space="0" w:color="auto"/>
              <w:right w:val="single" w:sz="8" w:space="0" w:color="auto"/>
            </w:tcBorders>
            <w:vAlign w:val="center"/>
            <w:hideMark/>
          </w:tcPr>
          <w:p w14:paraId="3B8038BC" w14:textId="77777777" w:rsidR="00BF3CCA" w:rsidRPr="00BF3CCA" w:rsidRDefault="00BF3CCA" w:rsidP="00CB752C">
            <w:pPr>
              <w:rPr>
                <w:color w:val="000000" w:themeColor="text1"/>
                <w:sz w:val="16"/>
                <w:szCs w:val="16"/>
              </w:rPr>
            </w:pPr>
            <w:r w:rsidRPr="00BF3CCA">
              <w:rPr>
                <w:color w:val="000000" w:themeColor="text1"/>
                <w:sz w:val="16"/>
                <w:szCs w:val="16"/>
              </w:rPr>
              <w:t xml:space="preserve">Rentabilidad del activo </w:t>
            </w:r>
          </w:p>
        </w:tc>
        <w:tc>
          <w:tcPr>
            <w:tcW w:w="3960" w:type="dxa"/>
            <w:tcBorders>
              <w:top w:val="nil"/>
              <w:left w:val="nil"/>
              <w:bottom w:val="single" w:sz="8" w:space="0" w:color="auto"/>
              <w:right w:val="single" w:sz="8" w:space="0" w:color="auto"/>
            </w:tcBorders>
            <w:vAlign w:val="center"/>
            <w:hideMark/>
          </w:tcPr>
          <w:p w14:paraId="410D682D" w14:textId="77777777" w:rsidR="00BF3CCA" w:rsidRPr="00BF3CCA" w:rsidRDefault="00BF3CCA" w:rsidP="00CB752C">
            <w:pPr>
              <w:rPr>
                <w:color w:val="000000" w:themeColor="text1"/>
                <w:sz w:val="16"/>
                <w:szCs w:val="16"/>
              </w:rPr>
            </w:pPr>
            <w:r w:rsidRPr="00BF3CCA">
              <w:rPr>
                <w:color w:val="000000" w:themeColor="text1"/>
                <w:sz w:val="16"/>
                <w:szCs w:val="16"/>
              </w:rPr>
              <w:t xml:space="preserve">Utilidad operacional dividida por el activo total </w:t>
            </w:r>
          </w:p>
        </w:tc>
        <w:tc>
          <w:tcPr>
            <w:tcW w:w="2060" w:type="dxa"/>
            <w:tcBorders>
              <w:top w:val="nil"/>
              <w:left w:val="nil"/>
              <w:bottom w:val="single" w:sz="8" w:space="0" w:color="auto"/>
              <w:right w:val="single" w:sz="8" w:space="0" w:color="auto"/>
            </w:tcBorders>
            <w:vAlign w:val="center"/>
            <w:hideMark/>
          </w:tcPr>
          <w:p w14:paraId="3A62650F" w14:textId="77777777" w:rsidR="00BF3CCA" w:rsidRPr="00BF3CCA" w:rsidRDefault="00BF3CCA" w:rsidP="00CB752C">
            <w:pPr>
              <w:jc w:val="center"/>
              <w:rPr>
                <w:b/>
                <w:bCs/>
                <w:color w:val="000000" w:themeColor="text1"/>
                <w:sz w:val="16"/>
                <w:szCs w:val="16"/>
              </w:rPr>
            </w:pPr>
            <w:r w:rsidRPr="00BF3CCA">
              <w:rPr>
                <w:b/>
                <w:bCs/>
                <w:color w:val="000000" w:themeColor="text1"/>
                <w:sz w:val="16"/>
                <w:szCs w:val="16"/>
              </w:rPr>
              <w:t>≥= - 0,05</w:t>
            </w:r>
          </w:p>
        </w:tc>
      </w:tr>
    </w:tbl>
    <w:p w14:paraId="31952D7D" w14:textId="77777777" w:rsidR="00FE3198" w:rsidRDefault="00FE3198" w:rsidP="00EB2A94">
      <w:pPr>
        <w:pStyle w:val="Prrafodelista"/>
        <w:adjustRightInd w:val="0"/>
        <w:ind w:left="0" w:right="27"/>
        <w:jc w:val="both"/>
        <w:rPr>
          <w:rFonts w:cs="Arial"/>
        </w:rPr>
      </w:pPr>
      <w:bookmarkStart w:id="6" w:name="_Hlk159858375"/>
      <w:bookmarkEnd w:id="5"/>
    </w:p>
    <w:p w14:paraId="394AA9D0" w14:textId="123FB87C" w:rsidR="00873CB0" w:rsidRDefault="00873CB0" w:rsidP="00EB2A94">
      <w:pPr>
        <w:pStyle w:val="Prrafodelista"/>
        <w:adjustRightInd w:val="0"/>
        <w:ind w:left="0" w:right="27"/>
        <w:jc w:val="both"/>
        <w:rPr>
          <w:rFonts w:cs="Arial"/>
        </w:rPr>
      </w:pPr>
      <w:r w:rsidRPr="00FB7A52">
        <w:rPr>
          <w:rFonts w:cs="Arial"/>
        </w:rPr>
        <w:lastRenderedPageBreak/>
        <w:t>Los resultados de los indicadores se trabajan con dos decimales. Si los oferentes presentan los gastos de intereses en cero (0), no podrán calcular el indicador de razón de cobertura de intereses, por lo tanto, cumplen con el indicador.</w:t>
      </w:r>
    </w:p>
    <w:p w14:paraId="45FDD3D4" w14:textId="77777777" w:rsidR="00CF0172" w:rsidRDefault="00CF0172" w:rsidP="00EB2A94">
      <w:pPr>
        <w:pStyle w:val="Prrafodelista"/>
        <w:adjustRightInd w:val="0"/>
        <w:ind w:left="0" w:right="27"/>
        <w:jc w:val="both"/>
        <w:rPr>
          <w:rFonts w:cs="Arial"/>
        </w:rPr>
      </w:pPr>
    </w:p>
    <w:p w14:paraId="5702FD14" w14:textId="77777777" w:rsidR="00CF0172" w:rsidRPr="00CF0172" w:rsidRDefault="00CF0172" w:rsidP="00CF0172">
      <w:pPr>
        <w:adjustRightInd w:val="0"/>
        <w:ind w:right="27"/>
        <w:jc w:val="both"/>
      </w:pPr>
      <w:r w:rsidRPr="00CF0172">
        <w:t>El indicador de endeudamiento establecido para el presente proceso corresponde a un valor límite de carácter máximo, por lo que los proponentes deberán acreditar un nivel de endeudamiento igual o inferior al umbral definido. En consecuencia, el cumplimiento de este indicador se verificará bajo el criterio de no superar el valor máximo permitido, garantizando así la adecuada capacidad financiera de los oferentes</w:t>
      </w:r>
    </w:p>
    <w:p w14:paraId="5D22B42C" w14:textId="77777777" w:rsidR="00CF0172" w:rsidRPr="00FB7A52" w:rsidRDefault="00CF0172" w:rsidP="00EB2A94">
      <w:pPr>
        <w:pStyle w:val="Prrafodelista"/>
        <w:adjustRightInd w:val="0"/>
        <w:ind w:left="0" w:right="27"/>
        <w:jc w:val="both"/>
        <w:rPr>
          <w:rFonts w:cs="Arial"/>
        </w:rPr>
      </w:pPr>
    </w:p>
    <w:p w14:paraId="35E52FF3" w14:textId="4EB5E6EE" w:rsidR="00873CB0" w:rsidRPr="00FB7A52" w:rsidRDefault="00873CB0" w:rsidP="00EB2A94">
      <w:pPr>
        <w:pStyle w:val="Prrafodelista"/>
        <w:adjustRightInd w:val="0"/>
        <w:ind w:left="0" w:right="27"/>
        <w:jc w:val="both"/>
        <w:rPr>
          <w:rFonts w:cs="Arial"/>
          <w:iCs/>
          <w:sz w:val="24"/>
          <w:szCs w:val="24"/>
        </w:rPr>
      </w:pPr>
      <w:r w:rsidRPr="00FB7A52">
        <w:rPr>
          <w:rFonts w:cs="Arial"/>
          <w:iCs/>
        </w:rPr>
        <w:t>Para la evaluación del indicador de Capital de Trabajo, se aplicará la fórmula “</w:t>
      </w:r>
      <w:r w:rsidRPr="00FB7A52">
        <w:rPr>
          <w:rFonts w:cs="Arial"/>
          <w:b/>
          <w:iCs/>
        </w:rPr>
        <w:t>1. Sumatoria”</w:t>
      </w:r>
      <w:r w:rsidRPr="00FB7A52">
        <w:rPr>
          <w:rFonts w:cs="Arial"/>
          <w:iCs/>
        </w:rPr>
        <w:t>, de acuerdo al Manual para determinar y verificar los requisitos habilitantes en los Procesos de Contratación - Colombia Compra Eficiente, si el proponente es plural (unión temporal, consorcio o promesa de sociedad futura).</w:t>
      </w:r>
    </w:p>
    <w:p w14:paraId="346D5A91" w14:textId="77777777" w:rsidR="00873CB0" w:rsidRPr="00FB7A52" w:rsidRDefault="00873CB0" w:rsidP="00EB2A94">
      <w:pPr>
        <w:pStyle w:val="Prrafodelista"/>
        <w:adjustRightInd w:val="0"/>
        <w:ind w:left="0" w:right="27"/>
        <w:jc w:val="both"/>
        <w:rPr>
          <w:rFonts w:cs="Arial"/>
          <w:i/>
          <w:sz w:val="16"/>
          <w:szCs w:val="16"/>
        </w:rPr>
      </w:pPr>
    </w:p>
    <w:p w14:paraId="62383401" w14:textId="63E103C2" w:rsidR="00873CB0" w:rsidRPr="00FB7A52" w:rsidRDefault="00873CB0" w:rsidP="00EB2A94">
      <w:pPr>
        <w:pStyle w:val="Prrafodelista"/>
        <w:adjustRightInd w:val="0"/>
        <w:ind w:left="0" w:right="27"/>
        <w:jc w:val="both"/>
        <w:rPr>
          <w:rFonts w:cs="Arial"/>
          <w:iCs/>
        </w:rPr>
      </w:pPr>
      <w:r w:rsidRPr="00FB7A52">
        <w:rPr>
          <w:rFonts w:cs="Arial"/>
          <w:iCs/>
        </w:rPr>
        <w:t>Para la evaluación de los indicadores de Liquidez, Nivel de endeudamiento, Razón de cobertura de interés, Rentabilidad del patrimonio y Rentabilidad del activo, se aplicará la fórmula “</w:t>
      </w:r>
      <w:r w:rsidRPr="00FB7A52">
        <w:rPr>
          <w:rFonts w:cs="Arial"/>
          <w:b/>
          <w:iCs/>
        </w:rPr>
        <w:t>2. Ponderación de los componentes de los indicadores”</w:t>
      </w:r>
      <w:r w:rsidRPr="00FB7A52">
        <w:rPr>
          <w:rFonts w:cs="Arial"/>
          <w:iCs/>
        </w:rPr>
        <w:t xml:space="preserve">, de acuerdo al Manual para determinar y verificar los requisitos habilitantes en los Procesos de Contratación - Colombia Compra Eficiente; si el proponente es plural (unión temporal, consorcio o promesa de sociedad futura), los indicadores financieros, serán el resultado de la suma de cada uno de estos afectados según el porcentaje de participación de cada uno de los miembros y/o integrantes. </w:t>
      </w:r>
    </w:p>
    <w:p w14:paraId="21300792" w14:textId="77777777" w:rsidR="00873CB0" w:rsidRDefault="00873CB0" w:rsidP="00EB2A94">
      <w:pPr>
        <w:pStyle w:val="Sinespaciado"/>
        <w:ind w:right="27"/>
        <w:jc w:val="both"/>
        <w:rPr>
          <w:rFonts w:ascii="Arial" w:hAnsi="Arial" w:cs="Arial"/>
          <w:b/>
          <w:sz w:val="16"/>
          <w:szCs w:val="18"/>
        </w:rPr>
      </w:pPr>
    </w:p>
    <w:p w14:paraId="212D2229" w14:textId="77777777" w:rsidR="00184ACC" w:rsidRPr="00FB7A52" w:rsidRDefault="00184ACC" w:rsidP="00EB2A94">
      <w:pPr>
        <w:pStyle w:val="Sinespaciado"/>
        <w:ind w:right="27"/>
        <w:jc w:val="both"/>
        <w:rPr>
          <w:rFonts w:ascii="Arial" w:hAnsi="Arial" w:cs="Arial"/>
          <w:b/>
          <w:sz w:val="16"/>
          <w:szCs w:val="18"/>
        </w:rPr>
      </w:pPr>
    </w:p>
    <w:p w14:paraId="4A9F3385" w14:textId="32443A06" w:rsidR="00873CB0" w:rsidRDefault="008B6EB2" w:rsidP="00EB2A94">
      <w:pPr>
        <w:pStyle w:val="Sinespaciado"/>
        <w:ind w:right="27"/>
        <w:jc w:val="both"/>
        <w:rPr>
          <w:rFonts w:ascii="Arial" w:hAnsi="Arial" w:cs="Arial"/>
          <w:bCs/>
          <w:iCs/>
          <w:sz w:val="20"/>
          <w:szCs w:val="20"/>
        </w:rPr>
      </w:pPr>
      <w:r w:rsidRPr="00FB7A52">
        <w:rPr>
          <w:rFonts w:ascii="Arial" w:hAnsi="Arial" w:cs="Arial"/>
          <w:b/>
          <w:sz w:val="20"/>
          <w:szCs w:val="20"/>
        </w:rPr>
        <w:t>FORMULA</w:t>
      </w:r>
      <w:r w:rsidR="00873CB0" w:rsidRPr="00FB7A52">
        <w:rPr>
          <w:rFonts w:ascii="Arial" w:hAnsi="Arial" w:cs="Arial"/>
          <w:b/>
          <w:sz w:val="20"/>
          <w:szCs w:val="20"/>
        </w:rPr>
        <w:t xml:space="preserve"> 1. SUMATORIA</w:t>
      </w:r>
      <w:r w:rsidR="006939E6" w:rsidRPr="00FB7A52">
        <w:rPr>
          <w:rFonts w:ascii="Arial" w:hAnsi="Arial" w:cs="Arial"/>
          <w:b/>
          <w:sz w:val="20"/>
          <w:szCs w:val="20"/>
        </w:rPr>
        <w:t xml:space="preserve"> SIMPLE</w:t>
      </w:r>
      <w:r w:rsidR="00873CB0" w:rsidRPr="00FB7A52">
        <w:rPr>
          <w:rFonts w:ascii="Arial" w:hAnsi="Arial" w:cs="Arial"/>
          <w:b/>
          <w:sz w:val="20"/>
          <w:szCs w:val="20"/>
        </w:rPr>
        <w:t xml:space="preserve">: </w:t>
      </w:r>
      <w:r w:rsidR="00873CB0" w:rsidRPr="00FB7A52">
        <w:rPr>
          <w:rFonts w:ascii="Arial" w:hAnsi="Arial" w:cs="Arial"/>
          <w:bCs/>
          <w:iCs/>
          <w:sz w:val="20"/>
          <w:szCs w:val="20"/>
        </w:rPr>
        <w:t>para indicador de Capital de Trabajo</w:t>
      </w:r>
      <w:r w:rsidR="00184ACC">
        <w:rPr>
          <w:rFonts w:ascii="Arial" w:hAnsi="Arial" w:cs="Arial"/>
          <w:bCs/>
          <w:iCs/>
          <w:sz w:val="20"/>
          <w:szCs w:val="20"/>
        </w:rPr>
        <w:t>.</w:t>
      </w:r>
    </w:p>
    <w:p w14:paraId="162F18A5" w14:textId="77777777" w:rsidR="00184ACC" w:rsidRPr="00FB7A52" w:rsidRDefault="00184ACC" w:rsidP="00EB2A94">
      <w:pPr>
        <w:pStyle w:val="Sinespaciado"/>
        <w:ind w:right="27"/>
        <w:jc w:val="both"/>
        <w:rPr>
          <w:rFonts w:ascii="Arial" w:hAnsi="Arial" w:cs="Arial"/>
          <w:b/>
          <w:sz w:val="20"/>
          <w:szCs w:val="20"/>
        </w:rPr>
      </w:pPr>
    </w:p>
    <w:p w14:paraId="58885A18" w14:textId="77777777" w:rsidR="00873CB0" w:rsidRPr="00FB7A52" w:rsidRDefault="00873CB0" w:rsidP="00EB2A94">
      <w:pPr>
        <w:pStyle w:val="Sinespaciado"/>
        <w:ind w:right="27"/>
        <w:jc w:val="both"/>
        <w:rPr>
          <w:rFonts w:ascii="Arial" w:hAnsi="Arial" w:cs="Arial"/>
          <w:b/>
          <w:sz w:val="18"/>
          <w:szCs w:val="20"/>
        </w:rPr>
      </w:pPr>
    </w:p>
    <w:p w14:paraId="01F53053" w14:textId="4FF57DA8" w:rsidR="00873CB0" w:rsidRPr="00FB7A52" w:rsidRDefault="0007277B" w:rsidP="00EB2A94">
      <w:pPr>
        <w:pStyle w:val="Sinespaciado"/>
        <w:ind w:right="27"/>
        <w:jc w:val="center"/>
        <w:rPr>
          <w:rFonts w:ascii="Arial" w:hAnsi="Arial" w:cs="Arial"/>
          <w:sz w:val="18"/>
          <w:szCs w:val="20"/>
        </w:rPr>
      </w:pPr>
      <w:r w:rsidRPr="00FB7A52">
        <w:rPr>
          <w:rFonts w:ascii="Arial" w:hAnsi="Arial" w:cs="Arial"/>
          <w:b/>
          <w:noProof/>
          <w:color w:val="000000"/>
          <w:lang w:eastAsia="es-CO"/>
        </w:rPr>
        <w:drawing>
          <wp:inline distT="0" distB="0" distL="0" distR="0" wp14:anchorId="10049CAB" wp14:editId="2EED1081">
            <wp:extent cx="3347499" cy="715573"/>
            <wp:effectExtent l="0" t="0" r="5715" b="8890"/>
            <wp:docPr id="4897181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0">
                      <a:lum contrast="40000"/>
                      <a:extLst>
                        <a:ext uri="{28A0092B-C50C-407E-A947-70E740481C1C}">
                          <a14:useLocalDpi xmlns:a14="http://schemas.microsoft.com/office/drawing/2010/main" val="0"/>
                        </a:ext>
                      </a:extLst>
                    </a:blip>
                    <a:srcRect/>
                    <a:stretch>
                      <a:fillRect/>
                    </a:stretch>
                  </pic:blipFill>
                  <pic:spPr bwMode="auto">
                    <a:xfrm>
                      <a:off x="0" y="0"/>
                      <a:ext cx="3409621" cy="728852"/>
                    </a:xfrm>
                    <a:prstGeom prst="rect">
                      <a:avLst/>
                    </a:prstGeom>
                    <a:noFill/>
                    <a:ln>
                      <a:noFill/>
                    </a:ln>
                  </pic:spPr>
                </pic:pic>
              </a:graphicData>
            </a:graphic>
          </wp:inline>
        </w:drawing>
      </w:r>
    </w:p>
    <w:p w14:paraId="364B9F51" w14:textId="77777777" w:rsidR="00873CB0" w:rsidRPr="00FB7A52" w:rsidRDefault="00873CB0" w:rsidP="00EB2A94">
      <w:pPr>
        <w:pStyle w:val="Sinespaciado1"/>
        <w:ind w:right="27"/>
        <w:jc w:val="both"/>
        <w:rPr>
          <w:rFonts w:ascii="Arial" w:hAnsi="Arial" w:cs="Arial"/>
          <w:b/>
          <w:sz w:val="20"/>
          <w:szCs w:val="22"/>
        </w:rPr>
      </w:pPr>
    </w:p>
    <w:p w14:paraId="0E2BC4FE" w14:textId="77777777" w:rsidR="00873CB0" w:rsidRPr="00FB7A52" w:rsidRDefault="00873CB0" w:rsidP="00EB2A94">
      <w:pPr>
        <w:pStyle w:val="Sinespaciado1"/>
        <w:ind w:right="27"/>
        <w:jc w:val="both"/>
        <w:rPr>
          <w:rFonts w:ascii="Arial" w:hAnsi="Arial" w:cs="Arial"/>
          <w:bCs/>
          <w:iCs/>
          <w:sz w:val="20"/>
          <w:szCs w:val="20"/>
        </w:rPr>
      </w:pPr>
      <w:r w:rsidRPr="00FB7A52">
        <w:rPr>
          <w:rFonts w:ascii="Arial" w:hAnsi="Arial" w:cs="Arial"/>
          <w:b/>
          <w:sz w:val="20"/>
          <w:szCs w:val="22"/>
        </w:rPr>
        <w:t xml:space="preserve">FÓRMULA 2. PONDERACIÓN DE COMPONENTES DE LOS INDICADORES: </w:t>
      </w:r>
      <w:r w:rsidRPr="00FB7A52">
        <w:rPr>
          <w:rFonts w:ascii="Arial" w:hAnsi="Arial" w:cs="Arial"/>
          <w:bCs/>
          <w:iCs/>
          <w:sz w:val="20"/>
          <w:szCs w:val="20"/>
        </w:rPr>
        <w:t>para los indicadores de Liquidez, Nivel de endeudamiento, Razón de cobertura de interés, Rentabilidad del patrimonio y Rentabilidad del activo.</w:t>
      </w:r>
    </w:p>
    <w:p w14:paraId="5FACA9B3" w14:textId="77777777" w:rsidR="0007277B" w:rsidRPr="00FB7A52" w:rsidRDefault="0007277B" w:rsidP="00EB2A94">
      <w:pPr>
        <w:pStyle w:val="Sinespaciado1"/>
        <w:ind w:right="27"/>
        <w:jc w:val="both"/>
        <w:rPr>
          <w:rFonts w:ascii="Arial" w:hAnsi="Arial" w:cs="Arial"/>
          <w:bCs/>
          <w:iCs/>
          <w:sz w:val="20"/>
          <w:szCs w:val="20"/>
        </w:rPr>
      </w:pPr>
    </w:p>
    <w:p w14:paraId="1ADFC2F4" w14:textId="77777777" w:rsidR="00351ACC" w:rsidRPr="00FB7A52" w:rsidRDefault="00351ACC" w:rsidP="00EB2A94">
      <w:pPr>
        <w:pStyle w:val="Sinespaciado1"/>
        <w:ind w:right="27"/>
        <w:jc w:val="both"/>
        <w:rPr>
          <w:rFonts w:ascii="Arial" w:hAnsi="Arial" w:cs="Arial"/>
          <w:bCs/>
          <w:iCs/>
          <w:sz w:val="20"/>
          <w:szCs w:val="20"/>
        </w:rPr>
      </w:pPr>
    </w:p>
    <w:p w14:paraId="4030F13B" w14:textId="78171F44" w:rsidR="00873CB0" w:rsidRPr="00FB7A52" w:rsidRDefault="0007277B" w:rsidP="00EB2A94">
      <w:pPr>
        <w:pStyle w:val="Sinespaciado"/>
        <w:ind w:right="27"/>
        <w:jc w:val="center"/>
        <w:rPr>
          <w:rFonts w:ascii="Arial" w:hAnsi="Arial" w:cs="Arial"/>
          <w:noProof/>
          <w:sz w:val="18"/>
          <w:szCs w:val="20"/>
          <w:lang w:eastAsia="es-CO"/>
        </w:rPr>
      </w:pPr>
      <w:r w:rsidRPr="00FB7A52">
        <w:rPr>
          <w:rFonts w:ascii="Arial" w:hAnsi="Arial" w:cs="Arial"/>
          <w:b/>
          <w:noProof/>
          <w:color w:val="000000"/>
          <w:lang w:eastAsia="es-CO"/>
        </w:rPr>
        <w:drawing>
          <wp:inline distT="0" distB="0" distL="0" distR="0" wp14:anchorId="7C5D1024" wp14:editId="7E1DB449">
            <wp:extent cx="3538330" cy="905510"/>
            <wp:effectExtent l="0" t="0" r="5080" b="8890"/>
            <wp:docPr id="170578970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1">
                      <a:lum contrast="40000"/>
                      <a:extLst>
                        <a:ext uri="{28A0092B-C50C-407E-A947-70E740481C1C}">
                          <a14:useLocalDpi xmlns:a14="http://schemas.microsoft.com/office/drawing/2010/main" val="0"/>
                        </a:ext>
                      </a:extLst>
                    </a:blip>
                    <a:srcRect/>
                    <a:stretch>
                      <a:fillRect/>
                    </a:stretch>
                  </pic:blipFill>
                  <pic:spPr bwMode="auto">
                    <a:xfrm>
                      <a:off x="0" y="0"/>
                      <a:ext cx="3573038" cy="914392"/>
                    </a:xfrm>
                    <a:prstGeom prst="rect">
                      <a:avLst/>
                    </a:prstGeom>
                    <a:noFill/>
                    <a:ln>
                      <a:noFill/>
                    </a:ln>
                  </pic:spPr>
                </pic:pic>
              </a:graphicData>
            </a:graphic>
          </wp:inline>
        </w:drawing>
      </w:r>
    </w:p>
    <w:p w14:paraId="30A33DAD" w14:textId="77777777" w:rsidR="00873CB0" w:rsidRDefault="00873CB0" w:rsidP="00EB2A94">
      <w:pPr>
        <w:pStyle w:val="Sinespaciado"/>
        <w:ind w:right="27"/>
        <w:jc w:val="center"/>
        <w:rPr>
          <w:rFonts w:ascii="Arial" w:hAnsi="Arial" w:cs="Arial"/>
          <w:noProof/>
          <w:sz w:val="18"/>
          <w:szCs w:val="20"/>
          <w:lang w:eastAsia="es-CO"/>
        </w:rPr>
      </w:pPr>
    </w:p>
    <w:p w14:paraId="0181D624" w14:textId="724C7D84" w:rsidR="00873CB0" w:rsidRPr="00FB7A52" w:rsidRDefault="00873CB0">
      <w:pPr>
        <w:pStyle w:val="Prrafodelista"/>
        <w:numPr>
          <w:ilvl w:val="1"/>
          <w:numId w:val="20"/>
        </w:numPr>
        <w:adjustRightInd w:val="0"/>
        <w:ind w:left="0" w:right="27" w:firstLine="0"/>
        <w:jc w:val="both"/>
        <w:rPr>
          <w:rFonts w:eastAsia="Calibri" w:cs="Arial"/>
          <w:lang w:eastAsia="en-US"/>
        </w:rPr>
      </w:pPr>
      <w:r w:rsidRPr="00FB7A52">
        <w:rPr>
          <w:rFonts w:cs="Arial"/>
          <w:color w:val="000000"/>
          <w:szCs w:val="22"/>
          <w:bdr w:val="none" w:sz="0" w:space="0" w:color="auto" w:frame="1"/>
        </w:rPr>
        <w:t>La anterior información será evaluada con el Registro Único de Proponentes RUP vigente y en firme, con corte a 31 de diciembre de 202</w:t>
      </w:r>
      <w:r w:rsidR="002D7E3E">
        <w:rPr>
          <w:rFonts w:cs="Arial"/>
          <w:color w:val="000000"/>
          <w:szCs w:val="22"/>
          <w:bdr w:val="none" w:sz="0" w:space="0" w:color="auto" w:frame="1"/>
        </w:rPr>
        <w:t>5</w:t>
      </w:r>
      <w:r w:rsidR="00304003" w:rsidRPr="00FB7A52">
        <w:rPr>
          <w:rFonts w:cs="Arial"/>
          <w:color w:val="000000"/>
          <w:szCs w:val="22"/>
          <w:bdr w:val="none" w:sz="0" w:space="0" w:color="auto" w:frame="1"/>
        </w:rPr>
        <w:t xml:space="preserve"> </w:t>
      </w:r>
      <w:r w:rsidRPr="00FB7A52">
        <w:rPr>
          <w:rFonts w:cs="Arial"/>
          <w:color w:val="000000"/>
          <w:szCs w:val="22"/>
          <w:bdr w:val="none" w:sz="0" w:space="0" w:color="auto" w:frame="1"/>
        </w:rPr>
        <w:t>para nacionales o reglamentación prevista para extranjero. </w:t>
      </w:r>
    </w:p>
    <w:p w14:paraId="714DA422" w14:textId="77777777" w:rsidR="00AD07B8" w:rsidRPr="00FB7A52" w:rsidRDefault="00AD07B8" w:rsidP="00EB2A94">
      <w:pPr>
        <w:pStyle w:val="Prrafodelista"/>
        <w:adjustRightInd w:val="0"/>
        <w:ind w:left="0" w:right="27"/>
        <w:jc w:val="both"/>
        <w:rPr>
          <w:sz w:val="16"/>
          <w:szCs w:val="16"/>
        </w:rPr>
      </w:pPr>
    </w:p>
    <w:p w14:paraId="68870382" w14:textId="77777777" w:rsidR="00AD07B8" w:rsidRPr="00FB7A52" w:rsidRDefault="00AD07B8" w:rsidP="00EB2A94">
      <w:pPr>
        <w:pStyle w:val="Prrafodelista"/>
        <w:adjustRightInd w:val="0"/>
        <w:ind w:left="0" w:right="27"/>
        <w:jc w:val="both"/>
        <w:rPr>
          <w:sz w:val="16"/>
          <w:szCs w:val="16"/>
        </w:rPr>
      </w:pPr>
    </w:p>
    <w:bookmarkEnd w:id="6"/>
    <w:p w14:paraId="2E70AF02" w14:textId="77777777" w:rsidR="00F1432C" w:rsidRPr="00FB7A52" w:rsidRDefault="00387217" w:rsidP="00EB2A94">
      <w:pPr>
        <w:ind w:right="27"/>
        <w:jc w:val="both"/>
        <w:rPr>
          <w:b/>
          <w:color w:val="000000"/>
        </w:rPr>
      </w:pPr>
      <w:r w:rsidRPr="00FB7A52">
        <w:rPr>
          <w:b/>
          <w:color w:val="000000"/>
        </w:rPr>
        <w:t>1.2</w:t>
      </w:r>
      <w:r w:rsidR="00F1432C" w:rsidRPr="00FB7A52">
        <w:rPr>
          <w:b/>
          <w:color w:val="000000"/>
        </w:rPr>
        <w:t>.</w:t>
      </w:r>
      <w:r w:rsidR="008B7F29" w:rsidRPr="00FB7A52">
        <w:rPr>
          <w:b/>
          <w:color w:val="000000"/>
        </w:rPr>
        <w:t>3</w:t>
      </w:r>
      <w:r w:rsidR="00F1432C" w:rsidRPr="00FB7A52">
        <w:rPr>
          <w:b/>
          <w:color w:val="000000"/>
        </w:rPr>
        <w:t xml:space="preserve">.  IDENTIFICACIÓN TRIBUTARIA </w:t>
      </w:r>
    </w:p>
    <w:p w14:paraId="33F6BAFE" w14:textId="77777777" w:rsidR="00F1432C" w:rsidRPr="00FB7A52" w:rsidRDefault="00F1432C" w:rsidP="00EB2A94">
      <w:pPr>
        <w:ind w:right="27"/>
        <w:jc w:val="both"/>
        <w:rPr>
          <w:color w:val="000000"/>
          <w:sz w:val="16"/>
          <w:szCs w:val="16"/>
        </w:rPr>
      </w:pPr>
    </w:p>
    <w:p w14:paraId="1B705EE5" w14:textId="77777777" w:rsidR="00F1432C" w:rsidRPr="00FB7A52" w:rsidRDefault="00F1432C" w:rsidP="00EB2A94">
      <w:pPr>
        <w:adjustRightInd w:val="0"/>
        <w:ind w:right="27"/>
        <w:jc w:val="both"/>
      </w:pPr>
      <w:r w:rsidRPr="00FB7A52">
        <w:t xml:space="preserve">El oferente nacional indicará su identificación tributaria e información sobre el régimen de impuestos al que pertenece, para lo cual aportará con la Oferta copia del Registro Único Tributario RUT; tramitado y actualizado. </w:t>
      </w:r>
    </w:p>
    <w:p w14:paraId="40F528A5" w14:textId="77777777" w:rsidR="00F1432C" w:rsidRPr="00FB7A52" w:rsidRDefault="00F1432C" w:rsidP="00EB2A94">
      <w:pPr>
        <w:adjustRightInd w:val="0"/>
        <w:ind w:right="27"/>
        <w:jc w:val="both"/>
        <w:rPr>
          <w:sz w:val="16"/>
          <w:szCs w:val="16"/>
        </w:rPr>
      </w:pPr>
    </w:p>
    <w:p w14:paraId="1825174A" w14:textId="77777777" w:rsidR="00F1432C" w:rsidRPr="00FB7A52" w:rsidRDefault="00F1432C" w:rsidP="00EB2A94">
      <w:pPr>
        <w:adjustRightInd w:val="0"/>
        <w:ind w:right="27"/>
        <w:jc w:val="both"/>
      </w:pPr>
      <w:r w:rsidRPr="00FB7A52">
        <w:t xml:space="preserve">Las personas jurídicas y/o naturales integrantes de un consorcio o unión temporal o promesa de sociedad futura acreditarán individualmente </w:t>
      </w:r>
      <w:r w:rsidR="00F12C00" w:rsidRPr="00FB7A52">
        <w:t>este</w:t>
      </w:r>
      <w:r w:rsidRPr="00FB7A52">
        <w:t xml:space="preserve"> requisito, cuando intervengan como responsables del impuesto sobre las ventas, por realizar directamente la prestación de servicios gravados con dicho impuesto. </w:t>
      </w:r>
    </w:p>
    <w:p w14:paraId="61FB2116" w14:textId="77777777" w:rsidR="00F1432C" w:rsidRPr="00FB7A52" w:rsidRDefault="00F1432C" w:rsidP="00EB2A94">
      <w:pPr>
        <w:adjustRightInd w:val="0"/>
        <w:ind w:right="27"/>
        <w:jc w:val="both"/>
        <w:rPr>
          <w:sz w:val="16"/>
          <w:szCs w:val="16"/>
        </w:rPr>
      </w:pPr>
    </w:p>
    <w:p w14:paraId="7A313376" w14:textId="77777777" w:rsidR="00F1432C" w:rsidRDefault="00F1432C" w:rsidP="00EB2A94">
      <w:pPr>
        <w:adjustRightInd w:val="0"/>
        <w:ind w:right="27"/>
        <w:jc w:val="both"/>
      </w:pPr>
      <w:r w:rsidRPr="00FB7A52">
        <w:t>Lo anterior conforme el artículo 368 del Estatuto Tributario, en concordancia con el artículo 66 de la Ley 488 de 1998 que adicionó el artículo 437 del mismo Estatuto.</w:t>
      </w:r>
    </w:p>
    <w:p w14:paraId="4D126603" w14:textId="77777777" w:rsidR="00EB73AE" w:rsidRPr="00FB7A52" w:rsidRDefault="00EB73AE" w:rsidP="00EB2A94">
      <w:pPr>
        <w:adjustRightInd w:val="0"/>
        <w:ind w:right="27"/>
        <w:jc w:val="both"/>
      </w:pPr>
    </w:p>
    <w:p w14:paraId="541AFAD7" w14:textId="7722ED80" w:rsidR="00F1432C" w:rsidRPr="00FB7A52" w:rsidRDefault="00F1432C" w:rsidP="00EB2A94">
      <w:pPr>
        <w:adjustRightInd w:val="0"/>
        <w:ind w:right="27"/>
        <w:jc w:val="both"/>
        <w:rPr>
          <w:b/>
          <w:bCs/>
        </w:rPr>
      </w:pPr>
      <w:r w:rsidRPr="00FB7A52">
        <w:rPr>
          <w:b/>
          <w:bCs/>
        </w:rPr>
        <w:lastRenderedPageBreak/>
        <w:t>1.</w:t>
      </w:r>
      <w:r w:rsidR="00387217" w:rsidRPr="00FB7A52">
        <w:rPr>
          <w:b/>
          <w:bCs/>
        </w:rPr>
        <w:t>2</w:t>
      </w:r>
      <w:r w:rsidRPr="00FB7A52">
        <w:rPr>
          <w:b/>
          <w:bCs/>
        </w:rPr>
        <w:t>.4. CERTIFICACIÓN BANCARIA</w:t>
      </w:r>
    </w:p>
    <w:p w14:paraId="2A15DEC7" w14:textId="77777777" w:rsidR="00F1432C" w:rsidRPr="00FB7A52" w:rsidRDefault="00F1432C" w:rsidP="00EB2A94">
      <w:pPr>
        <w:adjustRightInd w:val="0"/>
        <w:ind w:right="27"/>
        <w:jc w:val="both"/>
        <w:rPr>
          <w:bCs/>
          <w:sz w:val="16"/>
          <w:szCs w:val="16"/>
        </w:rPr>
      </w:pPr>
    </w:p>
    <w:p w14:paraId="3E9FFB2A" w14:textId="77777777" w:rsidR="00FE3198" w:rsidRDefault="00FE3198" w:rsidP="00EB2A94">
      <w:pPr>
        <w:ind w:right="27"/>
        <w:jc w:val="both"/>
        <w:rPr>
          <w:bCs/>
        </w:rPr>
      </w:pPr>
    </w:p>
    <w:p w14:paraId="24103583" w14:textId="549A4D9A" w:rsidR="00F1432C" w:rsidRDefault="00F1432C" w:rsidP="00EB2A94">
      <w:pPr>
        <w:ind w:right="27"/>
        <w:jc w:val="both"/>
        <w:rPr>
          <w:bCs/>
        </w:rPr>
      </w:pPr>
      <w:r w:rsidRPr="00FB7A52">
        <w:rPr>
          <w:bCs/>
        </w:rPr>
        <w:t>El oferente deberá anexar la Certificación bancaria de cuenta de ahorros o corriente la cual debe estar registrada a nombre de la persona jurídica/ natural, del proponente</w:t>
      </w:r>
      <w:r w:rsidR="0092491B" w:rsidRPr="00FB7A52">
        <w:rPr>
          <w:bCs/>
        </w:rPr>
        <w:t xml:space="preserve"> y en el territorio nacional</w:t>
      </w:r>
      <w:r w:rsidRPr="00FB7A52">
        <w:rPr>
          <w:bCs/>
        </w:rPr>
        <w:t>, con fecha de expedición no mayor a noventa (90) días a la fecha del cierre del proceso.</w:t>
      </w:r>
    </w:p>
    <w:p w14:paraId="7D13CF92" w14:textId="77777777" w:rsidR="00184ACC" w:rsidRPr="00FB7A52" w:rsidRDefault="00184ACC" w:rsidP="00EB2A94">
      <w:pPr>
        <w:ind w:right="27"/>
        <w:jc w:val="both"/>
        <w:rPr>
          <w:bCs/>
        </w:rPr>
      </w:pPr>
    </w:p>
    <w:p w14:paraId="17942157" w14:textId="2D24D503" w:rsidR="00146671" w:rsidRPr="00FB7A52" w:rsidRDefault="00387217" w:rsidP="00EB2A94">
      <w:pPr>
        <w:pStyle w:val="Prrafodelista"/>
        <w:tabs>
          <w:tab w:val="left" w:pos="709"/>
        </w:tabs>
        <w:adjustRightInd w:val="0"/>
        <w:ind w:left="0" w:right="27"/>
        <w:jc w:val="both"/>
        <w:rPr>
          <w:b/>
          <w:bCs/>
        </w:rPr>
      </w:pPr>
      <w:r w:rsidRPr="00FB7A52">
        <w:rPr>
          <w:b/>
          <w:bCs/>
          <w:iCs/>
        </w:rPr>
        <w:t>1.2</w:t>
      </w:r>
      <w:r w:rsidR="00146671" w:rsidRPr="00FB7A52">
        <w:rPr>
          <w:b/>
          <w:bCs/>
          <w:iCs/>
        </w:rPr>
        <w:t>.</w:t>
      </w:r>
      <w:r w:rsidR="008B7F29" w:rsidRPr="00FB7A52">
        <w:rPr>
          <w:b/>
          <w:bCs/>
          <w:iCs/>
        </w:rPr>
        <w:t>5</w:t>
      </w:r>
      <w:r w:rsidR="00146671" w:rsidRPr="00FB7A52">
        <w:rPr>
          <w:b/>
          <w:bCs/>
          <w:iCs/>
        </w:rPr>
        <w:t xml:space="preserve">.   </w:t>
      </w:r>
      <w:r w:rsidR="00146671" w:rsidRPr="00FB7A52">
        <w:rPr>
          <w:b/>
          <w:bCs/>
        </w:rPr>
        <w:t>FORMULARIO N</w:t>
      </w:r>
      <w:r w:rsidR="00E53514" w:rsidRPr="00FB7A52">
        <w:rPr>
          <w:b/>
          <w:bCs/>
        </w:rPr>
        <w:t>r</w:t>
      </w:r>
      <w:r w:rsidR="00146671" w:rsidRPr="00FB7A52">
        <w:rPr>
          <w:b/>
          <w:bCs/>
        </w:rPr>
        <w:t xml:space="preserve">o. </w:t>
      </w:r>
      <w:r w:rsidR="00146671" w:rsidRPr="00FB7A52">
        <w:rPr>
          <w:b/>
        </w:rPr>
        <w:t xml:space="preserve">2 DATOS </w:t>
      </w:r>
      <w:r w:rsidR="001C30A5" w:rsidRPr="00FB7A52">
        <w:rPr>
          <w:b/>
        </w:rPr>
        <w:t>BÁSICOS</w:t>
      </w:r>
      <w:r w:rsidR="00146671" w:rsidRPr="00FB7A52">
        <w:rPr>
          <w:b/>
        </w:rPr>
        <w:t xml:space="preserve"> BENEFICIARIO DE LA CUENTA</w:t>
      </w:r>
    </w:p>
    <w:p w14:paraId="28CFB8CF" w14:textId="77777777" w:rsidR="00146671" w:rsidRPr="00FB7A52" w:rsidRDefault="00146671" w:rsidP="00EB2A94">
      <w:pPr>
        <w:tabs>
          <w:tab w:val="left" w:pos="851"/>
        </w:tabs>
        <w:adjustRightInd w:val="0"/>
        <w:ind w:right="27"/>
        <w:jc w:val="both"/>
        <w:rPr>
          <w:b/>
          <w:bCs/>
          <w:sz w:val="16"/>
          <w:szCs w:val="16"/>
        </w:rPr>
      </w:pPr>
    </w:p>
    <w:p w14:paraId="568AA7F3" w14:textId="77777777" w:rsidR="00FE3198" w:rsidRDefault="00FE3198" w:rsidP="00EB2A94">
      <w:pPr>
        <w:adjustRightInd w:val="0"/>
        <w:ind w:right="27"/>
        <w:jc w:val="both"/>
        <w:rPr>
          <w:lang w:eastAsia="es-CO"/>
        </w:rPr>
      </w:pPr>
    </w:p>
    <w:p w14:paraId="43F1AB80" w14:textId="1A735B84" w:rsidR="00146671" w:rsidRDefault="00146671" w:rsidP="00EB2A94">
      <w:pPr>
        <w:adjustRightInd w:val="0"/>
        <w:ind w:right="27"/>
        <w:jc w:val="both"/>
        <w:rPr>
          <w:lang w:eastAsia="es-CO"/>
        </w:rPr>
      </w:pPr>
      <w:r w:rsidRPr="00FB7A52">
        <w:rPr>
          <w:lang w:eastAsia="es-CO"/>
        </w:rPr>
        <w:t xml:space="preserve">El proponente deberá adjuntar debidamente diligenciado el </w:t>
      </w:r>
      <w:r w:rsidRPr="00FB7A52">
        <w:rPr>
          <w:b/>
          <w:lang w:eastAsia="es-CO"/>
        </w:rPr>
        <w:t>Formulario N</w:t>
      </w:r>
      <w:r w:rsidR="0091257A" w:rsidRPr="00FB7A52">
        <w:rPr>
          <w:b/>
          <w:lang w:eastAsia="es-CO"/>
        </w:rPr>
        <w:t>r</w:t>
      </w:r>
      <w:r w:rsidRPr="00FB7A52">
        <w:rPr>
          <w:b/>
          <w:lang w:eastAsia="es-CO"/>
        </w:rPr>
        <w:t>o.2</w:t>
      </w:r>
      <w:r w:rsidRPr="00FB7A52">
        <w:rPr>
          <w:lang w:eastAsia="es-CO"/>
        </w:rPr>
        <w:t xml:space="preserve"> y una certificación bancaria conforme a la cuenta señalada en este formulario.</w:t>
      </w:r>
    </w:p>
    <w:p w14:paraId="2B3E245C" w14:textId="77777777" w:rsidR="00271B3F" w:rsidRPr="00FB7A52" w:rsidRDefault="00271B3F" w:rsidP="00EB2A94">
      <w:pPr>
        <w:adjustRightInd w:val="0"/>
        <w:ind w:right="27"/>
        <w:jc w:val="both"/>
        <w:rPr>
          <w:lang w:eastAsia="es-CO"/>
        </w:rPr>
      </w:pPr>
    </w:p>
    <w:p w14:paraId="463B9D4F" w14:textId="77777777" w:rsidR="00171864" w:rsidRPr="00FB7A52" w:rsidRDefault="00171864" w:rsidP="00EB2A94">
      <w:pPr>
        <w:pStyle w:val="Prrafodelista"/>
        <w:ind w:left="0" w:right="27"/>
        <w:jc w:val="both"/>
        <w:rPr>
          <w:rFonts w:cs="Arial"/>
          <w:sz w:val="8"/>
          <w:szCs w:val="8"/>
          <w:lang w:eastAsia="es-CO"/>
        </w:rPr>
      </w:pPr>
    </w:p>
    <w:p w14:paraId="0ED9F291" w14:textId="6CE4BB83" w:rsidR="007C664E" w:rsidRPr="00FB7A52" w:rsidRDefault="00387217" w:rsidP="00EB2A94">
      <w:pPr>
        <w:ind w:right="27"/>
        <w:jc w:val="both"/>
        <w:rPr>
          <w:rFonts w:eastAsia="Calibri"/>
          <w:b/>
          <w:snapToGrid w:val="0"/>
        </w:rPr>
      </w:pPr>
      <w:r w:rsidRPr="00FB7A52">
        <w:rPr>
          <w:rFonts w:eastAsia="Calibri"/>
          <w:b/>
          <w:snapToGrid w:val="0"/>
        </w:rPr>
        <w:t>1.2</w:t>
      </w:r>
      <w:r w:rsidR="00E91861" w:rsidRPr="00FB7A52">
        <w:rPr>
          <w:rFonts w:eastAsia="Calibri"/>
          <w:b/>
          <w:snapToGrid w:val="0"/>
        </w:rPr>
        <w:t xml:space="preserve">.6. </w:t>
      </w:r>
      <w:r w:rsidRPr="00FB7A52">
        <w:rPr>
          <w:rFonts w:eastAsia="Calibri"/>
          <w:b/>
          <w:snapToGrid w:val="0"/>
        </w:rPr>
        <w:t xml:space="preserve"> </w:t>
      </w:r>
      <w:r w:rsidR="007C664E" w:rsidRPr="00FB7A52">
        <w:rPr>
          <w:rFonts w:eastAsia="Calibri"/>
          <w:b/>
          <w:snapToGrid w:val="0"/>
        </w:rPr>
        <w:t>MONEDA</w:t>
      </w:r>
    </w:p>
    <w:p w14:paraId="5A3B5F91" w14:textId="77777777" w:rsidR="007C664E" w:rsidRPr="00FB7A52" w:rsidRDefault="007C664E" w:rsidP="00EB2A94">
      <w:pPr>
        <w:ind w:right="27"/>
        <w:jc w:val="both"/>
        <w:rPr>
          <w:rFonts w:eastAsia="Calibri"/>
          <w:b/>
          <w:snapToGrid w:val="0"/>
          <w:sz w:val="16"/>
          <w:szCs w:val="16"/>
        </w:rPr>
      </w:pPr>
    </w:p>
    <w:p w14:paraId="32CE350A" w14:textId="77777777" w:rsidR="007C664E" w:rsidRPr="00FB7A52" w:rsidRDefault="007C664E" w:rsidP="00EB2A94">
      <w:pPr>
        <w:spacing w:after="120"/>
        <w:ind w:right="27"/>
        <w:rPr>
          <w:rFonts w:eastAsia="Calibri"/>
          <w:snapToGrid w:val="0"/>
        </w:rPr>
      </w:pPr>
      <w:r w:rsidRPr="00FB7A52">
        <w:rPr>
          <w:rFonts w:eastAsia="Calibri"/>
          <w:snapToGrid w:val="0"/>
        </w:rPr>
        <w:t xml:space="preserve">La oferta será presentada en pesos </w:t>
      </w:r>
      <w:r w:rsidR="005737D6" w:rsidRPr="00FB7A52">
        <w:rPr>
          <w:rFonts w:eastAsia="Calibri"/>
          <w:snapToGrid w:val="0"/>
        </w:rPr>
        <w:t>colombianos</w:t>
      </w:r>
      <w:r w:rsidRPr="00FB7A52">
        <w:rPr>
          <w:rFonts w:eastAsia="Calibri"/>
          <w:snapToGrid w:val="0"/>
        </w:rPr>
        <w:t>.</w:t>
      </w:r>
    </w:p>
    <w:p w14:paraId="334DA3BE" w14:textId="77777777" w:rsidR="00CB2A38" w:rsidRDefault="00CB2A38" w:rsidP="00EB2A94">
      <w:pPr>
        <w:ind w:right="27"/>
        <w:jc w:val="both"/>
        <w:rPr>
          <w:rStyle w:val="Fuerte"/>
        </w:rPr>
      </w:pPr>
    </w:p>
    <w:p w14:paraId="7012C9CA" w14:textId="468D3C43" w:rsidR="00560682" w:rsidRPr="00FB7A52" w:rsidRDefault="00560682" w:rsidP="00EB2A94">
      <w:pPr>
        <w:ind w:right="27"/>
        <w:jc w:val="both"/>
        <w:rPr>
          <w:rStyle w:val="Fuerte"/>
        </w:rPr>
      </w:pPr>
      <w:r w:rsidRPr="00FB7A52">
        <w:rPr>
          <w:rStyle w:val="Fuerte"/>
        </w:rPr>
        <w:t>1.2.7.   PROPUESTA ECONÓMICA</w:t>
      </w:r>
    </w:p>
    <w:p w14:paraId="1BD44E7C" w14:textId="77777777" w:rsidR="00560682" w:rsidRPr="00FB7A52" w:rsidRDefault="00560682" w:rsidP="00EB2A94">
      <w:pPr>
        <w:ind w:right="27"/>
        <w:jc w:val="both"/>
        <w:rPr>
          <w:rStyle w:val="Fuerte"/>
        </w:rPr>
      </w:pPr>
    </w:p>
    <w:p w14:paraId="3AD3A784" w14:textId="77777777" w:rsidR="00560682" w:rsidRPr="00FB7A52" w:rsidRDefault="00560682" w:rsidP="00EB2A94">
      <w:pPr>
        <w:ind w:right="27"/>
        <w:jc w:val="both"/>
        <w:rPr>
          <w:color w:val="000000"/>
          <w:lang w:eastAsia="es-CO"/>
        </w:rPr>
      </w:pPr>
      <w:r w:rsidRPr="00FB7A52">
        <w:rPr>
          <w:color w:val="000000"/>
          <w:lang w:eastAsia="es-CO"/>
        </w:rPr>
        <w:t>El proponente deberá presentar su propuesta económica únicamente a través de la plataforma electrónica del SECOP II, para lo cual deberá observar la siguiente regla:</w:t>
      </w:r>
    </w:p>
    <w:p w14:paraId="64CE3CD5" w14:textId="77777777" w:rsidR="00560682" w:rsidRPr="00FB7A52" w:rsidRDefault="00560682" w:rsidP="00EB2A94">
      <w:pPr>
        <w:ind w:right="27"/>
        <w:jc w:val="both"/>
        <w:rPr>
          <w:color w:val="000000"/>
          <w:lang w:eastAsia="es-CO"/>
        </w:rPr>
      </w:pPr>
    </w:p>
    <w:p w14:paraId="570094F7" w14:textId="448F7BDA" w:rsidR="00560682" w:rsidRPr="00FB7A52" w:rsidRDefault="00560682" w:rsidP="00EB2A94">
      <w:pPr>
        <w:autoSpaceDE/>
        <w:autoSpaceDN/>
        <w:ind w:right="27"/>
        <w:jc w:val="both"/>
        <w:rPr>
          <w:b/>
          <w:bCs/>
          <w:kern w:val="32"/>
        </w:rPr>
      </w:pPr>
      <w:r w:rsidRPr="00FB7A52">
        <w:rPr>
          <w:b/>
          <w:bCs/>
          <w:kern w:val="32"/>
        </w:rPr>
        <w:t xml:space="preserve">Propuesta económica: </w:t>
      </w:r>
      <w:r w:rsidRPr="00FB7A52">
        <w:rPr>
          <w:bCs/>
          <w:kern w:val="32"/>
        </w:rPr>
        <w:t>e</w:t>
      </w:r>
      <w:r w:rsidRPr="00FB7A52">
        <w:rPr>
          <w:lang w:eastAsia="es-CO"/>
        </w:rPr>
        <w:t xml:space="preserve">l proponente deberá presentar </w:t>
      </w:r>
      <w:r w:rsidRPr="00FB7A52">
        <w:rPr>
          <w:b/>
          <w:bCs/>
          <w:u w:val="single"/>
          <w:lang w:eastAsia="es-CO"/>
        </w:rPr>
        <w:t>únicamente</w:t>
      </w:r>
      <w:r w:rsidRPr="00FB7A52">
        <w:rPr>
          <w:b/>
          <w:bCs/>
          <w:lang w:eastAsia="es-CO"/>
        </w:rPr>
        <w:t xml:space="preserve"> </w:t>
      </w:r>
      <w:r w:rsidRPr="00FB7A52">
        <w:rPr>
          <w:lang w:eastAsia="es-CO"/>
        </w:rPr>
        <w:t xml:space="preserve">el total de su propuesta económica en la pregunta tipo lista de precios - OFERTA ECONÓMICA, dispuesto en el Sistema Electrónico para la Contratación Pública (SECOP II) a través del Portal de Colombia Compra Eficiente </w:t>
      </w:r>
      <w:hyperlink r:id="rId22" w:history="1">
        <w:r w:rsidRPr="00FB7A52">
          <w:rPr>
            <w:lang w:eastAsia="es-CO"/>
          </w:rPr>
          <w:t>https://www.colombiacompra.gov.co</w:t>
        </w:r>
      </w:hyperlink>
      <w:r w:rsidRPr="00FB7A52">
        <w:rPr>
          <w:lang w:eastAsia="es-CO"/>
        </w:rPr>
        <w:t>, indicando el valor total de su ofrecimiento.</w:t>
      </w:r>
    </w:p>
    <w:p w14:paraId="4EC42C00" w14:textId="77777777" w:rsidR="00A6786E" w:rsidRDefault="00A6786E" w:rsidP="00EB2A94">
      <w:pPr>
        <w:ind w:right="27"/>
        <w:jc w:val="both"/>
        <w:rPr>
          <w:b/>
        </w:rPr>
      </w:pPr>
    </w:p>
    <w:p w14:paraId="50F194A1" w14:textId="77777777" w:rsidR="004A7F23" w:rsidRPr="00FB7A52" w:rsidRDefault="004A7F23" w:rsidP="00EB2A94">
      <w:pPr>
        <w:ind w:right="27"/>
        <w:jc w:val="both"/>
        <w:rPr>
          <w:b/>
        </w:rPr>
      </w:pPr>
    </w:p>
    <w:p w14:paraId="2BD581AC" w14:textId="780EA89A" w:rsidR="003621E0" w:rsidRPr="00FB7A52" w:rsidRDefault="00031D14" w:rsidP="00EB2A94">
      <w:pPr>
        <w:ind w:right="27"/>
        <w:jc w:val="both"/>
        <w:rPr>
          <w:b/>
        </w:rPr>
      </w:pPr>
      <w:r w:rsidRPr="00FB7A52">
        <w:rPr>
          <w:b/>
        </w:rPr>
        <w:t>1.3 TÉCNICOS</w:t>
      </w:r>
    </w:p>
    <w:p w14:paraId="38DC7070" w14:textId="77777777" w:rsidR="00D86DB1" w:rsidRPr="00FB7A52" w:rsidRDefault="00D86DB1" w:rsidP="00EB2A94">
      <w:pPr>
        <w:ind w:right="27"/>
        <w:jc w:val="both"/>
        <w:rPr>
          <w:b/>
          <w:sz w:val="16"/>
          <w:szCs w:val="16"/>
        </w:rPr>
      </w:pPr>
    </w:p>
    <w:p w14:paraId="2AC9DD79" w14:textId="77777777" w:rsidR="00171864" w:rsidRPr="00FB7A52" w:rsidRDefault="00171864" w:rsidP="00EB2A94">
      <w:pPr>
        <w:ind w:right="27"/>
        <w:jc w:val="both"/>
        <w:rPr>
          <w:b/>
          <w:sz w:val="6"/>
          <w:szCs w:val="6"/>
        </w:rPr>
      </w:pPr>
    </w:p>
    <w:p w14:paraId="7BD24111" w14:textId="3E2BA0F0" w:rsidR="003621E0" w:rsidRPr="00FB7A52" w:rsidRDefault="00C05FA1" w:rsidP="00EB2A94">
      <w:pPr>
        <w:ind w:right="27"/>
        <w:jc w:val="both"/>
        <w:rPr>
          <w:b/>
        </w:rPr>
      </w:pPr>
      <w:r w:rsidRPr="00FB7A52">
        <w:rPr>
          <w:b/>
        </w:rPr>
        <w:t>1.3.1</w:t>
      </w:r>
      <w:r w:rsidR="00031D14" w:rsidRPr="00FB7A52">
        <w:rPr>
          <w:b/>
        </w:rPr>
        <w:t xml:space="preserve"> Condiciones</w:t>
      </w:r>
      <w:r w:rsidR="003621E0" w:rsidRPr="00FB7A52">
        <w:rPr>
          <w:b/>
        </w:rPr>
        <w:t xml:space="preserve"> Técnicas Mínimas </w:t>
      </w:r>
    </w:p>
    <w:p w14:paraId="4C1714D9" w14:textId="77777777" w:rsidR="003621E0" w:rsidRPr="00FB7A52" w:rsidRDefault="003621E0" w:rsidP="00EB2A94">
      <w:pPr>
        <w:ind w:right="27"/>
        <w:jc w:val="both"/>
      </w:pPr>
    </w:p>
    <w:p w14:paraId="7A3CB677" w14:textId="77777777" w:rsidR="00CA4BA1" w:rsidRPr="00FB7A52" w:rsidRDefault="00CA4BA1" w:rsidP="00EB2A94">
      <w:pPr>
        <w:ind w:right="27"/>
        <w:jc w:val="both"/>
      </w:pPr>
      <w:r w:rsidRPr="00FB7A52">
        <w:t xml:space="preserve">El proceso de selección solicitado deberá cumplir con las especificaciones técnicas mínimas requeridas en el </w:t>
      </w:r>
      <w:r w:rsidRPr="00FB7A52">
        <w:rPr>
          <w:b/>
          <w:bCs/>
        </w:rPr>
        <w:t xml:space="preserve">Anexo No. 1 </w:t>
      </w:r>
      <w:r w:rsidRPr="00FB7A52">
        <w:t xml:space="preserve">del presente Pliego de Condiciones, en el cual se encuentran descritas las normas y/o especificaciones técnicas el cual se verificará como </w:t>
      </w:r>
      <w:r w:rsidRPr="00FB7A52">
        <w:rPr>
          <w:b/>
          <w:bCs/>
        </w:rPr>
        <w:t>“CUMPLE O NO CUMPLE”.</w:t>
      </w:r>
    </w:p>
    <w:p w14:paraId="7A8442B4" w14:textId="77777777" w:rsidR="00CA4BA1" w:rsidRDefault="00CA4BA1" w:rsidP="00EB2A94">
      <w:pPr>
        <w:ind w:right="27"/>
        <w:jc w:val="both"/>
      </w:pPr>
    </w:p>
    <w:p w14:paraId="373F6C2A" w14:textId="77777777" w:rsidR="00FE3198" w:rsidRDefault="00FE3198" w:rsidP="00EB2A94">
      <w:pPr>
        <w:ind w:right="27"/>
        <w:jc w:val="both"/>
      </w:pPr>
    </w:p>
    <w:p w14:paraId="788064D3" w14:textId="77777777" w:rsidR="00814058" w:rsidRPr="00FB7A52" w:rsidRDefault="003A6E74" w:rsidP="00EB2A94">
      <w:pPr>
        <w:adjustRightInd w:val="0"/>
        <w:ind w:right="27"/>
        <w:jc w:val="center"/>
        <w:rPr>
          <w:b/>
          <w:bCs/>
        </w:rPr>
      </w:pPr>
      <w:r w:rsidRPr="00FB7A52">
        <w:rPr>
          <w:b/>
          <w:bCs/>
        </w:rPr>
        <w:t xml:space="preserve">1.4 </w:t>
      </w:r>
      <w:r w:rsidR="00814058" w:rsidRPr="00FB7A52">
        <w:rPr>
          <w:b/>
          <w:bCs/>
        </w:rPr>
        <w:t>CRITERIOS DE EVALUACIÓN Y CALIFICACIÓN DE LAS PROPUESTAS</w:t>
      </w:r>
    </w:p>
    <w:p w14:paraId="70A8EAFC" w14:textId="77777777" w:rsidR="00E11D11" w:rsidRPr="00FE3198" w:rsidRDefault="00E11D11" w:rsidP="00EB2A94">
      <w:pPr>
        <w:adjustRightInd w:val="0"/>
        <w:ind w:right="27"/>
        <w:jc w:val="both"/>
        <w:rPr>
          <w:b/>
          <w:bCs/>
          <w:sz w:val="24"/>
          <w:szCs w:val="24"/>
          <w:highlight w:val="yellow"/>
        </w:rPr>
      </w:pPr>
    </w:p>
    <w:p w14:paraId="3AC7ED13" w14:textId="7C1C85AE" w:rsidR="004421B7" w:rsidRPr="00FB7A52" w:rsidRDefault="004421B7" w:rsidP="00EB2A94">
      <w:pPr>
        <w:ind w:right="27"/>
        <w:jc w:val="both"/>
      </w:pPr>
      <w:r w:rsidRPr="00FB7A52">
        <w:t>Todas las ofertas presentadas válidamente en el proceso de contratación serán analizadas por los evaluadores designados por la Dirección de Antinarcóticos de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22DED64F" w14:textId="77777777" w:rsidR="004421B7" w:rsidRPr="00FB7A52" w:rsidRDefault="004421B7" w:rsidP="00EB2A94">
      <w:pPr>
        <w:ind w:right="27"/>
        <w:jc w:val="both"/>
      </w:pPr>
    </w:p>
    <w:p w14:paraId="59D05776" w14:textId="0FEB5E9B" w:rsidR="004421B7" w:rsidRPr="00FB7A52" w:rsidRDefault="004421B7" w:rsidP="00EB2A94">
      <w:pPr>
        <w:tabs>
          <w:tab w:val="left" w:pos="-1080"/>
          <w:tab w:val="left" w:pos="0"/>
        </w:tabs>
        <w:ind w:right="27"/>
        <w:jc w:val="both"/>
      </w:pPr>
      <w:r w:rsidRPr="00FB7A52">
        <w:t xml:space="preserve">La Dirección de Antinarcóticos evaluará únicamente las </w:t>
      </w:r>
      <w:r w:rsidR="00385FAF" w:rsidRPr="00FB7A52">
        <w:t>o</w:t>
      </w:r>
      <w:r w:rsidRPr="00FB7A52">
        <w:t xml:space="preserve">fertas de los </w:t>
      </w:r>
      <w:r w:rsidR="00385FAF" w:rsidRPr="00FB7A52">
        <w:t>p</w:t>
      </w:r>
      <w:r w:rsidRPr="00FB7A52">
        <w:t>roponentes que hayan acreditado los requisitos mínimos habilitantes.</w:t>
      </w:r>
    </w:p>
    <w:p w14:paraId="28B81DA4" w14:textId="77777777" w:rsidR="004421B7" w:rsidRPr="00FB7A52" w:rsidRDefault="004421B7" w:rsidP="00EB2A94">
      <w:pPr>
        <w:tabs>
          <w:tab w:val="left" w:pos="-1080"/>
          <w:tab w:val="left" w:pos="0"/>
        </w:tabs>
        <w:ind w:right="27"/>
        <w:jc w:val="both"/>
      </w:pPr>
    </w:p>
    <w:p w14:paraId="3A55D2E7" w14:textId="77777777" w:rsidR="004421B7" w:rsidRPr="00FB7A52" w:rsidRDefault="004421B7" w:rsidP="00EB2A94">
      <w:pPr>
        <w:tabs>
          <w:tab w:val="left" w:pos="-1080"/>
          <w:tab w:val="left" w:pos="0"/>
        </w:tabs>
        <w:ind w:right="27"/>
        <w:jc w:val="both"/>
      </w:pPr>
      <w:r w:rsidRPr="00FB7A52">
        <w:t xml:space="preserve">La omisión de la información requerida en este anexo, </w:t>
      </w:r>
      <w:r w:rsidRPr="00FB7A52">
        <w:rPr>
          <w:b/>
          <w:bCs/>
        </w:rPr>
        <w:t>NO SERÁ SUBSANABLE POR SER FACTOR DE PONDERACIÓN</w:t>
      </w:r>
      <w:r w:rsidRPr="00FB7A52">
        <w:t>, en todo caso, la no presentación de la información requerida no restringe la participación del proponente, ni es causal de rechazo de la propuesta.</w:t>
      </w:r>
    </w:p>
    <w:p w14:paraId="0988B5D9" w14:textId="77777777" w:rsidR="004421B7" w:rsidRPr="00FB7A52" w:rsidRDefault="004421B7" w:rsidP="00EB2A94">
      <w:pPr>
        <w:tabs>
          <w:tab w:val="left" w:pos="-1080"/>
          <w:tab w:val="left" w:pos="0"/>
        </w:tabs>
        <w:ind w:right="27"/>
        <w:jc w:val="both"/>
      </w:pPr>
    </w:p>
    <w:p w14:paraId="5CB4F5B6" w14:textId="77777777" w:rsidR="004421B7" w:rsidRPr="00FB7A52" w:rsidRDefault="004421B7" w:rsidP="00EB2A94">
      <w:pPr>
        <w:tabs>
          <w:tab w:val="left" w:pos="-1080"/>
          <w:tab w:val="left" w:pos="0"/>
        </w:tabs>
        <w:ind w:right="27"/>
        <w:jc w:val="both"/>
      </w:pPr>
      <w:r w:rsidRPr="00FB7A52">
        <w:t>La propuesta seleccionada será aquella que obtenga los mayores puntajes al consolidar los aspectos técnicos y económicos.</w:t>
      </w:r>
    </w:p>
    <w:p w14:paraId="25432395" w14:textId="77777777" w:rsidR="004421B7" w:rsidRPr="00FB7A52" w:rsidRDefault="004421B7" w:rsidP="00EB2A94">
      <w:pPr>
        <w:tabs>
          <w:tab w:val="left" w:pos="-1080"/>
          <w:tab w:val="left" w:pos="0"/>
        </w:tabs>
        <w:ind w:right="27"/>
        <w:jc w:val="both"/>
      </w:pPr>
    </w:p>
    <w:p w14:paraId="1BB8C427" w14:textId="77777777" w:rsidR="004421B7" w:rsidRPr="00FB7A52" w:rsidRDefault="004421B7" w:rsidP="00EB2A94">
      <w:pPr>
        <w:tabs>
          <w:tab w:val="left" w:pos="-1080"/>
          <w:tab w:val="left" w:pos="0"/>
        </w:tabs>
        <w:ind w:right="27"/>
        <w:jc w:val="both"/>
      </w:pPr>
      <w:r w:rsidRPr="00FB7A52">
        <w:t>Estarán habilitados para acceder a esta ponderación económica los oferentes que hayan cumplido con todos los parámetros exigidos en el anexo</w:t>
      </w:r>
      <w:r w:rsidRPr="00FB7A52">
        <w:rPr>
          <w:b/>
        </w:rPr>
        <w:t xml:space="preserve"> ESPECIFICACIONES TÉCNICAS MÍNIMAS</w:t>
      </w:r>
      <w:r w:rsidRPr="00FB7A52">
        <w:t>, de carácter técnico, jurídico y económico.</w:t>
      </w:r>
    </w:p>
    <w:p w14:paraId="1B9A3F7C" w14:textId="77777777" w:rsidR="004421B7" w:rsidRDefault="004421B7" w:rsidP="00EB2A94">
      <w:pPr>
        <w:ind w:right="27"/>
        <w:jc w:val="both"/>
      </w:pPr>
      <w:r w:rsidRPr="00FB7A52">
        <w:t>Se determinará la oferta más favorable, ponderando los siguientes factores:</w:t>
      </w:r>
    </w:p>
    <w:p w14:paraId="0475C861" w14:textId="77777777" w:rsidR="00F25EE2" w:rsidRPr="00FB7A52" w:rsidRDefault="00F25EE2" w:rsidP="00EB2A94">
      <w:pPr>
        <w:ind w:right="27"/>
        <w:jc w:val="both"/>
      </w:pPr>
    </w:p>
    <w:p w14:paraId="372B8253" w14:textId="77777777" w:rsidR="00A7690A" w:rsidRPr="00FB7A52" w:rsidRDefault="00A7690A" w:rsidP="00EB2A94">
      <w:pPr>
        <w:ind w:right="27"/>
        <w:jc w:val="both"/>
      </w:pPr>
    </w:p>
    <w:tbl>
      <w:tblPr>
        <w:tblW w:w="9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87"/>
        <w:gridCol w:w="1938"/>
      </w:tblGrid>
      <w:tr w:rsidR="00992631" w:rsidRPr="00E51104" w14:paraId="37D888A2" w14:textId="77777777" w:rsidTr="00E51104">
        <w:trPr>
          <w:trHeight w:val="26"/>
          <w:jc w:val="center"/>
        </w:trPr>
        <w:tc>
          <w:tcPr>
            <w:tcW w:w="7987" w:type="dxa"/>
            <w:shd w:val="clear" w:color="auto" w:fill="BFBFBF"/>
            <w:vAlign w:val="center"/>
          </w:tcPr>
          <w:p w14:paraId="1E3A75FE" w14:textId="77777777" w:rsidR="00A134FE" w:rsidRPr="00E51104" w:rsidRDefault="00A134FE" w:rsidP="00191DEA">
            <w:pPr>
              <w:ind w:right="27"/>
              <w:jc w:val="center"/>
              <w:rPr>
                <w:rFonts w:eastAsia="MS Mincho"/>
                <w:b/>
              </w:rPr>
            </w:pPr>
            <w:bookmarkStart w:id="7" w:name="_Hlk159438175"/>
            <w:r w:rsidRPr="00E51104">
              <w:rPr>
                <w:rFonts w:eastAsia="MS Mincho"/>
                <w:b/>
              </w:rPr>
              <w:t>CRITERIO DE LA EVALUACIÓN</w:t>
            </w:r>
          </w:p>
        </w:tc>
        <w:tc>
          <w:tcPr>
            <w:tcW w:w="1937" w:type="dxa"/>
            <w:shd w:val="clear" w:color="auto" w:fill="BFBFBF"/>
            <w:vAlign w:val="center"/>
          </w:tcPr>
          <w:p w14:paraId="43CD58E8" w14:textId="77777777" w:rsidR="00A134FE" w:rsidRPr="00E51104" w:rsidRDefault="00A134FE" w:rsidP="00191DEA">
            <w:pPr>
              <w:ind w:right="27"/>
              <w:jc w:val="center"/>
              <w:rPr>
                <w:rFonts w:eastAsia="MS Mincho"/>
                <w:b/>
              </w:rPr>
            </w:pPr>
            <w:r w:rsidRPr="00E51104">
              <w:rPr>
                <w:rFonts w:eastAsia="MS Mincho"/>
                <w:b/>
              </w:rPr>
              <w:t>PUNTAJE</w:t>
            </w:r>
          </w:p>
        </w:tc>
      </w:tr>
      <w:tr w:rsidR="00992631" w:rsidRPr="00E51104" w14:paraId="0094FDB6" w14:textId="77777777" w:rsidTr="00E51104">
        <w:trPr>
          <w:trHeight w:val="26"/>
          <w:jc w:val="center"/>
        </w:trPr>
        <w:tc>
          <w:tcPr>
            <w:tcW w:w="9925" w:type="dxa"/>
            <w:gridSpan w:val="2"/>
            <w:vAlign w:val="center"/>
          </w:tcPr>
          <w:p w14:paraId="2855D9E5" w14:textId="6178DEF5" w:rsidR="00992631" w:rsidRPr="00E51104" w:rsidRDefault="00992631" w:rsidP="00191DEA">
            <w:pPr>
              <w:ind w:right="27"/>
              <w:contextualSpacing/>
              <w:jc w:val="center"/>
              <w:rPr>
                <w:rFonts w:eastAsia="MS Mincho"/>
              </w:rPr>
            </w:pPr>
            <w:r w:rsidRPr="00E51104">
              <w:rPr>
                <w:rFonts w:eastAsia="MS Mincho"/>
                <w:b/>
                <w:bCs/>
              </w:rPr>
              <w:t>Factor Económico</w:t>
            </w:r>
            <w:r w:rsidRPr="00E51104">
              <w:rPr>
                <w:rFonts w:eastAsia="MS Mincho"/>
              </w:rPr>
              <w:t>:</w:t>
            </w:r>
          </w:p>
        </w:tc>
      </w:tr>
      <w:tr w:rsidR="00992631" w:rsidRPr="00E51104" w14:paraId="4176D103" w14:textId="77777777" w:rsidTr="00E51104">
        <w:trPr>
          <w:trHeight w:val="26"/>
          <w:jc w:val="center"/>
        </w:trPr>
        <w:tc>
          <w:tcPr>
            <w:tcW w:w="7987" w:type="dxa"/>
            <w:vAlign w:val="center"/>
          </w:tcPr>
          <w:p w14:paraId="6ED5E896" w14:textId="77777777" w:rsidR="00A134FE" w:rsidRPr="00E51104" w:rsidRDefault="00A134FE">
            <w:pPr>
              <w:numPr>
                <w:ilvl w:val="0"/>
                <w:numId w:val="49"/>
              </w:numPr>
              <w:autoSpaceDE/>
              <w:autoSpaceDN/>
              <w:ind w:left="0" w:right="27" w:firstLine="0"/>
              <w:contextualSpacing/>
              <w:rPr>
                <w:rFonts w:eastAsia="MS Mincho"/>
              </w:rPr>
            </w:pPr>
            <w:r w:rsidRPr="00E51104">
              <w:rPr>
                <w:rFonts w:eastAsia="MS Mincho"/>
              </w:rPr>
              <w:t>Factor Económico</w:t>
            </w:r>
          </w:p>
        </w:tc>
        <w:tc>
          <w:tcPr>
            <w:tcW w:w="1937" w:type="dxa"/>
            <w:vAlign w:val="center"/>
          </w:tcPr>
          <w:p w14:paraId="1F48A88C" w14:textId="3FB12D9C" w:rsidR="00A134FE" w:rsidRPr="00E51104" w:rsidRDefault="00981B8D" w:rsidP="00191DEA">
            <w:pPr>
              <w:ind w:right="27"/>
              <w:contextualSpacing/>
              <w:jc w:val="center"/>
              <w:rPr>
                <w:rFonts w:eastAsia="MS Mincho"/>
              </w:rPr>
            </w:pPr>
            <w:r w:rsidRPr="00E51104">
              <w:rPr>
                <w:rFonts w:eastAsia="MS Mincho"/>
              </w:rPr>
              <w:t>6</w:t>
            </w:r>
            <w:r w:rsidR="00F4023B" w:rsidRPr="00E51104">
              <w:rPr>
                <w:rFonts w:eastAsia="MS Mincho"/>
              </w:rPr>
              <w:t>00</w:t>
            </w:r>
          </w:p>
        </w:tc>
      </w:tr>
      <w:tr w:rsidR="00992631" w:rsidRPr="00E51104" w14:paraId="42F38377" w14:textId="77777777" w:rsidTr="00E51104">
        <w:trPr>
          <w:trHeight w:val="26"/>
          <w:jc w:val="center"/>
        </w:trPr>
        <w:tc>
          <w:tcPr>
            <w:tcW w:w="7987" w:type="dxa"/>
            <w:vAlign w:val="center"/>
          </w:tcPr>
          <w:p w14:paraId="063D24E1" w14:textId="45A433C0" w:rsidR="00A134FE" w:rsidRPr="00E51104" w:rsidRDefault="00A134FE" w:rsidP="00191DEA">
            <w:pPr>
              <w:ind w:right="27"/>
              <w:contextualSpacing/>
              <w:rPr>
                <w:rFonts w:eastAsia="MS Mincho"/>
                <w:b/>
                <w:bCs/>
              </w:rPr>
            </w:pPr>
            <w:r w:rsidRPr="00E51104">
              <w:rPr>
                <w:rFonts w:eastAsia="MS Mincho"/>
              </w:rPr>
              <w:t xml:space="preserve"> </w:t>
            </w:r>
            <w:r w:rsidRPr="00E51104">
              <w:rPr>
                <w:rFonts w:eastAsia="MS Mincho"/>
                <w:b/>
                <w:bCs/>
              </w:rPr>
              <w:t>Factor Técnico:</w:t>
            </w:r>
          </w:p>
        </w:tc>
        <w:tc>
          <w:tcPr>
            <w:tcW w:w="1937" w:type="dxa"/>
            <w:vAlign w:val="center"/>
          </w:tcPr>
          <w:p w14:paraId="72BC7578" w14:textId="77777777" w:rsidR="00A134FE" w:rsidRPr="00E51104" w:rsidRDefault="00A134FE" w:rsidP="00191DEA">
            <w:pPr>
              <w:ind w:right="27"/>
              <w:contextualSpacing/>
              <w:jc w:val="center"/>
              <w:rPr>
                <w:rFonts w:eastAsia="MS Mincho"/>
              </w:rPr>
            </w:pPr>
          </w:p>
        </w:tc>
      </w:tr>
      <w:tr w:rsidR="00992631" w:rsidRPr="00E51104" w14:paraId="7019EDA1" w14:textId="77777777" w:rsidTr="00E51104">
        <w:trPr>
          <w:trHeight w:val="26"/>
          <w:jc w:val="center"/>
        </w:trPr>
        <w:tc>
          <w:tcPr>
            <w:tcW w:w="7987" w:type="dxa"/>
            <w:vAlign w:val="center"/>
          </w:tcPr>
          <w:p w14:paraId="13074446" w14:textId="77777777" w:rsidR="00A134FE" w:rsidRPr="00E51104" w:rsidRDefault="00A134FE">
            <w:pPr>
              <w:numPr>
                <w:ilvl w:val="0"/>
                <w:numId w:val="49"/>
              </w:numPr>
              <w:autoSpaceDE/>
              <w:autoSpaceDN/>
              <w:ind w:left="0" w:right="27" w:firstLine="0"/>
              <w:contextualSpacing/>
              <w:rPr>
                <w:rFonts w:eastAsia="MS Mincho"/>
              </w:rPr>
            </w:pPr>
            <w:r w:rsidRPr="00E51104">
              <w:rPr>
                <w:rFonts w:eastAsia="MS Mincho"/>
              </w:rPr>
              <w:t>Oferta técnica adicional</w:t>
            </w:r>
          </w:p>
        </w:tc>
        <w:tc>
          <w:tcPr>
            <w:tcW w:w="1937" w:type="dxa"/>
            <w:vAlign w:val="center"/>
          </w:tcPr>
          <w:p w14:paraId="18D2F551" w14:textId="10EE3AB3" w:rsidR="00A134FE" w:rsidRPr="00E51104" w:rsidRDefault="00733B6D" w:rsidP="00191DEA">
            <w:pPr>
              <w:ind w:right="27"/>
              <w:contextualSpacing/>
              <w:jc w:val="center"/>
              <w:rPr>
                <w:rFonts w:eastAsia="MS Mincho"/>
              </w:rPr>
            </w:pPr>
            <w:r w:rsidRPr="00E51104">
              <w:rPr>
                <w:rFonts w:eastAsia="MS Mincho"/>
              </w:rPr>
              <w:t>400</w:t>
            </w:r>
          </w:p>
        </w:tc>
      </w:tr>
      <w:tr w:rsidR="00992631" w:rsidRPr="00E51104" w14:paraId="3B32C5EA" w14:textId="77777777" w:rsidTr="00E51104">
        <w:trPr>
          <w:trHeight w:val="26"/>
          <w:jc w:val="center"/>
        </w:trPr>
        <w:tc>
          <w:tcPr>
            <w:tcW w:w="7987" w:type="dxa"/>
            <w:vAlign w:val="center"/>
          </w:tcPr>
          <w:p w14:paraId="2DBE2516" w14:textId="77777777" w:rsidR="00A134FE" w:rsidRPr="00E51104" w:rsidRDefault="00A134FE">
            <w:pPr>
              <w:numPr>
                <w:ilvl w:val="0"/>
                <w:numId w:val="49"/>
              </w:numPr>
              <w:autoSpaceDE/>
              <w:autoSpaceDN/>
              <w:ind w:left="0" w:right="27" w:firstLine="0"/>
              <w:contextualSpacing/>
              <w:rPr>
                <w:rFonts w:eastAsia="MS Mincho"/>
              </w:rPr>
            </w:pPr>
            <w:r w:rsidRPr="00E51104">
              <w:rPr>
                <w:rFonts w:eastAsia="MS Mincho"/>
              </w:rPr>
              <w:t>Apoyo a la Industria Nacional</w:t>
            </w:r>
          </w:p>
        </w:tc>
        <w:tc>
          <w:tcPr>
            <w:tcW w:w="1937" w:type="dxa"/>
            <w:vAlign w:val="center"/>
          </w:tcPr>
          <w:p w14:paraId="72A19089" w14:textId="398E9960" w:rsidR="00A134FE" w:rsidRPr="00E51104" w:rsidRDefault="00754DF4" w:rsidP="00191DEA">
            <w:pPr>
              <w:ind w:right="27"/>
              <w:contextualSpacing/>
              <w:jc w:val="center"/>
              <w:rPr>
                <w:rFonts w:eastAsia="MS Mincho"/>
              </w:rPr>
            </w:pPr>
            <w:r w:rsidRPr="00E51104">
              <w:rPr>
                <w:rFonts w:eastAsia="MS Mincho"/>
              </w:rPr>
              <w:t>100</w:t>
            </w:r>
          </w:p>
        </w:tc>
      </w:tr>
      <w:tr w:rsidR="00992631" w:rsidRPr="00E51104" w14:paraId="26D64E61" w14:textId="77777777" w:rsidTr="00E51104">
        <w:trPr>
          <w:trHeight w:val="26"/>
          <w:jc w:val="center"/>
        </w:trPr>
        <w:tc>
          <w:tcPr>
            <w:tcW w:w="7987" w:type="dxa"/>
            <w:vAlign w:val="center"/>
          </w:tcPr>
          <w:p w14:paraId="25DF7C73" w14:textId="77777777" w:rsidR="00A134FE" w:rsidRPr="00E51104" w:rsidRDefault="00A134FE" w:rsidP="00191DEA">
            <w:pPr>
              <w:ind w:right="27"/>
              <w:contextualSpacing/>
              <w:rPr>
                <w:rFonts w:eastAsia="MS Mincho"/>
                <w:b/>
                <w:bCs/>
              </w:rPr>
            </w:pPr>
            <w:r w:rsidRPr="00E51104">
              <w:rPr>
                <w:rFonts w:eastAsia="MS Mincho"/>
                <w:b/>
                <w:bCs/>
              </w:rPr>
              <w:t>Total</w:t>
            </w:r>
          </w:p>
        </w:tc>
        <w:tc>
          <w:tcPr>
            <w:tcW w:w="1937" w:type="dxa"/>
            <w:vAlign w:val="center"/>
          </w:tcPr>
          <w:p w14:paraId="09B60479" w14:textId="39B10BFB" w:rsidR="00A134FE" w:rsidRPr="00E51104" w:rsidRDefault="00A134FE" w:rsidP="00191DEA">
            <w:pPr>
              <w:ind w:right="27"/>
              <w:contextualSpacing/>
              <w:jc w:val="center"/>
              <w:rPr>
                <w:rFonts w:eastAsia="MS Mincho"/>
                <w:b/>
                <w:bCs/>
              </w:rPr>
            </w:pPr>
            <w:r w:rsidRPr="00E51104">
              <w:rPr>
                <w:rFonts w:eastAsia="MS Mincho"/>
                <w:b/>
                <w:bCs/>
              </w:rPr>
              <w:t>1</w:t>
            </w:r>
            <w:r w:rsidR="00754DF4" w:rsidRPr="00E51104">
              <w:rPr>
                <w:rFonts w:eastAsia="MS Mincho"/>
                <w:b/>
                <w:bCs/>
              </w:rPr>
              <w:t>.</w:t>
            </w:r>
            <w:r w:rsidR="00981B8D" w:rsidRPr="00E51104">
              <w:rPr>
                <w:rFonts w:eastAsia="MS Mincho"/>
                <w:b/>
                <w:bCs/>
              </w:rPr>
              <w:t>1</w:t>
            </w:r>
            <w:r w:rsidR="00754DF4" w:rsidRPr="00E51104">
              <w:rPr>
                <w:rFonts w:eastAsia="MS Mincho"/>
                <w:b/>
                <w:bCs/>
              </w:rPr>
              <w:t>00</w:t>
            </w:r>
            <w:r w:rsidRPr="00E51104">
              <w:rPr>
                <w:rFonts w:eastAsia="MS Mincho"/>
                <w:b/>
                <w:bCs/>
              </w:rPr>
              <w:t xml:space="preserve"> puntos</w:t>
            </w:r>
          </w:p>
        </w:tc>
      </w:tr>
      <w:tr w:rsidR="00992631" w:rsidRPr="00E51104" w14:paraId="6B4374CF" w14:textId="77777777" w:rsidTr="00E51104">
        <w:trPr>
          <w:trHeight w:val="26"/>
          <w:jc w:val="center"/>
        </w:trPr>
        <w:tc>
          <w:tcPr>
            <w:tcW w:w="0" w:type="auto"/>
            <w:gridSpan w:val="2"/>
            <w:vAlign w:val="center"/>
          </w:tcPr>
          <w:p w14:paraId="0689B077" w14:textId="03BCB8B9" w:rsidR="00A134FE" w:rsidRPr="00E51104" w:rsidRDefault="00A134FE" w:rsidP="00191DEA">
            <w:pPr>
              <w:ind w:right="27"/>
              <w:contextualSpacing/>
              <w:jc w:val="center"/>
              <w:rPr>
                <w:rFonts w:eastAsia="MS Mincho"/>
              </w:rPr>
            </w:pPr>
            <w:r w:rsidRPr="00E51104">
              <w:rPr>
                <w:rFonts w:eastAsia="MS Mincho"/>
                <w:b/>
                <w:bCs/>
              </w:rPr>
              <w:t>Factor Jurídico</w:t>
            </w:r>
            <w:r w:rsidRPr="00E51104">
              <w:rPr>
                <w:rFonts w:eastAsia="MS Mincho"/>
              </w:rPr>
              <w:t>:</w:t>
            </w:r>
          </w:p>
        </w:tc>
      </w:tr>
      <w:tr w:rsidR="00992631" w:rsidRPr="00E51104" w14:paraId="72807454" w14:textId="77777777" w:rsidTr="00E51104">
        <w:trPr>
          <w:trHeight w:val="26"/>
          <w:jc w:val="center"/>
        </w:trPr>
        <w:tc>
          <w:tcPr>
            <w:tcW w:w="7987" w:type="dxa"/>
            <w:vAlign w:val="center"/>
          </w:tcPr>
          <w:p w14:paraId="15E51027" w14:textId="77777777" w:rsidR="00A134FE" w:rsidRPr="00E51104" w:rsidRDefault="00A134FE">
            <w:pPr>
              <w:numPr>
                <w:ilvl w:val="0"/>
                <w:numId w:val="49"/>
              </w:numPr>
              <w:autoSpaceDE/>
              <w:autoSpaceDN/>
              <w:ind w:left="0" w:right="27" w:firstLine="0"/>
              <w:contextualSpacing/>
              <w:rPr>
                <w:rFonts w:eastAsia="MS Mincho"/>
              </w:rPr>
            </w:pPr>
            <w:r w:rsidRPr="00E51104">
              <w:rPr>
                <w:rFonts w:eastAsia="MS Mincho"/>
              </w:rPr>
              <w:t>Emprendimientos y empresas conformadas por mujeres según lo establecido en el Decreto 1860 del 2021.</w:t>
            </w:r>
          </w:p>
        </w:tc>
        <w:tc>
          <w:tcPr>
            <w:tcW w:w="1937" w:type="dxa"/>
            <w:vAlign w:val="center"/>
          </w:tcPr>
          <w:p w14:paraId="0FA971D3" w14:textId="70EDC242" w:rsidR="00A134FE" w:rsidRPr="00E51104" w:rsidRDefault="00A134FE" w:rsidP="00191DEA">
            <w:pPr>
              <w:ind w:right="27"/>
              <w:contextualSpacing/>
              <w:jc w:val="center"/>
              <w:rPr>
                <w:rFonts w:eastAsia="MS Mincho"/>
              </w:rPr>
            </w:pPr>
            <w:r w:rsidRPr="00E51104">
              <w:rPr>
                <w:rFonts w:eastAsia="MS Mincho"/>
              </w:rPr>
              <w:t>+0.25%</w:t>
            </w:r>
            <w:r w:rsidRPr="00E51104">
              <w:t xml:space="preserve"> </w:t>
            </w:r>
            <w:r w:rsidRPr="00E51104">
              <w:rPr>
                <w:rFonts w:eastAsia="MS Mincho"/>
              </w:rPr>
              <w:t>del puntaje total</w:t>
            </w:r>
          </w:p>
        </w:tc>
      </w:tr>
      <w:tr w:rsidR="00992631" w:rsidRPr="00E51104" w14:paraId="7693687F" w14:textId="77777777" w:rsidTr="00E51104">
        <w:trPr>
          <w:trHeight w:val="26"/>
          <w:jc w:val="center"/>
        </w:trPr>
        <w:tc>
          <w:tcPr>
            <w:tcW w:w="7987" w:type="dxa"/>
            <w:vAlign w:val="center"/>
          </w:tcPr>
          <w:p w14:paraId="44FBC210" w14:textId="2DCBCDAD" w:rsidR="00A134FE" w:rsidRPr="00E51104" w:rsidRDefault="00C8278F">
            <w:pPr>
              <w:numPr>
                <w:ilvl w:val="0"/>
                <w:numId w:val="49"/>
              </w:numPr>
              <w:autoSpaceDE/>
              <w:autoSpaceDN/>
              <w:ind w:left="0" w:right="27" w:firstLine="0"/>
              <w:contextualSpacing/>
              <w:jc w:val="both"/>
              <w:rPr>
                <w:rFonts w:eastAsia="MS Mincho"/>
              </w:rPr>
            </w:pPr>
            <w:r w:rsidRPr="00E51104">
              <w:rPr>
                <w:rFonts w:eastAsia="MS Mincho"/>
              </w:rPr>
              <w:t>Puntaje para MIPYME según lo establecido en el Decreto 1860 del 2021.</w:t>
            </w:r>
          </w:p>
        </w:tc>
        <w:tc>
          <w:tcPr>
            <w:tcW w:w="1937" w:type="dxa"/>
            <w:vAlign w:val="center"/>
          </w:tcPr>
          <w:p w14:paraId="0950A9EC" w14:textId="6C425FAD" w:rsidR="00A134FE" w:rsidRPr="00E51104" w:rsidRDefault="00A134FE" w:rsidP="00191DEA">
            <w:pPr>
              <w:ind w:right="27"/>
              <w:contextualSpacing/>
              <w:jc w:val="center"/>
              <w:rPr>
                <w:rFonts w:eastAsia="MS Mincho"/>
              </w:rPr>
            </w:pPr>
            <w:r w:rsidRPr="00E51104">
              <w:rPr>
                <w:rFonts w:eastAsia="MS Mincho"/>
              </w:rPr>
              <w:t>+0.25%</w:t>
            </w:r>
            <w:r w:rsidRPr="00E51104">
              <w:t xml:space="preserve"> </w:t>
            </w:r>
            <w:r w:rsidRPr="00E51104">
              <w:rPr>
                <w:rFonts w:eastAsia="MS Mincho"/>
              </w:rPr>
              <w:t>del puntaje total</w:t>
            </w:r>
          </w:p>
        </w:tc>
      </w:tr>
      <w:tr w:rsidR="00992631" w:rsidRPr="00E51104" w14:paraId="7660456B" w14:textId="77777777" w:rsidTr="00E51104">
        <w:trPr>
          <w:trHeight w:val="26"/>
          <w:jc w:val="center"/>
        </w:trPr>
        <w:tc>
          <w:tcPr>
            <w:tcW w:w="7987" w:type="dxa"/>
            <w:vAlign w:val="center"/>
          </w:tcPr>
          <w:p w14:paraId="2C973239" w14:textId="77777777" w:rsidR="00A134FE" w:rsidRDefault="00C8278F">
            <w:pPr>
              <w:numPr>
                <w:ilvl w:val="0"/>
                <w:numId w:val="49"/>
              </w:numPr>
              <w:autoSpaceDE/>
              <w:autoSpaceDN/>
              <w:ind w:left="0" w:right="27" w:firstLine="0"/>
              <w:contextualSpacing/>
              <w:rPr>
                <w:rFonts w:eastAsia="MS Mincho"/>
              </w:rPr>
            </w:pPr>
            <w:r w:rsidRPr="00E51104">
              <w:rPr>
                <w:lang w:eastAsia="es-CO"/>
              </w:rPr>
              <w:t xml:space="preserve">Fomento a la ejecución de contratos estatales por parte de población en pobreza extrema, desplazados por la violencia, personas en proceso de reintegración o reincorporación y sujetos de especial protección constitucional, en concordancia con el </w:t>
            </w:r>
            <w:r w:rsidRPr="00E51104">
              <w:rPr>
                <w:rFonts w:eastAsia="MS Mincho"/>
              </w:rPr>
              <w:t>Decreto 1860 del 2021.</w:t>
            </w:r>
          </w:p>
          <w:p w14:paraId="101CBEF5" w14:textId="4CE27732" w:rsidR="00CB2A38" w:rsidRPr="00E51104" w:rsidRDefault="00CB2A38" w:rsidP="00CB2A38">
            <w:pPr>
              <w:autoSpaceDE/>
              <w:autoSpaceDN/>
              <w:ind w:right="27"/>
              <w:contextualSpacing/>
              <w:rPr>
                <w:rFonts w:eastAsia="MS Mincho"/>
              </w:rPr>
            </w:pPr>
          </w:p>
        </w:tc>
        <w:tc>
          <w:tcPr>
            <w:tcW w:w="1937" w:type="dxa"/>
            <w:vAlign w:val="center"/>
          </w:tcPr>
          <w:p w14:paraId="39D6895B" w14:textId="495D59DF" w:rsidR="00A134FE" w:rsidRPr="00E51104" w:rsidRDefault="00A134FE" w:rsidP="00191DEA">
            <w:pPr>
              <w:ind w:right="27"/>
              <w:contextualSpacing/>
              <w:jc w:val="center"/>
              <w:rPr>
                <w:rFonts w:eastAsia="MS Mincho"/>
              </w:rPr>
            </w:pPr>
            <w:r w:rsidRPr="00E51104">
              <w:rPr>
                <w:rFonts w:eastAsia="MS Mincho"/>
              </w:rPr>
              <w:t>+0.25%</w:t>
            </w:r>
            <w:r w:rsidRPr="00E51104">
              <w:t xml:space="preserve"> </w:t>
            </w:r>
            <w:r w:rsidRPr="00E51104">
              <w:rPr>
                <w:rFonts w:eastAsia="MS Mincho"/>
              </w:rPr>
              <w:t>del puntaje total</w:t>
            </w:r>
          </w:p>
        </w:tc>
      </w:tr>
      <w:tr w:rsidR="00992631" w:rsidRPr="00E51104" w14:paraId="0D21CE7F" w14:textId="77777777" w:rsidTr="00E51104">
        <w:trPr>
          <w:trHeight w:val="26"/>
          <w:jc w:val="center"/>
        </w:trPr>
        <w:tc>
          <w:tcPr>
            <w:tcW w:w="7987" w:type="dxa"/>
            <w:vAlign w:val="center"/>
          </w:tcPr>
          <w:p w14:paraId="66540025" w14:textId="77777777" w:rsidR="00A134FE" w:rsidRPr="00E51104" w:rsidRDefault="00A134FE" w:rsidP="00191DEA">
            <w:pPr>
              <w:ind w:right="27"/>
              <w:contextualSpacing/>
              <w:jc w:val="both"/>
              <w:rPr>
                <w:rFonts w:eastAsia="MS Mincho"/>
              </w:rPr>
            </w:pPr>
            <w:r w:rsidRPr="00E51104">
              <w:rPr>
                <w:rStyle w:val="Fuerte"/>
              </w:rPr>
              <w:t>REDUCCIÓN DE PUNTAJE POR INCUMPLIMIENTO DE CONTRATOS</w:t>
            </w:r>
          </w:p>
        </w:tc>
        <w:tc>
          <w:tcPr>
            <w:tcW w:w="1937" w:type="dxa"/>
            <w:vAlign w:val="center"/>
          </w:tcPr>
          <w:p w14:paraId="3F968965" w14:textId="77777777" w:rsidR="00A134FE" w:rsidRPr="00E51104" w:rsidRDefault="00A134FE" w:rsidP="00191DEA">
            <w:pPr>
              <w:ind w:right="27"/>
              <w:jc w:val="center"/>
              <w:rPr>
                <w:bdr w:val="none" w:sz="0" w:space="0" w:color="auto" w:frame="1"/>
                <w:shd w:val="clear" w:color="auto" w:fill="FFFFFF"/>
              </w:rPr>
            </w:pPr>
          </w:p>
        </w:tc>
      </w:tr>
      <w:tr w:rsidR="00992631" w:rsidRPr="00E51104" w14:paraId="1D729191" w14:textId="77777777" w:rsidTr="00E51104">
        <w:trPr>
          <w:trHeight w:val="26"/>
          <w:jc w:val="center"/>
        </w:trPr>
        <w:tc>
          <w:tcPr>
            <w:tcW w:w="7987" w:type="dxa"/>
            <w:vAlign w:val="center"/>
          </w:tcPr>
          <w:p w14:paraId="0FFA9B8D" w14:textId="77777777" w:rsidR="00CB2A38" w:rsidRDefault="00CB2A38" w:rsidP="00191DEA">
            <w:pPr>
              <w:ind w:right="27"/>
              <w:contextualSpacing/>
              <w:jc w:val="both"/>
            </w:pPr>
          </w:p>
          <w:p w14:paraId="2D8CC157" w14:textId="77777777" w:rsidR="009670C4" w:rsidRDefault="00A134FE" w:rsidP="00191DEA">
            <w:pPr>
              <w:ind w:right="27"/>
              <w:contextualSpacing/>
              <w:jc w:val="both"/>
            </w:pPr>
            <w:r w:rsidRPr="00E51104">
              <w:t xml:space="preserve">La Ley 2195 de 2022 en su artículo 58 establece que se puede </w:t>
            </w:r>
            <w:r w:rsidRPr="00E51104">
              <w:rPr>
                <w:b/>
                <w:bCs/>
                <w:u w:val="single"/>
              </w:rPr>
              <w:t>reducir el puntaje en un 2%</w:t>
            </w:r>
            <w:r w:rsidRPr="00E51104">
              <w:t xml:space="preserve"> del total de los puntos establecidos en el proceso de evaluación de ofertas durante la etapa precontractual a los proponentes que hayan sido sancionados con multas o cláusulas penales por incumplimiento de contratos anteriores.</w:t>
            </w:r>
          </w:p>
          <w:p w14:paraId="234477BE" w14:textId="3F6E9298" w:rsidR="00F25EE2" w:rsidRPr="00E51104" w:rsidRDefault="00F25EE2" w:rsidP="00191DEA">
            <w:pPr>
              <w:ind w:right="27"/>
              <w:contextualSpacing/>
              <w:jc w:val="both"/>
            </w:pPr>
          </w:p>
        </w:tc>
        <w:tc>
          <w:tcPr>
            <w:tcW w:w="1937" w:type="dxa"/>
            <w:vAlign w:val="center"/>
          </w:tcPr>
          <w:p w14:paraId="14B27657" w14:textId="77777777" w:rsidR="00A134FE" w:rsidRPr="00E51104" w:rsidRDefault="00A134FE" w:rsidP="00191DEA">
            <w:pPr>
              <w:ind w:right="27"/>
              <w:jc w:val="center"/>
              <w:rPr>
                <w:bdr w:val="none" w:sz="0" w:space="0" w:color="auto" w:frame="1"/>
                <w:shd w:val="clear" w:color="auto" w:fill="FFFFFF"/>
              </w:rPr>
            </w:pPr>
            <w:r w:rsidRPr="00E51104">
              <w:rPr>
                <w:rStyle w:val="Fuerte"/>
              </w:rPr>
              <w:t>2% del total de los puntos establecidos</w:t>
            </w:r>
          </w:p>
        </w:tc>
      </w:tr>
      <w:bookmarkEnd w:id="7"/>
    </w:tbl>
    <w:p w14:paraId="65C6FF3B" w14:textId="77777777" w:rsidR="00A134FE" w:rsidRPr="00FB7A52" w:rsidRDefault="00A134FE" w:rsidP="00EB2A94">
      <w:pPr>
        <w:ind w:right="27"/>
        <w:jc w:val="both"/>
      </w:pPr>
    </w:p>
    <w:p w14:paraId="40CD4AED" w14:textId="37B4A583" w:rsidR="00176BDC" w:rsidRPr="00FB7A52" w:rsidRDefault="00176BDC" w:rsidP="00EB2A94">
      <w:pPr>
        <w:ind w:right="27"/>
        <w:jc w:val="both"/>
        <w:rPr>
          <w:color w:val="000000" w:themeColor="text1"/>
        </w:rPr>
      </w:pPr>
      <w:r w:rsidRPr="00FB7A52">
        <w:rPr>
          <w:color w:val="000000" w:themeColor="text1"/>
        </w:rPr>
        <w:t xml:space="preserve">En caso de empate en el puntaje total de dos o más ofertas, la Entidad Estatal escogerá el proponente que tenga el mayor puntaje en el primero de los factores de escogencia y calificación establecidos en los pliegos de condiciones del </w:t>
      </w:r>
      <w:r w:rsidR="00437D5D" w:rsidRPr="00FB7A52">
        <w:rPr>
          <w:color w:val="000000" w:themeColor="text1"/>
        </w:rPr>
        <w:t>p</w:t>
      </w:r>
      <w:r w:rsidRPr="00FB7A52">
        <w:rPr>
          <w:color w:val="000000" w:themeColor="text1"/>
        </w:rPr>
        <w:t xml:space="preserve">roceso de </w:t>
      </w:r>
      <w:r w:rsidR="00437D5D" w:rsidRPr="00FB7A52">
        <w:rPr>
          <w:color w:val="000000" w:themeColor="text1"/>
        </w:rPr>
        <w:t>c</w:t>
      </w:r>
      <w:r w:rsidRPr="00FB7A52">
        <w:rPr>
          <w:color w:val="000000" w:themeColor="text1"/>
        </w:rPr>
        <w:t>ontratación. Si persiste el empate, escogerá al proponente que tenga el mayor puntaje en el segundo de los factores de escogencia y calificación establecidos en los pliegos de condiciones del Proceso de Contratación y así sucesivamente hasta agotar la totalidad de los factores de escogencia y calificación establecidos en los pliegos de condiciones.</w:t>
      </w:r>
    </w:p>
    <w:p w14:paraId="1EC02ACF" w14:textId="77777777" w:rsidR="00176BDC" w:rsidRPr="00FB7A52" w:rsidRDefault="00176BDC" w:rsidP="00EB2A94">
      <w:pPr>
        <w:ind w:right="27"/>
        <w:jc w:val="both"/>
        <w:rPr>
          <w:color w:val="000000" w:themeColor="text1"/>
        </w:rPr>
      </w:pPr>
    </w:p>
    <w:p w14:paraId="4D371054" w14:textId="77777777" w:rsidR="00176BDC" w:rsidRPr="00FB7A52" w:rsidRDefault="00176BDC" w:rsidP="00EB2A94">
      <w:pPr>
        <w:ind w:right="27"/>
        <w:jc w:val="both"/>
      </w:pPr>
      <w:r w:rsidRPr="00FB7A52">
        <w:t>Si persiste el empate, la Entidad Estatal debe utilizar las siguientes reglas de forma sucesiva y excluyente para seleccionar el proponente favorecido, respetando los compromisos adquiridos por Acuerdos Comerciales.</w:t>
      </w:r>
    </w:p>
    <w:p w14:paraId="547A4B25" w14:textId="77777777" w:rsidR="00176BDC" w:rsidRPr="00FB7A52" w:rsidRDefault="00176BDC" w:rsidP="00EB2A94">
      <w:pPr>
        <w:pStyle w:val="Prrafodelista"/>
        <w:ind w:left="0" w:right="27"/>
        <w:rPr>
          <w:rFonts w:cs="Arial"/>
          <w:b/>
        </w:rPr>
      </w:pPr>
    </w:p>
    <w:p w14:paraId="72A1A21B" w14:textId="77777777" w:rsidR="00176BDC" w:rsidRPr="00FB7A52" w:rsidRDefault="00176BDC" w:rsidP="00EB2A94">
      <w:pPr>
        <w:pStyle w:val="Continuarlista2"/>
        <w:spacing w:after="0"/>
        <w:ind w:left="0" w:right="27"/>
        <w:jc w:val="both"/>
        <w:rPr>
          <w:rFonts w:ascii="Arial" w:hAnsi="Arial" w:cs="Arial"/>
          <w:sz w:val="20"/>
          <w:szCs w:val="20"/>
          <w:lang w:val="es-CO"/>
        </w:rPr>
      </w:pPr>
      <w:r w:rsidRPr="00FB7A52">
        <w:rPr>
          <w:rFonts w:ascii="Arial" w:hAnsi="Arial" w:cs="Arial"/>
          <w:color w:val="000000"/>
          <w:sz w:val="20"/>
          <w:szCs w:val="20"/>
          <w:shd w:val="clear" w:color="auto" w:fill="FFFFFF"/>
          <w:lang w:val="es-CO"/>
        </w:rPr>
        <w:t>En caso de empate en el puntaje total de dos o más ofertas la Entidad se regirá por lo consagrado en el Decreto 1860 del 24 de diciembre 2021, </w:t>
      </w:r>
      <w:r w:rsidRPr="00FB7A52">
        <w:rPr>
          <w:rFonts w:ascii="Arial" w:hAnsi="Arial" w:cs="Arial"/>
          <w:i/>
          <w:iCs/>
          <w:color w:val="000000"/>
          <w:sz w:val="20"/>
          <w:szCs w:val="20"/>
          <w:shd w:val="clear" w:color="auto" w:fill="FFFFFF"/>
          <w:lang w:val="es-CO"/>
        </w:rPr>
        <w:t>“Por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w:t>
      </w:r>
      <w:r w:rsidRPr="00FB7A52">
        <w:rPr>
          <w:rFonts w:ascii="Arial" w:hAnsi="Arial" w:cs="Arial"/>
          <w:color w:val="000000"/>
          <w:sz w:val="20"/>
          <w:szCs w:val="20"/>
          <w:shd w:val="clear" w:color="auto" w:fill="FFFFFF"/>
          <w:lang w:val="es-CO"/>
        </w:rPr>
        <w:t>, artículo 3 </w:t>
      </w:r>
      <w:r w:rsidRPr="00FB7A52">
        <w:rPr>
          <w:rFonts w:ascii="Arial" w:hAnsi="Arial" w:cs="Arial"/>
          <w:i/>
          <w:iCs/>
          <w:color w:val="000000"/>
          <w:sz w:val="20"/>
          <w:szCs w:val="20"/>
          <w:shd w:val="clear" w:color="auto" w:fill="FFFFFF"/>
          <w:lang w:val="es-CO"/>
        </w:rPr>
        <w:t>“Adición de los artículos 2.2.1.2.4.2.14, 2.2.1.2.4.2.15, 2.2.1.2.4.2.16, 2.2.1.2.4.2.17 y 2.2.1.2.4.2.18 a la Subsección 2 de la Sección 4 del Capítulo 2 del Título 1 de la Parte 2 del Libro 2 del Decreto 1082 de 2015”</w:t>
      </w:r>
      <w:r w:rsidRPr="00FB7A52">
        <w:rPr>
          <w:rFonts w:ascii="Arial" w:hAnsi="Arial" w:cs="Arial"/>
          <w:color w:val="000000"/>
          <w:sz w:val="20"/>
          <w:szCs w:val="20"/>
          <w:shd w:val="clear" w:color="auto" w:fill="FFFFFF"/>
          <w:lang w:val="es-CO"/>
        </w:rPr>
        <w:t>.  </w:t>
      </w:r>
    </w:p>
    <w:p w14:paraId="3DD4D394" w14:textId="77777777" w:rsidR="00176BDC" w:rsidRPr="00FB7A52" w:rsidRDefault="00176BDC" w:rsidP="00EB2A94">
      <w:pPr>
        <w:pStyle w:val="Continuarlista2"/>
        <w:spacing w:after="0"/>
        <w:ind w:left="0" w:right="27"/>
        <w:contextualSpacing w:val="0"/>
        <w:jc w:val="both"/>
        <w:rPr>
          <w:rFonts w:ascii="Arial" w:hAnsi="Arial" w:cs="Arial"/>
          <w:sz w:val="20"/>
          <w:szCs w:val="20"/>
          <w:lang w:val="es-CO"/>
        </w:rPr>
      </w:pPr>
    </w:p>
    <w:p w14:paraId="28C5B2A7" w14:textId="77777777" w:rsidR="00176BDC" w:rsidRDefault="00176BDC" w:rsidP="00EB2A94">
      <w:pPr>
        <w:pStyle w:val="Continuarlista2"/>
        <w:spacing w:after="0"/>
        <w:ind w:left="0" w:right="27"/>
        <w:contextualSpacing w:val="0"/>
        <w:jc w:val="both"/>
        <w:rPr>
          <w:rFonts w:ascii="Arial" w:hAnsi="Arial" w:cs="Arial"/>
          <w:sz w:val="20"/>
          <w:szCs w:val="20"/>
          <w:lang w:val="es-CO"/>
        </w:rPr>
      </w:pPr>
      <w:r w:rsidRPr="00FB7A52">
        <w:rPr>
          <w:rFonts w:ascii="Arial" w:hAnsi="Arial" w:cs="Arial"/>
          <w:b/>
          <w:sz w:val="20"/>
          <w:szCs w:val="20"/>
          <w:lang w:val="es-CO"/>
        </w:rPr>
        <w:t>NOTA:</w:t>
      </w:r>
      <w:r w:rsidRPr="00FB7A52">
        <w:rPr>
          <w:rFonts w:ascii="Arial" w:hAnsi="Arial" w:cs="Arial"/>
          <w:sz w:val="20"/>
          <w:szCs w:val="20"/>
          <w:lang w:val="es-CO"/>
        </w:rPr>
        <w:t xml:space="preserve"> Si persiste el empate la Dirección de Antinarcóticos utilizará como método para seleccionar al oferente, aquel que haya radicado primero la oferta para el cierre del proceso, para lo cual se verificará la fecha y hora de presentación de la misma en la plataforma SECOP II.</w:t>
      </w:r>
    </w:p>
    <w:p w14:paraId="0F00D5E9" w14:textId="77777777" w:rsidR="0048473B" w:rsidRDefault="0048473B" w:rsidP="00EB2A94">
      <w:pPr>
        <w:pStyle w:val="Continuarlista2"/>
        <w:spacing w:after="0"/>
        <w:ind w:left="0" w:right="27"/>
        <w:contextualSpacing w:val="0"/>
        <w:jc w:val="both"/>
        <w:rPr>
          <w:rFonts w:ascii="Arial" w:hAnsi="Arial" w:cs="Arial"/>
          <w:sz w:val="20"/>
          <w:szCs w:val="20"/>
          <w:lang w:val="es-CO"/>
        </w:rPr>
      </w:pPr>
    </w:p>
    <w:p w14:paraId="5DD98D00" w14:textId="77777777" w:rsidR="0048473B" w:rsidRDefault="0048473B" w:rsidP="00EB2A94">
      <w:pPr>
        <w:pStyle w:val="Continuarlista2"/>
        <w:spacing w:after="0"/>
        <w:ind w:left="0" w:right="27"/>
        <w:contextualSpacing w:val="0"/>
        <w:jc w:val="both"/>
        <w:rPr>
          <w:rFonts w:ascii="Arial" w:hAnsi="Arial" w:cs="Arial"/>
          <w:sz w:val="20"/>
          <w:szCs w:val="20"/>
          <w:lang w:val="es-CO"/>
        </w:rPr>
      </w:pPr>
    </w:p>
    <w:p w14:paraId="5860C37B" w14:textId="77777777" w:rsidR="0048473B" w:rsidRPr="00FB7A52" w:rsidRDefault="0048473B" w:rsidP="00EB2A94">
      <w:pPr>
        <w:pStyle w:val="Continuarlista2"/>
        <w:spacing w:after="0"/>
        <w:ind w:left="0" w:right="27"/>
        <w:contextualSpacing w:val="0"/>
        <w:jc w:val="both"/>
        <w:rPr>
          <w:rFonts w:ascii="Arial" w:hAnsi="Arial" w:cs="Arial"/>
          <w:sz w:val="20"/>
          <w:szCs w:val="20"/>
          <w:lang w:val="es-CO"/>
        </w:rPr>
      </w:pPr>
    </w:p>
    <w:p w14:paraId="0D9EBAE6" w14:textId="77777777" w:rsidR="00B50DB7" w:rsidRPr="00FB7A52" w:rsidRDefault="00B50DB7" w:rsidP="00EB2A94">
      <w:pPr>
        <w:ind w:right="27"/>
        <w:jc w:val="both"/>
        <w:rPr>
          <w:color w:val="000000" w:themeColor="text1"/>
        </w:rPr>
      </w:pPr>
    </w:p>
    <w:p w14:paraId="5A7269AB" w14:textId="4C8FB463" w:rsidR="00AF2761" w:rsidRPr="00FB7A52" w:rsidRDefault="003A6E74" w:rsidP="00EB2A94">
      <w:pPr>
        <w:adjustRightInd w:val="0"/>
        <w:ind w:right="27"/>
        <w:rPr>
          <w:b/>
          <w:bCs/>
          <w:color w:val="EE0000"/>
          <w:lang w:eastAsia="es-CO"/>
        </w:rPr>
      </w:pPr>
      <w:r w:rsidRPr="00FB7A52">
        <w:rPr>
          <w:b/>
          <w:bCs/>
          <w:color w:val="000000" w:themeColor="text1"/>
          <w:lang w:eastAsia="es-CO"/>
        </w:rPr>
        <w:lastRenderedPageBreak/>
        <w:t xml:space="preserve">1.4.1 </w:t>
      </w:r>
      <w:r w:rsidR="00B909DA" w:rsidRPr="00FB7A52">
        <w:rPr>
          <w:b/>
          <w:bCs/>
          <w:color w:val="000000" w:themeColor="text1"/>
          <w:lang w:eastAsia="es-CO"/>
        </w:rPr>
        <w:t>FACTOR ECONÓMICO</w:t>
      </w:r>
      <w:r w:rsidR="00B909DA" w:rsidRPr="00FB7A52">
        <w:rPr>
          <w:lang w:eastAsia="es-CO"/>
        </w:rPr>
        <w:t xml:space="preserve">: </w:t>
      </w:r>
      <w:r w:rsidR="00B909DA" w:rsidRPr="00FB7A52">
        <w:rPr>
          <w:b/>
          <w:lang w:eastAsia="es-CO"/>
        </w:rPr>
        <w:t>(</w:t>
      </w:r>
      <w:r w:rsidR="00A93705">
        <w:rPr>
          <w:b/>
          <w:lang w:eastAsia="es-CO"/>
        </w:rPr>
        <w:t>6</w:t>
      </w:r>
      <w:r w:rsidR="00BF5A3F" w:rsidRPr="00FB7A52">
        <w:rPr>
          <w:b/>
          <w:bCs/>
          <w:lang w:eastAsia="es-CO"/>
        </w:rPr>
        <w:t>0</w:t>
      </w:r>
      <w:r w:rsidR="00B909DA" w:rsidRPr="00FB7A52">
        <w:rPr>
          <w:b/>
          <w:bCs/>
          <w:lang w:eastAsia="es-CO"/>
        </w:rPr>
        <w:t xml:space="preserve">0 Puntos) </w:t>
      </w:r>
    </w:p>
    <w:p w14:paraId="724CA793" w14:textId="77777777" w:rsidR="009A3750" w:rsidRPr="00FB7A52" w:rsidRDefault="009A3750" w:rsidP="00EB2A94">
      <w:pPr>
        <w:adjustRightInd w:val="0"/>
        <w:ind w:right="27"/>
        <w:rPr>
          <w:color w:val="EE0000"/>
        </w:rPr>
      </w:pPr>
    </w:p>
    <w:p w14:paraId="29E2E656" w14:textId="77777777" w:rsidR="00466973" w:rsidRDefault="00466973" w:rsidP="00466973">
      <w:pPr>
        <w:adjustRightInd w:val="0"/>
        <w:jc w:val="both"/>
        <w:rPr>
          <w:color w:val="000000"/>
        </w:rPr>
      </w:pPr>
      <w:r w:rsidRPr="0044757B">
        <w:rPr>
          <w:color w:val="000000"/>
        </w:rPr>
        <w:t>La propuesta económica deberá ser presentada, en los términos y condiciones establecidos en el cuestionario de SECOP II.</w:t>
      </w:r>
    </w:p>
    <w:p w14:paraId="00AB2CF7" w14:textId="77777777" w:rsidR="00466973" w:rsidRPr="0044757B" w:rsidRDefault="00466973" w:rsidP="00466973">
      <w:pPr>
        <w:adjustRightInd w:val="0"/>
        <w:jc w:val="both"/>
        <w:rPr>
          <w:color w:val="000000"/>
        </w:rPr>
      </w:pPr>
    </w:p>
    <w:p w14:paraId="41E8AA4A" w14:textId="77777777" w:rsidR="00466973" w:rsidRDefault="00466973" w:rsidP="00466973">
      <w:pPr>
        <w:adjustRightInd w:val="0"/>
        <w:jc w:val="both"/>
        <w:rPr>
          <w:color w:val="000000"/>
        </w:rPr>
      </w:pPr>
      <w:r w:rsidRPr="0044757B">
        <w:rPr>
          <w:color w:val="000000"/>
        </w:rPr>
        <w:t>Las ofertas que superen el valor total establecido en el presupuesto oficial no serán habilitadas económicamente.</w:t>
      </w:r>
    </w:p>
    <w:p w14:paraId="5CA734F6" w14:textId="77777777" w:rsidR="00466973" w:rsidRPr="006F6CEC" w:rsidRDefault="00466973" w:rsidP="00466973">
      <w:pPr>
        <w:adjustRightInd w:val="0"/>
        <w:jc w:val="both"/>
        <w:rPr>
          <w:color w:val="000000"/>
        </w:rPr>
      </w:pPr>
      <w:r w:rsidRPr="006F6CEC">
        <w:rPr>
          <w:color w:val="000000"/>
        </w:rPr>
        <w:t>La propuesta deberá incluir el valor de todos los gastos en que incurra el contratista para la ejecución del objeto del presente proceso de contratación. Serán de exclusiva responsabilidad el proponente, los errores u omisiones en que incurra al indicar los valores totales en la propuesta, debiendo asumir los mayores costos o pérdidas que se deriven de dichos errores y omisiones.</w:t>
      </w:r>
    </w:p>
    <w:p w14:paraId="15A7A7B9" w14:textId="77777777" w:rsidR="00466973" w:rsidRPr="006F6CEC" w:rsidRDefault="00466973" w:rsidP="00466973">
      <w:pPr>
        <w:adjustRightInd w:val="0"/>
        <w:jc w:val="both"/>
        <w:rPr>
          <w:color w:val="000000"/>
        </w:rPr>
      </w:pPr>
    </w:p>
    <w:p w14:paraId="5BDA1C54" w14:textId="77777777" w:rsidR="00466973" w:rsidRDefault="00466973" w:rsidP="00466973">
      <w:pPr>
        <w:jc w:val="both"/>
        <w:rPr>
          <w:color w:val="000000"/>
        </w:rPr>
      </w:pPr>
      <w:r w:rsidRPr="006F6CEC">
        <w:rPr>
          <w:color w:val="000000"/>
        </w:rPr>
        <w:t>La ponderación económica se realizará con las siguientes formula.</w:t>
      </w:r>
    </w:p>
    <w:p w14:paraId="339A3E43" w14:textId="41169EEA" w:rsidR="009E30EF" w:rsidRPr="00FB7A52" w:rsidRDefault="009E30EF" w:rsidP="009E30EF">
      <w:pPr>
        <w:pStyle w:val="Ttulo2"/>
        <w:keepNext w:val="0"/>
        <w:widowControl w:val="0"/>
        <w:tabs>
          <w:tab w:val="left" w:pos="142"/>
        </w:tabs>
        <w:autoSpaceDE w:val="0"/>
        <w:autoSpaceDN w:val="0"/>
        <w:spacing w:before="195"/>
        <w:rPr>
          <w:rFonts w:cs="Arial"/>
          <w:b w:val="0"/>
          <w:bCs/>
          <w:sz w:val="20"/>
        </w:rPr>
      </w:pPr>
      <w:r w:rsidRPr="00FB7A52">
        <w:rPr>
          <w:rFonts w:cs="Arial"/>
          <w:bCs/>
          <w:sz w:val="20"/>
        </w:rPr>
        <w:t>MENOR</w:t>
      </w:r>
      <w:r w:rsidRPr="00FB7A52">
        <w:rPr>
          <w:rFonts w:cs="Arial"/>
          <w:bCs/>
          <w:spacing w:val="35"/>
          <w:sz w:val="20"/>
        </w:rPr>
        <w:t xml:space="preserve"> </w:t>
      </w:r>
      <w:r w:rsidRPr="00FB7A52">
        <w:rPr>
          <w:rFonts w:cs="Arial"/>
          <w:bCs/>
          <w:spacing w:val="-2"/>
          <w:sz w:val="20"/>
        </w:rPr>
        <w:t>PRECIO:</w:t>
      </w:r>
    </w:p>
    <w:p w14:paraId="3F535713" w14:textId="77777777" w:rsidR="009E30EF" w:rsidRPr="00FB7A52" w:rsidRDefault="009E30EF" w:rsidP="009E30EF">
      <w:pPr>
        <w:pStyle w:val="Textoindependiente"/>
        <w:spacing w:before="73"/>
        <w:rPr>
          <w:b/>
          <w:sz w:val="20"/>
          <w:lang w:val="es-CO"/>
        </w:rPr>
      </w:pPr>
    </w:p>
    <w:p w14:paraId="7B40395C" w14:textId="3BD47FF1" w:rsidR="009E30EF" w:rsidRPr="00FB7A52" w:rsidRDefault="009E30EF" w:rsidP="009E30EF">
      <w:pPr>
        <w:pStyle w:val="Textoindependiente"/>
        <w:spacing w:line="247" w:lineRule="auto"/>
        <w:ind w:right="48"/>
        <w:jc w:val="both"/>
        <w:rPr>
          <w:sz w:val="20"/>
          <w:lang w:val="es-CO"/>
        </w:rPr>
      </w:pPr>
      <w:r w:rsidRPr="00FB7A52">
        <w:rPr>
          <w:sz w:val="20"/>
          <w:lang w:val="es-CO"/>
        </w:rPr>
        <w:t xml:space="preserve">Se otorgarán </w:t>
      </w:r>
      <w:r w:rsidR="00741FE4">
        <w:rPr>
          <w:sz w:val="20"/>
          <w:lang w:val="es-CO"/>
        </w:rPr>
        <w:t>seiscientos</w:t>
      </w:r>
      <w:r w:rsidRPr="00FB7A52">
        <w:rPr>
          <w:spacing w:val="40"/>
          <w:sz w:val="20"/>
          <w:lang w:val="es-CO"/>
        </w:rPr>
        <w:t xml:space="preserve"> </w:t>
      </w:r>
      <w:r w:rsidRPr="00FB7A52">
        <w:rPr>
          <w:sz w:val="20"/>
          <w:lang w:val="es-CO"/>
        </w:rPr>
        <w:t>(</w:t>
      </w:r>
      <w:r w:rsidR="00741FE4">
        <w:rPr>
          <w:sz w:val="20"/>
          <w:lang w:val="es-CO"/>
        </w:rPr>
        <w:t>6</w:t>
      </w:r>
      <w:r w:rsidRPr="00FB7A52">
        <w:rPr>
          <w:sz w:val="20"/>
          <w:lang w:val="es-CO"/>
        </w:rPr>
        <w:t>00)</w:t>
      </w:r>
      <w:r w:rsidRPr="00FB7A52">
        <w:rPr>
          <w:spacing w:val="40"/>
          <w:sz w:val="20"/>
          <w:lang w:val="es-CO"/>
        </w:rPr>
        <w:t xml:space="preserve"> </w:t>
      </w:r>
      <w:r w:rsidRPr="00FB7A52">
        <w:rPr>
          <w:sz w:val="20"/>
          <w:lang w:val="es-CO"/>
        </w:rPr>
        <w:t>puntos a la propuesta que ofrezca el menor precio. Las</w:t>
      </w:r>
      <w:r w:rsidRPr="00FB7A52">
        <w:rPr>
          <w:spacing w:val="40"/>
          <w:sz w:val="20"/>
          <w:lang w:val="es-CO"/>
        </w:rPr>
        <w:t xml:space="preserve"> </w:t>
      </w:r>
      <w:r w:rsidRPr="00FB7A52">
        <w:rPr>
          <w:sz w:val="20"/>
          <w:lang w:val="es-CO"/>
        </w:rPr>
        <w:t>demás se ponderarán de manera</w:t>
      </w:r>
      <w:r w:rsidRPr="00FB7A52">
        <w:rPr>
          <w:spacing w:val="40"/>
          <w:sz w:val="20"/>
          <w:lang w:val="es-CO"/>
        </w:rPr>
        <w:t xml:space="preserve"> </w:t>
      </w:r>
      <w:r w:rsidRPr="00FB7A52">
        <w:rPr>
          <w:sz w:val="20"/>
          <w:lang w:val="es-CO"/>
        </w:rPr>
        <w:t>proporcional</w:t>
      </w:r>
      <w:r w:rsidRPr="00FB7A52">
        <w:rPr>
          <w:spacing w:val="40"/>
          <w:sz w:val="20"/>
          <w:lang w:val="es-CO"/>
        </w:rPr>
        <w:t xml:space="preserve"> </w:t>
      </w:r>
      <w:r w:rsidRPr="00FB7A52">
        <w:rPr>
          <w:sz w:val="20"/>
          <w:lang w:val="es-CO"/>
        </w:rPr>
        <w:t>de</w:t>
      </w:r>
      <w:r w:rsidRPr="00FB7A52">
        <w:rPr>
          <w:spacing w:val="40"/>
          <w:sz w:val="20"/>
          <w:lang w:val="es-CO"/>
        </w:rPr>
        <w:t xml:space="preserve"> </w:t>
      </w:r>
      <w:r w:rsidRPr="00FB7A52">
        <w:rPr>
          <w:sz w:val="20"/>
          <w:lang w:val="es-CO"/>
        </w:rPr>
        <w:t>acuerdo</w:t>
      </w:r>
      <w:r w:rsidRPr="00FB7A52">
        <w:rPr>
          <w:spacing w:val="40"/>
          <w:sz w:val="20"/>
          <w:lang w:val="es-CO"/>
        </w:rPr>
        <w:t xml:space="preserve"> </w:t>
      </w:r>
      <w:r w:rsidRPr="00FB7A52">
        <w:rPr>
          <w:sz w:val="20"/>
          <w:lang w:val="es-CO"/>
        </w:rPr>
        <w:t>a</w:t>
      </w:r>
      <w:r w:rsidRPr="00FB7A52">
        <w:rPr>
          <w:spacing w:val="40"/>
          <w:sz w:val="20"/>
          <w:lang w:val="es-CO"/>
        </w:rPr>
        <w:t xml:space="preserve"> </w:t>
      </w:r>
      <w:r w:rsidRPr="00FB7A52">
        <w:rPr>
          <w:sz w:val="20"/>
          <w:lang w:val="es-CO"/>
        </w:rPr>
        <w:t>la</w:t>
      </w:r>
      <w:r w:rsidRPr="00FB7A52">
        <w:rPr>
          <w:spacing w:val="40"/>
          <w:sz w:val="20"/>
          <w:lang w:val="es-CO"/>
        </w:rPr>
        <w:t xml:space="preserve"> </w:t>
      </w:r>
      <w:r w:rsidRPr="00FB7A52">
        <w:rPr>
          <w:sz w:val="20"/>
          <w:lang w:val="es-CO"/>
        </w:rPr>
        <w:t>siguiente</w:t>
      </w:r>
      <w:r w:rsidRPr="00FB7A52">
        <w:rPr>
          <w:spacing w:val="40"/>
          <w:sz w:val="20"/>
          <w:lang w:val="es-CO"/>
        </w:rPr>
        <w:t xml:space="preserve"> </w:t>
      </w:r>
      <w:r w:rsidRPr="00FB7A52">
        <w:rPr>
          <w:sz w:val="20"/>
          <w:lang w:val="es-CO"/>
        </w:rPr>
        <w:t>fórmula:</w:t>
      </w:r>
    </w:p>
    <w:p w14:paraId="69E566DF" w14:textId="77777777" w:rsidR="009E30EF" w:rsidRPr="00FB7A52" w:rsidRDefault="009E30EF" w:rsidP="009E30EF">
      <w:pPr>
        <w:pStyle w:val="Textoindependiente"/>
        <w:spacing w:before="22"/>
        <w:rPr>
          <w:sz w:val="20"/>
          <w:lang w:val="es-CO"/>
        </w:rPr>
      </w:pPr>
    </w:p>
    <w:p w14:paraId="20A85AF2" w14:textId="77777777" w:rsidR="009E30EF" w:rsidRPr="00FB7A52" w:rsidRDefault="009E30EF" w:rsidP="009E30EF">
      <w:pPr>
        <w:pStyle w:val="Default"/>
        <w:jc w:val="both"/>
        <w:rPr>
          <w:rFonts w:ascii="Arial" w:hAnsi="Arial" w:cs="Arial"/>
          <w:color w:val="auto"/>
          <w:sz w:val="20"/>
          <w:szCs w:val="20"/>
          <w:lang w:val="es-CO"/>
        </w:rPr>
      </w:pPr>
      <w:r w:rsidRPr="00FB7A52">
        <w:rPr>
          <w:rFonts w:ascii="Arial" w:hAnsi="Arial" w:cs="Arial"/>
          <w:color w:val="auto"/>
          <w:sz w:val="20"/>
          <w:szCs w:val="20"/>
          <w:lang w:val="es-CO"/>
        </w:rPr>
        <w:t xml:space="preserve">P = Puntaje </w:t>
      </w:r>
    </w:p>
    <w:p w14:paraId="75B5B8E6" w14:textId="77777777" w:rsidR="009E30EF" w:rsidRPr="00FB7A52" w:rsidRDefault="009E30EF" w:rsidP="009E30EF">
      <w:pPr>
        <w:pStyle w:val="Default"/>
        <w:jc w:val="both"/>
        <w:rPr>
          <w:rFonts w:ascii="Arial" w:hAnsi="Arial" w:cs="Arial"/>
          <w:color w:val="auto"/>
          <w:sz w:val="20"/>
          <w:szCs w:val="20"/>
          <w:lang w:val="es-CO"/>
        </w:rPr>
      </w:pPr>
      <w:r w:rsidRPr="00FB7A52">
        <w:rPr>
          <w:rFonts w:ascii="Arial" w:hAnsi="Arial" w:cs="Arial"/>
          <w:color w:val="auto"/>
          <w:sz w:val="20"/>
          <w:szCs w:val="20"/>
          <w:lang w:val="es-CO"/>
        </w:rPr>
        <w:t xml:space="preserve">OMP = Oferta menor precio </w:t>
      </w:r>
    </w:p>
    <w:p w14:paraId="5783383A" w14:textId="77777777" w:rsidR="009E30EF" w:rsidRPr="00FB7A52" w:rsidRDefault="009E30EF" w:rsidP="009E30EF">
      <w:pPr>
        <w:pStyle w:val="Default"/>
        <w:jc w:val="both"/>
        <w:rPr>
          <w:rFonts w:ascii="Arial" w:hAnsi="Arial" w:cs="Arial"/>
          <w:color w:val="auto"/>
          <w:sz w:val="20"/>
          <w:szCs w:val="20"/>
          <w:lang w:val="es-CO"/>
        </w:rPr>
      </w:pPr>
      <w:r w:rsidRPr="00FB7A52">
        <w:rPr>
          <w:rFonts w:ascii="Arial" w:hAnsi="Arial" w:cs="Arial"/>
          <w:color w:val="auto"/>
          <w:sz w:val="20"/>
          <w:szCs w:val="20"/>
          <w:lang w:val="es-CO"/>
        </w:rPr>
        <w:t xml:space="preserve">PPE = Precio propuesta a evaluar </w:t>
      </w:r>
    </w:p>
    <w:p w14:paraId="6010FFD4" w14:textId="77777777" w:rsidR="009E30EF" w:rsidRPr="00FB7A52" w:rsidRDefault="009E30EF" w:rsidP="009E30EF">
      <w:pPr>
        <w:pStyle w:val="Default"/>
        <w:tabs>
          <w:tab w:val="left" w:pos="2020"/>
        </w:tabs>
        <w:jc w:val="both"/>
        <w:rPr>
          <w:rFonts w:ascii="Arial" w:hAnsi="Arial" w:cs="Arial"/>
          <w:color w:val="auto"/>
          <w:sz w:val="20"/>
          <w:szCs w:val="20"/>
          <w:lang w:val="es-CO"/>
        </w:rPr>
      </w:pPr>
    </w:p>
    <w:p w14:paraId="07336466" w14:textId="10F7A198" w:rsidR="009E30EF" w:rsidRPr="00FB7A52" w:rsidRDefault="009E30EF" w:rsidP="009E30EF">
      <w:pPr>
        <w:pStyle w:val="Default"/>
        <w:jc w:val="both"/>
        <w:rPr>
          <w:rFonts w:ascii="Arial" w:hAnsi="Arial" w:cs="Arial"/>
          <w:color w:val="auto"/>
          <w:sz w:val="20"/>
          <w:szCs w:val="20"/>
          <w:lang w:val="es-CO"/>
        </w:rPr>
      </w:pPr>
      <w:r w:rsidRPr="00FB7A52">
        <w:rPr>
          <w:rFonts w:ascii="Arial" w:hAnsi="Arial" w:cs="Arial"/>
          <w:color w:val="auto"/>
          <w:sz w:val="20"/>
          <w:szCs w:val="20"/>
          <w:lang w:val="es-CO"/>
        </w:rPr>
        <w:t xml:space="preserve">P = (OMP / PPE) * </w:t>
      </w:r>
      <w:r w:rsidR="00962F7A">
        <w:rPr>
          <w:rFonts w:ascii="Arial" w:hAnsi="Arial" w:cs="Arial"/>
          <w:color w:val="auto"/>
          <w:sz w:val="20"/>
          <w:szCs w:val="20"/>
          <w:lang w:val="es-CO"/>
        </w:rPr>
        <w:t>6</w:t>
      </w:r>
      <w:r w:rsidRPr="00FB7A52">
        <w:rPr>
          <w:rFonts w:ascii="Arial" w:hAnsi="Arial" w:cs="Arial"/>
          <w:color w:val="auto"/>
          <w:sz w:val="20"/>
          <w:szCs w:val="20"/>
          <w:lang w:val="es-CO"/>
        </w:rPr>
        <w:t>00</w:t>
      </w:r>
    </w:p>
    <w:p w14:paraId="599F649C" w14:textId="77777777" w:rsidR="009E30EF" w:rsidRPr="00FB7A52" w:rsidRDefault="009E30EF" w:rsidP="009E30EF">
      <w:pPr>
        <w:pStyle w:val="Default"/>
        <w:jc w:val="both"/>
        <w:rPr>
          <w:rFonts w:ascii="Arial" w:hAnsi="Arial" w:cs="Arial"/>
          <w:color w:val="auto"/>
          <w:sz w:val="20"/>
          <w:szCs w:val="20"/>
          <w:lang w:val="es-CO"/>
        </w:rPr>
      </w:pPr>
    </w:p>
    <w:p w14:paraId="52E3A06B" w14:textId="79D39420" w:rsidR="009E30EF" w:rsidRPr="00FB7A52" w:rsidRDefault="009E30EF" w:rsidP="009E30EF">
      <w:pPr>
        <w:pStyle w:val="Textoindependiente"/>
        <w:spacing w:line="247" w:lineRule="auto"/>
        <w:ind w:right="48"/>
        <w:jc w:val="both"/>
        <w:rPr>
          <w:sz w:val="20"/>
          <w:lang w:val="es-CO"/>
        </w:rPr>
      </w:pPr>
      <w:r w:rsidRPr="00FB7A52">
        <w:rPr>
          <w:b/>
          <w:sz w:val="20"/>
          <w:lang w:val="es-CO"/>
        </w:rPr>
        <w:t>NOTA</w:t>
      </w:r>
      <w:r w:rsidRPr="00FB7A52">
        <w:rPr>
          <w:b/>
          <w:spacing w:val="40"/>
          <w:sz w:val="20"/>
          <w:lang w:val="es-CO"/>
        </w:rPr>
        <w:t xml:space="preserve"> </w:t>
      </w:r>
      <w:r w:rsidRPr="00FB7A52">
        <w:rPr>
          <w:b/>
          <w:sz w:val="20"/>
          <w:lang w:val="es-CO"/>
        </w:rPr>
        <w:t>1:</w:t>
      </w:r>
      <w:r w:rsidRPr="00FB7A52">
        <w:rPr>
          <w:b/>
          <w:spacing w:val="40"/>
          <w:sz w:val="20"/>
          <w:lang w:val="es-CO"/>
        </w:rPr>
        <w:t xml:space="preserve"> </w:t>
      </w:r>
      <w:r w:rsidRPr="00FB7A52">
        <w:rPr>
          <w:sz w:val="20"/>
          <w:lang w:val="es-CO"/>
        </w:rPr>
        <w:t>Cuando</w:t>
      </w:r>
      <w:r w:rsidRPr="00FB7A52">
        <w:rPr>
          <w:spacing w:val="40"/>
          <w:sz w:val="20"/>
          <w:lang w:val="es-CO"/>
        </w:rPr>
        <w:t xml:space="preserve"> </w:t>
      </w:r>
      <w:r w:rsidRPr="00FB7A52">
        <w:rPr>
          <w:sz w:val="20"/>
          <w:lang w:val="es-CO"/>
        </w:rPr>
        <w:t>en</w:t>
      </w:r>
      <w:r w:rsidRPr="00FB7A52">
        <w:rPr>
          <w:spacing w:val="40"/>
          <w:sz w:val="20"/>
          <w:lang w:val="es-CO"/>
        </w:rPr>
        <w:t xml:space="preserve"> </w:t>
      </w:r>
      <w:r w:rsidRPr="00FB7A52">
        <w:rPr>
          <w:sz w:val="20"/>
          <w:lang w:val="es-CO"/>
        </w:rPr>
        <w:t>la</w:t>
      </w:r>
      <w:r w:rsidRPr="00FB7A52">
        <w:rPr>
          <w:spacing w:val="40"/>
          <w:sz w:val="20"/>
          <w:lang w:val="es-CO"/>
        </w:rPr>
        <w:t xml:space="preserve"> </w:t>
      </w:r>
      <w:r w:rsidRPr="00FB7A52">
        <w:rPr>
          <w:sz w:val="20"/>
          <w:lang w:val="es-CO"/>
        </w:rPr>
        <w:t>evaluación</w:t>
      </w:r>
      <w:r w:rsidRPr="00FB7A52">
        <w:rPr>
          <w:spacing w:val="40"/>
          <w:sz w:val="20"/>
          <w:lang w:val="es-CO"/>
        </w:rPr>
        <w:t xml:space="preserve"> </w:t>
      </w:r>
      <w:r w:rsidRPr="00FB7A52">
        <w:rPr>
          <w:sz w:val="20"/>
          <w:lang w:val="es-CO"/>
        </w:rPr>
        <w:t>económica</w:t>
      </w:r>
      <w:r w:rsidRPr="00FB7A52">
        <w:rPr>
          <w:spacing w:val="34"/>
          <w:sz w:val="20"/>
          <w:lang w:val="es-CO"/>
        </w:rPr>
        <w:t xml:space="preserve"> </w:t>
      </w:r>
      <w:r w:rsidRPr="00FB7A52">
        <w:rPr>
          <w:sz w:val="20"/>
          <w:lang w:val="es-CO"/>
        </w:rPr>
        <w:t>se</w:t>
      </w:r>
      <w:r w:rsidRPr="00FB7A52">
        <w:rPr>
          <w:spacing w:val="34"/>
          <w:sz w:val="20"/>
          <w:lang w:val="es-CO"/>
        </w:rPr>
        <w:t xml:space="preserve"> </w:t>
      </w:r>
      <w:r w:rsidRPr="00FB7A52">
        <w:rPr>
          <w:sz w:val="20"/>
          <w:lang w:val="es-CO"/>
        </w:rPr>
        <w:t>habilite</w:t>
      </w:r>
      <w:r w:rsidRPr="00FB7A52">
        <w:rPr>
          <w:spacing w:val="40"/>
          <w:sz w:val="20"/>
          <w:lang w:val="es-CO"/>
        </w:rPr>
        <w:t xml:space="preserve"> </w:t>
      </w:r>
      <w:r w:rsidRPr="00FB7A52">
        <w:rPr>
          <w:sz w:val="20"/>
          <w:lang w:val="es-CO"/>
        </w:rPr>
        <w:t>sólo</w:t>
      </w:r>
      <w:r w:rsidRPr="00FB7A52">
        <w:rPr>
          <w:spacing w:val="34"/>
          <w:sz w:val="20"/>
          <w:lang w:val="es-CO"/>
        </w:rPr>
        <w:t xml:space="preserve"> </w:t>
      </w:r>
      <w:r w:rsidRPr="00FB7A52">
        <w:rPr>
          <w:sz w:val="20"/>
          <w:lang w:val="es-CO"/>
        </w:rPr>
        <w:t>una</w:t>
      </w:r>
      <w:r w:rsidRPr="00FB7A52">
        <w:rPr>
          <w:spacing w:val="40"/>
          <w:sz w:val="20"/>
          <w:lang w:val="es-CO"/>
        </w:rPr>
        <w:t xml:space="preserve"> </w:t>
      </w:r>
      <w:r w:rsidRPr="00FB7A52">
        <w:rPr>
          <w:sz w:val="20"/>
          <w:lang w:val="es-CO"/>
        </w:rPr>
        <w:t>oferta, se</w:t>
      </w:r>
      <w:r w:rsidRPr="00FB7A52">
        <w:rPr>
          <w:spacing w:val="40"/>
          <w:sz w:val="20"/>
          <w:lang w:val="es-CO"/>
        </w:rPr>
        <w:t xml:space="preserve"> </w:t>
      </w:r>
      <w:r w:rsidRPr="00FB7A52">
        <w:rPr>
          <w:sz w:val="20"/>
          <w:lang w:val="es-CO"/>
        </w:rPr>
        <w:t>le</w:t>
      </w:r>
      <w:r w:rsidRPr="00FB7A52">
        <w:rPr>
          <w:spacing w:val="40"/>
          <w:sz w:val="20"/>
          <w:lang w:val="es-CO"/>
        </w:rPr>
        <w:t xml:space="preserve"> </w:t>
      </w:r>
      <w:r w:rsidRPr="00FB7A52">
        <w:rPr>
          <w:sz w:val="20"/>
          <w:lang w:val="es-CO"/>
        </w:rPr>
        <w:t>otorgarán</w:t>
      </w:r>
      <w:r w:rsidRPr="00FB7A52">
        <w:rPr>
          <w:spacing w:val="40"/>
          <w:sz w:val="20"/>
          <w:lang w:val="es-CO"/>
        </w:rPr>
        <w:t xml:space="preserve"> </w:t>
      </w:r>
      <w:r w:rsidRPr="00FB7A52">
        <w:rPr>
          <w:sz w:val="20"/>
          <w:lang w:val="es-CO"/>
        </w:rPr>
        <w:t>los</w:t>
      </w:r>
      <w:r w:rsidRPr="00FB7A52">
        <w:rPr>
          <w:spacing w:val="40"/>
          <w:sz w:val="20"/>
          <w:lang w:val="es-CO"/>
        </w:rPr>
        <w:t xml:space="preserve"> </w:t>
      </w:r>
      <w:r w:rsidR="00DE19D2">
        <w:rPr>
          <w:sz w:val="20"/>
          <w:lang w:val="es-CO"/>
        </w:rPr>
        <w:t>seiscientos</w:t>
      </w:r>
      <w:r w:rsidRPr="00FB7A52">
        <w:rPr>
          <w:spacing w:val="40"/>
          <w:sz w:val="20"/>
          <w:lang w:val="es-CO"/>
        </w:rPr>
        <w:t xml:space="preserve"> </w:t>
      </w:r>
      <w:r w:rsidRPr="00FB7A52">
        <w:rPr>
          <w:sz w:val="20"/>
          <w:lang w:val="es-CO"/>
        </w:rPr>
        <w:t>(</w:t>
      </w:r>
      <w:r w:rsidR="00DE19D2">
        <w:rPr>
          <w:sz w:val="20"/>
          <w:lang w:val="es-CO"/>
        </w:rPr>
        <w:t>6</w:t>
      </w:r>
      <w:r w:rsidRPr="00FB7A52">
        <w:rPr>
          <w:sz w:val="20"/>
          <w:lang w:val="es-CO"/>
        </w:rPr>
        <w:t>00) puntos</w:t>
      </w:r>
      <w:r w:rsidRPr="00FB7A52">
        <w:rPr>
          <w:spacing w:val="40"/>
          <w:sz w:val="20"/>
          <w:lang w:val="es-CO"/>
        </w:rPr>
        <w:t xml:space="preserve"> </w:t>
      </w:r>
      <w:r w:rsidRPr="00FB7A52">
        <w:rPr>
          <w:sz w:val="20"/>
          <w:lang w:val="es-CO"/>
        </w:rPr>
        <w:t>siempre</w:t>
      </w:r>
      <w:r w:rsidRPr="00FB7A52">
        <w:rPr>
          <w:spacing w:val="40"/>
          <w:sz w:val="20"/>
          <w:lang w:val="es-CO"/>
        </w:rPr>
        <w:t xml:space="preserve"> </w:t>
      </w:r>
      <w:r w:rsidRPr="00FB7A52">
        <w:rPr>
          <w:sz w:val="20"/>
          <w:lang w:val="es-CO"/>
        </w:rPr>
        <w:t>y</w:t>
      </w:r>
      <w:r w:rsidRPr="00FB7A52">
        <w:rPr>
          <w:spacing w:val="40"/>
          <w:sz w:val="20"/>
          <w:lang w:val="es-CO"/>
        </w:rPr>
        <w:t xml:space="preserve"> </w:t>
      </w:r>
      <w:r w:rsidRPr="00FB7A52">
        <w:rPr>
          <w:sz w:val="20"/>
          <w:lang w:val="es-CO"/>
        </w:rPr>
        <w:t>cuando</w:t>
      </w:r>
      <w:r w:rsidRPr="00FB7A52">
        <w:rPr>
          <w:spacing w:val="40"/>
          <w:sz w:val="20"/>
          <w:lang w:val="es-CO"/>
        </w:rPr>
        <w:t xml:space="preserve"> </w:t>
      </w:r>
      <w:r w:rsidRPr="00FB7A52">
        <w:rPr>
          <w:sz w:val="20"/>
          <w:lang w:val="es-CO"/>
        </w:rPr>
        <w:t>cumpla</w:t>
      </w:r>
      <w:r w:rsidRPr="00FB7A52">
        <w:rPr>
          <w:spacing w:val="40"/>
          <w:sz w:val="20"/>
          <w:lang w:val="es-CO"/>
        </w:rPr>
        <w:t xml:space="preserve"> </w:t>
      </w:r>
      <w:r w:rsidRPr="00FB7A52">
        <w:rPr>
          <w:sz w:val="20"/>
          <w:lang w:val="es-CO"/>
        </w:rPr>
        <w:t>con</w:t>
      </w:r>
      <w:r w:rsidRPr="00FB7A52">
        <w:rPr>
          <w:spacing w:val="40"/>
          <w:sz w:val="20"/>
          <w:lang w:val="es-CO"/>
        </w:rPr>
        <w:t xml:space="preserve"> </w:t>
      </w:r>
      <w:r w:rsidRPr="00FB7A52">
        <w:rPr>
          <w:sz w:val="20"/>
          <w:lang w:val="es-CO"/>
        </w:rPr>
        <w:t>los</w:t>
      </w:r>
      <w:r w:rsidRPr="00FB7A52">
        <w:rPr>
          <w:spacing w:val="40"/>
          <w:sz w:val="20"/>
          <w:lang w:val="es-CO"/>
        </w:rPr>
        <w:t xml:space="preserve"> </w:t>
      </w:r>
      <w:r w:rsidRPr="00FB7A52">
        <w:rPr>
          <w:sz w:val="20"/>
          <w:lang w:val="es-CO"/>
        </w:rPr>
        <w:t>requisitos</w:t>
      </w:r>
      <w:r w:rsidRPr="00FB7A52">
        <w:rPr>
          <w:spacing w:val="40"/>
          <w:sz w:val="20"/>
          <w:lang w:val="es-CO"/>
        </w:rPr>
        <w:t xml:space="preserve"> </w:t>
      </w:r>
      <w:r w:rsidRPr="00FB7A52">
        <w:rPr>
          <w:sz w:val="20"/>
          <w:lang w:val="es-CO"/>
        </w:rPr>
        <w:t>de</w:t>
      </w:r>
      <w:r w:rsidRPr="00FB7A52">
        <w:rPr>
          <w:spacing w:val="40"/>
          <w:sz w:val="20"/>
          <w:lang w:val="es-CO"/>
        </w:rPr>
        <w:t xml:space="preserve"> </w:t>
      </w:r>
      <w:r w:rsidRPr="00FB7A52">
        <w:rPr>
          <w:sz w:val="20"/>
          <w:lang w:val="es-CO"/>
        </w:rPr>
        <w:t>verificación</w:t>
      </w:r>
      <w:r w:rsidRPr="00FB7A52">
        <w:rPr>
          <w:spacing w:val="40"/>
          <w:sz w:val="20"/>
          <w:lang w:val="es-CO"/>
        </w:rPr>
        <w:t xml:space="preserve"> </w:t>
      </w:r>
      <w:r w:rsidRPr="00FB7A52">
        <w:rPr>
          <w:sz w:val="20"/>
          <w:lang w:val="es-CO"/>
        </w:rPr>
        <w:t>técnica,</w:t>
      </w:r>
      <w:r w:rsidRPr="00FB7A52">
        <w:rPr>
          <w:spacing w:val="40"/>
          <w:sz w:val="20"/>
          <w:lang w:val="es-CO"/>
        </w:rPr>
        <w:t xml:space="preserve"> </w:t>
      </w:r>
      <w:r w:rsidRPr="00FB7A52">
        <w:rPr>
          <w:sz w:val="20"/>
          <w:lang w:val="es-CO"/>
        </w:rPr>
        <w:t>jurídica</w:t>
      </w:r>
      <w:r w:rsidRPr="00FB7A52">
        <w:rPr>
          <w:spacing w:val="40"/>
          <w:sz w:val="20"/>
          <w:lang w:val="es-CO"/>
        </w:rPr>
        <w:t xml:space="preserve"> </w:t>
      </w:r>
      <w:r w:rsidRPr="00FB7A52">
        <w:rPr>
          <w:sz w:val="20"/>
          <w:lang w:val="es-CO"/>
        </w:rPr>
        <w:t>y</w:t>
      </w:r>
      <w:r w:rsidRPr="00FB7A52">
        <w:rPr>
          <w:spacing w:val="40"/>
          <w:sz w:val="20"/>
          <w:lang w:val="es-CO"/>
        </w:rPr>
        <w:t xml:space="preserve"> </w:t>
      </w:r>
      <w:r w:rsidRPr="00FB7A52">
        <w:rPr>
          <w:sz w:val="20"/>
          <w:lang w:val="es-CO"/>
        </w:rPr>
        <w:t>económica.</w:t>
      </w:r>
    </w:p>
    <w:p w14:paraId="205CC6A9" w14:textId="77777777" w:rsidR="004F6135" w:rsidRDefault="004F6135" w:rsidP="00EB2A94">
      <w:pPr>
        <w:ind w:right="27"/>
        <w:jc w:val="both"/>
        <w:rPr>
          <w:color w:val="000000" w:themeColor="text1"/>
        </w:rPr>
      </w:pPr>
    </w:p>
    <w:p w14:paraId="367806B9" w14:textId="77777777" w:rsidR="00E51104" w:rsidRPr="00FB7A52" w:rsidRDefault="00E51104" w:rsidP="00EB2A94">
      <w:pPr>
        <w:ind w:right="27"/>
        <w:jc w:val="both"/>
        <w:rPr>
          <w:color w:val="000000" w:themeColor="text1"/>
        </w:rPr>
      </w:pPr>
    </w:p>
    <w:p w14:paraId="12085D42" w14:textId="0EFADCA7" w:rsidR="004F3DBC" w:rsidRPr="00FB7A52" w:rsidRDefault="004F3DBC">
      <w:pPr>
        <w:pStyle w:val="Textoindependiente2"/>
        <w:numPr>
          <w:ilvl w:val="2"/>
          <w:numId w:val="32"/>
        </w:numPr>
        <w:tabs>
          <w:tab w:val="left" w:pos="993"/>
        </w:tabs>
        <w:spacing w:after="0" w:line="240" w:lineRule="auto"/>
        <w:ind w:left="0" w:right="27" w:firstLine="0"/>
        <w:jc w:val="both"/>
        <w:rPr>
          <w:b/>
          <w:bCs/>
          <w:color w:val="000000" w:themeColor="text1"/>
          <w:lang w:eastAsia="es-CO"/>
        </w:rPr>
      </w:pPr>
      <w:r w:rsidRPr="00FB7A52">
        <w:rPr>
          <w:b/>
          <w:bCs/>
          <w:color w:val="000000" w:themeColor="text1"/>
          <w:lang w:eastAsia="es-CO"/>
        </w:rPr>
        <w:t xml:space="preserve">FACTOR TÉCNICO: </w:t>
      </w:r>
      <w:r w:rsidR="00796811" w:rsidRPr="00FB7A52">
        <w:rPr>
          <w:b/>
          <w:bCs/>
          <w:color w:val="000000" w:themeColor="text1"/>
          <w:lang w:eastAsia="es-CO"/>
        </w:rPr>
        <w:t>(</w:t>
      </w:r>
      <w:r w:rsidR="00B41358" w:rsidRPr="00FB7A52">
        <w:rPr>
          <w:b/>
          <w:bCs/>
          <w:color w:val="000000" w:themeColor="text1"/>
          <w:lang w:eastAsia="es-CO"/>
        </w:rPr>
        <w:t>4</w:t>
      </w:r>
      <w:r w:rsidR="003B67BB" w:rsidRPr="00FB7A52">
        <w:rPr>
          <w:b/>
          <w:bCs/>
          <w:color w:val="000000" w:themeColor="text1"/>
          <w:lang w:eastAsia="es-CO"/>
        </w:rPr>
        <w:t>00 Puntos</w:t>
      </w:r>
      <w:r w:rsidRPr="00FB7A52">
        <w:rPr>
          <w:b/>
          <w:bCs/>
          <w:color w:val="000000" w:themeColor="text1"/>
          <w:lang w:eastAsia="es-CO"/>
        </w:rPr>
        <w:t xml:space="preserve">) </w:t>
      </w:r>
    </w:p>
    <w:p w14:paraId="65EE659F" w14:textId="77777777" w:rsidR="004F3DBC" w:rsidRPr="00FB7A52" w:rsidRDefault="004F3DBC" w:rsidP="00EB2A94">
      <w:pPr>
        <w:ind w:right="27"/>
        <w:contextualSpacing/>
        <w:jc w:val="both"/>
        <w:rPr>
          <w:rFonts w:ascii="Arial Narrow" w:hAnsi="Arial Narrow" w:cs="Arial Narrow"/>
          <w:color w:val="EE0000"/>
          <w:sz w:val="18"/>
          <w:szCs w:val="18"/>
          <w:lang w:eastAsia="es-CO"/>
        </w:rPr>
      </w:pPr>
    </w:p>
    <w:p w14:paraId="2C547CC3" w14:textId="4653C2F6" w:rsidR="008835AC" w:rsidRPr="0010793E" w:rsidRDefault="008835AC" w:rsidP="008835AC">
      <w:pPr>
        <w:jc w:val="both"/>
        <w:rPr>
          <w:bCs/>
          <w:lang w:val="es-MX" w:eastAsia="es-CO"/>
        </w:rPr>
      </w:pPr>
      <w:r>
        <w:rPr>
          <w:bCs/>
          <w:lang w:val="es-MX" w:eastAsia="es-CO"/>
        </w:rPr>
        <w:t xml:space="preserve">La siguiente oferta ponderable, es con el fin de optimizar los recursos de esta Dirección y por ende la administración otorgará puntos adicionales en la evaluación técnica, para los proponentes que ofrezcan de manera voluntaria y gratuita cupo adicional y/o módulos adicionales a cero costos, para el presente diplomado, así: </w:t>
      </w:r>
    </w:p>
    <w:p w14:paraId="4C9F2AD3" w14:textId="77777777" w:rsidR="00B41358" w:rsidRDefault="00B41358" w:rsidP="00B41358">
      <w:pPr>
        <w:adjustRightInd w:val="0"/>
        <w:contextualSpacing/>
        <w:rPr>
          <w:b/>
          <w:bCs/>
          <w:lang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9"/>
        <w:gridCol w:w="1700"/>
        <w:gridCol w:w="1502"/>
      </w:tblGrid>
      <w:tr w:rsidR="00D26902" w:rsidRPr="00EB73AE" w14:paraId="34EABF42" w14:textId="77777777" w:rsidTr="0048473B">
        <w:trPr>
          <w:trHeight w:val="305"/>
        </w:trPr>
        <w:tc>
          <w:tcPr>
            <w:tcW w:w="7009" w:type="dxa"/>
            <w:vAlign w:val="center"/>
          </w:tcPr>
          <w:p w14:paraId="1BC22537" w14:textId="77777777" w:rsidR="00D26902" w:rsidRPr="00EB73AE" w:rsidRDefault="00D26902" w:rsidP="00CB752C">
            <w:pPr>
              <w:contextualSpacing/>
              <w:jc w:val="center"/>
              <w:rPr>
                <w:rFonts w:eastAsia="MS Mincho"/>
                <w:b/>
                <w:sz w:val="16"/>
                <w:szCs w:val="16"/>
                <w:lang w:eastAsia="es-CO"/>
              </w:rPr>
            </w:pPr>
            <w:r w:rsidRPr="00EB73AE">
              <w:rPr>
                <w:rFonts w:eastAsia="MS Mincho"/>
                <w:b/>
                <w:sz w:val="16"/>
                <w:szCs w:val="16"/>
                <w:lang w:eastAsia="es-CO"/>
              </w:rPr>
              <w:t>ÍTEM</w:t>
            </w:r>
          </w:p>
        </w:tc>
        <w:tc>
          <w:tcPr>
            <w:tcW w:w="1700" w:type="dxa"/>
            <w:vAlign w:val="center"/>
          </w:tcPr>
          <w:p w14:paraId="021A774A" w14:textId="77777777" w:rsidR="00D26902" w:rsidRPr="00EB73AE" w:rsidRDefault="00D26902" w:rsidP="00CB752C">
            <w:pPr>
              <w:contextualSpacing/>
              <w:jc w:val="center"/>
              <w:rPr>
                <w:rFonts w:eastAsia="MS Mincho"/>
                <w:b/>
                <w:sz w:val="16"/>
                <w:szCs w:val="16"/>
                <w:lang w:eastAsia="es-CO"/>
              </w:rPr>
            </w:pPr>
            <w:r w:rsidRPr="00EB73AE">
              <w:rPr>
                <w:rFonts w:eastAsia="MS Mincho"/>
                <w:b/>
                <w:sz w:val="16"/>
                <w:szCs w:val="16"/>
                <w:lang w:eastAsia="es-CO"/>
              </w:rPr>
              <w:t>CANTIDAD</w:t>
            </w:r>
          </w:p>
          <w:p w14:paraId="4C5F1039" w14:textId="77777777" w:rsidR="00D26902" w:rsidRPr="00EB73AE" w:rsidRDefault="00D26902" w:rsidP="00CB752C">
            <w:pPr>
              <w:contextualSpacing/>
              <w:jc w:val="center"/>
              <w:rPr>
                <w:rFonts w:eastAsia="MS Mincho"/>
                <w:b/>
                <w:sz w:val="16"/>
                <w:szCs w:val="16"/>
                <w:lang w:eastAsia="es-CO"/>
              </w:rPr>
            </w:pPr>
            <w:r w:rsidRPr="00EB73AE">
              <w:rPr>
                <w:rFonts w:eastAsia="MS Mincho"/>
                <w:b/>
                <w:sz w:val="16"/>
                <w:szCs w:val="16"/>
                <w:lang w:eastAsia="es-CO"/>
              </w:rPr>
              <w:t>CUPOS</w:t>
            </w:r>
          </w:p>
        </w:tc>
        <w:tc>
          <w:tcPr>
            <w:tcW w:w="1502" w:type="dxa"/>
            <w:vAlign w:val="center"/>
          </w:tcPr>
          <w:p w14:paraId="75FE3957" w14:textId="77777777" w:rsidR="00D26902" w:rsidRPr="00EB73AE" w:rsidRDefault="00D26902" w:rsidP="00CB752C">
            <w:pPr>
              <w:contextualSpacing/>
              <w:jc w:val="center"/>
              <w:rPr>
                <w:rFonts w:eastAsia="MS Mincho"/>
                <w:b/>
                <w:sz w:val="16"/>
                <w:szCs w:val="16"/>
                <w:lang w:eastAsia="es-CO"/>
              </w:rPr>
            </w:pPr>
            <w:r w:rsidRPr="00EB73AE">
              <w:rPr>
                <w:rFonts w:eastAsia="MS Mincho"/>
                <w:b/>
                <w:sz w:val="16"/>
                <w:szCs w:val="16"/>
                <w:lang w:eastAsia="es-CO"/>
              </w:rPr>
              <w:t>PUNTAJE</w:t>
            </w:r>
          </w:p>
        </w:tc>
      </w:tr>
      <w:tr w:rsidR="00D26902" w:rsidRPr="00EB73AE" w14:paraId="1B30BB1D" w14:textId="77777777" w:rsidTr="0048473B">
        <w:trPr>
          <w:trHeight w:val="863"/>
        </w:trPr>
        <w:tc>
          <w:tcPr>
            <w:tcW w:w="7009" w:type="dxa"/>
            <w:vAlign w:val="center"/>
          </w:tcPr>
          <w:p w14:paraId="2CB81C2C" w14:textId="0CFD9708" w:rsidR="00A6048A" w:rsidRPr="00EB73AE" w:rsidRDefault="00D26902" w:rsidP="00F76CC5">
            <w:pPr>
              <w:contextualSpacing/>
              <w:jc w:val="both"/>
              <w:rPr>
                <w:rFonts w:eastAsia="Calibri"/>
                <w:sz w:val="16"/>
                <w:szCs w:val="16"/>
                <w:lang w:eastAsia="es-CO"/>
              </w:rPr>
            </w:pPr>
            <w:r w:rsidRPr="00EB73AE">
              <w:rPr>
                <w:rFonts w:eastAsia="Calibri"/>
                <w:sz w:val="16"/>
                <w:szCs w:val="16"/>
                <w:lang w:eastAsia="es-CO"/>
              </w:rPr>
              <w:t>CUPO ADICIONAL SIN COSTO PARA LA DIRECCIÓN DE ANTINARCÓTICOS, FRENTE AL PRESENTE DIPLOMADO GEOESPACIAL AVANZADO EN INTERPRETACIÓN DE IMÁGENES SATELITALES.</w:t>
            </w:r>
          </w:p>
        </w:tc>
        <w:tc>
          <w:tcPr>
            <w:tcW w:w="1700" w:type="dxa"/>
            <w:vAlign w:val="center"/>
          </w:tcPr>
          <w:p w14:paraId="2E1D8B9E" w14:textId="77777777" w:rsidR="00D26902" w:rsidRPr="00EB73AE" w:rsidRDefault="00D26902" w:rsidP="00CB752C">
            <w:pPr>
              <w:contextualSpacing/>
              <w:jc w:val="center"/>
              <w:rPr>
                <w:rFonts w:eastAsia="MS Mincho"/>
                <w:sz w:val="16"/>
                <w:szCs w:val="16"/>
                <w:lang w:eastAsia="es-CO"/>
              </w:rPr>
            </w:pPr>
            <w:r w:rsidRPr="00EB73AE">
              <w:rPr>
                <w:rFonts w:eastAsia="MS Mincho"/>
                <w:sz w:val="16"/>
                <w:szCs w:val="16"/>
                <w:lang w:eastAsia="es-CO"/>
              </w:rPr>
              <w:t>1</w:t>
            </w:r>
          </w:p>
        </w:tc>
        <w:tc>
          <w:tcPr>
            <w:tcW w:w="1502" w:type="dxa"/>
            <w:vAlign w:val="center"/>
          </w:tcPr>
          <w:p w14:paraId="3E81F8C0" w14:textId="77777777" w:rsidR="00D26902" w:rsidRPr="00EB73AE" w:rsidRDefault="00D26902" w:rsidP="00CB752C">
            <w:pPr>
              <w:contextualSpacing/>
              <w:jc w:val="center"/>
              <w:rPr>
                <w:rFonts w:eastAsia="MS Mincho"/>
                <w:b/>
                <w:bCs/>
                <w:sz w:val="16"/>
                <w:szCs w:val="16"/>
                <w:lang w:eastAsia="es-CO"/>
              </w:rPr>
            </w:pPr>
            <w:r w:rsidRPr="00EB73AE">
              <w:rPr>
                <w:rFonts w:eastAsia="MS Mincho"/>
                <w:b/>
                <w:bCs/>
                <w:sz w:val="16"/>
                <w:szCs w:val="16"/>
                <w:lang w:eastAsia="es-CO"/>
              </w:rPr>
              <w:t>400</w:t>
            </w:r>
          </w:p>
        </w:tc>
      </w:tr>
      <w:tr w:rsidR="00D26902" w:rsidRPr="00EB73AE" w14:paraId="0ADF7C52" w14:textId="77777777" w:rsidTr="0048473B">
        <w:trPr>
          <w:trHeight w:val="863"/>
        </w:trPr>
        <w:tc>
          <w:tcPr>
            <w:tcW w:w="7009" w:type="dxa"/>
          </w:tcPr>
          <w:p w14:paraId="37870773" w14:textId="7797B59D" w:rsidR="00A6048A" w:rsidRPr="00EB73AE" w:rsidRDefault="00D26902" w:rsidP="00F76CC5">
            <w:pPr>
              <w:contextualSpacing/>
              <w:jc w:val="both"/>
              <w:rPr>
                <w:rFonts w:eastAsia="Calibri"/>
                <w:sz w:val="16"/>
                <w:szCs w:val="16"/>
                <w:lang w:eastAsia="es-CO"/>
              </w:rPr>
            </w:pPr>
            <w:r w:rsidRPr="00EB73AE">
              <w:rPr>
                <w:rFonts w:eastAsia="Calibri"/>
                <w:sz w:val="16"/>
                <w:szCs w:val="16"/>
                <w:lang w:eastAsia="es-CO"/>
              </w:rPr>
              <w:t>MÓDULO PRESENCIAL DE OCHO HORAS SIN COSTO PARA LA DIRECCIÓN DE ANTINARCÓTICOS, EN ANÁLISIS GEOESPACIAL PREDICTIVO APLICADO A LAS IMÁGENES SATELITALES.</w:t>
            </w:r>
          </w:p>
        </w:tc>
        <w:tc>
          <w:tcPr>
            <w:tcW w:w="1700" w:type="dxa"/>
            <w:vAlign w:val="center"/>
          </w:tcPr>
          <w:p w14:paraId="52359E4B" w14:textId="77777777" w:rsidR="00D26902" w:rsidRPr="00EB73AE" w:rsidRDefault="00D26902" w:rsidP="00CB752C">
            <w:pPr>
              <w:contextualSpacing/>
              <w:jc w:val="center"/>
              <w:rPr>
                <w:rFonts w:eastAsia="MS Mincho"/>
                <w:sz w:val="16"/>
                <w:szCs w:val="16"/>
                <w:lang w:eastAsia="es-CO"/>
              </w:rPr>
            </w:pPr>
            <w:r w:rsidRPr="00EB73AE">
              <w:rPr>
                <w:rFonts w:eastAsia="MS Mincho"/>
                <w:sz w:val="16"/>
                <w:szCs w:val="16"/>
                <w:lang w:eastAsia="es-CO"/>
              </w:rPr>
              <w:t>1</w:t>
            </w:r>
          </w:p>
        </w:tc>
        <w:tc>
          <w:tcPr>
            <w:tcW w:w="1502" w:type="dxa"/>
            <w:vAlign w:val="center"/>
          </w:tcPr>
          <w:p w14:paraId="6E068314" w14:textId="77777777" w:rsidR="00D26902" w:rsidRPr="00EB73AE" w:rsidRDefault="00D26902" w:rsidP="00CB752C">
            <w:pPr>
              <w:contextualSpacing/>
              <w:jc w:val="center"/>
              <w:rPr>
                <w:rFonts w:eastAsia="MS Mincho"/>
                <w:b/>
                <w:bCs/>
                <w:sz w:val="16"/>
                <w:szCs w:val="16"/>
                <w:lang w:eastAsia="es-CO"/>
              </w:rPr>
            </w:pPr>
            <w:r w:rsidRPr="00EB73AE">
              <w:rPr>
                <w:rFonts w:eastAsia="MS Mincho"/>
                <w:b/>
                <w:bCs/>
                <w:sz w:val="16"/>
                <w:szCs w:val="16"/>
                <w:lang w:eastAsia="es-CO"/>
              </w:rPr>
              <w:t>200</w:t>
            </w:r>
          </w:p>
        </w:tc>
      </w:tr>
      <w:tr w:rsidR="00D26902" w:rsidRPr="00EB73AE" w14:paraId="3EBB734B" w14:textId="77777777" w:rsidTr="0048473B">
        <w:trPr>
          <w:trHeight w:val="863"/>
        </w:trPr>
        <w:tc>
          <w:tcPr>
            <w:tcW w:w="7009" w:type="dxa"/>
          </w:tcPr>
          <w:p w14:paraId="3AB1188D" w14:textId="1E0A5222" w:rsidR="00A6048A" w:rsidRPr="00EB73AE" w:rsidRDefault="00D26902" w:rsidP="00F76CC5">
            <w:pPr>
              <w:contextualSpacing/>
              <w:jc w:val="both"/>
              <w:rPr>
                <w:rFonts w:eastAsia="Calibri"/>
                <w:sz w:val="16"/>
                <w:szCs w:val="16"/>
                <w:lang w:eastAsia="es-CO"/>
              </w:rPr>
            </w:pPr>
            <w:r w:rsidRPr="00EB73AE">
              <w:rPr>
                <w:rFonts w:eastAsia="Calibri"/>
                <w:sz w:val="16"/>
                <w:szCs w:val="16"/>
                <w:lang w:eastAsia="es-CO"/>
              </w:rPr>
              <w:t>MÓDULO PRESENCIAL DE OCHO HORAS SIN COSTO PARA LA DIRECCIÓN DE ANTINARCÓTICOS, EN GESTIÓN DE DATOS APLICADO A LAS IMÁGENES SATELITALES.</w:t>
            </w:r>
          </w:p>
        </w:tc>
        <w:tc>
          <w:tcPr>
            <w:tcW w:w="1700" w:type="dxa"/>
            <w:vAlign w:val="center"/>
          </w:tcPr>
          <w:p w14:paraId="3707ACFE" w14:textId="77777777" w:rsidR="00D26902" w:rsidRPr="00EB73AE" w:rsidRDefault="00D26902" w:rsidP="00CB752C">
            <w:pPr>
              <w:contextualSpacing/>
              <w:jc w:val="center"/>
              <w:rPr>
                <w:rFonts w:eastAsia="MS Mincho"/>
                <w:sz w:val="16"/>
                <w:szCs w:val="16"/>
                <w:lang w:eastAsia="es-CO"/>
              </w:rPr>
            </w:pPr>
            <w:r w:rsidRPr="00EB73AE">
              <w:rPr>
                <w:rFonts w:eastAsia="MS Mincho"/>
                <w:sz w:val="16"/>
                <w:szCs w:val="16"/>
                <w:lang w:eastAsia="es-CO"/>
              </w:rPr>
              <w:t>1</w:t>
            </w:r>
          </w:p>
        </w:tc>
        <w:tc>
          <w:tcPr>
            <w:tcW w:w="1502" w:type="dxa"/>
            <w:vAlign w:val="center"/>
          </w:tcPr>
          <w:p w14:paraId="3C8468F6" w14:textId="77777777" w:rsidR="00D26902" w:rsidRPr="00EB73AE" w:rsidRDefault="00D26902" w:rsidP="00CB752C">
            <w:pPr>
              <w:contextualSpacing/>
              <w:jc w:val="center"/>
              <w:rPr>
                <w:rFonts w:eastAsia="MS Mincho"/>
                <w:b/>
                <w:bCs/>
                <w:sz w:val="16"/>
                <w:szCs w:val="16"/>
                <w:lang w:eastAsia="es-CO"/>
              </w:rPr>
            </w:pPr>
            <w:r w:rsidRPr="00EB73AE">
              <w:rPr>
                <w:rFonts w:eastAsia="MS Mincho"/>
                <w:b/>
                <w:bCs/>
                <w:sz w:val="16"/>
                <w:szCs w:val="16"/>
                <w:lang w:eastAsia="es-CO"/>
              </w:rPr>
              <w:t>100</w:t>
            </w:r>
          </w:p>
        </w:tc>
      </w:tr>
    </w:tbl>
    <w:p w14:paraId="27B5063E" w14:textId="77777777" w:rsidR="008835AC" w:rsidRDefault="008835AC" w:rsidP="00B41358">
      <w:pPr>
        <w:adjustRightInd w:val="0"/>
        <w:contextualSpacing/>
        <w:rPr>
          <w:b/>
          <w:bCs/>
          <w:lang w:eastAsia="es-CO"/>
        </w:rPr>
      </w:pPr>
    </w:p>
    <w:p w14:paraId="3E95CFED" w14:textId="77777777" w:rsidR="00B41358" w:rsidRPr="00FB7A52" w:rsidRDefault="00B41358" w:rsidP="00B41358">
      <w:pPr>
        <w:tabs>
          <w:tab w:val="left" w:pos="240"/>
        </w:tabs>
        <w:jc w:val="both"/>
      </w:pPr>
      <w:r w:rsidRPr="00FB7A52">
        <w:rPr>
          <w:rFonts w:eastAsia="Calibri"/>
          <w:b/>
        </w:rPr>
        <w:t>Nota 1:</w:t>
      </w:r>
      <w:r w:rsidRPr="00FB7A52">
        <w:t xml:space="preserve"> El puntaje total obtenido en este requerimiento será el valor tomado como puntaje del factor técnico del oferente correspondiente para la presente contratación.</w:t>
      </w:r>
    </w:p>
    <w:p w14:paraId="14569343" w14:textId="77777777" w:rsidR="00B41358" w:rsidRPr="00FB7A52" w:rsidRDefault="00B41358" w:rsidP="00B41358">
      <w:pPr>
        <w:tabs>
          <w:tab w:val="left" w:pos="240"/>
        </w:tabs>
        <w:jc w:val="both"/>
      </w:pPr>
    </w:p>
    <w:p w14:paraId="585C34D9" w14:textId="77777777" w:rsidR="00B41358" w:rsidRPr="00FB7A52" w:rsidRDefault="00B41358" w:rsidP="00B41358">
      <w:pPr>
        <w:tabs>
          <w:tab w:val="left" w:pos="240"/>
        </w:tabs>
        <w:jc w:val="both"/>
        <w:rPr>
          <w:rFonts w:eastAsia="Calibri"/>
        </w:rPr>
      </w:pPr>
      <w:r w:rsidRPr="00FB7A52">
        <w:rPr>
          <w:rFonts w:eastAsia="Calibri"/>
          <w:b/>
        </w:rPr>
        <w:t xml:space="preserve">Nota 2: </w:t>
      </w:r>
      <w:r w:rsidRPr="00FB7A52">
        <w:rPr>
          <w:rFonts w:eastAsia="Calibri"/>
        </w:rPr>
        <w:t>Para certificar las ofertas adicionales para cada grupo de actividades y así obtener el respectivo puntaje, se deberá diligenciar</w:t>
      </w:r>
      <w:r w:rsidRPr="00FB7A52">
        <w:rPr>
          <w:b/>
          <w:bCs/>
        </w:rPr>
        <w:t xml:space="preserve"> </w:t>
      </w:r>
      <w:r w:rsidRPr="00FB7A52">
        <w:rPr>
          <w:rFonts w:eastAsia="Calibri"/>
        </w:rPr>
        <w:t>el</w:t>
      </w:r>
      <w:r w:rsidRPr="00FB7A52">
        <w:rPr>
          <w:rFonts w:eastAsia="Calibri"/>
          <w:b/>
        </w:rPr>
        <w:t xml:space="preserve"> </w:t>
      </w:r>
      <w:r w:rsidRPr="00FB7A52">
        <w:rPr>
          <w:b/>
          <w:bCs/>
          <w:color w:val="000000"/>
        </w:rPr>
        <w:t>Anexo No. 2 “</w:t>
      </w:r>
      <w:r w:rsidRPr="00FB7A52">
        <w:rPr>
          <w:b/>
          <w:bCs/>
        </w:rPr>
        <w:t>OFERTA TÉCNICA ADICIONAL</w:t>
      </w:r>
      <w:r w:rsidRPr="00FB7A52">
        <w:rPr>
          <w:rFonts w:eastAsia="Calibri"/>
          <w:b/>
          <w:bCs/>
        </w:rPr>
        <w:t>”</w:t>
      </w:r>
      <w:r w:rsidRPr="00FB7A52">
        <w:rPr>
          <w:rFonts w:eastAsia="Calibri"/>
        </w:rPr>
        <w:t xml:space="preserve"> de este apéndice, el cual será verificado por el comité técnico evaluador.</w:t>
      </w:r>
    </w:p>
    <w:p w14:paraId="64645BEC" w14:textId="77777777" w:rsidR="00B41358" w:rsidRPr="00FB7A52" w:rsidRDefault="00B41358" w:rsidP="00B41358">
      <w:pPr>
        <w:pStyle w:val="Prrafodelista1"/>
        <w:ind w:left="0"/>
        <w:jc w:val="both"/>
        <w:rPr>
          <w:rFonts w:ascii="Arial" w:eastAsia="Calibri" w:hAnsi="Arial" w:cs="Arial"/>
          <w:sz w:val="20"/>
          <w:szCs w:val="20"/>
          <w:lang w:val="es-CO" w:eastAsia="en-US"/>
        </w:rPr>
      </w:pPr>
    </w:p>
    <w:p w14:paraId="79274692" w14:textId="77777777" w:rsidR="00B41358" w:rsidRPr="00FB7A52" w:rsidRDefault="00B41358" w:rsidP="00B41358">
      <w:pPr>
        <w:pStyle w:val="Prrafodelista1"/>
        <w:ind w:left="0"/>
        <w:jc w:val="both"/>
        <w:rPr>
          <w:rFonts w:ascii="Arial" w:eastAsia="Calibri" w:hAnsi="Arial" w:cs="Arial"/>
          <w:sz w:val="20"/>
          <w:szCs w:val="20"/>
          <w:lang w:val="es-CO" w:eastAsia="en-US"/>
        </w:rPr>
      </w:pPr>
      <w:r w:rsidRPr="00FB7A52">
        <w:rPr>
          <w:rFonts w:ascii="Arial" w:eastAsia="Calibri" w:hAnsi="Arial" w:cs="Arial"/>
          <w:sz w:val="20"/>
          <w:szCs w:val="20"/>
          <w:lang w:val="es-CO" w:eastAsia="en-US"/>
        </w:rPr>
        <w:t>Finalmente, los ítems debidamente ofertados dentro de la oferta técnica adicional y aceptados por la Dirección de Antinarcóticos de la Policía Nacional mediante la asignación del puntaje, serán ejecutados y pagados durante el contrato de acuerdo a lo establecido en la oferta del oferente al cual se le adjudique el contrato.</w:t>
      </w:r>
    </w:p>
    <w:p w14:paraId="38925C97" w14:textId="77777777" w:rsidR="00A6048A" w:rsidRDefault="00A6048A" w:rsidP="00EB2A94">
      <w:pPr>
        <w:pStyle w:val="Prrafodelista1"/>
        <w:ind w:left="0" w:right="27"/>
        <w:jc w:val="both"/>
        <w:rPr>
          <w:rFonts w:ascii="Arial" w:eastAsiaTheme="minorHAnsi" w:hAnsi="Arial" w:cs="Arial"/>
          <w:color w:val="EE0000"/>
          <w:sz w:val="20"/>
          <w:szCs w:val="20"/>
          <w:lang w:val="es-CO" w:eastAsia="es-CO"/>
        </w:rPr>
      </w:pPr>
    </w:p>
    <w:p w14:paraId="13B267A2" w14:textId="77777777" w:rsidR="004F3DBC" w:rsidRPr="00FB7A52" w:rsidRDefault="004F3DBC">
      <w:pPr>
        <w:pStyle w:val="Prrafodelista1"/>
        <w:numPr>
          <w:ilvl w:val="2"/>
          <w:numId w:val="32"/>
        </w:numPr>
        <w:ind w:left="0" w:right="27" w:firstLine="0"/>
        <w:jc w:val="both"/>
        <w:rPr>
          <w:rFonts w:ascii="Arial" w:eastAsia="Calibri" w:hAnsi="Arial" w:cs="Arial"/>
          <w:b/>
          <w:color w:val="000000" w:themeColor="text1"/>
          <w:sz w:val="20"/>
          <w:szCs w:val="20"/>
          <w:lang w:val="es-CO" w:eastAsia="en-US"/>
        </w:rPr>
      </w:pPr>
      <w:r w:rsidRPr="00FB7A52">
        <w:rPr>
          <w:rFonts w:ascii="Arial" w:hAnsi="Arial" w:cs="Arial"/>
          <w:b/>
          <w:color w:val="000000" w:themeColor="text1"/>
          <w:sz w:val="20"/>
          <w:szCs w:val="20"/>
          <w:lang w:val="es-CO"/>
        </w:rPr>
        <w:t xml:space="preserve">ESTÍMULO A LA INDUSTRIA NACIONAL </w:t>
      </w:r>
      <w:r w:rsidRPr="00FB7A52">
        <w:rPr>
          <w:rFonts w:ascii="Arial" w:hAnsi="Arial" w:cs="Arial"/>
          <w:color w:val="000000" w:themeColor="text1"/>
          <w:sz w:val="20"/>
          <w:szCs w:val="20"/>
          <w:lang w:val="es-CO" w:eastAsia="es-CO"/>
        </w:rPr>
        <w:t>(</w:t>
      </w:r>
      <w:r w:rsidRPr="00FB7A52">
        <w:rPr>
          <w:rFonts w:ascii="Arial" w:hAnsi="Arial" w:cs="Arial"/>
          <w:b/>
          <w:color w:val="000000" w:themeColor="text1"/>
          <w:sz w:val="20"/>
          <w:szCs w:val="20"/>
          <w:lang w:val="es-CO" w:eastAsia="es-CO"/>
        </w:rPr>
        <w:t>100</w:t>
      </w:r>
      <w:r w:rsidRPr="00FB7A52">
        <w:rPr>
          <w:rFonts w:ascii="Arial" w:hAnsi="Arial" w:cs="Arial"/>
          <w:b/>
          <w:bCs/>
          <w:color w:val="000000" w:themeColor="text1"/>
          <w:sz w:val="20"/>
          <w:szCs w:val="20"/>
          <w:lang w:val="es-CO" w:eastAsia="es-CO"/>
        </w:rPr>
        <w:t xml:space="preserve"> Puntos)</w:t>
      </w:r>
    </w:p>
    <w:p w14:paraId="3E3E70B8" w14:textId="77777777" w:rsidR="004F3DBC" w:rsidRPr="00FB7A52" w:rsidRDefault="004F3DBC" w:rsidP="00EB2A94">
      <w:pPr>
        <w:pStyle w:val="Prrafodelista1"/>
        <w:ind w:left="0" w:right="27"/>
        <w:jc w:val="both"/>
        <w:rPr>
          <w:rFonts w:ascii="Arial" w:eastAsia="Calibri" w:hAnsi="Arial" w:cs="Arial"/>
          <w:b/>
          <w:color w:val="000000" w:themeColor="text1"/>
          <w:sz w:val="20"/>
          <w:szCs w:val="20"/>
          <w:u w:val="single"/>
          <w:lang w:val="es-CO" w:eastAsia="en-US"/>
        </w:rPr>
      </w:pPr>
    </w:p>
    <w:p w14:paraId="3AF3B5AE" w14:textId="77777777" w:rsidR="00295792" w:rsidRPr="00FB7A52" w:rsidRDefault="00295792" w:rsidP="00EB2A94">
      <w:pPr>
        <w:pStyle w:val="Sinespaciado"/>
        <w:ind w:right="27"/>
        <w:jc w:val="both"/>
        <w:rPr>
          <w:rFonts w:ascii="Arial" w:hAnsi="Arial" w:cs="Arial"/>
          <w:sz w:val="20"/>
          <w:szCs w:val="20"/>
        </w:rPr>
      </w:pPr>
      <w:r w:rsidRPr="00FB7A52">
        <w:rPr>
          <w:rFonts w:ascii="Arial" w:hAnsi="Arial" w:cs="Arial"/>
          <w:sz w:val="20"/>
          <w:szCs w:val="20"/>
        </w:rPr>
        <w:t>Para la verificación, evaluación y asignación del puntaje de que trata este numeral, el proponente deberá diligenciar y suscribir el “</w:t>
      </w:r>
      <w:r w:rsidRPr="00FB7A52">
        <w:rPr>
          <w:rFonts w:ascii="Arial" w:hAnsi="Arial" w:cs="Arial"/>
          <w:b/>
          <w:bCs/>
          <w:i/>
          <w:sz w:val="20"/>
          <w:szCs w:val="20"/>
        </w:rPr>
        <w:t>FORMULARIO</w:t>
      </w:r>
      <w:r w:rsidRPr="00FB7A52">
        <w:rPr>
          <w:rFonts w:ascii="Arial" w:hAnsi="Arial" w:cs="Arial"/>
          <w:b/>
          <w:sz w:val="20"/>
          <w:szCs w:val="20"/>
        </w:rPr>
        <w:t xml:space="preserve"> </w:t>
      </w:r>
      <w:r w:rsidRPr="00FB7A52">
        <w:rPr>
          <w:rFonts w:ascii="Arial" w:hAnsi="Arial" w:cs="Arial"/>
          <w:b/>
          <w:bCs/>
          <w:i/>
          <w:sz w:val="20"/>
          <w:szCs w:val="20"/>
        </w:rPr>
        <w:t>APOYO A LA INDUSTRIA NACIONAL”</w:t>
      </w:r>
      <w:r w:rsidRPr="00FB7A52">
        <w:rPr>
          <w:rFonts w:ascii="Arial" w:hAnsi="Arial" w:cs="Arial"/>
          <w:b/>
          <w:sz w:val="20"/>
          <w:szCs w:val="20"/>
        </w:rPr>
        <w:t xml:space="preserve">, </w:t>
      </w:r>
      <w:r w:rsidRPr="00FB7A52">
        <w:rPr>
          <w:rFonts w:ascii="Arial" w:hAnsi="Arial" w:cs="Arial"/>
          <w:sz w:val="20"/>
          <w:szCs w:val="20"/>
        </w:rPr>
        <w:t>teniendo en cuenta sus notas descritas</w:t>
      </w:r>
      <w:r w:rsidRPr="00FB7A52">
        <w:rPr>
          <w:rFonts w:ascii="Arial" w:hAnsi="Arial" w:cs="Arial"/>
          <w:b/>
          <w:sz w:val="20"/>
          <w:szCs w:val="20"/>
        </w:rPr>
        <w:t xml:space="preserve"> </w:t>
      </w:r>
      <w:r w:rsidRPr="00FB7A52">
        <w:rPr>
          <w:rFonts w:ascii="Arial" w:hAnsi="Arial" w:cs="Arial"/>
          <w:sz w:val="20"/>
          <w:szCs w:val="20"/>
        </w:rPr>
        <w:t xml:space="preserve">el cual se entenderá presentado bajo la gravedad de juramento. </w:t>
      </w:r>
    </w:p>
    <w:p w14:paraId="328DA057" w14:textId="77777777" w:rsidR="00295792" w:rsidRPr="00FB7A52" w:rsidRDefault="00295792" w:rsidP="00EB2A94">
      <w:pPr>
        <w:pStyle w:val="Sinespaciado"/>
        <w:ind w:right="27"/>
        <w:jc w:val="both"/>
        <w:rPr>
          <w:rFonts w:ascii="Arial" w:hAnsi="Arial" w:cs="Arial"/>
          <w:sz w:val="20"/>
          <w:szCs w:val="20"/>
        </w:rPr>
      </w:pPr>
    </w:p>
    <w:p w14:paraId="7E4CF20F" w14:textId="77777777" w:rsidR="00295792" w:rsidRPr="00FB7A52" w:rsidRDefault="00295792" w:rsidP="00EB2A94">
      <w:pPr>
        <w:pStyle w:val="Sinespaciado"/>
        <w:ind w:right="27"/>
        <w:jc w:val="both"/>
        <w:rPr>
          <w:rFonts w:ascii="Arial" w:hAnsi="Arial" w:cs="Arial"/>
          <w:sz w:val="20"/>
          <w:szCs w:val="20"/>
        </w:rPr>
      </w:pPr>
      <w:r w:rsidRPr="00FB7A52">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68EF1C16" w14:textId="77777777" w:rsidR="00295792" w:rsidRPr="00FB7A52" w:rsidRDefault="00295792" w:rsidP="00EB2A94">
      <w:pPr>
        <w:pStyle w:val="Sinespaciado"/>
        <w:ind w:right="27"/>
        <w:jc w:val="both"/>
        <w:rPr>
          <w:rFonts w:ascii="Arial" w:hAnsi="Arial" w:cs="Arial"/>
          <w:sz w:val="20"/>
          <w:szCs w:val="20"/>
        </w:rPr>
      </w:pPr>
    </w:p>
    <w:p w14:paraId="381574E6" w14:textId="77777777" w:rsidR="00295792" w:rsidRPr="00FB7A52" w:rsidRDefault="00295792">
      <w:pPr>
        <w:numPr>
          <w:ilvl w:val="0"/>
          <w:numId w:val="29"/>
        </w:numPr>
        <w:autoSpaceDE/>
        <w:autoSpaceDN/>
        <w:ind w:left="426" w:right="27" w:hanging="426"/>
        <w:jc w:val="both"/>
        <w:rPr>
          <w:color w:val="000000"/>
        </w:rPr>
      </w:pPr>
      <w:r w:rsidRPr="00FB7A52">
        <w:t>Las ofertas presentadas por proponentes nacionales, y que involucren servicios 100% nacionales (</w:t>
      </w:r>
      <w:r w:rsidRPr="00FB7A52">
        <w:rPr>
          <w:color w:val="333333"/>
          <w:shd w:val="clear" w:color="auto" w:fill="FFFFFF"/>
        </w:rPr>
        <w:t>totalidad de empleados y contratistas asociados al cumplimiento del contrato)</w:t>
      </w:r>
      <w:r w:rsidRPr="00FB7A52">
        <w:t xml:space="preserve">, </w:t>
      </w:r>
      <w:r w:rsidRPr="00FB7A52">
        <w:rPr>
          <w:color w:val="000000"/>
        </w:rPr>
        <w:t>obtendrán cien (100) puntos.</w:t>
      </w:r>
    </w:p>
    <w:p w14:paraId="1E8DE0A5" w14:textId="77777777" w:rsidR="004A7DC5" w:rsidRPr="00FB7A52" w:rsidRDefault="004A7DC5" w:rsidP="00915097">
      <w:pPr>
        <w:autoSpaceDE/>
        <w:autoSpaceDN/>
        <w:ind w:left="426" w:right="27" w:hanging="426"/>
        <w:jc w:val="both"/>
        <w:rPr>
          <w:color w:val="000000"/>
        </w:rPr>
      </w:pPr>
    </w:p>
    <w:p w14:paraId="2A326D87" w14:textId="65C18456" w:rsidR="00295792" w:rsidRPr="00FB7A52" w:rsidRDefault="00295792">
      <w:pPr>
        <w:numPr>
          <w:ilvl w:val="0"/>
          <w:numId w:val="29"/>
        </w:numPr>
        <w:autoSpaceDE/>
        <w:autoSpaceDN/>
        <w:ind w:left="426" w:right="27" w:hanging="426"/>
        <w:jc w:val="both"/>
        <w:rPr>
          <w:color w:val="000000"/>
        </w:rPr>
      </w:pPr>
      <w:r w:rsidRPr="00FB7A52">
        <w:rPr>
          <w:color w:val="000000"/>
        </w:rPr>
        <w:t xml:space="preserve">Las ofertas presentadas por proponentes nacionales, y que involucren servicios nacionales superiores al 75% y menores al 100% de la </w:t>
      </w:r>
      <w:r w:rsidRPr="00FB7A52">
        <w:rPr>
          <w:color w:val="333333"/>
          <w:shd w:val="clear" w:color="auto" w:fill="FFFFFF"/>
        </w:rPr>
        <w:t xml:space="preserve">totalidad de empleados y contratistas asociados al cumplimiento del contrato, </w:t>
      </w:r>
      <w:r w:rsidRPr="00FB7A52">
        <w:rPr>
          <w:color w:val="000000"/>
        </w:rPr>
        <w:t>obtendrán setenta (70) puntos</w:t>
      </w:r>
      <w:r w:rsidR="004A7DC5" w:rsidRPr="00FB7A52">
        <w:rPr>
          <w:color w:val="000000"/>
        </w:rPr>
        <w:t>.</w:t>
      </w:r>
    </w:p>
    <w:p w14:paraId="70F421BC" w14:textId="77777777" w:rsidR="004A7DC5" w:rsidRPr="00FB7A52" w:rsidRDefault="004A7DC5" w:rsidP="00915097">
      <w:pPr>
        <w:pStyle w:val="Prrafodelista"/>
        <w:ind w:left="426" w:right="27" w:hanging="426"/>
        <w:rPr>
          <w:color w:val="000000"/>
        </w:rPr>
      </w:pPr>
    </w:p>
    <w:p w14:paraId="6BA0A2F1" w14:textId="77777777" w:rsidR="00295792" w:rsidRPr="00FB7A52" w:rsidRDefault="00295792">
      <w:pPr>
        <w:numPr>
          <w:ilvl w:val="0"/>
          <w:numId w:val="29"/>
        </w:numPr>
        <w:autoSpaceDE/>
        <w:autoSpaceDN/>
        <w:ind w:left="426" w:right="27" w:hanging="426"/>
        <w:jc w:val="both"/>
        <w:rPr>
          <w:color w:val="000000"/>
        </w:rPr>
      </w:pPr>
      <w:r w:rsidRPr="00FB7A52">
        <w:rPr>
          <w:color w:val="000000"/>
        </w:rPr>
        <w:t xml:space="preserve">Las ofertas presentadas por proponentes nacionales y que involucren servicios de origen nacional superiores al 50% y menores o iguales al 75% de la </w:t>
      </w:r>
      <w:r w:rsidRPr="00FB7A52">
        <w:rPr>
          <w:color w:val="333333"/>
          <w:shd w:val="clear" w:color="auto" w:fill="FFFFFF"/>
        </w:rPr>
        <w:t xml:space="preserve">totalidad de empleados y contratistas asociados al cumplimiento del contrato, </w:t>
      </w:r>
      <w:r w:rsidRPr="00FB7A52">
        <w:rPr>
          <w:color w:val="000000"/>
        </w:rPr>
        <w:t xml:space="preserve">obtendrán cincuenta (50) puntos. </w:t>
      </w:r>
    </w:p>
    <w:p w14:paraId="4ADC78FC" w14:textId="77777777" w:rsidR="004A7DC5" w:rsidRPr="00FB7A52" w:rsidRDefault="004A7DC5" w:rsidP="00915097">
      <w:pPr>
        <w:pStyle w:val="Prrafodelista"/>
        <w:ind w:left="426" w:right="27" w:hanging="426"/>
        <w:rPr>
          <w:color w:val="000000"/>
        </w:rPr>
      </w:pPr>
    </w:p>
    <w:p w14:paraId="0C97DBA9" w14:textId="77777777" w:rsidR="00295792" w:rsidRPr="00FB7A52" w:rsidRDefault="00295792">
      <w:pPr>
        <w:numPr>
          <w:ilvl w:val="0"/>
          <w:numId w:val="29"/>
        </w:numPr>
        <w:autoSpaceDE/>
        <w:autoSpaceDN/>
        <w:ind w:left="426" w:right="27" w:hanging="426"/>
        <w:jc w:val="both"/>
        <w:rPr>
          <w:color w:val="000000"/>
        </w:rPr>
      </w:pPr>
      <w:r w:rsidRPr="00FB7A52">
        <w:rPr>
          <w:color w:val="000000"/>
        </w:rPr>
        <w:t xml:space="preserve">Las ofertas presentadas por proponentes extranjeros cobijados por acuerdos internacionales aplicables al proceso, o cobijados por principio de reciprocidad, y que involucren servicios 100% nacionales </w:t>
      </w:r>
      <w:r w:rsidRPr="00FB7A52">
        <w:t>(</w:t>
      </w:r>
      <w:r w:rsidRPr="00FB7A52">
        <w:rPr>
          <w:color w:val="333333"/>
          <w:shd w:val="clear" w:color="auto" w:fill="FFFFFF"/>
        </w:rPr>
        <w:t>totalidad de empleados y contratistas asociados al cumplimiento del contrato)</w:t>
      </w:r>
      <w:r w:rsidRPr="00FB7A52">
        <w:t xml:space="preserve">, </w:t>
      </w:r>
      <w:r w:rsidRPr="00FB7A52">
        <w:rPr>
          <w:color w:val="000000"/>
        </w:rPr>
        <w:t>obtendrán cien puntos (100) puntos.</w:t>
      </w:r>
    </w:p>
    <w:p w14:paraId="3959DB56" w14:textId="77777777" w:rsidR="004A7DC5" w:rsidRPr="00FB7A52" w:rsidRDefault="004A7DC5" w:rsidP="00915097">
      <w:pPr>
        <w:pStyle w:val="Prrafodelista"/>
        <w:ind w:left="426" w:right="27" w:hanging="426"/>
        <w:rPr>
          <w:color w:val="000000"/>
        </w:rPr>
      </w:pPr>
    </w:p>
    <w:p w14:paraId="38D28948" w14:textId="77777777" w:rsidR="00295792" w:rsidRPr="00FB7A52" w:rsidRDefault="00295792">
      <w:pPr>
        <w:numPr>
          <w:ilvl w:val="0"/>
          <w:numId w:val="29"/>
        </w:numPr>
        <w:autoSpaceDE/>
        <w:autoSpaceDN/>
        <w:ind w:left="426" w:right="27" w:hanging="426"/>
        <w:jc w:val="both"/>
        <w:rPr>
          <w:color w:val="000000"/>
        </w:rPr>
      </w:pPr>
      <w:r w:rsidRPr="00FB7A52">
        <w:rPr>
          <w:color w:val="000000"/>
        </w:rPr>
        <w:t xml:space="preserve">Las ofertas presentadas por proponentes extranjeros cobijados por acuerdos internacionales aplicables al proceso o cobijados por principio de reciprocidad, y que involucren servicios nacionales superiores al 75% y menores al 100% de la </w:t>
      </w:r>
      <w:r w:rsidRPr="00FB7A52">
        <w:rPr>
          <w:color w:val="333333"/>
          <w:shd w:val="clear" w:color="auto" w:fill="FFFFFF"/>
        </w:rPr>
        <w:t xml:space="preserve">totalidad de empleados y contratistas asociados al cumplimiento del contrato, </w:t>
      </w:r>
      <w:r w:rsidRPr="00FB7A52">
        <w:rPr>
          <w:color w:val="000000"/>
        </w:rPr>
        <w:t>obtendrán setenta (70) puntos.</w:t>
      </w:r>
    </w:p>
    <w:p w14:paraId="7E5CD4E5" w14:textId="77777777" w:rsidR="004A7DC5" w:rsidRPr="00FB7A52" w:rsidRDefault="004A7DC5" w:rsidP="00915097">
      <w:pPr>
        <w:pStyle w:val="Prrafodelista"/>
        <w:ind w:left="426" w:right="27" w:hanging="426"/>
        <w:rPr>
          <w:color w:val="000000"/>
        </w:rPr>
      </w:pPr>
    </w:p>
    <w:p w14:paraId="7FE97368" w14:textId="77777777" w:rsidR="00295792" w:rsidRPr="00FB7A52" w:rsidRDefault="00295792">
      <w:pPr>
        <w:numPr>
          <w:ilvl w:val="0"/>
          <w:numId w:val="29"/>
        </w:numPr>
        <w:autoSpaceDE/>
        <w:autoSpaceDN/>
        <w:ind w:left="426" w:right="27" w:hanging="426"/>
        <w:jc w:val="both"/>
        <w:rPr>
          <w:color w:val="000000"/>
        </w:rPr>
      </w:pPr>
      <w:r w:rsidRPr="00FB7A52">
        <w:rPr>
          <w:color w:val="000000"/>
        </w:rPr>
        <w:t xml:space="preserve">Las ofertas presentadas por proponentes extranjeros cobijados por acuerdos internacionales aplicables al proceso o cobijados por principio de reciprocidad, y que involucren servicios nacionales superiores al 50% y menores o iguales al 75% de la </w:t>
      </w:r>
      <w:r w:rsidRPr="00FB7A52">
        <w:rPr>
          <w:color w:val="333333"/>
          <w:shd w:val="clear" w:color="auto" w:fill="FFFFFF"/>
        </w:rPr>
        <w:t xml:space="preserve">totalidad de empleados y contratistas asociados al cumplimiento del contrato, </w:t>
      </w:r>
      <w:r w:rsidRPr="00FB7A52">
        <w:rPr>
          <w:color w:val="000000"/>
        </w:rPr>
        <w:t>obtendrán cincuenta (50) puntos.</w:t>
      </w:r>
    </w:p>
    <w:p w14:paraId="46C879BC" w14:textId="77777777" w:rsidR="004A7DC5" w:rsidRPr="00FB7A52" w:rsidRDefault="004A7DC5" w:rsidP="00915097">
      <w:pPr>
        <w:pStyle w:val="Prrafodelista"/>
        <w:ind w:left="426" w:right="27" w:hanging="426"/>
        <w:rPr>
          <w:color w:val="000000"/>
        </w:rPr>
      </w:pPr>
    </w:p>
    <w:p w14:paraId="3EE0F6EC" w14:textId="77777777" w:rsidR="006B45DB" w:rsidRPr="004B6985" w:rsidRDefault="006B45DB" w:rsidP="006B45DB">
      <w:pPr>
        <w:jc w:val="both"/>
      </w:pPr>
      <w:r w:rsidRPr="004B6985">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0E7B2FEB" w14:textId="77777777" w:rsidR="006B45DB" w:rsidRDefault="006B45DB" w:rsidP="006B45DB">
      <w:pPr>
        <w:jc w:val="both"/>
      </w:pPr>
    </w:p>
    <w:p w14:paraId="576D9054" w14:textId="7E794C90" w:rsidR="006B45DB" w:rsidRDefault="006B45DB" w:rsidP="006B45DB">
      <w:pPr>
        <w:jc w:val="both"/>
      </w:pPr>
      <w:r w:rsidRPr="004B6985">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7BAAA942" w14:textId="77777777" w:rsidR="006B45DB" w:rsidRPr="004B6985" w:rsidRDefault="006B45DB" w:rsidP="006B45DB">
      <w:pPr>
        <w:jc w:val="both"/>
      </w:pPr>
    </w:p>
    <w:p w14:paraId="2146C321" w14:textId="77777777" w:rsidR="006B45DB" w:rsidRPr="004B6985" w:rsidRDefault="006B45DB" w:rsidP="006B45DB">
      <w:pPr>
        <w:tabs>
          <w:tab w:val="left" w:pos="1418"/>
          <w:tab w:val="left" w:pos="1843"/>
        </w:tabs>
        <w:jc w:val="both"/>
        <w:rPr>
          <w:rFonts w:eastAsia="MS Mincho"/>
        </w:rPr>
      </w:pPr>
      <w:r w:rsidRPr="004B6985">
        <w:t>Son servicios de origen nacional aquellos presentados por empresas constituidas de acuerdo con la legislación nacional, por personas naturales colombianos o por residentes en Colombia.</w:t>
      </w:r>
    </w:p>
    <w:p w14:paraId="3D2B3EE3" w14:textId="77777777" w:rsidR="00397AE5" w:rsidRPr="00A6048A" w:rsidRDefault="00397AE5" w:rsidP="00EB2A94">
      <w:pPr>
        <w:pStyle w:val="Sinespaciado"/>
        <w:ind w:right="27"/>
        <w:jc w:val="both"/>
        <w:rPr>
          <w:rFonts w:ascii="Arial" w:hAnsi="Arial" w:cs="Arial"/>
          <w:color w:val="000000"/>
          <w:sz w:val="28"/>
          <w:szCs w:val="28"/>
        </w:rPr>
      </w:pPr>
    </w:p>
    <w:p w14:paraId="059D4A6D" w14:textId="38382F7D" w:rsidR="004F3DBC" w:rsidRPr="00FB7A52" w:rsidRDefault="004F3DBC">
      <w:pPr>
        <w:pStyle w:val="Prrafodelista"/>
        <w:numPr>
          <w:ilvl w:val="2"/>
          <w:numId w:val="42"/>
        </w:numPr>
        <w:adjustRightInd w:val="0"/>
        <w:ind w:left="0" w:right="27" w:firstLine="0"/>
        <w:rPr>
          <w:rFonts w:cs="Arial"/>
          <w:b/>
          <w:bCs/>
          <w:lang w:eastAsia="es-CO"/>
        </w:rPr>
      </w:pPr>
      <w:r w:rsidRPr="00FB7A52">
        <w:rPr>
          <w:rFonts w:cs="Arial"/>
          <w:b/>
          <w:lang w:eastAsia="es-CO"/>
        </w:rPr>
        <w:t xml:space="preserve">INCENTIVO PARA EMPRENDIMIENTOS Y EMPRESAS DE </w:t>
      </w:r>
      <w:r w:rsidRPr="00FB7A52">
        <w:rPr>
          <w:rFonts w:cs="Arial"/>
          <w:b/>
          <w:color w:val="000000" w:themeColor="text1"/>
          <w:lang w:eastAsia="es-CO"/>
        </w:rPr>
        <w:t xml:space="preserve">MUJERES </w:t>
      </w:r>
      <w:r w:rsidRPr="00FB7A52">
        <w:rPr>
          <w:rFonts w:cs="Arial"/>
          <w:b/>
          <w:bCs/>
          <w:color w:val="000000" w:themeColor="text1"/>
          <w:lang w:eastAsia="es-CO"/>
        </w:rPr>
        <w:t>(</w:t>
      </w:r>
      <w:r w:rsidR="00DE218F" w:rsidRPr="00FB7A52">
        <w:rPr>
          <w:rFonts w:cs="Arial"/>
          <w:b/>
          <w:bCs/>
          <w:color w:val="000000" w:themeColor="text1"/>
          <w:lang w:eastAsia="es-CO"/>
        </w:rPr>
        <w:t>+</w:t>
      </w:r>
      <w:r w:rsidR="006A53BD" w:rsidRPr="00FB7A52">
        <w:rPr>
          <w:rFonts w:cs="Arial"/>
          <w:b/>
          <w:bCs/>
          <w:color w:val="000000" w:themeColor="text1"/>
          <w:lang w:eastAsia="es-CO"/>
        </w:rPr>
        <w:t>0</w:t>
      </w:r>
      <w:r w:rsidR="00DE218F" w:rsidRPr="00FB7A52">
        <w:rPr>
          <w:rFonts w:cs="Arial"/>
          <w:b/>
          <w:bCs/>
          <w:color w:val="000000" w:themeColor="text1"/>
          <w:lang w:eastAsia="es-CO"/>
        </w:rPr>
        <w:t>,</w:t>
      </w:r>
      <w:r w:rsidR="006A53BD" w:rsidRPr="00FB7A52">
        <w:rPr>
          <w:rFonts w:cs="Arial"/>
          <w:b/>
          <w:bCs/>
          <w:color w:val="000000" w:themeColor="text1"/>
          <w:lang w:eastAsia="es-CO"/>
        </w:rPr>
        <w:t>2</w:t>
      </w:r>
      <w:r w:rsidRPr="00FB7A52">
        <w:rPr>
          <w:rFonts w:cs="Arial"/>
          <w:b/>
          <w:bCs/>
          <w:color w:val="000000" w:themeColor="text1"/>
          <w:lang w:eastAsia="es-CO"/>
        </w:rPr>
        <w:t xml:space="preserve">5 </w:t>
      </w:r>
      <w:r w:rsidR="00DE218F" w:rsidRPr="00FB7A52">
        <w:rPr>
          <w:rFonts w:cs="Arial"/>
          <w:b/>
          <w:bCs/>
          <w:color w:val="000000" w:themeColor="text1"/>
          <w:lang w:eastAsia="es-CO"/>
        </w:rPr>
        <w:t>del puntaje total</w:t>
      </w:r>
      <w:r w:rsidRPr="00FB7A52">
        <w:rPr>
          <w:rFonts w:cs="Arial"/>
          <w:b/>
          <w:bCs/>
          <w:color w:val="000000" w:themeColor="text1"/>
          <w:lang w:eastAsia="es-CO"/>
        </w:rPr>
        <w:t>)</w:t>
      </w:r>
      <w:r w:rsidR="004B3321" w:rsidRPr="00FB7A52">
        <w:rPr>
          <w:rFonts w:cs="Arial"/>
          <w:b/>
          <w:bCs/>
          <w:color w:val="000000" w:themeColor="text1"/>
          <w:lang w:eastAsia="es-CO"/>
        </w:rPr>
        <w:t xml:space="preserve"> </w:t>
      </w:r>
    </w:p>
    <w:p w14:paraId="785678AB" w14:textId="77777777" w:rsidR="006D6B43" w:rsidRPr="00FB7A52" w:rsidRDefault="006D6B43" w:rsidP="00EB2A94">
      <w:pPr>
        <w:widowControl w:val="0"/>
        <w:ind w:right="27"/>
        <w:jc w:val="both"/>
        <w:rPr>
          <w:color w:val="EE0000"/>
        </w:rPr>
      </w:pPr>
    </w:p>
    <w:p w14:paraId="4A8406A7" w14:textId="180114B5" w:rsidR="006D6B43" w:rsidRPr="00FB7A52" w:rsidRDefault="006D6B43" w:rsidP="00EB2A94">
      <w:pPr>
        <w:widowControl w:val="0"/>
        <w:ind w:right="27"/>
        <w:jc w:val="both"/>
      </w:pPr>
      <w:r w:rsidRPr="00FB7A52">
        <w:t>De acuerdo con lo establecido en el Decreto 1860 de 2021, artículo 2.2.1.2.4.2.15. “</w:t>
      </w:r>
      <w:r w:rsidRPr="00FB7A52">
        <w:rPr>
          <w:i/>
        </w:rPr>
        <w:t>Criterios diferenciales para emprendimientos y empresas de mujeres en el sistema de compras públicas</w:t>
      </w:r>
      <w:r w:rsidRPr="00FB7A52">
        <w:t>” párrafo 3, las Entidades también otorgarán un puntaje adicional en los procesos de licitación pública, selección abreviada de menor cuantía, y concursos de méritos de hasta el cero punto veinticinco por ciento (0.25%) sobre el valor total de los puntos establecidos en el pliego de condiciones (Puntaje económico + puntaje técnico + puntaje por apoyo a la industria nacional), a los proponentes que acrediten alguno de los supuestos del artículo 2.2.1.2.4.2.14 del dicho Decreto</w:t>
      </w:r>
      <w:r w:rsidR="008327F3">
        <w:t>.</w:t>
      </w:r>
    </w:p>
    <w:p w14:paraId="318856C2" w14:textId="77777777" w:rsidR="0027335F" w:rsidRPr="00FB7A52" w:rsidRDefault="0027335F" w:rsidP="00EB2A94">
      <w:pPr>
        <w:widowControl w:val="0"/>
        <w:ind w:right="27"/>
        <w:jc w:val="both"/>
      </w:pPr>
    </w:p>
    <w:p w14:paraId="0CFF8E78" w14:textId="65033D63" w:rsidR="006D6B43" w:rsidRPr="008327F3" w:rsidRDefault="006D6B43" w:rsidP="00EB2A94">
      <w:pPr>
        <w:widowControl w:val="0"/>
        <w:ind w:right="27"/>
        <w:jc w:val="both"/>
        <w:rPr>
          <w:iCs/>
        </w:rPr>
      </w:pPr>
      <w:r w:rsidRPr="008327F3">
        <w:rPr>
          <w:b/>
          <w:bCs/>
          <w:iCs/>
        </w:rPr>
        <w:t>ARTÍCULO 2.2.1.2.4.2.14</w:t>
      </w:r>
      <w:r w:rsidRPr="008327F3">
        <w:rPr>
          <w:iCs/>
        </w:rPr>
        <w:t>. Definición de emprendimientos y empresas de mujeres. Con el propósito de adoptar medidas afirmativas que incentiven la participación de las mujeres en el sistema de compras públicas, se entenderán como emprendimientos y empresas de mujeres aquellas que cumplan con alguna de las siguientes condiciones:</w:t>
      </w:r>
    </w:p>
    <w:p w14:paraId="3D5B2322" w14:textId="77777777" w:rsidR="00CB2A38" w:rsidRPr="008327F3" w:rsidRDefault="00CB2A38" w:rsidP="00EB2A94">
      <w:pPr>
        <w:widowControl w:val="0"/>
        <w:ind w:right="27"/>
        <w:jc w:val="both"/>
        <w:rPr>
          <w:iCs/>
        </w:rPr>
      </w:pPr>
    </w:p>
    <w:p w14:paraId="430945AB" w14:textId="77777777" w:rsidR="006D6B43" w:rsidRPr="008327F3" w:rsidRDefault="006D6B43">
      <w:pPr>
        <w:pStyle w:val="Prrafodelista"/>
        <w:widowControl w:val="0"/>
        <w:numPr>
          <w:ilvl w:val="0"/>
          <w:numId w:val="31"/>
        </w:numPr>
        <w:autoSpaceDE/>
        <w:autoSpaceDN/>
        <w:ind w:left="284" w:right="27" w:hanging="284"/>
        <w:jc w:val="both"/>
        <w:rPr>
          <w:rFonts w:cs="Arial"/>
          <w:iCs/>
        </w:rPr>
      </w:pPr>
      <w:r w:rsidRPr="008327F3">
        <w:rPr>
          <w:rFonts w:cs="Arial"/>
          <w:iCs/>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55C2942D" w14:textId="77777777" w:rsidR="006D6B43" w:rsidRPr="008327F3" w:rsidRDefault="006D6B43" w:rsidP="00F13384">
      <w:pPr>
        <w:pStyle w:val="Prrafodelista"/>
        <w:widowControl w:val="0"/>
        <w:ind w:left="284" w:right="27" w:hanging="284"/>
        <w:jc w:val="both"/>
        <w:rPr>
          <w:rFonts w:cs="Arial"/>
          <w:iCs/>
        </w:rPr>
      </w:pPr>
    </w:p>
    <w:p w14:paraId="24BB6122" w14:textId="77777777" w:rsidR="006D6B43" w:rsidRPr="008327F3" w:rsidRDefault="006D6B43">
      <w:pPr>
        <w:pStyle w:val="Prrafodelista"/>
        <w:widowControl w:val="0"/>
        <w:numPr>
          <w:ilvl w:val="0"/>
          <w:numId w:val="31"/>
        </w:numPr>
        <w:autoSpaceDE/>
        <w:autoSpaceDN/>
        <w:ind w:left="284" w:right="27" w:hanging="284"/>
        <w:jc w:val="both"/>
        <w:rPr>
          <w:rFonts w:cs="Arial"/>
          <w:iCs/>
        </w:rPr>
      </w:pPr>
      <w:r w:rsidRPr="008327F3">
        <w:rPr>
          <w:rFonts w:cs="Arial"/>
          <w:iCs/>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 </w:t>
      </w:r>
    </w:p>
    <w:p w14:paraId="438A2693" w14:textId="77777777" w:rsidR="006D6B43" w:rsidRPr="008327F3" w:rsidRDefault="006D6B43" w:rsidP="00F13384">
      <w:pPr>
        <w:pStyle w:val="Prrafodelista"/>
        <w:widowControl w:val="0"/>
        <w:ind w:left="284" w:right="27" w:hanging="284"/>
        <w:jc w:val="both"/>
        <w:rPr>
          <w:rFonts w:cs="Arial"/>
          <w:iCs/>
        </w:rPr>
      </w:pPr>
    </w:p>
    <w:p w14:paraId="25F6AB59" w14:textId="77777777" w:rsidR="006D6B43" w:rsidRPr="008327F3" w:rsidRDefault="006D6B43">
      <w:pPr>
        <w:pStyle w:val="Prrafodelista"/>
        <w:widowControl w:val="0"/>
        <w:numPr>
          <w:ilvl w:val="0"/>
          <w:numId w:val="31"/>
        </w:numPr>
        <w:autoSpaceDE/>
        <w:autoSpaceDN/>
        <w:ind w:left="284" w:right="27" w:hanging="284"/>
        <w:jc w:val="both"/>
        <w:rPr>
          <w:rFonts w:cs="Arial"/>
          <w:iCs/>
        </w:rPr>
      </w:pPr>
      <w:r w:rsidRPr="008327F3">
        <w:rPr>
          <w:rFonts w:cs="Arial"/>
          <w:iCs/>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031835ED" w14:textId="77777777" w:rsidR="006D6B43" w:rsidRPr="008327F3" w:rsidRDefault="006D6B43" w:rsidP="00F13384">
      <w:pPr>
        <w:pStyle w:val="Prrafodelista"/>
        <w:widowControl w:val="0"/>
        <w:ind w:left="284" w:right="27" w:hanging="284"/>
        <w:jc w:val="both"/>
        <w:rPr>
          <w:rFonts w:cs="Arial"/>
          <w:iCs/>
        </w:rPr>
      </w:pPr>
    </w:p>
    <w:p w14:paraId="52D9683D" w14:textId="77777777" w:rsidR="006D6B43" w:rsidRPr="008327F3" w:rsidRDefault="006D6B43">
      <w:pPr>
        <w:pStyle w:val="Prrafodelista"/>
        <w:widowControl w:val="0"/>
        <w:numPr>
          <w:ilvl w:val="0"/>
          <w:numId w:val="31"/>
        </w:numPr>
        <w:autoSpaceDE/>
        <w:autoSpaceDN/>
        <w:ind w:left="284" w:right="27" w:hanging="284"/>
        <w:jc w:val="both"/>
        <w:rPr>
          <w:rFonts w:cs="Arial"/>
          <w:iCs/>
        </w:rPr>
      </w:pPr>
      <w:r w:rsidRPr="008327F3">
        <w:rPr>
          <w:rFonts w:cs="Arial"/>
          <w:iCs/>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04AC9A2" w14:textId="6D1A11AF" w:rsidR="00945D43" w:rsidRPr="008327F3" w:rsidRDefault="006D6B43" w:rsidP="00EB2A94">
      <w:pPr>
        <w:widowControl w:val="0"/>
        <w:ind w:right="27"/>
        <w:jc w:val="both"/>
        <w:rPr>
          <w:iCs/>
        </w:rPr>
      </w:pPr>
      <w:r w:rsidRPr="008327F3">
        <w:rPr>
          <w:iCs/>
        </w:rPr>
        <w:t xml:space="preserve"> </w:t>
      </w:r>
    </w:p>
    <w:p w14:paraId="5D4FAA21" w14:textId="77777777" w:rsidR="006D6B43" w:rsidRPr="008327F3" w:rsidRDefault="006D6B43" w:rsidP="00EB2A94">
      <w:pPr>
        <w:widowControl w:val="0"/>
        <w:ind w:right="27"/>
        <w:jc w:val="both"/>
        <w:rPr>
          <w:iCs/>
        </w:rPr>
      </w:pPr>
      <w:r w:rsidRPr="008327F3">
        <w:rPr>
          <w:b/>
          <w:iCs/>
        </w:rPr>
        <w:t>PARÁGRAFO.</w:t>
      </w:r>
      <w:r w:rsidRPr="008327F3">
        <w:rPr>
          <w:iCs/>
        </w:rPr>
        <w:t xml:space="preserv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40786EBE" w14:textId="77777777" w:rsidR="008327F3" w:rsidRPr="008327F3" w:rsidRDefault="008327F3" w:rsidP="00EB2A94">
      <w:pPr>
        <w:widowControl w:val="0"/>
        <w:ind w:right="27"/>
        <w:jc w:val="both"/>
        <w:rPr>
          <w:b/>
          <w:iCs/>
        </w:rPr>
      </w:pPr>
    </w:p>
    <w:p w14:paraId="543E9AB7" w14:textId="497FA20B" w:rsidR="006D6B43" w:rsidRPr="008327F3" w:rsidRDefault="006D6B43" w:rsidP="00EB2A94">
      <w:pPr>
        <w:widowControl w:val="0"/>
        <w:ind w:right="27"/>
        <w:jc w:val="both"/>
        <w:rPr>
          <w:iCs/>
          <w:color w:val="000000"/>
          <w:bdr w:val="none" w:sz="0" w:space="0" w:color="auto" w:frame="1"/>
        </w:rPr>
      </w:pPr>
      <w:r w:rsidRPr="008327F3">
        <w:rPr>
          <w:b/>
          <w:iCs/>
        </w:rPr>
        <w:t>Acreditación:</w:t>
      </w:r>
      <w:r w:rsidRPr="008327F3">
        <w:rPr>
          <w:iCs/>
        </w:rPr>
        <w:t xml:space="preserve"> Esta situación se acreditará </w:t>
      </w:r>
      <w:r w:rsidRPr="008327F3">
        <w:rPr>
          <w:iCs/>
          <w:color w:val="000000"/>
          <w:bdr w:val="none" w:sz="0" w:space="0" w:color="auto" w:frame="1"/>
        </w:rPr>
        <w:t>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320BA45F" w14:textId="77777777" w:rsidR="006D6B43" w:rsidRPr="008327F3" w:rsidRDefault="006D6B43" w:rsidP="00EB2A94">
      <w:pPr>
        <w:ind w:right="27"/>
        <w:jc w:val="both"/>
        <w:rPr>
          <w:iCs/>
          <w:color w:val="000000"/>
          <w:bdr w:val="none" w:sz="0" w:space="0" w:color="auto" w:frame="1"/>
        </w:rPr>
      </w:pPr>
    </w:p>
    <w:p w14:paraId="00C23973" w14:textId="5673C2F9" w:rsidR="006D6B43" w:rsidRPr="008327F3" w:rsidRDefault="006D6B43" w:rsidP="00EB2A94">
      <w:pPr>
        <w:ind w:right="27"/>
        <w:jc w:val="both"/>
        <w:rPr>
          <w:iCs/>
          <w:color w:val="000000"/>
          <w:bdr w:val="none" w:sz="0" w:space="0" w:color="auto" w:frame="1"/>
        </w:rPr>
      </w:pPr>
      <w:r w:rsidRPr="008327F3">
        <w:rPr>
          <w:iCs/>
          <w:color w:val="000000"/>
          <w:bdr w:val="none" w:sz="0" w:space="0" w:color="auto" w:frame="1"/>
        </w:rPr>
        <w:lastRenderedPageBreak/>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383F1270" w14:textId="77777777" w:rsidR="006D6B43" w:rsidRPr="008327F3" w:rsidRDefault="006D6B43" w:rsidP="00EB2A94">
      <w:pPr>
        <w:ind w:right="27"/>
        <w:jc w:val="both"/>
        <w:rPr>
          <w:iCs/>
          <w:color w:val="000000"/>
          <w:bdr w:val="none" w:sz="0" w:space="0" w:color="auto" w:frame="1"/>
        </w:rPr>
      </w:pPr>
    </w:p>
    <w:p w14:paraId="36229186" w14:textId="03ADA928" w:rsidR="006D6B43" w:rsidRPr="008327F3" w:rsidRDefault="006D6B43" w:rsidP="00EB2A94">
      <w:pPr>
        <w:ind w:right="27"/>
        <w:jc w:val="both"/>
        <w:rPr>
          <w:iCs/>
          <w:color w:val="000000"/>
          <w:bdr w:val="none" w:sz="0" w:space="0" w:color="auto" w:frame="1"/>
        </w:rPr>
      </w:pPr>
      <w:r w:rsidRPr="008327F3">
        <w:rPr>
          <w:iCs/>
          <w:color w:val="000000"/>
          <w:bdr w:val="none" w:sz="0" w:space="0" w:color="auto" w:frame="1"/>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0110DC1E" w14:textId="77777777" w:rsidR="006D6B43" w:rsidRPr="008327F3" w:rsidRDefault="006D6B43" w:rsidP="00EB2A94">
      <w:pPr>
        <w:pStyle w:val="Prrafodelista1"/>
        <w:ind w:left="0" w:right="27"/>
        <w:jc w:val="both"/>
        <w:rPr>
          <w:rFonts w:ascii="Arial" w:hAnsi="Arial" w:cs="Arial"/>
          <w:b/>
          <w:bCs/>
          <w:iCs/>
          <w:sz w:val="20"/>
          <w:szCs w:val="20"/>
          <w:lang w:val="es-CO"/>
        </w:rPr>
      </w:pPr>
    </w:p>
    <w:p w14:paraId="6249DAB3" w14:textId="77777777" w:rsidR="008327F3" w:rsidRPr="008327F3" w:rsidRDefault="008327F3" w:rsidP="008327F3">
      <w:pPr>
        <w:jc w:val="both"/>
        <w:rPr>
          <w:iCs/>
          <w:color w:val="000000"/>
          <w:lang w:val="es-ES"/>
        </w:rPr>
      </w:pPr>
      <w:r w:rsidRPr="008327F3">
        <w:rPr>
          <w:iCs/>
          <w:color w:val="000000"/>
          <w:bdr w:val="none" w:sz="0" w:space="0" w:color="auto" w:frame="1"/>
          <w:lang w:val="es-ES"/>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5D0E9272" w14:textId="77777777" w:rsidR="00AA6DB6" w:rsidRPr="00FB7A52" w:rsidRDefault="00AA6DB6" w:rsidP="00EB2A94">
      <w:pPr>
        <w:pStyle w:val="Prrafodelista1"/>
        <w:ind w:left="0" w:right="27"/>
        <w:jc w:val="both"/>
        <w:rPr>
          <w:rFonts w:ascii="Arial" w:hAnsi="Arial" w:cs="Arial"/>
          <w:sz w:val="20"/>
          <w:szCs w:val="20"/>
          <w:lang w:val="es-CO"/>
        </w:rPr>
      </w:pPr>
    </w:p>
    <w:p w14:paraId="2DE76CF8" w14:textId="6FEE0863" w:rsidR="006D1BB0" w:rsidRPr="00FB7A52" w:rsidRDefault="006D1BB0">
      <w:pPr>
        <w:pStyle w:val="Prrafodelista"/>
        <w:numPr>
          <w:ilvl w:val="2"/>
          <w:numId w:val="42"/>
        </w:numPr>
        <w:adjustRightInd w:val="0"/>
        <w:ind w:left="0" w:right="27" w:firstLine="0"/>
        <w:jc w:val="both"/>
        <w:rPr>
          <w:rStyle w:val="Fuerte"/>
          <w:rFonts w:eastAsia="MS Mincho" w:cs="Arial"/>
          <w:bCs w:val="0"/>
        </w:rPr>
      </w:pPr>
      <w:r w:rsidRPr="00FB7A52">
        <w:rPr>
          <w:rStyle w:val="Fuerte"/>
          <w:rFonts w:cs="Arial"/>
        </w:rPr>
        <w:t xml:space="preserve">INCENTIVO PARA PROPONENTES QUE ACREDITEN SER MIPYME. LA CONDICIÓN DE MICRO O PEQUEÑA EMPRESA SE VERIFICARÁ EN LOS TÉRMINOS DEL ARTÍCULO 2.2.1.2.4.2.4 DEL DECRETO 1082 DE 2015, EN CONCORDANCIA CON EL PARÁGRAFO DEL ARTÍCULO 2.2.1.13.2.4 DEL DECRETO 1074 DE 2015 (+0,25% del puntaje total) </w:t>
      </w:r>
    </w:p>
    <w:p w14:paraId="224C1FCA" w14:textId="77777777" w:rsidR="006D1BB0" w:rsidRPr="00FB7A52" w:rsidRDefault="006D1BB0" w:rsidP="00EB2A94">
      <w:pPr>
        <w:pStyle w:val="Prrafodelista1"/>
        <w:ind w:left="0" w:right="27"/>
        <w:jc w:val="both"/>
        <w:rPr>
          <w:rStyle w:val="Fuerte"/>
          <w:rFonts w:ascii="Arial" w:hAnsi="Arial" w:cs="Arial"/>
          <w:sz w:val="22"/>
          <w:szCs w:val="22"/>
          <w:lang w:val="es-CO"/>
        </w:rPr>
      </w:pPr>
    </w:p>
    <w:p w14:paraId="19E58D9A" w14:textId="77777777" w:rsidR="00781A6D" w:rsidRPr="0086205C" w:rsidRDefault="00781A6D" w:rsidP="00781A6D">
      <w:pPr>
        <w:jc w:val="both"/>
      </w:pPr>
      <w:r w:rsidRPr="0086205C">
        <w:t>En cumplimiento del</w:t>
      </w:r>
      <w:r w:rsidRPr="0086205C">
        <w:rPr>
          <w:lang w:val="es-MX"/>
        </w:rPr>
        <w:t xml:space="preserve"> Decreto 1860 de 2021, </w:t>
      </w:r>
      <w:r w:rsidRPr="0086205C">
        <w:t xml:space="preserve">artículo 2.2.1.2.4.2.18. “Criterios diferenciales para Mipyme en el sistema de compras públicas.”, </w:t>
      </w:r>
      <w:r w:rsidRPr="0086205C">
        <w:rPr>
          <w:lang w:val="es-MX"/>
        </w:rPr>
        <w:t xml:space="preserve">la entidad otorgará un puntaje adicional en el proceso de </w:t>
      </w:r>
      <w:r w:rsidRPr="0086205C">
        <w:t xml:space="preserve">cero puntos veinticinco por ciento (0.25%) del total de los puntos establecidos en el pliego de condiciones </w:t>
      </w:r>
      <w:r w:rsidRPr="0086205C">
        <w:rPr>
          <w:lang w:val="es-MX"/>
        </w:rPr>
        <w:t xml:space="preserve">a los proponentes que acrediten los supuestos del artículo </w:t>
      </w:r>
      <w:r w:rsidRPr="0086205C">
        <w:t>2.2.1.2.4.2.18 del</w:t>
      </w:r>
      <w:r w:rsidRPr="0086205C">
        <w:rPr>
          <w:lang w:val="es-MX"/>
        </w:rPr>
        <w:t xml:space="preserve"> Decreto 1860 de 2021.</w:t>
      </w:r>
    </w:p>
    <w:p w14:paraId="1676091E" w14:textId="77777777" w:rsidR="00781A6D" w:rsidRPr="0086205C" w:rsidRDefault="00781A6D" w:rsidP="00781A6D">
      <w:pPr>
        <w:pStyle w:val="Prrafodelista1"/>
        <w:ind w:left="0"/>
        <w:jc w:val="both"/>
        <w:rPr>
          <w:rStyle w:val="Fuerte"/>
          <w:rFonts w:ascii="Arial" w:hAnsi="Arial" w:cs="Arial"/>
          <w:sz w:val="20"/>
          <w:szCs w:val="20"/>
          <w:lang w:val="es-MX"/>
        </w:rPr>
      </w:pPr>
    </w:p>
    <w:p w14:paraId="494871E7" w14:textId="77777777" w:rsidR="00781A6D" w:rsidRPr="0086205C" w:rsidRDefault="00781A6D" w:rsidP="00781A6D">
      <w:pPr>
        <w:jc w:val="both"/>
        <w:rPr>
          <w:color w:val="000000"/>
          <w:lang w:val="es-ES"/>
        </w:rPr>
      </w:pPr>
      <w:r w:rsidRPr="0086205C">
        <w:rPr>
          <w:b/>
          <w:bCs/>
          <w:color w:val="000000"/>
          <w:bdr w:val="none" w:sz="0" w:space="0" w:color="auto" w:frame="1"/>
          <w:lang w:val="es-ES"/>
        </w:rPr>
        <w:t xml:space="preserve">Acreditación Según el artículo: 2.2.1.13.2.4 del Decreto 1074 de 2015. </w:t>
      </w:r>
      <w:r w:rsidRPr="0086205C">
        <w:rPr>
          <w:color w:val="000000"/>
          <w:bdr w:val="none" w:sz="0" w:space="0" w:color="auto" w:frame="1"/>
          <w:lang w:val="es-ES"/>
        </w:rPr>
        <w:t xml:space="preserve">Las empresas deberán acreditar su tamaño empresarial mediante certificación donde conste el valor de los ingresos por actividades ordinarias al 31 de diciembre del año inmediatamente anterior o los obtenidos durante el tiempo de su operación, de la siguiente forma: </w:t>
      </w:r>
    </w:p>
    <w:p w14:paraId="7B4698FC" w14:textId="77777777" w:rsidR="00781A6D" w:rsidRPr="0086205C" w:rsidRDefault="00781A6D" w:rsidP="00781A6D">
      <w:pPr>
        <w:jc w:val="both"/>
        <w:rPr>
          <w:color w:val="000000"/>
          <w:lang w:val="es-ES"/>
        </w:rPr>
      </w:pPr>
    </w:p>
    <w:p w14:paraId="5E67F53B" w14:textId="77777777" w:rsidR="00781A6D" w:rsidRPr="0086205C" w:rsidRDefault="00781A6D">
      <w:pPr>
        <w:pStyle w:val="Prrafodelista"/>
        <w:numPr>
          <w:ilvl w:val="2"/>
          <w:numId w:val="30"/>
        </w:numPr>
        <w:autoSpaceDE/>
        <w:autoSpaceDN/>
        <w:ind w:left="360"/>
        <w:jc w:val="both"/>
        <w:rPr>
          <w:rFonts w:cs="Arial"/>
          <w:color w:val="000000"/>
          <w:lang w:val="es-ES"/>
        </w:rPr>
      </w:pPr>
      <w:r w:rsidRPr="0086205C">
        <w:rPr>
          <w:rFonts w:cs="Arial"/>
          <w:color w:val="000000"/>
          <w:bdr w:val="none" w:sz="0" w:space="0" w:color="auto" w:frame="1"/>
          <w:lang w:val="es-ES"/>
        </w:rPr>
        <w:t>Las personas naturales mediante certificación expedida por estas.</w:t>
      </w:r>
    </w:p>
    <w:p w14:paraId="5537B1AC" w14:textId="77777777" w:rsidR="00781A6D" w:rsidRPr="0086205C" w:rsidRDefault="00781A6D">
      <w:pPr>
        <w:pStyle w:val="Prrafodelista"/>
        <w:numPr>
          <w:ilvl w:val="2"/>
          <w:numId w:val="30"/>
        </w:numPr>
        <w:autoSpaceDE/>
        <w:autoSpaceDN/>
        <w:ind w:left="360"/>
        <w:jc w:val="both"/>
        <w:rPr>
          <w:rFonts w:cs="Arial"/>
          <w:color w:val="000000"/>
          <w:lang w:val="es-ES"/>
        </w:rPr>
      </w:pPr>
      <w:r w:rsidRPr="0086205C">
        <w:rPr>
          <w:rFonts w:cs="Arial"/>
          <w:color w:val="000000"/>
          <w:bdr w:val="none" w:sz="0" w:space="0" w:color="auto" w:frame="1"/>
          <w:lang w:val="es-ES"/>
        </w:rPr>
        <w:t>Las personas jurídicas mediante certificación expedida por el representante legal o el contador o revisor fiscal, si están obligadas a tenerlo.</w:t>
      </w:r>
    </w:p>
    <w:p w14:paraId="54A7FA23" w14:textId="77777777" w:rsidR="00781A6D" w:rsidRPr="0086205C" w:rsidRDefault="00781A6D" w:rsidP="00781A6D">
      <w:pPr>
        <w:jc w:val="both"/>
        <w:rPr>
          <w:color w:val="000000"/>
          <w:lang w:val="es-ES"/>
        </w:rPr>
      </w:pPr>
    </w:p>
    <w:p w14:paraId="4B33E4B6" w14:textId="77777777" w:rsidR="00781A6D" w:rsidRPr="0086205C" w:rsidRDefault="00781A6D" w:rsidP="00781A6D">
      <w:pPr>
        <w:jc w:val="both"/>
        <w:rPr>
          <w:color w:val="000000"/>
          <w:lang w:val="es-ES"/>
        </w:rPr>
      </w:pPr>
      <w:r w:rsidRPr="0086205C">
        <w:rPr>
          <w:color w:val="000000"/>
          <w:bdr w:val="none" w:sz="0" w:space="0" w:color="auto" w:frame="1"/>
          <w:lang w:val="es-ES"/>
        </w:rPr>
        <w:t>Para los anteriores efectos, deberán observarse los rangos de clasificación establecidos en el presente Capítulo.</w:t>
      </w:r>
    </w:p>
    <w:p w14:paraId="20D9E559" w14:textId="77777777" w:rsidR="00781A6D" w:rsidRPr="0086205C" w:rsidRDefault="00781A6D" w:rsidP="00781A6D">
      <w:pPr>
        <w:jc w:val="both"/>
        <w:rPr>
          <w:color w:val="000000"/>
          <w:lang w:val="es-ES"/>
        </w:rPr>
      </w:pPr>
    </w:p>
    <w:p w14:paraId="624048E4" w14:textId="77777777" w:rsidR="00781A6D" w:rsidRDefault="00781A6D" w:rsidP="00781A6D">
      <w:pPr>
        <w:jc w:val="both"/>
        <w:rPr>
          <w:color w:val="000000"/>
          <w:bdr w:val="none" w:sz="0" w:space="0" w:color="auto" w:frame="1"/>
          <w:lang w:val="es-ES"/>
        </w:rPr>
      </w:pPr>
      <w:r w:rsidRPr="0086205C">
        <w:rPr>
          <w:b/>
          <w:color w:val="000000"/>
          <w:bdr w:val="none" w:sz="0" w:space="0" w:color="auto" w:frame="1"/>
          <w:lang w:val="es-ES"/>
        </w:rPr>
        <w:t>PARÁGRAFO</w:t>
      </w:r>
      <w:r w:rsidRPr="0086205C">
        <w:rPr>
          <w:color w:val="000000"/>
          <w:bdr w:val="none" w:sz="0" w:space="0" w:color="auto" w:frame="1"/>
          <w:lang w:val="es-ES"/>
        </w:rPr>
        <w:t>. Para la aplicación de los incentivos del sistema de compras y contratación pública,</w:t>
      </w:r>
      <w:r w:rsidRPr="0086205C">
        <w:rPr>
          <w:color w:val="000000"/>
          <w:lang w:val="es-ES"/>
        </w:rPr>
        <w:t xml:space="preserve"> l</w:t>
      </w:r>
      <w:r w:rsidRPr="0086205C">
        <w:rPr>
          <w:color w:val="000000"/>
          <w:bdr w:val="none" w:sz="0" w:space="0" w:color="auto" w:frame="1"/>
          <w:lang w:val="es-ES"/>
        </w:rPr>
        <w:t>a acreditación del tamaño empresarial se efectuará de acuerdo con lo previsto en el artículo 2.2.1.2.4.2.4 del Decreto 1082 de 2015 y lo modificado en el artículo 5° del Decreto 1860 del 24/12/2021 y demás normas que lo aclaren, modifiquen o adicionen.</w:t>
      </w:r>
    </w:p>
    <w:p w14:paraId="285D10C2" w14:textId="77777777" w:rsidR="00AA6DB6" w:rsidRPr="00FB7A52" w:rsidRDefault="00AA6DB6" w:rsidP="00EB2A94">
      <w:pPr>
        <w:tabs>
          <w:tab w:val="left" w:pos="-1080"/>
          <w:tab w:val="left" w:pos="0"/>
        </w:tabs>
        <w:ind w:right="27"/>
        <w:rPr>
          <w:rFonts w:eastAsia="MS Mincho"/>
          <w:b/>
        </w:rPr>
      </w:pPr>
    </w:p>
    <w:p w14:paraId="21C71A29" w14:textId="43AD24FB" w:rsidR="004F3DBC" w:rsidRPr="00FB7A52" w:rsidRDefault="004F3DBC">
      <w:pPr>
        <w:pStyle w:val="Prrafodelista"/>
        <w:numPr>
          <w:ilvl w:val="2"/>
          <w:numId w:val="42"/>
        </w:numPr>
        <w:adjustRightInd w:val="0"/>
        <w:ind w:left="0" w:right="27" w:firstLine="0"/>
        <w:jc w:val="both"/>
        <w:rPr>
          <w:rFonts w:cs="Arial"/>
          <w:b/>
          <w:bCs/>
        </w:rPr>
      </w:pPr>
      <w:r w:rsidRPr="00FB7A52">
        <w:rPr>
          <w:rStyle w:val="Fuerte"/>
          <w:rFonts w:cs="Arial"/>
        </w:rPr>
        <w:t xml:space="preserve">INCENTIVO PARA </w:t>
      </w:r>
      <w:r w:rsidRPr="00FB7A52">
        <w:rPr>
          <w:rFonts w:cs="Arial"/>
          <w:b/>
        </w:rPr>
        <w:t xml:space="preserve">FOMENTO A LA EJECUCIÓN DE CONTRATOS ESTATALES </w:t>
      </w:r>
      <w:r w:rsidR="002D5252" w:rsidRPr="00FB7A52">
        <w:rPr>
          <w:rFonts w:cs="Arial"/>
          <w:b/>
        </w:rPr>
        <w:t xml:space="preserve">POR PARTE DE POBLACIÓN EN POBREZA EXTREMA, DESPLAZADOS POR LA VIOLENCIA, PERSONAS EN PROCESO DE REINTEGRACIÓN O REINCORPORACIÓN Y SUJETOS DE ESPECIAL PROTECCIÓN CONSTITUCIONAL. EN CONCORDANCIA CON EL </w:t>
      </w:r>
      <w:r w:rsidR="002D5252" w:rsidRPr="00FB7A52">
        <w:rPr>
          <w:rFonts w:cs="Arial"/>
          <w:b/>
          <w:bCs/>
        </w:rPr>
        <w:t xml:space="preserve">DECRETO 1860 DEL 2021. </w:t>
      </w:r>
      <w:r w:rsidR="002D5252" w:rsidRPr="00FB7A52">
        <w:rPr>
          <w:rFonts w:cs="Arial"/>
          <w:b/>
          <w:color w:val="000000"/>
          <w:lang w:eastAsia="es-CO"/>
        </w:rPr>
        <w:t>(</w:t>
      </w:r>
      <w:r w:rsidR="002D5252" w:rsidRPr="00FB7A52">
        <w:rPr>
          <w:rFonts w:cs="Arial"/>
          <w:b/>
        </w:rPr>
        <w:t>+0,25% DEL PUNTAJE TOTAL)</w:t>
      </w:r>
      <w:r w:rsidR="003C04B6" w:rsidRPr="00FB7A52">
        <w:rPr>
          <w:rFonts w:cs="Arial"/>
          <w:b/>
        </w:rPr>
        <w:t xml:space="preserve"> </w:t>
      </w:r>
    </w:p>
    <w:p w14:paraId="0A1E720A" w14:textId="77777777" w:rsidR="00C13E0F" w:rsidRPr="00FB7A52" w:rsidRDefault="00C13E0F" w:rsidP="00EB2A94">
      <w:pPr>
        <w:pStyle w:val="Prrafodelista1"/>
        <w:ind w:left="0" w:right="27"/>
        <w:jc w:val="both"/>
        <w:rPr>
          <w:rFonts w:ascii="Arial" w:hAnsi="Arial" w:cs="Arial"/>
          <w:b/>
          <w:bCs/>
          <w:sz w:val="20"/>
          <w:szCs w:val="20"/>
          <w:lang w:val="es-CO"/>
        </w:rPr>
      </w:pPr>
    </w:p>
    <w:p w14:paraId="30FA2621" w14:textId="77777777" w:rsidR="00450C0C" w:rsidRPr="00FB7A52" w:rsidRDefault="00450C0C" w:rsidP="00EB2A94">
      <w:pPr>
        <w:widowControl w:val="0"/>
        <w:ind w:right="27"/>
        <w:jc w:val="both"/>
      </w:pPr>
      <w:r w:rsidRPr="00FB7A52">
        <w:t>En cumplimiento a lo establecido en el artículo 2.2.1.2.4.2.16. del Decreto 1860 de 2021, la entidad otorgará un puntaje adicional en el proceso de cero puntos veinticinco por ciento (0,25%) del valor total de los puntos establecidos en los pliegos de condiciones o documentos equivalentes, a los proponentes que acrediten alguno de los supuestos del artículo 2.2.1.2.4.2.16 del presente Decreto 1860 del 24 de diciembre de 2021.</w:t>
      </w:r>
    </w:p>
    <w:p w14:paraId="07958CA5" w14:textId="77777777" w:rsidR="00450C0C" w:rsidRPr="00FB7A52" w:rsidRDefault="00450C0C" w:rsidP="00EB2A94">
      <w:pPr>
        <w:ind w:right="27"/>
        <w:jc w:val="both"/>
        <w:rPr>
          <w:sz w:val="28"/>
          <w:szCs w:val="28"/>
        </w:rPr>
      </w:pPr>
    </w:p>
    <w:p w14:paraId="0F414274" w14:textId="77777777" w:rsidR="00450C0C" w:rsidRPr="00FB7A52" w:rsidRDefault="00450C0C" w:rsidP="00EB2A94">
      <w:pPr>
        <w:ind w:right="27"/>
        <w:jc w:val="both"/>
      </w:pPr>
      <w:r w:rsidRPr="00FB7A52">
        <w:rPr>
          <w:b/>
        </w:rPr>
        <w:t>ARTÍCULO 2.2.1.2.4.2.16. Fomento a la ejecución de contratos estatales por parte de población en pobreza extrema, desplazados por la violencia, personas en proceso de reintegración o reincorporación y sujetos de especial protección constitucional.</w:t>
      </w:r>
      <w:r w:rsidRPr="00FB7A52">
        <w:t xml:space="preserve">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w:t>
      </w:r>
      <w:r w:rsidRPr="00FB7A52">
        <w:lastRenderedPageBreak/>
        <w:t xml:space="preserve">desplazados por la violencia, personas en proceso de reintegración o reincorporación y sujetos de especial protección constitucional, garantizando las condiciones de calidad y sin perjuicio de los Acuerdos Comerciales vigentes. </w:t>
      </w:r>
    </w:p>
    <w:p w14:paraId="559F0B92" w14:textId="77777777" w:rsidR="00450C0C" w:rsidRPr="00FB7A52" w:rsidRDefault="00450C0C" w:rsidP="00EB2A94">
      <w:pPr>
        <w:ind w:right="27"/>
        <w:jc w:val="both"/>
      </w:pPr>
    </w:p>
    <w:p w14:paraId="518BB90E" w14:textId="77777777" w:rsidR="00450C0C" w:rsidRPr="00FB7A52" w:rsidRDefault="00450C0C" w:rsidP="00EB2A94">
      <w:pPr>
        <w:ind w:right="27"/>
        <w:jc w:val="both"/>
      </w:pPr>
      <w:r w:rsidRPr="00FB7A52">
        <w:t xml:space="preserve">La participación de los sujetos anteriormente mencionados en la ejecución del contrato se fomentará previo análisis de su oportunidad y conveniencia en los Documentos del Proceso, teniendo en cuenta el objeto contractual y el alcance de las obligaciones. </w:t>
      </w:r>
    </w:p>
    <w:p w14:paraId="78471FD4" w14:textId="77777777" w:rsidR="00450C0C" w:rsidRPr="00FB7A52" w:rsidRDefault="00450C0C" w:rsidP="00EB2A94">
      <w:pPr>
        <w:ind w:right="27"/>
        <w:jc w:val="both"/>
      </w:pPr>
    </w:p>
    <w:p w14:paraId="5B9D0EBC" w14:textId="77777777" w:rsidR="00450C0C" w:rsidRPr="00FB7A52" w:rsidRDefault="00450C0C" w:rsidP="00EB2A94">
      <w:pPr>
        <w:ind w:right="27"/>
        <w:jc w:val="both"/>
      </w:pPr>
      <w:r w:rsidRPr="00FB7A52">
        <w:t>Esta provisión se establecerá en un porcentaje que no será superior al diez por ciento (10%) ni inferior al cinco por ciento (5%) de los bienes o servicios requeridos para la ejecución del contrato, de manera que no se ponga en riesgo su cumplimiento adecuado.</w:t>
      </w:r>
    </w:p>
    <w:p w14:paraId="334B32EA" w14:textId="77777777" w:rsidR="00450C0C" w:rsidRPr="00FB7A52" w:rsidRDefault="00450C0C" w:rsidP="00EB2A94">
      <w:pPr>
        <w:ind w:right="27"/>
        <w:jc w:val="both"/>
      </w:pPr>
    </w:p>
    <w:p w14:paraId="66ED1512" w14:textId="77777777" w:rsidR="00450C0C" w:rsidRPr="00FB7A52" w:rsidRDefault="00450C0C" w:rsidP="00EB2A94">
      <w:pPr>
        <w:ind w:right="27"/>
        <w:jc w:val="both"/>
      </w:pPr>
      <w:r w:rsidRPr="00FB7A52">
        <w:t xml:space="preserve">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 </w:t>
      </w:r>
    </w:p>
    <w:p w14:paraId="304E3A1E" w14:textId="77777777" w:rsidR="00450C0C" w:rsidRPr="00FB7A52" w:rsidRDefault="00450C0C" w:rsidP="00EB2A94">
      <w:pPr>
        <w:ind w:right="27"/>
        <w:jc w:val="both"/>
      </w:pPr>
    </w:p>
    <w:p w14:paraId="44185DED" w14:textId="77777777" w:rsidR="00450C0C" w:rsidRPr="00C66A25" w:rsidRDefault="00450C0C" w:rsidP="00EB2A94">
      <w:pPr>
        <w:ind w:right="27"/>
        <w:jc w:val="both"/>
      </w:pPr>
      <w:r w:rsidRPr="00C66A25">
        <w:t xml:space="preserve">El supervisor o el interventor, según el caso, realizará el seguimiento y verificará que las personas vinculadas al inicio y durante la ejecución del contrato pertenezcan a los grupos poblacionales enunciados anteriormente. </w:t>
      </w:r>
    </w:p>
    <w:p w14:paraId="75D81C72" w14:textId="77777777" w:rsidR="00450C0C" w:rsidRPr="00C66A25" w:rsidRDefault="00450C0C" w:rsidP="00EB2A94">
      <w:pPr>
        <w:ind w:right="27"/>
        <w:jc w:val="both"/>
      </w:pPr>
    </w:p>
    <w:p w14:paraId="7EC828F6" w14:textId="77777777" w:rsidR="00450C0C" w:rsidRPr="00C66A25" w:rsidRDefault="00450C0C" w:rsidP="00EB2A94">
      <w:pPr>
        <w:ind w:right="27"/>
        <w:jc w:val="both"/>
      </w:pPr>
      <w:r w:rsidRPr="00C66A25">
        <w:rPr>
          <w:b/>
        </w:rPr>
        <w:t>PARÁGRAFO 1</w:t>
      </w:r>
      <w:r w:rsidRPr="00C66A25">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ROM o gitanas. </w:t>
      </w:r>
    </w:p>
    <w:p w14:paraId="5FD866C4" w14:textId="77777777" w:rsidR="00450C0C" w:rsidRPr="00C66A25" w:rsidRDefault="00450C0C" w:rsidP="00EB2A94">
      <w:pPr>
        <w:ind w:right="27"/>
        <w:jc w:val="both"/>
      </w:pPr>
    </w:p>
    <w:p w14:paraId="0BEB61B8" w14:textId="77777777" w:rsidR="00450C0C" w:rsidRPr="00C66A25" w:rsidRDefault="00450C0C" w:rsidP="00EB2A94">
      <w:pPr>
        <w:ind w:right="27"/>
        <w:jc w:val="both"/>
      </w:pPr>
      <w:r w:rsidRPr="00C66A25">
        <w:t xml:space="preserve">Estas circunstancias se acreditarán en las condiciones que dispongan la ley o el reglamento, aplicando en lo pertinente lo definido en el artículo 2.2.1.2.4.2.17 del presente Decreto. En ausencia de una condición especial prevista en la normativa vigente, se acreditarán en los términos que defina el pliego de condiciones o documento equivalente. </w:t>
      </w:r>
    </w:p>
    <w:p w14:paraId="601094A0" w14:textId="77777777" w:rsidR="00450C0C" w:rsidRPr="0048473B" w:rsidRDefault="00450C0C" w:rsidP="00EB2A94">
      <w:pPr>
        <w:ind w:right="27"/>
        <w:jc w:val="both"/>
        <w:rPr>
          <w:sz w:val="28"/>
          <w:szCs w:val="28"/>
        </w:rPr>
      </w:pPr>
    </w:p>
    <w:p w14:paraId="7722B495" w14:textId="77777777" w:rsidR="00450C0C" w:rsidRPr="00C66A25" w:rsidRDefault="00450C0C" w:rsidP="00EB2A94">
      <w:pPr>
        <w:ind w:right="27"/>
        <w:jc w:val="both"/>
      </w:pPr>
      <w:r w:rsidRPr="00C66A25">
        <w:rPr>
          <w:b/>
        </w:rPr>
        <w:t>PARÁGRAFO 2</w:t>
      </w:r>
      <w:r w:rsidRPr="00C66A25">
        <w:t>. Para efectos de los Procesos de Contratación regidos por documentos tipo, con sujeción a la potestad prevista en este artículo, la Agencia Nacional de Contratación Pública - Colombia Compra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p w14:paraId="0976BF01" w14:textId="77777777" w:rsidR="00450C0C" w:rsidRPr="0048473B" w:rsidRDefault="00450C0C" w:rsidP="00EB2A94">
      <w:pPr>
        <w:widowControl w:val="0"/>
        <w:ind w:right="27"/>
        <w:jc w:val="both"/>
        <w:rPr>
          <w:sz w:val="28"/>
          <w:szCs w:val="28"/>
        </w:rPr>
      </w:pPr>
    </w:p>
    <w:p w14:paraId="337A11C7" w14:textId="0C1B3096" w:rsidR="001667FD" w:rsidRPr="00C66A25" w:rsidRDefault="001667FD" w:rsidP="00EB2A94">
      <w:pPr>
        <w:pStyle w:val="Prrafodelista1"/>
        <w:ind w:left="0" w:right="27"/>
        <w:jc w:val="both"/>
        <w:rPr>
          <w:rStyle w:val="Fuerte"/>
          <w:rFonts w:ascii="Arial" w:hAnsi="Arial" w:cs="Arial"/>
          <w:sz w:val="20"/>
          <w:szCs w:val="20"/>
          <w:lang w:val="es-CO"/>
        </w:rPr>
      </w:pPr>
      <w:r w:rsidRPr="00C66A25">
        <w:rPr>
          <w:rStyle w:val="Fuerte"/>
          <w:rFonts w:ascii="Arial" w:hAnsi="Arial" w:cs="Arial"/>
          <w:sz w:val="20"/>
          <w:szCs w:val="20"/>
          <w:lang w:val="es-CO"/>
        </w:rPr>
        <w:t>1.4.8</w:t>
      </w:r>
      <w:r w:rsidRPr="00C66A25">
        <w:rPr>
          <w:rStyle w:val="Fuerte"/>
          <w:rFonts w:ascii="Arial" w:hAnsi="Arial" w:cs="Arial"/>
          <w:sz w:val="20"/>
          <w:szCs w:val="20"/>
          <w:lang w:val="es-CO"/>
        </w:rPr>
        <w:tab/>
        <w:t>REDUCCIÓN PUNTAJE POR SANCIONES.</w:t>
      </w:r>
    </w:p>
    <w:p w14:paraId="6D08E112" w14:textId="77777777" w:rsidR="001667FD" w:rsidRPr="00C66A25" w:rsidRDefault="001667FD" w:rsidP="00EB2A94">
      <w:pPr>
        <w:pStyle w:val="Prrafodelista1"/>
        <w:ind w:left="0" w:right="27"/>
        <w:jc w:val="both"/>
        <w:rPr>
          <w:rStyle w:val="Fuerte"/>
          <w:rFonts w:ascii="Arial" w:hAnsi="Arial" w:cs="Arial"/>
          <w:sz w:val="20"/>
          <w:szCs w:val="20"/>
          <w:lang w:val="es-CO"/>
        </w:rPr>
      </w:pPr>
    </w:p>
    <w:p w14:paraId="245194D8" w14:textId="77777777" w:rsidR="00B20215" w:rsidRPr="00C66A25" w:rsidRDefault="00B20215" w:rsidP="00EB2A94">
      <w:pPr>
        <w:tabs>
          <w:tab w:val="left" w:pos="-1080"/>
          <w:tab w:val="left" w:pos="0"/>
        </w:tabs>
        <w:ind w:right="27"/>
        <w:jc w:val="both"/>
      </w:pPr>
      <w:r w:rsidRPr="00C66A25">
        <w:t xml:space="preserve">La </w:t>
      </w:r>
      <w:r w:rsidRPr="00C66A25">
        <w:rPr>
          <w:color w:val="000000"/>
        </w:rPr>
        <w:t xml:space="preserve">DIRECCIÓN DE ANTINARCÓTICOS DE LA POLICÍA NACIONAL, </w:t>
      </w:r>
      <w:r w:rsidRPr="00C66A25">
        <w:t>previa verificación por parte del Comité Jurídico evaluador de la información de los oferentes consignada en los RUP, dará aplicación a la previsión contenida en el artículo 58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1424DD92" w14:textId="77777777" w:rsidR="00B20215" w:rsidRPr="00C66A25" w:rsidRDefault="00B20215" w:rsidP="00EB2A94">
      <w:pPr>
        <w:tabs>
          <w:tab w:val="left" w:pos="-1080"/>
          <w:tab w:val="left" w:pos="0"/>
        </w:tabs>
        <w:ind w:right="27"/>
        <w:jc w:val="both"/>
      </w:pPr>
    </w:p>
    <w:p w14:paraId="68C7F4D0" w14:textId="77777777" w:rsidR="00B20215" w:rsidRPr="00C66A25" w:rsidRDefault="00B20215" w:rsidP="00EB2A94">
      <w:pPr>
        <w:tabs>
          <w:tab w:val="left" w:pos="-1080"/>
          <w:tab w:val="left" w:pos="0"/>
        </w:tabs>
        <w:ind w:right="27"/>
        <w:jc w:val="both"/>
      </w:pPr>
      <w:r w:rsidRPr="00C66A25">
        <w:t>En los casos en que el proponente indique que la decisión de imponer la multa o cláusula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03138A85" w14:textId="77777777" w:rsidR="00B20215" w:rsidRPr="00C66A25" w:rsidRDefault="00B20215" w:rsidP="00EB2A94">
      <w:pPr>
        <w:tabs>
          <w:tab w:val="left" w:pos="-1080"/>
          <w:tab w:val="left" w:pos="0"/>
        </w:tabs>
        <w:ind w:right="27"/>
        <w:jc w:val="both"/>
      </w:pPr>
    </w:p>
    <w:p w14:paraId="5A07C14D" w14:textId="6554D8F1" w:rsidR="00B20215" w:rsidRPr="00C66A25" w:rsidRDefault="00B20215" w:rsidP="00EB2A94">
      <w:pPr>
        <w:tabs>
          <w:tab w:val="left" w:pos="-1080"/>
          <w:tab w:val="left" w:pos="0"/>
        </w:tabs>
        <w:ind w:right="27"/>
        <w:jc w:val="both"/>
      </w:pPr>
      <w:r w:rsidRPr="00C66A25">
        <w:t>Esta reducción también afecta a los consorcios y uniones temporales si alguno de sus integrantes se encuentra en la situación anterior.</w:t>
      </w:r>
    </w:p>
    <w:p w14:paraId="3CD78D68" w14:textId="77777777" w:rsidR="00AA6DB6" w:rsidRPr="00C66A25" w:rsidRDefault="00AA6DB6" w:rsidP="00EB2A94">
      <w:pPr>
        <w:tabs>
          <w:tab w:val="left" w:pos="-1080"/>
          <w:tab w:val="left" w:pos="0"/>
        </w:tabs>
        <w:ind w:right="27"/>
        <w:jc w:val="both"/>
      </w:pPr>
    </w:p>
    <w:p w14:paraId="768F9CD5" w14:textId="77777777" w:rsidR="00B20215" w:rsidRPr="00C66A25" w:rsidRDefault="00B20215" w:rsidP="00EB2A94">
      <w:pPr>
        <w:tabs>
          <w:tab w:val="left" w:pos="-1080"/>
          <w:tab w:val="left" w:pos="0"/>
        </w:tabs>
        <w:ind w:right="27"/>
        <w:jc w:val="both"/>
      </w:pPr>
      <w:r w:rsidRPr="00C66A25">
        <w:t>Para efectos de calcular la reducción, se aplicará la siguiente fórmula:</w:t>
      </w:r>
    </w:p>
    <w:p w14:paraId="291C0940" w14:textId="77777777" w:rsidR="001667FD" w:rsidRDefault="001667FD" w:rsidP="00EB2A94">
      <w:pPr>
        <w:tabs>
          <w:tab w:val="left" w:pos="-1080"/>
          <w:tab w:val="left" w:pos="0"/>
        </w:tabs>
        <w:ind w:right="27"/>
        <w:jc w:val="both"/>
        <w:rPr>
          <w:sz w:val="22"/>
          <w:szCs w:val="22"/>
        </w:rPr>
      </w:pPr>
    </w:p>
    <w:p w14:paraId="0F4A175C" w14:textId="77777777" w:rsidR="0048473B" w:rsidRDefault="0048473B" w:rsidP="00EB2A94">
      <w:pPr>
        <w:tabs>
          <w:tab w:val="left" w:pos="-1080"/>
          <w:tab w:val="left" w:pos="0"/>
        </w:tabs>
        <w:ind w:right="27"/>
        <w:jc w:val="both"/>
        <w:rPr>
          <w:sz w:val="22"/>
          <w:szCs w:val="22"/>
        </w:rPr>
      </w:pPr>
    </w:p>
    <w:p w14:paraId="3E748EB4" w14:textId="77777777" w:rsidR="0048473B" w:rsidRDefault="0048473B" w:rsidP="00EB2A94">
      <w:pPr>
        <w:tabs>
          <w:tab w:val="left" w:pos="-1080"/>
          <w:tab w:val="left" w:pos="0"/>
        </w:tabs>
        <w:ind w:right="27"/>
        <w:jc w:val="both"/>
        <w:rPr>
          <w:sz w:val="22"/>
          <w:szCs w:val="22"/>
        </w:rPr>
      </w:pPr>
    </w:p>
    <w:p w14:paraId="686FC2AB" w14:textId="77777777" w:rsidR="0048473B" w:rsidRPr="00D52532" w:rsidRDefault="0048473B" w:rsidP="00EB2A94">
      <w:pPr>
        <w:tabs>
          <w:tab w:val="left" w:pos="-1080"/>
          <w:tab w:val="left" w:pos="0"/>
        </w:tabs>
        <w:ind w:right="27"/>
        <w:jc w:val="both"/>
        <w:rPr>
          <w:sz w:val="22"/>
          <w:szCs w:val="22"/>
        </w:rPr>
      </w:pPr>
    </w:p>
    <w:p w14:paraId="339B9E90" w14:textId="77777777" w:rsidR="001667FD" w:rsidRPr="00344627" w:rsidRDefault="001667FD" w:rsidP="00EB2A94">
      <w:pPr>
        <w:tabs>
          <w:tab w:val="left" w:pos="-1080"/>
          <w:tab w:val="left" w:pos="0"/>
        </w:tabs>
        <w:ind w:right="27"/>
        <w:jc w:val="both"/>
        <w:rPr>
          <w:bCs/>
        </w:rPr>
      </w:pPr>
      <w:r w:rsidRPr="00344627">
        <w:rPr>
          <w:bCs/>
        </w:rPr>
        <w:t xml:space="preserve">P.T: Ponderación Total (Puntaje Técnico + Económico + Estimulo a la Industria Nacional + Incentivos) </w:t>
      </w:r>
    </w:p>
    <w:p w14:paraId="741ECAA2" w14:textId="77777777" w:rsidR="001667FD" w:rsidRPr="00344627" w:rsidRDefault="001667FD" w:rsidP="00EB2A94">
      <w:pPr>
        <w:tabs>
          <w:tab w:val="left" w:pos="-1080"/>
          <w:tab w:val="left" w:pos="0"/>
        </w:tabs>
        <w:ind w:right="27"/>
        <w:jc w:val="both"/>
        <w:rPr>
          <w:bCs/>
        </w:rPr>
      </w:pPr>
      <w:r w:rsidRPr="00344627">
        <w:rPr>
          <w:bCs/>
        </w:rPr>
        <w:t>RPS: Reducción Puntaje por Sanciones (2%)</w:t>
      </w:r>
    </w:p>
    <w:p w14:paraId="5C509E43" w14:textId="77777777" w:rsidR="001667FD" w:rsidRPr="00344627" w:rsidRDefault="001667FD" w:rsidP="00EB2A94">
      <w:pPr>
        <w:tabs>
          <w:tab w:val="left" w:pos="-1080"/>
          <w:tab w:val="left" w:pos="0"/>
        </w:tabs>
        <w:ind w:right="27"/>
        <w:jc w:val="both"/>
        <w:rPr>
          <w:bCs/>
        </w:rPr>
      </w:pPr>
      <w:r w:rsidRPr="00344627">
        <w:rPr>
          <w:bCs/>
        </w:rPr>
        <w:t>P.F.P: Puntaje Final de Ponderación.</w:t>
      </w:r>
    </w:p>
    <w:p w14:paraId="1BD46275" w14:textId="77777777" w:rsidR="001667FD" w:rsidRPr="00344627" w:rsidRDefault="001667FD" w:rsidP="00EB2A94">
      <w:pPr>
        <w:tabs>
          <w:tab w:val="left" w:pos="-1080"/>
          <w:tab w:val="left" w:pos="0"/>
        </w:tabs>
        <w:ind w:right="27"/>
        <w:jc w:val="both"/>
        <w:rPr>
          <w:bCs/>
        </w:rPr>
      </w:pPr>
    </w:p>
    <w:p w14:paraId="3DD1EE7B" w14:textId="77777777" w:rsidR="001667FD" w:rsidRPr="00344627" w:rsidRDefault="001667FD" w:rsidP="00EB2A94">
      <w:pPr>
        <w:tabs>
          <w:tab w:val="left" w:pos="-1080"/>
          <w:tab w:val="left" w:pos="0"/>
        </w:tabs>
        <w:ind w:right="27"/>
        <w:jc w:val="both"/>
        <w:rPr>
          <w:rFonts w:eastAsia="MS Mincho"/>
          <w:bCs/>
          <w:u w:val="single"/>
        </w:rPr>
      </w:pPr>
      <w:r w:rsidRPr="00344627">
        <w:rPr>
          <w:rFonts w:eastAsia="MS Mincho"/>
          <w:bCs/>
        </w:rPr>
        <w:t xml:space="preserve"> RPS   = </w:t>
      </w:r>
      <w:r w:rsidRPr="00344627">
        <w:rPr>
          <w:rFonts w:eastAsia="MS Mincho"/>
          <w:bCs/>
          <w:u w:val="single"/>
        </w:rPr>
        <w:t xml:space="preserve">PT * 2 </w:t>
      </w:r>
      <w:r w:rsidRPr="00344627">
        <w:rPr>
          <w:rFonts w:eastAsia="MS Mincho"/>
          <w:bCs/>
        </w:rPr>
        <w:t xml:space="preserve">                         PFP = PT – RPS – RPR  </w:t>
      </w:r>
      <w:r w:rsidRPr="00344627">
        <w:rPr>
          <w:rFonts w:eastAsia="MS Mincho"/>
          <w:bCs/>
          <w:u w:val="single"/>
        </w:rPr>
        <w:t xml:space="preserve"> </w:t>
      </w:r>
      <w:r w:rsidRPr="00344627">
        <w:rPr>
          <w:rFonts w:eastAsia="MS Mincho"/>
          <w:bCs/>
        </w:rPr>
        <w:t xml:space="preserve"> </w:t>
      </w:r>
      <w:r w:rsidRPr="00344627">
        <w:rPr>
          <w:rFonts w:eastAsia="MS Mincho"/>
          <w:bCs/>
          <w:u w:val="single"/>
        </w:rPr>
        <w:t xml:space="preserve"> </w:t>
      </w:r>
    </w:p>
    <w:p w14:paraId="39B6C591" w14:textId="77777777" w:rsidR="001667FD" w:rsidRPr="00344627" w:rsidRDefault="001667FD" w:rsidP="00EB2A94">
      <w:pPr>
        <w:tabs>
          <w:tab w:val="left" w:pos="-1080"/>
          <w:tab w:val="left" w:pos="0"/>
        </w:tabs>
        <w:ind w:right="27"/>
        <w:jc w:val="both"/>
        <w:rPr>
          <w:rFonts w:eastAsia="MS Mincho"/>
        </w:rPr>
      </w:pPr>
      <w:r w:rsidRPr="00344627">
        <w:rPr>
          <w:rFonts w:eastAsia="MS Mincho"/>
        </w:rPr>
        <w:t xml:space="preserve">               1000</w:t>
      </w:r>
    </w:p>
    <w:p w14:paraId="1C6A9B23" w14:textId="77777777" w:rsidR="001667FD" w:rsidRPr="00344627" w:rsidRDefault="001667FD" w:rsidP="00EB2A94">
      <w:pPr>
        <w:tabs>
          <w:tab w:val="left" w:pos="-1080"/>
          <w:tab w:val="left" w:pos="0"/>
        </w:tabs>
        <w:ind w:right="27"/>
        <w:rPr>
          <w:rFonts w:eastAsia="MS Mincho"/>
        </w:rPr>
      </w:pPr>
    </w:p>
    <w:p w14:paraId="44BD564D" w14:textId="77777777" w:rsidR="00AA6DB6" w:rsidRDefault="00AA6DB6" w:rsidP="00EB2A94">
      <w:pPr>
        <w:ind w:right="27"/>
        <w:jc w:val="both"/>
        <w:rPr>
          <w:szCs w:val="18"/>
        </w:rPr>
      </w:pPr>
    </w:p>
    <w:p w14:paraId="47C92058" w14:textId="345890F2" w:rsidR="00584C27" w:rsidRPr="00E21F03" w:rsidRDefault="00584C27" w:rsidP="00EB2A94">
      <w:pPr>
        <w:ind w:right="27"/>
        <w:jc w:val="both"/>
        <w:rPr>
          <w:szCs w:val="18"/>
        </w:rPr>
      </w:pPr>
      <w:r w:rsidRPr="00E21F03">
        <w:rPr>
          <w:szCs w:val="18"/>
        </w:rPr>
        <w:t>Atentamente,</w:t>
      </w:r>
    </w:p>
    <w:p w14:paraId="09EAAA7C" w14:textId="77777777" w:rsidR="00584C27" w:rsidRPr="00E21F03" w:rsidRDefault="00584C27" w:rsidP="00EB2A94">
      <w:pPr>
        <w:ind w:right="27"/>
        <w:rPr>
          <w:color w:val="FF0000"/>
          <w:sz w:val="18"/>
          <w:szCs w:val="18"/>
        </w:rPr>
      </w:pPr>
    </w:p>
    <w:p w14:paraId="46FBDC9B" w14:textId="77777777" w:rsidR="001544FE" w:rsidRPr="00E21F03" w:rsidRDefault="001544FE" w:rsidP="00EB2A94">
      <w:pPr>
        <w:ind w:right="27"/>
        <w:rPr>
          <w:color w:val="FF0000"/>
          <w:sz w:val="18"/>
          <w:szCs w:val="18"/>
        </w:rPr>
      </w:pPr>
    </w:p>
    <w:p w14:paraId="22BEEA13" w14:textId="77777777" w:rsidR="001544FE" w:rsidRPr="00E21F03" w:rsidRDefault="001544FE" w:rsidP="00EB2A94">
      <w:pPr>
        <w:ind w:right="27"/>
        <w:rPr>
          <w:color w:val="FF0000"/>
          <w:sz w:val="18"/>
          <w:szCs w:val="18"/>
        </w:rPr>
      </w:pPr>
    </w:p>
    <w:p w14:paraId="5066E284" w14:textId="77777777" w:rsidR="007B3548" w:rsidRPr="00E21F03" w:rsidRDefault="007B3548" w:rsidP="00EB2A94">
      <w:pPr>
        <w:ind w:right="27"/>
        <w:rPr>
          <w:color w:val="FF0000"/>
          <w:sz w:val="18"/>
          <w:szCs w:val="18"/>
        </w:rPr>
      </w:pPr>
    </w:p>
    <w:p w14:paraId="5BDD6045" w14:textId="77777777" w:rsidR="006D7640" w:rsidRDefault="006D7640" w:rsidP="00EB2A94">
      <w:pPr>
        <w:tabs>
          <w:tab w:val="left" w:pos="2268"/>
        </w:tabs>
        <w:ind w:right="27"/>
        <w:jc w:val="center"/>
        <w:rPr>
          <w:color w:val="EE0000"/>
        </w:rPr>
      </w:pPr>
    </w:p>
    <w:p w14:paraId="3E255F2D" w14:textId="77777777" w:rsidR="00397AE5" w:rsidRDefault="00397AE5" w:rsidP="00EB2A94">
      <w:pPr>
        <w:tabs>
          <w:tab w:val="left" w:pos="2268"/>
        </w:tabs>
        <w:ind w:right="27"/>
        <w:jc w:val="center"/>
        <w:rPr>
          <w:color w:val="EE0000"/>
        </w:rPr>
      </w:pPr>
    </w:p>
    <w:p w14:paraId="1DCC8BA5" w14:textId="77777777" w:rsidR="00397AE5" w:rsidRPr="00E21F03" w:rsidRDefault="00397AE5" w:rsidP="00EB2A94">
      <w:pPr>
        <w:tabs>
          <w:tab w:val="left" w:pos="2268"/>
        </w:tabs>
        <w:ind w:right="27"/>
        <w:jc w:val="center"/>
        <w:rPr>
          <w:color w:val="EE0000"/>
        </w:rPr>
      </w:pPr>
    </w:p>
    <w:p w14:paraId="4DC14A7D" w14:textId="77777777" w:rsidR="00E6565B" w:rsidRPr="00E21F03" w:rsidRDefault="00E6565B" w:rsidP="00EB2A94">
      <w:pPr>
        <w:tabs>
          <w:tab w:val="left" w:pos="2268"/>
        </w:tabs>
        <w:ind w:right="27"/>
        <w:jc w:val="center"/>
        <w:rPr>
          <w:color w:val="EE0000"/>
        </w:rPr>
      </w:pPr>
    </w:p>
    <w:p w14:paraId="7DF66FD1" w14:textId="77777777" w:rsidR="005828E9" w:rsidRPr="001D0576" w:rsidRDefault="005828E9" w:rsidP="005828E9">
      <w:pPr>
        <w:adjustRightInd w:val="0"/>
        <w:jc w:val="center"/>
        <w:rPr>
          <w:color w:val="000000" w:themeColor="text1"/>
          <w:lang w:val="pt-PT"/>
        </w:rPr>
      </w:pPr>
      <w:r w:rsidRPr="001D0576">
        <w:rPr>
          <w:color w:val="000000" w:themeColor="text1"/>
          <w:lang w:val="pt-PT"/>
        </w:rPr>
        <w:t xml:space="preserve">Brigadier general  </w:t>
      </w:r>
      <w:r w:rsidRPr="001D0576">
        <w:rPr>
          <w:b/>
          <w:bCs/>
          <w:color w:val="000000" w:themeColor="text1"/>
          <w:lang w:val="pt-PT"/>
        </w:rPr>
        <w:t>WILLIAM CASTAÑO RAMOS</w:t>
      </w:r>
      <w:r w:rsidRPr="001D0576">
        <w:rPr>
          <w:color w:val="000000" w:themeColor="text1"/>
          <w:lang w:val="pt-PT"/>
        </w:rPr>
        <w:t xml:space="preserve"> </w:t>
      </w:r>
    </w:p>
    <w:p w14:paraId="6842CC16" w14:textId="40991CF6" w:rsidR="00DA4F37" w:rsidRDefault="00DA4F37" w:rsidP="00EB2A94">
      <w:pPr>
        <w:tabs>
          <w:tab w:val="left" w:pos="2268"/>
        </w:tabs>
        <w:ind w:right="27"/>
        <w:jc w:val="center"/>
        <w:rPr>
          <w:color w:val="000000" w:themeColor="text1"/>
        </w:rPr>
      </w:pPr>
      <w:r w:rsidRPr="00E21F03">
        <w:rPr>
          <w:color w:val="000000" w:themeColor="text1"/>
        </w:rPr>
        <w:t>Director</w:t>
      </w:r>
      <w:r w:rsidR="00223DAA" w:rsidRPr="00E21F03">
        <w:rPr>
          <w:color w:val="000000" w:themeColor="text1"/>
        </w:rPr>
        <w:t xml:space="preserve"> de Antinarcóticos </w:t>
      </w:r>
    </w:p>
    <w:p w14:paraId="26A7EDAE" w14:textId="77777777" w:rsidR="00397AE5" w:rsidRDefault="00397AE5" w:rsidP="00EB2A94">
      <w:pPr>
        <w:tabs>
          <w:tab w:val="left" w:pos="2268"/>
        </w:tabs>
        <w:ind w:right="27"/>
        <w:jc w:val="center"/>
        <w:rPr>
          <w:color w:val="000000" w:themeColor="text1"/>
        </w:rPr>
      </w:pPr>
    </w:p>
    <w:p w14:paraId="60B271C3" w14:textId="77777777" w:rsidR="00397AE5" w:rsidRPr="00E21F03" w:rsidRDefault="00397AE5" w:rsidP="00EB2A94">
      <w:pPr>
        <w:tabs>
          <w:tab w:val="left" w:pos="2268"/>
        </w:tabs>
        <w:ind w:right="27"/>
        <w:jc w:val="center"/>
        <w:rPr>
          <w:color w:val="000000" w:themeColor="text1"/>
        </w:rPr>
      </w:pPr>
    </w:p>
    <w:p w14:paraId="1AB6F6F6" w14:textId="77777777" w:rsidR="007C57E5" w:rsidRDefault="007C57E5" w:rsidP="00EB2A94">
      <w:pPr>
        <w:tabs>
          <w:tab w:val="left" w:pos="2268"/>
        </w:tabs>
        <w:ind w:right="27"/>
        <w:jc w:val="center"/>
        <w:rPr>
          <w:color w:val="000000" w:themeColor="text1"/>
        </w:rPr>
      </w:pPr>
    </w:p>
    <w:p w14:paraId="614EED50" w14:textId="77777777" w:rsidR="00B916E0" w:rsidRPr="005462C5" w:rsidRDefault="00B916E0" w:rsidP="00EB2A94">
      <w:pPr>
        <w:tabs>
          <w:tab w:val="left" w:pos="2268"/>
        </w:tabs>
        <w:ind w:right="27"/>
        <w:jc w:val="center"/>
        <w:rPr>
          <w:color w:val="000000" w:themeColor="text1"/>
        </w:rPr>
      </w:pPr>
    </w:p>
    <w:p w14:paraId="1FAC5D25" w14:textId="77777777" w:rsidR="00110A4A" w:rsidRPr="005462C5" w:rsidRDefault="00110A4A" w:rsidP="00EB2A94">
      <w:pPr>
        <w:ind w:right="27"/>
        <w:jc w:val="both"/>
        <w:rPr>
          <w:bCs/>
          <w:color w:val="000000" w:themeColor="text1"/>
          <w:sz w:val="12"/>
          <w:szCs w:val="12"/>
        </w:rPr>
      </w:pPr>
      <w:bookmarkStart w:id="8" w:name="_Hlk171350179"/>
    </w:p>
    <w:p w14:paraId="51AA9A82" w14:textId="0FCB5C0E" w:rsidR="00674F4C" w:rsidRPr="005462C5" w:rsidRDefault="00011178" w:rsidP="00EB2A94">
      <w:pPr>
        <w:ind w:right="27"/>
        <w:jc w:val="both"/>
        <w:rPr>
          <w:bCs/>
          <w:color w:val="000000" w:themeColor="text1"/>
          <w:sz w:val="12"/>
          <w:szCs w:val="12"/>
        </w:rPr>
      </w:pPr>
      <w:r w:rsidRPr="005462C5">
        <w:rPr>
          <w:bCs/>
          <w:color w:val="000000" w:themeColor="text1"/>
          <w:sz w:val="12"/>
          <w:szCs w:val="12"/>
        </w:rPr>
        <w:t>Elaborado por:</w:t>
      </w:r>
      <w:r w:rsidR="00F13384" w:rsidRPr="005462C5">
        <w:rPr>
          <w:bCs/>
          <w:color w:val="000000" w:themeColor="text1"/>
          <w:sz w:val="12"/>
          <w:szCs w:val="12"/>
        </w:rPr>
        <w:tab/>
      </w:r>
      <w:r w:rsidR="0005370B" w:rsidRPr="005462C5">
        <w:rPr>
          <w:bCs/>
          <w:color w:val="000000" w:themeColor="text1"/>
          <w:sz w:val="12"/>
          <w:szCs w:val="12"/>
        </w:rPr>
        <w:t>CPS. Ofelia Arévalo A. Analista de contratos</w:t>
      </w:r>
      <w:r w:rsidR="00430C6A" w:rsidRPr="005462C5">
        <w:rPr>
          <w:bCs/>
          <w:color w:val="000000" w:themeColor="text1"/>
          <w:sz w:val="12"/>
          <w:szCs w:val="12"/>
        </w:rPr>
        <w:t>.</w:t>
      </w:r>
      <w:r w:rsidR="009B39C1" w:rsidRPr="005462C5">
        <w:rPr>
          <w:bCs/>
          <w:color w:val="000000" w:themeColor="text1"/>
          <w:sz w:val="12"/>
          <w:szCs w:val="12"/>
        </w:rPr>
        <w:t xml:space="preserve"> - GRUCO</w:t>
      </w:r>
      <w:r w:rsidRPr="005462C5">
        <w:rPr>
          <w:bCs/>
          <w:color w:val="000000" w:themeColor="text1"/>
          <w:sz w:val="12"/>
          <w:szCs w:val="12"/>
        </w:rPr>
        <w:tab/>
      </w:r>
    </w:p>
    <w:p w14:paraId="76E1BDB5" w14:textId="475051B0" w:rsidR="00F13384" w:rsidRPr="005462C5" w:rsidRDefault="00674F4C" w:rsidP="00F13384">
      <w:pPr>
        <w:pStyle w:val="xxmsonormal"/>
        <w:spacing w:before="0" w:beforeAutospacing="0" w:after="0" w:afterAutospacing="0"/>
        <w:ind w:right="27"/>
        <w:rPr>
          <w:rFonts w:ascii="Arial" w:hAnsi="Arial" w:cs="Arial"/>
          <w:color w:val="000000" w:themeColor="text1"/>
          <w:sz w:val="12"/>
          <w:szCs w:val="12"/>
        </w:rPr>
      </w:pPr>
      <w:r w:rsidRPr="005462C5">
        <w:rPr>
          <w:rFonts w:ascii="Arial" w:hAnsi="Arial" w:cs="Arial"/>
          <w:bCs/>
          <w:color w:val="000000" w:themeColor="text1"/>
          <w:sz w:val="12"/>
          <w:szCs w:val="12"/>
          <w:lang w:eastAsia="es-ES"/>
        </w:rPr>
        <w:t>Reviso:</w:t>
      </w:r>
      <w:r w:rsidR="00F13384" w:rsidRPr="005462C5">
        <w:rPr>
          <w:rFonts w:ascii="Arial" w:hAnsi="Arial" w:cs="Arial"/>
          <w:bCs/>
          <w:color w:val="000000" w:themeColor="text1"/>
          <w:sz w:val="12"/>
          <w:szCs w:val="12"/>
          <w:lang w:eastAsia="es-ES"/>
        </w:rPr>
        <w:tab/>
      </w:r>
      <w:r w:rsidR="00F13384" w:rsidRPr="005462C5">
        <w:rPr>
          <w:rFonts w:ascii="Arial" w:hAnsi="Arial" w:cs="Arial"/>
          <w:bCs/>
          <w:color w:val="000000" w:themeColor="text1"/>
          <w:sz w:val="12"/>
          <w:szCs w:val="12"/>
          <w:lang w:eastAsia="es-ES"/>
        </w:rPr>
        <w:tab/>
      </w:r>
      <w:r w:rsidR="007D291C" w:rsidRPr="005462C5">
        <w:rPr>
          <w:rFonts w:ascii="Arial" w:hAnsi="Arial" w:cs="Arial"/>
          <w:bCs/>
          <w:color w:val="000000" w:themeColor="text1"/>
          <w:sz w:val="12"/>
          <w:szCs w:val="12"/>
          <w:lang w:eastAsia="es-ES"/>
        </w:rPr>
        <w:t>C</w:t>
      </w:r>
      <w:r w:rsidRPr="005462C5">
        <w:rPr>
          <w:rFonts w:ascii="Arial" w:hAnsi="Arial" w:cs="Arial"/>
          <w:color w:val="000000" w:themeColor="text1"/>
          <w:sz w:val="12"/>
          <w:szCs w:val="12"/>
        </w:rPr>
        <w:t>PS</w:t>
      </w:r>
      <w:r w:rsidRPr="005462C5">
        <w:rPr>
          <w:rFonts w:ascii="Arial" w:hAnsi="Arial" w:cs="Arial"/>
          <w:b/>
          <w:bCs/>
          <w:color w:val="000000" w:themeColor="text1"/>
          <w:sz w:val="12"/>
          <w:szCs w:val="12"/>
        </w:rPr>
        <w:t xml:space="preserve">. </w:t>
      </w:r>
      <w:r w:rsidRPr="005462C5">
        <w:rPr>
          <w:rFonts w:ascii="Arial" w:hAnsi="Arial" w:cs="Arial"/>
          <w:color w:val="000000" w:themeColor="text1"/>
          <w:sz w:val="12"/>
          <w:szCs w:val="12"/>
        </w:rPr>
        <w:t xml:space="preserve">Adriana Rocio Reyes Mendieta Tributarista </w:t>
      </w:r>
      <w:r w:rsidR="00F13384" w:rsidRPr="005462C5">
        <w:rPr>
          <w:rFonts w:ascii="Arial" w:hAnsi="Arial" w:cs="Arial"/>
          <w:color w:val="000000" w:themeColor="text1"/>
          <w:sz w:val="12"/>
          <w:szCs w:val="12"/>
        </w:rPr>
        <w:t>–</w:t>
      </w:r>
      <w:r w:rsidRPr="005462C5">
        <w:rPr>
          <w:rFonts w:ascii="Arial" w:hAnsi="Arial" w:cs="Arial"/>
          <w:color w:val="000000" w:themeColor="text1"/>
          <w:sz w:val="12"/>
          <w:szCs w:val="12"/>
        </w:rPr>
        <w:t xml:space="preserve"> ARLOF</w:t>
      </w:r>
    </w:p>
    <w:p w14:paraId="4C5DB61A" w14:textId="545AC5AF" w:rsidR="00BA2C2A" w:rsidRPr="005462C5" w:rsidRDefault="004815E4" w:rsidP="00BA2C2A">
      <w:pPr>
        <w:ind w:left="1416" w:right="27"/>
        <w:jc w:val="both"/>
        <w:rPr>
          <w:bCs/>
          <w:color w:val="000000" w:themeColor="text1"/>
          <w:sz w:val="12"/>
          <w:szCs w:val="12"/>
          <w:lang w:val="pt-PT"/>
        </w:rPr>
      </w:pPr>
      <w:r>
        <w:rPr>
          <w:bCs/>
          <w:color w:val="000000" w:themeColor="text1"/>
          <w:sz w:val="12"/>
          <w:szCs w:val="12"/>
          <w:lang w:val="pt-PT"/>
        </w:rPr>
        <w:t>MY</w:t>
      </w:r>
      <w:r w:rsidR="00BA2C2A" w:rsidRPr="005462C5">
        <w:rPr>
          <w:bCs/>
          <w:color w:val="000000" w:themeColor="text1"/>
          <w:sz w:val="12"/>
          <w:szCs w:val="12"/>
          <w:lang w:val="pt-PT"/>
        </w:rPr>
        <w:t>.</w:t>
      </w:r>
      <w:r w:rsidR="0001214B">
        <w:rPr>
          <w:bCs/>
          <w:color w:val="000000" w:themeColor="text1"/>
          <w:sz w:val="12"/>
          <w:szCs w:val="12"/>
          <w:lang w:val="pt-PT"/>
        </w:rPr>
        <w:t xml:space="preserve"> </w:t>
      </w:r>
      <w:r w:rsidR="00EF3A51" w:rsidRPr="00EF3A51">
        <w:rPr>
          <w:color w:val="000000" w:themeColor="text1"/>
          <w:sz w:val="12"/>
          <w:szCs w:val="12"/>
          <w:lang w:eastAsia="es-CO"/>
        </w:rPr>
        <w:t>Yerson Falcao Viveros Muñoz</w:t>
      </w:r>
      <w:r w:rsidR="00BA2C2A" w:rsidRPr="005462C5">
        <w:rPr>
          <w:bCs/>
          <w:color w:val="000000" w:themeColor="text1"/>
          <w:sz w:val="12"/>
          <w:szCs w:val="12"/>
          <w:lang w:val="pt-PT"/>
        </w:rPr>
        <w:t xml:space="preserve"> – </w:t>
      </w:r>
      <w:r w:rsidR="0001214B">
        <w:rPr>
          <w:bCs/>
          <w:color w:val="000000" w:themeColor="text1"/>
          <w:sz w:val="12"/>
          <w:szCs w:val="12"/>
          <w:lang w:val="pt-PT"/>
        </w:rPr>
        <w:t>GRUCO</w:t>
      </w:r>
      <w:r w:rsidR="00BA2C2A" w:rsidRPr="005462C5">
        <w:rPr>
          <w:bCs/>
          <w:color w:val="000000" w:themeColor="text1"/>
          <w:sz w:val="12"/>
          <w:szCs w:val="12"/>
          <w:lang w:val="pt-PT"/>
        </w:rPr>
        <w:t xml:space="preserve"> (E) </w:t>
      </w:r>
    </w:p>
    <w:p w14:paraId="1D688CCB" w14:textId="63BB398D" w:rsidR="00F13384" w:rsidRPr="005462C5" w:rsidRDefault="00BA2C2A" w:rsidP="00F13384">
      <w:pPr>
        <w:pStyle w:val="xxmsonormal"/>
        <w:spacing w:before="0" w:beforeAutospacing="0" w:after="0" w:afterAutospacing="0"/>
        <w:ind w:left="1416" w:right="27"/>
        <w:rPr>
          <w:rFonts w:ascii="Arial" w:hAnsi="Arial" w:cs="Arial"/>
          <w:bCs/>
          <w:color w:val="000000" w:themeColor="text1"/>
          <w:sz w:val="12"/>
          <w:szCs w:val="12"/>
        </w:rPr>
      </w:pPr>
      <w:r w:rsidRPr="005462C5">
        <w:rPr>
          <w:rFonts w:ascii="Arial" w:hAnsi="Arial" w:cs="Arial"/>
          <w:bCs/>
          <w:color w:val="000000" w:themeColor="text1"/>
          <w:sz w:val="12"/>
          <w:szCs w:val="12"/>
        </w:rPr>
        <w:t xml:space="preserve">MY. </w:t>
      </w:r>
      <w:r w:rsidR="0001214B">
        <w:rPr>
          <w:rFonts w:ascii="Arial" w:hAnsi="Arial" w:cs="Arial"/>
          <w:bCs/>
          <w:color w:val="000000" w:themeColor="text1"/>
          <w:sz w:val="12"/>
          <w:szCs w:val="12"/>
        </w:rPr>
        <w:t xml:space="preserve">Wilmer Rivas Arenas </w:t>
      </w:r>
      <w:r w:rsidR="00F13384" w:rsidRPr="005462C5">
        <w:rPr>
          <w:rFonts w:ascii="Arial" w:hAnsi="Arial" w:cs="Arial"/>
          <w:bCs/>
          <w:color w:val="000000" w:themeColor="text1"/>
          <w:sz w:val="12"/>
          <w:szCs w:val="12"/>
        </w:rPr>
        <w:t xml:space="preserve">– </w:t>
      </w:r>
      <w:r w:rsidR="00AB710D">
        <w:rPr>
          <w:rFonts w:ascii="Arial" w:hAnsi="Arial" w:cs="Arial"/>
          <w:bCs/>
          <w:color w:val="000000" w:themeColor="text1"/>
          <w:sz w:val="12"/>
          <w:szCs w:val="12"/>
        </w:rPr>
        <w:t>ASJUR</w:t>
      </w:r>
    </w:p>
    <w:p w14:paraId="54DD4EF3" w14:textId="0793CA61" w:rsidR="00F13384" w:rsidRPr="005462C5" w:rsidRDefault="009A384B" w:rsidP="00F13384">
      <w:pPr>
        <w:pStyle w:val="xxmsonormal"/>
        <w:spacing w:before="0" w:beforeAutospacing="0" w:after="0" w:afterAutospacing="0"/>
        <w:ind w:left="1416" w:right="27"/>
        <w:rPr>
          <w:rFonts w:ascii="Arial" w:hAnsi="Arial" w:cs="Arial"/>
          <w:bCs/>
          <w:color w:val="000000" w:themeColor="text1"/>
          <w:sz w:val="12"/>
          <w:szCs w:val="12"/>
        </w:rPr>
      </w:pPr>
      <w:r>
        <w:rPr>
          <w:rFonts w:ascii="Arial" w:hAnsi="Arial" w:cs="Arial"/>
          <w:bCs/>
          <w:color w:val="000000" w:themeColor="text1"/>
          <w:sz w:val="12"/>
          <w:szCs w:val="12"/>
        </w:rPr>
        <w:t>MY</w:t>
      </w:r>
      <w:r w:rsidR="00BA2C2A" w:rsidRPr="005462C5">
        <w:rPr>
          <w:rFonts w:ascii="Arial" w:hAnsi="Arial" w:cs="Arial"/>
          <w:bCs/>
          <w:color w:val="000000" w:themeColor="text1"/>
          <w:sz w:val="12"/>
          <w:szCs w:val="12"/>
        </w:rPr>
        <w:t xml:space="preserve">. </w:t>
      </w:r>
      <w:r w:rsidR="0028534B" w:rsidRPr="0028534B">
        <w:rPr>
          <w:rFonts w:ascii="Arial" w:hAnsi="Arial" w:cs="Arial"/>
          <w:bCs/>
          <w:color w:val="000000" w:themeColor="text1"/>
          <w:sz w:val="12"/>
          <w:szCs w:val="12"/>
        </w:rPr>
        <w:t>Yonatan Bedoya Gómez</w:t>
      </w:r>
      <w:r w:rsidR="0028534B">
        <w:rPr>
          <w:b/>
          <w:color w:val="000000"/>
          <w:sz w:val="12"/>
          <w:szCs w:val="12"/>
        </w:rPr>
        <w:t xml:space="preserve"> </w:t>
      </w:r>
      <w:r w:rsidR="00F13384" w:rsidRPr="005462C5">
        <w:rPr>
          <w:rFonts w:ascii="Arial" w:hAnsi="Arial" w:cs="Arial"/>
          <w:bCs/>
          <w:color w:val="000000" w:themeColor="text1"/>
          <w:sz w:val="12"/>
          <w:szCs w:val="12"/>
        </w:rPr>
        <w:t>–</w:t>
      </w:r>
      <w:r w:rsidR="009B39C1" w:rsidRPr="005462C5">
        <w:rPr>
          <w:rFonts w:ascii="Arial" w:hAnsi="Arial" w:cs="Arial"/>
          <w:bCs/>
          <w:color w:val="000000" w:themeColor="text1"/>
          <w:sz w:val="12"/>
          <w:szCs w:val="12"/>
        </w:rPr>
        <w:t xml:space="preserve"> </w:t>
      </w:r>
      <w:r w:rsidR="00F13384" w:rsidRPr="005462C5">
        <w:rPr>
          <w:rFonts w:ascii="Arial" w:hAnsi="Arial" w:cs="Arial"/>
          <w:bCs/>
          <w:color w:val="000000" w:themeColor="text1"/>
          <w:sz w:val="12"/>
          <w:szCs w:val="12"/>
        </w:rPr>
        <w:t>ARLOF</w:t>
      </w:r>
      <w:r w:rsidR="0028534B">
        <w:rPr>
          <w:rFonts w:ascii="Arial" w:hAnsi="Arial" w:cs="Arial"/>
          <w:bCs/>
          <w:color w:val="000000" w:themeColor="text1"/>
          <w:sz w:val="12"/>
          <w:szCs w:val="12"/>
        </w:rPr>
        <w:t xml:space="preserve"> ( E )</w:t>
      </w:r>
    </w:p>
    <w:p w14:paraId="09FA19C5" w14:textId="5472B98C" w:rsidR="00AF7409" w:rsidRPr="005462C5" w:rsidRDefault="00AF7409" w:rsidP="00F13384">
      <w:pPr>
        <w:ind w:left="1416" w:right="27"/>
        <w:jc w:val="both"/>
        <w:rPr>
          <w:bCs/>
          <w:color w:val="000000" w:themeColor="text1"/>
          <w:sz w:val="12"/>
          <w:szCs w:val="12"/>
        </w:rPr>
      </w:pPr>
      <w:r w:rsidRPr="005462C5">
        <w:rPr>
          <w:bCs/>
          <w:color w:val="000000" w:themeColor="text1"/>
          <w:sz w:val="12"/>
          <w:szCs w:val="12"/>
        </w:rPr>
        <w:t xml:space="preserve">CR. </w:t>
      </w:r>
      <w:r w:rsidR="00B3501D">
        <w:rPr>
          <w:bCs/>
          <w:color w:val="000000" w:themeColor="text1"/>
          <w:sz w:val="12"/>
          <w:szCs w:val="12"/>
        </w:rPr>
        <w:t>José Ricardo Reyes Carreño</w:t>
      </w:r>
      <w:r w:rsidR="009B39C1" w:rsidRPr="005462C5">
        <w:rPr>
          <w:bCs/>
          <w:color w:val="000000" w:themeColor="text1"/>
          <w:sz w:val="12"/>
          <w:szCs w:val="12"/>
        </w:rPr>
        <w:t xml:space="preserve"> </w:t>
      </w:r>
      <w:r w:rsidR="005C30A9" w:rsidRPr="005462C5">
        <w:rPr>
          <w:bCs/>
          <w:color w:val="000000" w:themeColor="text1"/>
          <w:sz w:val="12"/>
          <w:szCs w:val="12"/>
        </w:rPr>
        <w:t>–</w:t>
      </w:r>
      <w:r w:rsidR="009B39C1" w:rsidRPr="005462C5">
        <w:rPr>
          <w:bCs/>
          <w:color w:val="000000" w:themeColor="text1"/>
          <w:sz w:val="12"/>
          <w:szCs w:val="12"/>
        </w:rPr>
        <w:t xml:space="preserve"> SURAN</w:t>
      </w:r>
      <w:r w:rsidR="005C30A9" w:rsidRPr="005462C5">
        <w:rPr>
          <w:bCs/>
          <w:color w:val="000000" w:themeColor="text1"/>
          <w:sz w:val="12"/>
          <w:szCs w:val="12"/>
        </w:rPr>
        <w:t xml:space="preserve"> (E)</w:t>
      </w:r>
    </w:p>
    <w:p w14:paraId="5E51D1CE" w14:textId="0BD125BB" w:rsidR="00011178" w:rsidRPr="005462C5" w:rsidRDefault="00011178" w:rsidP="00F13384">
      <w:pPr>
        <w:ind w:left="1416" w:right="27"/>
        <w:jc w:val="both"/>
        <w:rPr>
          <w:bCs/>
          <w:color w:val="000000" w:themeColor="text1"/>
          <w:sz w:val="12"/>
          <w:szCs w:val="12"/>
        </w:rPr>
      </w:pPr>
      <w:r w:rsidRPr="005462C5">
        <w:rPr>
          <w:bCs/>
          <w:color w:val="000000" w:themeColor="text1"/>
          <w:sz w:val="12"/>
          <w:szCs w:val="12"/>
        </w:rPr>
        <w:tab/>
        <w:t xml:space="preserve">                                             </w:t>
      </w:r>
      <w:r w:rsidR="00F12C00" w:rsidRPr="005462C5">
        <w:rPr>
          <w:bCs/>
          <w:color w:val="000000" w:themeColor="text1"/>
          <w:sz w:val="12"/>
          <w:szCs w:val="12"/>
        </w:rPr>
        <w:tab/>
      </w:r>
    </w:p>
    <w:p w14:paraId="41FA1D3C" w14:textId="4EA80AFC" w:rsidR="00AC2774" w:rsidRPr="00E21F03" w:rsidRDefault="00AC2774" w:rsidP="00EB2A94">
      <w:pPr>
        <w:autoSpaceDE/>
        <w:autoSpaceDN/>
        <w:ind w:right="27"/>
        <w:rPr>
          <w:rFonts w:cs="Times New Roman"/>
          <w:b/>
        </w:rPr>
      </w:pPr>
      <w:bookmarkStart w:id="9" w:name="_Hlk169546171"/>
      <w:bookmarkEnd w:id="8"/>
    </w:p>
    <w:p w14:paraId="0D3D903B" w14:textId="77777777" w:rsidR="00F13384" w:rsidRPr="00E21F03" w:rsidRDefault="00F13384">
      <w:pPr>
        <w:autoSpaceDE/>
        <w:autoSpaceDN/>
        <w:rPr>
          <w:rFonts w:cs="Times New Roman"/>
          <w:b/>
        </w:rPr>
      </w:pPr>
      <w:r w:rsidRPr="00E21F03">
        <w:rPr>
          <w:b/>
        </w:rPr>
        <w:br w:type="page"/>
      </w:r>
    </w:p>
    <w:p w14:paraId="3500E5C4" w14:textId="5DB53EF8" w:rsidR="00EF0BA7" w:rsidRPr="00FB7A52" w:rsidRDefault="00EF0BA7" w:rsidP="00EB2A94">
      <w:pPr>
        <w:pStyle w:val="Prrafodelista"/>
        <w:ind w:left="0" w:right="27"/>
        <w:jc w:val="center"/>
        <w:rPr>
          <w:b/>
        </w:rPr>
      </w:pPr>
      <w:permStart w:id="1717306390" w:edGrp="everyone"/>
      <w:r w:rsidRPr="00FB7A52">
        <w:rPr>
          <w:b/>
        </w:rPr>
        <w:lastRenderedPageBreak/>
        <w:t>ANEXO N</w:t>
      </w:r>
      <w:r w:rsidR="00827A42" w:rsidRPr="00FB7A52">
        <w:rPr>
          <w:b/>
        </w:rPr>
        <w:t>r</w:t>
      </w:r>
      <w:r w:rsidRPr="00FB7A52">
        <w:rPr>
          <w:b/>
        </w:rPr>
        <w:t>o. 1</w:t>
      </w:r>
    </w:p>
    <w:p w14:paraId="7E7B62B2" w14:textId="77777777" w:rsidR="00966F99" w:rsidRPr="00FB7A52" w:rsidRDefault="00966F99" w:rsidP="00EB2A94">
      <w:pPr>
        <w:pStyle w:val="Prrafodelista"/>
        <w:ind w:left="0" w:right="27"/>
        <w:jc w:val="center"/>
        <w:rPr>
          <w:b/>
        </w:rPr>
      </w:pPr>
    </w:p>
    <w:p w14:paraId="5F881243" w14:textId="77777777" w:rsidR="001375A8" w:rsidRDefault="001375A8" w:rsidP="00E51104">
      <w:pPr>
        <w:pBdr>
          <w:top w:val="nil"/>
          <w:left w:val="nil"/>
          <w:bottom w:val="nil"/>
          <w:right w:val="nil"/>
          <w:between w:val="nil"/>
        </w:pBdr>
        <w:tabs>
          <w:tab w:val="left" w:pos="240"/>
        </w:tabs>
        <w:ind w:right="27"/>
        <w:jc w:val="center"/>
        <w:rPr>
          <w:rFonts w:eastAsia="Arial"/>
          <w:b/>
          <w:color w:val="000000"/>
        </w:rPr>
      </w:pPr>
      <w:bookmarkStart w:id="10" w:name="_Hlk170191945"/>
      <w:bookmarkStart w:id="11" w:name="_Hlk174361408"/>
      <w:bookmarkEnd w:id="9"/>
      <w:r w:rsidRPr="00FB7A52">
        <w:rPr>
          <w:rFonts w:eastAsia="Arial"/>
          <w:b/>
          <w:color w:val="000000"/>
        </w:rPr>
        <w:t>ESPECIFICACIONES TÉCNICAS MÍNIMAS REQUERIDAS Y DE OBLIGATORIO CUMPLIMIENTO</w:t>
      </w:r>
    </w:p>
    <w:p w14:paraId="6AF71753" w14:textId="77777777" w:rsidR="00D52532" w:rsidRDefault="00D52532" w:rsidP="00E51104">
      <w:pPr>
        <w:pBdr>
          <w:top w:val="nil"/>
          <w:left w:val="nil"/>
          <w:bottom w:val="nil"/>
          <w:right w:val="nil"/>
          <w:between w:val="nil"/>
        </w:pBdr>
        <w:tabs>
          <w:tab w:val="left" w:pos="240"/>
        </w:tabs>
        <w:ind w:right="27"/>
        <w:jc w:val="center"/>
        <w:rPr>
          <w:rFonts w:eastAsia="Arial"/>
          <w:b/>
          <w:color w:val="000000"/>
        </w:rPr>
      </w:pPr>
    </w:p>
    <w:tbl>
      <w:tblPr>
        <w:tblW w:w="10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06"/>
        <w:gridCol w:w="1779"/>
        <w:gridCol w:w="2530"/>
        <w:gridCol w:w="1843"/>
        <w:gridCol w:w="1133"/>
        <w:gridCol w:w="851"/>
        <w:gridCol w:w="991"/>
        <w:gridCol w:w="1135"/>
      </w:tblGrid>
      <w:tr w:rsidR="00CB2A38" w:rsidRPr="009A20B3" w14:paraId="5469601D" w14:textId="77777777" w:rsidTr="00397AE5">
        <w:trPr>
          <w:trHeight w:val="699"/>
        </w:trPr>
        <w:tc>
          <w:tcPr>
            <w:tcW w:w="5000" w:type="pct"/>
            <w:gridSpan w:val="8"/>
            <w:vAlign w:val="center"/>
          </w:tcPr>
          <w:p w14:paraId="5E6B4600" w14:textId="77777777" w:rsidR="00CB2A38" w:rsidRPr="009A20B3" w:rsidRDefault="00CB2A38" w:rsidP="00CB752C">
            <w:pPr>
              <w:adjustRightInd w:val="0"/>
              <w:jc w:val="both"/>
              <w:rPr>
                <w:b/>
                <w:bCs/>
                <w:color w:val="000000"/>
                <w:sz w:val="24"/>
                <w:szCs w:val="24"/>
                <w:lang w:val="es-MX" w:eastAsia="es-MX"/>
              </w:rPr>
            </w:pPr>
            <w:r w:rsidRPr="00AA6AC7">
              <w:rPr>
                <w:b/>
                <w:bCs/>
                <w:color w:val="000000"/>
                <w:szCs w:val="24"/>
                <w:lang w:val="es-MX" w:eastAsia="es-MX"/>
              </w:rPr>
              <w:t xml:space="preserve">DIPLOMADO AVANZADO EN ANÁLISIS GEOESPACIAL DE IMÁGENES SATELITALES PARA UN PERSONAL DEL ÁREA DE INTERVENCIÓN DE CULTIVOS ILÍCITOS DE LA DIRECCIÓN DE ANTINARCÓTICOS.  </w:t>
            </w:r>
          </w:p>
        </w:tc>
      </w:tr>
      <w:tr w:rsidR="00CB2A38" w:rsidRPr="009A20B3" w14:paraId="340EB442" w14:textId="77777777" w:rsidTr="00397AE5">
        <w:trPr>
          <w:trHeight w:val="699"/>
        </w:trPr>
        <w:tc>
          <w:tcPr>
            <w:tcW w:w="5000" w:type="pct"/>
            <w:gridSpan w:val="8"/>
            <w:vAlign w:val="center"/>
          </w:tcPr>
          <w:p w14:paraId="69992AE0" w14:textId="77777777" w:rsidR="00CB2A38" w:rsidRPr="009A20B3" w:rsidRDefault="00CB2A38" w:rsidP="00CB752C">
            <w:pPr>
              <w:adjustRightInd w:val="0"/>
              <w:jc w:val="center"/>
              <w:rPr>
                <w:rFonts w:eastAsia="Calibri"/>
                <w:sz w:val="18"/>
                <w:szCs w:val="18"/>
                <w:lang w:val="es-ES" w:eastAsia="es-MX"/>
              </w:rPr>
            </w:pPr>
            <w:r w:rsidRPr="00AA6AC7">
              <w:rPr>
                <w:b/>
                <w:bCs/>
                <w:color w:val="000000"/>
                <w:szCs w:val="24"/>
                <w:lang w:val="es-MX" w:eastAsia="es-MX"/>
              </w:rPr>
              <w:t>TEMÁTICAS</w:t>
            </w:r>
          </w:p>
        </w:tc>
      </w:tr>
      <w:tr w:rsidR="00CB2A38" w:rsidRPr="00B85FCF" w14:paraId="1E154621"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4013" w:type="pct"/>
            <w:gridSpan w:val="6"/>
            <w:shd w:val="clear" w:color="auto" w:fill="FFE599" w:themeFill="accent4" w:themeFillTint="66"/>
            <w:noWrap/>
            <w:vAlign w:val="center"/>
            <w:hideMark/>
          </w:tcPr>
          <w:p w14:paraId="33261C7F" w14:textId="77777777" w:rsidR="00CB2A38" w:rsidRPr="00AA6AC7" w:rsidRDefault="00CB2A38" w:rsidP="00CB752C">
            <w:pPr>
              <w:jc w:val="center"/>
              <w:rPr>
                <w:b/>
                <w:bCs/>
                <w:color w:val="000000"/>
                <w:szCs w:val="14"/>
                <w:lang w:val="es-MX" w:eastAsia="es-MX"/>
              </w:rPr>
            </w:pPr>
          </w:p>
        </w:tc>
        <w:tc>
          <w:tcPr>
            <w:tcW w:w="460" w:type="pct"/>
            <w:shd w:val="clear" w:color="000000" w:fill="BFBFBF"/>
            <w:vAlign w:val="center"/>
            <w:hideMark/>
          </w:tcPr>
          <w:p w14:paraId="582009C7" w14:textId="77777777" w:rsidR="00CB2A38" w:rsidRPr="00B85FCF" w:rsidRDefault="00CB2A38" w:rsidP="00CB752C">
            <w:pPr>
              <w:jc w:val="center"/>
              <w:rPr>
                <w:b/>
                <w:bCs/>
                <w:color w:val="000000"/>
                <w:sz w:val="12"/>
                <w:szCs w:val="12"/>
                <w:lang w:val="es-MX" w:eastAsia="es-MX"/>
              </w:rPr>
            </w:pPr>
            <w:r w:rsidRPr="00B85FCF">
              <w:rPr>
                <w:b/>
                <w:bCs/>
                <w:color w:val="000000"/>
                <w:sz w:val="12"/>
                <w:szCs w:val="12"/>
                <w:lang w:val="es-MX" w:eastAsia="es-MX"/>
              </w:rPr>
              <w:t>CUMPLE</w:t>
            </w:r>
          </w:p>
        </w:tc>
        <w:tc>
          <w:tcPr>
            <w:tcW w:w="527" w:type="pct"/>
            <w:shd w:val="clear" w:color="000000" w:fill="BFBFBF"/>
            <w:vAlign w:val="center"/>
            <w:hideMark/>
          </w:tcPr>
          <w:p w14:paraId="602408BC" w14:textId="77777777" w:rsidR="00CB2A38" w:rsidRPr="00B85FCF" w:rsidRDefault="00CB2A38" w:rsidP="00CB752C">
            <w:pPr>
              <w:ind w:left="-327"/>
              <w:jc w:val="center"/>
              <w:rPr>
                <w:b/>
                <w:bCs/>
                <w:color w:val="000000"/>
                <w:sz w:val="12"/>
                <w:szCs w:val="12"/>
                <w:lang w:val="es-MX" w:eastAsia="es-MX"/>
              </w:rPr>
            </w:pPr>
            <w:r w:rsidRPr="00B85FCF">
              <w:rPr>
                <w:b/>
                <w:bCs/>
                <w:color w:val="000000"/>
                <w:sz w:val="12"/>
                <w:szCs w:val="12"/>
                <w:lang w:val="es-MX" w:eastAsia="es-MX"/>
              </w:rPr>
              <w:t xml:space="preserve">NO </w:t>
            </w:r>
          </w:p>
          <w:p w14:paraId="616FEE49" w14:textId="77777777" w:rsidR="00CB2A38" w:rsidRPr="00B85FCF" w:rsidRDefault="00CB2A38" w:rsidP="00CB752C">
            <w:pPr>
              <w:ind w:left="-327"/>
              <w:jc w:val="center"/>
              <w:rPr>
                <w:b/>
                <w:bCs/>
                <w:color w:val="000000"/>
                <w:sz w:val="12"/>
                <w:szCs w:val="12"/>
                <w:lang w:val="es-MX" w:eastAsia="es-MX"/>
              </w:rPr>
            </w:pPr>
            <w:r w:rsidRPr="00B85FCF">
              <w:rPr>
                <w:b/>
                <w:bCs/>
                <w:color w:val="000000"/>
                <w:sz w:val="12"/>
                <w:szCs w:val="12"/>
                <w:lang w:val="es-MX" w:eastAsia="es-MX"/>
              </w:rPr>
              <w:t>CUMPLE</w:t>
            </w:r>
          </w:p>
        </w:tc>
      </w:tr>
      <w:tr w:rsidR="00CB2A38" w:rsidRPr="009A20B3" w14:paraId="1473A539"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4013" w:type="pct"/>
            <w:gridSpan w:val="6"/>
            <w:vAlign w:val="center"/>
            <w:hideMark/>
          </w:tcPr>
          <w:p w14:paraId="31303123" w14:textId="77777777" w:rsidR="00CB2A38" w:rsidRPr="00AA6AC7" w:rsidRDefault="00CB2A38" w:rsidP="00CB752C">
            <w:pPr>
              <w:jc w:val="center"/>
              <w:rPr>
                <w:b/>
                <w:color w:val="3366FF"/>
                <w:szCs w:val="24"/>
                <w:lang w:val="es-MX" w:eastAsia="es-MX"/>
              </w:rPr>
            </w:pPr>
          </w:p>
        </w:tc>
        <w:tc>
          <w:tcPr>
            <w:tcW w:w="460" w:type="pct"/>
            <w:vMerge w:val="restart"/>
            <w:noWrap/>
            <w:vAlign w:val="center"/>
            <w:hideMark/>
          </w:tcPr>
          <w:p w14:paraId="20D9DAB1" w14:textId="77777777" w:rsidR="00CB2A38" w:rsidRPr="009A20B3" w:rsidRDefault="00CB2A38" w:rsidP="00CB752C">
            <w:pPr>
              <w:jc w:val="center"/>
              <w:rPr>
                <w:color w:val="000000"/>
                <w:sz w:val="14"/>
                <w:szCs w:val="14"/>
                <w:lang w:val="es-MX" w:eastAsia="es-MX"/>
              </w:rPr>
            </w:pPr>
          </w:p>
        </w:tc>
        <w:tc>
          <w:tcPr>
            <w:tcW w:w="527" w:type="pct"/>
            <w:vMerge w:val="restart"/>
            <w:noWrap/>
            <w:vAlign w:val="center"/>
            <w:hideMark/>
          </w:tcPr>
          <w:p w14:paraId="60A77D02" w14:textId="77777777" w:rsidR="00CB2A38" w:rsidRPr="009A20B3" w:rsidRDefault="00CB2A38" w:rsidP="00CB752C">
            <w:pPr>
              <w:jc w:val="center"/>
              <w:rPr>
                <w:color w:val="000000"/>
                <w:sz w:val="14"/>
                <w:szCs w:val="14"/>
                <w:lang w:val="es-MX" w:eastAsia="es-MX"/>
              </w:rPr>
            </w:pPr>
            <w:r w:rsidRPr="009A20B3">
              <w:rPr>
                <w:color w:val="000000"/>
                <w:sz w:val="14"/>
                <w:szCs w:val="14"/>
                <w:lang w:val="es-MX" w:eastAsia="es-MX"/>
              </w:rPr>
              <w:t> </w:t>
            </w:r>
          </w:p>
        </w:tc>
      </w:tr>
      <w:tr w:rsidR="00CB2A38" w:rsidRPr="009A20B3" w14:paraId="1FA2FCB8"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4013" w:type="pct"/>
            <w:gridSpan w:val="6"/>
            <w:shd w:val="clear" w:color="auto" w:fill="C5E0B3" w:themeFill="accent6" w:themeFillTint="66"/>
            <w:noWrap/>
            <w:vAlign w:val="center"/>
          </w:tcPr>
          <w:p w14:paraId="339639F9" w14:textId="77777777" w:rsidR="00CB2A38" w:rsidRPr="00AA6AC7" w:rsidRDefault="00CB2A38" w:rsidP="00CB752C">
            <w:pPr>
              <w:jc w:val="center"/>
              <w:rPr>
                <w:b/>
                <w:bCs/>
                <w:color w:val="000000"/>
                <w:szCs w:val="24"/>
                <w:lang w:val="es-MX" w:eastAsia="es-MX"/>
              </w:rPr>
            </w:pPr>
            <w:r w:rsidRPr="00AA6AC7">
              <w:rPr>
                <w:b/>
                <w:bCs/>
                <w:color w:val="000000"/>
                <w:szCs w:val="24"/>
                <w:lang w:val="es-MX" w:eastAsia="es-MX"/>
              </w:rPr>
              <w:t>BLOQUE 1- INTRODUCCIÓN A LAS IMÁGENES SATELITALES</w:t>
            </w:r>
          </w:p>
        </w:tc>
        <w:tc>
          <w:tcPr>
            <w:tcW w:w="460" w:type="pct"/>
            <w:vMerge/>
            <w:vAlign w:val="center"/>
          </w:tcPr>
          <w:p w14:paraId="253ADD20" w14:textId="77777777" w:rsidR="00CB2A38" w:rsidRPr="009A20B3" w:rsidRDefault="00CB2A38" w:rsidP="00CB752C">
            <w:pPr>
              <w:rPr>
                <w:color w:val="000000"/>
                <w:sz w:val="14"/>
                <w:szCs w:val="14"/>
                <w:lang w:val="es-MX" w:eastAsia="es-MX"/>
              </w:rPr>
            </w:pPr>
          </w:p>
        </w:tc>
        <w:tc>
          <w:tcPr>
            <w:tcW w:w="527" w:type="pct"/>
            <w:vMerge/>
            <w:vAlign w:val="center"/>
          </w:tcPr>
          <w:p w14:paraId="5E41DC08" w14:textId="77777777" w:rsidR="00CB2A38" w:rsidRPr="009A20B3" w:rsidRDefault="00CB2A38" w:rsidP="00CB752C">
            <w:pPr>
              <w:rPr>
                <w:color w:val="000000"/>
                <w:sz w:val="14"/>
                <w:szCs w:val="14"/>
                <w:lang w:val="es-MX" w:eastAsia="es-MX"/>
              </w:rPr>
            </w:pPr>
          </w:p>
        </w:tc>
      </w:tr>
      <w:tr w:rsidR="00CB2A38" w:rsidRPr="009A20B3" w14:paraId="17598723"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235" w:type="pct"/>
            <w:shd w:val="clear" w:color="auto" w:fill="D6E3BC"/>
            <w:noWrap/>
            <w:vAlign w:val="center"/>
          </w:tcPr>
          <w:p w14:paraId="4AC5E234"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No.</w:t>
            </w:r>
          </w:p>
        </w:tc>
        <w:tc>
          <w:tcPr>
            <w:tcW w:w="826" w:type="pct"/>
            <w:shd w:val="clear" w:color="auto" w:fill="D6E3BC"/>
            <w:vAlign w:val="center"/>
          </w:tcPr>
          <w:p w14:paraId="2483CA0C"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TEMA</w:t>
            </w:r>
          </w:p>
        </w:tc>
        <w:tc>
          <w:tcPr>
            <w:tcW w:w="1175" w:type="pct"/>
            <w:shd w:val="clear" w:color="auto" w:fill="D6E3BC"/>
            <w:vAlign w:val="center"/>
          </w:tcPr>
          <w:p w14:paraId="6EEAEA13"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ACTIVIDAD</w:t>
            </w:r>
          </w:p>
        </w:tc>
        <w:tc>
          <w:tcPr>
            <w:tcW w:w="856" w:type="pct"/>
            <w:shd w:val="clear" w:color="auto" w:fill="D6E3BC"/>
            <w:vAlign w:val="center"/>
          </w:tcPr>
          <w:p w14:paraId="4522D230"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OBJETIVO</w:t>
            </w:r>
          </w:p>
        </w:tc>
        <w:tc>
          <w:tcPr>
            <w:tcW w:w="526" w:type="pct"/>
            <w:shd w:val="clear" w:color="auto" w:fill="D6E3BC"/>
            <w:vAlign w:val="center"/>
          </w:tcPr>
          <w:p w14:paraId="63E65BDE"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DÍA</w:t>
            </w:r>
          </w:p>
        </w:tc>
        <w:tc>
          <w:tcPr>
            <w:tcW w:w="395" w:type="pct"/>
            <w:shd w:val="clear" w:color="auto" w:fill="D6E3BC"/>
            <w:vAlign w:val="center"/>
          </w:tcPr>
          <w:p w14:paraId="175F4B16"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HORAS</w:t>
            </w:r>
          </w:p>
        </w:tc>
        <w:tc>
          <w:tcPr>
            <w:tcW w:w="460" w:type="pct"/>
            <w:vMerge/>
            <w:vAlign w:val="center"/>
          </w:tcPr>
          <w:p w14:paraId="3DD05300" w14:textId="77777777" w:rsidR="00CB2A38" w:rsidRPr="009A20B3" w:rsidRDefault="00CB2A38" w:rsidP="00CB752C">
            <w:pPr>
              <w:rPr>
                <w:color w:val="000000"/>
                <w:sz w:val="14"/>
                <w:szCs w:val="14"/>
                <w:lang w:val="es-MX" w:eastAsia="es-MX"/>
              </w:rPr>
            </w:pPr>
          </w:p>
        </w:tc>
        <w:tc>
          <w:tcPr>
            <w:tcW w:w="527" w:type="pct"/>
            <w:vMerge/>
            <w:vAlign w:val="center"/>
          </w:tcPr>
          <w:p w14:paraId="7C0CEFD4" w14:textId="77777777" w:rsidR="00CB2A38" w:rsidRPr="009A20B3" w:rsidRDefault="00CB2A38" w:rsidP="00CB752C">
            <w:pPr>
              <w:rPr>
                <w:color w:val="000000"/>
                <w:sz w:val="14"/>
                <w:szCs w:val="14"/>
                <w:lang w:val="es-MX" w:eastAsia="es-MX"/>
              </w:rPr>
            </w:pPr>
          </w:p>
        </w:tc>
      </w:tr>
      <w:tr w:rsidR="00CB2A38" w:rsidRPr="009A20B3" w14:paraId="2142B1AA"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235" w:type="pct"/>
            <w:noWrap/>
            <w:vAlign w:val="center"/>
          </w:tcPr>
          <w:p w14:paraId="60A20B93" w14:textId="77777777" w:rsidR="00CB2A38" w:rsidRPr="009A20B3" w:rsidRDefault="00CB2A38" w:rsidP="00CB752C">
            <w:pPr>
              <w:rPr>
                <w:color w:val="000000"/>
                <w:sz w:val="14"/>
                <w:szCs w:val="14"/>
                <w:lang w:val="es-MX" w:eastAsia="es-MX"/>
              </w:rPr>
            </w:pPr>
            <w:r w:rsidRPr="009A20B3">
              <w:rPr>
                <w:color w:val="000000"/>
                <w:sz w:val="14"/>
                <w:szCs w:val="14"/>
                <w:lang w:val="es-MX" w:eastAsia="es-MX"/>
              </w:rPr>
              <w:t>1.1</w:t>
            </w:r>
          </w:p>
        </w:tc>
        <w:tc>
          <w:tcPr>
            <w:tcW w:w="826" w:type="pct"/>
            <w:vAlign w:val="center"/>
          </w:tcPr>
          <w:p w14:paraId="43A2F9A4" w14:textId="77777777" w:rsidR="00CB2A38" w:rsidRPr="00D22F11" w:rsidRDefault="00CB2A38" w:rsidP="00CB752C">
            <w:pPr>
              <w:jc w:val="center"/>
              <w:rPr>
                <w:b/>
                <w:bCs/>
                <w:sz w:val="14"/>
                <w:szCs w:val="14"/>
                <w:lang w:val="es-MX" w:eastAsia="es-MX"/>
              </w:rPr>
            </w:pPr>
            <w:r w:rsidRPr="00D22F11">
              <w:rPr>
                <w:b/>
                <w:bCs/>
                <w:sz w:val="14"/>
                <w:szCs w:val="14"/>
                <w:lang w:val="es-MX" w:eastAsia="es-MX"/>
              </w:rPr>
              <w:t xml:space="preserve">INTRODUCCIÓN A </w:t>
            </w:r>
            <w:r>
              <w:rPr>
                <w:b/>
                <w:bCs/>
                <w:sz w:val="14"/>
                <w:szCs w:val="14"/>
                <w:lang w:val="es-MX" w:eastAsia="es-MX"/>
              </w:rPr>
              <w:t xml:space="preserve">LA IDENTIFICACIÓN Y ANÁLISIS DE </w:t>
            </w:r>
            <w:r w:rsidRPr="00D22F11">
              <w:rPr>
                <w:b/>
                <w:bCs/>
                <w:sz w:val="14"/>
                <w:szCs w:val="14"/>
                <w:lang w:val="es-MX" w:eastAsia="es-MX"/>
              </w:rPr>
              <w:t>LAS IMÁGENES SATELITALES</w:t>
            </w:r>
          </w:p>
        </w:tc>
        <w:tc>
          <w:tcPr>
            <w:tcW w:w="1175" w:type="pct"/>
            <w:vAlign w:val="center"/>
          </w:tcPr>
          <w:p w14:paraId="5E4FF05A" w14:textId="77777777" w:rsidR="00CB2A38" w:rsidRDefault="00CB2A38" w:rsidP="00CB752C">
            <w:pPr>
              <w:textAlignment w:val="baseline"/>
              <w:rPr>
                <w:bCs/>
                <w:sz w:val="14"/>
                <w:szCs w:val="14"/>
                <w:lang w:val="es-MX" w:eastAsia="es-MX"/>
              </w:rPr>
            </w:pPr>
            <w:r w:rsidRPr="0096572F">
              <w:rPr>
                <w:bCs/>
                <w:sz w:val="14"/>
                <w:szCs w:val="14"/>
                <w:lang w:val="es-MX" w:eastAsia="es-MX"/>
              </w:rPr>
              <w:t>¿Que son las imágenes satelitales?</w:t>
            </w:r>
          </w:p>
          <w:p w14:paraId="3BC49C7D" w14:textId="77777777" w:rsidR="00CB2A38" w:rsidRDefault="00CB2A38" w:rsidP="00CB752C">
            <w:pPr>
              <w:textAlignment w:val="baseline"/>
              <w:rPr>
                <w:bCs/>
                <w:sz w:val="14"/>
                <w:szCs w:val="14"/>
                <w:lang w:val="es-MX" w:eastAsia="es-MX"/>
              </w:rPr>
            </w:pPr>
          </w:p>
          <w:p w14:paraId="00B4418E" w14:textId="77777777" w:rsidR="00CB2A38" w:rsidRDefault="00CB2A38" w:rsidP="00CB752C">
            <w:pPr>
              <w:textAlignment w:val="baseline"/>
              <w:rPr>
                <w:bCs/>
                <w:sz w:val="14"/>
                <w:szCs w:val="14"/>
                <w:lang w:val="es-MX" w:eastAsia="es-MX"/>
              </w:rPr>
            </w:pPr>
            <w:r w:rsidRPr="0096572F">
              <w:rPr>
                <w:bCs/>
                <w:sz w:val="14"/>
                <w:szCs w:val="14"/>
                <w:lang w:val="es-MX" w:eastAsia="es-MX"/>
              </w:rPr>
              <w:t>Tipos de imágenes satelitales, bandas satelitales y constelaciones satelitales</w:t>
            </w:r>
            <w:r>
              <w:rPr>
                <w:bCs/>
                <w:sz w:val="14"/>
                <w:szCs w:val="14"/>
                <w:lang w:val="es-MX" w:eastAsia="es-MX"/>
              </w:rPr>
              <w:t>.</w:t>
            </w:r>
          </w:p>
          <w:p w14:paraId="1E438568" w14:textId="77777777" w:rsidR="00CB2A38" w:rsidRDefault="00CB2A38" w:rsidP="00CB752C">
            <w:pPr>
              <w:textAlignment w:val="baseline"/>
              <w:rPr>
                <w:bCs/>
                <w:sz w:val="14"/>
                <w:szCs w:val="14"/>
                <w:lang w:val="es-MX" w:eastAsia="es-MX"/>
              </w:rPr>
            </w:pPr>
          </w:p>
          <w:p w14:paraId="1F61AFB1" w14:textId="77777777" w:rsidR="00CB2A38" w:rsidRDefault="00CB2A38" w:rsidP="00CB752C">
            <w:pPr>
              <w:textAlignment w:val="baseline"/>
              <w:rPr>
                <w:bCs/>
                <w:sz w:val="14"/>
                <w:szCs w:val="14"/>
                <w:lang w:val="es-MX" w:eastAsia="es-MX"/>
              </w:rPr>
            </w:pPr>
            <w:r w:rsidRPr="0096572F">
              <w:rPr>
                <w:bCs/>
                <w:sz w:val="14"/>
                <w:szCs w:val="14"/>
                <w:lang w:val="es-MX" w:eastAsia="es-MX"/>
              </w:rPr>
              <w:t>Capacidades espectrales, resolución y frecuencia de las imágenes satelitales</w:t>
            </w:r>
            <w:r>
              <w:rPr>
                <w:bCs/>
                <w:sz w:val="14"/>
                <w:szCs w:val="14"/>
                <w:lang w:val="es-MX" w:eastAsia="es-MX"/>
              </w:rPr>
              <w:t>.</w:t>
            </w:r>
          </w:p>
          <w:p w14:paraId="019DCE2B" w14:textId="77777777" w:rsidR="00CB2A38" w:rsidRPr="0096572F" w:rsidRDefault="00CB2A38" w:rsidP="00CB752C">
            <w:pPr>
              <w:textAlignment w:val="baseline"/>
              <w:rPr>
                <w:bCs/>
                <w:sz w:val="14"/>
                <w:szCs w:val="14"/>
                <w:lang w:val="es-MX" w:eastAsia="es-MX"/>
              </w:rPr>
            </w:pPr>
          </w:p>
        </w:tc>
        <w:tc>
          <w:tcPr>
            <w:tcW w:w="856" w:type="pct"/>
            <w:vAlign w:val="center"/>
          </w:tcPr>
          <w:p w14:paraId="1DFAED93" w14:textId="77777777" w:rsidR="00CB2A38" w:rsidRPr="00D22F11" w:rsidRDefault="00CB2A38" w:rsidP="00CB752C">
            <w:pPr>
              <w:jc w:val="both"/>
              <w:rPr>
                <w:b/>
                <w:bCs/>
                <w:sz w:val="14"/>
                <w:szCs w:val="14"/>
                <w:lang w:val="es-MX" w:eastAsia="es-MX"/>
              </w:rPr>
            </w:pPr>
            <w:r w:rsidRPr="00D22F11">
              <w:rPr>
                <w:b/>
                <w:bCs/>
                <w:sz w:val="14"/>
                <w:szCs w:val="14"/>
                <w:lang w:val="es-MX" w:eastAsia="es-MX"/>
              </w:rPr>
              <w:t>Identificar, clasificar y procesar datos a partir de imágenes y mapas tomadas con sensores aerotransportados</w:t>
            </w:r>
          </w:p>
        </w:tc>
        <w:tc>
          <w:tcPr>
            <w:tcW w:w="526" w:type="pct"/>
            <w:vAlign w:val="center"/>
          </w:tcPr>
          <w:p w14:paraId="3E78E719" w14:textId="77777777" w:rsidR="00CB2A38" w:rsidRPr="009A20B3" w:rsidRDefault="00CB2A38" w:rsidP="00CB752C">
            <w:pPr>
              <w:jc w:val="center"/>
              <w:rPr>
                <w:b/>
                <w:bCs/>
                <w:sz w:val="14"/>
                <w:szCs w:val="14"/>
                <w:lang w:val="es-MX" w:eastAsia="es-MX"/>
              </w:rPr>
            </w:pPr>
            <w:r w:rsidRPr="009A20B3">
              <w:rPr>
                <w:b/>
                <w:bCs/>
                <w:sz w:val="14"/>
                <w:szCs w:val="14"/>
                <w:lang w:val="es-MX" w:eastAsia="es-MX"/>
              </w:rPr>
              <w:t>1</w:t>
            </w:r>
          </w:p>
        </w:tc>
        <w:tc>
          <w:tcPr>
            <w:tcW w:w="395" w:type="pct"/>
            <w:vAlign w:val="center"/>
          </w:tcPr>
          <w:p w14:paraId="3F468ABD" w14:textId="77777777" w:rsidR="00CB2A38" w:rsidRDefault="00CB2A38" w:rsidP="00CB752C">
            <w:pPr>
              <w:jc w:val="center"/>
              <w:rPr>
                <w:b/>
                <w:bCs/>
                <w:sz w:val="14"/>
                <w:szCs w:val="14"/>
                <w:lang w:val="es-MX" w:eastAsia="es-MX"/>
              </w:rPr>
            </w:pPr>
            <w:r>
              <w:rPr>
                <w:b/>
                <w:bCs/>
                <w:sz w:val="14"/>
                <w:szCs w:val="14"/>
                <w:lang w:val="es-MX" w:eastAsia="es-MX"/>
              </w:rPr>
              <w:t>8</w:t>
            </w:r>
          </w:p>
        </w:tc>
        <w:tc>
          <w:tcPr>
            <w:tcW w:w="460" w:type="pct"/>
            <w:vMerge/>
            <w:vAlign w:val="center"/>
          </w:tcPr>
          <w:p w14:paraId="10455AA4" w14:textId="77777777" w:rsidR="00CB2A38" w:rsidRPr="009A20B3" w:rsidRDefault="00CB2A38" w:rsidP="00CB752C">
            <w:pPr>
              <w:rPr>
                <w:color w:val="000000"/>
                <w:sz w:val="14"/>
                <w:szCs w:val="14"/>
                <w:lang w:val="es-MX" w:eastAsia="es-MX"/>
              </w:rPr>
            </w:pPr>
          </w:p>
        </w:tc>
        <w:tc>
          <w:tcPr>
            <w:tcW w:w="527" w:type="pct"/>
            <w:vMerge/>
            <w:vAlign w:val="center"/>
          </w:tcPr>
          <w:p w14:paraId="4FB30138" w14:textId="77777777" w:rsidR="00CB2A38" w:rsidRPr="009A20B3" w:rsidRDefault="00CB2A38" w:rsidP="00CB752C">
            <w:pPr>
              <w:rPr>
                <w:color w:val="000000"/>
                <w:sz w:val="14"/>
                <w:szCs w:val="14"/>
                <w:lang w:val="es-MX" w:eastAsia="es-MX"/>
              </w:rPr>
            </w:pPr>
          </w:p>
        </w:tc>
      </w:tr>
      <w:tr w:rsidR="00CB2A38" w:rsidRPr="009A20B3" w14:paraId="4E4825A7"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235" w:type="pct"/>
            <w:noWrap/>
            <w:vAlign w:val="center"/>
          </w:tcPr>
          <w:p w14:paraId="16A684F3" w14:textId="77777777" w:rsidR="00CB2A38" w:rsidRPr="009A20B3" w:rsidRDefault="00CB2A38" w:rsidP="00CB752C">
            <w:pPr>
              <w:rPr>
                <w:b/>
                <w:bCs/>
                <w:color w:val="000000"/>
                <w:sz w:val="14"/>
                <w:szCs w:val="14"/>
                <w:lang w:val="es-MX" w:eastAsia="es-MX"/>
              </w:rPr>
            </w:pPr>
            <w:r>
              <w:rPr>
                <w:color w:val="000000"/>
                <w:sz w:val="14"/>
                <w:szCs w:val="14"/>
                <w:lang w:val="es-MX" w:eastAsia="es-MX"/>
              </w:rPr>
              <w:t>1.2</w:t>
            </w:r>
          </w:p>
        </w:tc>
        <w:tc>
          <w:tcPr>
            <w:tcW w:w="826" w:type="pct"/>
            <w:vAlign w:val="center"/>
          </w:tcPr>
          <w:p w14:paraId="0D472EFB" w14:textId="77777777" w:rsidR="00CB2A38" w:rsidRPr="00C66E02" w:rsidRDefault="00CB2A38" w:rsidP="00CB752C">
            <w:pPr>
              <w:jc w:val="center"/>
              <w:rPr>
                <w:b/>
                <w:bCs/>
                <w:sz w:val="14"/>
                <w:szCs w:val="14"/>
                <w:lang w:val="es-MX" w:eastAsia="es-MX"/>
              </w:rPr>
            </w:pPr>
            <w:r w:rsidRPr="00C66E02">
              <w:rPr>
                <w:b/>
                <w:bCs/>
                <w:color w:val="000000"/>
                <w:sz w:val="14"/>
                <w:szCs w:val="14"/>
                <w:lang w:val="es-MX" w:eastAsia="es-MX"/>
              </w:rPr>
              <w:t>FUNDAMENTOS DE TELEDECCION</w:t>
            </w:r>
          </w:p>
        </w:tc>
        <w:tc>
          <w:tcPr>
            <w:tcW w:w="1175" w:type="pct"/>
            <w:vAlign w:val="center"/>
          </w:tcPr>
          <w:p w14:paraId="7EE1F858" w14:textId="77777777" w:rsidR="00CB2A38" w:rsidRDefault="00CB2A38" w:rsidP="00CB752C">
            <w:pPr>
              <w:rPr>
                <w:color w:val="000000"/>
                <w:sz w:val="14"/>
                <w:szCs w:val="14"/>
                <w:lang w:val="es-MX" w:eastAsia="es-MX"/>
              </w:rPr>
            </w:pPr>
            <w:r>
              <w:rPr>
                <w:color w:val="000000"/>
                <w:sz w:val="14"/>
                <w:szCs w:val="14"/>
                <w:lang w:val="es-MX" w:eastAsia="es-MX"/>
              </w:rPr>
              <w:t>Conocer los conceptos y terminología usados en el análisis de imágenes entre los cuales se encuentran:</w:t>
            </w:r>
          </w:p>
          <w:p w14:paraId="3E014BC5" w14:textId="77777777" w:rsidR="00CB2A38" w:rsidRDefault="00CB2A38" w:rsidP="00CB752C">
            <w:pPr>
              <w:rPr>
                <w:color w:val="000000"/>
                <w:sz w:val="14"/>
                <w:szCs w:val="14"/>
                <w:lang w:val="es-MX" w:eastAsia="es-MX"/>
              </w:rPr>
            </w:pPr>
          </w:p>
          <w:p w14:paraId="52C48B86" w14:textId="77777777" w:rsidR="00CB2A38" w:rsidRPr="0096572F" w:rsidRDefault="00CB2A38" w:rsidP="00CB752C">
            <w:pPr>
              <w:rPr>
                <w:color w:val="000000"/>
                <w:sz w:val="14"/>
                <w:szCs w:val="14"/>
                <w:lang w:val="es-MX" w:eastAsia="es-MX"/>
              </w:rPr>
            </w:pPr>
            <w:r w:rsidRPr="0096572F">
              <w:rPr>
                <w:color w:val="000000"/>
                <w:sz w:val="14"/>
                <w:szCs w:val="14"/>
                <w:lang w:val="es-MX" w:eastAsia="es-MX"/>
              </w:rPr>
              <w:t>Corrección</w:t>
            </w:r>
            <w:r>
              <w:rPr>
                <w:color w:val="000000"/>
                <w:sz w:val="14"/>
                <w:szCs w:val="14"/>
                <w:lang w:val="es-MX" w:eastAsia="es-MX"/>
              </w:rPr>
              <w:t xml:space="preserve"> </w:t>
            </w:r>
            <w:r w:rsidRPr="0096572F">
              <w:rPr>
                <w:color w:val="000000"/>
                <w:sz w:val="14"/>
                <w:szCs w:val="14"/>
                <w:lang w:val="es-MX" w:eastAsia="es-MX"/>
              </w:rPr>
              <w:t>radiométrica</w:t>
            </w:r>
            <w:r>
              <w:rPr>
                <w:color w:val="000000"/>
                <w:sz w:val="14"/>
                <w:szCs w:val="14"/>
                <w:lang w:val="es-MX" w:eastAsia="es-MX"/>
              </w:rPr>
              <w:t xml:space="preserve">, </w:t>
            </w:r>
            <w:r w:rsidRPr="0096572F">
              <w:rPr>
                <w:color w:val="000000"/>
                <w:sz w:val="14"/>
                <w:szCs w:val="14"/>
                <w:lang w:val="es-MX" w:eastAsia="es-MX"/>
              </w:rPr>
              <w:t>Profundidad de bits</w:t>
            </w:r>
            <w:r>
              <w:rPr>
                <w:color w:val="000000"/>
                <w:sz w:val="14"/>
                <w:szCs w:val="14"/>
                <w:lang w:val="es-MX" w:eastAsia="es-MX"/>
              </w:rPr>
              <w:t xml:space="preserve">, </w:t>
            </w:r>
            <w:r w:rsidRPr="0096572F">
              <w:rPr>
                <w:color w:val="000000"/>
                <w:sz w:val="14"/>
                <w:szCs w:val="14"/>
                <w:lang w:val="es-MX" w:eastAsia="es-MX"/>
              </w:rPr>
              <w:t>Cobertura de nubes</w:t>
            </w:r>
            <w:r>
              <w:rPr>
                <w:color w:val="000000"/>
                <w:sz w:val="14"/>
                <w:szCs w:val="14"/>
                <w:lang w:val="es-MX" w:eastAsia="es-MX"/>
              </w:rPr>
              <w:t xml:space="preserve">, </w:t>
            </w:r>
            <w:r w:rsidRPr="0096572F">
              <w:rPr>
                <w:color w:val="000000"/>
                <w:sz w:val="14"/>
                <w:szCs w:val="14"/>
                <w:lang w:val="es-MX" w:eastAsia="es-MX"/>
              </w:rPr>
              <w:t>Modelo digital de elevación (DEM)</w:t>
            </w:r>
            <w:r>
              <w:rPr>
                <w:color w:val="000000"/>
                <w:sz w:val="14"/>
                <w:szCs w:val="14"/>
                <w:lang w:val="es-MX" w:eastAsia="es-MX"/>
              </w:rPr>
              <w:t xml:space="preserve"> </w:t>
            </w:r>
            <w:r w:rsidRPr="0096572F">
              <w:rPr>
                <w:color w:val="000000"/>
                <w:sz w:val="14"/>
                <w:szCs w:val="14"/>
                <w:lang w:val="es-MX" w:eastAsia="es-MX"/>
              </w:rPr>
              <w:t>Color falso</w:t>
            </w:r>
            <w:r>
              <w:rPr>
                <w:color w:val="000000"/>
                <w:sz w:val="14"/>
                <w:szCs w:val="14"/>
                <w:lang w:val="es-MX" w:eastAsia="es-MX"/>
              </w:rPr>
              <w:t xml:space="preserve">, </w:t>
            </w:r>
            <w:r w:rsidRPr="0096572F">
              <w:rPr>
                <w:color w:val="000000"/>
                <w:sz w:val="14"/>
                <w:szCs w:val="14"/>
                <w:lang w:val="es-MX" w:eastAsia="es-MX"/>
              </w:rPr>
              <w:t>Multiespectral</w:t>
            </w:r>
            <w:r>
              <w:rPr>
                <w:color w:val="000000"/>
                <w:sz w:val="14"/>
                <w:szCs w:val="14"/>
                <w:lang w:val="es-MX" w:eastAsia="es-MX"/>
              </w:rPr>
              <w:t xml:space="preserve">, Nadir (fuera del nadir), </w:t>
            </w:r>
            <w:r w:rsidRPr="0096572F">
              <w:rPr>
                <w:color w:val="000000"/>
                <w:sz w:val="14"/>
                <w:szCs w:val="14"/>
                <w:lang w:val="es-MX" w:eastAsia="es-MX"/>
              </w:rPr>
              <w:t>Ban</w:t>
            </w:r>
            <w:r>
              <w:rPr>
                <w:color w:val="000000"/>
                <w:sz w:val="14"/>
                <w:szCs w:val="14"/>
                <w:lang w:val="es-MX" w:eastAsia="es-MX"/>
              </w:rPr>
              <w:t xml:space="preserve">das de infrarrojo cercano (NIR), Órbita, </w:t>
            </w:r>
            <w:r w:rsidRPr="0096572F">
              <w:rPr>
                <w:color w:val="000000"/>
                <w:sz w:val="14"/>
                <w:szCs w:val="14"/>
                <w:lang w:val="es-MX" w:eastAsia="es-MX"/>
              </w:rPr>
              <w:t>Ortorectificación</w:t>
            </w:r>
            <w:r>
              <w:rPr>
                <w:color w:val="000000"/>
                <w:sz w:val="14"/>
                <w:szCs w:val="14"/>
                <w:lang w:val="es-MX" w:eastAsia="es-MX"/>
              </w:rPr>
              <w:t xml:space="preserve">, </w:t>
            </w:r>
            <w:r w:rsidRPr="0096572F">
              <w:rPr>
                <w:color w:val="000000"/>
                <w:sz w:val="14"/>
                <w:szCs w:val="14"/>
                <w:lang w:val="es-MX" w:eastAsia="es-MX"/>
              </w:rPr>
              <w:t>Pancromático</w:t>
            </w:r>
            <w:r>
              <w:rPr>
                <w:color w:val="000000"/>
                <w:sz w:val="14"/>
                <w:szCs w:val="14"/>
                <w:lang w:val="es-MX" w:eastAsia="es-MX"/>
              </w:rPr>
              <w:t xml:space="preserve">, Píxel, </w:t>
            </w:r>
            <w:r w:rsidRPr="0096572F">
              <w:rPr>
                <w:color w:val="000000"/>
                <w:sz w:val="14"/>
                <w:szCs w:val="14"/>
                <w:lang w:val="es-MX" w:eastAsia="es-MX"/>
              </w:rPr>
              <w:t>Raster</w:t>
            </w:r>
            <w:r>
              <w:rPr>
                <w:color w:val="000000"/>
                <w:sz w:val="14"/>
                <w:szCs w:val="14"/>
                <w:lang w:val="es-MX" w:eastAsia="es-MX"/>
              </w:rPr>
              <w:t>,</w:t>
            </w:r>
          </w:p>
          <w:p w14:paraId="59296E0B" w14:textId="77777777" w:rsidR="00CB2A38" w:rsidRDefault="00CB2A38" w:rsidP="00CB752C">
            <w:pPr>
              <w:rPr>
                <w:color w:val="000000"/>
                <w:sz w:val="14"/>
                <w:szCs w:val="14"/>
                <w:lang w:val="es-MX" w:eastAsia="es-MX"/>
              </w:rPr>
            </w:pPr>
            <w:r>
              <w:rPr>
                <w:color w:val="000000"/>
                <w:sz w:val="14"/>
                <w:szCs w:val="14"/>
                <w:lang w:val="es-MX" w:eastAsia="es-MX"/>
              </w:rPr>
              <w:t xml:space="preserve">Reflectancia, Banda espectral, Estereoscópico, </w:t>
            </w:r>
            <w:r w:rsidRPr="0096572F">
              <w:rPr>
                <w:color w:val="000000"/>
                <w:sz w:val="14"/>
                <w:szCs w:val="14"/>
                <w:lang w:val="es-MX" w:eastAsia="es-MX"/>
              </w:rPr>
              <w:t>A</w:t>
            </w:r>
            <w:r>
              <w:rPr>
                <w:color w:val="000000"/>
                <w:sz w:val="14"/>
                <w:szCs w:val="14"/>
                <w:lang w:val="es-MX" w:eastAsia="es-MX"/>
              </w:rPr>
              <w:t xml:space="preserve">nálisis multitemporal de cambio de coberturas, Bandas térmicas, Color verdadero (RGB), </w:t>
            </w:r>
            <w:r w:rsidRPr="0096572F">
              <w:rPr>
                <w:color w:val="000000"/>
                <w:sz w:val="14"/>
                <w:szCs w:val="14"/>
                <w:lang w:val="es-MX" w:eastAsia="es-MX"/>
              </w:rPr>
              <w:t>Sensor</w:t>
            </w:r>
            <w:r>
              <w:rPr>
                <w:color w:val="000000"/>
                <w:sz w:val="14"/>
                <w:szCs w:val="14"/>
                <w:lang w:val="es-MX" w:eastAsia="es-MX"/>
              </w:rPr>
              <w:t>, entre otras.</w:t>
            </w:r>
          </w:p>
          <w:p w14:paraId="256F7816" w14:textId="77777777" w:rsidR="00CB2A38" w:rsidRPr="009A20B3" w:rsidRDefault="00CB2A38" w:rsidP="00CB752C">
            <w:pPr>
              <w:textAlignment w:val="baseline"/>
              <w:rPr>
                <w:bCs/>
                <w:sz w:val="14"/>
                <w:szCs w:val="14"/>
                <w:lang w:val="es-MX" w:eastAsia="es-MX"/>
              </w:rPr>
            </w:pPr>
          </w:p>
        </w:tc>
        <w:tc>
          <w:tcPr>
            <w:tcW w:w="856" w:type="pct"/>
            <w:vAlign w:val="center"/>
          </w:tcPr>
          <w:p w14:paraId="405EA089" w14:textId="77777777" w:rsidR="00CB2A38" w:rsidRPr="00C66E02" w:rsidRDefault="00CB2A38" w:rsidP="00CB752C">
            <w:pPr>
              <w:jc w:val="both"/>
              <w:rPr>
                <w:rFonts w:ascii="Times New Roman" w:hAnsi="Times New Roman" w:cs="Times New Roman"/>
                <w:b/>
                <w:bCs/>
                <w:sz w:val="24"/>
                <w:szCs w:val="24"/>
                <w:lang w:val="es-MX" w:eastAsia="es-MX"/>
              </w:rPr>
            </w:pPr>
            <w:r w:rsidRPr="00C66E02">
              <w:rPr>
                <w:b/>
                <w:bCs/>
                <w:sz w:val="14"/>
                <w:szCs w:val="14"/>
                <w:lang w:val="es-MX" w:eastAsia="es-MX"/>
              </w:rPr>
              <w:t>Contextualizar al participante de forma teórico – práctica para que identifique y use los diferentes formatos de trasferencia de datos más u</w:t>
            </w:r>
            <w:r>
              <w:rPr>
                <w:b/>
                <w:bCs/>
                <w:sz w:val="14"/>
                <w:szCs w:val="14"/>
                <w:lang w:val="es-MX" w:eastAsia="es-MX"/>
              </w:rPr>
              <w:t>tilizados</w:t>
            </w:r>
            <w:r w:rsidRPr="00C66E02">
              <w:rPr>
                <w:b/>
                <w:bCs/>
                <w:sz w:val="14"/>
                <w:szCs w:val="14"/>
                <w:lang w:val="es-MX" w:eastAsia="es-MX"/>
              </w:rPr>
              <w:t xml:space="preserve"> en los programas de cartografía, así mismo</w:t>
            </w:r>
            <w:r>
              <w:rPr>
                <w:b/>
                <w:bCs/>
                <w:sz w:val="14"/>
                <w:szCs w:val="14"/>
                <w:lang w:val="es-MX" w:eastAsia="es-MX"/>
              </w:rPr>
              <w:t xml:space="preserve">, </w:t>
            </w:r>
            <w:r w:rsidRPr="00C66E02">
              <w:rPr>
                <w:b/>
                <w:bCs/>
                <w:sz w:val="14"/>
                <w:szCs w:val="14"/>
                <w:lang w:val="es-MX" w:eastAsia="es-MX"/>
              </w:rPr>
              <w:t>capaci</w:t>
            </w:r>
            <w:r>
              <w:rPr>
                <w:b/>
                <w:bCs/>
                <w:sz w:val="14"/>
                <w:szCs w:val="14"/>
                <w:lang w:val="es-MX" w:eastAsia="es-MX"/>
              </w:rPr>
              <w:t>tarlos en la</w:t>
            </w:r>
            <w:r w:rsidRPr="00C66E02">
              <w:rPr>
                <w:b/>
                <w:bCs/>
                <w:sz w:val="14"/>
                <w:szCs w:val="14"/>
                <w:lang w:val="es-MX" w:eastAsia="es-MX"/>
              </w:rPr>
              <w:t xml:space="preserve"> extra</w:t>
            </w:r>
            <w:r>
              <w:rPr>
                <w:b/>
                <w:bCs/>
                <w:sz w:val="14"/>
                <w:szCs w:val="14"/>
                <w:lang w:val="es-MX" w:eastAsia="es-MX"/>
              </w:rPr>
              <w:t xml:space="preserve">cción de </w:t>
            </w:r>
            <w:r w:rsidRPr="00C66E02">
              <w:rPr>
                <w:b/>
                <w:bCs/>
                <w:sz w:val="14"/>
                <w:szCs w:val="14"/>
                <w:lang w:val="es-MX" w:eastAsia="es-MX"/>
              </w:rPr>
              <w:t>datos vectoriales a través de las imágenes o de los modelos digitales de terreno, a fin de generar nueva información y posteriores análisis del terreno que sirva como soporte a las diferentes operaciones que realiza la dirección Antinarcóticos.</w:t>
            </w:r>
          </w:p>
          <w:p w14:paraId="0941789F" w14:textId="77777777" w:rsidR="00CB2A38" w:rsidRPr="00D22F11" w:rsidRDefault="00CB2A38" w:rsidP="00CB752C">
            <w:pPr>
              <w:rPr>
                <w:b/>
                <w:bCs/>
                <w:strike/>
                <w:sz w:val="14"/>
                <w:szCs w:val="14"/>
                <w:lang w:val="es-MX" w:eastAsia="es-MX"/>
              </w:rPr>
            </w:pPr>
          </w:p>
        </w:tc>
        <w:tc>
          <w:tcPr>
            <w:tcW w:w="526" w:type="pct"/>
            <w:vAlign w:val="center"/>
          </w:tcPr>
          <w:p w14:paraId="2FBD1EDD" w14:textId="77777777" w:rsidR="00CB2A38" w:rsidRPr="009A20B3" w:rsidRDefault="00CB2A38" w:rsidP="00CB752C">
            <w:pPr>
              <w:jc w:val="center"/>
              <w:rPr>
                <w:b/>
                <w:bCs/>
                <w:sz w:val="14"/>
                <w:szCs w:val="14"/>
                <w:lang w:val="es-MX" w:eastAsia="es-MX"/>
              </w:rPr>
            </w:pPr>
            <w:r>
              <w:rPr>
                <w:b/>
                <w:bCs/>
                <w:color w:val="000000"/>
                <w:sz w:val="14"/>
                <w:szCs w:val="14"/>
                <w:lang w:val="es-MX" w:eastAsia="es-MX"/>
              </w:rPr>
              <w:t>2</w:t>
            </w:r>
          </w:p>
        </w:tc>
        <w:tc>
          <w:tcPr>
            <w:tcW w:w="395" w:type="pct"/>
            <w:vAlign w:val="center"/>
          </w:tcPr>
          <w:p w14:paraId="0555D97C" w14:textId="77777777" w:rsidR="00CB2A38" w:rsidRPr="009A20B3" w:rsidRDefault="00CB2A38" w:rsidP="00CB752C">
            <w:pPr>
              <w:jc w:val="center"/>
              <w:rPr>
                <w:b/>
                <w:bCs/>
                <w:sz w:val="14"/>
                <w:szCs w:val="14"/>
                <w:lang w:val="es-MX" w:eastAsia="es-MX"/>
              </w:rPr>
            </w:pPr>
            <w:r>
              <w:rPr>
                <w:b/>
                <w:bCs/>
                <w:color w:val="000000"/>
                <w:sz w:val="14"/>
                <w:szCs w:val="14"/>
                <w:lang w:val="es-MX" w:eastAsia="es-MX"/>
              </w:rPr>
              <w:t>8</w:t>
            </w:r>
          </w:p>
        </w:tc>
        <w:tc>
          <w:tcPr>
            <w:tcW w:w="460" w:type="pct"/>
            <w:vAlign w:val="center"/>
          </w:tcPr>
          <w:p w14:paraId="49850B51" w14:textId="77777777" w:rsidR="00CB2A38" w:rsidRPr="009A20B3" w:rsidRDefault="00CB2A38" w:rsidP="00CB752C">
            <w:pPr>
              <w:rPr>
                <w:color w:val="000000"/>
                <w:sz w:val="14"/>
                <w:szCs w:val="14"/>
                <w:lang w:val="es-MX" w:eastAsia="es-MX"/>
              </w:rPr>
            </w:pPr>
          </w:p>
        </w:tc>
        <w:tc>
          <w:tcPr>
            <w:tcW w:w="527" w:type="pct"/>
            <w:vAlign w:val="center"/>
          </w:tcPr>
          <w:p w14:paraId="100FEEC8" w14:textId="77777777" w:rsidR="00CB2A38" w:rsidRPr="009A20B3" w:rsidRDefault="00CB2A38" w:rsidP="00CB752C">
            <w:pPr>
              <w:rPr>
                <w:color w:val="000000"/>
                <w:sz w:val="14"/>
                <w:szCs w:val="14"/>
                <w:lang w:val="es-MX" w:eastAsia="es-MX"/>
              </w:rPr>
            </w:pPr>
          </w:p>
        </w:tc>
      </w:tr>
      <w:tr w:rsidR="00CB2A38" w:rsidRPr="009A20B3" w14:paraId="68E675D7"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235" w:type="pct"/>
            <w:noWrap/>
            <w:vAlign w:val="center"/>
          </w:tcPr>
          <w:p w14:paraId="40D95DF2" w14:textId="77777777" w:rsidR="00CB2A38" w:rsidRPr="00764081" w:rsidRDefault="00CB2A38" w:rsidP="00CB752C">
            <w:pPr>
              <w:jc w:val="center"/>
              <w:rPr>
                <w:sz w:val="14"/>
                <w:szCs w:val="14"/>
                <w:lang w:val="es-MX" w:eastAsia="es-MX"/>
              </w:rPr>
            </w:pPr>
            <w:r w:rsidRPr="00764081">
              <w:rPr>
                <w:sz w:val="14"/>
                <w:szCs w:val="14"/>
                <w:lang w:val="es-MX" w:eastAsia="es-MX"/>
              </w:rPr>
              <w:t>1.3</w:t>
            </w:r>
          </w:p>
        </w:tc>
        <w:tc>
          <w:tcPr>
            <w:tcW w:w="826" w:type="pct"/>
            <w:vAlign w:val="center"/>
          </w:tcPr>
          <w:p w14:paraId="6DF5E46E" w14:textId="77777777" w:rsidR="00CB2A38" w:rsidRPr="00CE6F80" w:rsidRDefault="00CB2A38" w:rsidP="00CB752C">
            <w:pPr>
              <w:jc w:val="center"/>
              <w:rPr>
                <w:b/>
                <w:bCs/>
                <w:sz w:val="14"/>
                <w:szCs w:val="14"/>
                <w:lang w:val="es-MX" w:eastAsia="es-MX"/>
              </w:rPr>
            </w:pPr>
            <w:r w:rsidRPr="00CE6F80">
              <w:rPr>
                <w:b/>
                <w:bCs/>
                <w:sz w:val="14"/>
                <w:szCs w:val="14"/>
                <w:lang w:val="es-MX" w:eastAsia="es-MX"/>
              </w:rPr>
              <w:t>INTERPRETACI</w:t>
            </w:r>
            <w:r>
              <w:rPr>
                <w:b/>
                <w:bCs/>
                <w:sz w:val="14"/>
                <w:szCs w:val="14"/>
                <w:lang w:val="es-MX" w:eastAsia="es-MX"/>
              </w:rPr>
              <w:t>Ó</w:t>
            </w:r>
            <w:r w:rsidRPr="00CE6F80">
              <w:rPr>
                <w:b/>
                <w:bCs/>
                <w:sz w:val="14"/>
                <w:szCs w:val="14"/>
                <w:lang w:val="es-MX" w:eastAsia="es-MX"/>
              </w:rPr>
              <w:t>N DE IMÁGENES SATELITALES</w:t>
            </w:r>
          </w:p>
        </w:tc>
        <w:tc>
          <w:tcPr>
            <w:tcW w:w="1175" w:type="pct"/>
            <w:vAlign w:val="center"/>
          </w:tcPr>
          <w:p w14:paraId="0D492FCC" w14:textId="77777777" w:rsidR="00CB2A38" w:rsidRDefault="00CB2A38" w:rsidP="00CB752C">
            <w:pPr>
              <w:rPr>
                <w:bCs/>
                <w:sz w:val="14"/>
                <w:szCs w:val="14"/>
                <w:lang w:val="es-MX" w:eastAsia="es-MX"/>
              </w:rPr>
            </w:pPr>
            <w:r w:rsidRPr="00764081">
              <w:rPr>
                <w:bCs/>
                <w:sz w:val="14"/>
                <w:szCs w:val="14"/>
                <w:lang w:val="es-MX" w:eastAsia="es-MX"/>
              </w:rPr>
              <w:t>Proceso de Interpretación Visual de las Imágenes Satelitales</w:t>
            </w:r>
            <w:r>
              <w:rPr>
                <w:bCs/>
                <w:sz w:val="14"/>
                <w:szCs w:val="14"/>
                <w:lang w:val="es-MX" w:eastAsia="es-MX"/>
              </w:rPr>
              <w:t>.</w:t>
            </w:r>
          </w:p>
          <w:p w14:paraId="4BBB64DF" w14:textId="77777777" w:rsidR="00CB2A38" w:rsidRPr="00764081" w:rsidRDefault="00CB2A38" w:rsidP="00CB752C">
            <w:pPr>
              <w:rPr>
                <w:bCs/>
                <w:sz w:val="14"/>
                <w:szCs w:val="14"/>
                <w:lang w:val="es-MX" w:eastAsia="es-MX"/>
              </w:rPr>
            </w:pPr>
          </w:p>
          <w:p w14:paraId="6F19AEF4" w14:textId="77777777" w:rsidR="00CB2A38" w:rsidRPr="00764081" w:rsidRDefault="00CB2A38" w:rsidP="00CB752C">
            <w:pPr>
              <w:rPr>
                <w:bCs/>
                <w:sz w:val="14"/>
                <w:szCs w:val="14"/>
                <w:lang w:val="es-MX" w:eastAsia="es-MX"/>
              </w:rPr>
            </w:pPr>
            <w:r w:rsidRPr="00764081">
              <w:rPr>
                <w:bCs/>
                <w:sz w:val="14"/>
                <w:szCs w:val="14"/>
                <w:lang w:val="es-MX" w:eastAsia="es-MX"/>
              </w:rPr>
              <w:t>Elementos del Análisis e Interpretación de Imágenes</w:t>
            </w:r>
          </w:p>
          <w:p w14:paraId="4759AEB7" w14:textId="77777777" w:rsidR="00CB2A38" w:rsidRPr="00764081" w:rsidRDefault="00CB2A38" w:rsidP="00CB752C">
            <w:pPr>
              <w:rPr>
                <w:bCs/>
                <w:sz w:val="14"/>
                <w:szCs w:val="14"/>
                <w:lang w:val="es-MX" w:eastAsia="es-MX"/>
              </w:rPr>
            </w:pPr>
          </w:p>
          <w:p w14:paraId="569087DB" w14:textId="77777777" w:rsidR="00CB2A38" w:rsidRPr="00764081" w:rsidRDefault="00CB2A38" w:rsidP="00CB752C">
            <w:pPr>
              <w:rPr>
                <w:bCs/>
                <w:sz w:val="14"/>
                <w:szCs w:val="14"/>
                <w:lang w:val="es-MX" w:eastAsia="es-MX"/>
              </w:rPr>
            </w:pPr>
            <w:r>
              <w:rPr>
                <w:bCs/>
                <w:sz w:val="14"/>
                <w:szCs w:val="14"/>
                <w:lang w:val="es-MX" w:eastAsia="es-MX"/>
              </w:rPr>
              <w:t>Imágenes Satelitales e</w:t>
            </w:r>
            <w:r w:rsidRPr="00764081">
              <w:rPr>
                <w:bCs/>
                <w:sz w:val="14"/>
                <w:szCs w:val="14"/>
                <w:lang w:val="es-MX" w:eastAsia="es-MX"/>
              </w:rPr>
              <w:t>n Color Infrarrojo.</w:t>
            </w:r>
          </w:p>
          <w:p w14:paraId="01B8D38D" w14:textId="77777777" w:rsidR="00CB2A38" w:rsidRPr="00764081" w:rsidRDefault="00CB2A38" w:rsidP="00CB752C">
            <w:pPr>
              <w:rPr>
                <w:bCs/>
                <w:sz w:val="14"/>
                <w:szCs w:val="14"/>
                <w:lang w:val="es-MX" w:eastAsia="es-MX"/>
              </w:rPr>
            </w:pPr>
          </w:p>
          <w:p w14:paraId="2A98666C" w14:textId="77777777" w:rsidR="00CB2A38" w:rsidRPr="00764081" w:rsidRDefault="00CB2A38" w:rsidP="00CB752C">
            <w:pPr>
              <w:rPr>
                <w:bCs/>
                <w:sz w:val="14"/>
                <w:szCs w:val="14"/>
                <w:lang w:val="es-MX" w:eastAsia="es-MX"/>
              </w:rPr>
            </w:pPr>
            <w:r>
              <w:rPr>
                <w:bCs/>
                <w:sz w:val="14"/>
                <w:szCs w:val="14"/>
                <w:lang w:val="es-MX" w:eastAsia="es-MX"/>
              </w:rPr>
              <w:t>Combinación de bandas (RGB naturales y falsas)</w:t>
            </w:r>
          </w:p>
          <w:p w14:paraId="339DF86E" w14:textId="77777777" w:rsidR="00CB2A38" w:rsidRPr="00764081" w:rsidRDefault="00CB2A38" w:rsidP="00CB752C">
            <w:pPr>
              <w:rPr>
                <w:bCs/>
                <w:sz w:val="14"/>
                <w:szCs w:val="14"/>
                <w:lang w:val="es-MX" w:eastAsia="es-MX"/>
              </w:rPr>
            </w:pPr>
          </w:p>
          <w:p w14:paraId="4E507179" w14:textId="77777777" w:rsidR="00CB2A38" w:rsidRPr="00764081" w:rsidRDefault="00CB2A38" w:rsidP="00CB752C">
            <w:pPr>
              <w:rPr>
                <w:bCs/>
                <w:sz w:val="14"/>
                <w:szCs w:val="14"/>
                <w:lang w:val="es-MX" w:eastAsia="es-MX"/>
              </w:rPr>
            </w:pPr>
            <w:r w:rsidRPr="00764081">
              <w:rPr>
                <w:bCs/>
                <w:sz w:val="14"/>
                <w:szCs w:val="14"/>
                <w:lang w:val="es-MX" w:eastAsia="es-MX"/>
              </w:rPr>
              <w:t>Imágenes Satelitales Basadas En El Índice NDVI</w:t>
            </w:r>
          </w:p>
          <w:p w14:paraId="7F1DFCCE" w14:textId="77777777" w:rsidR="00CB2A38" w:rsidRPr="00764081" w:rsidRDefault="00CB2A38" w:rsidP="00CB752C">
            <w:pPr>
              <w:rPr>
                <w:bCs/>
                <w:sz w:val="14"/>
                <w:szCs w:val="14"/>
                <w:lang w:val="es-MX" w:eastAsia="es-MX"/>
              </w:rPr>
            </w:pPr>
          </w:p>
          <w:p w14:paraId="3C786079" w14:textId="77777777" w:rsidR="00CB2A38" w:rsidRDefault="00CB2A38" w:rsidP="00CB752C">
            <w:pPr>
              <w:rPr>
                <w:bCs/>
                <w:sz w:val="14"/>
                <w:szCs w:val="14"/>
                <w:lang w:val="es-MX" w:eastAsia="es-MX"/>
              </w:rPr>
            </w:pPr>
            <w:r w:rsidRPr="00764081">
              <w:rPr>
                <w:bCs/>
                <w:sz w:val="14"/>
                <w:szCs w:val="14"/>
                <w:lang w:val="es-MX" w:eastAsia="es-MX"/>
              </w:rPr>
              <w:t>Imág</w:t>
            </w:r>
            <w:r>
              <w:rPr>
                <w:bCs/>
                <w:sz w:val="14"/>
                <w:szCs w:val="14"/>
                <w:lang w:val="es-MX" w:eastAsia="es-MX"/>
              </w:rPr>
              <w:t>enes Satelitales Con El Índice d</w:t>
            </w:r>
            <w:r w:rsidRPr="00764081">
              <w:rPr>
                <w:bCs/>
                <w:sz w:val="14"/>
                <w:szCs w:val="14"/>
                <w:lang w:val="es-MX" w:eastAsia="es-MX"/>
              </w:rPr>
              <w:t>e Deforestación</w:t>
            </w:r>
          </w:p>
          <w:p w14:paraId="7119E2B0" w14:textId="77777777" w:rsidR="00CB2A38" w:rsidRPr="00764081" w:rsidRDefault="00CB2A38" w:rsidP="00CB752C">
            <w:pPr>
              <w:rPr>
                <w:bCs/>
                <w:sz w:val="14"/>
                <w:szCs w:val="14"/>
                <w:lang w:val="es-MX" w:eastAsia="es-MX"/>
              </w:rPr>
            </w:pPr>
          </w:p>
          <w:p w14:paraId="091A66E3" w14:textId="77777777" w:rsidR="00CB2A38" w:rsidRPr="00764081" w:rsidRDefault="00CB2A38" w:rsidP="00CB752C">
            <w:pPr>
              <w:rPr>
                <w:bCs/>
                <w:sz w:val="14"/>
                <w:szCs w:val="14"/>
                <w:lang w:val="es-MX" w:eastAsia="es-MX"/>
              </w:rPr>
            </w:pPr>
            <w:r>
              <w:rPr>
                <w:bCs/>
                <w:sz w:val="14"/>
                <w:szCs w:val="14"/>
                <w:lang w:val="es-MX" w:eastAsia="es-MX"/>
              </w:rPr>
              <w:t>Identificación de cuerpos de agua, suelos y zonas urbanas mediante imágenes.</w:t>
            </w:r>
          </w:p>
          <w:p w14:paraId="54E9CA23" w14:textId="77777777" w:rsidR="00CB2A38" w:rsidRPr="00764081" w:rsidRDefault="00CB2A38" w:rsidP="00CB752C">
            <w:pPr>
              <w:rPr>
                <w:bCs/>
                <w:sz w:val="14"/>
                <w:szCs w:val="14"/>
                <w:lang w:val="es-MX" w:eastAsia="es-MX"/>
              </w:rPr>
            </w:pPr>
          </w:p>
          <w:p w14:paraId="27FC78FB" w14:textId="77777777" w:rsidR="00CB2A38" w:rsidRPr="00764081" w:rsidRDefault="00CB2A38" w:rsidP="00CB752C">
            <w:pPr>
              <w:rPr>
                <w:bCs/>
                <w:sz w:val="14"/>
                <w:szCs w:val="14"/>
                <w:lang w:val="es-MX" w:eastAsia="es-MX"/>
              </w:rPr>
            </w:pPr>
            <w:r w:rsidRPr="00764081">
              <w:rPr>
                <w:bCs/>
                <w:sz w:val="14"/>
                <w:szCs w:val="14"/>
                <w:lang w:val="es-MX" w:eastAsia="es-MX"/>
              </w:rPr>
              <w:t xml:space="preserve">Clasificación </w:t>
            </w:r>
            <w:r>
              <w:rPr>
                <w:bCs/>
                <w:sz w:val="14"/>
                <w:szCs w:val="14"/>
                <w:lang w:val="es-MX" w:eastAsia="es-MX"/>
              </w:rPr>
              <w:t>supervisada y no supervisada</w:t>
            </w:r>
          </w:p>
          <w:p w14:paraId="1BBA0DFA" w14:textId="77777777" w:rsidR="00CB2A38" w:rsidRPr="00764081" w:rsidRDefault="00CB2A38" w:rsidP="00CB752C">
            <w:pPr>
              <w:rPr>
                <w:bCs/>
                <w:sz w:val="14"/>
                <w:szCs w:val="14"/>
                <w:lang w:val="es-MX" w:eastAsia="es-MX"/>
              </w:rPr>
            </w:pPr>
          </w:p>
          <w:p w14:paraId="4BB6ECA9" w14:textId="77777777" w:rsidR="00CB2A38" w:rsidRDefault="00CB2A38" w:rsidP="00CB752C">
            <w:pPr>
              <w:rPr>
                <w:bCs/>
                <w:sz w:val="14"/>
                <w:szCs w:val="14"/>
                <w:lang w:val="es-MX" w:eastAsia="es-MX"/>
              </w:rPr>
            </w:pPr>
            <w:r>
              <w:rPr>
                <w:bCs/>
                <w:sz w:val="14"/>
                <w:szCs w:val="14"/>
                <w:lang w:val="es-MX" w:eastAsia="es-MX"/>
              </w:rPr>
              <w:lastRenderedPageBreak/>
              <w:t>Firma espectral vs respuesta espectral</w:t>
            </w:r>
          </w:p>
          <w:p w14:paraId="43A1FC1E" w14:textId="77777777" w:rsidR="00CB2A38" w:rsidRDefault="00CB2A38" w:rsidP="00CB752C">
            <w:pPr>
              <w:rPr>
                <w:bCs/>
                <w:sz w:val="14"/>
                <w:szCs w:val="14"/>
                <w:lang w:val="es-MX" w:eastAsia="es-MX"/>
              </w:rPr>
            </w:pPr>
          </w:p>
          <w:p w14:paraId="3851D3E1" w14:textId="77777777" w:rsidR="00CB2A38" w:rsidRPr="00764081" w:rsidRDefault="00CB2A38" w:rsidP="00CB752C">
            <w:pPr>
              <w:rPr>
                <w:bCs/>
                <w:sz w:val="14"/>
                <w:szCs w:val="14"/>
                <w:lang w:val="es-MX" w:eastAsia="es-MX"/>
              </w:rPr>
            </w:pPr>
          </w:p>
        </w:tc>
        <w:tc>
          <w:tcPr>
            <w:tcW w:w="856" w:type="pct"/>
            <w:vAlign w:val="center"/>
          </w:tcPr>
          <w:p w14:paraId="363A356E" w14:textId="77777777" w:rsidR="00CB2A38" w:rsidRPr="00764081" w:rsidRDefault="00CB2A38" w:rsidP="00CB752C">
            <w:pPr>
              <w:jc w:val="both"/>
              <w:rPr>
                <w:sz w:val="14"/>
                <w:szCs w:val="14"/>
                <w:lang w:val="es-MX" w:eastAsia="es-MX"/>
              </w:rPr>
            </w:pPr>
            <w:r w:rsidRPr="00B15C68">
              <w:rPr>
                <w:b/>
                <w:bCs/>
                <w:sz w:val="14"/>
                <w:szCs w:val="14"/>
                <w:lang w:val="es-MX" w:eastAsia="es-MX"/>
              </w:rPr>
              <w:lastRenderedPageBreak/>
              <w:t>Contextualizar al participante de forma teórico – práctica para que interprete de manera clara y coherente los distintos tipos de imágenes, los cambios, la dinámica de cobertura digital, el monitoreo de deforestación, la rotación y reubicación de cultivos ilícitos</w:t>
            </w:r>
            <w:r>
              <w:rPr>
                <w:sz w:val="14"/>
                <w:szCs w:val="14"/>
                <w:lang w:val="es-MX" w:eastAsia="es-MX"/>
              </w:rPr>
              <w:t>.</w:t>
            </w:r>
          </w:p>
        </w:tc>
        <w:tc>
          <w:tcPr>
            <w:tcW w:w="526" w:type="pct"/>
            <w:vAlign w:val="center"/>
          </w:tcPr>
          <w:p w14:paraId="72209CDE" w14:textId="77777777" w:rsidR="00CB2A38" w:rsidRPr="00764081" w:rsidRDefault="00CB2A38" w:rsidP="00CB752C">
            <w:pPr>
              <w:jc w:val="center"/>
              <w:rPr>
                <w:b/>
                <w:bCs/>
                <w:sz w:val="14"/>
                <w:szCs w:val="14"/>
                <w:lang w:val="es-MX" w:eastAsia="es-MX"/>
              </w:rPr>
            </w:pPr>
            <w:r w:rsidRPr="00764081">
              <w:rPr>
                <w:b/>
                <w:bCs/>
                <w:sz w:val="14"/>
                <w:szCs w:val="14"/>
                <w:lang w:val="es-MX" w:eastAsia="es-MX"/>
              </w:rPr>
              <w:t>3</w:t>
            </w:r>
          </w:p>
        </w:tc>
        <w:tc>
          <w:tcPr>
            <w:tcW w:w="395" w:type="pct"/>
            <w:vAlign w:val="center"/>
          </w:tcPr>
          <w:p w14:paraId="682EDDAB" w14:textId="77777777" w:rsidR="00CB2A38" w:rsidRPr="00764081" w:rsidRDefault="00CB2A38" w:rsidP="00CB752C">
            <w:pPr>
              <w:jc w:val="center"/>
              <w:rPr>
                <w:b/>
                <w:bCs/>
                <w:sz w:val="14"/>
                <w:szCs w:val="14"/>
                <w:lang w:val="es-MX" w:eastAsia="es-MX"/>
              </w:rPr>
            </w:pPr>
            <w:r w:rsidRPr="00764081">
              <w:rPr>
                <w:b/>
                <w:bCs/>
                <w:sz w:val="14"/>
                <w:szCs w:val="14"/>
                <w:lang w:val="es-MX" w:eastAsia="es-MX"/>
              </w:rPr>
              <w:t>8</w:t>
            </w:r>
          </w:p>
        </w:tc>
        <w:tc>
          <w:tcPr>
            <w:tcW w:w="460" w:type="pct"/>
            <w:vMerge w:val="restart"/>
            <w:vAlign w:val="center"/>
          </w:tcPr>
          <w:p w14:paraId="68FACE0C" w14:textId="77777777" w:rsidR="00CB2A38" w:rsidRPr="009A20B3" w:rsidRDefault="00CB2A38" w:rsidP="00CB752C">
            <w:pPr>
              <w:rPr>
                <w:color w:val="000000"/>
                <w:sz w:val="14"/>
                <w:szCs w:val="14"/>
                <w:lang w:val="es-MX" w:eastAsia="es-MX"/>
              </w:rPr>
            </w:pPr>
          </w:p>
        </w:tc>
        <w:tc>
          <w:tcPr>
            <w:tcW w:w="527" w:type="pct"/>
            <w:vMerge w:val="restart"/>
            <w:vAlign w:val="center"/>
          </w:tcPr>
          <w:p w14:paraId="78BF95E5" w14:textId="77777777" w:rsidR="00CB2A38" w:rsidRPr="009A20B3" w:rsidRDefault="00CB2A38" w:rsidP="00CB752C">
            <w:pPr>
              <w:rPr>
                <w:color w:val="000000"/>
                <w:sz w:val="14"/>
                <w:szCs w:val="14"/>
                <w:lang w:val="es-MX" w:eastAsia="es-MX"/>
              </w:rPr>
            </w:pPr>
          </w:p>
        </w:tc>
      </w:tr>
      <w:tr w:rsidR="00CB2A38" w:rsidRPr="009A20B3" w14:paraId="7096AAE1"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235" w:type="pct"/>
            <w:noWrap/>
            <w:vAlign w:val="center"/>
          </w:tcPr>
          <w:p w14:paraId="6C43987D" w14:textId="77777777" w:rsidR="00CB2A38" w:rsidRPr="00764081" w:rsidRDefault="00CB2A38" w:rsidP="00CB752C">
            <w:pPr>
              <w:jc w:val="center"/>
              <w:rPr>
                <w:sz w:val="14"/>
                <w:szCs w:val="14"/>
                <w:lang w:val="es-MX" w:eastAsia="es-MX"/>
              </w:rPr>
            </w:pPr>
            <w:r>
              <w:rPr>
                <w:color w:val="000000"/>
                <w:sz w:val="14"/>
                <w:szCs w:val="14"/>
                <w:lang w:val="es-MX" w:eastAsia="es-MX"/>
              </w:rPr>
              <w:t>1.4</w:t>
            </w:r>
          </w:p>
        </w:tc>
        <w:tc>
          <w:tcPr>
            <w:tcW w:w="826" w:type="pct"/>
            <w:vAlign w:val="center"/>
          </w:tcPr>
          <w:p w14:paraId="783DD603" w14:textId="77777777" w:rsidR="00CB2A38" w:rsidRPr="00FD11C9" w:rsidRDefault="00CB2A38" w:rsidP="00CB752C">
            <w:pPr>
              <w:jc w:val="center"/>
              <w:rPr>
                <w:b/>
                <w:bCs/>
                <w:sz w:val="14"/>
                <w:szCs w:val="14"/>
                <w:lang w:val="es-MX" w:eastAsia="es-MX"/>
              </w:rPr>
            </w:pPr>
            <w:r w:rsidRPr="00FD11C9">
              <w:rPr>
                <w:b/>
                <w:bCs/>
                <w:color w:val="000000"/>
                <w:sz w:val="14"/>
                <w:szCs w:val="14"/>
                <w:lang w:val="es-MX" w:eastAsia="es-MX"/>
              </w:rPr>
              <w:t xml:space="preserve">FUNDAMENTOS DE ANÁLISIS GEOESPACIAL </w:t>
            </w:r>
          </w:p>
        </w:tc>
        <w:tc>
          <w:tcPr>
            <w:tcW w:w="1175" w:type="pct"/>
            <w:vAlign w:val="center"/>
          </w:tcPr>
          <w:p w14:paraId="774832CA" w14:textId="77777777" w:rsidR="00CB2A38" w:rsidRDefault="00CB2A38" w:rsidP="00CB752C">
            <w:pPr>
              <w:rPr>
                <w:bCs/>
                <w:color w:val="000000"/>
                <w:sz w:val="14"/>
                <w:szCs w:val="14"/>
                <w:lang w:val="es-MX" w:eastAsia="es-MX"/>
              </w:rPr>
            </w:pPr>
            <w:r w:rsidRPr="0096572F">
              <w:rPr>
                <w:bCs/>
                <w:color w:val="000000"/>
                <w:sz w:val="14"/>
                <w:szCs w:val="14"/>
                <w:lang w:val="es-MX" w:eastAsia="es-MX"/>
              </w:rPr>
              <w:t>Cartografía y Sistemas de Información Geográfica</w:t>
            </w:r>
          </w:p>
          <w:p w14:paraId="27D15968" w14:textId="77777777" w:rsidR="00CB2A38" w:rsidRPr="0096572F" w:rsidRDefault="00CB2A38" w:rsidP="00CB752C">
            <w:pPr>
              <w:rPr>
                <w:bCs/>
                <w:color w:val="000000"/>
                <w:sz w:val="14"/>
                <w:szCs w:val="14"/>
                <w:lang w:val="es-MX" w:eastAsia="es-MX"/>
              </w:rPr>
            </w:pPr>
          </w:p>
          <w:p w14:paraId="255FC585" w14:textId="77777777" w:rsidR="00CB2A38" w:rsidRDefault="00CB2A38" w:rsidP="00CB752C">
            <w:pPr>
              <w:rPr>
                <w:bCs/>
                <w:color w:val="000000"/>
                <w:sz w:val="14"/>
                <w:szCs w:val="14"/>
                <w:lang w:val="es-MX" w:eastAsia="es-MX"/>
              </w:rPr>
            </w:pPr>
            <w:r w:rsidRPr="0096572F">
              <w:rPr>
                <w:bCs/>
                <w:color w:val="000000"/>
                <w:sz w:val="14"/>
                <w:szCs w:val="14"/>
                <w:lang w:val="es-MX" w:eastAsia="es-MX"/>
              </w:rPr>
              <w:t>Introducción a la cartografía básica y temática</w:t>
            </w:r>
          </w:p>
          <w:p w14:paraId="662957E1" w14:textId="77777777" w:rsidR="00CB2A38" w:rsidRPr="0096572F" w:rsidRDefault="00CB2A38" w:rsidP="00CB752C">
            <w:pPr>
              <w:rPr>
                <w:bCs/>
                <w:color w:val="000000"/>
                <w:sz w:val="14"/>
                <w:szCs w:val="14"/>
                <w:lang w:val="es-MX" w:eastAsia="es-MX"/>
              </w:rPr>
            </w:pPr>
          </w:p>
          <w:p w14:paraId="5B1D4766" w14:textId="77777777" w:rsidR="00CB2A38" w:rsidRDefault="00CB2A38" w:rsidP="00CB752C">
            <w:pPr>
              <w:rPr>
                <w:bCs/>
                <w:color w:val="000000"/>
                <w:sz w:val="14"/>
                <w:szCs w:val="14"/>
                <w:lang w:val="es-MX" w:eastAsia="es-MX"/>
              </w:rPr>
            </w:pPr>
            <w:r>
              <w:rPr>
                <w:bCs/>
                <w:color w:val="000000"/>
                <w:sz w:val="14"/>
                <w:szCs w:val="14"/>
                <w:lang w:val="es-MX" w:eastAsia="es-MX"/>
              </w:rPr>
              <w:t xml:space="preserve">Flujo de trabajo con vectores e imágenes en </w:t>
            </w:r>
            <w:r w:rsidRPr="0096572F">
              <w:rPr>
                <w:bCs/>
                <w:color w:val="000000"/>
                <w:sz w:val="14"/>
                <w:szCs w:val="14"/>
                <w:lang w:val="es-MX" w:eastAsia="es-MX"/>
              </w:rPr>
              <w:t>Arcgis pro</w:t>
            </w:r>
            <w:r>
              <w:rPr>
                <w:bCs/>
                <w:color w:val="000000"/>
                <w:sz w:val="14"/>
                <w:szCs w:val="14"/>
                <w:lang w:val="es-MX" w:eastAsia="es-MX"/>
              </w:rPr>
              <w:t>.</w:t>
            </w:r>
          </w:p>
          <w:p w14:paraId="0D490D24" w14:textId="77777777" w:rsidR="00CB2A38" w:rsidRDefault="00CB2A38" w:rsidP="00CB752C">
            <w:pPr>
              <w:rPr>
                <w:bCs/>
                <w:color w:val="000000"/>
                <w:sz w:val="14"/>
                <w:szCs w:val="14"/>
                <w:lang w:val="es-MX" w:eastAsia="es-MX"/>
              </w:rPr>
            </w:pPr>
          </w:p>
          <w:p w14:paraId="4689E5EF" w14:textId="77777777" w:rsidR="00CB2A38" w:rsidRPr="00764081" w:rsidRDefault="00CB2A38" w:rsidP="00CB752C">
            <w:pPr>
              <w:rPr>
                <w:bCs/>
                <w:sz w:val="14"/>
                <w:szCs w:val="14"/>
                <w:lang w:val="es-MX" w:eastAsia="es-MX"/>
              </w:rPr>
            </w:pPr>
          </w:p>
        </w:tc>
        <w:tc>
          <w:tcPr>
            <w:tcW w:w="856" w:type="pct"/>
            <w:vAlign w:val="center"/>
          </w:tcPr>
          <w:p w14:paraId="3346E315" w14:textId="77777777" w:rsidR="00CB2A38" w:rsidRPr="00FD11C9" w:rsidRDefault="00CB2A38" w:rsidP="00CB752C">
            <w:pPr>
              <w:jc w:val="both"/>
              <w:rPr>
                <w:b/>
                <w:bCs/>
                <w:sz w:val="14"/>
                <w:szCs w:val="14"/>
                <w:lang w:val="es-MX" w:eastAsia="es-MX"/>
              </w:rPr>
            </w:pPr>
            <w:r w:rsidRPr="00FD11C9">
              <w:rPr>
                <w:b/>
                <w:bCs/>
                <w:sz w:val="14"/>
                <w:szCs w:val="14"/>
                <w:lang w:val="es-MX" w:eastAsia="es-MX"/>
              </w:rPr>
              <w:t>Reconocer los elementos de los sistemas de información geográfica que permiten y complementan el análisis de datos utilizando las herramientas indicadas del software AR</w:t>
            </w:r>
            <w:r>
              <w:rPr>
                <w:b/>
                <w:bCs/>
                <w:sz w:val="14"/>
                <w:szCs w:val="14"/>
                <w:lang w:val="es-MX" w:eastAsia="es-MX"/>
              </w:rPr>
              <w:t>C</w:t>
            </w:r>
            <w:r w:rsidRPr="00FD11C9">
              <w:rPr>
                <w:b/>
                <w:bCs/>
                <w:sz w:val="14"/>
                <w:szCs w:val="14"/>
                <w:lang w:val="es-MX" w:eastAsia="es-MX"/>
              </w:rPr>
              <w:t>gis pro.</w:t>
            </w:r>
          </w:p>
          <w:p w14:paraId="41826DA0" w14:textId="77777777" w:rsidR="00CB2A38" w:rsidRPr="00B15C68" w:rsidRDefault="00CB2A38" w:rsidP="00CB752C">
            <w:pPr>
              <w:rPr>
                <w:b/>
                <w:bCs/>
                <w:sz w:val="14"/>
                <w:szCs w:val="14"/>
                <w:lang w:val="es-MX" w:eastAsia="es-MX"/>
              </w:rPr>
            </w:pPr>
          </w:p>
        </w:tc>
        <w:tc>
          <w:tcPr>
            <w:tcW w:w="526" w:type="pct"/>
            <w:vAlign w:val="center"/>
          </w:tcPr>
          <w:p w14:paraId="43B47A87" w14:textId="77777777" w:rsidR="00CB2A38" w:rsidRPr="00764081" w:rsidRDefault="00CB2A38" w:rsidP="00CB752C">
            <w:pPr>
              <w:jc w:val="center"/>
              <w:rPr>
                <w:b/>
                <w:bCs/>
                <w:sz w:val="14"/>
                <w:szCs w:val="14"/>
                <w:lang w:val="es-MX" w:eastAsia="es-MX"/>
              </w:rPr>
            </w:pPr>
            <w:r>
              <w:rPr>
                <w:b/>
                <w:bCs/>
                <w:sz w:val="14"/>
                <w:szCs w:val="14"/>
                <w:lang w:val="es-MX" w:eastAsia="es-MX"/>
              </w:rPr>
              <w:t>4</w:t>
            </w:r>
          </w:p>
        </w:tc>
        <w:tc>
          <w:tcPr>
            <w:tcW w:w="395" w:type="pct"/>
            <w:vAlign w:val="center"/>
          </w:tcPr>
          <w:p w14:paraId="7DCD59FE" w14:textId="77777777" w:rsidR="00CB2A38" w:rsidRPr="00764081" w:rsidRDefault="00CB2A38" w:rsidP="00CB752C">
            <w:pPr>
              <w:jc w:val="center"/>
              <w:rPr>
                <w:b/>
                <w:bCs/>
                <w:sz w:val="14"/>
                <w:szCs w:val="14"/>
                <w:lang w:val="es-MX" w:eastAsia="es-MX"/>
              </w:rPr>
            </w:pPr>
            <w:r w:rsidRPr="009A20B3">
              <w:rPr>
                <w:b/>
                <w:bCs/>
                <w:color w:val="000000"/>
                <w:sz w:val="14"/>
                <w:szCs w:val="14"/>
                <w:lang w:val="es-MX" w:eastAsia="es-MX"/>
              </w:rPr>
              <w:t>8</w:t>
            </w:r>
          </w:p>
        </w:tc>
        <w:tc>
          <w:tcPr>
            <w:tcW w:w="460" w:type="pct"/>
            <w:vMerge/>
            <w:vAlign w:val="center"/>
          </w:tcPr>
          <w:p w14:paraId="4A025404" w14:textId="77777777" w:rsidR="00CB2A38" w:rsidRPr="009A20B3" w:rsidRDefault="00CB2A38" w:rsidP="00CB752C">
            <w:pPr>
              <w:rPr>
                <w:color w:val="000000"/>
                <w:sz w:val="14"/>
                <w:szCs w:val="14"/>
                <w:lang w:val="es-MX" w:eastAsia="es-MX"/>
              </w:rPr>
            </w:pPr>
          </w:p>
        </w:tc>
        <w:tc>
          <w:tcPr>
            <w:tcW w:w="527" w:type="pct"/>
            <w:vMerge/>
            <w:vAlign w:val="center"/>
          </w:tcPr>
          <w:p w14:paraId="565E0946" w14:textId="77777777" w:rsidR="00CB2A38" w:rsidRPr="009A20B3" w:rsidRDefault="00CB2A38" w:rsidP="00CB752C">
            <w:pPr>
              <w:rPr>
                <w:color w:val="000000"/>
                <w:sz w:val="14"/>
                <w:szCs w:val="14"/>
                <w:lang w:val="es-MX" w:eastAsia="es-MX"/>
              </w:rPr>
            </w:pPr>
          </w:p>
        </w:tc>
      </w:tr>
      <w:tr w:rsidR="00CB2A38" w:rsidRPr="009A20B3" w14:paraId="4D8B3157"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235" w:type="pct"/>
            <w:noWrap/>
            <w:vAlign w:val="center"/>
          </w:tcPr>
          <w:p w14:paraId="5F265B85" w14:textId="77777777" w:rsidR="00CB2A38" w:rsidRPr="00764081" w:rsidRDefault="00CB2A38" w:rsidP="00CB752C">
            <w:pPr>
              <w:jc w:val="center"/>
              <w:rPr>
                <w:sz w:val="14"/>
                <w:szCs w:val="14"/>
                <w:lang w:val="es-MX" w:eastAsia="es-MX"/>
              </w:rPr>
            </w:pPr>
            <w:r>
              <w:rPr>
                <w:sz w:val="14"/>
                <w:szCs w:val="14"/>
                <w:lang w:val="es-MX" w:eastAsia="es-MX"/>
              </w:rPr>
              <w:t>1.5</w:t>
            </w:r>
          </w:p>
        </w:tc>
        <w:tc>
          <w:tcPr>
            <w:tcW w:w="826" w:type="pct"/>
            <w:vAlign w:val="center"/>
          </w:tcPr>
          <w:p w14:paraId="5D91D8CD" w14:textId="77777777" w:rsidR="00CB2A38" w:rsidRPr="00FD11C9" w:rsidRDefault="00CB2A38" w:rsidP="00CB752C">
            <w:pPr>
              <w:jc w:val="center"/>
              <w:rPr>
                <w:b/>
                <w:bCs/>
                <w:sz w:val="14"/>
                <w:szCs w:val="14"/>
                <w:lang w:val="es-MX" w:eastAsia="es-MX"/>
              </w:rPr>
            </w:pPr>
            <w:r w:rsidRPr="00FD11C9">
              <w:rPr>
                <w:b/>
                <w:bCs/>
                <w:sz w:val="14"/>
                <w:szCs w:val="14"/>
                <w:lang w:val="es-MX" w:eastAsia="es-MX"/>
              </w:rPr>
              <w:t>ANÁLISIS DE DATOS GEOESPACIALES</w:t>
            </w:r>
          </w:p>
        </w:tc>
        <w:tc>
          <w:tcPr>
            <w:tcW w:w="1175" w:type="pct"/>
            <w:vAlign w:val="center"/>
          </w:tcPr>
          <w:p w14:paraId="3F37285C" w14:textId="77777777" w:rsidR="00CB2A38" w:rsidRDefault="00CB2A38" w:rsidP="00CB752C">
            <w:pPr>
              <w:rPr>
                <w:bCs/>
                <w:sz w:val="14"/>
                <w:szCs w:val="14"/>
                <w:lang w:val="es-MX" w:eastAsia="es-MX"/>
              </w:rPr>
            </w:pPr>
            <w:r>
              <w:rPr>
                <w:bCs/>
                <w:sz w:val="14"/>
                <w:szCs w:val="14"/>
                <w:lang w:val="es-MX" w:eastAsia="es-MX"/>
              </w:rPr>
              <w:t>Bases de datos espaciales</w:t>
            </w:r>
          </w:p>
          <w:p w14:paraId="42141CE0" w14:textId="77777777" w:rsidR="00CB2A38" w:rsidRDefault="00CB2A38" w:rsidP="00CB752C">
            <w:pPr>
              <w:rPr>
                <w:bCs/>
                <w:sz w:val="14"/>
                <w:szCs w:val="14"/>
                <w:lang w:val="es-MX" w:eastAsia="es-MX"/>
              </w:rPr>
            </w:pPr>
          </w:p>
          <w:p w14:paraId="18A493D8" w14:textId="77777777" w:rsidR="00CB2A38" w:rsidRDefault="00CB2A38" w:rsidP="00CB752C">
            <w:pPr>
              <w:rPr>
                <w:bCs/>
                <w:sz w:val="14"/>
                <w:szCs w:val="14"/>
                <w:lang w:val="es-MX" w:eastAsia="es-MX"/>
              </w:rPr>
            </w:pPr>
            <w:r>
              <w:rPr>
                <w:bCs/>
                <w:sz w:val="14"/>
                <w:szCs w:val="14"/>
                <w:lang w:val="es-MX" w:eastAsia="es-MX"/>
              </w:rPr>
              <w:t>Análisis espacial fundamental</w:t>
            </w:r>
          </w:p>
          <w:p w14:paraId="7CC89078" w14:textId="77777777" w:rsidR="00CB2A38" w:rsidRDefault="00CB2A38" w:rsidP="00CB752C">
            <w:pPr>
              <w:rPr>
                <w:bCs/>
                <w:sz w:val="14"/>
                <w:szCs w:val="14"/>
                <w:lang w:val="es-MX" w:eastAsia="es-MX"/>
              </w:rPr>
            </w:pPr>
          </w:p>
          <w:p w14:paraId="355B44FB" w14:textId="77777777" w:rsidR="00CB2A38" w:rsidRPr="00764081" w:rsidRDefault="00CB2A38" w:rsidP="00CB752C">
            <w:pPr>
              <w:rPr>
                <w:bCs/>
                <w:sz w:val="14"/>
                <w:szCs w:val="14"/>
                <w:lang w:val="es-MX" w:eastAsia="es-MX"/>
              </w:rPr>
            </w:pPr>
            <w:r>
              <w:rPr>
                <w:bCs/>
                <w:sz w:val="14"/>
                <w:szCs w:val="14"/>
                <w:lang w:val="es-MX" w:eastAsia="es-MX"/>
              </w:rPr>
              <w:t>SIG aplicados a la detección de cultivos ilícitos</w:t>
            </w:r>
          </w:p>
        </w:tc>
        <w:tc>
          <w:tcPr>
            <w:tcW w:w="856" w:type="pct"/>
            <w:vAlign w:val="center"/>
          </w:tcPr>
          <w:p w14:paraId="09720E8E" w14:textId="77777777" w:rsidR="00CB2A38" w:rsidRDefault="00CB2A38" w:rsidP="00CB752C">
            <w:pPr>
              <w:jc w:val="both"/>
              <w:rPr>
                <w:b/>
                <w:bCs/>
                <w:sz w:val="14"/>
                <w:szCs w:val="14"/>
                <w:lang w:val="es-MX" w:eastAsia="es-MX"/>
              </w:rPr>
            </w:pPr>
            <w:r w:rsidRPr="00FD11C9">
              <w:rPr>
                <w:b/>
                <w:bCs/>
                <w:sz w:val="14"/>
                <w:szCs w:val="14"/>
                <w:lang w:val="es-MX" w:eastAsia="es-MX"/>
              </w:rPr>
              <w:t xml:space="preserve">Ejercitarse en </w:t>
            </w:r>
            <w:r>
              <w:rPr>
                <w:b/>
                <w:bCs/>
                <w:sz w:val="14"/>
                <w:szCs w:val="14"/>
                <w:lang w:val="es-MX" w:eastAsia="es-MX"/>
              </w:rPr>
              <w:t>el análisis de los datos obtenidos a partir de imágenes satelitales a través del uso de herramientas avanzadas de Arcgis Pro.</w:t>
            </w:r>
          </w:p>
          <w:p w14:paraId="77A507FE" w14:textId="77777777" w:rsidR="00CB2A38" w:rsidRPr="00FD11C9" w:rsidRDefault="00CB2A38" w:rsidP="00CB752C">
            <w:pPr>
              <w:rPr>
                <w:b/>
                <w:bCs/>
                <w:sz w:val="14"/>
                <w:szCs w:val="14"/>
                <w:lang w:val="es-MX" w:eastAsia="es-MX"/>
              </w:rPr>
            </w:pPr>
          </w:p>
        </w:tc>
        <w:tc>
          <w:tcPr>
            <w:tcW w:w="526" w:type="pct"/>
            <w:vAlign w:val="center"/>
          </w:tcPr>
          <w:p w14:paraId="11309423" w14:textId="77777777" w:rsidR="00CB2A38" w:rsidRPr="00764081" w:rsidRDefault="00CB2A38" w:rsidP="00CB752C">
            <w:pPr>
              <w:jc w:val="center"/>
              <w:rPr>
                <w:b/>
                <w:bCs/>
                <w:sz w:val="14"/>
                <w:szCs w:val="14"/>
                <w:lang w:val="es-MX" w:eastAsia="es-MX"/>
              </w:rPr>
            </w:pPr>
            <w:r>
              <w:rPr>
                <w:b/>
                <w:bCs/>
                <w:sz w:val="14"/>
                <w:szCs w:val="14"/>
                <w:lang w:val="es-MX" w:eastAsia="es-MX"/>
              </w:rPr>
              <w:t>5</w:t>
            </w:r>
          </w:p>
        </w:tc>
        <w:tc>
          <w:tcPr>
            <w:tcW w:w="395" w:type="pct"/>
            <w:vAlign w:val="center"/>
          </w:tcPr>
          <w:p w14:paraId="0FAFB5BF" w14:textId="77777777" w:rsidR="00CB2A38" w:rsidRPr="00764081" w:rsidRDefault="00CB2A38" w:rsidP="00CB752C">
            <w:pPr>
              <w:jc w:val="center"/>
              <w:rPr>
                <w:b/>
                <w:bCs/>
                <w:sz w:val="14"/>
                <w:szCs w:val="14"/>
                <w:lang w:val="es-MX" w:eastAsia="es-MX"/>
              </w:rPr>
            </w:pPr>
            <w:r>
              <w:rPr>
                <w:b/>
                <w:bCs/>
                <w:sz w:val="14"/>
                <w:szCs w:val="14"/>
                <w:lang w:val="es-MX" w:eastAsia="es-MX"/>
              </w:rPr>
              <w:t>8</w:t>
            </w:r>
          </w:p>
        </w:tc>
        <w:tc>
          <w:tcPr>
            <w:tcW w:w="460" w:type="pct"/>
            <w:vMerge/>
            <w:vAlign w:val="center"/>
          </w:tcPr>
          <w:p w14:paraId="62DC083F" w14:textId="77777777" w:rsidR="00CB2A38" w:rsidRPr="009A20B3" w:rsidRDefault="00CB2A38" w:rsidP="00CB752C">
            <w:pPr>
              <w:rPr>
                <w:color w:val="000000"/>
                <w:sz w:val="14"/>
                <w:szCs w:val="14"/>
                <w:lang w:val="es-MX" w:eastAsia="es-MX"/>
              </w:rPr>
            </w:pPr>
          </w:p>
        </w:tc>
        <w:tc>
          <w:tcPr>
            <w:tcW w:w="527" w:type="pct"/>
            <w:vMerge/>
            <w:vAlign w:val="center"/>
          </w:tcPr>
          <w:p w14:paraId="2E354B01" w14:textId="77777777" w:rsidR="00CB2A38" w:rsidRPr="009A20B3" w:rsidRDefault="00CB2A38" w:rsidP="00CB752C">
            <w:pPr>
              <w:rPr>
                <w:color w:val="000000"/>
                <w:sz w:val="14"/>
                <w:szCs w:val="14"/>
                <w:lang w:val="es-MX" w:eastAsia="es-MX"/>
              </w:rPr>
            </w:pPr>
          </w:p>
        </w:tc>
      </w:tr>
      <w:tr w:rsidR="00CB2A38" w:rsidRPr="006F2E27" w14:paraId="0BB530E4"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4013" w:type="pct"/>
            <w:gridSpan w:val="6"/>
            <w:shd w:val="clear" w:color="auto" w:fill="C5E0B3" w:themeFill="accent6" w:themeFillTint="66"/>
            <w:noWrap/>
            <w:vAlign w:val="center"/>
          </w:tcPr>
          <w:p w14:paraId="6FF0B77C" w14:textId="77777777" w:rsidR="00CB2A38" w:rsidRPr="00EC7B15" w:rsidRDefault="00CB2A38" w:rsidP="00CB752C">
            <w:pPr>
              <w:jc w:val="center"/>
              <w:rPr>
                <w:b/>
                <w:bCs/>
                <w:color w:val="000000"/>
                <w:sz w:val="24"/>
                <w:szCs w:val="24"/>
                <w:lang w:val="es-MX" w:eastAsia="es-MX"/>
              </w:rPr>
            </w:pPr>
            <w:r w:rsidRPr="00AA6AC7">
              <w:rPr>
                <w:b/>
                <w:bCs/>
                <w:color w:val="000000"/>
                <w:szCs w:val="24"/>
                <w:lang w:val="es-MX" w:eastAsia="es-MX"/>
              </w:rPr>
              <w:t>BLOQUE 2: PROCESAMIENTO, INTERPRETACIÓN Y ANÁLISIS DE DATOS GEOESPACIALES</w:t>
            </w:r>
          </w:p>
        </w:tc>
        <w:tc>
          <w:tcPr>
            <w:tcW w:w="460" w:type="pct"/>
            <w:vMerge/>
            <w:vAlign w:val="center"/>
          </w:tcPr>
          <w:p w14:paraId="00BC0AEF" w14:textId="77777777" w:rsidR="00CB2A38" w:rsidRPr="006F2E27" w:rsidRDefault="00CB2A38" w:rsidP="00CB752C">
            <w:pPr>
              <w:rPr>
                <w:color w:val="000000"/>
                <w:sz w:val="24"/>
                <w:szCs w:val="24"/>
                <w:lang w:val="es-MX" w:eastAsia="es-MX"/>
              </w:rPr>
            </w:pPr>
          </w:p>
        </w:tc>
        <w:tc>
          <w:tcPr>
            <w:tcW w:w="527" w:type="pct"/>
            <w:vMerge/>
            <w:vAlign w:val="center"/>
          </w:tcPr>
          <w:p w14:paraId="48FC221B" w14:textId="77777777" w:rsidR="00CB2A38" w:rsidRPr="006F2E27" w:rsidRDefault="00CB2A38" w:rsidP="00CB752C">
            <w:pPr>
              <w:rPr>
                <w:color w:val="000000"/>
                <w:sz w:val="24"/>
                <w:szCs w:val="24"/>
                <w:lang w:val="es-MX" w:eastAsia="es-MX"/>
              </w:rPr>
            </w:pPr>
          </w:p>
        </w:tc>
      </w:tr>
      <w:tr w:rsidR="00CB2A38" w:rsidRPr="009A20B3" w14:paraId="57B53FFA"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235" w:type="pct"/>
            <w:shd w:val="clear" w:color="auto" w:fill="D6E3BC"/>
            <w:noWrap/>
            <w:vAlign w:val="center"/>
          </w:tcPr>
          <w:p w14:paraId="412159EB"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No.</w:t>
            </w:r>
          </w:p>
        </w:tc>
        <w:tc>
          <w:tcPr>
            <w:tcW w:w="826" w:type="pct"/>
            <w:shd w:val="clear" w:color="auto" w:fill="D6E3BC"/>
            <w:vAlign w:val="center"/>
          </w:tcPr>
          <w:p w14:paraId="378363F7"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TEMA</w:t>
            </w:r>
          </w:p>
        </w:tc>
        <w:tc>
          <w:tcPr>
            <w:tcW w:w="1175" w:type="pct"/>
            <w:shd w:val="clear" w:color="auto" w:fill="D6E3BC"/>
            <w:vAlign w:val="center"/>
          </w:tcPr>
          <w:p w14:paraId="469EBB2B"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ACTIVIDAD</w:t>
            </w:r>
          </w:p>
        </w:tc>
        <w:tc>
          <w:tcPr>
            <w:tcW w:w="856" w:type="pct"/>
            <w:shd w:val="clear" w:color="auto" w:fill="D6E3BC"/>
            <w:vAlign w:val="center"/>
          </w:tcPr>
          <w:p w14:paraId="527F428D"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OBJETIVO</w:t>
            </w:r>
          </w:p>
        </w:tc>
        <w:tc>
          <w:tcPr>
            <w:tcW w:w="526" w:type="pct"/>
            <w:shd w:val="clear" w:color="auto" w:fill="D6E3BC"/>
            <w:vAlign w:val="center"/>
          </w:tcPr>
          <w:p w14:paraId="77290492"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DÍA</w:t>
            </w:r>
          </w:p>
        </w:tc>
        <w:tc>
          <w:tcPr>
            <w:tcW w:w="395" w:type="pct"/>
            <w:shd w:val="clear" w:color="auto" w:fill="D6E3BC"/>
            <w:vAlign w:val="center"/>
          </w:tcPr>
          <w:p w14:paraId="7BA13DB6"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HORAS</w:t>
            </w:r>
          </w:p>
        </w:tc>
        <w:tc>
          <w:tcPr>
            <w:tcW w:w="460" w:type="pct"/>
            <w:vAlign w:val="center"/>
          </w:tcPr>
          <w:p w14:paraId="73C965E0" w14:textId="77777777" w:rsidR="00CB2A38" w:rsidRPr="009A20B3" w:rsidRDefault="00CB2A38" w:rsidP="00CB752C">
            <w:pPr>
              <w:rPr>
                <w:color w:val="000000"/>
                <w:sz w:val="14"/>
                <w:szCs w:val="14"/>
                <w:lang w:val="es-MX" w:eastAsia="es-MX"/>
              </w:rPr>
            </w:pPr>
          </w:p>
        </w:tc>
        <w:tc>
          <w:tcPr>
            <w:tcW w:w="527" w:type="pct"/>
            <w:vAlign w:val="center"/>
          </w:tcPr>
          <w:p w14:paraId="10563ED6" w14:textId="77777777" w:rsidR="00CB2A38" w:rsidRPr="009A20B3" w:rsidRDefault="00CB2A38" w:rsidP="00CB752C">
            <w:pPr>
              <w:rPr>
                <w:color w:val="000000"/>
                <w:sz w:val="14"/>
                <w:szCs w:val="14"/>
                <w:lang w:val="es-MX" w:eastAsia="es-MX"/>
              </w:rPr>
            </w:pPr>
          </w:p>
        </w:tc>
      </w:tr>
      <w:tr w:rsidR="00CB2A38" w:rsidRPr="009A20B3" w14:paraId="3A59B672"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235" w:type="pct"/>
            <w:noWrap/>
            <w:vAlign w:val="center"/>
          </w:tcPr>
          <w:p w14:paraId="5F64486A" w14:textId="77777777" w:rsidR="00CB2A38" w:rsidRPr="009A20B3" w:rsidRDefault="00CB2A38" w:rsidP="00CB752C">
            <w:pPr>
              <w:jc w:val="center"/>
              <w:rPr>
                <w:color w:val="000000"/>
                <w:sz w:val="14"/>
                <w:szCs w:val="14"/>
                <w:lang w:val="es-MX" w:eastAsia="es-MX"/>
              </w:rPr>
            </w:pPr>
            <w:r>
              <w:rPr>
                <w:color w:val="000000"/>
                <w:sz w:val="14"/>
                <w:szCs w:val="14"/>
                <w:lang w:val="es-MX" w:eastAsia="es-MX"/>
              </w:rPr>
              <w:t>2.1</w:t>
            </w:r>
          </w:p>
        </w:tc>
        <w:tc>
          <w:tcPr>
            <w:tcW w:w="826" w:type="pct"/>
            <w:vAlign w:val="center"/>
          </w:tcPr>
          <w:p w14:paraId="253AE83F" w14:textId="77777777" w:rsidR="00CB2A38" w:rsidRPr="00D313DC" w:rsidRDefault="00CB2A38" w:rsidP="00CB752C">
            <w:pPr>
              <w:jc w:val="center"/>
              <w:rPr>
                <w:b/>
                <w:bCs/>
                <w:color w:val="000000"/>
                <w:sz w:val="14"/>
                <w:szCs w:val="14"/>
                <w:lang w:val="es-MX" w:eastAsia="es-MX"/>
              </w:rPr>
            </w:pPr>
            <w:r w:rsidRPr="00D313DC">
              <w:rPr>
                <w:b/>
                <w:bCs/>
                <w:sz w:val="14"/>
                <w:szCs w:val="14"/>
                <w:lang w:val="es-MX" w:eastAsia="es-MX"/>
              </w:rPr>
              <w:t>TÉCNICAS Y FILTROS RGB</w:t>
            </w:r>
          </w:p>
        </w:tc>
        <w:tc>
          <w:tcPr>
            <w:tcW w:w="1175" w:type="pct"/>
            <w:vAlign w:val="center"/>
          </w:tcPr>
          <w:p w14:paraId="5FEC7547" w14:textId="77777777" w:rsidR="00CB2A38" w:rsidRDefault="00CB2A38" w:rsidP="00CB752C">
            <w:pPr>
              <w:jc w:val="both"/>
              <w:rPr>
                <w:bCs/>
                <w:sz w:val="14"/>
                <w:szCs w:val="14"/>
                <w:lang w:val="es-MX" w:eastAsia="es-MX"/>
              </w:rPr>
            </w:pPr>
            <w:r w:rsidRPr="00B43261">
              <w:rPr>
                <w:bCs/>
                <w:sz w:val="14"/>
                <w:szCs w:val="14"/>
                <w:lang w:val="es-MX" w:eastAsia="es-MX"/>
              </w:rPr>
              <w:t>Técnicas</w:t>
            </w:r>
            <w:r>
              <w:rPr>
                <w:bCs/>
                <w:sz w:val="14"/>
                <w:szCs w:val="14"/>
                <w:lang w:val="es-MX" w:eastAsia="es-MX"/>
              </w:rPr>
              <w:t xml:space="preserve"> de filtro mediante canales RGB.</w:t>
            </w:r>
          </w:p>
          <w:p w14:paraId="0D5C0E12" w14:textId="77777777" w:rsidR="00CB2A38" w:rsidRPr="00B43261" w:rsidRDefault="00CB2A38" w:rsidP="00CB752C">
            <w:pPr>
              <w:jc w:val="both"/>
              <w:rPr>
                <w:bCs/>
                <w:sz w:val="14"/>
                <w:szCs w:val="14"/>
                <w:lang w:val="es-MX" w:eastAsia="es-MX"/>
              </w:rPr>
            </w:pPr>
          </w:p>
          <w:p w14:paraId="1F9483E2" w14:textId="77777777" w:rsidR="00CB2A38" w:rsidRDefault="00CB2A38" w:rsidP="00CB752C">
            <w:pPr>
              <w:jc w:val="both"/>
              <w:rPr>
                <w:bCs/>
                <w:sz w:val="14"/>
                <w:szCs w:val="14"/>
                <w:lang w:val="es-MX" w:eastAsia="es-MX"/>
              </w:rPr>
            </w:pPr>
            <w:r w:rsidRPr="00B43261">
              <w:rPr>
                <w:bCs/>
                <w:sz w:val="14"/>
                <w:szCs w:val="14"/>
                <w:lang w:val="es-MX" w:eastAsia="es-MX"/>
              </w:rPr>
              <w:t>Reflexionando el juego de bandas RGB. ¿Qué banda escoger?</w:t>
            </w:r>
          </w:p>
          <w:p w14:paraId="1F94498C" w14:textId="77777777" w:rsidR="00CB2A38" w:rsidRPr="00B43261" w:rsidRDefault="00CB2A38" w:rsidP="00CB752C">
            <w:pPr>
              <w:jc w:val="both"/>
              <w:rPr>
                <w:bCs/>
                <w:sz w:val="14"/>
                <w:szCs w:val="14"/>
                <w:lang w:val="es-MX" w:eastAsia="es-MX"/>
              </w:rPr>
            </w:pPr>
          </w:p>
          <w:p w14:paraId="16D64E89" w14:textId="77777777" w:rsidR="00CB2A38" w:rsidRDefault="00CB2A38" w:rsidP="00CB752C">
            <w:pPr>
              <w:jc w:val="both"/>
              <w:rPr>
                <w:bCs/>
                <w:sz w:val="14"/>
                <w:szCs w:val="14"/>
                <w:lang w:val="es-MX" w:eastAsia="es-MX"/>
              </w:rPr>
            </w:pPr>
            <w:r w:rsidRPr="00B43261">
              <w:rPr>
                <w:bCs/>
                <w:sz w:val="14"/>
                <w:szCs w:val="14"/>
                <w:lang w:val="es-MX" w:eastAsia="es-MX"/>
              </w:rPr>
              <w:t>Composiciones RGB predefinidas para Landsat</w:t>
            </w:r>
            <w:r>
              <w:rPr>
                <w:bCs/>
                <w:sz w:val="14"/>
                <w:szCs w:val="14"/>
                <w:lang w:val="es-MX" w:eastAsia="es-MX"/>
              </w:rPr>
              <w:t>,</w:t>
            </w:r>
            <w:r w:rsidRPr="00B43261">
              <w:rPr>
                <w:bCs/>
                <w:sz w:val="14"/>
                <w:szCs w:val="14"/>
                <w:lang w:val="es-MX" w:eastAsia="es-MX"/>
              </w:rPr>
              <w:t xml:space="preserve"> </w:t>
            </w:r>
            <w:r>
              <w:rPr>
                <w:bCs/>
                <w:sz w:val="14"/>
                <w:szCs w:val="14"/>
                <w:lang w:val="es-MX" w:eastAsia="es-MX"/>
              </w:rPr>
              <w:t xml:space="preserve">Sentinel, Planet Scope y Skysat. </w:t>
            </w:r>
          </w:p>
          <w:p w14:paraId="368FACF8" w14:textId="77777777" w:rsidR="00CB2A38" w:rsidRPr="00B43261" w:rsidRDefault="00CB2A38" w:rsidP="00CB752C">
            <w:pPr>
              <w:jc w:val="both"/>
              <w:rPr>
                <w:bCs/>
                <w:sz w:val="14"/>
                <w:szCs w:val="14"/>
                <w:lang w:val="es-MX" w:eastAsia="es-MX"/>
              </w:rPr>
            </w:pPr>
          </w:p>
          <w:p w14:paraId="40EB7FB5" w14:textId="77777777" w:rsidR="00CB2A38" w:rsidRPr="00A91E79" w:rsidRDefault="00CB2A38" w:rsidP="00CB752C">
            <w:pPr>
              <w:jc w:val="both"/>
              <w:rPr>
                <w:bCs/>
                <w:sz w:val="14"/>
                <w:szCs w:val="14"/>
                <w:lang w:val="es-MX" w:eastAsia="es-MX"/>
              </w:rPr>
            </w:pPr>
            <w:r w:rsidRPr="00A91E79">
              <w:rPr>
                <w:bCs/>
                <w:sz w:val="14"/>
                <w:szCs w:val="14"/>
                <w:lang w:val="es-MX" w:eastAsia="es-MX"/>
              </w:rPr>
              <w:t>Composición de imágenes RGB con Planet Scope y/o sentinel playground.</w:t>
            </w:r>
          </w:p>
          <w:p w14:paraId="258F25E3" w14:textId="77777777" w:rsidR="00CB2A38" w:rsidRPr="0096572F" w:rsidRDefault="00CB2A38" w:rsidP="00CB752C">
            <w:pPr>
              <w:jc w:val="both"/>
              <w:rPr>
                <w:bCs/>
                <w:color w:val="000000"/>
                <w:sz w:val="14"/>
                <w:szCs w:val="14"/>
                <w:lang w:val="es-MX" w:eastAsia="es-MX"/>
              </w:rPr>
            </w:pPr>
          </w:p>
        </w:tc>
        <w:tc>
          <w:tcPr>
            <w:tcW w:w="856" w:type="pct"/>
            <w:vAlign w:val="center"/>
          </w:tcPr>
          <w:p w14:paraId="7FAD34DA" w14:textId="77777777" w:rsidR="00CB2A38" w:rsidRPr="002B6740" w:rsidRDefault="00CB2A38" w:rsidP="00CB752C">
            <w:pPr>
              <w:jc w:val="both"/>
              <w:rPr>
                <w:sz w:val="14"/>
                <w:szCs w:val="14"/>
                <w:lang w:val="es-MX" w:eastAsia="es-MX"/>
              </w:rPr>
            </w:pPr>
            <w:r w:rsidRPr="002B6740">
              <w:rPr>
                <w:b/>
                <w:bCs/>
                <w:sz w:val="14"/>
                <w:szCs w:val="14"/>
                <w:lang w:val="es-MX" w:eastAsia="es-MX"/>
              </w:rPr>
              <w:t>Capacitar en el dominio de las técnicas de filtrado y composición de bandas espectrales, permitiéndole seleccionar y generar combinaciones RGB óptimas en sensores multiespectrales (Landsat, Sentinel, Planet Scope y Skysat) para la interpretación avanzada</w:t>
            </w:r>
            <w:r w:rsidRPr="00E872A4">
              <w:rPr>
                <w:sz w:val="14"/>
                <w:szCs w:val="14"/>
                <w:lang w:val="es-MX" w:eastAsia="es-MX"/>
              </w:rPr>
              <w:t xml:space="preserve"> de coberturas terrestres</w:t>
            </w:r>
          </w:p>
        </w:tc>
        <w:tc>
          <w:tcPr>
            <w:tcW w:w="526" w:type="pct"/>
            <w:vAlign w:val="center"/>
          </w:tcPr>
          <w:p w14:paraId="32D182A9" w14:textId="77777777" w:rsidR="00CB2A38" w:rsidRPr="009A20B3" w:rsidRDefault="00CB2A38" w:rsidP="00CB752C">
            <w:pPr>
              <w:jc w:val="center"/>
              <w:rPr>
                <w:b/>
                <w:bCs/>
                <w:color w:val="000000"/>
                <w:sz w:val="14"/>
                <w:szCs w:val="14"/>
                <w:lang w:val="es-MX" w:eastAsia="es-MX"/>
              </w:rPr>
            </w:pPr>
            <w:r>
              <w:rPr>
                <w:b/>
                <w:bCs/>
                <w:color w:val="000000"/>
                <w:sz w:val="14"/>
                <w:szCs w:val="14"/>
                <w:lang w:val="es-MX" w:eastAsia="es-MX"/>
              </w:rPr>
              <w:t>6</w:t>
            </w:r>
          </w:p>
        </w:tc>
        <w:tc>
          <w:tcPr>
            <w:tcW w:w="395" w:type="pct"/>
            <w:vAlign w:val="center"/>
          </w:tcPr>
          <w:p w14:paraId="2A8E63CA" w14:textId="77777777" w:rsidR="00CB2A38" w:rsidRPr="009A20B3" w:rsidRDefault="00CB2A38" w:rsidP="00CB752C">
            <w:pPr>
              <w:jc w:val="center"/>
              <w:rPr>
                <w:b/>
                <w:bCs/>
                <w:color w:val="000000"/>
                <w:sz w:val="14"/>
                <w:szCs w:val="14"/>
                <w:lang w:val="es-MX" w:eastAsia="es-MX"/>
              </w:rPr>
            </w:pPr>
            <w:r>
              <w:rPr>
                <w:b/>
                <w:bCs/>
                <w:sz w:val="14"/>
                <w:szCs w:val="14"/>
                <w:lang w:val="es-MX" w:eastAsia="es-MX"/>
              </w:rPr>
              <w:t>8</w:t>
            </w:r>
          </w:p>
        </w:tc>
        <w:tc>
          <w:tcPr>
            <w:tcW w:w="460" w:type="pct"/>
            <w:vMerge w:val="restart"/>
            <w:vAlign w:val="center"/>
          </w:tcPr>
          <w:p w14:paraId="3397006B" w14:textId="77777777" w:rsidR="00CB2A38" w:rsidRPr="009A20B3" w:rsidRDefault="00CB2A38" w:rsidP="00CB752C">
            <w:pPr>
              <w:rPr>
                <w:color w:val="000000"/>
                <w:sz w:val="14"/>
                <w:szCs w:val="14"/>
                <w:lang w:val="es-MX" w:eastAsia="es-MX"/>
              </w:rPr>
            </w:pPr>
          </w:p>
        </w:tc>
        <w:tc>
          <w:tcPr>
            <w:tcW w:w="527" w:type="pct"/>
            <w:vMerge w:val="restart"/>
            <w:vAlign w:val="center"/>
          </w:tcPr>
          <w:p w14:paraId="42F7E003" w14:textId="77777777" w:rsidR="00CB2A38" w:rsidRPr="009A20B3" w:rsidRDefault="00CB2A38" w:rsidP="00CB752C">
            <w:pPr>
              <w:rPr>
                <w:color w:val="000000"/>
                <w:sz w:val="14"/>
                <w:szCs w:val="14"/>
                <w:lang w:val="es-MX" w:eastAsia="es-MX"/>
              </w:rPr>
            </w:pPr>
          </w:p>
        </w:tc>
      </w:tr>
      <w:tr w:rsidR="00CB2A38" w:rsidRPr="009A20B3" w14:paraId="422A1116"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235" w:type="pct"/>
            <w:noWrap/>
            <w:vAlign w:val="center"/>
          </w:tcPr>
          <w:p w14:paraId="1EB907B6" w14:textId="77777777" w:rsidR="00CB2A38" w:rsidRDefault="00CB2A38" w:rsidP="00CB752C">
            <w:pPr>
              <w:jc w:val="center"/>
              <w:rPr>
                <w:color w:val="000000"/>
                <w:sz w:val="14"/>
                <w:szCs w:val="14"/>
                <w:lang w:val="es-MX" w:eastAsia="es-MX"/>
              </w:rPr>
            </w:pPr>
            <w:r>
              <w:rPr>
                <w:color w:val="000000"/>
                <w:sz w:val="14"/>
                <w:szCs w:val="14"/>
                <w:lang w:val="es-MX" w:eastAsia="es-MX"/>
              </w:rPr>
              <w:t>2.2</w:t>
            </w:r>
          </w:p>
        </w:tc>
        <w:tc>
          <w:tcPr>
            <w:tcW w:w="826" w:type="pct"/>
            <w:vAlign w:val="center"/>
          </w:tcPr>
          <w:p w14:paraId="3B6991DB" w14:textId="77777777" w:rsidR="00CB2A38" w:rsidRPr="00D313DC" w:rsidRDefault="00CB2A38" w:rsidP="00CB752C">
            <w:pPr>
              <w:jc w:val="center"/>
              <w:rPr>
                <w:b/>
                <w:bCs/>
                <w:color w:val="000000"/>
                <w:sz w:val="14"/>
                <w:szCs w:val="14"/>
                <w:lang w:val="es-MX" w:eastAsia="es-MX"/>
              </w:rPr>
            </w:pPr>
            <w:r w:rsidRPr="00D313DC">
              <w:rPr>
                <w:b/>
                <w:bCs/>
                <w:color w:val="000000"/>
                <w:sz w:val="14"/>
                <w:szCs w:val="14"/>
                <w:lang w:val="es-MX" w:eastAsia="es-MX"/>
              </w:rPr>
              <w:t>OPCIONES DE PROCESAMIENTO DE IMÁGENES</w:t>
            </w:r>
          </w:p>
        </w:tc>
        <w:tc>
          <w:tcPr>
            <w:tcW w:w="1175" w:type="pct"/>
            <w:vAlign w:val="center"/>
          </w:tcPr>
          <w:p w14:paraId="5C0D5600" w14:textId="77777777" w:rsidR="00CB2A38" w:rsidRDefault="00CB2A38" w:rsidP="00CB752C">
            <w:pPr>
              <w:jc w:val="both"/>
              <w:rPr>
                <w:bCs/>
                <w:color w:val="000000"/>
                <w:sz w:val="14"/>
                <w:szCs w:val="14"/>
                <w:lang w:val="es-MX" w:eastAsia="es-MX"/>
              </w:rPr>
            </w:pPr>
            <w:r w:rsidRPr="0096572F">
              <w:rPr>
                <w:bCs/>
                <w:color w:val="000000"/>
                <w:sz w:val="14"/>
                <w:szCs w:val="14"/>
                <w:lang w:val="es-MX" w:eastAsia="es-MX"/>
              </w:rPr>
              <w:t>Imágenes crudas</w:t>
            </w:r>
          </w:p>
          <w:p w14:paraId="06A916DE" w14:textId="77777777" w:rsidR="00CB2A38" w:rsidRPr="0096572F" w:rsidRDefault="00CB2A38" w:rsidP="00CB752C">
            <w:pPr>
              <w:jc w:val="both"/>
              <w:rPr>
                <w:bCs/>
                <w:color w:val="000000"/>
                <w:sz w:val="14"/>
                <w:szCs w:val="14"/>
                <w:lang w:val="es-MX" w:eastAsia="es-MX"/>
              </w:rPr>
            </w:pPr>
          </w:p>
          <w:p w14:paraId="1FDF0676" w14:textId="77777777" w:rsidR="00CB2A38" w:rsidRDefault="00CB2A38" w:rsidP="00CB752C">
            <w:pPr>
              <w:jc w:val="both"/>
              <w:rPr>
                <w:bCs/>
                <w:color w:val="000000"/>
                <w:sz w:val="14"/>
                <w:szCs w:val="14"/>
                <w:lang w:val="es-MX" w:eastAsia="es-MX"/>
              </w:rPr>
            </w:pPr>
            <w:r w:rsidRPr="0096572F">
              <w:rPr>
                <w:bCs/>
                <w:color w:val="000000"/>
                <w:sz w:val="14"/>
                <w:szCs w:val="14"/>
                <w:lang w:val="es-MX" w:eastAsia="es-MX"/>
              </w:rPr>
              <w:t>Procesamiento de imágenes</w:t>
            </w:r>
          </w:p>
          <w:p w14:paraId="4A079F1A" w14:textId="77777777" w:rsidR="00CB2A38" w:rsidRPr="0096572F" w:rsidRDefault="00CB2A38" w:rsidP="00CB752C">
            <w:pPr>
              <w:jc w:val="both"/>
              <w:rPr>
                <w:bCs/>
                <w:color w:val="000000"/>
                <w:sz w:val="14"/>
                <w:szCs w:val="14"/>
                <w:lang w:val="es-MX" w:eastAsia="es-MX"/>
              </w:rPr>
            </w:pPr>
          </w:p>
          <w:p w14:paraId="216F982A" w14:textId="77777777" w:rsidR="00CB2A38" w:rsidRDefault="00CB2A38" w:rsidP="00CB752C">
            <w:pPr>
              <w:jc w:val="both"/>
              <w:rPr>
                <w:bCs/>
                <w:color w:val="000000"/>
                <w:sz w:val="14"/>
                <w:szCs w:val="14"/>
                <w:lang w:val="es-MX" w:eastAsia="es-MX"/>
              </w:rPr>
            </w:pPr>
            <w:r w:rsidRPr="0096572F">
              <w:rPr>
                <w:bCs/>
                <w:color w:val="000000"/>
                <w:sz w:val="14"/>
                <w:szCs w:val="14"/>
                <w:lang w:val="es-MX" w:eastAsia="es-MX"/>
              </w:rPr>
              <w:t>Reproyección</w:t>
            </w:r>
          </w:p>
          <w:p w14:paraId="512D566D" w14:textId="77777777" w:rsidR="00CB2A38" w:rsidRPr="0096572F" w:rsidRDefault="00CB2A38" w:rsidP="00CB752C">
            <w:pPr>
              <w:jc w:val="both"/>
              <w:rPr>
                <w:bCs/>
                <w:color w:val="000000"/>
                <w:sz w:val="14"/>
                <w:szCs w:val="14"/>
                <w:lang w:val="es-MX" w:eastAsia="es-MX"/>
              </w:rPr>
            </w:pPr>
          </w:p>
          <w:p w14:paraId="53598543" w14:textId="77777777" w:rsidR="00CB2A38" w:rsidRDefault="00CB2A38" w:rsidP="00CB752C">
            <w:pPr>
              <w:jc w:val="both"/>
              <w:rPr>
                <w:bCs/>
                <w:color w:val="000000"/>
                <w:sz w:val="14"/>
                <w:szCs w:val="14"/>
                <w:lang w:val="es-MX" w:eastAsia="es-MX"/>
              </w:rPr>
            </w:pPr>
            <w:r w:rsidRPr="0096572F">
              <w:rPr>
                <w:bCs/>
                <w:color w:val="000000"/>
                <w:sz w:val="14"/>
                <w:szCs w:val="14"/>
                <w:lang w:val="es-MX" w:eastAsia="es-MX"/>
              </w:rPr>
              <w:t>Ortorectificación</w:t>
            </w:r>
          </w:p>
          <w:p w14:paraId="2C5A4A3C" w14:textId="77777777" w:rsidR="00CB2A38" w:rsidRPr="0096572F" w:rsidRDefault="00CB2A38" w:rsidP="00CB752C">
            <w:pPr>
              <w:jc w:val="both"/>
              <w:rPr>
                <w:bCs/>
                <w:color w:val="000000"/>
                <w:sz w:val="14"/>
                <w:szCs w:val="14"/>
                <w:lang w:val="es-MX" w:eastAsia="es-MX"/>
              </w:rPr>
            </w:pPr>
          </w:p>
          <w:p w14:paraId="1EDEB30B" w14:textId="77777777" w:rsidR="00CB2A38" w:rsidRDefault="00CB2A38" w:rsidP="00CB752C">
            <w:pPr>
              <w:jc w:val="both"/>
              <w:rPr>
                <w:bCs/>
                <w:color w:val="000000"/>
                <w:sz w:val="14"/>
                <w:szCs w:val="14"/>
                <w:lang w:val="es-MX" w:eastAsia="es-MX"/>
              </w:rPr>
            </w:pPr>
            <w:r w:rsidRPr="0096572F">
              <w:rPr>
                <w:bCs/>
                <w:color w:val="000000"/>
                <w:sz w:val="14"/>
                <w:szCs w:val="14"/>
                <w:lang w:val="es-MX" w:eastAsia="es-MX"/>
              </w:rPr>
              <w:t>Profundidad de bits</w:t>
            </w:r>
          </w:p>
          <w:p w14:paraId="60877F44" w14:textId="77777777" w:rsidR="00CB2A38" w:rsidRPr="0096572F" w:rsidRDefault="00CB2A38" w:rsidP="00CB752C">
            <w:pPr>
              <w:jc w:val="both"/>
              <w:rPr>
                <w:bCs/>
                <w:color w:val="000000"/>
                <w:sz w:val="14"/>
                <w:szCs w:val="14"/>
                <w:lang w:val="es-MX" w:eastAsia="es-MX"/>
              </w:rPr>
            </w:pPr>
          </w:p>
          <w:p w14:paraId="492A3E7A" w14:textId="77777777" w:rsidR="00CB2A38" w:rsidRDefault="00CB2A38" w:rsidP="00CB752C">
            <w:pPr>
              <w:jc w:val="both"/>
              <w:rPr>
                <w:bCs/>
                <w:color w:val="000000"/>
                <w:sz w:val="14"/>
                <w:szCs w:val="14"/>
                <w:lang w:val="es-MX" w:eastAsia="es-MX"/>
              </w:rPr>
            </w:pPr>
            <w:r w:rsidRPr="0096572F">
              <w:rPr>
                <w:bCs/>
                <w:color w:val="000000"/>
                <w:sz w:val="14"/>
                <w:szCs w:val="14"/>
                <w:lang w:val="es-MX" w:eastAsia="es-MX"/>
              </w:rPr>
              <w:t>Bandas espectrales</w:t>
            </w:r>
          </w:p>
          <w:p w14:paraId="74ABA1F0" w14:textId="77777777" w:rsidR="00CB2A38" w:rsidRPr="0096572F" w:rsidRDefault="00CB2A38" w:rsidP="00CB752C">
            <w:pPr>
              <w:jc w:val="both"/>
              <w:rPr>
                <w:bCs/>
                <w:color w:val="000000"/>
                <w:sz w:val="14"/>
                <w:szCs w:val="14"/>
                <w:lang w:val="es-MX" w:eastAsia="es-MX"/>
              </w:rPr>
            </w:pPr>
          </w:p>
          <w:p w14:paraId="7770694C" w14:textId="77777777" w:rsidR="00CB2A38" w:rsidRDefault="00CB2A38" w:rsidP="00CB752C">
            <w:pPr>
              <w:jc w:val="both"/>
              <w:rPr>
                <w:bCs/>
                <w:color w:val="000000"/>
                <w:sz w:val="14"/>
                <w:szCs w:val="14"/>
                <w:lang w:val="es-MX" w:eastAsia="es-MX"/>
              </w:rPr>
            </w:pPr>
            <w:r w:rsidRPr="0096572F">
              <w:rPr>
                <w:bCs/>
                <w:color w:val="000000"/>
                <w:sz w:val="14"/>
                <w:szCs w:val="14"/>
                <w:lang w:val="es-MX" w:eastAsia="es-MX"/>
              </w:rPr>
              <w:t>Estiramiento del histograma</w:t>
            </w:r>
          </w:p>
          <w:p w14:paraId="2E848537" w14:textId="77777777" w:rsidR="00CB2A38" w:rsidRPr="0096572F" w:rsidRDefault="00CB2A38" w:rsidP="00CB752C">
            <w:pPr>
              <w:jc w:val="both"/>
              <w:rPr>
                <w:bCs/>
                <w:color w:val="000000"/>
                <w:sz w:val="14"/>
                <w:szCs w:val="14"/>
                <w:lang w:val="es-MX" w:eastAsia="es-MX"/>
              </w:rPr>
            </w:pPr>
          </w:p>
          <w:p w14:paraId="2CF76B85" w14:textId="77777777" w:rsidR="00CB2A38" w:rsidRDefault="00CB2A38" w:rsidP="00CB752C">
            <w:pPr>
              <w:jc w:val="both"/>
              <w:rPr>
                <w:bCs/>
                <w:color w:val="000000"/>
                <w:sz w:val="14"/>
                <w:szCs w:val="14"/>
                <w:lang w:val="es-MX" w:eastAsia="es-MX"/>
              </w:rPr>
            </w:pPr>
            <w:r w:rsidRPr="0096572F">
              <w:rPr>
                <w:bCs/>
                <w:color w:val="000000"/>
                <w:sz w:val="14"/>
                <w:szCs w:val="14"/>
                <w:lang w:val="es-MX" w:eastAsia="es-MX"/>
              </w:rPr>
              <w:t>Corrección radiométrica</w:t>
            </w:r>
          </w:p>
          <w:p w14:paraId="2AE48D4F" w14:textId="77777777" w:rsidR="00CB2A38" w:rsidRPr="0096572F" w:rsidRDefault="00CB2A38" w:rsidP="00CB752C">
            <w:pPr>
              <w:jc w:val="both"/>
              <w:rPr>
                <w:bCs/>
                <w:color w:val="000000"/>
                <w:sz w:val="14"/>
                <w:szCs w:val="14"/>
                <w:lang w:val="es-MX" w:eastAsia="es-MX"/>
              </w:rPr>
            </w:pPr>
          </w:p>
          <w:p w14:paraId="1D0DC7D3" w14:textId="77777777" w:rsidR="00CB2A38" w:rsidRPr="0096572F" w:rsidRDefault="00CB2A38" w:rsidP="00CB752C">
            <w:pPr>
              <w:jc w:val="both"/>
              <w:rPr>
                <w:bCs/>
                <w:color w:val="000000"/>
                <w:sz w:val="14"/>
                <w:szCs w:val="14"/>
                <w:lang w:val="es-MX" w:eastAsia="es-MX"/>
              </w:rPr>
            </w:pPr>
            <w:r w:rsidRPr="0096572F">
              <w:rPr>
                <w:bCs/>
                <w:color w:val="000000"/>
                <w:sz w:val="14"/>
                <w:szCs w:val="14"/>
                <w:lang w:val="es-MX" w:eastAsia="es-MX"/>
              </w:rPr>
              <w:t>Formatos de archivos de salida</w:t>
            </w:r>
          </w:p>
        </w:tc>
        <w:tc>
          <w:tcPr>
            <w:tcW w:w="856" w:type="pct"/>
            <w:vAlign w:val="center"/>
          </w:tcPr>
          <w:p w14:paraId="34B79F01" w14:textId="77777777" w:rsidR="00CB2A38" w:rsidRPr="00F06CF1" w:rsidRDefault="00CB2A38" w:rsidP="00CB752C">
            <w:pPr>
              <w:jc w:val="both"/>
              <w:rPr>
                <w:sz w:val="14"/>
                <w:szCs w:val="14"/>
                <w:lang w:val="es-MX" w:eastAsia="es-MX"/>
              </w:rPr>
            </w:pPr>
            <w:r w:rsidRPr="002B6740">
              <w:rPr>
                <w:b/>
                <w:bCs/>
                <w:sz w:val="14"/>
                <w:szCs w:val="14"/>
                <w:lang w:val="es-MX" w:eastAsia="es-MX"/>
              </w:rPr>
              <w:t>Aplicar técnicas de procesamiento de imágenes sobre imágenes crudas, incluyendo la reproyección y ortorectificación para asegurar la precisión espacial. Asimismo, comprender la importancia de la profundidad de bits y las bandas espectrales, ejecutando procedimientos de estiramiento del histograma y corrección radiométrica para optimizar la visualización y análisis de datos, exportando finalmente los resultados en diversos formatos de archivos de salida</w:t>
            </w:r>
            <w:r w:rsidRPr="00903902">
              <w:rPr>
                <w:sz w:val="14"/>
                <w:szCs w:val="14"/>
                <w:lang w:val="es-MX" w:eastAsia="es-MX"/>
              </w:rPr>
              <w:t>.</w:t>
            </w:r>
          </w:p>
        </w:tc>
        <w:tc>
          <w:tcPr>
            <w:tcW w:w="526" w:type="pct"/>
            <w:vAlign w:val="center"/>
          </w:tcPr>
          <w:p w14:paraId="035BA96E" w14:textId="77777777" w:rsidR="00CB2A38" w:rsidRPr="009A20B3" w:rsidRDefault="00CB2A38" w:rsidP="00CB752C">
            <w:pPr>
              <w:jc w:val="center"/>
              <w:rPr>
                <w:b/>
                <w:bCs/>
                <w:color w:val="000000"/>
                <w:sz w:val="14"/>
                <w:szCs w:val="14"/>
                <w:lang w:val="es-MX" w:eastAsia="es-MX"/>
              </w:rPr>
            </w:pPr>
            <w:r>
              <w:rPr>
                <w:b/>
                <w:bCs/>
                <w:color w:val="000000"/>
                <w:sz w:val="14"/>
                <w:szCs w:val="14"/>
                <w:lang w:val="es-MX" w:eastAsia="es-MX"/>
              </w:rPr>
              <w:t>7</w:t>
            </w:r>
          </w:p>
        </w:tc>
        <w:tc>
          <w:tcPr>
            <w:tcW w:w="395" w:type="pct"/>
            <w:vAlign w:val="center"/>
          </w:tcPr>
          <w:p w14:paraId="6E7FA00C" w14:textId="77777777" w:rsidR="00CB2A38" w:rsidRPr="009A20B3" w:rsidRDefault="00CB2A38" w:rsidP="00CB752C">
            <w:pPr>
              <w:jc w:val="center"/>
              <w:rPr>
                <w:b/>
                <w:bCs/>
                <w:color w:val="000000"/>
                <w:sz w:val="14"/>
                <w:szCs w:val="14"/>
                <w:lang w:val="es-MX" w:eastAsia="es-MX"/>
              </w:rPr>
            </w:pPr>
            <w:r>
              <w:rPr>
                <w:b/>
                <w:bCs/>
                <w:color w:val="000000"/>
                <w:sz w:val="14"/>
                <w:szCs w:val="14"/>
                <w:lang w:val="es-MX" w:eastAsia="es-MX"/>
              </w:rPr>
              <w:t>8</w:t>
            </w:r>
          </w:p>
        </w:tc>
        <w:tc>
          <w:tcPr>
            <w:tcW w:w="460" w:type="pct"/>
            <w:vMerge/>
            <w:vAlign w:val="center"/>
          </w:tcPr>
          <w:p w14:paraId="312BEA51" w14:textId="77777777" w:rsidR="00CB2A38" w:rsidRPr="009A20B3" w:rsidRDefault="00CB2A38" w:rsidP="00CB752C">
            <w:pPr>
              <w:rPr>
                <w:color w:val="000000"/>
                <w:sz w:val="14"/>
                <w:szCs w:val="14"/>
                <w:lang w:val="es-MX" w:eastAsia="es-MX"/>
              </w:rPr>
            </w:pPr>
          </w:p>
        </w:tc>
        <w:tc>
          <w:tcPr>
            <w:tcW w:w="527" w:type="pct"/>
            <w:vMerge/>
            <w:vAlign w:val="center"/>
          </w:tcPr>
          <w:p w14:paraId="7CC8E5F0" w14:textId="77777777" w:rsidR="00CB2A38" w:rsidRPr="009A20B3" w:rsidRDefault="00CB2A38" w:rsidP="00CB752C">
            <w:pPr>
              <w:rPr>
                <w:color w:val="000000"/>
                <w:sz w:val="14"/>
                <w:szCs w:val="14"/>
                <w:lang w:val="es-MX" w:eastAsia="es-MX"/>
              </w:rPr>
            </w:pPr>
          </w:p>
        </w:tc>
      </w:tr>
      <w:tr w:rsidR="00CB2A38" w:rsidRPr="009A20B3" w14:paraId="0F0A192D"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235" w:type="pct"/>
            <w:noWrap/>
            <w:vAlign w:val="center"/>
          </w:tcPr>
          <w:p w14:paraId="62DE5E38" w14:textId="77777777" w:rsidR="00CB2A38" w:rsidRDefault="00CB2A38" w:rsidP="00CB752C">
            <w:pPr>
              <w:jc w:val="center"/>
              <w:rPr>
                <w:color w:val="000000"/>
                <w:sz w:val="14"/>
                <w:szCs w:val="14"/>
                <w:lang w:val="es-MX" w:eastAsia="es-MX"/>
              </w:rPr>
            </w:pPr>
            <w:r>
              <w:rPr>
                <w:color w:val="000000"/>
                <w:sz w:val="14"/>
                <w:szCs w:val="14"/>
                <w:lang w:val="es-MX" w:eastAsia="es-MX"/>
              </w:rPr>
              <w:t>2.3</w:t>
            </w:r>
          </w:p>
        </w:tc>
        <w:tc>
          <w:tcPr>
            <w:tcW w:w="826" w:type="pct"/>
            <w:vAlign w:val="center"/>
          </w:tcPr>
          <w:p w14:paraId="07D17366" w14:textId="77777777" w:rsidR="00CB2A38" w:rsidRPr="00D313DC" w:rsidRDefault="00CB2A38" w:rsidP="00CB752C">
            <w:pPr>
              <w:jc w:val="center"/>
              <w:rPr>
                <w:b/>
                <w:bCs/>
                <w:color w:val="000000"/>
                <w:sz w:val="14"/>
                <w:szCs w:val="14"/>
                <w:lang w:val="es-MX" w:eastAsia="es-MX"/>
              </w:rPr>
            </w:pPr>
            <w:r w:rsidRPr="00D313DC">
              <w:rPr>
                <w:b/>
                <w:bCs/>
                <w:color w:val="000000"/>
                <w:sz w:val="14"/>
                <w:szCs w:val="14"/>
                <w:lang w:val="es-MX" w:eastAsia="es-MX"/>
              </w:rPr>
              <w:t>PRODUCTO DE IMÁGENES AVANZADAS</w:t>
            </w:r>
          </w:p>
        </w:tc>
        <w:tc>
          <w:tcPr>
            <w:tcW w:w="1175" w:type="pct"/>
            <w:vAlign w:val="center"/>
          </w:tcPr>
          <w:p w14:paraId="0944B67F" w14:textId="77777777" w:rsidR="00CB2A38" w:rsidRDefault="00CB2A38" w:rsidP="00CB752C">
            <w:pPr>
              <w:jc w:val="both"/>
              <w:rPr>
                <w:bCs/>
                <w:color w:val="000000"/>
                <w:sz w:val="14"/>
                <w:szCs w:val="14"/>
                <w:lang w:val="es-MX" w:eastAsia="es-MX"/>
              </w:rPr>
            </w:pPr>
            <w:r w:rsidRPr="002A0A81">
              <w:rPr>
                <w:bCs/>
                <w:color w:val="000000"/>
                <w:sz w:val="14"/>
                <w:szCs w:val="14"/>
                <w:lang w:val="es-MX" w:eastAsia="es-MX"/>
              </w:rPr>
              <w:t xml:space="preserve">El pansharpening </w:t>
            </w:r>
            <w:r>
              <w:rPr>
                <w:bCs/>
                <w:color w:val="000000"/>
                <w:sz w:val="14"/>
                <w:szCs w:val="14"/>
                <w:lang w:val="es-MX" w:eastAsia="es-MX"/>
              </w:rPr>
              <w:t>(</w:t>
            </w:r>
            <w:r w:rsidRPr="002A0A81">
              <w:rPr>
                <w:bCs/>
                <w:color w:val="000000"/>
                <w:sz w:val="14"/>
                <w:szCs w:val="14"/>
                <w:lang w:val="es-MX" w:eastAsia="es-MX"/>
              </w:rPr>
              <w:t>Afilado de sartén</w:t>
            </w:r>
            <w:r>
              <w:rPr>
                <w:bCs/>
                <w:color w:val="000000"/>
                <w:sz w:val="14"/>
                <w:szCs w:val="14"/>
                <w:lang w:val="es-MX" w:eastAsia="es-MX"/>
              </w:rPr>
              <w:t>)</w:t>
            </w:r>
          </w:p>
          <w:p w14:paraId="2C19E095" w14:textId="77777777" w:rsidR="00CB2A38" w:rsidRPr="002A0A81" w:rsidRDefault="00CB2A38" w:rsidP="00CB752C">
            <w:pPr>
              <w:jc w:val="both"/>
              <w:rPr>
                <w:bCs/>
                <w:color w:val="000000"/>
                <w:sz w:val="14"/>
                <w:szCs w:val="14"/>
                <w:lang w:val="es-MX" w:eastAsia="es-MX"/>
              </w:rPr>
            </w:pPr>
          </w:p>
          <w:p w14:paraId="77C981AD" w14:textId="77777777" w:rsidR="00CB2A38" w:rsidRPr="0096572F" w:rsidRDefault="00CB2A38" w:rsidP="00CB752C">
            <w:pPr>
              <w:jc w:val="both"/>
              <w:rPr>
                <w:bCs/>
                <w:color w:val="000000"/>
                <w:sz w:val="14"/>
                <w:szCs w:val="14"/>
                <w:lang w:val="es-MX" w:eastAsia="es-MX"/>
              </w:rPr>
            </w:pPr>
            <w:r w:rsidRPr="002A0A81">
              <w:rPr>
                <w:bCs/>
                <w:color w:val="000000"/>
                <w:sz w:val="14"/>
                <w:szCs w:val="14"/>
                <w:lang w:val="es-MX" w:eastAsia="es-MX"/>
              </w:rPr>
              <w:t>Mosaicos</w:t>
            </w:r>
            <w:r>
              <w:rPr>
                <w:bCs/>
                <w:color w:val="000000"/>
                <w:sz w:val="14"/>
                <w:szCs w:val="14"/>
                <w:lang w:val="es-MX" w:eastAsia="es-MX"/>
              </w:rPr>
              <w:t xml:space="preserve"> / Ortomosaicos</w:t>
            </w:r>
          </w:p>
        </w:tc>
        <w:tc>
          <w:tcPr>
            <w:tcW w:w="856" w:type="pct"/>
            <w:vAlign w:val="center"/>
          </w:tcPr>
          <w:p w14:paraId="0880C9FB" w14:textId="77777777" w:rsidR="00CB2A38" w:rsidRPr="002B6740" w:rsidRDefault="00CB2A38" w:rsidP="00CB752C">
            <w:pPr>
              <w:jc w:val="both"/>
              <w:rPr>
                <w:b/>
                <w:bCs/>
                <w:sz w:val="14"/>
                <w:szCs w:val="14"/>
                <w:lang w:val="es-MX" w:eastAsia="es-MX"/>
              </w:rPr>
            </w:pPr>
            <w:r w:rsidRPr="002B6740">
              <w:rPr>
                <w:b/>
                <w:bCs/>
                <w:sz w:val="14"/>
                <w:szCs w:val="14"/>
                <w:lang w:val="es-MX" w:eastAsia="es-MX"/>
              </w:rPr>
              <w:t>•Comprender y aplicar la técnica de Pansharpening (Afilado de sartén) para mejorar la resolución espacial de imágenes multiespectrales.</w:t>
            </w:r>
          </w:p>
          <w:p w14:paraId="4FD146AC" w14:textId="77777777" w:rsidR="00CB2A38" w:rsidRPr="002B6740" w:rsidRDefault="00CB2A38" w:rsidP="00CB752C">
            <w:pPr>
              <w:jc w:val="both"/>
              <w:rPr>
                <w:b/>
                <w:bCs/>
                <w:sz w:val="14"/>
                <w:szCs w:val="14"/>
                <w:lang w:val="es-MX" w:eastAsia="es-MX"/>
              </w:rPr>
            </w:pPr>
            <w:r w:rsidRPr="002B6740">
              <w:rPr>
                <w:b/>
                <w:bCs/>
                <w:sz w:val="14"/>
                <w:szCs w:val="14"/>
                <w:lang w:val="es-MX" w:eastAsia="es-MX"/>
              </w:rPr>
              <w:t>• Generar Mosaicos y Ortomosaicos precisos mediante la combinación de múltiples imágenes, asegurando la corrección geométrica y la continuidad visual del producto final.</w:t>
            </w:r>
          </w:p>
        </w:tc>
        <w:tc>
          <w:tcPr>
            <w:tcW w:w="526" w:type="pct"/>
            <w:vAlign w:val="center"/>
          </w:tcPr>
          <w:p w14:paraId="2A911FEF" w14:textId="77777777" w:rsidR="00CB2A38" w:rsidRDefault="00CB2A38" w:rsidP="00CB752C">
            <w:pPr>
              <w:jc w:val="center"/>
              <w:rPr>
                <w:b/>
                <w:bCs/>
                <w:color w:val="000000"/>
                <w:sz w:val="14"/>
                <w:szCs w:val="14"/>
                <w:lang w:val="es-MX" w:eastAsia="es-MX"/>
              </w:rPr>
            </w:pPr>
            <w:r>
              <w:rPr>
                <w:b/>
                <w:bCs/>
                <w:color w:val="000000"/>
                <w:sz w:val="14"/>
                <w:szCs w:val="14"/>
                <w:lang w:val="es-MX" w:eastAsia="es-MX"/>
              </w:rPr>
              <w:t>8</w:t>
            </w:r>
          </w:p>
        </w:tc>
        <w:tc>
          <w:tcPr>
            <w:tcW w:w="395" w:type="pct"/>
            <w:vAlign w:val="center"/>
          </w:tcPr>
          <w:p w14:paraId="1C82D96F" w14:textId="77777777" w:rsidR="00CB2A38" w:rsidRDefault="00CB2A38" w:rsidP="00CB752C">
            <w:pPr>
              <w:jc w:val="center"/>
              <w:rPr>
                <w:b/>
                <w:bCs/>
                <w:color w:val="000000"/>
                <w:sz w:val="14"/>
                <w:szCs w:val="14"/>
                <w:lang w:val="es-MX" w:eastAsia="es-MX"/>
              </w:rPr>
            </w:pPr>
            <w:r>
              <w:rPr>
                <w:b/>
                <w:bCs/>
                <w:color w:val="000000"/>
                <w:sz w:val="14"/>
                <w:szCs w:val="14"/>
                <w:lang w:val="es-MX" w:eastAsia="es-MX"/>
              </w:rPr>
              <w:t>8</w:t>
            </w:r>
          </w:p>
        </w:tc>
        <w:tc>
          <w:tcPr>
            <w:tcW w:w="460" w:type="pct"/>
            <w:vMerge/>
            <w:vAlign w:val="center"/>
          </w:tcPr>
          <w:p w14:paraId="62DC4759" w14:textId="77777777" w:rsidR="00CB2A38" w:rsidRPr="009A20B3" w:rsidRDefault="00CB2A38" w:rsidP="00CB752C">
            <w:pPr>
              <w:rPr>
                <w:color w:val="000000"/>
                <w:sz w:val="14"/>
                <w:szCs w:val="14"/>
                <w:lang w:val="es-MX" w:eastAsia="es-MX"/>
              </w:rPr>
            </w:pPr>
          </w:p>
        </w:tc>
        <w:tc>
          <w:tcPr>
            <w:tcW w:w="527" w:type="pct"/>
            <w:vMerge/>
            <w:vAlign w:val="center"/>
          </w:tcPr>
          <w:p w14:paraId="37A9FADF" w14:textId="77777777" w:rsidR="00CB2A38" w:rsidRPr="009A20B3" w:rsidRDefault="00CB2A38" w:rsidP="00CB752C">
            <w:pPr>
              <w:rPr>
                <w:color w:val="000000"/>
                <w:sz w:val="14"/>
                <w:szCs w:val="14"/>
                <w:lang w:val="es-MX" w:eastAsia="es-MX"/>
              </w:rPr>
            </w:pPr>
          </w:p>
        </w:tc>
      </w:tr>
      <w:tr w:rsidR="00CB2A38" w:rsidRPr="009A20B3" w14:paraId="6954ACF2"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625"/>
        </w:trPr>
        <w:tc>
          <w:tcPr>
            <w:tcW w:w="235" w:type="pct"/>
            <w:noWrap/>
            <w:vAlign w:val="center"/>
          </w:tcPr>
          <w:p w14:paraId="117496DC" w14:textId="77777777" w:rsidR="00CB2A38" w:rsidRPr="009A20B3" w:rsidRDefault="00CB2A38" w:rsidP="00CB752C">
            <w:pPr>
              <w:jc w:val="center"/>
              <w:rPr>
                <w:color w:val="000000"/>
                <w:sz w:val="14"/>
                <w:szCs w:val="14"/>
                <w:lang w:val="es-MX" w:eastAsia="es-MX"/>
              </w:rPr>
            </w:pPr>
            <w:r>
              <w:rPr>
                <w:color w:val="000000"/>
                <w:sz w:val="14"/>
                <w:szCs w:val="14"/>
                <w:lang w:val="es-MX" w:eastAsia="es-MX"/>
              </w:rPr>
              <w:lastRenderedPageBreak/>
              <w:t>2.4</w:t>
            </w:r>
          </w:p>
        </w:tc>
        <w:tc>
          <w:tcPr>
            <w:tcW w:w="826" w:type="pct"/>
            <w:vAlign w:val="center"/>
          </w:tcPr>
          <w:p w14:paraId="40CC42A6" w14:textId="77777777" w:rsidR="00CB2A38" w:rsidRPr="00D313DC" w:rsidRDefault="00CB2A38" w:rsidP="00CB752C">
            <w:pPr>
              <w:jc w:val="center"/>
              <w:rPr>
                <w:b/>
                <w:bCs/>
                <w:sz w:val="14"/>
                <w:szCs w:val="14"/>
                <w:lang w:val="es-MX" w:eastAsia="es-MX"/>
              </w:rPr>
            </w:pPr>
            <w:r w:rsidRPr="00D313DC">
              <w:rPr>
                <w:b/>
                <w:bCs/>
                <w:sz w:val="14"/>
                <w:szCs w:val="14"/>
                <w:lang w:val="es-MX" w:eastAsia="es-MX"/>
              </w:rPr>
              <w:t xml:space="preserve">HERRAMIENTAS DE ANÁLISIS DE IMÁGENES SATELITALES </w:t>
            </w:r>
          </w:p>
        </w:tc>
        <w:tc>
          <w:tcPr>
            <w:tcW w:w="1175" w:type="pct"/>
            <w:vAlign w:val="center"/>
          </w:tcPr>
          <w:p w14:paraId="7725B424" w14:textId="77777777" w:rsidR="00CB2A38" w:rsidRPr="00764081" w:rsidRDefault="00CB2A38" w:rsidP="00CB752C">
            <w:pPr>
              <w:jc w:val="both"/>
              <w:rPr>
                <w:bCs/>
                <w:sz w:val="14"/>
                <w:szCs w:val="14"/>
                <w:lang w:val="es-MX" w:eastAsia="es-MX"/>
              </w:rPr>
            </w:pPr>
            <w:r>
              <w:rPr>
                <w:bCs/>
                <w:sz w:val="14"/>
                <w:szCs w:val="14"/>
                <w:lang w:val="es-MX" w:eastAsia="es-MX"/>
              </w:rPr>
              <w:t>Introducción y u</w:t>
            </w:r>
            <w:r w:rsidRPr="00764081">
              <w:rPr>
                <w:bCs/>
                <w:sz w:val="14"/>
                <w:szCs w:val="14"/>
                <w:lang w:val="es-MX" w:eastAsia="es-MX"/>
              </w:rPr>
              <w:t>so de aplicaciones SIG (QGIS, ArcGIS pro, Google Earth Engine, PCI</w:t>
            </w:r>
            <w:r>
              <w:rPr>
                <w:bCs/>
                <w:sz w:val="14"/>
                <w:szCs w:val="14"/>
                <w:lang w:val="es-MX" w:eastAsia="es-MX"/>
              </w:rPr>
              <w:t>) enfocado en el uso de imágenes satelitales.</w:t>
            </w:r>
          </w:p>
          <w:p w14:paraId="7C7CC11C" w14:textId="77777777" w:rsidR="00CB2A38" w:rsidRPr="00764081" w:rsidRDefault="00CB2A38" w:rsidP="00CB752C">
            <w:pPr>
              <w:rPr>
                <w:bCs/>
                <w:sz w:val="14"/>
                <w:szCs w:val="14"/>
                <w:lang w:val="es-MX" w:eastAsia="es-MX"/>
              </w:rPr>
            </w:pPr>
          </w:p>
          <w:p w14:paraId="59094F13" w14:textId="77777777" w:rsidR="00CB2A38" w:rsidRPr="00764081" w:rsidRDefault="00CB2A38" w:rsidP="00CB752C">
            <w:pPr>
              <w:rPr>
                <w:bCs/>
                <w:sz w:val="14"/>
                <w:szCs w:val="14"/>
                <w:lang w:val="es-MX" w:eastAsia="es-MX"/>
              </w:rPr>
            </w:pPr>
            <w:r>
              <w:rPr>
                <w:bCs/>
                <w:sz w:val="14"/>
                <w:szCs w:val="14"/>
                <w:lang w:val="es-MX" w:eastAsia="es-MX"/>
              </w:rPr>
              <w:t xml:space="preserve">Tipos de herramientas de análisis de imágenes satelitales comerciales y de datos abiertos. </w:t>
            </w:r>
          </w:p>
          <w:p w14:paraId="552B6823" w14:textId="77777777" w:rsidR="00CB2A38" w:rsidRPr="00764081" w:rsidRDefault="00CB2A38" w:rsidP="00CB752C">
            <w:pPr>
              <w:rPr>
                <w:bCs/>
                <w:sz w:val="14"/>
                <w:szCs w:val="14"/>
                <w:lang w:val="es-MX" w:eastAsia="es-MX"/>
              </w:rPr>
            </w:pPr>
          </w:p>
        </w:tc>
        <w:tc>
          <w:tcPr>
            <w:tcW w:w="856" w:type="pct"/>
            <w:vAlign w:val="center"/>
          </w:tcPr>
          <w:p w14:paraId="7D46F78E" w14:textId="77777777" w:rsidR="00CB2A38" w:rsidRPr="002B6740" w:rsidRDefault="00CB2A38" w:rsidP="00CB752C">
            <w:pPr>
              <w:jc w:val="both"/>
              <w:rPr>
                <w:b/>
                <w:bCs/>
                <w:sz w:val="14"/>
                <w:szCs w:val="14"/>
                <w:lang w:val="es-MX" w:eastAsia="es-MX"/>
              </w:rPr>
            </w:pPr>
            <w:r w:rsidRPr="002B6740">
              <w:rPr>
                <w:b/>
                <w:bCs/>
                <w:sz w:val="14"/>
                <w:szCs w:val="14"/>
                <w:lang w:val="es-MX" w:eastAsia="es-MX"/>
              </w:rPr>
              <w:t>Capacitar a los estudiantes en la introducción y uso de aplicaciones de Sistemas de Información Geográfica (SIG) como QGIS, ArcGIS Pro, Google Earth Engine y PCI Geomatics, enfocándose en el procesamiento y análisis de imágenes satelitales.</w:t>
            </w:r>
          </w:p>
        </w:tc>
        <w:tc>
          <w:tcPr>
            <w:tcW w:w="526" w:type="pct"/>
            <w:vAlign w:val="center"/>
          </w:tcPr>
          <w:p w14:paraId="2693F18E" w14:textId="77777777" w:rsidR="00CB2A38" w:rsidRPr="009A20B3" w:rsidRDefault="00CB2A38" w:rsidP="00CB752C">
            <w:pPr>
              <w:jc w:val="center"/>
              <w:rPr>
                <w:b/>
                <w:bCs/>
                <w:color w:val="000000"/>
                <w:sz w:val="14"/>
                <w:szCs w:val="14"/>
                <w:lang w:val="es-MX" w:eastAsia="es-MX"/>
              </w:rPr>
            </w:pPr>
            <w:r>
              <w:rPr>
                <w:b/>
                <w:bCs/>
                <w:color w:val="000000"/>
                <w:sz w:val="14"/>
                <w:szCs w:val="14"/>
                <w:lang w:val="es-MX" w:eastAsia="es-MX"/>
              </w:rPr>
              <w:t>9</w:t>
            </w:r>
          </w:p>
        </w:tc>
        <w:tc>
          <w:tcPr>
            <w:tcW w:w="395" w:type="pct"/>
            <w:vAlign w:val="center"/>
          </w:tcPr>
          <w:p w14:paraId="14A6AEE1" w14:textId="77777777" w:rsidR="00CB2A38" w:rsidRDefault="00CB2A38" w:rsidP="00CB752C">
            <w:pPr>
              <w:jc w:val="center"/>
              <w:rPr>
                <w:b/>
                <w:bCs/>
                <w:color w:val="000000"/>
                <w:sz w:val="14"/>
                <w:szCs w:val="14"/>
                <w:lang w:val="es-MX" w:eastAsia="es-MX"/>
              </w:rPr>
            </w:pPr>
            <w:r>
              <w:rPr>
                <w:b/>
                <w:bCs/>
                <w:color w:val="000000"/>
                <w:sz w:val="14"/>
                <w:szCs w:val="14"/>
                <w:lang w:val="es-MX" w:eastAsia="es-MX"/>
              </w:rPr>
              <w:t>8</w:t>
            </w:r>
          </w:p>
        </w:tc>
        <w:tc>
          <w:tcPr>
            <w:tcW w:w="460" w:type="pct"/>
            <w:vMerge/>
            <w:vAlign w:val="center"/>
          </w:tcPr>
          <w:p w14:paraId="598F9C7E" w14:textId="77777777" w:rsidR="00CB2A38" w:rsidRPr="009A20B3" w:rsidRDefault="00CB2A38" w:rsidP="00CB752C">
            <w:pPr>
              <w:rPr>
                <w:color w:val="000000"/>
                <w:sz w:val="14"/>
                <w:szCs w:val="14"/>
                <w:lang w:val="es-MX" w:eastAsia="es-MX"/>
              </w:rPr>
            </w:pPr>
          </w:p>
        </w:tc>
        <w:tc>
          <w:tcPr>
            <w:tcW w:w="527" w:type="pct"/>
            <w:vMerge/>
            <w:vAlign w:val="center"/>
          </w:tcPr>
          <w:p w14:paraId="757374CC" w14:textId="77777777" w:rsidR="00CB2A38" w:rsidRPr="009A20B3" w:rsidRDefault="00CB2A38" w:rsidP="00CB752C">
            <w:pPr>
              <w:rPr>
                <w:color w:val="000000"/>
                <w:sz w:val="14"/>
                <w:szCs w:val="14"/>
                <w:lang w:val="es-MX" w:eastAsia="es-MX"/>
              </w:rPr>
            </w:pPr>
          </w:p>
        </w:tc>
      </w:tr>
      <w:tr w:rsidR="00CB2A38" w:rsidRPr="009A20B3" w14:paraId="4FCBF0C1"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361"/>
        </w:trPr>
        <w:tc>
          <w:tcPr>
            <w:tcW w:w="235" w:type="pct"/>
            <w:noWrap/>
            <w:vAlign w:val="center"/>
          </w:tcPr>
          <w:p w14:paraId="707B9D0C" w14:textId="77777777" w:rsidR="00CB2A38" w:rsidRPr="009A20B3" w:rsidRDefault="00CB2A38" w:rsidP="00CB752C">
            <w:pPr>
              <w:jc w:val="center"/>
              <w:rPr>
                <w:color w:val="000000"/>
                <w:sz w:val="14"/>
                <w:szCs w:val="14"/>
                <w:lang w:val="es-MX" w:eastAsia="es-MX"/>
              </w:rPr>
            </w:pPr>
            <w:r>
              <w:rPr>
                <w:color w:val="000000"/>
                <w:sz w:val="14"/>
                <w:szCs w:val="14"/>
                <w:lang w:val="es-MX" w:eastAsia="es-MX"/>
              </w:rPr>
              <w:t>2.5</w:t>
            </w:r>
          </w:p>
        </w:tc>
        <w:tc>
          <w:tcPr>
            <w:tcW w:w="826" w:type="pct"/>
            <w:vAlign w:val="center"/>
          </w:tcPr>
          <w:p w14:paraId="5144CD18" w14:textId="77777777" w:rsidR="00CB2A38" w:rsidRPr="00D313DC" w:rsidRDefault="00CB2A38" w:rsidP="00CB752C">
            <w:pPr>
              <w:jc w:val="center"/>
              <w:rPr>
                <w:b/>
                <w:bCs/>
                <w:color w:val="000000"/>
                <w:sz w:val="14"/>
                <w:szCs w:val="14"/>
                <w:lang w:val="es-MX" w:eastAsia="es-MX"/>
              </w:rPr>
            </w:pPr>
            <w:r w:rsidRPr="00D313DC">
              <w:rPr>
                <w:b/>
                <w:bCs/>
                <w:color w:val="000000"/>
                <w:sz w:val="14"/>
                <w:szCs w:val="14"/>
                <w:lang w:val="es-MX" w:eastAsia="es-MX"/>
              </w:rPr>
              <w:t>ANÁLISIS DE VEGETACIÓN</w:t>
            </w:r>
          </w:p>
        </w:tc>
        <w:tc>
          <w:tcPr>
            <w:tcW w:w="1175" w:type="pct"/>
            <w:vAlign w:val="center"/>
          </w:tcPr>
          <w:p w14:paraId="577CF5BF" w14:textId="77777777" w:rsidR="00CB2A38" w:rsidRPr="00A91E79" w:rsidRDefault="00CB2A38" w:rsidP="00CB752C">
            <w:pPr>
              <w:jc w:val="both"/>
              <w:rPr>
                <w:sz w:val="14"/>
                <w:szCs w:val="14"/>
                <w:lang w:val="es-MX" w:eastAsia="es-MX"/>
              </w:rPr>
            </w:pPr>
            <w:r w:rsidRPr="00A91E79">
              <w:rPr>
                <w:sz w:val="14"/>
                <w:szCs w:val="14"/>
                <w:lang w:val="es-MX" w:eastAsia="es-MX"/>
              </w:rPr>
              <w:t>Introducción.</w:t>
            </w:r>
          </w:p>
          <w:p w14:paraId="6FEC8D08" w14:textId="77777777" w:rsidR="00CB2A38" w:rsidRPr="00A91E79" w:rsidRDefault="00CB2A38" w:rsidP="00CB752C">
            <w:pPr>
              <w:jc w:val="both"/>
              <w:rPr>
                <w:sz w:val="14"/>
                <w:szCs w:val="14"/>
                <w:lang w:val="es-MX" w:eastAsia="es-MX"/>
              </w:rPr>
            </w:pPr>
          </w:p>
          <w:p w14:paraId="60EB5448" w14:textId="77777777" w:rsidR="00CB2A38" w:rsidRPr="00A91E79" w:rsidRDefault="00CB2A38" w:rsidP="00CB752C">
            <w:pPr>
              <w:jc w:val="both"/>
              <w:rPr>
                <w:sz w:val="14"/>
                <w:szCs w:val="14"/>
                <w:lang w:val="es-MX" w:eastAsia="es-MX"/>
              </w:rPr>
            </w:pPr>
            <w:r w:rsidRPr="00A91E79">
              <w:rPr>
                <w:sz w:val="14"/>
                <w:szCs w:val="14"/>
                <w:lang w:val="es-MX" w:eastAsia="es-MX"/>
              </w:rPr>
              <w:t>Filtros RGB en la identificación de los cultivos de hoja de coca.</w:t>
            </w:r>
          </w:p>
          <w:p w14:paraId="3F0D290B" w14:textId="77777777" w:rsidR="00CB2A38" w:rsidRPr="00A91E79" w:rsidRDefault="00CB2A38" w:rsidP="00CB752C">
            <w:pPr>
              <w:jc w:val="both"/>
              <w:rPr>
                <w:sz w:val="14"/>
                <w:szCs w:val="14"/>
                <w:lang w:val="es-MX" w:eastAsia="es-MX"/>
              </w:rPr>
            </w:pPr>
          </w:p>
          <w:p w14:paraId="76EC717F" w14:textId="77777777" w:rsidR="00CB2A38" w:rsidRPr="00A91E79" w:rsidRDefault="00CB2A38" w:rsidP="00CB752C">
            <w:pPr>
              <w:jc w:val="both"/>
              <w:rPr>
                <w:sz w:val="14"/>
                <w:szCs w:val="14"/>
                <w:lang w:val="es-MX" w:eastAsia="es-MX"/>
              </w:rPr>
            </w:pPr>
            <w:r w:rsidRPr="00A91E79">
              <w:rPr>
                <w:sz w:val="14"/>
                <w:szCs w:val="14"/>
                <w:lang w:val="es-MX" w:eastAsia="es-MX"/>
              </w:rPr>
              <w:t xml:space="preserve">Composición de índices para el estudio de la hoja de coca. </w:t>
            </w:r>
          </w:p>
          <w:p w14:paraId="67CB018E" w14:textId="77777777" w:rsidR="00CB2A38" w:rsidRPr="00A91E79" w:rsidRDefault="00CB2A38" w:rsidP="00CB752C">
            <w:pPr>
              <w:jc w:val="both"/>
              <w:rPr>
                <w:sz w:val="14"/>
                <w:szCs w:val="14"/>
                <w:lang w:val="es-MX" w:eastAsia="es-MX"/>
              </w:rPr>
            </w:pPr>
          </w:p>
          <w:p w14:paraId="72079E7E" w14:textId="77777777" w:rsidR="00CB2A38" w:rsidRPr="00A91E79" w:rsidRDefault="00CB2A38" w:rsidP="00CB752C">
            <w:pPr>
              <w:jc w:val="both"/>
              <w:rPr>
                <w:sz w:val="14"/>
                <w:szCs w:val="14"/>
                <w:lang w:val="es-MX" w:eastAsia="es-MX"/>
              </w:rPr>
            </w:pPr>
            <w:r w:rsidRPr="00A91E79">
              <w:rPr>
                <w:sz w:val="14"/>
                <w:szCs w:val="14"/>
                <w:lang w:val="es-MX" w:eastAsia="es-MX"/>
              </w:rPr>
              <w:t>Índice NDVI.</w:t>
            </w:r>
            <w:r>
              <w:rPr>
                <w:sz w:val="14"/>
                <w:szCs w:val="14"/>
                <w:lang w:val="es-MX" w:eastAsia="es-MX"/>
              </w:rPr>
              <w:t xml:space="preserve"> </w:t>
            </w:r>
            <w:r w:rsidRPr="00A91E79">
              <w:rPr>
                <w:sz w:val="14"/>
                <w:szCs w:val="14"/>
                <w:lang w:val="es-MX" w:eastAsia="es-MX"/>
              </w:rPr>
              <w:t>Seguimiento temporal de vegetación en los cultivos de hoja de coca.</w:t>
            </w:r>
          </w:p>
          <w:p w14:paraId="295835EB" w14:textId="77777777" w:rsidR="00CB2A38" w:rsidRPr="00A91E79" w:rsidRDefault="00CB2A38" w:rsidP="00CB752C">
            <w:pPr>
              <w:jc w:val="both"/>
              <w:rPr>
                <w:sz w:val="14"/>
                <w:szCs w:val="14"/>
                <w:lang w:val="es-MX" w:eastAsia="es-MX"/>
              </w:rPr>
            </w:pPr>
          </w:p>
          <w:p w14:paraId="381952CF" w14:textId="77777777" w:rsidR="00CB2A38" w:rsidRPr="00A91E79" w:rsidRDefault="00CB2A38" w:rsidP="00CB752C">
            <w:pPr>
              <w:rPr>
                <w:sz w:val="14"/>
                <w:szCs w:val="14"/>
                <w:lang w:val="es-MX" w:eastAsia="es-MX"/>
              </w:rPr>
            </w:pPr>
            <w:r w:rsidRPr="00A91E79">
              <w:rPr>
                <w:sz w:val="14"/>
                <w:szCs w:val="14"/>
                <w:lang w:val="es-MX" w:eastAsia="es-MX"/>
              </w:rPr>
              <w:t>TALLER PRÁCTICO. CREACIÓN DE SECUENCIAS TIMELAPSES PARA SEGUIMIENTO DE CULTIVOS DE HOJA DE COCA.</w:t>
            </w:r>
          </w:p>
        </w:tc>
        <w:tc>
          <w:tcPr>
            <w:tcW w:w="856" w:type="pct"/>
            <w:vAlign w:val="center"/>
          </w:tcPr>
          <w:p w14:paraId="3E8AB241" w14:textId="77777777" w:rsidR="00CB2A38" w:rsidRPr="009A20B3" w:rsidRDefault="00CB2A38" w:rsidP="00CB752C">
            <w:pPr>
              <w:rPr>
                <w:b/>
                <w:bCs/>
                <w:color w:val="000000"/>
                <w:sz w:val="14"/>
                <w:szCs w:val="14"/>
                <w:lang w:val="es-MX" w:eastAsia="es-MX"/>
              </w:rPr>
            </w:pPr>
            <w:r w:rsidRPr="002B6740">
              <w:rPr>
                <w:b/>
                <w:bCs/>
                <w:color w:val="000000"/>
                <w:sz w:val="14"/>
                <w:szCs w:val="14"/>
                <w:lang w:val="es-MX" w:eastAsia="es-MX"/>
              </w:rPr>
              <w:t>Capacitar a los estudiantes en el uso avanzado de herramientas SIG (QGIS, ArcGIS Pro) y plataformas de procesamiento remoto (Google Earth Engine, PCI Geomatics) para la adquisición, procesamiento y análisis multiespectral de imágenes satelitales, orientados a la caracterización y monitoreo de la cobertura vegetal</w:t>
            </w:r>
          </w:p>
        </w:tc>
        <w:tc>
          <w:tcPr>
            <w:tcW w:w="526" w:type="pct"/>
            <w:vAlign w:val="center"/>
          </w:tcPr>
          <w:p w14:paraId="69E54665" w14:textId="77777777" w:rsidR="00CB2A38" w:rsidRDefault="00CB2A38" w:rsidP="00CB752C">
            <w:pPr>
              <w:jc w:val="center"/>
              <w:rPr>
                <w:b/>
                <w:bCs/>
                <w:color w:val="000000"/>
                <w:sz w:val="14"/>
                <w:szCs w:val="14"/>
                <w:lang w:val="es-MX" w:eastAsia="es-MX"/>
              </w:rPr>
            </w:pPr>
            <w:r>
              <w:rPr>
                <w:b/>
                <w:bCs/>
                <w:color w:val="000000"/>
                <w:sz w:val="14"/>
                <w:szCs w:val="14"/>
                <w:lang w:val="es-MX" w:eastAsia="es-MX"/>
              </w:rPr>
              <w:t>10</w:t>
            </w:r>
          </w:p>
        </w:tc>
        <w:tc>
          <w:tcPr>
            <w:tcW w:w="395" w:type="pct"/>
            <w:vAlign w:val="center"/>
          </w:tcPr>
          <w:p w14:paraId="1BCA8848" w14:textId="77777777" w:rsidR="00CB2A38" w:rsidRPr="009A20B3" w:rsidRDefault="00CB2A38" w:rsidP="00CB752C">
            <w:pPr>
              <w:jc w:val="center"/>
              <w:rPr>
                <w:b/>
                <w:bCs/>
                <w:color w:val="000000"/>
                <w:sz w:val="14"/>
                <w:szCs w:val="14"/>
                <w:lang w:val="es-MX" w:eastAsia="es-MX"/>
              </w:rPr>
            </w:pPr>
            <w:r>
              <w:rPr>
                <w:b/>
                <w:bCs/>
                <w:color w:val="000000"/>
                <w:sz w:val="14"/>
                <w:szCs w:val="14"/>
                <w:lang w:val="es-MX" w:eastAsia="es-MX"/>
              </w:rPr>
              <w:t>8</w:t>
            </w:r>
          </w:p>
        </w:tc>
        <w:tc>
          <w:tcPr>
            <w:tcW w:w="460" w:type="pct"/>
            <w:vMerge/>
            <w:vAlign w:val="center"/>
          </w:tcPr>
          <w:p w14:paraId="43DAE1BC" w14:textId="77777777" w:rsidR="00CB2A38" w:rsidRPr="009A20B3" w:rsidRDefault="00CB2A38" w:rsidP="00CB752C">
            <w:pPr>
              <w:rPr>
                <w:color w:val="000000"/>
                <w:sz w:val="14"/>
                <w:szCs w:val="14"/>
                <w:lang w:val="es-MX" w:eastAsia="es-MX"/>
              </w:rPr>
            </w:pPr>
          </w:p>
        </w:tc>
        <w:tc>
          <w:tcPr>
            <w:tcW w:w="527" w:type="pct"/>
            <w:vMerge/>
            <w:vAlign w:val="center"/>
          </w:tcPr>
          <w:p w14:paraId="3F12D040" w14:textId="77777777" w:rsidR="00CB2A38" w:rsidRPr="009A20B3" w:rsidRDefault="00CB2A38" w:rsidP="00CB752C">
            <w:pPr>
              <w:rPr>
                <w:color w:val="000000"/>
                <w:sz w:val="14"/>
                <w:szCs w:val="14"/>
                <w:lang w:val="es-MX" w:eastAsia="es-MX"/>
              </w:rPr>
            </w:pPr>
          </w:p>
        </w:tc>
      </w:tr>
      <w:tr w:rsidR="00CB2A38" w:rsidRPr="009A20B3" w14:paraId="0BBA0D30"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4013" w:type="pct"/>
            <w:gridSpan w:val="6"/>
            <w:shd w:val="clear" w:color="auto" w:fill="D6E3BC"/>
            <w:noWrap/>
            <w:vAlign w:val="center"/>
          </w:tcPr>
          <w:p w14:paraId="5DDFFD38" w14:textId="77777777" w:rsidR="00CB2A38" w:rsidRPr="00EC7B15" w:rsidRDefault="00CB2A38" w:rsidP="00CB752C">
            <w:pPr>
              <w:jc w:val="center"/>
              <w:rPr>
                <w:b/>
                <w:bCs/>
                <w:color w:val="000000"/>
                <w:sz w:val="24"/>
                <w:szCs w:val="24"/>
                <w:lang w:val="es-MX" w:eastAsia="es-MX"/>
              </w:rPr>
            </w:pPr>
            <w:r w:rsidRPr="00AA6AC7">
              <w:rPr>
                <w:b/>
                <w:bCs/>
                <w:color w:val="000000"/>
                <w:szCs w:val="24"/>
                <w:lang w:val="es-MX" w:eastAsia="es-MX"/>
              </w:rPr>
              <w:t>BLOQUE 3: HERRAMIENTAS DE BI PARA ANÁLISIS DE DATOS GEOESPACIALES</w:t>
            </w:r>
          </w:p>
        </w:tc>
        <w:tc>
          <w:tcPr>
            <w:tcW w:w="460" w:type="pct"/>
            <w:vMerge/>
            <w:vAlign w:val="center"/>
          </w:tcPr>
          <w:p w14:paraId="750236C4" w14:textId="77777777" w:rsidR="00CB2A38" w:rsidRPr="009A20B3" w:rsidRDefault="00CB2A38" w:rsidP="00CB752C">
            <w:pPr>
              <w:rPr>
                <w:color w:val="000000"/>
                <w:sz w:val="14"/>
                <w:szCs w:val="14"/>
                <w:lang w:val="es-MX" w:eastAsia="es-MX"/>
              </w:rPr>
            </w:pPr>
          </w:p>
        </w:tc>
        <w:tc>
          <w:tcPr>
            <w:tcW w:w="527" w:type="pct"/>
            <w:vMerge/>
            <w:vAlign w:val="center"/>
          </w:tcPr>
          <w:p w14:paraId="70FBECD8" w14:textId="77777777" w:rsidR="00CB2A38" w:rsidRPr="009A20B3" w:rsidRDefault="00CB2A38" w:rsidP="00CB752C">
            <w:pPr>
              <w:rPr>
                <w:color w:val="000000"/>
                <w:sz w:val="14"/>
                <w:szCs w:val="14"/>
                <w:lang w:val="es-MX" w:eastAsia="es-MX"/>
              </w:rPr>
            </w:pPr>
          </w:p>
        </w:tc>
      </w:tr>
      <w:tr w:rsidR="00CB2A38" w:rsidRPr="009A20B3" w14:paraId="32321B32"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235" w:type="pct"/>
            <w:shd w:val="clear" w:color="auto" w:fill="D6E3BC"/>
            <w:noWrap/>
            <w:vAlign w:val="center"/>
          </w:tcPr>
          <w:p w14:paraId="7B98A182"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No.</w:t>
            </w:r>
          </w:p>
        </w:tc>
        <w:tc>
          <w:tcPr>
            <w:tcW w:w="826" w:type="pct"/>
            <w:shd w:val="clear" w:color="auto" w:fill="D6E3BC"/>
            <w:vAlign w:val="center"/>
          </w:tcPr>
          <w:p w14:paraId="2978E579"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TEMA</w:t>
            </w:r>
          </w:p>
        </w:tc>
        <w:tc>
          <w:tcPr>
            <w:tcW w:w="1175" w:type="pct"/>
            <w:shd w:val="clear" w:color="auto" w:fill="D6E3BC"/>
            <w:vAlign w:val="center"/>
          </w:tcPr>
          <w:p w14:paraId="1E082681"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ACTIVIDAD</w:t>
            </w:r>
          </w:p>
        </w:tc>
        <w:tc>
          <w:tcPr>
            <w:tcW w:w="856" w:type="pct"/>
            <w:shd w:val="clear" w:color="auto" w:fill="D6E3BC"/>
            <w:vAlign w:val="center"/>
          </w:tcPr>
          <w:p w14:paraId="39B9EAA5"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OBJETIVO</w:t>
            </w:r>
          </w:p>
        </w:tc>
        <w:tc>
          <w:tcPr>
            <w:tcW w:w="526" w:type="pct"/>
            <w:shd w:val="clear" w:color="auto" w:fill="D6E3BC"/>
            <w:vAlign w:val="center"/>
          </w:tcPr>
          <w:p w14:paraId="2C6B963B"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DÍA</w:t>
            </w:r>
          </w:p>
        </w:tc>
        <w:tc>
          <w:tcPr>
            <w:tcW w:w="395" w:type="pct"/>
            <w:shd w:val="clear" w:color="auto" w:fill="D6E3BC"/>
            <w:vAlign w:val="center"/>
          </w:tcPr>
          <w:p w14:paraId="366F2A8E"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HORAS</w:t>
            </w:r>
          </w:p>
        </w:tc>
        <w:tc>
          <w:tcPr>
            <w:tcW w:w="460" w:type="pct"/>
            <w:vMerge/>
            <w:vAlign w:val="center"/>
          </w:tcPr>
          <w:p w14:paraId="61C04A3F" w14:textId="77777777" w:rsidR="00CB2A38" w:rsidRPr="009A20B3" w:rsidRDefault="00CB2A38" w:rsidP="00CB752C">
            <w:pPr>
              <w:rPr>
                <w:color w:val="000000"/>
                <w:sz w:val="14"/>
                <w:szCs w:val="14"/>
                <w:lang w:val="es-MX" w:eastAsia="es-MX"/>
              </w:rPr>
            </w:pPr>
          </w:p>
        </w:tc>
        <w:tc>
          <w:tcPr>
            <w:tcW w:w="527" w:type="pct"/>
            <w:vMerge/>
            <w:vAlign w:val="center"/>
          </w:tcPr>
          <w:p w14:paraId="28ED49BA" w14:textId="77777777" w:rsidR="00CB2A38" w:rsidRPr="009A20B3" w:rsidRDefault="00CB2A38" w:rsidP="00CB752C">
            <w:pPr>
              <w:rPr>
                <w:color w:val="000000"/>
                <w:sz w:val="14"/>
                <w:szCs w:val="14"/>
                <w:lang w:val="es-MX" w:eastAsia="es-MX"/>
              </w:rPr>
            </w:pPr>
          </w:p>
        </w:tc>
      </w:tr>
      <w:tr w:rsidR="00CB2A38" w:rsidRPr="009A20B3" w14:paraId="1FF259B7"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20"/>
        </w:trPr>
        <w:tc>
          <w:tcPr>
            <w:tcW w:w="235" w:type="pct"/>
            <w:noWrap/>
            <w:vAlign w:val="center"/>
          </w:tcPr>
          <w:p w14:paraId="474A1099" w14:textId="77777777" w:rsidR="00CB2A38" w:rsidRPr="009A20B3" w:rsidRDefault="00CB2A38" w:rsidP="00CB752C">
            <w:pPr>
              <w:jc w:val="center"/>
              <w:rPr>
                <w:color w:val="000000"/>
                <w:sz w:val="14"/>
                <w:szCs w:val="14"/>
                <w:lang w:val="es-MX" w:eastAsia="es-MX"/>
              </w:rPr>
            </w:pPr>
            <w:r>
              <w:rPr>
                <w:color w:val="000000"/>
                <w:sz w:val="14"/>
                <w:szCs w:val="14"/>
                <w:lang w:val="es-MX" w:eastAsia="es-MX"/>
              </w:rPr>
              <w:t>3.1</w:t>
            </w:r>
          </w:p>
        </w:tc>
        <w:tc>
          <w:tcPr>
            <w:tcW w:w="826" w:type="pct"/>
            <w:vAlign w:val="center"/>
          </w:tcPr>
          <w:p w14:paraId="7F6BA9B3" w14:textId="77777777" w:rsidR="00CB2A38" w:rsidRPr="00690E1A" w:rsidRDefault="00CB2A38" w:rsidP="00CB752C">
            <w:pPr>
              <w:jc w:val="center"/>
              <w:rPr>
                <w:b/>
                <w:bCs/>
                <w:color w:val="000000"/>
                <w:sz w:val="14"/>
                <w:szCs w:val="14"/>
                <w:lang w:val="es-MX" w:eastAsia="es-MX"/>
              </w:rPr>
            </w:pPr>
            <w:r w:rsidRPr="00690E1A">
              <w:rPr>
                <w:b/>
                <w:bCs/>
                <w:color w:val="000000"/>
                <w:sz w:val="14"/>
                <w:szCs w:val="14"/>
                <w:lang w:val="es-MX" w:eastAsia="es-MX"/>
              </w:rPr>
              <w:t>HERRAMIENTAS DE BI PARA EL ANALISIS DE DATOS</w:t>
            </w:r>
          </w:p>
        </w:tc>
        <w:tc>
          <w:tcPr>
            <w:tcW w:w="1175" w:type="pct"/>
            <w:vAlign w:val="center"/>
          </w:tcPr>
          <w:p w14:paraId="605A3C59" w14:textId="77777777" w:rsidR="00CB2A38" w:rsidRPr="00D40598" w:rsidRDefault="00CB2A38" w:rsidP="00CB752C">
            <w:pPr>
              <w:rPr>
                <w:sz w:val="14"/>
                <w:szCs w:val="14"/>
                <w:lang w:val="es-MX" w:eastAsia="es-MX"/>
              </w:rPr>
            </w:pPr>
            <w:r w:rsidRPr="00D40598">
              <w:rPr>
                <w:sz w:val="14"/>
                <w:szCs w:val="14"/>
                <w:lang w:val="es-MX" w:eastAsia="es-MX"/>
              </w:rPr>
              <w:t xml:space="preserve">Reconocimiento de los principales ecosistemas de bi  (fabric, </w:t>
            </w:r>
            <w:r>
              <w:rPr>
                <w:sz w:val="14"/>
                <w:szCs w:val="14"/>
                <w:lang w:val="es-MX" w:eastAsia="es-MX"/>
              </w:rPr>
              <w:t xml:space="preserve">google looker, </w:t>
            </w:r>
            <w:r w:rsidRPr="00D40598">
              <w:rPr>
                <w:sz w:val="14"/>
                <w:szCs w:val="14"/>
                <w:lang w:val="es-MX" w:eastAsia="es-MX"/>
              </w:rPr>
              <w:t>talend, microstrategy, etc)</w:t>
            </w:r>
          </w:p>
          <w:p w14:paraId="00CA1A26" w14:textId="77777777" w:rsidR="00CB2A38" w:rsidRPr="00D40598" w:rsidRDefault="00CB2A38" w:rsidP="00CB752C">
            <w:pPr>
              <w:rPr>
                <w:sz w:val="14"/>
                <w:szCs w:val="14"/>
                <w:lang w:val="es-MX" w:eastAsia="es-MX"/>
              </w:rPr>
            </w:pPr>
          </w:p>
          <w:p w14:paraId="6459C1ED" w14:textId="77777777" w:rsidR="00CB2A38" w:rsidRPr="00D40598" w:rsidRDefault="00CB2A38" w:rsidP="00CB752C">
            <w:pPr>
              <w:rPr>
                <w:color w:val="00B0F0"/>
                <w:sz w:val="14"/>
                <w:szCs w:val="14"/>
                <w:lang w:val="es-MX" w:eastAsia="es-MX"/>
              </w:rPr>
            </w:pPr>
            <w:r w:rsidRPr="001E52F0">
              <w:rPr>
                <w:sz w:val="14"/>
                <w:szCs w:val="14"/>
                <w:lang w:val="es-MX" w:eastAsia="es-MX"/>
              </w:rPr>
              <w:t>Pruebas de visualización de datos sobre algunas herramientas bi</w:t>
            </w:r>
          </w:p>
        </w:tc>
        <w:tc>
          <w:tcPr>
            <w:tcW w:w="856" w:type="pct"/>
            <w:vAlign w:val="center"/>
          </w:tcPr>
          <w:p w14:paraId="62717BAF" w14:textId="77777777" w:rsidR="00CB2A38" w:rsidRPr="00690E1A" w:rsidRDefault="00CB2A38" w:rsidP="00CB752C">
            <w:pPr>
              <w:jc w:val="both"/>
              <w:rPr>
                <w:b/>
                <w:bCs/>
                <w:sz w:val="14"/>
                <w:szCs w:val="14"/>
                <w:lang w:val="es-MX" w:eastAsia="es-MX"/>
              </w:rPr>
            </w:pPr>
            <w:r w:rsidRPr="00690E1A">
              <w:rPr>
                <w:b/>
                <w:bCs/>
                <w:sz w:val="14"/>
                <w:szCs w:val="14"/>
                <w:lang w:val="es-MX" w:eastAsia="es-MX"/>
              </w:rPr>
              <w:t xml:space="preserve">Reconocer los principales ecosistemas de </w:t>
            </w:r>
            <w:r>
              <w:rPr>
                <w:b/>
                <w:bCs/>
                <w:sz w:val="14"/>
                <w:szCs w:val="14"/>
                <w:lang w:val="es-MX" w:eastAsia="es-MX"/>
              </w:rPr>
              <w:t xml:space="preserve">BI </w:t>
            </w:r>
            <w:r w:rsidRPr="00690E1A">
              <w:rPr>
                <w:b/>
                <w:bCs/>
                <w:sz w:val="14"/>
                <w:szCs w:val="14"/>
                <w:lang w:val="es-MX" w:eastAsia="es-MX"/>
              </w:rPr>
              <w:t>aplicados al análisis de datos geoespaciales sobre cultivos ilícitos</w:t>
            </w:r>
          </w:p>
        </w:tc>
        <w:tc>
          <w:tcPr>
            <w:tcW w:w="526" w:type="pct"/>
            <w:vAlign w:val="center"/>
          </w:tcPr>
          <w:p w14:paraId="36A2E508" w14:textId="77777777" w:rsidR="00CB2A38" w:rsidRPr="009A20B3" w:rsidRDefault="00CB2A38" w:rsidP="00CB752C">
            <w:pPr>
              <w:jc w:val="center"/>
              <w:rPr>
                <w:b/>
                <w:bCs/>
                <w:color w:val="000000"/>
                <w:sz w:val="14"/>
                <w:szCs w:val="14"/>
                <w:lang w:val="es-MX" w:eastAsia="es-MX"/>
              </w:rPr>
            </w:pPr>
            <w:r>
              <w:rPr>
                <w:b/>
                <w:bCs/>
                <w:color w:val="000000"/>
                <w:sz w:val="14"/>
                <w:szCs w:val="14"/>
                <w:lang w:val="es-MX" w:eastAsia="es-MX"/>
              </w:rPr>
              <w:t>11</w:t>
            </w:r>
          </w:p>
        </w:tc>
        <w:tc>
          <w:tcPr>
            <w:tcW w:w="395" w:type="pct"/>
            <w:vAlign w:val="center"/>
          </w:tcPr>
          <w:p w14:paraId="2239326F" w14:textId="77777777" w:rsidR="00CB2A38" w:rsidRPr="009A20B3" w:rsidRDefault="00CB2A38" w:rsidP="00CB752C">
            <w:pPr>
              <w:jc w:val="center"/>
              <w:rPr>
                <w:b/>
                <w:bCs/>
                <w:color w:val="000000"/>
                <w:sz w:val="14"/>
                <w:szCs w:val="14"/>
                <w:lang w:val="es-MX" w:eastAsia="es-MX"/>
              </w:rPr>
            </w:pPr>
            <w:r>
              <w:rPr>
                <w:b/>
                <w:bCs/>
                <w:color w:val="000000"/>
                <w:sz w:val="14"/>
                <w:szCs w:val="14"/>
                <w:lang w:val="es-MX" w:eastAsia="es-MX"/>
              </w:rPr>
              <w:t>8</w:t>
            </w:r>
          </w:p>
        </w:tc>
        <w:tc>
          <w:tcPr>
            <w:tcW w:w="460" w:type="pct"/>
            <w:vMerge/>
            <w:vAlign w:val="center"/>
          </w:tcPr>
          <w:p w14:paraId="07508D97" w14:textId="77777777" w:rsidR="00CB2A38" w:rsidRPr="009A20B3" w:rsidRDefault="00CB2A38" w:rsidP="00CB752C">
            <w:pPr>
              <w:rPr>
                <w:color w:val="000000"/>
                <w:sz w:val="14"/>
                <w:szCs w:val="14"/>
                <w:lang w:val="es-MX" w:eastAsia="es-MX"/>
              </w:rPr>
            </w:pPr>
          </w:p>
        </w:tc>
        <w:tc>
          <w:tcPr>
            <w:tcW w:w="527" w:type="pct"/>
            <w:vMerge/>
            <w:vAlign w:val="center"/>
          </w:tcPr>
          <w:p w14:paraId="38549559" w14:textId="77777777" w:rsidR="00CB2A38" w:rsidRPr="009A20B3" w:rsidRDefault="00CB2A38" w:rsidP="00CB752C">
            <w:pPr>
              <w:rPr>
                <w:color w:val="000000"/>
                <w:sz w:val="14"/>
                <w:szCs w:val="14"/>
                <w:lang w:val="es-MX" w:eastAsia="es-MX"/>
              </w:rPr>
            </w:pPr>
          </w:p>
        </w:tc>
      </w:tr>
      <w:tr w:rsidR="00CB2A38" w:rsidRPr="009A20B3" w14:paraId="763F6840"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53"/>
        </w:trPr>
        <w:tc>
          <w:tcPr>
            <w:tcW w:w="235" w:type="pct"/>
            <w:noWrap/>
            <w:vAlign w:val="center"/>
          </w:tcPr>
          <w:p w14:paraId="2F6887EA" w14:textId="77777777" w:rsidR="00CB2A38" w:rsidRDefault="00CB2A38" w:rsidP="00CB752C">
            <w:pPr>
              <w:jc w:val="center"/>
              <w:rPr>
                <w:color w:val="000000"/>
                <w:sz w:val="14"/>
                <w:szCs w:val="14"/>
                <w:lang w:val="es-MX" w:eastAsia="es-MX"/>
              </w:rPr>
            </w:pPr>
            <w:r>
              <w:rPr>
                <w:color w:val="000000"/>
                <w:sz w:val="14"/>
                <w:szCs w:val="14"/>
                <w:lang w:val="es-MX" w:eastAsia="es-MX"/>
              </w:rPr>
              <w:t>3.2</w:t>
            </w:r>
          </w:p>
        </w:tc>
        <w:tc>
          <w:tcPr>
            <w:tcW w:w="826" w:type="pct"/>
            <w:vAlign w:val="center"/>
          </w:tcPr>
          <w:p w14:paraId="5832EBF5" w14:textId="77777777" w:rsidR="00CB2A38" w:rsidRPr="00690E1A" w:rsidRDefault="00CB2A38" w:rsidP="00CB752C">
            <w:pPr>
              <w:jc w:val="center"/>
              <w:rPr>
                <w:b/>
                <w:bCs/>
                <w:color w:val="000000"/>
                <w:sz w:val="14"/>
                <w:szCs w:val="14"/>
                <w:lang w:val="es-MX" w:eastAsia="es-MX"/>
              </w:rPr>
            </w:pPr>
            <w:r w:rsidRPr="00690E1A">
              <w:rPr>
                <w:b/>
                <w:bCs/>
                <w:color w:val="000000"/>
                <w:sz w:val="14"/>
                <w:szCs w:val="14"/>
                <w:lang w:val="es-MX" w:eastAsia="es-MX"/>
              </w:rPr>
              <w:t>ANALÍTICA DESCRIPTIVA, DIAGNOSTICA Y PREDICTIVA</w:t>
            </w:r>
          </w:p>
        </w:tc>
        <w:tc>
          <w:tcPr>
            <w:tcW w:w="1175" w:type="pct"/>
            <w:vAlign w:val="center"/>
          </w:tcPr>
          <w:p w14:paraId="3492E893" w14:textId="77777777" w:rsidR="00CB2A38" w:rsidRPr="001E52F0" w:rsidRDefault="00CB2A38" w:rsidP="00CB752C">
            <w:pPr>
              <w:rPr>
                <w:sz w:val="14"/>
                <w:szCs w:val="14"/>
                <w:lang w:val="es-MX" w:eastAsia="es-MX"/>
              </w:rPr>
            </w:pPr>
            <w:r w:rsidRPr="001E52F0">
              <w:rPr>
                <w:sz w:val="14"/>
                <w:szCs w:val="14"/>
                <w:lang w:val="es-MX" w:eastAsia="es-MX"/>
              </w:rPr>
              <w:t>Análisis descriptivo de datos geoespaciales</w:t>
            </w:r>
          </w:p>
          <w:p w14:paraId="02F12FB0" w14:textId="77777777" w:rsidR="00CB2A38" w:rsidRPr="001E52F0" w:rsidRDefault="00CB2A38" w:rsidP="00CB752C">
            <w:pPr>
              <w:rPr>
                <w:sz w:val="14"/>
                <w:szCs w:val="14"/>
                <w:lang w:val="es-MX" w:eastAsia="es-MX"/>
              </w:rPr>
            </w:pPr>
          </w:p>
          <w:p w14:paraId="79BF3612" w14:textId="77777777" w:rsidR="00CB2A38" w:rsidRPr="001E52F0" w:rsidRDefault="00CB2A38" w:rsidP="00CB752C">
            <w:pPr>
              <w:rPr>
                <w:sz w:val="14"/>
                <w:szCs w:val="14"/>
                <w:lang w:val="es-MX" w:eastAsia="es-MX"/>
              </w:rPr>
            </w:pPr>
            <w:r w:rsidRPr="001E52F0">
              <w:rPr>
                <w:sz w:val="14"/>
                <w:szCs w:val="14"/>
                <w:lang w:val="es-MX" w:eastAsia="es-MX"/>
              </w:rPr>
              <w:t>Análisis di</w:t>
            </w:r>
            <w:r>
              <w:rPr>
                <w:sz w:val="14"/>
                <w:szCs w:val="14"/>
                <w:lang w:val="es-MX" w:eastAsia="es-MX"/>
              </w:rPr>
              <w:t>a</w:t>
            </w:r>
            <w:r w:rsidRPr="001E52F0">
              <w:rPr>
                <w:sz w:val="14"/>
                <w:szCs w:val="14"/>
                <w:lang w:val="es-MX" w:eastAsia="es-MX"/>
              </w:rPr>
              <w:t>gnóstico de datos geoespaciales</w:t>
            </w:r>
          </w:p>
          <w:p w14:paraId="378A4727" w14:textId="77777777" w:rsidR="00CB2A38" w:rsidRPr="001E52F0" w:rsidRDefault="00CB2A38" w:rsidP="00CB752C">
            <w:pPr>
              <w:rPr>
                <w:sz w:val="14"/>
                <w:szCs w:val="14"/>
                <w:lang w:val="es-MX" w:eastAsia="es-MX"/>
              </w:rPr>
            </w:pPr>
          </w:p>
          <w:p w14:paraId="4ED88240" w14:textId="77777777" w:rsidR="00CB2A38" w:rsidRPr="00A70FDC" w:rsidRDefault="00CB2A38" w:rsidP="00CB752C">
            <w:pPr>
              <w:rPr>
                <w:color w:val="00B0F0"/>
                <w:sz w:val="14"/>
                <w:szCs w:val="14"/>
                <w:lang w:val="es-MX" w:eastAsia="es-MX"/>
              </w:rPr>
            </w:pPr>
            <w:r w:rsidRPr="001E52F0">
              <w:rPr>
                <w:sz w:val="14"/>
                <w:szCs w:val="14"/>
                <w:lang w:val="es-MX" w:eastAsia="es-MX"/>
              </w:rPr>
              <w:t>análisis predictivo de datos geoespaciales</w:t>
            </w:r>
          </w:p>
        </w:tc>
        <w:tc>
          <w:tcPr>
            <w:tcW w:w="856" w:type="pct"/>
            <w:vAlign w:val="center"/>
          </w:tcPr>
          <w:p w14:paraId="6309BE58" w14:textId="77777777" w:rsidR="00CB2A38" w:rsidRPr="00690E1A" w:rsidRDefault="00CB2A38" w:rsidP="00CB752C">
            <w:pPr>
              <w:jc w:val="both"/>
              <w:rPr>
                <w:b/>
                <w:bCs/>
                <w:color w:val="FF0000"/>
                <w:sz w:val="14"/>
                <w:szCs w:val="14"/>
                <w:lang w:val="es-MX" w:eastAsia="es-MX"/>
              </w:rPr>
            </w:pPr>
            <w:r w:rsidRPr="00690E1A">
              <w:rPr>
                <w:b/>
                <w:bCs/>
                <w:sz w:val="14"/>
                <w:szCs w:val="14"/>
                <w:lang w:val="es-MX" w:eastAsia="es-MX"/>
              </w:rPr>
              <w:t>Ejecutar analítica descriptiva, diagnostica y predictiva sobre conjuntos de datos geoespaciales relacionados con cultivos ilícitos</w:t>
            </w:r>
          </w:p>
        </w:tc>
        <w:tc>
          <w:tcPr>
            <w:tcW w:w="526" w:type="pct"/>
            <w:vAlign w:val="center"/>
          </w:tcPr>
          <w:p w14:paraId="07D821CB" w14:textId="77777777" w:rsidR="00CB2A38" w:rsidRDefault="00CB2A38" w:rsidP="00CB752C">
            <w:pPr>
              <w:jc w:val="center"/>
              <w:rPr>
                <w:b/>
                <w:bCs/>
                <w:color w:val="000000"/>
                <w:sz w:val="14"/>
                <w:szCs w:val="14"/>
                <w:lang w:val="es-MX" w:eastAsia="es-MX"/>
              </w:rPr>
            </w:pPr>
            <w:r>
              <w:rPr>
                <w:b/>
                <w:bCs/>
                <w:color w:val="000000"/>
                <w:sz w:val="14"/>
                <w:szCs w:val="14"/>
                <w:lang w:val="es-MX" w:eastAsia="es-MX"/>
              </w:rPr>
              <w:t>12</w:t>
            </w:r>
          </w:p>
        </w:tc>
        <w:tc>
          <w:tcPr>
            <w:tcW w:w="395" w:type="pct"/>
            <w:vAlign w:val="center"/>
          </w:tcPr>
          <w:p w14:paraId="09952AD6" w14:textId="77777777" w:rsidR="00CB2A38" w:rsidRDefault="00CB2A38" w:rsidP="00CB752C">
            <w:pPr>
              <w:jc w:val="center"/>
              <w:rPr>
                <w:b/>
                <w:bCs/>
                <w:color w:val="000000"/>
                <w:sz w:val="14"/>
                <w:szCs w:val="14"/>
                <w:lang w:val="es-MX" w:eastAsia="es-MX"/>
              </w:rPr>
            </w:pPr>
            <w:r>
              <w:rPr>
                <w:b/>
                <w:bCs/>
                <w:color w:val="000000"/>
                <w:sz w:val="14"/>
                <w:szCs w:val="14"/>
                <w:lang w:val="es-MX" w:eastAsia="es-MX"/>
              </w:rPr>
              <w:t>8</w:t>
            </w:r>
          </w:p>
        </w:tc>
        <w:tc>
          <w:tcPr>
            <w:tcW w:w="460" w:type="pct"/>
            <w:vMerge/>
            <w:vAlign w:val="center"/>
          </w:tcPr>
          <w:p w14:paraId="3A990F29" w14:textId="77777777" w:rsidR="00CB2A38" w:rsidRPr="009A20B3" w:rsidRDefault="00CB2A38" w:rsidP="00CB752C">
            <w:pPr>
              <w:rPr>
                <w:color w:val="000000"/>
                <w:sz w:val="14"/>
                <w:szCs w:val="14"/>
                <w:lang w:val="es-MX" w:eastAsia="es-MX"/>
              </w:rPr>
            </w:pPr>
          </w:p>
        </w:tc>
        <w:tc>
          <w:tcPr>
            <w:tcW w:w="527" w:type="pct"/>
            <w:vMerge/>
            <w:vAlign w:val="center"/>
          </w:tcPr>
          <w:p w14:paraId="1CE7734F" w14:textId="77777777" w:rsidR="00CB2A38" w:rsidRPr="009A20B3" w:rsidRDefault="00CB2A38" w:rsidP="00CB752C">
            <w:pPr>
              <w:rPr>
                <w:color w:val="000000"/>
                <w:sz w:val="14"/>
                <w:szCs w:val="14"/>
                <w:lang w:val="es-MX" w:eastAsia="es-MX"/>
              </w:rPr>
            </w:pPr>
          </w:p>
        </w:tc>
      </w:tr>
      <w:tr w:rsidR="00CB2A38" w:rsidRPr="009A20B3" w14:paraId="70BB5577"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638"/>
        </w:trPr>
        <w:tc>
          <w:tcPr>
            <w:tcW w:w="235" w:type="pct"/>
            <w:noWrap/>
            <w:vAlign w:val="center"/>
          </w:tcPr>
          <w:p w14:paraId="798F552F" w14:textId="77777777" w:rsidR="00CB2A38" w:rsidRDefault="00CB2A38" w:rsidP="00CB752C">
            <w:pPr>
              <w:jc w:val="center"/>
              <w:rPr>
                <w:color w:val="000000"/>
                <w:sz w:val="14"/>
                <w:szCs w:val="14"/>
                <w:lang w:val="es-MX" w:eastAsia="es-MX"/>
              </w:rPr>
            </w:pPr>
            <w:r>
              <w:rPr>
                <w:color w:val="000000"/>
                <w:sz w:val="14"/>
                <w:szCs w:val="14"/>
                <w:lang w:val="es-MX" w:eastAsia="es-MX"/>
              </w:rPr>
              <w:t>3.3</w:t>
            </w:r>
          </w:p>
        </w:tc>
        <w:tc>
          <w:tcPr>
            <w:tcW w:w="826" w:type="pct"/>
            <w:vAlign w:val="center"/>
          </w:tcPr>
          <w:p w14:paraId="0AC3E8AF" w14:textId="77777777" w:rsidR="00CB2A38" w:rsidRPr="00690E1A" w:rsidRDefault="00CB2A38" w:rsidP="00CB752C">
            <w:pPr>
              <w:jc w:val="center"/>
              <w:rPr>
                <w:b/>
                <w:bCs/>
                <w:color w:val="000000"/>
                <w:sz w:val="14"/>
                <w:szCs w:val="14"/>
                <w:lang w:val="es-MX" w:eastAsia="es-MX"/>
              </w:rPr>
            </w:pPr>
            <w:r>
              <w:rPr>
                <w:b/>
                <w:bCs/>
                <w:color w:val="000000"/>
                <w:sz w:val="14"/>
                <w:szCs w:val="14"/>
                <w:lang w:val="es-MX" w:eastAsia="es-MX"/>
              </w:rPr>
              <w:t>VISUALIZACIÓ</w:t>
            </w:r>
            <w:r w:rsidRPr="00690E1A">
              <w:rPr>
                <w:b/>
                <w:bCs/>
                <w:color w:val="000000"/>
                <w:sz w:val="14"/>
                <w:szCs w:val="14"/>
                <w:lang w:val="es-MX" w:eastAsia="es-MX"/>
              </w:rPr>
              <w:t>N AVANZADA DE DATOS</w:t>
            </w:r>
          </w:p>
        </w:tc>
        <w:tc>
          <w:tcPr>
            <w:tcW w:w="1175" w:type="pct"/>
            <w:vAlign w:val="center"/>
          </w:tcPr>
          <w:p w14:paraId="18C237C0" w14:textId="77777777" w:rsidR="00CB2A38" w:rsidRDefault="00CB2A38" w:rsidP="00CB752C">
            <w:pPr>
              <w:rPr>
                <w:sz w:val="14"/>
                <w:szCs w:val="14"/>
                <w:lang w:val="es-MX" w:eastAsia="es-MX"/>
              </w:rPr>
            </w:pPr>
            <w:r>
              <w:rPr>
                <w:sz w:val="14"/>
                <w:szCs w:val="14"/>
                <w:lang w:val="es-MX" w:eastAsia="es-MX"/>
              </w:rPr>
              <w:t>Selección de visualizaciones</w:t>
            </w:r>
          </w:p>
          <w:p w14:paraId="6DE180BC" w14:textId="77777777" w:rsidR="00CB2A38" w:rsidRDefault="00CB2A38" w:rsidP="00CB752C">
            <w:pPr>
              <w:rPr>
                <w:sz w:val="14"/>
                <w:szCs w:val="14"/>
                <w:lang w:val="es-MX" w:eastAsia="es-MX"/>
              </w:rPr>
            </w:pPr>
          </w:p>
          <w:p w14:paraId="7F14B124" w14:textId="77777777" w:rsidR="00CB2A38" w:rsidRDefault="00CB2A38" w:rsidP="00CB752C">
            <w:pPr>
              <w:rPr>
                <w:sz w:val="14"/>
                <w:szCs w:val="14"/>
                <w:lang w:val="es-MX" w:eastAsia="es-MX"/>
              </w:rPr>
            </w:pPr>
            <w:r w:rsidRPr="001E52F0">
              <w:rPr>
                <w:sz w:val="14"/>
                <w:szCs w:val="14"/>
                <w:lang w:val="es-MX" w:eastAsia="es-MX"/>
              </w:rPr>
              <w:t>Construcción de dashboard</w:t>
            </w:r>
            <w:r>
              <w:rPr>
                <w:sz w:val="14"/>
                <w:szCs w:val="14"/>
                <w:lang w:val="es-MX" w:eastAsia="es-MX"/>
              </w:rPr>
              <w:t xml:space="preserve"> </w:t>
            </w:r>
          </w:p>
          <w:p w14:paraId="57DCB43A" w14:textId="77777777" w:rsidR="00CB2A38" w:rsidRDefault="00CB2A38" w:rsidP="00CB752C">
            <w:pPr>
              <w:rPr>
                <w:sz w:val="14"/>
                <w:szCs w:val="14"/>
                <w:lang w:val="es-MX" w:eastAsia="es-MX"/>
              </w:rPr>
            </w:pPr>
          </w:p>
          <w:p w14:paraId="48FB028A" w14:textId="77777777" w:rsidR="00CB2A38" w:rsidRPr="00290754" w:rsidRDefault="00CB2A38" w:rsidP="00CB752C">
            <w:pPr>
              <w:rPr>
                <w:sz w:val="14"/>
                <w:szCs w:val="14"/>
                <w:lang w:val="es-MX" w:eastAsia="es-MX"/>
              </w:rPr>
            </w:pPr>
            <w:r>
              <w:rPr>
                <w:sz w:val="14"/>
                <w:szCs w:val="14"/>
                <w:lang w:val="es-MX" w:eastAsia="es-MX"/>
              </w:rPr>
              <w:t>Storytelling – contar historias con los datos</w:t>
            </w:r>
          </w:p>
        </w:tc>
        <w:tc>
          <w:tcPr>
            <w:tcW w:w="856" w:type="pct"/>
            <w:vAlign w:val="center"/>
          </w:tcPr>
          <w:p w14:paraId="609D506E" w14:textId="77777777" w:rsidR="00CB2A38" w:rsidRPr="00690E1A" w:rsidRDefault="00CB2A38" w:rsidP="00CB752C">
            <w:pPr>
              <w:jc w:val="both"/>
              <w:rPr>
                <w:b/>
                <w:bCs/>
                <w:sz w:val="14"/>
                <w:szCs w:val="14"/>
                <w:lang w:val="es-MX" w:eastAsia="es-MX"/>
              </w:rPr>
            </w:pPr>
            <w:r w:rsidRPr="00690E1A">
              <w:rPr>
                <w:b/>
                <w:bCs/>
                <w:sz w:val="14"/>
                <w:szCs w:val="14"/>
                <w:lang w:val="es-MX" w:eastAsia="es-MX"/>
              </w:rPr>
              <w:t>Construir dashboard avanzados para la toma de decisiones estratégicas sobre datos de cultivos ilícitos</w:t>
            </w:r>
          </w:p>
        </w:tc>
        <w:tc>
          <w:tcPr>
            <w:tcW w:w="526" w:type="pct"/>
            <w:vAlign w:val="center"/>
          </w:tcPr>
          <w:p w14:paraId="0E23862C" w14:textId="77777777" w:rsidR="00CB2A38" w:rsidRDefault="00CB2A38" w:rsidP="00CB752C">
            <w:pPr>
              <w:jc w:val="center"/>
              <w:rPr>
                <w:b/>
                <w:bCs/>
                <w:color w:val="000000"/>
                <w:sz w:val="14"/>
                <w:szCs w:val="14"/>
                <w:lang w:val="es-MX" w:eastAsia="es-MX"/>
              </w:rPr>
            </w:pPr>
            <w:r>
              <w:rPr>
                <w:b/>
                <w:bCs/>
                <w:color w:val="000000"/>
                <w:sz w:val="14"/>
                <w:szCs w:val="14"/>
                <w:lang w:val="es-MX" w:eastAsia="es-MX"/>
              </w:rPr>
              <w:t>13</w:t>
            </w:r>
          </w:p>
        </w:tc>
        <w:tc>
          <w:tcPr>
            <w:tcW w:w="395" w:type="pct"/>
            <w:vAlign w:val="center"/>
          </w:tcPr>
          <w:p w14:paraId="03DF0348" w14:textId="77777777" w:rsidR="00CB2A38" w:rsidRDefault="00CB2A38" w:rsidP="00CB752C">
            <w:pPr>
              <w:jc w:val="center"/>
              <w:rPr>
                <w:b/>
                <w:bCs/>
                <w:color w:val="000000"/>
                <w:sz w:val="14"/>
                <w:szCs w:val="14"/>
                <w:lang w:val="es-MX" w:eastAsia="es-MX"/>
              </w:rPr>
            </w:pPr>
            <w:r>
              <w:rPr>
                <w:b/>
                <w:bCs/>
                <w:color w:val="000000"/>
                <w:sz w:val="14"/>
                <w:szCs w:val="14"/>
                <w:lang w:val="es-MX" w:eastAsia="es-MX"/>
              </w:rPr>
              <w:t>8</w:t>
            </w:r>
          </w:p>
        </w:tc>
        <w:tc>
          <w:tcPr>
            <w:tcW w:w="460" w:type="pct"/>
            <w:vMerge/>
            <w:vAlign w:val="center"/>
          </w:tcPr>
          <w:p w14:paraId="1D8D849A" w14:textId="77777777" w:rsidR="00CB2A38" w:rsidRPr="009A20B3" w:rsidRDefault="00CB2A38" w:rsidP="00CB752C">
            <w:pPr>
              <w:rPr>
                <w:color w:val="000000"/>
                <w:sz w:val="14"/>
                <w:szCs w:val="14"/>
                <w:lang w:val="es-MX" w:eastAsia="es-MX"/>
              </w:rPr>
            </w:pPr>
          </w:p>
        </w:tc>
        <w:tc>
          <w:tcPr>
            <w:tcW w:w="527" w:type="pct"/>
            <w:vMerge/>
            <w:vAlign w:val="center"/>
          </w:tcPr>
          <w:p w14:paraId="5924B833" w14:textId="77777777" w:rsidR="00CB2A38" w:rsidRPr="009A20B3" w:rsidRDefault="00CB2A38" w:rsidP="00CB752C">
            <w:pPr>
              <w:rPr>
                <w:color w:val="000000"/>
                <w:sz w:val="14"/>
                <w:szCs w:val="14"/>
                <w:lang w:val="es-MX" w:eastAsia="es-MX"/>
              </w:rPr>
            </w:pPr>
          </w:p>
        </w:tc>
      </w:tr>
      <w:tr w:rsidR="00CB2A38" w:rsidRPr="00EC7B15" w14:paraId="60C85ECB"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4013" w:type="pct"/>
            <w:gridSpan w:val="6"/>
            <w:shd w:val="clear" w:color="auto" w:fill="D6E3BC"/>
            <w:noWrap/>
            <w:vAlign w:val="center"/>
            <w:hideMark/>
          </w:tcPr>
          <w:p w14:paraId="5DCAA75F" w14:textId="77777777" w:rsidR="00CB2A38" w:rsidRPr="00EC7B15" w:rsidRDefault="00CB2A38" w:rsidP="00CB752C">
            <w:pPr>
              <w:jc w:val="center"/>
              <w:rPr>
                <w:b/>
                <w:bCs/>
                <w:color w:val="000000"/>
                <w:sz w:val="24"/>
                <w:szCs w:val="24"/>
                <w:lang w:val="es-MX" w:eastAsia="es-MX"/>
              </w:rPr>
            </w:pPr>
            <w:r w:rsidRPr="00AA6AC7">
              <w:rPr>
                <w:b/>
                <w:bCs/>
                <w:color w:val="000000"/>
                <w:szCs w:val="24"/>
                <w:lang w:val="es-MX" w:eastAsia="es-MX"/>
              </w:rPr>
              <w:t>BLOQUE 4: INTELIGENCIA ARTIFICIAL APLICADA A DATOS GEOESPACIALES DE LOS CULTIVOS DE HOJA DE COCA</w:t>
            </w:r>
          </w:p>
        </w:tc>
        <w:tc>
          <w:tcPr>
            <w:tcW w:w="460" w:type="pct"/>
            <w:vMerge/>
            <w:vAlign w:val="center"/>
            <w:hideMark/>
          </w:tcPr>
          <w:p w14:paraId="4283CC24" w14:textId="77777777" w:rsidR="00CB2A38" w:rsidRPr="00EC7B15" w:rsidRDefault="00CB2A38" w:rsidP="00CB752C">
            <w:pPr>
              <w:rPr>
                <w:color w:val="000000"/>
                <w:sz w:val="24"/>
                <w:szCs w:val="24"/>
                <w:lang w:val="es-MX" w:eastAsia="es-MX"/>
              </w:rPr>
            </w:pPr>
          </w:p>
        </w:tc>
        <w:tc>
          <w:tcPr>
            <w:tcW w:w="527" w:type="pct"/>
            <w:vMerge/>
            <w:vAlign w:val="center"/>
            <w:hideMark/>
          </w:tcPr>
          <w:p w14:paraId="553B58BE" w14:textId="77777777" w:rsidR="00CB2A38" w:rsidRPr="00EC7B15" w:rsidRDefault="00CB2A38" w:rsidP="00CB752C">
            <w:pPr>
              <w:rPr>
                <w:color w:val="000000"/>
                <w:sz w:val="24"/>
                <w:szCs w:val="24"/>
                <w:lang w:val="es-MX" w:eastAsia="es-MX"/>
              </w:rPr>
            </w:pPr>
          </w:p>
        </w:tc>
      </w:tr>
      <w:tr w:rsidR="00CB2A38" w:rsidRPr="009A20B3" w14:paraId="4C0DCFF8"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235" w:type="pct"/>
            <w:shd w:val="clear" w:color="auto" w:fill="D6E3BC"/>
            <w:noWrap/>
            <w:vAlign w:val="center"/>
          </w:tcPr>
          <w:p w14:paraId="01E96F8F"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No.</w:t>
            </w:r>
          </w:p>
        </w:tc>
        <w:tc>
          <w:tcPr>
            <w:tcW w:w="826" w:type="pct"/>
            <w:shd w:val="clear" w:color="auto" w:fill="D6E3BC"/>
            <w:vAlign w:val="center"/>
          </w:tcPr>
          <w:p w14:paraId="7369844F"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TEMA</w:t>
            </w:r>
          </w:p>
        </w:tc>
        <w:tc>
          <w:tcPr>
            <w:tcW w:w="1175" w:type="pct"/>
            <w:shd w:val="clear" w:color="auto" w:fill="D6E3BC"/>
            <w:vAlign w:val="center"/>
          </w:tcPr>
          <w:p w14:paraId="3205AFDB"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ACTIVIDAD</w:t>
            </w:r>
          </w:p>
        </w:tc>
        <w:tc>
          <w:tcPr>
            <w:tcW w:w="856" w:type="pct"/>
            <w:shd w:val="clear" w:color="auto" w:fill="D6E3BC"/>
            <w:vAlign w:val="center"/>
          </w:tcPr>
          <w:p w14:paraId="1F38375B"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OBJETIVO</w:t>
            </w:r>
          </w:p>
        </w:tc>
        <w:tc>
          <w:tcPr>
            <w:tcW w:w="526" w:type="pct"/>
            <w:shd w:val="clear" w:color="auto" w:fill="D6E3BC"/>
            <w:vAlign w:val="center"/>
          </w:tcPr>
          <w:p w14:paraId="4AB06CE2"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DÍA</w:t>
            </w:r>
          </w:p>
        </w:tc>
        <w:tc>
          <w:tcPr>
            <w:tcW w:w="395" w:type="pct"/>
            <w:shd w:val="clear" w:color="auto" w:fill="D6E3BC"/>
            <w:vAlign w:val="center"/>
          </w:tcPr>
          <w:p w14:paraId="6D4DF73C" w14:textId="77777777" w:rsidR="00CB2A38" w:rsidRPr="009A20B3" w:rsidRDefault="00CB2A38" w:rsidP="00CB752C">
            <w:pPr>
              <w:jc w:val="center"/>
              <w:rPr>
                <w:b/>
                <w:bCs/>
                <w:color w:val="000000"/>
                <w:sz w:val="14"/>
                <w:szCs w:val="14"/>
                <w:lang w:val="es-MX" w:eastAsia="es-MX"/>
              </w:rPr>
            </w:pPr>
            <w:r w:rsidRPr="009A20B3">
              <w:rPr>
                <w:b/>
                <w:bCs/>
                <w:color w:val="000000"/>
                <w:sz w:val="14"/>
                <w:szCs w:val="14"/>
                <w:lang w:val="es-MX" w:eastAsia="es-MX"/>
              </w:rPr>
              <w:t>HORAS</w:t>
            </w:r>
          </w:p>
        </w:tc>
        <w:tc>
          <w:tcPr>
            <w:tcW w:w="460" w:type="pct"/>
            <w:vMerge/>
            <w:vAlign w:val="center"/>
          </w:tcPr>
          <w:p w14:paraId="6312B088" w14:textId="77777777" w:rsidR="00CB2A38" w:rsidRPr="009A20B3" w:rsidRDefault="00CB2A38" w:rsidP="00CB752C">
            <w:pPr>
              <w:rPr>
                <w:color w:val="000000"/>
                <w:sz w:val="14"/>
                <w:szCs w:val="14"/>
                <w:lang w:val="es-MX" w:eastAsia="es-MX"/>
              </w:rPr>
            </w:pPr>
          </w:p>
        </w:tc>
        <w:tc>
          <w:tcPr>
            <w:tcW w:w="527" w:type="pct"/>
            <w:vMerge/>
            <w:vAlign w:val="center"/>
          </w:tcPr>
          <w:p w14:paraId="5F0B356F" w14:textId="77777777" w:rsidR="00CB2A38" w:rsidRPr="009A20B3" w:rsidRDefault="00CB2A38" w:rsidP="00CB752C">
            <w:pPr>
              <w:rPr>
                <w:color w:val="000000"/>
                <w:sz w:val="14"/>
                <w:szCs w:val="14"/>
                <w:lang w:val="es-MX" w:eastAsia="es-MX"/>
              </w:rPr>
            </w:pPr>
          </w:p>
        </w:tc>
      </w:tr>
      <w:tr w:rsidR="00CB2A38" w:rsidRPr="009A20B3" w14:paraId="4444BD03"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235" w:type="pct"/>
            <w:noWrap/>
            <w:vAlign w:val="center"/>
          </w:tcPr>
          <w:p w14:paraId="48F04578" w14:textId="77777777" w:rsidR="00CB2A38" w:rsidRPr="009A20B3" w:rsidRDefault="00CB2A38" w:rsidP="00CB752C">
            <w:pPr>
              <w:jc w:val="center"/>
              <w:rPr>
                <w:b/>
                <w:bCs/>
                <w:color w:val="000000"/>
                <w:sz w:val="14"/>
                <w:szCs w:val="14"/>
                <w:lang w:val="es-MX" w:eastAsia="es-MX"/>
              </w:rPr>
            </w:pPr>
            <w:r>
              <w:rPr>
                <w:b/>
                <w:bCs/>
                <w:color w:val="000000"/>
                <w:sz w:val="14"/>
                <w:szCs w:val="14"/>
                <w:lang w:val="es-MX" w:eastAsia="es-MX"/>
              </w:rPr>
              <w:t>4.1</w:t>
            </w:r>
          </w:p>
        </w:tc>
        <w:tc>
          <w:tcPr>
            <w:tcW w:w="826" w:type="pct"/>
            <w:vAlign w:val="center"/>
          </w:tcPr>
          <w:p w14:paraId="44A5E768" w14:textId="77777777" w:rsidR="00CB2A38" w:rsidRDefault="00CB2A38" w:rsidP="00CB752C">
            <w:pPr>
              <w:jc w:val="center"/>
              <w:rPr>
                <w:b/>
                <w:bCs/>
                <w:color w:val="000000"/>
                <w:sz w:val="14"/>
                <w:szCs w:val="14"/>
                <w:lang w:val="es-MX" w:eastAsia="es-MX"/>
              </w:rPr>
            </w:pPr>
            <w:r>
              <w:rPr>
                <w:b/>
                <w:bCs/>
                <w:color w:val="000000"/>
                <w:sz w:val="14"/>
                <w:szCs w:val="14"/>
                <w:lang w:val="es-MX" w:eastAsia="es-MX"/>
              </w:rPr>
              <w:t>TÉCNICAS DE MACHINE LEARNING (ML) PARA EL ANÁLISIS Y PROCESAMIENTO DE IMÁGENES CON PYTHON</w:t>
            </w:r>
          </w:p>
          <w:p w14:paraId="2BAB6051" w14:textId="77777777" w:rsidR="00CB2A38" w:rsidRDefault="00CB2A38" w:rsidP="00CB752C">
            <w:pPr>
              <w:jc w:val="center"/>
              <w:rPr>
                <w:b/>
                <w:bCs/>
                <w:color w:val="000000"/>
                <w:sz w:val="14"/>
                <w:szCs w:val="14"/>
                <w:lang w:val="es-MX" w:eastAsia="es-MX"/>
              </w:rPr>
            </w:pPr>
          </w:p>
          <w:p w14:paraId="689ACD9A" w14:textId="77777777" w:rsidR="00CB2A38" w:rsidRPr="009A20B3" w:rsidRDefault="00CB2A38" w:rsidP="00CB752C">
            <w:pPr>
              <w:jc w:val="center"/>
              <w:rPr>
                <w:b/>
                <w:bCs/>
                <w:color w:val="000000"/>
                <w:sz w:val="14"/>
                <w:szCs w:val="14"/>
                <w:lang w:val="es-MX" w:eastAsia="es-MX"/>
              </w:rPr>
            </w:pPr>
          </w:p>
        </w:tc>
        <w:tc>
          <w:tcPr>
            <w:tcW w:w="1175" w:type="pct"/>
            <w:vAlign w:val="center"/>
          </w:tcPr>
          <w:p w14:paraId="15CE8668" w14:textId="77777777" w:rsidR="00CB2A38" w:rsidRDefault="00CB2A38" w:rsidP="00CB752C">
            <w:pPr>
              <w:rPr>
                <w:bCs/>
                <w:sz w:val="14"/>
                <w:szCs w:val="14"/>
                <w:lang w:val="es-MX" w:eastAsia="es-MX"/>
              </w:rPr>
            </w:pPr>
            <w:r w:rsidRPr="00D40598">
              <w:rPr>
                <w:bCs/>
                <w:sz w:val="14"/>
                <w:szCs w:val="14"/>
                <w:lang w:val="es-MX" w:eastAsia="es-MX"/>
              </w:rPr>
              <w:lastRenderedPageBreak/>
              <w:t>Introducción de Machine Learning y Deep Learning en Análisis Geoespacial.</w:t>
            </w:r>
          </w:p>
          <w:p w14:paraId="2F07081E" w14:textId="77777777" w:rsidR="00CB2A38" w:rsidRDefault="00CB2A38" w:rsidP="00CB752C">
            <w:pPr>
              <w:rPr>
                <w:bCs/>
                <w:sz w:val="14"/>
                <w:szCs w:val="14"/>
                <w:lang w:val="es-MX" w:eastAsia="es-MX"/>
              </w:rPr>
            </w:pPr>
          </w:p>
          <w:p w14:paraId="3BCF338D" w14:textId="77777777" w:rsidR="00CB2A38" w:rsidRPr="00D40598" w:rsidRDefault="00CB2A38" w:rsidP="00CB752C">
            <w:pPr>
              <w:rPr>
                <w:bCs/>
                <w:sz w:val="14"/>
                <w:szCs w:val="14"/>
                <w:lang w:val="es-MX" w:eastAsia="es-MX"/>
              </w:rPr>
            </w:pPr>
            <w:r w:rsidRPr="00D40598">
              <w:rPr>
                <w:bCs/>
                <w:sz w:val="14"/>
                <w:szCs w:val="14"/>
                <w:lang w:val="es-MX" w:eastAsia="es-MX"/>
              </w:rPr>
              <w:t xml:space="preserve">Algoritmos de clasificación y segmentación de imágenes satelitales con cultivos de hoja de coca. </w:t>
            </w:r>
          </w:p>
          <w:p w14:paraId="16F97B19" w14:textId="77777777" w:rsidR="00CB2A38" w:rsidRPr="00D40598" w:rsidRDefault="00CB2A38" w:rsidP="00CB752C">
            <w:pPr>
              <w:rPr>
                <w:bCs/>
                <w:sz w:val="14"/>
                <w:szCs w:val="14"/>
                <w:lang w:val="es-MX" w:eastAsia="es-MX"/>
              </w:rPr>
            </w:pPr>
          </w:p>
          <w:p w14:paraId="7BF41D82" w14:textId="77777777" w:rsidR="00CB2A38" w:rsidRDefault="00CB2A38" w:rsidP="00CB752C">
            <w:pPr>
              <w:rPr>
                <w:bCs/>
                <w:sz w:val="14"/>
                <w:szCs w:val="14"/>
                <w:lang w:val="es-MX" w:eastAsia="es-MX"/>
              </w:rPr>
            </w:pPr>
            <w:r w:rsidRPr="00D40598">
              <w:rPr>
                <w:bCs/>
                <w:sz w:val="14"/>
                <w:szCs w:val="14"/>
                <w:lang w:val="es-MX" w:eastAsia="es-MX"/>
              </w:rPr>
              <w:lastRenderedPageBreak/>
              <w:t>Redes neuronales</w:t>
            </w:r>
            <w:r>
              <w:rPr>
                <w:bCs/>
                <w:sz w:val="14"/>
                <w:szCs w:val="14"/>
                <w:lang w:val="es-MX" w:eastAsia="es-MX"/>
              </w:rPr>
              <w:t xml:space="preserve"> convolucionales</w:t>
            </w:r>
            <w:r w:rsidRPr="00D40598">
              <w:rPr>
                <w:bCs/>
                <w:sz w:val="14"/>
                <w:szCs w:val="14"/>
                <w:lang w:val="es-MX" w:eastAsia="es-MX"/>
              </w:rPr>
              <w:t xml:space="preserve"> para interpretación de datos espaciales (CNNs para imágenes geoespaciales)</w:t>
            </w:r>
          </w:p>
          <w:p w14:paraId="5F1D039A" w14:textId="77777777" w:rsidR="00CB2A38" w:rsidRDefault="00CB2A38" w:rsidP="00CB752C">
            <w:pPr>
              <w:rPr>
                <w:bCs/>
                <w:color w:val="000000"/>
                <w:sz w:val="14"/>
                <w:szCs w:val="14"/>
                <w:lang w:val="es-MX" w:eastAsia="es-MX"/>
              </w:rPr>
            </w:pPr>
          </w:p>
          <w:p w14:paraId="7720230D" w14:textId="77777777" w:rsidR="00CB2A38" w:rsidRPr="009A20B3" w:rsidRDefault="00CB2A38" w:rsidP="00CB752C">
            <w:pPr>
              <w:rPr>
                <w:bCs/>
                <w:sz w:val="14"/>
                <w:szCs w:val="14"/>
                <w:lang w:val="es-MX" w:eastAsia="es-MX"/>
              </w:rPr>
            </w:pPr>
            <w:r w:rsidRPr="00903C28">
              <w:rPr>
                <w:bCs/>
                <w:color w:val="000000"/>
                <w:sz w:val="14"/>
                <w:szCs w:val="14"/>
                <w:lang w:val="es-MX" w:eastAsia="es-MX"/>
              </w:rPr>
              <w:t>Clústeres geoespaciales</w:t>
            </w:r>
          </w:p>
        </w:tc>
        <w:tc>
          <w:tcPr>
            <w:tcW w:w="856" w:type="pct"/>
            <w:vAlign w:val="center"/>
          </w:tcPr>
          <w:p w14:paraId="26EDB072" w14:textId="77777777" w:rsidR="00CB2A38" w:rsidRPr="009A20B3" w:rsidRDefault="00CB2A38" w:rsidP="00CB752C">
            <w:pPr>
              <w:jc w:val="both"/>
              <w:rPr>
                <w:b/>
                <w:bCs/>
                <w:color w:val="000000"/>
                <w:sz w:val="14"/>
                <w:szCs w:val="14"/>
                <w:lang w:val="es-MX" w:eastAsia="es-MX"/>
              </w:rPr>
            </w:pPr>
            <w:r>
              <w:rPr>
                <w:b/>
                <w:bCs/>
                <w:color w:val="000000"/>
                <w:sz w:val="14"/>
                <w:szCs w:val="14"/>
                <w:lang w:val="es-MX" w:eastAsia="es-MX"/>
              </w:rPr>
              <w:lastRenderedPageBreak/>
              <w:t>Utilizar técnicas de Machine Learning para el análisis y procesamiento de imágenes satelitales utilizando lenguaje programación Python</w:t>
            </w:r>
          </w:p>
        </w:tc>
        <w:tc>
          <w:tcPr>
            <w:tcW w:w="526" w:type="pct"/>
            <w:vAlign w:val="center"/>
          </w:tcPr>
          <w:p w14:paraId="0796CFAC" w14:textId="77777777" w:rsidR="00CB2A38" w:rsidRPr="009A20B3" w:rsidRDefault="00CB2A38" w:rsidP="00CB752C">
            <w:pPr>
              <w:jc w:val="center"/>
              <w:rPr>
                <w:b/>
                <w:bCs/>
                <w:color w:val="000000"/>
                <w:sz w:val="14"/>
                <w:szCs w:val="14"/>
                <w:lang w:val="es-MX" w:eastAsia="es-MX"/>
              </w:rPr>
            </w:pPr>
            <w:r>
              <w:rPr>
                <w:b/>
                <w:bCs/>
                <w:color w:val="000000"/>
                <w:sz w:val="14"/>
                <w:szCs w:val="14"/>
                <w:lang w:val="es-MX" w:eastAsia="es-MX"/>
              </w:rPr>
              <w:t>14</w:t>
            </w:r>
          </w:p>
        </w:tc>
        <w:tc>
          <w:tcPr>
            <w:tcW w:w="395" w:type="pct"/>
            <w:vAlign w:val="center"/>
          </w:tcPr>
          <w:p w14:paraId="3FA9AD2F" w14:textId="77777777" w:rsidR="00CB2A38" w:rsidRPr="009A20B3" w:rsidRDefault="00CB2A38" w:rsidP="00CB752C">
            <w:pPr>
              <w:jc w:val="center"/>
              <w:rPr>
                <w:b/>
                <w:bCs/>
                <w:color w:val="000000"/>
                <w:sz w:val="14"/>
                <w:szCs w:val="14"/>
                <w:lang w:val="es-MX" w:eastAsia="es-MX"/>
              </w:rPr>
            </w:pPr>
            <w:r>
              <w:rPr>
                <w:b/>
                <w:bCs/>
                <w:color w:val="000000"/>
                <w:sz w:val="14"/>
                <w:szCs w:val="14"/>
                <w:lang w:val="es-MX" w:eastAsia="es-MX"/>
              </w:rPr>
              <w:t>8</w:t>
            </w:r>
          </w:p>
        </w:tc>
        <w:tc>
          <w:tcPr>
            <w:tcW w:w="460" w:type="pct"/>
            <w:vMerge/>
            <w:vAlign w:val="center"/>
          </w:tcPr>
          <w:p w14:paraId="6B65CAA6" w14:textId="77777777" w:rsidR="00CB2A38" w:rsidRPr="009A20B3" w:rsidRDefault="00CB2A38" w:rsidP="00CB752C">
            <w:pPr>
              <w:rPr>
                <w:color w:val="000000"/>
                <w:sz w:val="14"/>
                <w:szCs w:val="14"/>
                <w:lang w:val="es-MX" w:eastAsia="es-MX"/>
              </w:rPr>
            </w:pPr>
          </w:p>
        </w:tc>
        <w:tc>
          <w:tcPr>
            <w:tcW w:w="527" w:type="pct"/>
            <w:vMerge/>
            <w:vAlign w:val="center"/>
          </w:tcPr>
          <w:p w14:paraId="3B1C35B2" w14:textId="77777777" w:rsidR="00CB2A38" w:rsidRPr="009A20B3" w:rsidRDefault="00CB2A38" w:rsidP="00CB752C">
            <w:pPr>
              <w:rPr>
                <w:color w:val="000000"/>
                <w:sz w:val="14"/>
                <w:szCs w:val="14"/>
                <w:lang w:val="es-MX" w:eastAsia="es-MX"/>
              </w:rPr>
            </w:pPr>
          </w:p>
        </w:tc>
      </w:tr>
      <w:tr w:rsidR="00CB2A38" w:rsidRPr="009A20B3" w14:paraId="794108F1"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235" w:type="pct"/>
            <w:noWrap/>
            <w:vAlign w:val="center"/>
          </w:tcPr>
          <w:p w14:paraId="1C1403A5" w14:textId="77777777" w:rsidR="00CB2A38" w:rsidRDefault="00CB2A38" w:rsidP="00CB752C">
            <w:pPr>
              <w:jc w:val="center"/>
              <w:rPr>
                <w:b/>
                <w:bCs/>
                <w:color w:val="000000"/>
                <w:sz w:val="14"/>
                <w:szCs w:val="14"/>
                <w:lang w:val="es-MX" w:eastAsia="es-MX"/>
              </w:rPr>
            </w:pPr>
            <w:r>
              <w:rPr>
                <w:b/>
                <w:bCs/>
                <w:color w:val="000000"/>
                <w:sz w:val="14"/>
                <w:szCs w:val="14"/>
                <w:lang w:val="es-MX" w:eastAsia="es-MX"/>
              </w:rPr>
              <w:t>4.2</w:t>
            </w:r>
          </w:p>
        </w:tc>
        <w:tc>
          <w:tcPr>
            <w:tcW w:w="826" w:type="pct"/>
            <w:vAlign w:val="center"/>
          </w:tcPr>
          <w:p w14:paraId="46DC8577" w14:textId="77777777" w:rsidR="00CB2A38" w:rsidRDefault="00CB2A38" w:rsidP="00CB752C">
            <w:pPr>
              <w:jc w:val="center"/>
              <w:rPr>
                <w:b/>
                <w:bCs/>
                <w:color w:val="000000"/>
                <w:sz w:val="14"/>
                <w:szCs w:val="14"/>
                <w:lang w:val="es-MX" w:eastAsia="es-MX"/>
              </w:rPr>
            </w:pPr>
            <w:r>
              <w:rPr>
                <w:b/>
                <w:bCs/>
                <w:color w:val="000000"/>
                <w:sz w:val="14"/>
                <w:szCs w:val="14"/>
                <w:lang w:val="es-MX" w:eastAsia="es-MX"/>
              </w:rPr>
              <w:t>HERRAMIENTAS DE IA PARA EL PROCESAMIENTO DE IMÁGENES</w:t>
            </w:r>
          </w:p>
          <w:p w14:paraId="14F90CBC" w14:textId="77777777" w:rsidR="00CB2A38" w:rsidRPr="008A6661" w:rsidRDefault="00CB2A38" w:rsidP="00CB752C">
            <w:pPr>
              <w:jc w:val="center"/>
              <w:rPr>
                <w:b/>
                <w:bCs/>
                <w:color w:val="000000"/>
                <w:sz w:val="14"/>
                <w:szCs w:val="14"/>
                <w:lang w:val="es-MX" w:eastAsia="es-MX"/>
              </w:rPr>
            </w:pPr>
          </w:p>
        </w:tc>
        <w:tc>
          <w:tcPr>
            <w:tcW w:w="1175" w:type="pct"/>
            <w:vAlign w:val="center"/>
          </w:tcPr>
          <w:p w14:paraId="316A4E5B" w14:textId="77777777" w:rsidR="00CB2A38" w:rsidRDefault="00CB2A38" w:rsidP="00CB752C">
            <w:pPr>
              <w:jc w:val="both"/>
              <w:rPr>
                <w:bCs/>
                <w:sz w:val="14"/>
                <w:szCs w:val="14"/>
                <w:lang w:val="es-MX" w:eastAsia="es-MX"/>
              </w:rPr>
            </w:pPr>
            <w:r>
              <w:rPr>
                <w:bCs/>
                <w:sz w:val="14"/>
                <w:szCs w:val="14"/>
                <w:lang w:val="es-MX" w:eastAsia="es-MX"/>
              </w:rPr>
              <w:t>Identificación de principales herramientas de IA generativa para el procesamiento de imágenes.</w:t>
            </w:r>
          </w:p>
          <w:p w14:paraId="564CCC87" w14:textId="77777777" w:rsidR="00CB2A38" w:rsidRDefault="00CB2A38" w:rsidP="00CB752C">
            <w:pPr>
              <w:jc w:val="both"/>
              <w:rPr>
                <w:bCs/>
                <w:sz w:val="14"/>
                <w:szCs w:val="14"/>
                <w:lang w:val="es-MX" w:eastAsia="es-MX"/>
              </w:rPr>
            </w:pPr>
          </w:p>
          <w:p w14:paraId="5B4F3E38" w14:textId="77777777" w:rsidR="00CB2A38" w:rsidRDefault="00CB2A38" w:rsidP="00CB752C">
            <w:pPr>
              <w:jc w:val="both"/>
              <w:rPr>
                <w:bCs/>
                <w:sz w:val="14"/>
                <w:szCs w:val="14"/>
                <w:lang w:val="es-MX" w:eastAsia="es-MX"/>
              </w:rPr>
            </w:pPr>
            <w:r w:rsidRPr="008A6661">
              <w:rPr>
                <w:bCs/>
                <w:sz w:val="14"/>
                <w:szCs w:val="14"/>
                <w:lang w:val="es-MX" w:eastAsia="es-MX"/>
              </w:rPr>
              <w:t>Procesamiento de imágenes satelitales con IA</w:t>
            </w:r>
            <w:r>
              <w:rPr>
                <w:bCs/>
                <w:sz w:val="14"/>
                <w:szCs w:val="14"/>
                <w:lang w:val="es-MX" w:eastAsia="es-MX"/>
              </w:rPr>
              <w:t xml:space="preserve"> para la interpretación, predicción y cambios en los cultivos.</w:t>
            </w:r>
          </w:p>
          <w:p w14:paraId="0A12C8C2" w14:textId="77777777" w:rsidR="00CB2A38" w:rsidRDefault="00CB2A38" w:rsidP="00CB752C">
            <w:pPr>
              <w:jc w:val="both"/>
              <w:rPr>
                <w:bCs/>
                <w:sz w:val="14"/>
                <w:szCs w:val="14"/>
                <w:lang w:val="es-MX" w:eastAsia="es-MX"/>
              </w:rPr>
            </w:pPr>
          </w:p>
          <w:p w14:paraId="0DAC68DC" w14:textId="77777777" w:rsidR="00CB2A38" w:rsidRPr="008A6661" w:rsidRDefault="00CB2A38" w:rsidP="00CB752C">
            <w:pPr>
              <w:jc w:val="both"/>
              <w:rPr>
                <w:bCs/>
                <w:sz w:val="14"/>
                <w:szCs w:val="14"/>
                <w:lang w:val="es-MX" w:eastAsia="es-MX"/>
              </w:rPr>
            </w:pPr>
            <w:r w:rsidRPr="008A6661">
              <w:rPr>
                <w:bCs/>
                <w:sz w:val="14"/>
                <w:szCs w:val="14"/>
                <w:lang w:val="es-MX" w:eastAsia="es-MX"/>
              </w:rPr>
              <w:t xml:space="preserve">Aplicaciones en deforestación, </w:t>
            </w:r>
            <w:r>
              <w:rPr>
                <w:bCs/>
                <w:sz w:val="14"/>
                <w:szCs w:val="14"/>
                <w:lang w:val="es-MX" w:eastAsia="es-MX"/>
              </w:rPr>
              <w:t xml:space="preserve">minería ilegal, monitoreo de cultivos. </w:t>
            </w:r>
          </w:p>
        </w:tc>
        <w:tc>
          <w:tcPr>
            <w:tcW w:w="856" w:type="pct"/>
            <w:vAlign w:val="center"/>
          </w:tcPr>
          <w:p w14:paraId="2A3F841C" w14:textId="77777777" w:rsidR="00CB2A38" w:rsidRPr="009A20B3" w:rsidRDefault="00CB2A38" w:rsidP="00CB752C">
            <w:pPr>
              <w:jc w:val="both"/>
              <w:rPr>
                <w:b/>
                <w:bCs/>
                <w:color w:val="000000"/>
                <w:sz w:val="14"/>
                <w:szCs w:val="14"/>
                <w:lang w:val="es-MX" w:eastAsia="es-MX"/>
              </w:rPr>
            </w:pPr>
            <w:r>
              <w:rPr>
                <w:b/>
                <w:bCs/>
                <w:color w:val="000000"/>
                <w:sz w:val="14"/>
                <w:szCs w:val="14"/>
                <w:lang w:val="es-MX" w:eastAsia="es-MX"/>
              </w:rPr>
              <w:t>Usar herramientas de IA generativa para el procesamiento de imágenes geoespaciales</w:t>
            </w:r>
          </w:p>
        </w:tc>
        <w:tc>
          <w:tcPr>
            <w:tcW w:w="526" w:type="pct"/>
            <w:vAlign w:val="center"/>
          </w:tcPr>
          <w:p w14:paraId="61BBE4E3" w14:textId="77777777" w:rsidR="00CB2A38" w:rsidRDefault="00CB2A38" w:rsidP="00CB752C">
            <w:pPr>
              <w:jc w:val="center"/>
              <w:rPr>
                <w:b/>
                <w:bCs/>
                <w:color w:val="000000"/>
                <w:sz w:val="14"/>
                <w:szCs w:val="14"/>
                <w:lang w:val="es-MX" w:eastAsia="es-MX"/>
              </w:rPr>
            </w:pPr>
            <w:r>
              <w:rPr>
                <w:b/>
                <w:bCs/>
                <w:color w:val="000000"/>
                <w:sz w:val="14"/>
                <w:szCs w:val="14"/>
                <w:lang w:val="es-MX" w:eastAsia="es-MX"/>
              </w:rPr>
              <w:t>15</w:t>
            </w:r>
          </w:p>
        </w:tc>
        <w:tc>
          <w:tcPr>
            <w:tcW w:w="395" w:type="pct"/>
            <w:vAlign w:val="center"/>
          </w:tcPr>
          <w:p w14:paraId="0048B395" w14:textId="77777777" w:rsidR="00CB2A38" w:rsidRDefault="00CB2A38" w:rsidP="00CB752C">
            <w:pPr>
              <w:jc w:val="center"/>
              <w:rPr>
                <w:b/>
                <w:bCs/>
                <w:color w:val="000000"/>
                <w:sz w:val="14"/>
                <w:szCs w:val="14"/>
                <w:lang w:val="es-MX" w:eastAsia="es-MX"/>
              </w:rPr>
            </w:pPr>
            <w:r>
              <w:rPr>
                <w:b/>
                <w:bCs/>
                <w:color w:val="000000"/>
                <w:sz w:val="14"/>
                <w:szCs w:val="14"/>
                <w:lang w:val="es-MX" w:eastAsia="es-MX"/>
              </w:rPr>
              <w:t>8</w:t>
            </w:r>
          </w:p>
        </w:tc>
        <w:tc>
          <w:tcPr>
            <w:tcW w:w="460" w:type="pct"/>
            <w:vMerge/>
            <w:vAlign w:val="center"/>
          </w:tcPr>
          <w:p w14:paraId="001E09D0" w14:textId="77777777" w:rsidR="00CB2A38" w:rsidRPr="009A20B3" w:rsidRDefault="00CB2A38" w:rsidP="00CB752C">
            <w:pPr>
              <w:rPr>
                <w:color w:val="000000"/>
                <w:sz w:val="14"/>
                <w:szCs w:val="14"/>
                <w:lang w:val="es-MX" w:eastAsia="es-MX"/>
              </w:rPr>
            </w:pPr>
          </w:p>
        </w:tc>
        <w:tc>
          <w:tcPr>
            <w:tcW w:w="527" w:type="pct"/>
            <w:vMerge/>
            <w:vAlign w:val="center"/>
          </w:tcPr>
          <w:p w14:paraId="1B6B2A43" w14:textId="77777777" w:rsidR="00CB2A38" w:rsidRPr="009A20B3" w:rsidRDefault="00CB2A38" w:rsidP="00CB752C">
            <w:pPr>
              <w:rPr>
                <w:color w:val="000000"/>
                <w:sz w:val="14"/>
                <w:szCs w:val="14"/>
                <w:lang w:val="es-MX" w:eastAsia="es-MX"/>
              </w:rPr>
            </w:pPr>
          </w:p>
        </w:tc>
      </w:tr>
      <w:tr w:rsidR="00CB2A38" w:rsidRPr="009A20B3" w14:paraId="0B1FA293" w14:textId="77777777" w:rsidTr="00397A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20"/>
        </w:trPr>
        <w:tc>
          <w:tcPr>
            <w:tcW w:w="4013" w:type="pct"/>
            <w:gridSpan w:val="6"/>
            <w:noWrap/>
            <w:vAlign w:val="center"/>
          </w:tcPr>
          <w:p w14:paraId="4F00FE13" w14:textId="77777777" w:rsidR="00CB2A38" w:rsidRPr="00690E1A" w:rsidRDefault="00CB2A38" w:rsidP="00CB752C">
            <w:pPr>
              <w:jc w:val="center"/>
              <w:rPr>
                <w:b/>
                <w:bCs/>
                <w:color w:val="000000"/>
                <w:sz w:val="14"/>
                <w:szCs w:val="14"/>
                <w:lang w:val="es-MX" w:eastAsia="es-MX"/>
              </w:rPr>
            </w:pPr>
            <w:r w:rsidRPr="00690E1A">
              <w:rPr>
                <w:b/>
                <w:bCs/>
                <w:lang w:val="es-MX" w:eastAsia="es-MX"/>
              </w:rPr>
              <w:t xml:space="preserve">Total, de horas 120 horas </w:t>
            </w:r>
          </w:p>
        </w:tc>
        <w:tc>
          <w:tcPr>
            <w:tcW w:w="460" w:type="pct"/>
            <w:vMerge/>
            <w:vAlign w:val="center"/>
          </w:tcPr>
          <w:p w14:paraId="741FEC27" w14:textId="77777777" w:rsidR="00CB2A38" w:rsidRPr="009A20B3" w:rsidRDefault="00CB2A38" w:rsidP="00CB752C">
            <w:pPr>
              <w:rPr>
                <w:color w:val="000000"/>
                <w:sz w:val="14"/>
                <w:szCs w:val="14"/>
                <w:lang w:val="es-MX" w:eastAsia="es-MX"/>
              </w:rPr>
            </w:pPr>
          </w:p>
        </w:tc>
        <w:tc>
          <w:tcPr>
            <w:tcW w:w="527" w:type="pct"/>
            <w:vMerge/>
            <w:vAlign w:val="center"/>
          </w:tcPr>
          <w:p w14:paraId="07B3786D" w14:textId="77777777" w:rsidR="00CB2A38" w:rsidRPr="009A20B3" w:rsidRDefault="00CB2A38" w:rsidP="00CB752C">
            <w:pPr>
              <w:rPr>
                <w:color w:val="000000"/>
                <w:sz w:val="14"/>
                <w:szCs w:val="14"/>
                <w:lang w:val="es-MX" w:eastAsia="es-MX"/>
              </w:rPr>
            </w:pPr>
          </w:p>
        </w:tc>
      </w:tr>
    </w:tbl>
    <w:p w14:paraId="036F934B" w14:textId="77777777" w:rsidR="006F53E0" w:rsidRDefault="006F53E0" w:rsidP="00E51104">
      <w:pPr>
        <w:pBdr>
          <w:top w:val="nil"/>
          <w:left w:val="nil"/>
          <w:bottom w:val="nil"/>
          <w:right w:val="nil"/>
          <w:between w:val="nil"/>
        </w:pBdr>
        <w:tabs>
          <w:tab w:val="left" w:pos="240"/>
        </w:tabs>
        <w:ind w:right="27"/>
        <w:jc w:val="center"/>
        <w:rPr>
          <w:rFonts w:eastAsia="Arial"/>
          <w:b/>
          <w:color w:val="000000"/>
        </w:rPr>
      </w:pPr>
    </w:p>
    <w:tbl>
      <w:tblPr>
        <w:tblW w:w="10662"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36"/>
        <w:gridCol w:w="992"/>
        <w:gridCol w:w="1134"/>
      </w:tblGrid>
      <w:tr w:rsidR="00CB2A38" w:rsidRPr="00397AE5" w14:paraId="376E8401" w14:textId="77777777" w:rsidTr="00397AE5">
        <w:trPr>
          <w:trHeight w:val="20"/>
        </w:trPr>
        <w:tc>
          <w:tcPr>
            <w:tcW w:w="8536" w:type="dxa"/>
            <w:noWrap/>
            <w:vAlign w:val="center"/>
          </w:tcPr>
          <w:p w14:paraId="2A5A6A43" w14:textId="77777777" w:rsidR="00CB2A38" w:rsidRPr="00397AE5" w:rsidRDefault="00CB2A38" w:rsidP="00CB752C">
            <w:pPr>
              <w:jc w:val="center"/>
              <w:rPr>
                <w:b/>
                <w:bCs/>
                <w:color w:val="000000"/>
                <w:sz w:val="16"/>
                <w:szCs w:val="16"/>
              </w:rPr>
            </w:pPr>
            <w:r w:rsidRPr="00397AE5">
              <w:rPr>
                <w:b/>
                <w:bCs/>
                <w:color w:val="000000"/>
                <w:sz w:val="16"/>
                <w:szCs w:val="16"/>
                <w:lang w:val="es-ES"/>
              </w:rPr>
              <w:t>DESCRIPCIÓN</w:t>
            </w:r>
          </w:p>
        </w:tc>
        <w:tc>
          <w:tcPr>
            <w:tcW w:w="992" w:type="dxa"/>
            <w:noWrap/>
            <w:vAlign w:val="center"/>
          </w:tcPr>
          <w:p w14:paraId="69AB5D43" w14:textId="77777777" w:rsidR="00CB2A38" w:rsidRPr="00397AE5" w:rsidRDefault="00CB2A38" w:rsidP="00CB752C">
            <w:pPr>
              <w:jc w:val="center"/>
              <w:rPr>
                <w:b/>
                <w:bCs/>
                <w:sz w:val="16"/>
                <w:szCs w:val="16"/>
              </w:rPr>
            </w:pPr>
            <w:r w:rsidRPr="00397AE5">
              <w:rPr>
                <w:b/>
                <w:bCs/>
                <w:sz w:val="16"/>
                <w:szCs w:val="16"/>
              </w:rPr>
              <w:t>CUMPLE</w:t>
            </w:r>
          </w:p>
        </w:tc>
        <w:tc>
          <w:tcPr>
            <w:tcW w:w="1134" w:type="dxa"/>
            <w:noWrap/>
            <w:vAlign w:val="center"/>
          </w:tcPr>
          <w:p w14:paraId="6E25B3C5" w14:textId="77777777" w:rsidR="00CB2A38" w:rsidRPr="00397AE5" w:rsidRDefault="00CB2A38" w:rsidP="00CB752C">
            <w:pPr>
              <w:jc w:val="center"/>
              <w:rPr>
                <w:b/>
                <w:bCs/>
                <w:sz w:val="16"/>
                <w:szCs w:val="16"/>
              </w:rPr>
            </w:pPr>
            <w:r w:rsidRPr="00397AE5">
              <w:rPr>
                <w:b/>
                <w:bCs/>
                <w:sz w:val="16"/>
                <w:szCs w:val="16"/>
              </w:rPr>
              <w:t>NO CUMPLE</w:t>
            </w:r>
          </w:p>
        </w:tc>
      </w:tr>
      <w:tr w:rsidR="00CB2A38" w:rsidRPr="00397AE5" w14:paraId="4E6EB0D6" w14:textId="77777777" w:rsidTr="00397AE5">
        <w:trPr>
          <w:trHeight w:val="20"/>
        </w:trPr>
        <w:tc>
          <w:tcPr>
            <w:tcW w:w="8536" w:type="dxa"/>
            <w:noWrap/>
            <w:vAlign w:val="center"/>
          </w:tcPr>
          <w:p w14:paraId="25CAE285" w14:textId="77777777" w:rsidR="00CB2A38" w:rsidRPr="00397AE5" w:rsidRDefault="00CB2A38" w:rsidP="00CB752C">
            <w:pPr>
              <w:jc w:val="both"/>
              <w:rPr>
                <w:b/>
                <w:bCs/>
                <w:color w:val="000000"/>
                <w:sz w:val="16"/>
                <w:szCs w:val="16"/>
              </w:rPr>
            </w:pPr>
            <w:r w:rsidRPr="00397AE5">
              <w:rPr>
                <w:b/>
                <w:bCs/>
                <w:color w:val="000000"/>
                <w:sz w:val="16"/>
                <w:szCs w:val="16"/>
              </w:rPr>
              <w:t xml:space="preserve">MODALIDAD DEL DIPLOMADO: </w:t>
            </w:r>
            <w:r w:rsidRPr="00397AE5">
              <w:rPr>
                <w:bCs/>
                <w:color w:val="000000"/>
                <w:sz w:val="16"/>
                <w:szCs w:val="16"/>
              </w:rPr>
              <w:t xml:space="preserve">presencial – un solo ciclo  </w:t>
            </w:r>
          </w:p>
        </w:tc>
        <w:tc>
          <w:tcPr>
            <w:tcW w:w="992" w:type="dxa"/>
            <w:noWrap/>
            <w:vAlign w:val="bottom"/>
          </w:tcPr>
          <w:p w14:paraId="7360DF15" w14:textId="77777777" w:rsidR="00CB2A38" w:rsidRPr="00397AE5" w:rsidRDefault="00CB2A38" w:rsidP="00CB752C">
            <w:pPr>
              <w:jc w:val="center"/>
              <w:rPr>
                <w:sz w:val="16"/>
                <w:szCs w:val="16"/>
              </w:rPr>
            </w:pPr>
          </w:p>
        </w:tc>
        <w:tc>
          <w:tcPr>
            <w:tcW w:w="1134" w:type="dxa"/>
            <w:noWrap/>
            <w:vAlign w:val="bottom"/>
          </w:tcPr>
          <w:p w14:paraId="665B0F81" w14:textId="77777777" w:rsidR="00CB2A38" w:rsidRPr="00397AE5" w:rsidRDefault="00CB2A38" w:rsidP="00CB752C">
            <w:pPr>
              <w:rPr>
                <w:sz w:val="16"/>
                <w:szCs w:val="16"/>
              </w:rPr>
            </w:pPr>
          </w:p>
        </w:tc>
      </w:tr>
      <w:tr w:rsidR="00CB2A38" w:rsidRPr="00397AE5" w14:paraId="571FAF30" w14:textId="77777777" w:rsidTr="00397AE5">
        <w:trPr>
          <w:trHeight w:val="20"/>
        </w:trPr>
        <w:tc>
          <w:tcPr>
            <w:tcW w:w="8536" w:type="dxa"/>
            <w:noWrap/>
            <w:vAlign w:val="center"/>
          </w:tcPr>
          <w:p w14:paraId="0782EDF1" w14:textId="77777777" w:rsidR="00CB2A38" w:rsidRPr="00397AE5" w:rsidRDefault="00CB2A38" w:rsidP="00CB752C">
            <w:pPr>
              <w:jc w:val="both"/>
              <w:rPr>
                <w:color w:val="000000"/>
                <w:sz w:val="16"/>
                <w:szCs w:val="16"/>
              </w:rPr>
            </w:pPr>
            <w:r w:rsidRPr="00397AE5">
              <w:rPr>
                <w:b/>
                <w:bCs/>
                <w:color w:val="000000"/>
                <w:sz w:val="16"/>
                <w:szCs w:val="16"/>
              </w:rPr>
              <w:t xml:space="preserve">LUGAR DEL ENTRENAMIENTO: </w:t>
            </w:r>
            <w:r w:rsidRPr="00397AE5">
              <w:rPr>
                <w:color w:val="000000"/>
                <w:sz w:val="16"/>
                <w:szCs w:val="16"/>
              </w:rPr>
              <w:t>país y/o ciudad principal que cuente con el diplomado.</w:t>
            </w:r>
          </w:p>
        </w:tc>
        <w:tc>
          <w:tcPr>
            <w:tcW w:w="992" w:type="dxa"/>
            <w:noWrap/>
            <w:vAlign w:val="bottom"/>
          </w:tcPr>
          <w:p w14:paraId="44EEF51E" w14:textId="77777777" w:rsidR="00CB2A38" w:rsidRPr="00397AE5" w:rsidRDefault="00CB2A38" w:rsidP="00CB752C">
            <w:pPr>
              <w:jc w:val="center"/>
              <w:rPr>
                <w:sz w:val="16"/>
                <w:szCs w:val="16"/>
              </w:rPr>
            </w:pPr>
          </w:p>
        </w:tc>
        <w:tc>
          <w:tcPr>
            <w:tcW w:w="1134" w:type="dxa"/>
            <w:noWrap/>
            <w:vAlign w:val="bottom"/>
          </w:tcPr>
          <w:p w14:paraId="1E3E4D14" w14:textId="77777777" w:rsidR="00CB2A38" w:rsidRPr="00397AE5" w:rsidRDefault="00CB2A38" w:rsidP="00CB752C">
            <w:pPr>
              <w:rPr>
                <w:sz w:val="16"/>
                <w:szCs w:val="16"/>
              </w:rPr>
            </w:pPr>
          </w:p>
        </w:tc>
      </w:tr>
      <w:tr w:rsidR="00CB2A38" w:rsidRPr="00397AE5" w14:paraId="56F289A9" w14:textId="77777777" w:rsidTr="00397AE5">
        <w:trPr>
          <w:trHeight w:val="20"/>
        </w:trPr>
        <w:tc>
          <w:tcPr>
            <w:tcW w:w="8536" w:type="dxa"/>
            <w:noWrap/>
            <w:vAlign w:val="center"/>
          </w:tcPr>
          <w:p w14:paraId="7590A3BE" w14:textId="77777777" w:rsidR="00CB2A38" w:rsidRPr="00397AE5" w:rsidRDefault="00CB2A38" w:rsidP="00CB752C">
            <w:pPr>
              <w:jc w:val="both"/>
              <w:rPr>
                <w:sz w:val="16"/>
                <w:szCs w:val="16"/>
              </w:rPr>
            </w:pPr>
            <w:r w:rsidRPr="00397AE5">
              <w:rPr>
                <w:b/>
                <w:bCs/>
                <w:color w:val="000000"/>
                <w:sz w:val="16"/>
                <w:szCs w:val="16"/>
              </w:rPr>
              <w:t>TOTAL, DÍAS, HORAS TOTAL DIPLOMADO:</w:t>
            </w:r>
            <w:r w:rsidRPr="00397AE5">
              <w:rPr>
                <w:b/>
                <w:bCs/>
                <w:color w:val="000000"/>
                <w:sz w:val="16"/>
                <w:szCs w:val="16"/>
                <w:lang w:val="es-ES"/>
              </w:rPr>
              <w:t xml:space="preserve"> </w:t>
            </w:r>
            <w:r w:rsidRPr="00397AE5">
              <w:rPr>
                <w:bCs/>
                <w:color w:val="000000"/>
                <w:sz w:val="16"/>
                <w:szCs w:val="16"/>
                <w:lang w:val="es-ES"/>
              </w:rPr>
              <w:t>15 Días/120 Horas</w:t>
            </w:r>
          </w:p>
        </w:tc>
        <w:tc>
          <w:tcPr>
            <w:tcW w:w="992" w:type="dxa"/>
            <w:noWrap/>
            <w:vAlign w:val="bottom"/>
          </w:tcPr>
          <w:p w14:paraId="48E6B206" w14:textId="77777777" w:rsidR="00CB2A38" w:rsidRPr="00397AE5" w:rsidRDefault="00CB2A38" w:rsidP="00CB752C">
            <w:pPr>
              <w:jc w:val="center"/>
              <w:rPr>
                <w:sz w:val="16"/>
                <w:szCs w:val="16"/>
              </w:rPr>
            </w:pPr>
          </w:p>
        </w:tc>
        <w:tc>
          <w:tcPr>
            <w:tcW w:w="1134" w:type="dxa"/>
            <w:noWrap/>
            <w:vAlign w:val="bottom"/>
          </w:tcPr>
          <w:p w14:paraId="55486FB6" w14:textId="77777777" w:rsidR="00CB2A38" w:rsidRPr="00397AE5" w:rsidRDefault="00CB2A38" w:rsidP="00CB752C">
            <w:pPr>
              <w:rPr>
                <w:sz w:val="16"/>
                <w:szCs w:val="16"/>
              </w:rPr>
            </w:pPr>
          </w:p>
        </w:tc>
      </w:tr>
      <w:tr w:rsidR="00CB2A38" w:rsidRPr="00397AE5" w14:paraId="5203A486" w14:textId="77777777" w:rsidTr="00397AE5">
        <w:trPr>
          <w:trHeight w:val="20"/>
        </w:trPr>
        <w:tc>
          <w:tcPr>
            <w:tcW w:w="8536" w:type="dxa"/>
            <w:noWrap/>
            <w:vAlign w:val="center"/>
          </w:tcPr>
          <w:p w14:paraId="3197EB7E" w14:textId="77777777" w:rsidR="00CB2A38" w:rsidRPr="00397AE5" w:rsidRDefault="00CB2A38" w:rsidP="00CB752C">
            <w:pPr>
              <w:jc w:val="both"/>
              <w:rPr>
                <w:sz w:val="16"/>
                <w:szCs w:val="16"/>
              </w:rPr>
            </w:pPr>
            <w:r w:rsidRPr="00397AE5">
              <w:rPr>
                <w:sz w:val="16"/>
                <w:szCs w:val="16"/>
              </w:rPr>
              <w:t xml:space="preserve">El Diplomado deberá ser certificado por la Institución Educativa de Colombia y la institución educativa y/o empresa del país donde se cuente con el pensum académico.   </w:t>
            </w:r>
          </w:p>
        </w:tc>
        <w:tc>
          <w:tcPr>
            <w:tcW w:w="992" w:type="dxa"/>
            <w:noWrap/>
            <w:vAlign w:val="bottom"/>
          </w:tcPr>
          <w:p w14:paraId="2C32051C" w14:textId="77777777" w:rsidR="00CB2A38" w:rsidRPr="00397AE5" w:rsidRDefault="00CB2A38" w:rsidP="00CB752C">
            <w:pPr>
              <w:jc w:val="center"/>
              <w:rPr>
                <w:sz w:val="16"/>
                <w:szCs w:val="16"/>
              </w:rPr>
            </w:pPr>
          </w:p>
        </w:tc>
        <w:tc>
          <w:tcPr>
            <w:tcW w:w="1134" w:type="dxa"/>
            <w:noWrap/>
            <w:vAlign w:val="bottom"/>
          </w:tcPr>
          <w:p w14:paraId="15FACFD4" w14:textId="77777777" w:rsidR="00CB2A38" w:rsidRPr="00397AE5" w:rsidRDefault="00CB2A38" w:rsidP="00CB752C">
            <w:pPr>
              <w:rPr>
                <w:sz w:val="16"/>
                <w:szCs w:val="16"/>
              </w:rPr>
            </w:pPr>
          </w:p>
        </w:tc>
      </w:tr>
      <w:tr w:rsidR="00CB2A38" w:rsidRPr="00397AE5" w14:paraId="25A4C540" w14:textId="77777777" w:rsidTr="00397AE5">
        <w:trPr>
          <w:trHeight w:val="20"/>
        </w:trPr>
        <w:tc>
          <w:tcPr>
            <w:tcW w:w="8536" w:type="dxa"/>
            <w:noWrap/>
            <w:vAlign w:val="center"/>
          </w:tcPr>
          <w:p w14:paraId="70CB7E78" w14:textId="77777777" w:rsidR="00CB2A38" w:rsidRPr="00397AE5" w:rsidRDefault="00CB2A38" w:rsidP="00CB752C">
            <w:pPr>
              <w:jc w:val="both"/>
              <w:rPr>
                <w:sz w:val="16"/>
                <w:szCs w:val="16"/>
              </w:rPr>
            </w:pPr>
            <w:r w:rsidRPr="00397AE5">
              <w:rPr>
                <w:color w:val="000000"/>
                <w:sz w:val="16"/>
                <w:szCs w:val="16"/>
              </w:rPr>
              <w:t>El Diplomado deberá ser dictado en idioma castellano.</w:t>
            </w:r>
          </w:p>
        </w:tc>
        <w:tc>
          <w:tcPr>
            <w:tcW w:w="992" w:type="dxa"/>
            <w:noWrap/>
            <w:vAlign w:val="bottom"/>
          </w:tcPr>
          <w:p w14:paraId="49BFC0F9" w14:textId="77777777" w:rsidR="00CB2A38" w:rsidRPr="00397AE5" w:rsidRDefault="00CB2A38" w:rsidP="00CB752C">
            <w:pPr>
              <w:jc w:val="center"/>
              <w:rPr>
                <w:sz w:val="16"/>
                <w:szCs w:val="16"/>
              </w:rPr>
            </w:pPr>
          </w:p>
        </w:tc>
        <w:tc>
          <w:tcPr>
            <w:tcW w:w="1134" w:type="dxa"/>
            <w:noWrap/>
            <w:vAlign w:val="bottom"/>
          </w:tcPr>
          <w:p w14:paraId="5C5AE234" w14:textId="77777777" w:rsidR="00CB2A38" w:rsidRPr="00397AE5" w:rsidRDefault="00CB2A38" w:rsidP="00CB752C">
            <w:pPr>
              <w:rPr>
                <w:sz w:val="16"/>
                <w:szCs w:val="16"/>
              </w:rPr>
            </w:pPr>
          </w:p>
        </w:tc>
      </w:tr>
      <w:tr w:rsidR="00CB2A38" w:rsidRPr="00397AE5" w14:paraId="221A738C" w14:textId="77777777" w:rsidTr="00397AE5">
        <w:trPr>
          <w:trHeight w:val="20"/>
        </w:trPr>
        <w:tc>
          <w:tcPr>
            <w:tcW w:w="8536" w:type="dxa"/>
            <w:noWrap/>
            <w:vAlign w:val="center"/>
          </w:tcPr>
          <w:p w14:paraId="3D2FF25B" w14:textId="77777777" w:rsidR="00CB2A38" w:rsidRPr="00397AE5" w:rsidRDefault="00CB2A38" w:rsidP="00CB752C">
            <w:pPr>
              <w:jc w:val="both"/>
              <w:rPr>
                <w:sz w:val="16"/>
                <w:szCs w:val="16"/>
              </w:rPr>
            </w:pPr>
            <w:r w:rsidRPr="00397AE5">
              <w:rPr>
                <w:color w:val="000000"/>
                <w:sz w:val="16"/>
                <w:szCs w:val="16"/>
              </w:rPr>
              <w:t>La metodología podrá estar basada en clases magistrales, análisis de casos, foros, talleres, actividades individuales y grupales y prácticas de aplicación.</w:t>
            </w:r>
          </w:p>
        </w:tc>
        <w:tc>
          <w:tcPr>
            <w:tcW w:w="992" w:type="dxa"/>
            <w:noWrap/>
            <w:vAlign w:val="bottom"/>
          </w:tcPr>
          <w:p w14:paraId="7371592F" w14:textId="77777777" w:rsidR="00CB2A38" w:rsidRPr="00397AE5" w:rsidRDefault="00CB2A38" w:rsidP="00CB752C">
            <w:pPr>
              <w:jc w:val="center"/>
              <w:rPr>
                <w:sz w:val="16"/>
                <w:szCs w:val="16"/>
              </w:rPr>
            </w:pPr>
          </w:p>
        </w:tc>
        <w:tc>
          <w:tcPr>
            <w:tcW w:w="1134" w:type="dxa"/>
            <w:noWrap/>
            <w:vAlign w:val="bottom"/>
          </w:tcPr>
          <w:p w14:paraId="5E774EE4" w14:textId="77777777" w:rsidR="00CB2A38" w:rsidRPr="00397AE5" w:rsidRDefault="00CB2A38" w:rsidP="00CB752C">
            <w:pPr>
              <w:rPr>
                <w:sz w:val="16"/>
                <w:szCs w:val="16"/>
              </w:rPr>
            </w:pPr>
          </w:p>
        </w:tc>
      </w:tr>
      <w:tr w:rsidR="00CB2A38" w:rsidRPr="00397AE5" w14:paraId="2D15E382" w14:textId="77777777" w:rsidTr="00397AE5">
        <w:trPr>
          <w:trHeight w:val="20"/>
        </w:trPr>
        <w:tc>
          <w:tcPr>
            <w:tcW w:w="8536" w:type="dxa"/>
            <w:noWrap/>
            <w:vAlign w:val="center"/>
          </w:tcPr>
          <w:p w14:paraId="6BCF78DB" w14:textId="77777777" w:rsidR="00CB2A38" w:rsidRPr="00397AE5" w:rsidRDefault="00CB2A38" w:rsidP="00CB752C">
            <w:pPr>
              <w:jc w:val="both"/>
              <w:rPr>
                <w:color w:val="000000"/>
                <w:sz w:val="16"/>
                <w:szCs w:val="16"/>
              </w:rPr>
            </w:pPr>
            <w:r w:rsidRPr="00397AE5">
              <w:rPr>
                <w:color w:val="000000"/>
                <w:sz w:val="16"/>
                <w:szCs w:val="16"/>
              </w:rPr>
              <w:t>Todos los espacios académicos deben contar con el material de enseñanza necesario:</w:t>
            </w:r>
          </w:p>
          <w:p w14:paraId="115C4FD7" w14:textId="77777777" w:rsidR="00CB2A38" w:rsidRPr="00397AE5" w:rsidRDefault="00CB2A38" w:rsidP="00CB752C">
            <w:pPr>
              <w:jc w:val="both"/>
              <w:rPr>
                <w:color w:val="000000"/>
                <w:sz w:val="16"/>
                <w:szCs w:val="16"/>
              </w:rPr>
            </w:pPr>
            <w:r w:rsidRPr="00397AE5">
              <w:rPr>
                <w:color w:val="000000"/>
                <w:sz w:val="16"/>
                <w:szCs w:val="16"/>
              </w:rPr>
              <w:t>a. Papelería.</w:t>
            </w:r>
          </w:p>
          <w:p w14:paraId="1D6F9C56" w14:textId="77777777" w:rsidR="00CB2A38" w:rsidRPr="00397AE5" w:rsidRDefault="00CB2A38" w:rsidP="00CB752C">
            <w:pPr>
              <w:jc w:val="both"/>
              <w:rPr>
                <w:color w:val="000000"/>
                <w:sz w:val="16"/>
                <w:szCs w:val="16"/>
              </w:rPr>
            </w:pPr>
            <w:r w:rsidRPr="00397AE5">
              <w:rPr>
                <w:color w:val="000000"/>
                <w:sz w:val="16"/>
                <w:szCs w:val="16"/>
              </w:rPr>
              <w:t>b. Aulas debidamente equipadas para el entrenamiento a recibir, teniendo en cuenta el número de personal; que brinden las comodidades y condiciones necesarias a los participantes.</w:t>
            </w:r>
          </w:p>
          <w:p w14:paraId="5DCD4FAE" w14:textId="77777777" w:rsidR="00CB2A38" w:rsidRPr="00397AE5" w:rsidRDefault="00CB2A38" w:rsidP="00CB752C">
            <w:pPr>
              <w:jc w:val="both"/>
              <w:rPr>
                <w:color w:val="000000"/>
                <w:sz w:val="16"/>
                <w:szCs w:val="16"/>
              </w:rPr>
            </w:pPr>
            <w:r w:rsidRPr="00397AE5">
              <w:rPr>
                <w:color w:val="000000"/>
                <w:sz w:val="16"/>
                <w:szCs w:val="16"/>
              </w:rPr>
              <w:t>c. Material POP (Cuadernos y/o agendas y esferos).</w:t>
            </w:r>
          </w:p>
          <w:p w14:paraId="2876A825" w14:textId="77777777" w:rsidR="00CB2A38" w:rsidRPr="00397AE5" w:rsidRDefault="00CB2A38" w:rsidP="00CB752C">
            <w:pPr>
              <w:jc w:val="both"/>
              <w:rPr>
                <w:color w:val="000000"/>
                <w:sz w:val="16"/>
                <w:szCs w:val="16"/>
              </w:rPr>
            </w:pPr>
            <w:r w:rsidRPr="00397AE5">
              <w:rPr>
                <w:color w:val="000000"/>
                <w:sz w:val="16"/>
                <w:szCs w:val="16"/>
              </w:rPr>
              <w:t>d. Fotocopias.</w:t>
            </w:r>
          </w:p>
          <w:p w14:paraId="6B1D566D" w14:textId="77777777" w:rsidR="00CB2A38" w:rsidRPr="00397AE5" w:rsidRDefault="00CB2A38" w:rsidP="00CB752C">
            <w:pPr>
              <w:jc w:val="both"/>
              <w:rPr>
                <w:color w:val="000000"/>
                <w:sz w:val="16"/>
                <w:szCs w:val="16"/>
              </w:rPr>
            </w:pPr>
            <w:r w:rsidRPr="00397AE5">
              <w:rPr>
                <w:color w:val="000000"/>
                <w:sz w:val="16"/>
                <w:szCs w:val="16"/>
              </w:rPr>
              <w:t>e. Carnet estudiantil.</w:t>
            </w:r>
          </w:p>
          <w:p w14:paraId="5F897C45" w14:textId="77777777" w:rsidR="00CB2A38" w:rsidRPr="00397AE5" w:rsidRDefault="00CB2A38" w:rsidP="00CB752C">
            <w:pPr>
              <w:jc w:val="both"/>
              <w:rPr>
                <w:color w:val="000000"/>
                <w:sz w:val="16"/>
                <w:szCs w:val="16"/>
              </w:rPr>
            </w:pPr>
            <w:r w:rsidRPr="00397AE5">
              <w:rPr>
                <w:color w:val="000000"/>
                <w:sz w:val="16"/>
                <w:szCs w:val="16"/>
              </w:rPr>
              <w:t>f. Certificados.</w:t>
            </w:r>
          </w:p>
          <w:p w14:paraId="387159D4" w14:textId="77777777" w:rsidR="00CB2A38" w:rsidRPr="00397AE5" w:rsidRDefault="00CB2A38" w:rsidP="00CB752C">
            <w:pPr>
              <w:jc w:val="both"/>
              <w:rPr>
                <w:sz w:val="16"/>
                <w:szCs w:val="16"/>
              </w:rPr>
            </w:pPr>
            <w:r w:rsidRPr="00397AE5">
              <w:rPr>
                <w:sz w:val="16"/>
                <w:szCs w:val="16"/>
              </w:rPr>
              <w:t xml:space="preserve">g. Equipo de cómputo de alto rendimiento por estudiante con los programas instalados (QGIS, ArcGIS pro, Google Earth Engine y de más necesarios para el desarrollo del diplomado). </w:t>
            </w:r>
          </w:p>
          <w:p w14:paraId="6F8FF008" w14:textId="77777777" w:rsidR="00CB2A38" w:rsidRPr="00397AE5" w:rsidRDefault="00CB2A38" w:rsidP="00CB752C">
            <w:pPr>
              <w:jc w:val="both"/>
              <w:rPr>
                <w:sz w:val="16"/>
                <w:szCs w:val="16"/>
              </w:rPr>
            </w:pPr>
            <w:r w:rsidRPr="00397AE5">
              <w:rPr>
                <w:sz w:val="16"/>
                <w:szCs w:val="16"/>
              </w:rPr>
              <w:t xml:space="preserve">h. Suministrar imágenes satelitales por cada equipo de cómputo con (resolución espectral de diez (10) metros, tres (3) metros y de cincuenta (50) centímetros, y de distantica mínimo 100 kilómetros).  </w:t>
            </w:r>
          </w:p>
          <w:p w14:paraId="7FF850D3" w14:textId="77777777" w:rsidR="00CB2A38" w:rsidRPr="00397AE5" w:rsidRDefault="00CB2A38" w:rsidP="00CB752C">
            <w:pPr>
              <w:jc w:val="both"/>
              <w:rPr>
                <w:sz w:val="16"/>
                <w:szCs w:val="16"/>
              </w:rPr>
            </w:pPr>
            <w:r w:rsidRPr="00397AE5">
              <w:rPr>
                <w:b/>
                <w:sz w:val="16"/>
                <w:szCs w:val="16"/>
              </w:rPr>
              <w:t>NOTA:</w:t>
            </w:r>
            <w:r w:rsidRPr="00397AE5">
              <w:rPr>
                <w:sz w:val="16"/>
                <w:szCs w:val="16"/>
              </w:rPr>
              <w:t xml:space="preserve"> Las coordenadas de las imágenes satelitales con cultivos deberán ser coordinadas previamente con el supervisor del contrato. </w:t>
            </w:r>
          </w:p>
        </w:tc>
        <w:tc>
          <w:tcPr>
            <w:tcW w:w="992" w:type="dxa"/>
            <w:noWrap/>
            <w:vAlign w:val="bottom"/>
          </w:tcPr>
          <w:p w14:paraId="74419A79" w14:textId="77777777" w:rsidR="00CB2A38" w:rsidRPr="00397AE5" w:rsidRDefault="00CB2A38" w:rsidP="00CB752C">
            <w:pPr>
              <w:jc w:val="center"/>
              <w:rPr>
                <w:sz w:val="16"/>
                <w:szCs w:val="16"/>
              </w:rPr>
            </w:pPr>
          </w:p>
        </w:tc>
        <w:tc>
          <w:tcPr>
            <w:tcW w:w="1134" w:type="dxa"/>
            <w:noWrap/>
            <w:vAlign w:val="bottom"/>
          </w:tcPr>
          <w:p w14:paraId="13CFFC7C" w14:textId="77777777" w:rsidR="00CB2A38" w:rsidRPr="00397AE5" w:rsidRDefault="00CB2A38" w:rsidP="00CB752C">
            <w:pPr>
              <w:rPr>
                <w:sz w:val="16"/>
                <w:szCs w:val="16"/>
              </w:rPr>
            </w:pPr>
          </w:p>
        </w:tc>
      </w:tr>
      <w:tr w:rsidR="00CB2A38" w:rsidRPr="00397AE5" w14:paraId="4910FBE5" w14:textId="77777777" w:rsidTr="00397AE5">
        <w:trPr>
          <w:trHeight w:val="20"/>
        </w:trPr>
        <w:tc>
          <w:tcPr>
            <w:tcW w:w="8536" w:type="dxa"/>
            <w:noWrap/>
            <w:vAlign w:val="center"/>
          </w:tcPr>
          <w:p w14:paraId="3BC5D07D" w14:textId="77777777" w:rsidR="00CB2A38" w:rsidRPr="00397AE5" w:rsidRDefault="00CB2A38" w:rsidP="00CB752C">
            <w:pPr>
              <w:jc w:val="both"/>
              <w:rPr>
                <w:sz w:val="16"/>
                <w:szCs w:val="16"/>
              </w:rPr>
            </w:pPr>
            <w:r w:rsidRPr="00397AE5">
              <w:rPr>
                <w:color w:val="000000"/>
                <w:sz w:val="16"/>
                <w:szCs w:val="16"/>
              </w:rPr>
              <w:t>El contratista deberá mantener mesa de café en los descansos de la mañana y tarde durante el diplomado.</w:t>
            </w:r>
          </w:p>
        </w:tc>
        <w:tc>
          <w:tcPr>
            <w:tcW w:w="992" w:type="dxa"/>
            <w:noWrap/>
            <w:vAlign w:val="bottom"/>
          </w:tcPr>
          <w:p w14:paraId="2EDC1238" w14:textId="77777777" w:rsidR="00CB2A38" w:rsidRPr="00397AE5" w:rsidRDefault="00CB2A38" w:rsidP="00CB752C">
            <w:pPr>
              <w:jc w:val="center"/>
              <w:rPr>
                <w:sz w:val="16"/>
                <w:szCs w:val="16"/>
              </w:rPr>
            </w:pPr>
          </w:p>
        </w:tc>
        <w:tc>
          <w:tcPr>
            <w:tcW w:w="1134" w:type="dxa"/>
            <w:noWrap/>
            <w:vAlign w:val="bottom"/>
          </w:tcPr>
          <w:p w14:paraId="4BB3BAC5" w14:textId="77777777" w:rsidR="00CB2A38" w:rsidRPr="00397AE5" w:rsidRDefault="00CB2A38" w:rsidP="00CB752C">
            <w:pPr>
              <w:rPr>
                <w:sz w:val="16"/>
                <w:szCs w:val="16"/>
              </w:rPr>
            </w:pPr>
          </w:p>
        </w:tc>
      </w:tr>
      <w:tr w:rsidR="00CB2A38" w:rsidRPr="00397AE5" w14:paraId="59400443" w14:textId="77777777" w:rsidTr="00397AE5">
        <w:trPr>
          <w:trHeight w:val="20"/>
        </w:trPr>
        <w:tc>
          <w:tcPr>
            <w:tcW w:w="8536" w:type="dxa"/>
            <w:noWrap/>
            <w:vAlign w:val="center"/>
          </w:tcPr>
          <w:p w14:paraId="2B9C6259" w14:textId="77777777" w:rsidR="00CB2A38" w:rsidRPr="00397AE5" w:rsidRDefault="00CB2A38" w:rsidP="00CB752C">
            <w:pPr>
              <w:jc w:val="both"/>
              <w:rPr>
                <w:sz w:val="16"/>
                <w:szCs w:val="16"/>
              </w:rPr>
            </w:pPr>
            <w:r w:rsidRPr="00397AE5">
              <w:rPr>
                <w:color w:val="000000"/>
                <w:sz w:val="16"/>
                <w:szCs w:val="16"/>
              </w:rPr>
              <w:t>El contratista, se compromete a suministrar dos refrigerios por cada sesión (jornada mañana – jornada tarde).</w:t>
            </w:r>
          </w:p>
        </w:tc>
        <w:tc>
          <w:tcPr>
            <w:tcW w:w="992" w:type="dxa"/>
            <w:noWrap/>
            <w:vAlign w:val="bottom"/>
          </w:tcPr>
          <w:p w14:paraId="2975C83A" w14:textId="77777777" w:rsidR="00CB2A38" w:rsidRPr="00397AE5" w:rsidRDefault="00CB2A38" w:rsidP="00CB752C">
            <w:pPr>
              <w:jc w:val="center"/>
              <w:rPr>
                <w:sz w:val="16"/>
                <w:szCs w:val="16"/>
              </w:rPr>
            </w:pPr>
          </w:p>
        </w:tc>
        <w:tc>
          <w:tcPr>
            <w:tcW w:w="1134" w:type="dxa"/>
            <w:noWrap/>
            <w:vAlign w:val="bottom"/>
          </w:tcPr>
          <w:p w14:paraId="268F0F05" w14:textId="77777777" w:rsidR="00CB2A38" w:rsidRPr="00397AE5" w:rsidRDefault="00CB2A38" w:rsidP="00CB752C">
            <w:pPr>
              <w:rPr>
                <w:sz w:val="16"/>
                <w:szCs w:val="16"/>
              </w:rPr>
            </w:pPr>
          </w:p>
        </w:tc>
      </w:tr>
      <w:tr w:rsidR="00CB2A38" w:rsidRPr="00397AE5" w14:paraId="1C65C718" w14:textId="77777777" w:rsidTr="00397AE5">
        <w:trPr>
          <w:trHeight w:val="20"/>
        </w:trPr>
        <w:tc>
          <w:tcPr>
            <w:tcW w:w="8536" w:type="dxa"/>
            <w:noWrap/>
            <w:vAlign w:val="center"/>
          </w:tcPr>
          <w:p w14:paraId="07F06931" w14:textId="77777777" w:rsidR="00CB2A38" w:rsidRPr="00397AE5" w:rsidRDefault="00CB2A38" w:rsidP="00CB752C">
            <w:pPr>
              <w:tabs>
                <w:tab w:val="left" w:pos="1725"/>
              </w:tabs>
              <w:jc w:val="both"/>
              <w:rPr>
                <w:sz w:val="16"/>
                <w:szCs w:val="16"/>
              </w:rPr>
            </w:pPr>
            <w:r w:rsidRPr="00397AE5">
              <w:rPr>
                <w:sz w:val="16"/>
                <w:szCs w:val="16"/>
              </w:rPr>
              <w:t>El contratista asegurara transporte terrestre donde se ejecute el diplomado, de manera diaria y permanente durante el desarrollo de la misma como la práctica o actividad de campo (lugar de alojamiento al centro de estudios y viceversa).</w:t>
            </w:r>
          </w:p>
          <w:p w14:paraId="2D003107" w14:textId="77777777" w:rsidR="00CB2A38" w:rsidRPr="00397AE5" w:rsidRDefault="00CB2A38" w:rsidP="00CB752C">
            <w:pPr>
              <w:tabs>
                <w:tab w:val="left" w:pos="1725"/>
              </w:tabs>
              <w:jc w:val="both"/>
              <w:rPr>
                <w:color w:val="000000"/>
                <w:sz w:val="16"/>
                <w:szCs w:val="16"/>
              </w:rPr>
            </w:pPr>
            <w:r w:rsidRPr="00397AE5">
              <w:rPr>
                <w:b/>
                <w:sz w:val="16"/>
                <w:szCs w:val="16"/>
              </w:rPr>
              <w:t>NOTA:</w:t>
            </w:r>
            <w:r w:rsidRPr="00397AE5">
              <w:rPr>
                <w:sz w:val="16"/>
                <w:szCs w:val="16"/>
              </w:rPr>
              <w:t xml:space="preserve"> Siempre y cuando el diplomado se desarrolle fuera de la ciudad de Bogotá - Colombia.</w:t>
            </w:r>
          </w:p>
        </w:tc>
        <w:tc>
          <w:tcPr>
            <w:tcW w:w="992" w:type="dxa"/>
            <w:noWrap/>
            <w:vAlign w:val="bottom"/>
          </w:tcPr>
          <w:p w14:paraId="7B65A42B" w14:textId="77777777" w:rsidR="00CB2A38" w:rsidRPr="00397AE5" w:rsidRDefault="00CB2A38" w:rsidP="00CB752C">
            <w:pPr>
              <w:jc w:val="center"/>
              <w:rPr>
                <w:sz w:val="16"/>
                <w:szCs w:val="16"/>
              </w:rPr>
            </w:pPr>
          </w:p>
        </w:tc>
        <w:tc>
          <w:tcPr>
            <w:tcW w:w="1134" w:type="dxa"/>
            <w:noWrap/>
            <w:vAlign w:val="bottom"/>
          </w:tcPr>
          <w:p w14:paraId="05580288" w14:textId="77777777" w:rsidR="00CB2A38" w:rsidRPr="00397AE5" w:rsidRDefault="00CB2A38" w:rsidP="00CB752C">
            <w:pPr>
              <w:rPr>
                <w:sz w:val="16"/>
                <w:szCs w:val="16"/>
              </w:rPr>
            </w:pPr>
          </w:p>
        </w:tc>
      </w:tr>
      <w:tr w:rsidR="00CB2A38" w:rsidRPr="00397AE5" w14:paraId="019B45F7" w14:textId="77777777" w:rsidTr="00397AE5">
        <w:trPr>
          <w:trHeight w:val="20"/>
        </w:trPr>
        <w:tc>
          <w:tcPr>
            <w:tcW w:w="8536" w:type="dxa"/>
            <w:noWrap/>
            <w:vAlign w:val="center"/>
          </w:tcPr>
          <w:p w14:paraId="0793933A" w14:textId="77777777" w:rsidR="00CB2A38" w:rsidRPr="00397AE5" w:rsidRDefault="00CB2A38" w:rsidP="00CB752C">
            <w:pPr>
              <w:jc w:val="both"/>
              <w:rPr>
                <w:sz w:val="16"/>
                <w:szCs w:val="16"/>
              </w:rPr>
            </w:pPr>
            <w:r w:rsidRPr="00397AE5">
              <w:rPr>
                <w:color w:val="000000"/>
                <w:sz w:val="16"/>
                <w:szCs w:val="16"/>
              </w:rPr>
              <w:t xml:space="preserve">El contratista </w:t>
            </w:r>
            <w:r w:rsidRPr="00397AE5">
              <w:rPr>
                <w:sz w:val="16"/>
                <w:szCs w:val="16"/>
              </w:rPr>
              <w:t>ofrecerá a la DIRECCIÓN DE ANTINARCÓTICOS – POLICÍA NACIONAL - ÁREA INTERVENCIÓN DE CULTIVOS ILÍCITOS – GRUPO DETECCIÓN Y MONITOREO POLICIAL el diplomado en Colombia y/o el país que cuente con el diplomado, hasta por el término de la ejecución contractual, que incluye los desplazamiento y desarrollo del diplomado, para un máximo de veinte (20) personas.</w:t>
            </w:r>
          </w:p>
          <w:p w14:paraId="4383D1B1" w14:textId="77777777" w:rsidR="00CB2A38" w:rsidRPr="00397AE5" w:rsidRDefault="00CB2A38" w:rsidP="00CB752C">
            <w:pPr>
              <w:jc w:val="both"/>
              <w:rPr>
                <w:sz w:val="16"/>
                <w:szCs w:val="16"/>
              </w:rPr>
            </w:pPr>
            <w:r w:rsidRPr="00397AE5">
              <w:rPr>
                <w:b/>
                <w:sz w:val="16"/>
                <w:szCs w:val="16"/>
              </w:rPr>
              <w:t>NOTA:</w:t>
            </w:r>
            <w:r w:rsidRPr="00397AE5">
              <w:rPr>
                <w:sz w:val="16"/>
                <w:szCs w:val="16"/>
              </w:rPr>
              <w:t xml:space="preserve"> Siempre y cuando el diplomado se desarrolle fuera de la ciudad de Bogotá - Colombia.</w:t>
            </w:r>
          </w:p>
        </w:tc>
        <w:tc>
          <w:tcPr>
            <w:tcW w:w="992" w:type="dxa"/>
            <w:noWrap/>
            <w:vAlign w:val="bottom"/>
          </w:tcPr>
          <w:p w14:paraId="331040ED" w14:textId="77777777" w:rsidR="00CB2A38" w:rsidRPr="00397AE5" w:rsidRDefault="00CB2A38" w:rsidP="00CB752C">
            <w:pPr>
              <w:jc w:val="center"/>
              <w:rPr>
                <w:sz w:val="16"/>
                <w:szCs w:val="16"/>
              </w:rPr>
            </w:pPr>
          </w:p>
        </w:tc>
        <w:tc>
          <w:tcPr>
            <w:tcW w:w="1134" w:type="dxa"/>
            <w:noWrap/>
            <w:vAlign w:val="bottom"/>
          </w:tcPr>
          <w:p w14:paraId="1197A4D5" w14:textId="77777777" w:rsidR="00CB2A38" w:rsidRPr="00397AE5" w:rsidRDefault="00CB2A38" w:rsidP="00CB752C">
            <w:pPr>
              <w:rPr>
                <w:sz w:val="16"/>
                <w:szCs w:val="16"/>
              </w:rPr>
            </w:pPr>
          </w:p>
        </w:tc>
      </w:tr>
      <w:tr w:rsidR="00CB2A38" w:rsidRPr="00397AE5" w14:paraId="052ECC2B" w14:textId="77777777" w:rsidTr="00397AE5">
        <w:trPr>
          <w:trHeight w:val="20"/>
        </w:trPr>
        <w:tc>
          <w:tcPr>
            <w:tcW w:w="8536" w:type="dxa"/>
            <w:noWrap/>
            <w:vAlign w:val="center"/>
          </w:tcPr>
          <w:p w14:paraId="3CD7CC41" w14:textId="77777777" w:rsidR="00CB2A38" w:rsidRPr="00397AE5" w:rsidRDefault="00CB2A38" w:rsidP="00CB752C">
            <w:pPr>
              <w:jc w:val="both"/>
              <w:rPr>
                <w:sz w:val="16"/>
                <w:szCs w:val="16"/>
                <w:shd w:val="clear" w:color="auto" w:fill="FFFFFF"/>
              </w:rPr>
            </w:pPr>
            <w:r w:rsidRPr="00397AE5">
              <w:rPr>
                <w:sz w:val="16"/>
                <w:szCs w:val="16"/>
              </w:rPr>
              <w:t xml:space="preserve">El contratista </w:t>
            </w:r>
            <w:r w:rsidRPr="00397AE5">
              <w:rPr>
                <w:sz w:val="16"/>
                <w:szCs w:val="16"/>
                <w:shd w:val="clear" w:color="auto" w:fill="FFFFFF"/>
              </w:rPr>
              <w:t>deberá tener en cuenta que, para el presupuesto y cronogramas de los desplazamientos, es necesario un día de tránsito (viaje) antes del inicio de la capacitación; lo anterior, en consideración al JET LAG (Síndrome de cambio rápida de zona horaria).</w:t>
            </w:r>
          </w:p>
          <w:p w14:paraId="3DC3A3F2" w14:textId="77777777" w:rsidR="00CB2A38" w:rsidRPr="00397AE5" w:rsidRDefault="00CB2A38" w:rsidP="00CB752C">
            <w:pPr>
              <w:jc w:val="both"/>
              <w:rPr>
                <w:color w:val="000000"/>
                <w:sz w:val="16"/>
                <w:szCs w:val="16"/>
                <w:lang w:val="es-ES"/>
              </w:rPr>
            </w:pPr>
            <w:r w:rsidRPr="00397AE5">
              <w:rPr>
                <w:b/>
                <w:sz w:val="16"/>
                <w:szCs w:val="16"/>
              </w:rPr>
              <w:t>NOTA:</w:t>
            </w:r>
            <w:r w:rsidRPr="00397AE5">
              <w:rPr>
                <w:sz w:val="16"/>
                <w:szCs w:val="16"/>
              </w:rPr>
              <w:t xml:space="preserve"> Siempre y cuando el diplomado se desarrolle fuera de la ciudad de Bogotá - Colombia.</w:t>
            </w:r>
          </w:p>
        </w:tc>
        <w:tc>
          <w:tcPr>
            <w:tcW w:w="992" w:type="dxa"/>
            <w:noWrap/>
            <w:vAlign w:val="bottom"/>
          </w:tcPr>
          <w:p w14:paraId="1575410D" w14:textId="77777777" w:rsidR="00CB2A38" w:rsidRPr="00397AE5" w:rsidRDefault="00CB2A38" w:rsidP="00CB752C">
            <w:pPr>
              <w:jc w:val="center"/>
              <w:rPr>
                <w:sz w:val="16"/>
                <w:szCs w:val="16"/>
              </w:rPr>
            </w:pPr>
          </w:p>
        </w:tc>
        <w:tc>
          <w:tcPr>
            <w:tcW w:w="1134" w:type="dxa"/>
            <w:noWrap/>
            <w:vAlign w:val="bottom"/>
          </w:tcPr>
          <w:p w14:paraId="4E4D43CC" w14:textId="77777777" w:rsidR="00CB2A38" w:rsidRPr="00397AE5" w:rsidRDefault="00CB2A38" w:rsidP="00CB752C">
            <w:pPr>
              <w:rPr>
                <w:sz w:val="16"/>
                <w:szCs w:val="16"/>
              </w:rPr>
            </w:pPr>
          </w:p>
        </w:tc>
      </w:tr>
      <w:tr w:rsidR="00CB2A38" w:rsidRPr="00397AE5" w14:paraId="7B18B678" w14:textId="77777777" w:rsidTr="00397AE5">
        <w:trPr>
          <w:trHeight w:val="20"/>
        </w:trPr>
        <w:tc>
          <w:tcPr>
            <w:tcW w:w="8536" w:type="dxa"/>
            <w:noWrap/>
            <w:vAlign w:val="center"/>
          </w:tcPr>
          <w:p w14:paraId="6F5B460A" w14:textId="77777777" w:rsidR="00CB2A38" w:rsidRPr="00397AE5" w:rsidRDefault="00CB2A38" w:rsidP="00CB752C">
            <w:pPr>
              <w:jc w:val="both"/>
              <w:rPr>
                <w:color w:val="000000"/>
                <w:sz w:val="16"/>
                <w:szCs w:val="16"/>
                <w:lang w:val="es-ES"/>
              </w:rPr>
            </w:pPr>
            <w:r w:rsidRPr="00397AE5">
              <w:rPr>
                <w:color w:val="000000"/>
                <w:sz w:val="16"/>
                <w:szCs w:val="16"/>
                <w:shd w:val="clear" w:color="auto" w:fill="FFFFFF"/>
              </w:rPr>
              <w:t>El contratista asumirá la alimentación (desayuno, almuerzo y cena) del personal que participará en el diplomado.</w:t>
            </w:r>
          </w:p>
        </w:tc>
        <w:tc>
          <w:tcPr>
            <w:tcW w:w="992" w:type="dxa"/>
            <w:noWrap/>
            <w:vAlign w:val="bottom"/>
          </w:tcPr>
          <w:p w14:paraId="1B9AE539" w14:textId="77777777" w:rsidR="00CB2A38" w:rsidRPr="00397AE5" w:rsidRDefault="00CB2A38" w:rsidP="00CB752C">
            <w:pPr>
              <w:jc w:val="center"/>
              <w:rPr>
                <w:sz w:val="16"/>
                <w:szCs w:val="16"/>
              </w:rPr>
            </w:pPr>
          </w:p>
        </w:tc>
        <w:tc>
          <w:tcPr>
            <w:tcW w:w="1134" w:type="dxa"/>
            <w:noWrap/>
            <w:vAlign w:val="bottom"/>
          </w:tcPr>
          <w:p w14:paraId="20586B4A" w14:textId="77777777" w:rsidR="00CB2A38" w:rsidRPr="00397AE5" w:rsidRDefault="00CB2A38" w:rsidP="00CB752C">
            <w:pPr>
              <w:rPr>
                <w:sz w:val="16"/>
                <w:szCs w:val="16"/>
              </w:rPr>
            </w:pPr>
          </w:p>
        </w:tc>
      </w:tr>
      <w:tr w:rsidR="00CB2A38" w:rsidRPr="00397AE5" w14:paraId="5792C5E5" w14:textId="77777777" w:rsidTr="00397AE5">
        <w:trPr>
          <w:trHeight w:val="20"/>
        </w:trPr>
        <w:tc>
          <w:tcPr>
            <w:tcW w:w="8536" w:type="dxa"/>
            <w:noWrap/>
            <w:vAlign w:val="center"/>
          </w:tcPr>
          <w:p w14:paraId="7E1D0975" w14:textId="77777777" w:rsidR="00CB2A38" w:rsidRPr="00397AE5" w:rsidRDefault="00CB2A38" w:rsidP="00CB752C">
            <w:pPr>
              <w:jc w:val="both"/>
              <w:rPr>
                <w:sz w:val="16"/>
                <w:szCs w:val="16"/>
                <w:shd w:val="clear" w:color="auto" w:fill="FFFFFF"/>
              </w:rPr>
            </w:pPr>
            <w:r w:rsidRPr="00397AE5">
              <w:rPr>
                <w:sz w:val="16"/>
                <w:szCs w:val="16"/>
                <w:shd w:val="clear" w:color="auto" w:fill="FFFFFF"/>
              </w:rPr>
              <w:t>El contratista deberá suministrar fuera de la ciudad de Bogotá o país donde se desarrolle el diplomado, el hospedaje de los 20 estudiantes, en un hotel de categoría de mínimo 3 estrellas, con un máximo de tres funcionarios hombres por habitación, de igual manera es necesario tener en cuenta alojamiento para el personal femenino será independiente al de los hombres. Así mismo, suministra los tiquetes aéreos (Traslados desde Bogotá D.C., hasta la ciudad y/o país, donde se desarrolle el diplomado, el cual deberá incluir equipaje de mano 10 Kg y equipaje de bodega 23kg, sin costo adicional para la Dirección de Antinarcóticos de la Policía Nacional.</w:t>
            </w:r>
          </w:p>
          <w:p w14:paraId="3B00D50D" w14:textId="77777777" w:rsidR="00CB2A38" w:rsidRPr="00397AE5" w:rsidRDefault="00CB2A38" w:rsidP="00CB752C">
            <w:pPr>
              <w:jc w:val="both"/>
              <w:rPr>
                <w:color w:val="000000"/>
                <w:sz w:val="16"/>
                <w:szCs w:val="16"/>
                <w:shd w:val="clear" w:color="auto" w:fill="FFFFFF"/>
              </w:rPr>
            </w:pPr>
            <w:r w:rsidRPr="00397AE5">
              <w:rPr>
                <w:b/>
                <w:sz w:val="16"/>
                <w:szCs w:val="16"/>
              </w:rPr>
              <w:t>NOTA:</w:t>
            </w:r>
            <w:r w:rsidRPr="00397AE5">
              <w:rPr>
                <w:sz w:val="16"/>
                <w:szCs w:val="16"/>
              </w:rPr>
              <w:t xml:space="preserve"> Siempre y cuando el diplomado se desarrolle fuera de la ciudad de Bogotá - Colombia.</w:t>
            </w:r>
          </w:p>
        </w:tc>
        <w:tc>
          <w:tcPr>
            <w:tcW w:w="992" w:type="dxa"/>
            <w:noWrap/>
            <w:vAlign w:val="bottom"/>
          </w:tcPr>
          <w:p w14:paraId="29FA1DD4" w14:textId="77777777" w:rsidR="00CB2A38" w:rsidRPr="00397AE5" w:rsidRDefault="00CB2A38" w:rsidP="00CB752C">
            <w:pPr>
              <w:jc w:val="center"/>
              <w:rPr>
                <w:sz w:val="16"/>
                <w:szCs w:val="16"/>
              </w:rPr>
            </w:pPr>
          </w:p>
        </w:tc>
        <w:tc>
          <w:tcPr>
            <w:tcW w:w="1134" w:type="dxa"/>
            <w:noWrap/>
            <w:vAlign w:val="bottom"/>
          </w:tcPr>
          <w:p w14:paraId="7B571A24" w14:textId="77777777" w:rsidR="00CB2A38" w:rsidRPr="00397AE5" w:rsidRDefault="00CB2A38" w:rsidP="00CB752C">
            <w:pPr>
              <w:rPr>
                <w:sz w:val="16"/>
                <w:szCs w:val="16"/>
              </w:rPr>
            </w:pPr>
          </w:p>
        </w:tc>
      </w:tr>
      <w:tr w:rsidR="00CB2A38" w:rsidRPr="00397AE5" w14:paraId="025D2B14" w14:textId="77777777" w:rsidTr="00397AE5">
        <w:trPr>
          <w:trHeight w:val="20"/>
        </w:trPr>
        <w:tc>
          <w:tcPr>
            <w:tcW w:w="8536" w:type="dxa"/>
            <w:noWrap/>
            <w:vAlign w:val="center"/>
          </w:tcPr>
          <w:p w14:paraId="34BED4E8" w14:textId="77777777" w:rsidR="00CB2A38" w:rsidRPr="00397AE5" w:rsidRDefault="00CB2A38" w:rsidP="00CB752C">
            <w:pPr>
              <w:jc w:val="both"/>
              <w:rPr>
                <w:color w:val="000000"/>
                <w:sz w:val="16"/>
                <w:szCs w:val="16"/>
                <w:shd w:val="clear" w:color="auto" w:fill="FFFFFF"/>
              </w:rPr>
            </w:pPr>
            <w:r w:rsidRPr="00397AE5">
              <w:rPr>
                <w:color w:val="000000"/>
                <w:sz w:val="16"/>
                <w:szCs w:val="16"/>
                <w:shd w:val="clear" w:color="auto" w:fill="FFFFFF"/>
              </w:rPr>
              <w:t xml:space="preserve">El contratista asumirá los costos de matrícula, papelería, certificación y carnetización de </w:t>
            </w:r>
            <w:r w:rsidRPr="00397AE5">
              <w:rPr>
                <w:color w:val="000000" w:themeColor="text1"/>
                <w:sz w:val="16"/>
                <w:szCs w:val="16"/>
                <w:shd w:val="clear" w:color="auto" w:fill="FFFFFF"/>
              </w:rPr>
              <w:t xml:space="preserve">los estudiantes </w:t>
            </w:r>
            <w:r w:rsidRPr="00397AE5">
              <w:rPr>
                <w:color w:val="000000"/>
                <w:sz w:val="16"/>
                <w:szCs w:val="16"/>
                <w:shd w:val="clear" w:color="auto" w:fill="FFFFFF"/>
              </w:rPr>
              <w:t>que participarán en el diplomado.</w:t>
            </w:r>
          </w:p>
        </w:tc>
        <w:tc>
          <w:tcPr>
            <w:tcW w:w="992" w:type="dxa"/>
            <w:noWrap/>
            <w:vAlign w:val="bottom"/>
          </w:tcPr>
          <w:p w14:paraId="17FAA5A5" w14:textId="77777777" w:rsidR="00CB2A38" w:rsidRPr="00397AE5" w:rsidRDefault="00CB2A38" w:rsidP="00CB752C">
            <w:pPr>
              <w:jc w:val="center"/>
              <w:rPr>
                <w:sz w:val="16"/>
                <w:szCs w:val="16"/>
              </w:rPr>
            </w:pPr>
          </w:p>
        </w:tc>
        <w:tc>
          <w:tcPr>
            <w:tcW w:w="1134" w:type="dxa"/>
            <w:noWrap/>
            <w:vAlign w:val="bottom"/>
          </w:tcPr>
          <w:p w14:paraId="05B16ADC" w14:textId="77777777" w:rsidR="00CB2A38" w:rsidRPr="00397AE5" w:rsidRDefault="00CB2A38" w:rsidP="00CB752C">
            <w:pPr>
              <w:rPr>
                <w:sz w:val="16"/>
                <w:szCs w:val="16"/>
              </w:rPr>
            </w:pPr>
          </w:p>
        </w:tc>
      </w:tr>
      <w:tr w:rsidR="00CB2A38" w:rsidRPr="00397AE5" w14:paraId="3162CCD5" w14:textId="77777777" w:rsidTr="00397AE5">
        <w:trPr>
          <w:trHeight w:val="20"/>
        </w:trPr>
        <w:tc>
          <w:tcPr>
            <w:tcW w:w="8536" w:type="dxa"/>
            <w:noWrap/>
            <w:vAlign w:val="center"/>
          </w:tcPr>
          <w:p w14:paraId="4B4A57BC" w14:textId="77777777" w:rsidR="00CB2A38" w:rsidRPr="00397AE5" w:rsidRDefault="00CB2A38" w:rsidP="00CB752C">
            <w:pPr>
              <w:jc w:val="both"/>
              <w:rPr>
                <w:color w:val="000000"/>
                <w:sz w:val="16"/>
                <w:szCs w:val="16"/>
                <w:shd w:val="clear" w:color="auto" w:fill="FFFFFF"/>
              </w:rPr>
            </w:pPr>
            <w:r w:rsidRPr="00397AE5">
              <w:rPr>
                <w:b/>
                <w:bCs/>
                <w:color w:val="000000"/>
                <w:sz w:val="16"/>
                <w:szCs w:val="16"/>
                <w:shd w:val="clear" w:color="auto" w:fill="FFFFFF"/>
              </w:rPr>
              <w:t>ENTREGA DE CERTIFICADOS:</w:t>
            </w:r>
            <w:r w:rsidRPr="00397AE5">
              <w:rPr>
                <w:color w:val="000000"/>
                <w:sz w:val="16"/>
                <w:szCs w:val="16"/>
                <w:shd w:val="clear" w:color="auto" w:fill="FFFFFF"/>
              </w:rPr>
              <w:t xml:space="preserve"> Una vez culminado el diplomado el contratista entregará al supervisor certificación y/o diploma individual el cual deberá contener el nombre, cedula, fecha, intensidad horaria. </w:t>
            </w:r>
          </w:p>
        </w:tc>
        <w:tc>
          <w:tcPr>
            <w:tcW w:w="992" w:type="dxa"/>
            <w:noWrap/>
            <w:vAlign w:val="bottom"/>
          </w:tcPr>
          <w:p w14:paraId="7E14AD59" w14:textId="77777777" w:rsidR="00CB2A38" w:rsidRPr="00397AE5" w:rsidRDefault="00CB2A38" w:rsidP="00CB752C">
            <w:pPr>
              <w:jc w:val="center"/>
              <w:rPr>
                <w:sz w:val="16"/>
                <w:szCs w:val="16"/>
              </w:rPr>
            </w:pPr>
          </w:p>
        </w:tc>
        <w:tc>
          <w:tcPr>
            <w:tcW w:w="1134" w:type="dxa"/>
            <w:noWrap/>
            <w:vAlign w:val="bottom"/>
          </w:tcPr>
          <w:p w14:paraId="7A4B2F4E" w14:textId="77777777" w:rsidR="00CB2A38" w:rsidRPr="00397AE5" w:rsidRDefault="00CB2A38" w:rsidP="00CB752C">
            <w:pPr>
              <w:rPr>
                <w:sz w:val="16"/>
                <w:szCs w:val="16"/>
              </w:rPr>
            </w:pPr>
          </w:p>
        </w:tc>
      </w:tr>
      <w:tr w:rsidR="00CB2A38" w:rsidRPr="00397AE5" w14:paraId="0E171A53" w14:textId="77777777" w:rsidTr="00397AE5">
        <w:trPr>
          <w:trHeight w:val="20"/>
        </w:trPr>
        <w:tc>
          <w:tcPr>
            <w:tcW w:w="8536" w:type="dxa"/>
            <w:noWrap/>
            <w:vAlign w:val="center"/>
          </w:tcPr>
          <w:p w14:paraId="3658C6D8" w14:textId="77777777" w:rsidR="00CB2A38" w:rsidRPr="00397AE5" w:rsidRDefault="00CB2A38" w:rsidP="00CB752C">
            <w:pPr>
              <w:jc w:val="both"/>
              <w:rPr>
                <w:b/>
                <w:bCs/>
                <w:color w:val="000000"/>
                <w:sz w:val="16"/>
                <w:szCs w:val="16"/>
                <w:shd w:val="clear" w:color="auto" w:fill="FFFFFF"/>
              </w:rPr>
            </w:pPr>
            <w:r w:rsidRPr="00397AE5">
              <w:rPr>
                <w:b/>
                <w:color w:val="000000"/>
                <w:sz w:val="16"/>
                <w:szCs w:val="16"/>
                <w:shd w:val="clear" w:color="auto" w:fill="FFFFFF"/>
              </w:rPr>
              <w:lastRenderedPageBreak/>
              <w:t>ENTREGABLE</w:t>
            </w:r>
            <w:r w:rsidRPr="00397AE5">
              <w:rPr>
                <w:color w:val="000000"/>
                <w:sz w:val="16"/>
                <w:szCs w:val="16"/>
                <w:shd w:val="clear" w:color="auto" w:fill="FFFFFF"/>
              </w:rPr>
              <w:t>: El contratista deberá entregar un informe de ejecución presupuestal, en el cual se evidencie los soportes en cuanto realización de la capacitación tales como: tiquetes aéreos, reservas – registro en el hotel, consumo de alimentación y demás que sean necesarios en cuanto la ejecución y desarrollo de la capacitación.</w:t>
            </w:r>
          </w:p>
        </w:tc>
        <w:tc>
          <w:tcPr>
            <w:tcW w:w="992" w:type="dxa"/>
            <w:noWrap/>
            <w:vAlign w:val="bottom"/>
          </w:tcPr>
          <w:p w14:paraId="06D1208B" w14:textId="77777777" w:rsidR="00CB2A38" w:rsidRPr="00397AE5" w:rsidRDefault="00CB2A38" w:rsidP="00CB752C">
            <w:pPr>
              <w:jc w:val="center"/>
              <w:rPr>
                <w:sz w:val="16"/>
                <w:szCs w:val="16"/>
              </w:rPr>
            </w:pPr>
          </w:p>
        </w:tc>
        <w:tc>
          <w:tcPr>
            <w:tcW w:w="1134" w:type="dxa"/>
            <w:noWrap/>
            <w:vAlign w:val="bottom"/>
          </w:tcPr>
          <w:p w14:paraId="1FDA2055" w14:textId="77777777" w:rsidR="00CB2A38" w:rsidRPr="00397AE5" w:rsidRDefault="00CB2A38" w:rsidP="00CB752C">
            <w:pPr>
              <w:rPr>
                <w:sz w:val="16"/>
                <w:szCs w:val="16"/>
              </w:rPr>
            </w:pPr>
          </w:p>
        </w:tc>
      </w:tr>
      <w:tr w:rsidR="00CB2A38" w:rsidRPr="00397AE5" w14:paraId="2EB3AFCF" w14:textId="77777777" w:rsidTr="00397AE5">
        <w:trPr>
          <w:trHeight w:val="20"/>
        </w:trPr>
        <w:tc>
          <w:tcPr>
            <w:tcW w:w="8536" w:type="dxa"/>
            <w:noWrap/>
            <w:vAlign w:val="center"/>
          </w:tcPr>
          <w:p w14:paraId="27599388" w14:textId="77777777" w:rsidR="00CB2A38" w:rsidRPr="00397AE5" w:rsidRDefault="00CB2A38" w:rsidP="00CB752C">
            <w:pPr>
              <w:jc w:val="both"/>
              <w:rPr>
                <w:sz w:val="16"/>
                <w:szCs w:val="16"/>
                <w:shd w:val="clear" w:color="auto" w:fill="FFFFFF"/>
              </w:rPr>
            </w:pPr>
            <w:r w:rsidRPr="00397AE5">
              <w:rPr>
                <w:b/>
                <w:sz w:val="16"/>
                <w:szCs w:val="16"/>
                <w:shd w:val="clear" w:color="auto" w:fill="FFFFFF"/>
              </w:rPr>
              <w:t>TRÁMITE DE COMISIÓN:</w:t>
            </w:r>
            <w:r w:rsidRPr="00397AE5">
              <w:rPr>
                <w:sz w:val="16"/>
                <w:szCs w:val="16"/>
                <w:shd w:val="clear" w:color="auto" w:fill="FFFFFF"/>
              </w:rPr>
              <w:t xml:space="preserve"> En cumplimiento de los trámites administrativos que exige la Policía Nacional de Colombia, el personal policial debe cumplir con los requisitos para salir de comisión, para lo cual se debe contar con un periodo mínimo de 45 días calendarios aproximadamente para salir en comisión al exterior, en cumplimiento a la capacitación que recibirán.</w:t>
            </w:r>
          </w:p>
          <w:p w14:paraId="327D96C8" w14:textId="77777777" w:rsidR="00CB2A38" w:rsidRPr="00397AE5" w:rsidRDefault="00CB2A38" w:rsidP="00CB752C">
            <w:pPr>
              <w:jc w:val="both"/>
              <w:rPr>
                <w:b/>
                <w:color w:val="000000"/>
                <w:sz w:val="16"/>
                <w:szCs w:val="16"/>
                <w:shd w:val="clear" w:color="auto" w:fill="FFFFFF"/>
              </w:rPr>
            </w:pPr>
            <w:r w:rsidRPr="00397AE5">
              <w:rPr>
                <w:b/>
                <w:sz w:val="16"/>
                <w:szCs w:val="16"/>
              </w:rPr>
              <w:t>NOTA:</w:t>
            </w:r>
            <w:r w:rsidRPr="00397AE5">
              <w:rPr>
                <w:sz w:val="16"/>
                <w:szCs w:val="16"/>
              </w:rPr>
              <w:t xml:space="preserve"> Siempre y cuando el diplomado se desarrolle fuera de la ciudad de Bogotá - Colombia.</w:t>
            </w:r>
          </w:p>
        </w:tc>
        <w:tc>
          <w:tcPr>
            <w:tcW w:w="992" w:type="dxa"/>
            <w:noWrap/>
            <w:vAlign w:val="bottom"/>
          </w:tcPr>
          <w:p w14:paraId="170E5059" w14:textId="77777777" w:rsidR="00CB2A38" w:rsidRPr="00397AE5" w:rsidRDefault="00CB2A38" w:rsidP="00CB752C">
            <w:pPr>
              <w:jc w:val="center"/>
              <w:rPr>
                <w:sz w:val="16"/>
                <w:szCs w:val="16"/>
              </w:rPr>
            </w:pPr>
          </w:p>
        </w:tc>
        <w:tc>
          <w:tcPr>
            <w:tcW w:w="1134" w:type="dxa"/>
            <w:noWrap/>
            <w:vAlign w:val="bottom"/>
          </w:tcPr>
          <w:p w14:paraId="1B2D2A12" w14:textId="77777777" w:rsidR="00CB2A38" w:rsidRPr="00397AE5" w:rsidRDefault="00CB2A38" w:rsidP="00CB752C">
            <w:pPr>
              <w:rPr>
                <w:sz w:val="16"/>
                <w:szCs w:val="16"/>
              </w:rPr>
            </w:pPr>
          </w:p>
        </w:tc>
      </w:tr>
      <w:tr w:rsidR="00CB2A38" w:rsidRPr="00397AE5" w14:paraId="29549EFB" w14:textId="77777777" w:rsidTr="00397AE5">
        <w:trPr>
          <w:trHeight w:val="20"/>
        </w:trPr>
        <w:tc>
          <w:tcPr>
            <w:tcW w:w="8536" w:type="dxa"/>
            <w:noWrap/>
            <w:vAlign w:val="center"/>
          </w:tcPr>
          <w:p w14:paraId="3E6C65AD" w14:textId="77777777" w:rsidR="00CB2A38" w:rsidRPr="00397AE5" w:rsidRDefault="00CB2A38" w:rsidP="00CB752C">
            <w:pPr>
              <w:jc w:val="both"/>
              <w:rPr>
                <w:sz w:val="16"/>
                <w:szCs w:val="16"/>
                <w:shd w:val="clear" w:color="auto" w:fill="FFFFFF"/>
              </w:rPr>
            </w:pPr>
            <w:r w:rsidRPr="00397AE5">
              <w:rPr>
                <w:b/>
                <w:bCs/>
                <w:sz w:val="16"/>
                <w:szCs w:val="16"/>
                <w:shd w:val="clear" w:color="auto" w:fill="FFFFFF"/>
              </w:rPr>
              <w:t xml:space="preserve">PÓLIZA: </w:t>
            </w:r>
            <w:r w:rsidRPr="00397AE5">
              <w:rPr>
                <w:sz w:val="16"/>
                <w:szCs w:val="16"/>
                <w:shd w:val="clear" w:color="auto" w:fill="FFFFFF"/>
              </w:rPr>
              <w:t>El contratista deberá tener un seguro y asistencia médica para el personal que recibirá el diplomado en la ciudad y/o país, en el cual deberá incluir como mínimo los gastos médicos generales y hospitalización, intervención quirúrgica y medicamentos, también deberá incluir en el caso de enfermedad grave o fallecimiento incluyendo repatriación del cuerpo.</w:t>
            </w:r>
          </w:p>
          <w:p w14:paraId="5F8570A4" w14:textId="77777777" w:rsidR="00CB2A38" w:rsidRPr="00397AE5" w:rsidRDefault="00CB2A38" w:rsidP="00CB752C">
            <w:pPr>
              <w:jc w:val="both"/>
              <w:rPr>
                <w:b/>
                <w:bCs/>
                <w:color w:val="000000"/>
                <w:sz w:val="16"/>
                <w:szCs w:val="16"/>
                <w:shd w:val="clear" w:color="auto" w:fill="FFFFFF"/>
              </w:rPr>
            </w:pPr>
            <w:r w:rsidRPr="00397AE5">
              <w:rPr>
                <w:b/>
                <w:sz w:val="16"/>
                <w:szCs w:val="16"/>
              </w:rPr>
              <w:t>NOTA:</w:t>
            </w:r>
            <w:r w:rsidRPr="00397AE5">
              <w:rPr>
                <w:sz w:val="16"/>
                <w:szCs w:val="16"/>
              </w:rPr>
              <w:t xml:space="preserve"> Siempre y cuando el diplomado se desarrolle fuera de la ciudad de Bogotá - Colombia.</w:t>
            </w:r>
          </w:p>
        </w:tc>
        <w:tc>
          <w:tcPr>
            <w:tcW w:w="992" w:type="dxa"/>
            <w:noWrap/>
            <w:vAlign w:val="bottom"/>
          </w:tcPr>
          <w:p w14:paraId="1D3F38C5" w14:textId="77777777" w:rsidR="00CB2A38" w:rsidRPr="00397AE5" w:rsidRDefault="00CB2A38" w:rsidP="00CB752C">
            <w:pPr>
              <w:jc w:val="center"/>
              <w:rPr>
                <w:sz w:val="16"/>
                <w:szCs w:val="16"/>
              </w:rPr>
            </w:pPr>
          </w:p>
        </w:tc>
        <w:tc>
          <w:tcPr>
            <w:tcW w:w="1134" w:type="dxa"/>
            <w:noWrap/>
            <w:vAlign w:val="bottom"/>
          </w:tcPr>
          <w:p w14:paraId="1D719457" w14:textId="77777777" w:rsidR="00CB2A38" w:rsidRPr="00397AE5" w:rsidRDefault="00CB2A38" w:rsidP="00CB752C">
            <w:pPr>
              <w:rPr>
                <w:sz w:val="16"/>
                <w:szCs w:val="16"/>
              </w:rPr>
            </w:pPr>
          </w:p>
        </w:tc>
      </w:tr>
      <w:tr w:rsidR="00CB2A38" w:rsidRPr="00397AE5" w14:paraId="5810D012" w14:textId="77777777" w:rsidTr="00397AE5">
        <w:trPr>
          <w:trHeight w:val="20"/>
        </w:trPr>
        <w:tc>
          <w:tcPr>
            <w:tcW w:w="8536" w:type="dxa"/>
            <w:noWrap/>
            <w:vAlign w:val="center"/>
          </w:tcPr>
          <w:p w14:paraId="2E63C0B3" w14:textId="77777777" w:rsidR="00CB2A38" w:rsidRPr="00397AE5" w:rsidRDefault="00CB2A38" w:rsidP="00CB752C">
            <w:pPr>
              <w:jc w:val="both"/>
              <w:rPr>
                <w:bCs/>
                <w:color w:val="000000"/>
                <w:sz w:val="16"/>
                <w:szCs w:val="16"/>
                <w:shd w:val="clear" w:color="auto" w:fill="FFFFFF"/>
              </w:rPr>
            </w:pPr>
            <w:r w:rsidRPr="00397AE5">
              <w:rPr>
                <w:b/>
                <w:bCs/>
                <w:color w:val="000000"/>
                <w:sz w:val="16"/>
                <w:szCs w:val="16"/>
                <w:shd w:val="clear" w:color="auto" w:fill="FFFFFF"/>
              </w:rPr>
              <w:t xml:space="preserve">LA DIRECCIÓN DE ANTINARCÓTICOS: </w:t>
            </w:r>
            <w:r w:rsidRPr="00397AE5">
              <w:rPr>
                <w:bCs/>
                <w:color w:val="000000"/>
                <w:sz w:val="16"/>
                <w:szCs w:val="16"/>
                <w:shd w:val="clear" w:color="auto" w:fill="FFFFFF"/>
              </w:rPr>
              <w:t>Suministrara las licencias educativas de Arcgis pro, por cada estudiante durante el Diplomado.</w:t>
            </w:r>
          </w:p>
        </w:tc>
        <w:tc>
          <w:tcPr>
            <w:tcW w:w="992" w:type="dxa"/>
            <w:noWrap/>
            <w:vAlign w:val="bottom"/>
          </w:tcPr>
          <w:p w14:paraId="43E471BD" w14:textId="77777777" w:rsidR="00CB2A38" w:rsidRPr="00397AE5" w:rsidRDefault="00CB2A38" w:rsidP="00CB752C">
            <w:pPr>
              <w:jc w:val="center"/>
              <w:rPr>
                <w:sz w:val="16"/>
                <w:szCs w:val="16"/>
              </w:rPr>
            </w:pPr>
          </w:p>
        </w:tc>
        <w:tc>
          <w:tcPr>
            <w:tcW w:w="1134" w:type="dxa"/>
            <w:noWrap/>
            <w:vAlign w:val="bottom"/>
          </w:tcPr>
          <w:p w14:paraId="2DEC29EA" w14:textId="77777777" w:rsidR="00CB2A38" w:rsidRPr="00397AE5" w:rsidRDefault="00CB2A38" w:rsidP="00CB752C">
            <w:pPr>
              <w:rPr>
                <w:sz w:val="16"/>
                <w:szCs w:val="16"/>
              </w:rPr>
            </w:pPr>
          </w:p>
        </w:tc>
      </w:tr>
    </w:tbl>
    <w:p w14:paraId="1302C412" w14:textId="77777777" w:rsidR="00CB2A38" w:rsidRDefault="00CB2A38" w:rsidP="00E51104">
      <w:pPr>
        <w:pBdr>
          <w:top w:val="nil"/>
          <w:left w:val="nil"/>
          <w:bottom w:val="nil"/>
          <w:right w:val="nil"/>
          <w:between w:val="nil"/>
        </w:pBdr>
        <w:tabs>
          <w:tab w:val="left" w:pos="240"/>
        </w:tabs>
        <w:ind w:right="27"/>
        <w:jc w:val="center"/>
        <w:rPr>
          <w:rFonts w:eastAsia="Arial"/>
          <w:b/>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8313"/>
        <w:gridCol w:w="956"/>
        <w:gridCol w:w="956"/>
      </w:tblGrid>
      <w:tr w:rsidR="00CB2A38" w:rsidRPr="00397AE5" w14:paraId="503C9488" w14:textId="77777777" w:rsidTr="00CB752C">
        <w:trPr>
          <w:trHeight w:val="20"/>
          <w:jc w:val="center"/>
        </w:trPr>
        <w:tc>
          <w:tcPr>
            <w:tcW w:w="262" w:type="pct"/>
            <w:vAlign w:val="center"/>
            <w:hideMark/>
          </w:tcPr>
          <w:p w14:paraId="48C72520" w14:textId="77777777" w:rsidR="00CB2A38" w:rsidRPr="00397AE5" w:rsidRDefault="00CB2A38" w:rsidP="00CB752C">
            <w:pPr>
              <w:jc w:val="center"/>
              <w:rPr>
                <w:b/>
                <w:bCs/>
                <w:sz w:val="16"/>
                <w:szCs w:val="16"/>
              </w:rPr>
            </w:pPr>
            <w:bookmarkStart w:id="12" w:name="_Hlk147241541"/>
            <w:r w:rsidRPr="00397AE5">
              <w:rPr>
                <w:b/>
                <w:bCs/>
                <w:sz w:val="16"/>
                <w:szCs w:val="16"/>
              </w:rPr>
              <w:t>ÍTEM 11</w:t>
            </w:r>
          </w:p>
        </w:tc>
        <w:tc>
          <w:tcPr>
            <w:tcW w:w="3852" w:type="pct"/>
            <w:vAlign w:val="center"/>
            <w:hideMark/>
          </w:tcPr>
          <w:p w14:paraId="1AE816B1" w14:textId="77777777" w:rsidR="00CB2A38" w:rsidRPr="00397AE5" w:rsidRDefault="00CB2A38" w:rsidP="00CB752C">
            <w:pPr>
              <w:jc w:val="center"/>
              <w:rPr>
                <w:b/>
                <w:bCs/>
                <w:sz w:val="16"/>
                <w:szCs w:val="16"/>
              </w:rPr>
            </w:pPr>
            <w:r w:rsidRPr="00397AE5">
              <w:rPr>
                <w:b/>
                <w:bCs/>
                <w:sz w:val="16"/>
                <w:szCs w:val="16"/>
              </w:rPr>
              <w:t>EXPERIENCIA DEL PROPONENTE</w:t>
            </w:r>
          </w:p>
        </w:tc>
        <w:tc>
          <w:tcPr>
            <w:tcW w:w="443" w:type="pct"/>
            <w:vAlign w:val="center"/>
            <w:hideMark/>
          </w:tcPr>
          <w:p w14:paraId="54BB4483" w14:textId="77777777" w:rsidR="00CB2A38" w:rsidRPr="00397AE5" w:rsidRDefault="00CB2A38" w:rsidP="00CB752C">
            <w:pPr>
              <w:jc w:val="center"/>
              <w:rPr>
                <w:b/>
                <w:bCs/>
                <w:sz w:val="16"/>
                <w:szCs w:val="16"/>
              </w:rPr>
            </w:pPr>
            <w:r w:rsidRPr="00397AE5">
              <w:rPr>
                <w:b/>
                <w:bCs/>
                <w:sz w:val="16"/>
                <w:szCs w:val="16"/>
              </w:rPr>
              <w:t>CUMPLE</w:t>
            </w:r>
          </w:p>
        </w:tc>
        <w:tc>
          <w:tcPr>
            <w:tcW w:w="443" w:type="pct"/>
            <w:vAlign w:val="center"/>
            <w:hideMark/>
          </w:tcPr>
          <w:p w14:paraId="2F4048FB" w14:textId="77777777" w:rsidR="00CB2A38" w:rsidRPr="00397AE5" w:rsidRDefault="00CB2A38" w:rsidP="00CB752C">
            <w:pPr>
              <w:jc w:val="center"/>
              <w:rPr>
                <w:b/>
                <w:bCs/>
                <w:sz w:val="16"/>
                <w:szCs w:val="16"/>
              </w:rPr>
            </w:pPr>
            <w:r w:rsidRPr="00397AE5">
              <w:rPr>
                <w:b/>
                <w:bCs/>
                <w:sz w:val="16"/>
                <w:szCs w:val="16"/>
              </w:rPr>
              <w:t>NO CUMPLE</w:t>
            </w:r>
          </w:p>
        </w:tc>
      </w:tr>
      <w:tr w:rsidR="00CB2A38" w:rsidRPr="00397AE5" w14:paraId="61F74E30" w14:textId="77777777" w:rsidTr="00CB752C">
        <w:trPr>
          <w:trHeight w:val="425"/>
          <w:jc w:val="center"/>
        </w:trPr>
        <w:tc>
          <w:tcPr>
            <w:tcW w:w="262" w:type="pct"/>
            <w:vAlign w:val="center"/>
            <w:hideMark/>
          </w:tcPr>
          <w:p w14:paraId="3F1B0CF5" w14:textId="77777777" w:rsidR="00CB2A38" w:rsidRPr="00397AE5" w:rsidRDefault="00CB2A38" w:rsidP="00CB752C">
            <w:pPr>
              <w:jc w:val="center"/>
              <w:rPr>
                <w:sz w:val="16"/>
                <w:szCs w:val="16"/>
              </w:rPr>
            </w:pPr>
            <w:r w:rsidRPr="00397AE5">
              <w:rPr>
                <w:sz w:val="16"/>
                <w:szCs w:val="16"/>
              </w:rPr>
              <w:t>1</w:t>
            </w:r>
          </w:p>
        </w:tc>
        <w:tc>
          <w:tcPr>
            <w:tcW w:w="3852" w:type="pct"/>
            <w:hideMark/>
          </w:tcPr>
          <w:p w14:paraId="0BCCEDE5" w14:textId="77777777" w:rsidR="00CB2A38" w:rsidRPr="00397AE5" w:rsidRDefault="00CB2A38" w:rsidP="00CB752C">
            <w:pPr>
              <w:jc w:val="both"/>
              <w:rPr>
                <w:sz w:val="16"/>
                <w:szCs w:val="16"/>
              </w:rPr>
            </w:pPr>
            <w:r w:rsidRPr="00397AE5">
              <w:rPr>
                <w:sz w:val="16"/>
                <w:szCs w:val="16"/>
              </w:rPr>
              <w:t>Para efectos de evaluación y habilitación en el proceso, el proponente deberá presentar en el registro único de proponentes, la relación de mínimo uno (1) o más contratos ejecutados, cuyo presupuesto ejecutado sea mayor o igual al 50% del presupuesto oficial asignado, así mismo deberá registrar al menos una de las clasificaciones “UNSPSC” establecidas en el numeral 1.1 DESCRIPCIÓN GENERAL DEL OBJETO correspondiente.</w:t>
            </w:r>
          </w:p>
          <w:p w14:paraId="4FCF2A54" w14:textId="77777777" w:rsidR="00CB2A38" w:rsidRPr="00397AE5" w:rsidRDefault="00CB2A38" w:rsidP="00CB752C">
            <w:pPr>
              <w:jc w:val="both"/>
              <w:rPr>
                <w:sz w:val="16"/>
                <w:szCs w:val="16"/>
                <w:lang w:val="es-ES"/>
              </w:rPr>
            </w:pPr>
          </w:p>
          <w:p w14:paraId="5997C4F0" w14:textId="77777777" w:rsidR="00CB2A38" w:rsidRPr="00397AE5" w:rsidRDefault="00CB2A38" w:rsidP="00CB752C">
            <w:pPr>
              <w:jc w:val="both"/>
              <w:rPr>
                <w:b/>
                <w:sz w:val="16"/>
                <w:szCs w:val="16"/>
              </w:rPr>
            </w:pPr>
            <w:r w:rsidRPr="00397AE5">
              <w:rPr>
                <w:b/>
                <w:sz w:val="16"/>
                <w:szCs w:val="16"/>
              </w:rPr>
              <w:t xml:space="preserve">NOTA: </w:t>
            </w:r>
            <w:r w:rsidRPr="00397AE5">
              <w:rPr>
                <w:b/>
                <w:sz w:val="16"/>
                <w:szCs w:val="16"/>
                <w:u w:val="single"/>
              </w:rPr>
              <w:t xml:space="preserve">DENTRO DEL REGISTRO ÚNICO DE PROPONENTES, SE DEBE ESTABLECER EL SEGMENTO, FAMILIA, CLASE, SEGÚN LO ESTABLECIDO EN LA GUÍA PARA LA CODIFICACIÓN DE BIENES Y SERVICIOS DE ACUERDO CON EL CÓDIGO ESTÁNDAR DE PRODUCTOS Y SERVICIOS DE NACIONES </w:t>
            </w:r>
            <w:r w:rsidRPr="00397AE5">
              <w:rPr>
                <w:b/>
                <w:sz w:val="16"/>
                <w:szCs w:val="16"/>
              </w:rPr>
              <w:t>UNIDAS V.14.080.</w:t>
            </w:r>
          </w:p>
          <w:p w14:paraId="2E6AFEA9" w14:textId="77777777" w:rsidR="00CB2A38" w:rsidRPr="00397AE5" w:rsidRDefault="00CB2A38" w:rsidP="00CB752C">
            <w:pPr>
              <w:jc w:val="both"/>
              <w:rPr>
                <w:b/>
                <w:sz w:val="16"/>
                <w:szCs w:val="16"/>
              </w:rPr>
            </w:pPr>
          </w:p>
          <w:p w14:paraId="59B85A35" w14:textId="77777777" w:rsidR="00CB2A38" w:rsidRPr="00397AE5" w:rsidRDefault="00CB2A38" w:rsidP="00CB752C">
            <w:pPr>
              <w:jc w:val="both"/>
              <w:rPr>
                <w:sz w:val="16"/>
                <w:szCs w:val="16"/>
              </w:rPr>
            </w:pPr>
            <w:r w:rsidRPr="00397AE5">
              <w:rPr>
                <w:sz w:val="16"/>
                <w:szCs w:val="16"/>
              </w:rPr>
              <w:t>El proponente y todos los miembros del consorcio o unión temporal, que vayan a proveer los bienes objeto del presente proceso de selección, trátese de personas naturales o jurídicas, nacionales o extranjeras con domicilio o sucursal en Colombia, deben encontrarse registrados en el registro único de proponentes de la cámara de comercio, de acuerdo con el Artículo 6 de la Ley 1150 de 2007, el Artículo 221 del Decreto 019 de 2012 y el artículo 2.2.1.1.1.5.1 del Decreto 1082 del 26 de mayo de 2015.</w:t>
            </w:r>
          </w:p>
          <w:p w14:paraId="106981AB" w14:textId="77777777" w:rsidR="00CB2A38" w:rsidRPr="00397AE5" w:rsidRDefault="00CB2A38" w:rsidP="00CB752C">
            <w:pPr>
              <w:jc w:val="both"/>
              <w:rPr>
                <w:sz w:val="16"/>
                <w:szCs w:val="16"/>
              </w:rPr>
            </w:pPr>
          </w:p>
          <w:p w14:paraId="3AA02B81" w14:textId="77777777" w:rsidR="00CB2A38" w:rsidRPr="00397AE5" w:rsidRDefault="00CB2A38" w:rsidP="00CB752C">
            <w:pPr>
              <w:jc w:val="both"/>
              <w:rPr>
                <w:sz w:val="16"/>
                <w:szCs w:val="16"/>
              </w:rPr>
            </w:pPr>
            <w:r w:rsidRPr="00397AE5">
              <w:rPr>
                <w:sz w:val="16"/>
                <w:szCs w:val="16"/>
              </w:rPr>
              <w:t>El certificado de registro único de proponentes – RUP constituye plena prueba respecto de la información verificada documentalmente.</w:t>
            </w:r>
          </w:p>
          <w:p w14:paraId="2DB1B80D" w14:textId="77777777" w:rsidR="00CB2A38" w:rsidRPr="00397AE5" w:rsidRDefault="00CB2A38" w:rsidP="00CB752C">
            <w:pPr>
              <w:jc w:val="both"/>
              <w:rPr>
                <w:bCs/>
                <w:sz w:val="16"/>
                <w:szCs w:val="16"/>
              </w:rPr>
            </w:pPr>
          </w:p>
          <w:p w14:paraId="15EE8971" w14:textId="77777777" w:rsidR="00CB2A38" w:rsidRPr="00397AE5" w:rsidRDefault="00CB2A38" w:rsidP="00CB752C">
            <w:pPr>
              <w:jc w:val="both"/>
              <w:rPr>
                <w:sz w:val="16"/>
                <w:szCs w:val="16"/>
              </w:rPr>
            </w:pPr>
            <w:r w:rsidRPr="00397AE5">
              <w:rPr>
                <w:b/>
                <w:sz w:val="16"/>
                <w:szCs w:val="16"/>
              </w:rPr>
              <w:t>NOTA 1</w:t>
            </w:r>
            <w:r w:rsidRPr="00397AE5">
              <w:rPr>
                <w:sz w:val="16"/>
                <w:szCs w:val="16"/>
              </w:rPr>
              <w:t xml:space="preserve">: Si se presenta propuesta por un consorcio o unión temporal, cada uno de los integrantes deberá cumplir con al menos uno de los códigos presentados en el objeto del proceso. </w:t>
            </w:r>
          </w:p>
          <w:p w14:paraId="7B1B68CC" w14:textId="77777777" w:rsidR="00CB2A38" w:rsidRPr="00397AE5" w:rsidRDefault="00CB2A38" w:rsidP="00CB752C">
            <w:pPr>
              <w:jc w:val="both"/>
              <w:rPr>
                <w:sz w:val="16"/>
                <w:szCs w:val="16"/>
              </w:rPr>
            </w:pPr>
          </w:p>
          <w:p w14:paraId="65905584" w14:textId="77777777" w:rsidR="00CB2A38" w:rsidRPr="00397AE5" w:rsidRDefault="00CB2A38" w:rsidP="00CB752C">
            <w:pPr>
              <w:jc w:val="both"/>
              <w:rPr>
                <w:sz w:val="16"/>
                <w:szCs w:val="16"/>
              </w:rPr>
            </w:pPr>
            <w:r w:rsidRPr="00397AE5">
              <w:rPr>
                <w:b/>
                <w:sz w:val="16"/>
                <w:szCs w:val="16"/>
              </w:rPr>
              <w:t>NOTA 2</w:t>
            </w:r>
            <w:r w:rsidRPr="00397AE5">
              <w:rPr>
                <w:sz w:val="16"/>
                <w:szCs w:val="16"/>
              </w:rPr>
              <w:t>: Si se presenta propuesta por un Consorcio o Unión Temporal, cada uno de los miembros deberá cumplir con mínimo uno (01) de los códigos solicitados y entre la totalidad de los miembros de la unión temporal o consorcio deberán cumplir con alguno de los códigos solicitados, al igual que con la Ubicación establecida en el presente Numeral en la Codificación del Clasificador de Bienes y Servicios mínimo hasta el Tercer Nivel (Clase).</w:t>
            </w:r>
          </w:p>
          <w:p w14:paraId="6D2D8915" w14:textId="77777777" w:rsidR="00CB2A38" w:rsidRPr="00397AE5" w:rsidRDefault="00CB2A38" w:rsidP="00CB752C">
            <w:pPr>
              <w:jc w:val="both"/>
              <w:rPr>
                <w:sz w:val="16"/>
                <w:szCs w:val="16"/>
              </w:rPr>
            </w:pPr>
          </w:p>
          <w:p w14:paraId="06F0EC8F" w14:textId="77777777" w:rsidR="00CB2A38" w:rsidRPr="00397AE5" w:rsidRDefault="00CB2A38" w:rsidP="00CB752C">
            <w:pPr>
              <w:jc w:val="both"/>
              <w:rPr>
                <w:iCs/>
                <w:sz w:val="16"/>
                <w:szCs w:val="16"/>
              </w:rPr>
            </w:pPr>
            <w:r w:rsidRPr="00397AE5">
              <w:rPr>
                <w:b/>
                <w:bCs/>
                <w:sz w:val="16"/>
                <w:szCs w:val="16"/>
              </w:rPr>
              <w:t>NOTA 3</w:t>
            </w:r>
            <w:r w:rsidRPr="00397AE5">
              <w:rPr>
                <w:bCs/>
                <w:sz w:val="16"/>
                <w:szCs w:val="16"/>
              </w:rPr>
              <w:t xml:space="preserve">: Teniendo en cuenta el artículo 2.2.1.1.1.5.1. Del Decreto 1082 de 2015 y de acuerdo a lo establecido en el manual de contratación para determinar y verificar los requisitos habilitantes en los procesos de contratación, el proponente extranjero sin domicilio en Colombia, deberá presentar una certificación de un contrato ejecutado con igual o similares objetos contractuales al del presente proceso, en donde su valor sea mayor o igual al 50% del presupuesto oficial asignado (ver formato FORMULARIO EXPERIENCIA DEL PROPONENTE). </w:t>
            </w:r>
            <w:r w:rsidRPr="00397AE5">
              <w:rPr>
                <w:iCs/>
                <w:sz w:val="16"/>
                <w:szCs w:val="16"/>
              </w:rPr>
              <w:t>Las certificaciones de experiencia aportadas deben contener como mínimo la siguiente información:</w:t>
            </w:r>
          </w:p>
          <w:p w14:paraId="63AFDC39" w14:textId="77777777" w:rsidR="00CB2A38" w:rsidRPr="00397AE5" w:rsidRDefault="00CB2A38" w:rsidP="00CB752C">
            <w:pPr>
              <w:jc w:val="both"/>
              <w:rPr>
                <w:iCs/>
                <w:sz w:val="16"/>
                <w:szCs w:val="16"/>
              </w:rPr>
            </w:pPr>
          </w:p>
          <w:p w14:paraId="6CA07256" w14:textId="77777777" w:rsidR="00CB2A38" w:rsidRPr="00397AE5" w:rsidRDefault="00CB2A38" w:rsidP="00CB752C">
            <w:pPr>
              <w:jc w:val="both"/>
              <w:rPr>
                <w:iCs/>
                <w:sz w:val="16"/>
                <w:szCs w:val="16"/>
              </w:rPr>
            </w:pPr>
            <w:r w:rsidRPr="00397AE5">
              <w:rPr>
                <w:iCs/>
                <w:sz w:val="16"/>
                <w:szCs w:val="16"/>
              </w:rPr>
              <w:t>1. Nombre o razón social del contratante.</w:t>
            </w:r>
          </w:p>
          <w:p w14:paraId="624F4234" w14:textId="77777777" w:rsidR="00CB2A38" w:rsidRPr="00397AE5" w:rsidRDefault="00CB2A38" w:rsidP="00CB752C">
            <w:pPr>
              <w:jc w:val="both"/>
              <w:rPr>
                <w:iCs/>
                <w:sz w:val="16"/>
                <w:szCs w:val="16"/>
              </w:rPr>
            </w:pPr>
            <w:r w:rsidRPr="00397AE5">
              <w:rPr>
                <w:iCs/>
                <w:sz w:val="16"/>
                <w:szCs w:val="16"/>
              </w:rPr>
              <w:t>2. Objeto del contrato.</w:t>
            </w:r>
          </w:p>
          <w:p w14:paraId="15ABB390" w14:textId="77777777" w:rsidR="00CB2A38" w:rsidRPr="00397AE5" w:rsidRDefault="00CB2A38" w:rsidP="00CB752C">
            <w:pPr>
              <w:jc w:val="both"/>
              <w:rPr>
                <w:iCs/>
                <w:sz w:val="16"/>
                <w:szCs w:val="16"/>
              </w:rPr>
            </w:pPr>
            <w:r w:rsidRPr="00397AE5">
              <w:rPr>
                <w:iCs/>
                <w:sz w:val="16"/>
                <w:szCs w:val="16"/>
              </w:rPr>
              <w:t>3. Fecha de inicio del contrato.</w:t>
            </w:r>
          </w:p>
          <w:p w14:paraId="771459A6" w14:textId="77777777" w:rsidR="00CB2A38" w:rsidRPr="00397AE5" w:rsidRDefault="00CB2A38" w:rsidP="00CB752C">
            <w:pPr>
              <w:jc w:val="both"/>
              <w:rPr>
                <w:iCs/>
                <w:sz w:val="16"/>
                <w:szCs w:val="16"/>
              </w:rPr>
            </w:pPr>
            <w:r w:rsidRPr="00397AE5">
              <w:rPr>
                <w:iCs/>
                <w:sz w:val="16"/>
                <w:szCs w:val="16"/>
              </w:rPr>
              <w:t>4. Fecha de terminación del contrato.</w:t>
            </w:r>
          </w:p>
          <w:p w14:paraId="62C03A4D" w14:textId="77777777" w:rsidR="00CB2A38" w:rsidRPr="00397AE5" w:rsidRDefault="00CB2A38" w:rsidP="00CB752C">
            <w:pPr>
              <w:jc w:val="both"/>
              <w:rPr>
                <w:iCs/>
                <w:sz w:val="16"/>
                <w:szCs w:val="16"/>
              </w:rPr>
            </w:pPr>
            <w:r w:rsidRPr="00397AE5">
              <w:rPr>
                <w:iCs/>
                <w:sz w:val="16"/>
                <w:szCs w:val="16"/>
              </w:rPr>
              <w:t>5. Valor del contrato.</w:t>
            </w:r>
          </w:p>
          <w:p w14:paraId="038985B3" w14:textId="77777777" w:rsidR="00CB2A38" w:rsidRPr="00397AE5" w:rsidRDefault="00CB2A38" w:rsidP="00CB752C">
            <w:pPr>
              <w:jc w:val="both"/>
              <w:rPr>
                <w:iCs/>
                <w:sz w:val="16"/>
                <w:szCs w:val="16"/>
              </w:rPr>
            </w:pPr>
            <w:r w:rsidRPr="00397AE5">
              <w:rPr>
                <w:iCs/>
                <w:sz w:val="16"/>
                <w:szCs w:val="16"/>
              </w:rPr>
              <w:t>6. Dirección y número telefónico del contratante.</w:t>
            </w:r>
          </w:p>
          <w:p w14:paraId="4DDAE2D1" w14:textId="77777777" w:rsidR="00CB2A38" w:rsidRPr="00397AE5" w:rsidRDefault="00CB2A38" w:rsidP="00CB752C">
            <w:pPr>
              <w:jc w:val="both"/>
              <w:rPr>
                <w:iCs/>
                <w:sz w:val="16"/>
                <w:szCs w:val="16"/>
              </w:rPr>
            </w:pPr>
            <w:r w:rsidRPr="00397AE5">
              <w:rPr>
                <w:iCs/>
                <w:sz w:val="16"/>
                <w:szCs w:val="16"/>
              </w:rPr>
              <w:t>7. Nombre, firma y cargo de la persona que expide la certificación (representante legal o persona autorizada por la empresa que expide la certificación).</w:t>
            </w:r>
          </w:p>
          <w:p w14:paraId="613C4E01" w14:textId="77777777" w:rsidR="00CB2A38" w:rsidRPr="00397AE5" w:rsidRDefault="00CB2A38" w:rsidP="00CB752C">
            <w:pPr>
              <w:jc w:val="both"/>
              <w:rPr>
                <w:iCs/>
                <w:sz w:val="16"/>
                <w:szCs w:val="16"/>
              </w:rPr>
            </w:pPr>
            <w:r w:rsidRPr="00397AE5">
              <w:rPr>
                <w:iCs/>
                <w:sz w:val="16"/>
                <w:szCs w:val="16"/>
              </w:rPr>
              <w:t>8. Número de contacto de las personas que permitan la verificación de la información.</w:t>
            </w:r>
          </w:p>
          <w:p w14:paraId="618973A6" w14:textId="77777777" w:rsidR="00CB2A38" w:rsidRPr="00397AE5" w:rsidRDefault="00CB2A38" w:rsidP="00CB752C">
            <w:pPr>
              <w:jc w:val="both"/>
              <w:rPr>
                <w:iCs/>
                <w:sz w:val="16"/>
                <w:szCs w:val="16"/>
              </w:rPr>
            </w:pPr>
            <w:r w:rsidRPr="00397AE5">
              <w:rPr>
                <w:iCs/>
                <w:sz w:val="16"/>
                <w:szCs w:val="16"/>
              </w:rPr>
              <w:t>9. manifestación clara y explícita que el contratista cumplió a cabalidad con el objeto del contrato.</w:t>
            </w:r>
          </w:p>
          <w:p w14:paraId="712687BC" w14:textId="77777777" w:rsidR="00CB2A38" w:rsidRPr="00397AE5" w:rsidRDefault="00CB2A38" w:rsidP="00CB752C">
            <w:pPr>
              <w:jc w:val="both"/>
              <w:rPr>
                <w:iCs/>
                <w:sz w:val="16"/>
                <w:szCs w:val="16"/>
              </w:rPr>
            </w:pPr>
            <w:r w:rsidRPr="00397AE5">
              <w:rPr>
                <w:iCs/>
                <w:sz w:val="16"/>
                <w:szCs w:val="16"/>
              </w:rPr>
              <w:t xml:space="preserve">10. no se aceptan auto certificaciones. </w:t>
            </w:r>
          </w:p>
          <w:p w14:paraId="6E322EBB" w14:textId="77777777" w:rsidR="00CB2A38" w:rsidRPr="00397AE5" w:rsidRDefault="00CB2A38" w:rsidP="00CB752C">
            <w:pPr>
              <w:ind w:left="119"/>
              <w:jc w:val="both"/>
              <w:rPr>
                <w:iCs/>
                <w:sz w:val="16"/>
                <w:szCs w:val="16"/>
              </w:rPr>
            </w:pPr>
          </w:p>
          <w:p w14:paraId="1637AA75" w14:textId="77777777" w:rsidR="00CB2A38" w:rsidRPr="00397AE5" w:rsidRDefault="00CB2A38" w:rsidP="00CB752C">
            <w:pPr>
              <w:jc w:val="both"/>
              <w:rPr>
                <w:iCs/>
                <w:sz w:val="16"/>
                <w:szCs w:val="16"/>
              </w:rPr>
            </w:pPr>
            <w:r w:rsidRPr="00397AE5">
              <w:rPr>
                <w:iCs/>
                <w:sz w:val="16"/>
                <w:szCs w:val="16"/>
              </w:rPr>
              <w:t>Con el fin de ampliar la información de las certificaciones, el oferente podrá anexar copia del contrato, facturas o acta de liquidación del mismo.</w:t>
            </w:r>
          </w:p>
          <w:p w14:paraId="7092FAFB" w14:textId="77777777" w:rsidR="00CB2A38" w:rsidRPr="00397AE5" w:rsidRDefault="00CB2A38" w:rsidP="00CB752C">
            <w:pPr>
              <w:jc w:val="both"/>
              <w:rPr>
                <w:iCs/>
                <w:sz w:val="16"/>
                <w:szCs w:val="16"/>
              </w:rPr>
            </w:pPr>
          </w:p>
          <w:p w14:paraId="51B35D07" w14:textId="77777777" w:rsidR="00CB2A38" w:rsidRPr="00397AE5" w:rsidRDefault="00CB2A38" w:rsidP="00CB752C">
            <w:pPr>
              <w:jc w:val="both"/>
              <w:rPr>
                <w:iCs/>
                <w:sz w:val="16"/>
                <w:szCs w:val="16"/>
              </w:rPr>
            </w:pPr>
            <w:r w:rsidRPr="00397AE5">
              <w:rPr>
                <w:iCs/>
                <w:sz w:val="16"/>
                <w:szCs w:val="16"/>
              </w:rPr>
              <w:t>Nota: las certificaciones serán objeto de verificación, no serán tenidas en cuenta aquellas certificaciones en las que no se puedan constatar que el oferente cumplió con el objeto del contrato.</w:t>
            </w:r>
          </w:p>
          <w:p w14:paraId="6904BA78" w14:textId="77777777" w:rsidR="00CB2A38" w:rsidRPr="00397AE5" w:rsidRDefault="00CB2A38" w:rsidP="00CB752C">
            <w:pPr>
              <w:jc w:val="both"/>
              <w:rPr>
                <w:rFonts w:eastAsia="Calibri"/>
                <w:iCs/>
                <w:sz w:val="16"/>
                <w:szCs w:val="16"/>
              </w:rPr>
            </w:pPr>
          </w:p>
          <w:p w14:paraId="75728121" w14:textId="77777777" w:rsidR="00CB2A38" w:rsidRPr="00397AE5" w:rsidRDefault="00CB2A38" w:rsidP="00CB752C">
            <w:pPr>
              <w:jc w:val="both"/>
              <w:rPr>
                <w:b/>
                <w:sz w:val="16"/>
                <w:szCs w:val="16"/>
              </w:rPr>
            </w:pPr>
            <w:r w:rsidRPr="00397AE5">
              <w:rPr>
                <w:iCs/>
                <w:sz w:val="16"/>
                <w:szCs w:val="16"/>
              </w:rPr>
              <w:t>Si el contrato corresponde a un contrato ejecutivo bajo la modalidad de consorcio o unión temporal el valor a tener en cuenta como experiencia será igual al valor total facturado del contrato multiplicado por el porcentaje de participación de cada uno de los integrantes, para lo cual deberán anexar copia de documento consorcial o de unión temporal donde se pueda verificar el porcentaje de participación.</w:t>
            </w:r>
          </w:p>
        </w:tc>
        <w:tc>
          <w:tcPr>
            <w:tcW w:w="443" w:type="pct"/>
            <w:vAlign w:val="center"/>
            <w:hideMark/>
          </w:tcPr>
          <w:p w14:paraId="44D0D2A3" w14:textId="77777777" w:rsidR="00CB2A38" w:rsidRPr="00397AE5" w:rsidRDefault="00CB2A38" w:rsidP="00CB752C">
            <w:pPr>
              <w:jc w:val="center"/>
              <w:rPr>
                <w:sz w:val="16"/>
                <w:szCs w:val="16"/>
              </w:rPr>
            </w:pPr>
          </w:p>
        </w:tc>
        <w:tc>
          <w:tcPr>
            <w:tcW w:w="443" w:type="pct"/>
            <w:vAlign w:val="center"/>
            <w:hideMark/>
          </w:tcPr>
          <w:p w14:paraId="1A2D969A" w14:textId="77777777" w:rsidR="00CB2A38" w:rsidRPr="00397AE5" w:rsidRDefault="00CB2A38" w:rsidP="00CB752C">
            <w:pPr>
              <w:jc w:val="center"/>
              <w:rPr>
                <w:sz w:val="16"/>
                <w:szCs w:val="16"/>
              </w:rPr>
            </w:pPr>
          </w:p>
        </w:tc>
      </w:tr>
      <w:bookmarkEnd w:id="12"/>
    </w:tbl>
    <w:p w14:paraId="2BE4A1EF" w14:textId="77777777" w:rsidR="00CB2A38" w:rsidRDefault="00CB2A38" w:rsidP="00E51104">
      <w:pPr>
        <w:pBdr>
          <w:top w:val="nil"/>
          <w:left w:val="nil"/>
          <w:bottom w:val="nil"/>
          <w:right w:val="nil"/>
          <w:between w:val="nil"/>
        </w:pBdr>
        <w:tabs>
          <w:tab w:val="left" w:pos="240"/>
        </w:tabs>
        <w:ind w:right="27"/>
        <w:jc w:val="center"/>
        <w:rPr>
          <w:rFonts w:eastAsia="Arial"/>
          <w:b/>
          <w:color w:val="000000"/>
        </w:rPr>
      </w:pPr>
    </w:p>
    <w:p w14:paraId="3D2A09DF" w14:textId="77777777" w:rsidR="00CB2A38" w:rsidRDefault="00CB2A38" w:rsidP="00E51104">
      <w:pPr>
        <w:pBdr>
          <w:top w:val="nil"/>
          <w:left w:val="nil"/>
          <w:bottom w:val="nil"/>
          <w:right w:val="nil"/>
          <w:between w:val="nil"/>
        </w:pBdr>
        <w:tabs>
          <w:tab w:val="left" w:pos="240"/>
        </w:tabs>
        <w:ind w:right="27"/>
        <w:jc w:val="center"/>
        <w:rPr>
          <w:rFonts w:eastAsia="Arial"/>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1"/>
        <w:gridCol w:w="8070"/>
        <w:gridCol w:w="987"/>
        <w:gridCol w:w="892"/>
      </w:tblGrid>
      <w:tr w:rsidR="00397AE5" w:rsidRPr="00397AE5" w14:paraId="69D24F8A" w14:textId="6357513F" w:rsidTr="007A6C6B">
        <w:trPr>
          <w:trHeight w:val="181"/>
        </w:trPr>
        <w:tc>
          <w:tcPr>
            <w:tcW w:w="393" w:type="pct"/>
            <w:vAlign w:val="center"/>
          </w:tcPr>
          <w:p w14:paraId="4A1A8E25" w14:textId="6FAB8C74" w:rsidR="00397AE5" w:rsidRPr="00397AE5" w:rsidRDefault="00397AE5" w:rsidP="00397AE5">
            <w:pPr>
              <w:tabs>
                <w:tab w:val="left" w:pos="240"/>
              </w:tabs>
              <w:contextualSpacing/>
              <w:jc w:val="center"/>
              <w:rPr>
                <w:b/>
                <w:sz w:val="16"/>
                <w:szCs w:val="16"/>
              </w:rPr>
            </w:pPr>
            <w:r w:rsidRPr="00397AE5">
              <w:rPr>
                <w:b/>
                <w:sz w:val="16"/>
                <w:szCs w:val="16"/>
              </w:rPr>
              <w:t>ÍTEM</w:t>
            </w:r>
          </w:p>
        </w:tc>
        <w:tc>
          <w:tcPr>
            <w:tcW w:w="3743" w:type="pct"/>
            <w:vAlign w:val="center"/>
          </w:tcPr>
          <w:p w14:paraId="77CC0B16" w14:textId="77777777" w:rsidR="00397AE5" w:rsidRPr="00397AE5" w:rsidRDefault="00397AE5" w:rsidP="00397AE5">
            <w:pPr>
              <w:tabs>
                <w:tab w:val="left" w:pos="240"/>
              </w:tabs>
              <w:contextualSpacing/>
              <w:jc w:val="center"/>
              <w:rPr>
                <w:b/>
                <w:sz w:val="16"/>
                <w:szCs w:val="16"/>
              </w:rPr>
            </w:pPr>
            <w:r w:rsidRPr="00397AE5">
              <w:rPr>
                <w:b/>
                <w:sz w:val="16"/>
                <w:szCs w:val="16"/>
              </w:rPr>
              <w:t xml:space="preserve">DESCRIPCIÓN </w:t>
            </w:r>
          </w:p>
        </w:tc>
        <w:tc>
          <w:tcPr>
            <w:tcW w:w="460" w:type="pct"/>
            <w:vAlign w:val="center"/>
          </w:tcPr>
          <w:p w14:paraId="15EBDFB4" w14:textId="1F10C8B7" w:rsidR="00397AE5" w:rsidRPr="00397AE5" w:rsidRDefault="00397AE5" w:rsidP="00397AE5">
            <w:pPr>
              <w:tabs>
                <w:tab w:val="left" w:pos="240"/>
              </w:tabs>
              <w:contextualSpacing/>
              <w:jc w:val="center"/>
              <w:rPr>
                <w:b/>
                <w:sz w:val="16"/>
                <w:szCs w:val="16"/>
              </w:rPr>
            </w:pPr>
            <w:r w:rsidRPr="00397AE5">
              <w:rPr>
                <w:b/>
                <w:bCs/>
                <w:sz w:val="16"/>
                <w:szCs w:val="16"/>
              </w:rPr>
              <w:t>CUMPLE</w:t>
            </w:r>
          </w:p>
        </w:tc>
        <w:tc>
          <w:tcPr>
            <w:tcW w:w="404" w:type="pct"/>
            <w:vAlign w:val="center"/>
          </w:tcPr>
          <w:p w14:paraId="27D4DC25" w14:textId="61F0C58F" w:rsidR="00397AE5" w:rsidRPr="00397AE5" w:rsidRDefault="00397AE5" w:rsidP="00397AE5">
            <w:pPr>
              <w:tabs>
                <w:tab w:val="left" w:pos="240"/>
              </w:tabs>
              <w:contextualSpacing/>
              <w:jc w:val="center"/>
              <w:rPr>
                <w:b/>
                <w:sz w:val="16"/>
                <w:szCs w:val="16"/>
              </w:rPr>
            </w:pPr>
            <w:r w:rsidRPr="00397AE5">
              <w:rPr>
                <w:b/>
                <w:bCs/>
                <w:sz w:val="16"/>
                <w:szCs w:val="16"/>
              </w:rPr>
              <w:t>NO CUMPLE</w:t>
            </w:r>
          </w:p>
        </w:tc>
      </w:tr>
      <w:tr w:rsidR="00397AE5" w:rsidRPr="00397AE5" w14:paraId="31CE593B" w14:textId="2C0E2D64" w:rsidTr="00397AE5">
        <w:trPr>
          <w:trHeight w:val="273"/>
        </w:trPr>
        <w:tc>
          <w:tcPr>
            <w:tcW w:w="393" w:type="pct"/>
            <w:vAlign w:val="center"/>
          </w:tcPr>
          <w:p w14:paraId="44424769" w14:textId="77777777" w:rsidR="00397AE5" w:rsidRPr="00397AE5" w:rsidRDefault="00397AE5" w:rsidP="00CB752C">
            <w:pPr>
              <w:tabs>
                <w:tab w:val="left" w:pos="240"/>
              </w:tabs>
              <w:contextualSpacing/>
              <w:jc w:val="center"/>
              <w:rPr>
                <w:bCs/>
                <w:sz w:val="16"/>
                <w:szCs w:val="16"/>
              </w:rPr>
            </w:pPr>
            <w:r w:rsidRPr="00397AE5">
              <w:rPr>
                <w:bCs/>
                <w:sz w:val="16"/>
                <w:szCs w:val="16"/>
              </w:rPr>
              <w:t>1</w:t>
            </w:r>
          </w:p>
        </w:tc>
        <w:tc>
          <w:tcPr>
            <w:tcW w:w="3743" w:type="pct"/>
          </w:tcPr>
          <w:p w14:paraId="3DBA5EA9" w14:textId="77777777" w:rsidR="00397AE5" w:rsidRPr="00397AE5" w:rsidRDefault="00397AE5" w:rsidP="00CB752C">
            <w:pPr>
              <w:tabs>
                <w:tab w:val="left" w:pos="240"/>
              </w:tabs>
              <w:contextualSpacing/>
              <w:jc w:val="both"/>
              <w:rPr>
                <w:bCs/>
                <w:sz w:val="16"/>
                <w:szCs w:val="16"/>
              </w:rPr>
            </w:pPr>
            <w:r w:rsidRPr="00397AE5">
              <w:rPr>
                <w:bCs/>
                <w:sz w:val="16"/>
                <w:szCs w:val="16"/>
              </w:rPr>
              <w:t>El oferente deberá presentar certificación vigente del Registro Único de Infractores Ambientales (RUIA), en la cual conste que no registra sanciones ambientales.</w:t>
            </w:r>
          </w:p>
        </w:tc>
        <w:tc>
          <w:tcPr>
            <w:tcW w:w="460" w:type="pct"/>
          </w:tcPr>
          <w:p w14:paraId="177323A2" w14:textId="77777777" w:rsidR="00397AE5" w:rsidRPr="00397AE5" w:rsidRDefault="00397AE5" w:rsidP="00CB752C">
            <w:pPr>
              <w:tabs>
                <w:tab w:val="left" w:pos="240"/>
              </w:tabs>
              <w:contextualSpacing/>
              <w:jc w:val="both"/>
              <w:rPr>
                <w:bCs/>
                <w:sz w:val="16"/>
                <w:szCs w:val="16"/>
              </w:rPr>
            </w:pPr>
          </w:p>
        </w:tc>
        <w:tc>
          <w:tcPr>
            <w:tcW w:w="404" w:type="pct"/>
          </w:tcPr>
          <w:p w14:paraId="36F026C7" w14:textId="77777777" w:rsidR="00397AE5" w:rsidRPr="00397AE5" w:rsidRDefault="00397AE5" w:rsidP="00CB752C">
            <w:pPr>
              <w:tabs>
                <w:tab w:val="left" w:pos="240"/>
              </w:tabs>
              <w:contextualSpacing/>
              <w:jc w:val="both"/>
              <w:rPr>
                <w:bCs/>
                <w:sz w:val="16"/>
                <w:szCs w:val="16"/>
              </w:rPr>
            </w:pPr>
          </w:p>
        </w:tc>
      </w:tr>
      <w:tr w:rsidR="00397AE5" w:rsidRPr="00397AE5" w14:paraId="7288CBFE" w14:textId="360C64C7" w:rsidTr="00397AE5">
        <w:trPr>
          <w:trHeight w:val="321"/>
        </w:trPr>
        <w:tc>
          <w:tcPr>
            <w:tcW w:w="393" w:type="pct"/>
            <w:vAlign w:val="center"/>
          </w:tcPr>
          <w:p w14:paraId="5441EC1F" w14:textId="77777777" w:rsidR="00397AE5" w:rsidRPr="00397AE5" w:rsidRDefault="00397AE5" w:rsidP="00CB752C">
            <w:pPr>
              <w:tabs>
                <w:tab w:val="left" w:pos="240"/>
              </w:tabs>
              <w:contextualSpacing/>
              <w:jc w:val="center"/>
              <w:rPr>
                <w:bCs/>
                <w:sz w:val="16"/>
                <w:szCs w:val="16"/>
              </w:rPr>
            </w:pPr>
            <w:r w:rsidRPr="00397AE5">
              <w:rPr>
                <w:bCs/>
                <w:sz w:val="16"/>
                <w:szCs w:val="16"/>
              </w:rPr>
              <w:t>2</w:t>
            </w:r>
          </w:p>
        </w:tc>
        <w:tc>
          <w:tcPr>
            <w:tcW w:w="3743" w:type="pct"/>
          </w:tcPr>
          <w:p w14:paraId="000C4A3E" w14:textId="77777777" w:rsidR="00397AE5" w:rsidRPr="00397AE5" w:rsidRDefault="00397AE5" w:rsidP="00CB752C">
            <w:pPr>
              <w:tabs>
                <w:tab w:val="left" w:pos="240"/>
              </w:tabs>
              <w:contextualSpacing/>
              <w:jc w:val="both"/>
              <w:rPr>
                <w:sz w:val="16"/>
                <w:szCs w:val="16"/>
                <w:lang w:eastAsia="es-CO"/>
              </w:rPr>
            </w:pPr>
            <w:r w:rsidRPr="00397AE5">
              <w:rPr>
                <w:sz w:val="16"/>
                <w:szCs w:val="16"/>
                <w:lang w:eastAsia="es-CO"/>
              </w:rPr>
              <w:t>Cualquier infracción ambiental derivada de la omisión en la obtención de permisos, concesiones o licencias ambientales que debieron ser tramitados con anterioridad al inicio del suministro será asumida como responsabilidad exclusiva del contratista.</w:t>
            </w:r>
          </w:p>
        </w:tc>
        <w:tc>
          <w:tcPr>
            <w:tcW w:w="460" w:type="pct"/>
          </w:tcPr>
          <w:p w14:paraId="7D62E3DB" w14:textId="77777777" w:rsidR="00397AE5" w:rsidRPr="00397AE5" w:rsidRDefault="00397AE5" w:rsidP="00CB752C">
            <w:pPr>
              <w:tabs>
                <w:tab w:val="left" w:pos="240"/>
              </w:tabs>
              <w:contextualSpacing/>
              <w:jc w:val="both"/>
              <w:rPr>
                <w:sz w:val="16"/>
                <w:szCs w:val="16"/>
                <w:lang w:eastAsia="es-CO"/>
              </w:rPr>
            </w:pPr>
          </w:p>
        </w:tc>
        <w:tc>
          <w:tcPr>
            <w:tcW w:w="404" w:type="pct"/>
          </w:tcPr>
          <w:p w14:paraId="148300E2" w14:textId="77777777" w:rsidR="00397AE5" w:rsidRPr="00397AE5" w:rsidRDefault="00397AE5" w:rsidP="00CB752C">
            <w:pPr>
              <w:tabs>
                <w:tab w:val="left" w:pos="240"/>
              </w:tabs>
              <w:contextualSpacing/>
              <w:jc w:val="both"/>
              <w:rPr>
                <w:sz w:val="16"/>
                <w:szCs w:val="16"/>
                <w:lang w:eastAsia="es-CO"/>
              </w:rPr>
            </w:pPr>
          </w:p>
        </w:tc>
      </w:tr>
    </w:tbl>
    <w:p w14:paraId="5F6B64C0" w14:textId="77777777" w:rsidR="00CB2A38" w:rsidRPr="00FB7A52" w:rsidRDefault="00CB2A38" w:rsidP="00E51104">
      <w:pPr>
        <w:pBdr>
          <w:top w:val="nil"/>
          <w:left w:val="nil"/>
          <w:bottom w:val="nil"/>
          <w:right w:val="nil"/>
          <w:between w:val="nil"/>
        </w:pBdr>
        <w:tabs>
          <w:tab w:val="left" w:pos="240"/>
        </w:tabs>
        <w:ind w:right="27"/>
        <w:jc w:val="center"/>
        <w:rPr>
          <w:rFonts w:eastAsia="Arial"/>
          <w:b/>
          <w:color w:val="000000"/>
        </w:rPr>
      </w:pPr>
    </w:p>
    <w:bookmarkEnd w:id="10"/>
    <w:bookmarkEnd w:id="11"/>
    <w:p w14:paraId="3C9207E3" w14:textId="77777777" w:rsidR="00E51104" w:rsidRDefault="00E51104" w:rsidP="00EB2A94">
      <w:pPr>
        <w:adjustRightInd w:val="0"/>
        <w:spacing w:line="240" w:lineRule="atLeast"/>
        <w:ind w:right="27"/>
        <w:jc w:val="center"/>
        <w:rPr>
          <w:b/>
        </w:rPr>
      </w:pPr>
    </w:p>
    <w:p w14:paraId="22F97965" w14:textId="77777777" w:rsidR="00397AE5" w:rsidRDefault="00397AE5" w:rsidP="00EB2A94">
      <w:pPr>
        <w:adjustRightInd w:val="0"/>
        <w:spacing w:line="240" w:lineRule="atLeast"/>
        <w:ind w:right="27"/>
        <w:jc w:val="center"/>
        <w:rPr>
          <w:b/>
        </w:rPr>
      </w:pPr>
    </w:p>
    <w:p w14:paraId="055EB89A" w14:textId="77777777" w:rsidR="00E51104" w:rsidRDefault="00E51104" w:rsidP="00EB2A94">
      <w:pPr>
        <w:adjustRightInd w:val="0"/>
        <w:spacing w:line="240" w:lineRule="atLeast"/>
        <w:ind w:right="27"/>
        <w:jc w:val="center"/>
        <w:rPr>
          <w:b/>
        </w:rPr>
      </w:pPr>
    </w:p>
    <w:p w14:paraId="318C9E8C" w14:textId="77777777" w:rsidR="00E51104" w:rsidRDefault="00E51104" w:rsidP="00EB2A94">
      <w:pPr>
        <w:adjustRightInd w:val="0"/>
        <w:spacing w:line="240" w:lineRule="atLeast"/>
        <w:ind w:right="27"/>
        <w:jc w:val="center"/>
        <w:rPr>
          <w:b/>
        </w:rPr>
      </w:pPr>
    </w:p>
    <w:p w14:paraId="16A42EF1" w14:textId="77777777" w:rsidR="00E51104" w:rsidRDefault="00E51104" w:rsidP="00EB2A94">
      <w:pPr>
        <w:adjustRightInd w:val="0"/>
        <w:spacing w:line="240" w:lineRule="atLeast"/>
        <w:ind w:right="27"/>
        <w:jc w:val="center"/>
        <w:rPr>
          <w:b/>
        </w:rPr>
      </w:pPr>
    </w:p>
    <w:p w14:paraId="0CD2C502" w14:textId="77777777" w:rsidR="00E51104" w:rsidRDefault="00E51104" w:rsidP="00EB2A94">
      <w:pPr>
        <w:adjustRightInd w:val="0"/>
        <w:spacing w:line="240" w:lineRule="atLeast"/>
        <w:ind w:right="27"/>
        <w:jc w:val="center"/>
        <w:rPr>
          <w:b/>
        </w:rPr>
      </w:pPr>
    </w:p>
    <w:p w14:paraId="04370F84" w14:textId="77777777" w:rsidR="00E51104" w:rsidRDefault="00E51104" w:rsidP="00EB2A94">
      <w:pPr>
        <w:adjustRightInd w:val="0"/>
        <w:spacing w:line="240" w:lineRule="atLeast"/>
        <w:ind w:right="27"/>
        <w:jc w:val="center"/>
        <w:rPr>
          <w:b/>
        </w:rPr>
      </w:pPr>
    </w:p>
    <w:p w14:paraId="6E124849" w14:textId="77777777" w:rsidR="00E51104" w:rsidRDefault="00E51104" w:rsidP="00EB2A94">
      <w:pPr>
        <w:adjustRightInd w:val="0"/>
        <w:spacing w:line="240" w:lineRule="atLeast"/>
        <w:ind w:right="27"/>
        <w:jc w:val="center"/>
        <w:rPr>
          <w:b/>
        </w:rPr>
      </w:pPr>
    </w:p>
    <w:p w14:paraId="23288C87" w14:textId="77777777" w:rsidR="00E51104" w:rsidRDefault="00E51104" w:rsidP="00EB2A94">
      <w:pPr>
        <w:adjustRightInd w:val="0"/>
        <w:spacing w:line="240" w:lineRule="atLeast"/>
        <w:ind w:right="27"/>
        <w:jc w:val="center"/>
        <w:rPr>
          <w:b/>
        </w:rPr>
      </w:pPr>
    </w:p>
    <w:p w14:paraId="584C7A19" w14:textId="77777777" w:rsidR="00E51104" w:rsidRDefault="00E51104" w:rsidP="00EB2A94">
      <w:pPr>
        <w:adjustRightInd w:val="0"/>
        <w:spacing w:line="240" w:lineRule="atLeast"/>
        <w:ind w:right="27"/>
        <w:jc w:val="center"/>
        <w:rPr>
          <w:b/>
        </w:rPr>
      </w:pPr>
    </w:p>
    <w:p w14:paraId="39663491" w14:textId="77777777" w:rsidR="00E51104" w:rsidRDefault="00E51104" w:rsidP="00EB2A94">
      <w:pPr>
        <w:adjustRightInd w:val="0"/>
        <w:spacing w:line="240" w:lineRule="atLeast"/>
        <w:ind w:right="27"/>
        <w:jc w:val="center"/>
        <w:rPr>
          <w:b/>
        </w:rPr>
      </w:pPr>
    </w:p>
    <w:p w14:paraId="6A7C0F6D" w14:textId="77777777" w:rsidR="00E51104" w:rsidRDefault="00E51104" w:rsidP="00EB2A94">
      <w:pPr>
        <w:adjustRightInd w:val="0"/>
        <w:spacing w:line="240" w:lineRule="atLeast"/>
        <w:ind w:right="27"/>
        <w:jc w:val="center"/>
        <w:rPr>
          <w:b/>
        </w:rPr>
      </w:pPr>
    </w:p>
    <w:p w14:paraId="2E1B09A0" w14:textId="77777777" w:rsidR="00E51104" w:rsidRDefault="00E51104" w:rsidP="00EB2A94">
      <w:pPr>
        <w:adjustRightInd w:val="0"/>
        <w:spacing w:line="240" w:lineRule="atLeast"/>
        <w:ind w:right="27"/>
        <w:jc w:val="center"/>
        <w:rPr>
          <w:b/>
        </w:rPr>
      </w:pPr>
    </w:p>
    <w:p w14:paraId="4F2DE89E" w14:textId="77777777" w:rsidR="00E51104" w:rsidRDefault="00E51104" w:rsidP="00EB2A94">
      <w:pPr>
        <w:adjustRightInd w:val="0"/>
        <w:spacing w:line="240" w:lineRule="atLeast"/>
        <w:ind w:right="27"/>
        <w:jc w:val="center"/>
        <w:rPr>
          <w:b/>
        </w:rPr>
      </w:pPr>
    </w:p>
    <w:p w14:paraId="0ACC47EE" w14:textId="77777777" w:rsidR="00E51104" w:rsidRDefault="00E51104" w:rsidP="00EB2A94">
      <w:pPr>
        <w:adjustRightInd w:val="0"/>
        <w:spacing w:line="240" w:lineRule="atLeast"/>
        <w:ind w:right="27"/>
        <w:jc w:val="center"/>
        <w:rPr>
          <w:b/>
        </w:rPr>
      </w:pPr>
    </w:p>
    <w:p w14:paraId="6B9961DA" w14:textId="77777777" w:rsidR="00397AE5" w:rsidRPr="00FB7A52" w:rsidRDefault="00397AE5" w:rsidP="00397AE5">
      <w:pPr>
        <w:shd w:val="clear" w:color="auto" w:fill="FFFFFF"/>
        <w:ind w:right="27"/>
        <w:jc w:val="both"/>
        <w:rPr>
          <w:bCs/>
          <w:color w:val="000000"/>
        </w:rPr>
      </w:pPr>
    </w:p>
    <w:p w14:paraId="764BE6AC" w14:textId="77777777" w:rsidR="00397AE5" w:rsidRPr="00FB7A52" w:rsidRDefault="00397AE5" w:rsidP="00397AE5">
      <w:pPr>
        <w:pStyle w:val="Sinespaciado1"/>
        <w:ind w:right="27"/>
        <w:rPr>
          <w:rFonts w:ascii="Arial" w:hAnsi="Arial" w:cs="Arial"/>
          <w:sz w:val="20"/>
          <w:szCs w:val="20"/>
        </w:rPr>
      </w:pPr>
      <w:r w:rsidRPr="00FB7A52">
        <w:rPr>
          <w:rFonts w:ascii="Arial" w:hAnsi="Arial" w:cs="Arial"/>
          <w:b/>
          <w:sz w:val="20"/>
          <w:szCs w:val="20"/>
        </w:rPr>
        <w:t>__________________________________</w:t>
      </w:r>
    </w:p>
    <w:p w14:paraId="58DD45B3" w14:textId="77777777" w:rsidR="00397AE5" w:rsidRPr="00FB7A52" w:rsidRDefault="00397AE5" w:rsidP="00397AE5">
      <w:pPr>
        <w:pStyle w:val="Sinespaciado1"/>
        <w:tabs>
          <w:tab w:val="center" w:pos="4702"/>
        </w:tabs>
        <w:ind w:right="27"/>
        <w:rPr>
          <w:rFonts w:ascii="Arial" w:hAnsi="Arial" w:cs="Arial"/>
          <w:sz w:val="20"/>
          <w:szCs w:val="20"/>
        </w:rPr>
      </w:pPr>
      <w:r w:rsidRPr="00FB7A52">
        <w:rPr>
          <w:rFonts w:ascii="Arial" w:hAnsi="Arial" w:cs="Arial"/>
          <w:sz w:val="20"/>
          <w:szCs w:val="20"/>
        </w:rPr>
        <w:t>Firma del representante legal del proponente</w:t>
      </w:r>
      <w:r w:rsidRPr="00FB7A52">
        <w:rPr>
          <w:rFonts w:ascii="Arial" w:hAnsi="Arial" w:cs="Arial"/>
          <w:sz w:val="20"/>
          <w:szCs w:val="20"/>
        </w:rPr>
        <w:tab/>
      </w:r>
    </w:p>
    <w:p w14:paraId="3BC7CF8D" w14:textId="77777777" w:rsidR="00397AE5" w:rsidRPr="00FB7A52" w:rsidRDefault="00397AE5" w:rsidP="00397AE5">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r w:rsidRPr="00FB7A52">
        <w:rPr>
          <w:rStyle w:val="Textodelmarcadordeposicin"/>
          <w:rFonts w:ascii="Arial" w:eastAsia="Calibri" w:hAnsi="Arial" w:cs="Arial"/>
          <w:sz w:val="20"/>
          <w:szCs w:val="20"/>
          <w:u w:val="single"/>
        </w:rPr>
        <w:t>Diligenciar el nombre completo del proponente</w:t>
      </w:r>
    </w:p>
    <w:p w14:paraId="7B7220CC" w14:textId="77777777" w:rsidR="00397AE5" w:rsidRPr="00FB7A52" w:rsidRDefault="00397AE5" w:rsidP="00397AE5">
      <w:pPr>
        <w:pStyle w:val="Sinespaciado1"/>
        <w:ind w:right="27"/>
        <w:contextualSpacing/>
        <w:rPr>
          <w:rFonts w:ascii="Arial" w:hAnsi="Arial" w:cs="Arial"/>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sz w:val="20"/>
          <w:szCs w:val="20"/>
        </w:rPr>
        <w:t xml:space="preserve">: </w:t>
      </w:r>
      <w:r w:rsidRPr="00FB7A52">
        <w:rPr>
          <w:rStyle w:val="Textodelmarcadordeposicin"/>
          <w:rFonts w:ascii="Arial" w:eastAsia="Calibri" w:hAnsi="Arial" w:cs="Arial"/>
          <w:sz w:val="20"/>
          <w:szCs w:val="20"/>
          <w:u w:val="single"/>
        </w:rPr>
        <w:t>Diligenciar la identificación del proponente</w:t>
      </w:r>
    </w:p>
    <w:p w14:paraId="64612460" w14:textId="77777777" w:rsidR="00397AE5" w:rsidRPr="00FB7A52" w:rsidRDefault="00397AE5" w:rsidP="00397AE5">
      <w:pPr>
        <w:pStyle w:val="Sinespaciado1"/>
        <w:ind w:right="27"/>
        <w:contextualSpacing/>
        <w:rPr>
          <w:rFonts w:ascii="Arial" w:hAnsi="Arial" w:cs="Arial"/>
          <w:sz w:val="20"/>
          <w:szCs w:val="20"/>
        </w:rPr>
      </w:pPr>
      <w:r w:rsidRPr="00FB7A52">
        <w:rPr>
          <w:rFonts w:ascii="Arial" w:hAnsi="Arial" w:cs="Arial"/>
          <w:sz w:val="20"/>
          <w:szCs w:val="20"/>
          <w:lang w:eastAsia="es-CO"/>
        </w:rPr>
        <w:t>Nombre Representante Legal</w:t>
      </w:r>
      <w:r w:rsidRPr="00FB7A52">
        <w:rPr>
          <w:rFonts w:ascii="Arial" w:hAnsi="Arial" w:cs="Arial"/>
          <w:sz w:val="20"/>
          <w:szCs w:val="20"/>
        </w:rPr>
        <w:t xml:space="preserve">: </w:t>
      </w:r>
      <w:r w:rsidRPr="00FB7A52">
        <w:rPr>
          <w:rStyle w:val="Textodelmarcadordeposicin"/>
          <w:rFonts w:ascii="Arial" w:eastAsia="Calibri" w:hAnsi="Arial" w:cs="Arial"/>
          <w:sz w:val="20"/>
          <w:szCs w:val="20"/>
          <w:u w:val="single"/>
        </w:rPr>
        <w:t>Diligenciar el nombre completo del representante legal</w:t>
      </w:r>
    </w:p>
    <w:p w14:paraId="7DBD50DC" w14:textId="77777777" w:rsidR="00397AE5" w:rsidRPr="00FB7A52" w:rsidRDefault="00397AE5" w:rsidP="00397AE5">
      <w:pPr>
        <w:pStyle w:val="Sinespaciado1"/>
        <w:ind w:right="27"/>
        <w:rPr>
          <w:rFonts w:ascii="Arial" w:hAnsi="Arial" w:cs="Arial"/>
          <w:color w:val="000000"/>
          <w:sz w:val="20"/>
          <w:szCs w:val="20"/>
        </w:rPr>
      </w:pPr>
      <w:r w:rsidRPr="00FB7A52">
        <w:rPr>
          <w:rFonts w:ascii="Arial" w:hAnsi="Arial" w:cs="Arial"/>
          <w:sz w:val="20"/>
          <w:szCs w:val="20"/>
        </w:rPr>
        <w:t xml:space="preserve">Identificación (C.C </w:t>
      </w:r>
      <w:r w:rsidRPr="00FB7A52">
        <w:rPr>
          <w:rFonts w:ascii="Segoe UI Symbol" w:eastAsia="MS Gothic" w:hAnsi="Segoe UI Symbol" w:cs="Segoe UI Symbol"/>
          <w:sz w:val="20"/>
          <w:szCs w:val="20"/>
          <w:lang w:eastAsia="es-CO"/>
        </w:rPr>
        <w:t>☐</w:t>
      </w:r>
      <w:r w:rsidRPr="00FB7A52">
        <w:rPr>
          <w:rFonts w:ascii="Arial" w:hAnsi="Arial" w:cs="Arial"/>
          <w:sz w:val="20"/>
          <w:szCs w:val="20"/>
        </w:rPr>
        <w:t xml:space="preserve"> C.E.</w:t>
      </w:r>
      <w:r w:rsidRPr="00FB7A52">
        <w:rPr>
          <w:rFonts w:ascii="Arial" w:hAnsi="Arial" w:cs="Arial"/>
          <w:sz w:val="20"/>
          <w:szCs w:val="20"/>
          <w:lang w:eastAsia="es-CO"/>
        </w:rPr>
        <w:t xml:space="preserv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w:t>
      </w:r>
      <w:r w:rsidRPr="00FB7A52">
        <w:rPr>
          <w:rStyle w:val="Textodelmarcadordeposicin"/>
          <w:rFonts w:ascii="Arial" w:eastAsia="Calibri" w:hAnsi="Arial" w:cs="Arial"/>
          <w:sz w:val="20"/>
          <w:szCs w:val="20"/>
          <w:u w:val="single"/>
        </w:rPr>
        <w:t>Diligenciar el documento de identificación del representante legal</w:t>
      </w:r>
    </w:p>
    <w:p w14:paraId="62D40DE4" w14:textId="77777777" w:rsidR="00397AE5" w:rsidRPr="00FB7A52" w:rsidRDefault="00397AE5" w:rsidP="00397AE5">
      <w:pPr>
        <w:pStyle w:val="Sinespaciado1"/>
        <w:ind w:right="27"/>
        <w:jc w:val="both"/>
        <w:rPr>
          <w:rFonts w:ascii="Arial" w:hAnsi="Arial" w:cs="Arial"/>
          <w:sz w:val="20"/>
          <w:szCs w:val="20"/>
        </w:rPr>
      </w:pPr>
    </w:p>
    <w:p w14:paraId="6EBB2135" w14:textId="77777777" w:rsidR="00E51104" w:rsidRDefault="00E51104" w:rsidP="00EB2A94">
      <w:pPr>
        <w:adjustRightInd w:val="0"/>
        <w:spacing w:line="240" w:lineRule="atLeast"/>
        <w:ind w:right="27"/>
        <w:jc w:val="center"/>
        <w:rPr>
          <w:b/>
        </w:rPr>
      </w:pPr>
    </w:p>
    <w:p w14:paraId="44BB70F9" w14:textId="77777777" w:rsidR="00E51104" w:rsidRDefault="00E51104" w:rsidP="00EB2A94">
      <w:pPr>
        <w:adjustRightInd w:val="0"/>
        <w:spacing w:line="240" w:lineRule="atLeast"/>
        <w:ind w:right="27"/>
        <w:jc w:val="center"/>
        <w:rPr>
          <w:b/>
        </w:rPr>
      </w:pPr>
    </w:p>
    <w:p w14:paraId="56C48EA7" w14:textId="77777777" w:rsidR="00E51104" w:rsidRDefault="00E51104" w:rsidP="00EB2A94">
      <w:pPr>
        <w:adjustRightInd w:val="0"/>
        <w:spacing w:line="240" w:lineRule="atLeast"/>
        <w:ind w:right="27"/>
        <w:jc w:val="center"/>
        <w:rPr>
          <w:b/>
        </w:rPr>
      </w:pPr>
    </w:p>
    <w:p w14:paraId="46F00387" w14:textId="77777777" w:rsidR="00E51104" w:rsidRDefault="00E51104" w:rsidP="00EB2A94">
      <w:pPr>
        <w:adjustRightInd w:val="0"/>
        <w:spacing w:line="240" w:lineRule="atLeast"/>
        <w:ind w:right="27"/>
        <w:jc w:val="center"/>
        <w:rPr>
          <w:b/>
        </w:rPr>
      </w:pPr>
    </w:p>
    <w:p w14:paraId="000DF7B3" w14:textId="77777777" w:rsidR="00E51104" w:rsidRDefault="00E51104" w:rsidP="00EB2A94">
      <w:pPr>
        <w:adjustRightInd w:val="0"/>
        <w:spacing w:line="240" w:lineRule="atLeast"/>
        <w:ind w:right="27"/>
        <w:jc w:val="center"/>
        <w:rPr>
          <w:b/>
        </w:rPr>
      </w:pPr>
    </w:p>
    <w:p w14:paraId="7BFF1485" w14:textId="77777777" w:rsidR="00E51104" w:rsidRDefault="00E51104" w:rsidP="00EB2A94">
      <w:pPr>
        <w:adjustRightInd w:val="0"/>
        <w:spacing w:line="240" w:lineRule="atLeast"/>
        <w:ind w:right="27"/>
        <w:jc w:val="center"/>
        <w:rPr>
          <w:b/>
        </w:rPr>
      </w:pPr>
    </w:p>
    <w:p w14:paraId="7157E6E4" w14:textId="77777777" w:rsidR="00E51104" w:rsidRDefault="00E51104" w:rsidP="00EB2A94">
      <w:pPr>
        <w:adjustRightInd w:val="0"/>
        <w:spacing w:line="240" w:lineRule="atLeast"/>
        <w:ind w:right="27"/>
        <w:jc w:val="center"/>
        <w:rPr>
          <w:b/>
        </w:rPr>
      </w:pPr>
    </w:p>
    <w:p w14:paraId="770E28F7" w14:textId="77777777" w:rsidR="00E51104" w:rsidRDefault="00E51104" w:rsidP="00EB2A94">
      <w:pPr>
        <w:adjustRightInd w:val="0"/>
        <w:spacing w:line="240" w:lineRule="atLeast"/>
        <w:ind w:right="27"/>
        <w:jc w:val="center"/>
        <w:rPr>
          <w:b/>
        </w:rPr>
      </w:pPr>
    </w:p>
    <w:p w14:paraId="2D22D0C7" w14:textId="77777777" w:rsidR="00E51104" w:rsidRDefault="00E51104" w:rsidP="00EB2A94">
      <w:pPr>
        <w:adjustRightInd w:val="0"/>
        <w:spacing w:line="240" w:lineRule="atLeast"/>
        <w:ind w:right="27"/>
        <w:jc w:val="center"/>
        <w:rPr>
          <w:b/>
        </w:rPr>
      </w:pPr>
    </w:p>
    <w:p w14:paraId="228CBB33" w14:textId="77777777" w:rsidR="00E51104" w:rsidRDefault="00E51104" w:rsidP="00EB2A94">
      <w:pPr>
        <w:adjustRightInd w:val="0"/>
        <w:spacing w:line="240" w:lineRule="atLeast"/>
        <w:ind w:right="27"/>
        <w:jc w:val="center"/>
        <w:rPr>
          <w:b/>
        </w:rPr>
      </w:pPr>
    </w:p>
    <w:p w14:paraId="03B27028" w14:textId="77777777" w:rsidR="00E51104" w:rsidRDefault="00E51104" w:rsidP="00EB2A94">
      <w:pPr>
        <w:adjustRightInd w:val="0"/>
        <w:spacing w:line="240" w:lineRule="atLeast"/>
        <w:ind w:right="27"/>
        <w:jc w:val="center"/>
        <w:rPr>
          <w:b/>
        </w:rPr>
      </w:pPr>
    </w:p>
    <w:p w14:paraId="6CCE2439" w14:textId="77777777" w:rsidR="00E51104" w:rsidRDefault="00E51104" w:rsidP="00EB2A94">
      <w:pPr>
        <w:adjustRightInd w:val="0"/>
        <w:spacing w:line="240" w:lineRule="atLeast"/>
        <w:ind w:right="27"/>
        <w:jc w:val="center"/>
        <w:rPr>
          <w:b/>
        </w:rPr>
      </w:pPr>
    </w:p>
    <w:p w14:paraId="1A865517" w14:textId="77777777" w:rsidR="00E51104" w:rsidRDefault="00E51104" w:rsidP="00EB2A94">
      <w:pPr>
        <w:adjustRightInd w:val="0"/>
        <w:spacing w:line="240" w:lineRule="atLeast"/>
        <w:ind w:right="27"/>
        <w:jc w:val="center"/>
        <w:rPr>
          <w:b/>
        </w:rPr>
      </w:pPr>
    </w:p>
    <w:p w14:paraId="425CF88F" w14:textId="77777777" w:rsidR="00E51104" w:rsidRDefault="00E51104" w:rsidP="00EB2A94">
      <w:pPr>
        <w:adjustRightInd w:val="0"/>
        <w:spacing w:line="240" w:lineRule="atLeast"/>
        <w:ind w:right="27"/>
        <w:jc w:val="center"/>
        <w:rPr>
          <w:b/>
        </w:rPr>
      </w:pPr>
    </w:p>
    <w:p w14:paraId="511A92C1" w14:textId="77777777" w:rsidR="00E51104" w:rsidRDefault="00E51104" w:rsidP="00EB2A94">
      <w:pPr>
        <w:adjustRightInd w:val="0"/>
        <w:spacing w:line="240" w:lineRule="atLeast"/>
        <w:ind w:right="27"/>
        <w:jc w:val="center"/>
        <w:rPr>
          <w:b/>
        </w:rPr>
      </w:pPr>
    </w:p>
    <w:p w14:paraId="692B13D1" w14:textId="77777777" w:rsidR="00E51104" w:rsidRDefault="00E51104" w:rsidP="00EB2A94">
      <w:pPr>
        <w:adjustRightInd w:val="0"/>
        <w:spacing w:line="240" w:lineRule="atLeast"/>
        <w:ind w:right="27"/>
        <w:jc w:val="center"/>
        <w:rPr>
          <w:b/>
        </w:rPr>
      </w:pPr>
    </w:p>
    <w:p w14:paraId="16650FE3" w14:textId="77777777" w:rsidR="00E51104" w:rsidRDefault="00E51104" w:rsidP="00EB2A94">
      <w:pPr>
        <w:adjustRightInd w:val="0"/>
        <w:spacing w:line="240" w:lineRule="atLeast"/>
        <w:ind w:right="27"/>
        <w:jc w:val="center"/>
        <w:rPr>
          <w:b/>
        </w:rPr>
      </w:pPr>
    </w:p>
    <w:p w14:paraId="7BC313AB" w14:textId="7DDA98FC" w:rsidR="006600CF" w:rsidRPr="00FB7A52" w:rsidRDefault="00B56E1F" w:rsidP="00EB2A94">
      <w:pPr>
        <w:adjustRightInd w:val="0"/>
        <w:spacing w:line="240" w:lineRule="atLeast"/>
        <w:ind w:right="27"/>
        <w:jc w:val="center"/>
        <w:rPr>
          <w:b/>
        </w:rPr>
      </w:pPr>
      <w:r w:rsidRPr="00FB7A52">
        <w:rPr>
          <w:b/>
        </w:rPr>
        <w:lastRenderedPageBreak/>
        <w:t>ANEXO</w:t>
      </w:r>
      <w:r w:rsidR="0050033A" w:rsidRPr="00FB7A52">
        <w:rPr>
          <w:b/>
        </w:rPr>
        <w:t xml:space="preserve"> N</w:t>
      </w:r>
      <w:r w:rsidR="009568DD" w:rsidRPr="00FB7A52">
        <w:rPr>
          <w:b/>
        </w:rPr>
        <w:t>r</w:t>
      </w:r>
      <w:r w:rsidR="0050033A" w:rsidRPr="00FB7A52">
        <w:rPr>
          <w:b/>
        </w:rPr>
        <w:t xml:space="preserve">o. </w:t>
      </w:r>
      <w:r w:rsidR="00476C23" w:rsidRPr="00FB7A52">
        <w:rPr>
          <w:b/>
        </w:rPr>
        <w:t>2</w:t>
      </w:r>
    </w:p>
    <w:p w14:paraId="3C629760" w14:textId="543AAB05" w:rsidR="00CA790D" w:rsidRPr="00FB7A52" w:rsidRDefault="00827A42" w:rsidP="00EB2A94">
      <w:pPr>
        <w:adjustRightInd w:val="0"/>
        <w:ind w:right="27"/>
        <w:contextualSpacing/>
        <w:jc w:val="center"/>
        <w:rPr>
          <w:b/>
          <w:bCs/>
          <w:color w:val="000000" w:themeColor="text1"/>
          <w:lang w:eastAsia="es-CO"/>
        </w:rPr>
      </w:pPr>
      <w:bookmarkStart w:id="13" w:name="_Hlk164087713"/>
      <w:bookmarkStart w:id="14" w:name="_Hlk206174070"/>
      <w:bookmarkStart w:id="15" w:name="_Hlk170192116"/>
      <w:r w:rsidRPr="00FB7A52">
        <w:rPr>
          <w:b/>
          <w:bCs/>
          <w:color w:val="000000" w:themeColor="text1"/>
          <w:lang w:eastAsia="es-CO"/>
        </w:rPr>
        <w:t>PONDERACIÓN TÉCNICA ADICIONAL</w:t>
      </w:r>
    </w:p>
    <w:p w14:paraId="5C8850C4" w14:textId="77777777" w:rsidR="00FC5F5C" w:rsidRPr="00FB7A52" w:rsidRDefault="00FC5F5C" w:rsidP="00EB2A94">
      <w:pPr>
        <w:pStyle w:val="Textoindependiente2"/>
        <w:tabs>
          <w:tab w:val="left" w:pos="993"/>
        </w:tabs>
        <w:spacing w:after="0" w:line="240" w:lineRule="auto"/>
        <w:ind w:right="27"/>
        <w:jc w:val="both"/>
        <w:rPr>
          <w:b/>
          <w:bCs/>
          <w:color w:val="000000" w:themeColor="text1"/>
          <w:lang w:eastAsia="es-CO"/>
        </w:rPr>
      </w:pPr>
    </w:p>
    <w:p w14:paraId="19BA8A09" w14:textId="6CB0CAE0" w:rsidR="00FC5F5C" w:rsidRPr="00FB7A52" w:rsidRDefault="00FC5F5C" w:rsidP="00EB2A94">
      <w:pPr>
        <w:ind w:right="27"/>
        <w:jc w:val="both"/>
        <w:rPr>
          <w:lang w:eastAsia="es-CO"/>
        </w:rPr>
      </w:pPr>
    </w:p>
    <w:p w14:paraId="07A986BC" w14:textId="44E17C31" w:rsidR="006122E9" w:rsidRDefault="006122E9" w:rsidP="006122E9">
      <w:pPr>
        <w:jc w:val="both"/>
        <w:rPr>
          <w:bCs/>
          <w:lang w:val="es-MX" w:eastAsia="es-CO"/>
        </w:rPr>
      </w:pPr>
      <w:bookmarkStart w:id="16" w:name="_Hlk164087776"/>
      <w:bookmarkEnd w:id="13"/>
      <w:r>
        <w:rPr>
          <w:bCs/>
          <w:lang w:val="es-MX" w:eastAsia="es-CO"/>
        </w:rPr>
        <w:t xml:space="preserve">La siguiente oferta ponderable, es con el fin de optimizar los recursos de esta Dirección y por ende la administración otorgará puntos adicionales en la evaluación técnica, para los proponentes que ofrezcan de manera voluntaria y gratuita cupo adicional y/o módulos adicionales a cero costos, para el presente diplomado, así: </w:t>
      </w:r>
    </w:p>
    <w:p w14:paraId="05C3D57B" w14:textId="77777777" w:rsidR="006122E9" w:rsidRPr="0010793E" w:rsidRDefault="006122E9" w:rsidP="006122E9">
      <w:pPr>
        <w:jc w:val="both"/>
        <w:rPr>
          <w:bCs/>
          <w:lang w:val="es-MX" w:eastAsia="es-C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2"/>
        <w:gridCol w:w="1609"/>
        <w:gridCol w:w="1422"/>
      </w:tblGrid>
      <w:tr w:rsidR="006122E9" w:rsidRPr="007A52C2" w14:paraId="4850AA64" w14:textId="77777777" w:rsidTr="00CB752C">
        <w:trPr>
          <w:trHeight w:val="172"/>
        </w:trPr>
        <w:tc>
          <w:tcPr>
            <w:tcW w:w="6632" w:type="dxa"/>
            <w:vAlign w:val="center"/>
          </w:tcPr>
          <w:p w14:paraId="0DA27F2A" w14:textId="77777777" w:rsidR="006122E9" w:rsidRPr="007A52C2" w:rsidRDefault="006122E9" w:rsidP="00CB752C">
            <w:pPr>
              <w:contextualSpacing/>
              <w:jc w:val="center"/>
              <w:rPr>
                <w:rFonts w:eastAsia="MS Mincho"/>
                <w:b/>
                <w:sz w:val="18"/>
                <w:szCs w:val="18"/>
                <w:lang w:eastAsia="es-CO"/>
              </w:rPr>
            </w:pPr>
            <w:r w:rsidRPr="007A52C2">
              <w:rPr>
                <w:rFonts w:eastAsia="MS Mincho"/>
                <w:b/>
                <w:sz w:val="18"/>
                <w:szCs w:val="18"/>
                <w:lang w:eastAsia="es-CO"/>
              </w:rPr>
              <w:t>ÍTEM</w:t>
            </w:r>
          </w:p>
        </w:tc>
        <w:tc>
          <w:tcPr>
            <w:tcW w:w="1609" w:type="dxa"/>
            <w:vAlign w:val="center"/>
          </w:tcPr>
          <w:p w14:paraId="2DF52FD2" w14:textId="77777777" w:rsidR="006122E9" w:rsidRPr="007A52C2" w:rsidRDefault="006122E9" w:rsidP="00CB752C">
            <w:pPr>
              <w:contextualSpacing/>
              <w:jc w:val="center"/>
              <w:rPr>
                <w:rFonts w:eastAsia="MS Mincho"/>
                <w:b/>
                <w:sz w:val="18"/>
                <w:szCs w:val="18"/>
                <w:lang w:eastAsia="es-CO"/>
              </w:rPr>
            </w:pPr>
            <w:r w:rsidRPr="007A52C2">
              <w:rPr>
                <w:rFonts w:eastAsia="MS Mincho"/>
                <w:b/>
                <w:sz w:val="18"/>
                <w:szCs w:val="18"/>
                <w:lang w:eastAsia="es-CO"/>
              </w:rPr>
              <w:t>CANTIDAD</w:t>
            </w:r>
          </w:p>
          <w:p w14:paraId="323862A8" w14:textId="77777777" w:rsidR="006122E9" w:rsidRPr="007A52C2" w:rsidRDefault="006122E9" w:rsidP="00CB752C">
            <w:pPr>
              <w:contextualSpacing/>
              <w:jc w:val="center"/>
              <w:rPr>
                <w:rFonts w:eastAsia="MS Mincho"/>
                <w:b/>
                <w:sz w:val="18"/>
                <w:szCs w:val="18"/>
                <w:lang w:eastAsia="es-CO"/>
              </w:rPr>
            </w:pPr>
            <w:r w:rsidRPr="007A52C2">
              <w:rPr>
                <w:rFonts w:eastAsia="MS Mincho"/>
                <w:b/>
                <w:sz w:val="18"/>
                <w:szCs w:val="18"/>
                <w:lang w:eastAsia="es-CO"/>
              </w:rPr>
              <w:t>CUPOS</w:t>
            </w:r>
          </w:p>
        </w:tc>
        <w:tc>
          <w:tcPr>
            <w:tcW w:w="1422" w:type="dxa"/>
            <w:vAlign w:val="center"/>
          </w:tcPr>
          <w:p w14:paraId="382D98EE" w14:textId="77777777" w:rsidR="006122E9" w:rsidRPr="007A52C2" w:rsidRDefault="006122E9" w:rsidP="00CB752C">
            <w:pPr>
              <w:contextualSpacing/>
              <w:jc w:val="center"/>
              <w:rPr>
                <w:rFonts w:eastAsia="MS Mincho"/>
                <w:b/>
                <w:sz w:val="18"/>
                <w:szCs w:val="18"/>
                <w:lang w:eastAsia="es-CO"/>
              </w:rPr>
            </w:pPr>
            <w:r w:rsidRPr="007A52C2">
              <w:rPr>
                <w:rFonts w:eastAsia="MS Mincho"/>
                <w:b/>
                <w:sz w:val="18"/>
                <w:szCs w:val="18"/>
                <w:lang w:eastAsia="es-CO"/>
              </w:rPr>
              <w:t>PUNTAJE</w:t>
            </w:r>
          </w:p>
        </w:tc>
      </w:tr>
      <w:tr w:rsidR="006122E9" w:rsidRPr="007A52C2" w14:paraId="5DF7F35F" w14:textId="77777777" w:rsidTr="00CB752C">
        <w:trPr>
          <w:trHeight w:val="485"/>
        </w:trPr>
        <w:tc>
          <w:tcPr>
            <w:tcW w:w="6632" w:type="dxa"/>
            <w:vAlign w:val="center"/>
          </w:tcPr>
          <w:p w14:paraId="59A5A68D" w14:textId="77777777" w:rsidR="006122E9" w:rsidRPr="007A52C2" w:rsidRDefault="006122E9" w:rsidP="00CB752C">
            <w:pPr>
              <w:contextualSpacing/>
              <w:jc w:val="both"/>
              <w:rPr>
                <w:rFonts w:eastAsia="Calibri"/>
                <w:sz w:val="16"/>
                <w:szCs w:val="16"/>
                <w:lang w:eastAsia="es-CO"/>
              </w:rPr>
            </w:pPr>
            <w:r w:rsidRPr="007A52C2">
              <w:rPr>
                <w:rFonts w:eastAsia="Calibri"/>
                <w:sz w:val="16"/>
                <w:szCs w:val="16"/>
                <w:lang w:eastAsia="es-CO"/>
              </w:rPr>
              <w:t>CUPO ADICIONAL SIN COSTO PARA LA DIRECCIÓN DE ANTINARCÓTICOS</w:t>
            </w:r>
            <w:r>
              <w:rPr>
                <w:rFonts w:eastAsia="Calibri"/>
                <w:sz w:val="16"/>
                <w:szCs w:val="16"/>
                <w:lang w:eastAsia="es-CO"/>
              </w:rPr>
              <w:t>,</w:t>
            </w:r>
            <w:r w:rsidRPr="007A52C2">
              <w:rPr>
                <w:rFonts w:eastAsia="Calibri"/>
                <w:sz w:val="16"/>
                <w:szCs w:val="16"/>
                <w:lang w:eastAsia="es-CO"/>
              </w:rPr>
              <w:t xml:space="preserve"> </w:t>
            </w:r>
            <w:r>
              <w:rPr>
                <w:rFonts w:eastAsia="Calibri"/>
                <w:sz w:val="16"/>
                <w:szCs w:val="16"/>
                <w:lang w:eastAsia="es-CO"/>
              </w:rPr>
              <w:t>FRENTE AL</w:t>
            </w:r>
            <w:r w:rsidRPr="007A52C2">
              <w:rPr>
                <w:rFonts w:eastAsia="Calibri"/>
                <w:sz w:val="16"/>
                <w:szCs w:val="16"/>
                <w:lang w:eastAsia="es-CO"/>
              </w:rPr>
              <w:t xml:space="preserve"> PRESENTE DIPLOMADO GEOESPACIAL AVANZADO EN INTERPRETACIÓN DE IMÁGENES SATELITALES.</w:t>
            </w:r>
          </w:p>
        </w:tc>
        <w:tc>
          <w:tcPr>
            <w:tcW w:w="1609" w:type="dxa"/>
            <w:vAlign w:val="center"/>
          </w:tcPr>
          <w:p w14:paraId="42F36276" w14:textId="77777777" w:rsidR="006122E9" w:rsidRPr="007A52C2" w:rsidRDefault="006122E9" w:rsidP="00CB752C">
            <w:pPr>
              <w:contextualSpacing/>
              <w:jc w:val="center"/>
              <w:rPr>
                <w:rFonts w:eastAsia="MS Mincho"/>
                <w:sz w:val="18"/>
                <w:szCs w:val="18"/>
                <w:lang w:eastAsia="es-CO"/>
              </w:rPr>
            </w:pPr>
            <w:r w:rsidRPr="007A52C2">
              <w:rPr>
                <w:rFonts w:eastAsia="MS Mincho"/>
                <w:sz w:val="18"/>
                <w:szCs w:val="18"/>
                <w:lang w:eastAsia="es-CO"/>
              </w:rPr>
              <w:t>1</w:t>
            </w:r>
          </w:p>
        </w:tc>
        <w:tc>
          <w:tcPr>
            <w:tcW w:w="1422" w:type="dxa"/>
            <w:vAlign w:val="center"/>
          </w:tcPr>
          <w:p w14:paraId="0E1530A5" w14:textId="77777777" w:rsidR="006122E9" w:rsidRPr="007A52C2" w:rsidRDefault="006122E9" w:rsidP="00CB752C">
            <w:pPr>
              <w:contextualSpacing/>
              <w:jc w:val="center"/>
              <w:rPr>
                <w:rFonts w:eastAsia="MS Mincho"/>
                <w:b/>
                <w:bCs/>
                <w:sz w:val="18"/>
                <w:szCs w:val="18"/>
                <w:lang w:eastAsia="es-CO"/>
              </w:rPr>
            </w:pPr>
            <w:r w:rsidRPr="007A52C2">
              <w:rPr>
                <w:rFonts w:eastAsia="MS Mincho"/>
                <w:b/>
                <w:bCs/>
                <w:sz w:val="18"/>
                <w:szCs w:val="18"/>
                <w:lang w:eastAsia="es-CO"/>
              </w:rPr>
              <w:t>400</w:t>
            </w:r>
          </w:p>
        </w:tc>
      </w:tr>
      <w:tr w:rsidR="006122E9" w:rsidRPr="007A52C2" w14:paraId="12BC9F2C" w14:textId="77777777" w:rsidTr="00CB752C">
        <w:trPr>
          <w:trHeight w:val="485"/>
        </w:trPr>
        <w:tc>
          <w:tcPr>
            <w:tcW w:w="6632" w:type="dxa"/>
          </w:tcPr>
          <w:p w14:paraId="0C405DA7" w14:textId="77777777" w:rsidR="006122E9" w:rsidRPr="007A52C2" w:rsidRDefault="006122E9" w:rsidP="00CB752C">
            <w:pPr>
              <w:contextualSpacing/>
              <w:jc w:val="both"/>
              <w:rPr>
                <w:rFonts w:eastAsia="Calibri"/>
                <w:sz w:val="16"/>
                <w:szCs w:val="16"/>
                <w:lang w:eastAsia="es-CO"/>
              </w:rPr>
            </w:pPr>
            <w:r w:rsidRPr="007A52C2">
              <w:rPr>
                <w:rFonts w:eastAsia="Calibri"/>
                <w:sz w:val="16"/>
                <w:szCs w:val="16"/>
                <w:lang w:eastAsia="es-CO"/>
              </w:rPr>
              <w:t>MÓDULO</w:t>
            </w:r>
            <w:r>
              <w:rPr>
                <w:rFonts w:eastAsia="Calibri"/>
                <w:sz w:val="16"/>
                <w:szCs w:val="16"/>
                <w:lang w:eastAsia="es-CO"/>
              </w:rPr>
              <w:t xml:space="preserve"> PRESENCIAL</w:t>
            </w:r>
            <w:r w:rsidRPr="007A52C2">
              <w:rPr>
                <w:rFonts w:eastAsia="Calibri"/>
                <w:sz w:val="16"/>
                <w:szCs w:val="16"/>
                <w:lang w:eastAsia="es-CO"/>
              </w:rPr>
              <w:t xml:space="preserve"> DE OCHO HORAS SIN COSTO PARA LA DIRECCIÓN DE ANTINARCÓTICOS</w:t>
            </w:r>
            <w:r>
              <w:rPr>
                <w:rFonts w:eastAsia="Calibri"/>
                <w:sz w:val="16"/>
                <w:szCs w:val="16"/>
                <w:lang w:eastAsia="es-CO"/>
              </w:rPr>
              <w:t>,</w:t>
            </w:r>
            <w:r w:rsidRPr="007A52C2">
              <w:rPr>
                <w:rFonts w:eastAsia="Calibri"/>
                <w:sz w:val="16"/>
                <w:szCs w:val="16"/>
                <w:lang w:eastAsia="es-CO"/>
              </w:rPr>
              <w:t xml:space="preserve"> EN ANÁLISIS GEOESPACIAL PREDICTIVO APLICADO A LAS IMÁGENES SATELITALES.</w:t>
            </w:r>
          </w:p>
        </w:tc>
        <w:tc>
          <w:tcPr>
            <w:tcW w:w="1609" w:type="dxa"/>
            <w:vAlign w:val="center"/>
          </w:tcPr>
          <w:p w14:paraId="1C5596DA" w14:textId="77777777" w:rsidR="006122E9" w:rsidRPr="007A52C2" w:rsidRDefault="006122E9" w:rsidP="00CB752C">
            <w:pPr>
              <w:contextualSpacing/>
              <w:jc w:val="center"/>
              <w:rPr>
                <w:rFonts w:eastAsia="MS Mincho"/>
                <w:sz w:val="18"/>
                <w:szCs w:val="18"/>
                <w:lang w:eastAsia="es-CO"/>
              </w:rPr>
            </w:pPr>
            <w:r w:rsidRPr="007A52C2">
              <w:rPr>
                <w:rFonts w:eastAsia="MS Mincho"/>
                <w:sz w:val="18"/>
                <w:szCs w:val="18"/>
                <w:lang w:eastAsia="es-CO"/>
              </w:rPr>
              <w:t>1</w:t>
            </w:r>
          </w:p>
        </w:tc>
        <w:tc>
          <w:tcPr>
            <w:tcW w:w="1422" w:type="dxa"/>
            <w:vAlign w:val="center"/>
          </w:tcPr>
          <w:p w14:paraId="1A88F21A" w14:textId="77777777" w:rsidR="006122E9" w:rsidRPr="007A52C2" w:rsidRDefault="006122E9" w:rsidP="00CB752C">
            <w:pPr>
              <w:contextualSpacing/>
              <w:jc w:val="center"/>
              <w:rPr>
                <w:rFonts w:eastAsia="MS Mincho"/>
                <w:b/>
                <w:bCs/>
                <w:sz w:val="18"/>
                <w:szCs w:val="18"/>
                <w:lang w:eastAsia="es-CO"/>
              </w:rPr>
            </w:pPr>
            <w:r>
              <w:rPr>
                <w:rFonts w:eastAsia="MS Mincho"/>
                <w:b/>
                <w:bCs/>
                <w:sz w:val="18"/>
                <w:szCs w:val="18"/>
                <w:lang w:eastAsia="es-CO"/>
              </w:rPr>
              <w:t>200</w:t>
            </w:r>
          </w:p>
        </w:tc>
      </w:tr>
      <w:tr w:rsidR="006122E9" w:rsidRPr="00584478" w14:paraId="7B454F7A" w14:textId="77777777" w:rsidTr="00CB752C">
        <w:trPr>
          <w:trHeight w:val="485"/>
        </w:trPr>
        <w:tc>
          <w:tcPr>
            <w:tcW w:w="6632" w:type="dxa"/>
          </w:tcPr>
          <w:p w14:paraId="693318A6" w14:textId="77777777" w:rsidR="006122E9" w:rsidRPr="007A52C2" w:rsidRDefault="006122E9" w:rsidP="00CB752C">
            <w:pPr>
              <w:contextualSpacing/>
              <w:jc w:val="both"/>
              <w:rPr>
                <w:rFonts w:eastAsia="Calibri"/>
                <w:sz w:val="16"/>
                <w:szCs w:val="16"/>
                <w:lang w:eastAsia="es-CO"/>
              </w:rPr>
            </w:pPr>
            <w:r w:rsidRPr="007A52C2">
              <w:rPr>
                <w:rFonts w:eastAsia="Calibri"/>
                <w:sz w:val="16"/>
                <w:szCs w:val="16"/>
                <w:lang w:eastAsia="es-CO"/>
              </w:rPr>
              <w:t xml:space="preserve">MÓDULO </w:t>
            </w:r>
            <w:r>
              <w:rPr>
                <w:rFonts w:eastAsia="Calibri"/>
                <w:sz w:val="16"/>
                <w:szCs w:val="16"/>
                <w:lang w:eastAsia="es-CO"/>
              </w:rPr>
              <w:t>PRESENCIAL</w:t>
            </w:r>
            <w:r w:rsidRPr="007A52C2">
              <w:rPr>
                <w:rFonts w:eastAsia="Calibri"/>
                <w:sz w:val="16"/>
                <w:szCs w:val="16"/>
                <w:lang w:eastAsia="es-CO"/>
              </w:rPr>
              <w:t xml:space="preserve"> DE OCHO HORAS SIN COSTO PARA LA DIRECCIÓN DE ANTINARCÓTICOS</w:t>
            </w:r>
            <w:r>
              <w:rPr>
                <w:rFonts w:eastAsia="Calibri"/>
                <w:sz w:val="16"/>
                <w:szCs w:val="16"/>
                <w:lang w:eastAsia="es-CO"/>
              </w:rPr>
              <w:t>,</w:t>
            </w:r>
            <w:r w:rsidRPr="007A52C2">
              <w:rPr>
                <w:rFonts w:eastAsia="Calibri"/>
                <w:sz w:val="16"/>
                <w:szCs w:val="16"/>
                <w:lang w:eastAsia="es-CO"/>
              </w:rPr>
              <w:t xml:space="preserve"> EN GESTIÓN DE DATOS APLICADO A LAS IMÁGENES SATELITALES.</w:t>
            </w:r>
          </w:p>
        </w:tc>
        <w:tc>
          <w:tcPr>
            <w:tcW w:w="1609" w:type="dxa"/>
            <w:vAlign w:val="center"/>
          </w:tcPr>
          <w:p w14:paraId="684584F3" w14:textId="77777777" w:rsidR="006122E9" w:rsidRPr="007A52C2" w:rsidRDefault="006122E9" w:rsidP="00CB752C">
            <w:pPr>
              <w:contextualSpacing/>
              <w:jc w:val="center"/>
              <w:rPr>
                <w:rFonts w:eastAsia="MS Mincho"/>
                <w:sz w:val="18"/>
                <w:szCs w:val="18"/>
                <w:lang w:eastAsia="es-CO"/>
              </w:rPr>
            </w:pPr>
            <w:r w:rsidRPr="007A52C2">
              <w:rPr>
                <w:rFonts w:eastAsia="MS Mincho"/>
                <w:sz w:val="18"/>
                <w:szCs w:val="18"/>
                <w:lang w:eastAsia="es-CO"/>
              </w:rPr>
              <w:t>1</w:t>
            </w:r>
          </w:p>
        </w:tc>
        <w:tc>
          <w:tcPr>
            <w:tcW w:w="1422" w:type="dxa"/>
            <w:vAlign w:val="center"/>
          </w:tcPr>
          <w:p w14:paraId="4E0A46A7" w14:textId="77777777" w:rsidR="006122E9" w:rsidRDefault="006122E9" w:rsidP="00CB752C">
            <w:pPr>
              <w:contextualSpacing/>
              <w:jc w:val="center"/>
              <w:rPr>
                <w:rFonts w:eastAsia="MS Mincho"/>
                <w:b/>
                <w:bCs/>
                <w:sz w:val="18"/>
                <w:szCs w:val="18"/>
                <w:lang w:eastAsia="es-CO"/>
              </w:rPr>
            </w:pPr>
            <w:r w:rsidRPr="007A52C2">
              <w:rPr>
                <w:rFonts w:eastAsia="MS Mincho"/>
                <w:b/>
                <w:bCs/>
                <w:sz w:val="18"/>
                <w:szCs w:val="18"/>
                <w:lang w:eastAsia="es-CO"/>
              </w:rPr>
              <w:t>100</w:t>
            </w:r>
          </w:p>
        </w:tc>
      </w:tr>
    </w:tbl>
    <w:p w14:paraId="38A44516" w14:textId="77777777" w:rsidR="007E6026" w:rsidRDefault="007E6026" w:rsidP="00EB2A94">
      <w:pPr>
        <w:shd w:val="clear" w:color="auto" w:fill="FFFFFF"/>
        <w:ind w:right="27"/>
        <w:jc w:val="both"/>
        <w:rPr>
          <w:bCs/>
          <w:color w:val="FF0000"/>
        </w:rPr>
      </w:pPr>
    </w:p>
    <w:p w14:paraId="0CD2E4D4" w14:textId="77777777" w:rsidR="007E6026" w:rsidRPr="00FB7A52" w:rsidRDefault="007E6026" w:rsidP="00EB2A94">
      <w:pPr>
        <w:shd w:val="clear" w:color="auto" w:fill="FFFFFF"/>
        <w:ind w:right="27"/>
        <w:jc w:val="both"/>
        <w:rPr>
          <w:bCs/>
          <w:color w:val="FF0000"/>
        </w:rPr>
      </w:pPr>
    </w:p>
    <w:p w14:paraId="01750609" w14:textId="77777777" w:rsidR="009C64C3" w:rsidRPr="00FB7A52" w:rsidRDefault="009C64C3" w:rsidP="00EB2A94">
      <w:pPr>
        <w:shd w:val="clear" w:color="auto" w:fill="FFFFFF"/>
        <w:ind w:right="27"/>
        <w:jc w:val="both"/>
        <w:rPr>
          <w:bCs/>
          <w:color w:val="FF0000"/>
        </w:rPr>
      </w:pPr>
    </w:p>
    <w:bookmarkEnd w:id="14"/>
    <w:p w14:paraId="3800ECC9" w14:textId="77777777" w:rsidR="009C64C3" w:rsidRPr="00FB7A52" w:rsidRDefault="009C64C3" w:rsidP="00EB2A94">
      <w:pPr>
        <w:shd w:val="clear" w:color="auto" w:fill="FFFFFF"/>
        <w:ind w:right="27"/>
        <w:jc w:val="both"/>
        <w:rPr>
          <w:bCs/>
          <w:color w:val="FF0000"/>
        </w:rPr>
      </w:pPr>
    </w:p>
    <w:p w14:paraId="660A53CE" w14:textId="77777777" w:rsidR="007F2DCD" w:rsidRPr="00FB7A52" w:rsidRDefault="007F2DCD" w:rsidP="00EB2A94">
      <w:pPr>
        <w:shd w:val="clear" w:color="auto" w:fill="FFFFFF"/>
        <w:ind w:right="27"/>
        <w:jc w:val="both"/>
        <w:rPr>
          <w:bCs/>
          <w:color w:val="FF0000"/>
        </w:rPr>
      </w:pPr>
    </w:p>
    <w:p w14:paraId="259D54C6" w14:textId="77777777" w:rsidR="007F2DCD" w:rsidRPr="00FB7A52" w:rsidRDefault="007F2DCD" w:rsidP="00EB2A94">
      <w:pPr>
        <w:shd w:val="clear" w:color="auto" w:fill="FFFFFF"/>
        <w:ind w:right="27"/>
        <w:jc w:val="both"/>
        <w:rPr>
          <w:bCs/>
          <w:color w:val="FF0000"/>
        </w:rPr>
      </w:pPr>
    </w:p>
    <w:p w14:paraId="49896A99" w14:textId="77777777" w:rsidR="009C64C3" w:rsidRPr="00FB7A52" w:rsidRDefault="009C64C3" w:rsidP="00EB2A94">
      <w:pPr>
        <w:shd w:val="clear" w:color="auto" w:fill="FFFFFF"/>
        <w:ind w:right="27"/>
        <w:jc w:val="both"/>
        <w:rPr>
          <w:bCs/>
          <w:color w:val="FF0000"/>
        </w:rPr>
      </w:pPr>
    </w:p>
    <w:bookmarkEnd w:id="15"/>
    <w:p w14:paraId="5F14A08F" w14:textId="77777777" w:rsidR="007D73DD" w:rsidRPr="00FB7A52" w:rsidRDefault="007D73DD" w:rsidP="00EB2A94">
      <w:pPr>
        <w:shd w:val="clear" w:color="auto" w:fill="FFFFFF"/>
        <w:ind w:right="27"/>
        <w:jc w:val="both"/>
        <w:rPr>
          <w:bCs/>
          <w:color w:val="000000"/>
        </w:rPr>
      </w:pPr>
    </w:p>
    <w:p w14:paraId="2B94B3AF" w14:textId="77777777" w:rsidR="00FB42B5" w:rsidRPr="00FB7A52" w:rsidRDefault="00FB42B5" w:rsidP="00EB2A94">
      <w:pPr>
        <w:shd w:val="clear" w:color="auto" w:fill="FFFFFF"/>
        <w:ind w:right="27"/>
        <w:jc w:val="both"/>
        <w:rPr>
          <w:bCs/>
          <w:color w:val="000000"/>
        </w:rPr>
      </w:pPr>
    </w:p>
    <w:bookmarkEnd w:id="16"/>
    <w:p w14:paraId="2318C288" w14:textId="77777777" w:rsidR="007D73DD" w:rsidRPr="00FB7A52" w:rsidRDefault="007D73DD" w:rsidP="00EB2A94">
      <w:pPr>
        <w:pStyle w:val="Sinespaciado1"/>
        <w:ind w:right="27"/>
        <w:rPr>
          <w:rFonts w:ascii="Arial" w:hAnsi="Arial" w:cs="Arial"/>
          <w:sz w:val="20"/>
          <w:szCs w:val="20"/>
        </w:rPr>
      </w:pPr>
      <w:r w:rsidRPr="00FB7A52">
        <w:rPr>
          <w:rFonts w:ascii="Arial" w:hAnsi="Arial" w:cs="Arial"/>
          <w:b/>
          <w:sz w:val="20"/>
          <w:szCs w:val="20"/>
        </w:rPr>
        <w:t>__________________________________</w:t>
      </w:r>
    </w:p>
    <w:p w14:paraId="07EBAEF4" w14:textId="77777777" w:rsidR="007D73DD" w:rsidRPr="00FB7A52" w:rsidRDefault="007D73DD" w:rsidP="00EB2A94">
      <w:pPr>
        <w:pStyle w:val="Sinespaciado1"/>
        <w:tabs>
          <w:tab w:val="center" w:pos="4702"/>
        </w:tabs>
        <w:ind w:right="27"/>
        <w:rPr>
          <w:rFonts w:ascii="Arial" w:hAnsi="Arial" w:cs="Arial"/>
          <w:sz w:val="20"/>
          <w:szCs w:val="20"/>
        </w:rPr>
      </w:pPr>
      <w:r w:rsidRPr="00FB7A52">
        <w:rPr>
          <w:rFonts w:ascii="Arial" w:hAnsi="Arial" w:cs="Arial"/>
          <w:sz w:val="20"/>
          <w:szCs w:val="20"/>
        </w:rPr>
        <w:t>Firma del representante legal del proponente</w:t>
      </w:r>
      <w:r w:rsidRPr="00FB7A52">
        <w:rPr>
          <w:rFonts w:ascii="Arial" w:hAnsi="Arial" w:cs="Arial"/>
          <w:sz w:val="20"/>
          <w:szCs w:val="20"/>
        </w:rPr>
        <w:tab/>
      </w:r>
    </w:p>
    <w:p w14:paraId="77A38E6B" w14:textId="77777777" w:rsidR="007D73DD" w:rsidRPr="00FB7A52" w:rsidRDefault="007D73DD"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r w:rsidRPr="00FB7A52">
        <w:rPr>
          <w:rStyle w:val="Textodelmarcadordeposicin"/>
          <w:rFonts w:ascii="Arial" w:eastAsia="Calibri" w:hAnsi="Arial" w:cs="Arial"/>
          <w:sz w:val="20"/>
          <w:szCs w:val="20"/>
          <w:u w:val="single"/>
        </w:rPr>
        <w:t>Diligenciar el nombre completo del proponente</w:t>
      </w:r>
    </w:p>
    <w:p w14:paraId="589B9F86" w14:textId="77777777" w:rsidR="007D73DD" w:rsidRPr="00FB7A52" w:rsidRDefault="007D73DD" w:rsidP="00EB2A94">
      <w:pPr>
        <w:pStyle w:val="Sinespaciado1"/>
        <w:ind w:right="27"/>
        <w:contextualSpacing/>
        <w:rPr>
          <w:rFonts w:ascii="Arial" w:hAnsi="Arial" w:cs="Arial"/>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sz w:val="20"/>
          <w:szCs w:val="20"/>
        </w:rPr>
        <w:t xml:space="preserve">: </w:t>
      </w:r>
      <w:r w:rsidRPr="00FB7A52">
        <w:rPr>
          <w:rStyle w:val="Textodelmarcadordeposicin"/>
          <w:rFonts w:ascii="Arial" w:eastAsia="Calibri" w:hAnsi="Arial" w:cs="Arial"/>
          <w:sz w:val="20"/>
          <w:szCs w:val="20"/>
          <w:u w:val="single"/>
        </w:rPr>
        <w:t>Diligenciar la identificación del proponente</w:t>
      </w:r>
    </w:p>
    <w:p w14:paraId="6543ACDF" w14:textId="77777777" w:rsidR="007D73DD" w:rsidRPr="00FB7A52" w:rsidRDefault="007D73DD" w:rsidP="00EB2A94">
      <w:pPr>
        <w:pStyle w:val="Sinespaciado1"/>
        <w:ind w:right="27"/>
        <w:contextualSpacing/>
        <w:rPr>
          <w:rFonts w:ascii="Arial" w:hAnsi="Arial" w:cs="Arial"/>
          <w:sz w:val="20"/>
          <w:szCs w:val="20"/>
        </w:rPr>
      </w:pPr>
      <w:r w:rsidRPr="00FB7A52">
        <w:rPr>
          <w:rFonts w:ascii="Arial" w:hAnsi="Arial" w:cs="Arial"/>
          <w:sz w:val="20"/>
          <w:szCs w:val="20"/>
          <w:lang w:eastAsia="es-CO"/>
        </w:rPr>
        <w:t>Nombre Representante Legal</w:t>
      </w:r>
      <w:r w:rsidRPr="00FB7A52">
        <w:rPr>
          <w:rFonts w:ascii="Arial" w:hAnsi="Arial" w:cs="Arial"/>
          <w:sz w:val="20"/>
          <w:szCs w:val="20"/>
        </w:rPr>
        <w:t xml:space="preserve">: </w:t>
      </w:r>
      <w:r w:rsidRPr="00FB7A52">
        <w:rPr>
          <w:rStyle w:val="Textodelmarcadordeposicin"/>
          <w:rFonts w:ascii="Arial" w:eastAsia="Calibri" w:hAnsi="Arial" w:cs="Arial"/>
          <w:sz w:val="20"/>
          <w:szCs w:val="20"/>
          <w:u w:val="single"/>
        </w:rPr>
        <w:t>Diligenciar el nombre completo del representante legal</w:t>
      </w:r>
    </w:p>
    <w:p w14:paraId="704BD501" w14:textId="77777777" w:rsidR="007D73DD" w:rsidRPr="00FB7A52" w:rsidRDefault="007D73DD" w:rsidP="00EB2A94">
      <w:pPr>
        <w:pStyle w:val="Sinespaciado1"/>
        <w:ind w:right="27"/>
        <w:rPr>
          <w:rFonts w:ascii="Arial" w:hAnsi="Arial" w:cs="Arial"/>
          <w:color w:val="000000"/>
          <w:sz w:val="20"/>
          <w:szCs w:val="20"/>
        </w:rPr>
      </w:pPr>
      <w:r w:rsidRPr="00FB7A52">
        <w:rPr>
          <w:rFonts w:ascii="Arial" w:hAnsi="Arial" w:cs="Arial"/>
          <w:sz w:val="20"/>
          <w:szCs w:val="20"/>
        </w:rPr>
        <w:t xml:space="preserve">Identificación (C.C </w:t>
      </w:r>
      <w:r w:rsidRPr="00FB7A52">
        <w:rPr>
          <w:rFonts w:ascii="Segoe UI Symbol" w:eastAsia="MS Gothic" w:hAnsi="Segoe UI Symbol" w:cs="Segoe UI Symbol"/>
          <w:sz w:val="20"/>
          <w:szCs w:val="20"/>
          <w:lang w:eastAsia="es-CO"/>
        </w:rPr>
        <w:t>☐</w:t>
      </w:r>
      <w:r w:rsidRPr="00FB7A52">
        <w:rPr>
          <w:rFonts w:ascii="Arial" w:hAnsi="Arial" w:cs="Arial"/>
          <w:sz w:val="20"/>
          <w:szCs w:val="20"/>
        </w:rPr>
        <w:t xml:space="preserve"> C.E.</w:t>
      </w:r>
      <w:r w:rsidRPr="00FB7A52">
        <w:rPr>
          <w:rFonts w:ascii="Arial" w:hAnsi="Arial" w:cs="Arial"/>
          <w:sz w:val="20"/>
          <w:szCs w:val="20"/>
          <w:lang w:eastAsia="es-CO"/>
        </w:rPr>
        <w:t xml:space="preserv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w:t>
      </w:r>
      <w:r w:rsidRPr="00FB7A52">
        <w:rPr>
          <w:rStyle w:val="Textodelmarcadordeposicin"/>
          <w:rFonts w:ascii="Arial" w:eastAsia="Calibri" w:hAnsi="Arial" w:cs="Arial"/>
          <w:sz w:val="20"/>
          <w:szCs w:val="20"/>
          <w:u w:val="single"/>
        </w:rPr>
        <w:t>Diligenciar el documento de identificación del representante legal</w:t>
      </w:r>
    </w:p>
    <w:p w14:paraId="59337646" w14:textId="77777777" w:rsidR="00272F2F" w:rsidRPr="00FB7A52" w:rsidRDefault="00272F2F" w:rsidP="00EB2A94">
      <w:pPr>
        <w:pStyle w:val="Sinespaciado1"/>
        <w:ind w:right="27"/>
        <w:jc w:val="both"/>
        <w:rPr>
          <w:rFonts w:ascii="Arial" w:hAnsi="Arial" w:cs="Arial"/>
          <w:sz w:val="20"/>
          <w:szCs w:val="20"/>
        </w:rPr>
      </w:pPr>
    </w:p>
    <w:p w14:paraId="41D0C88E" w14:textId="77777777" w:rsidR="00AC2774" w:rsidRPr="00FB7A52" w:rsidRDefault="00AC2774" w:rsidP="00EB2A94">
      <w:pPr>
        <w:autoSpaceDE/>
        <w:autoSpaceDN/>
        <w:ind w:right="27"/>
        <w:rPr>
          <w:b/>
          <w:color w:val="000000" w:themeColor="text1"/>
        </w:rPr>
      </w:pPr>
      <w:r w:rsidRPr="00FB7A52">
        <w:rPr>
          <w:b/>
          <w:color w:val="000000" w:themeColor="text1"/>
        </w:rPr>
        <w:br w:type="page"/>
      </w:r>
    </w:p>
    <w:p w14:paraId="3A5B1536" w14:textId="70888E87" w:rsidR="00345C20" w:rsidRPr="00FB7A52" w:rsidRDefault="00345C20" w:rsidP="00EB2A94">
      <w:pPr>
        <w:adjustRightInd w:val="0"/>
        <w:spacing w:line="240" w:lineRule="atLeast"/>
        <w:ind w:right="27"/>
        <w:jc w:val="center"/>
        <w:rPr>
          <w:b/>
          <w:color w:val="000000" w:themeColor="text1"/>
        </w:rPr>
      </w:pPr>
      <w:r w:rsidRPr="00FB7A52">
        <w:rPr>
          <w:b/>
          <w:color w:val="000000" w:themeColor="text1"/>
        </w:rPr>
        <w:lastRenderedPageBreak/>
        <w:t>ANEXO N</w:t>
      </w:r>
      <w:r w:rsidR="0081224E" w:rsidRPr="00FB7A52">
        <w:rPr>
          <w:b/>
          <w:color w:val="000000" w:themeColor="text1"/>
        </w:rPr>
        <w:t>r</w:t>
      </w:r>
      <w:r w:rsidRPr="00FB7A52">
        <w:rPr>
          <w:b/>
          <w:color w:val="000000" w:themeColor="text1"/>
        </w:rPr>
        <w:t xml:space="preserve">o. </w:t>
      </w:r>
      <w:r w:rsidR="0081224E" w:rsidRPr="00FB7A52">
        <w:rPr>
          <w:b/>
          <w:color w:val="000000" w:themeColor="text1"/>
        </w:rPr>
        <w:t>3</w:t>
      </w:r>
    </w:p>
    <w:p w14:paraId="2A041B86" w14:textId="77777777" w:rsidR="00A44ADC" w:rsidRPr="00FB7A52" w:rsidRDefault="00A44ADC" w:rsidP="00EB2A94">
      <w:pPr>
        <w:adjustRightInd w:val="0"/>
        <w:spacing w:line="240" w:lineRule="atLeast"/>
        <w:ind w:right="27"/>
        <w:jc w:val="center"/>
        <w:rPr>
          <w:b/>
          <w:color w:val="000000" w:themeColor="text1"/>
        </w:rPr>
      </w:pPr>
    </w:p>
    <w:p w14:paraId="7A4048BB" w14:textId="77777777" w:rsidR="002C7486" w:rsidRPr="00FB7A52" w:rsidRDefault="002C7486" w:rsidP="00EB2A94">
      <w:pPr>
        <w:pStyle w:val="Sinespaciado"/>
        <w:ind w:right="27"/>
        <w:jc w:val="center"/>
        <w:rPr>
          <w:rFonts w:ascii="Arial" w:eastAsia="Calibri" w:hAnsi="Arial" w:cs="Arial"/>
          <w:b/>
          <w:sz w:val="20"/>
          <w:szCs w:val="20"/>
          <w:u w:val="single"/>
          <w:lang w:eastAsia="en-US"/>
        </w:rPr>
      </w:pPr>
      <w:bookmarkStart w:id="17" w:name="_Hlk164088084"/>
      <w:r w:rsidRPr="00FB7A52">
        <w:rPr>
          <w:rFonts w:ascii="Arial" w:eastAsia="Calibri" w:hAnsi="Arial" w:cs="Arial"/>
          <w:b/>
          <w:sz w:val="20"/>
          <w:szCs w:val="20"/>
          <w:u w:val="single"/>
          <w:lang w:eastAsia="en-US"/>
        </w:rPr>
        <w:t>CUADRO DE CAPACIDAD FINANCIERA</w:t>
      </w:r>
    </w:p>
    <w:p w14:paraId="0F333209" w14:textId="77777777" w:rsidR="002C7486" w:rsidRPr="00FB7A52" w:rsidRDefault="002C7486" w:rsidP="00EB2A94">
      <w:pPr>
        <w:pStyle w:val="Sinespaciado"/>
        <w:ind w:right="27"/>
        <w:jc w:val="center"/>
        <w:rPr>
          <w:rFonts w:ascii="Arial" w:eastAsia="Calibri" w:hAnsi="Arial" w:cs="Arial"/>
          <w:b/>
          <w:sz w:val="20"/>
          <w:szCs w:val="20"/>
          <w:lang w:eastAsia="en-US"/>
        </w:rPr>
      </w:pPr>
    </w:p>
    <w:p w14:paraId="3A133FBD" w14:textId="77777777" w:rsidR="002C7486" w:rsidRPr="00FB7A52" w:rsidRDefault="002C7486" w:rsidP="00EB2A94">
      <w:pPr>
        <w:pStyle w:val="Sinespaciado"/>
        <w:ind w:right="27"/>
        <w:jc w:val="center"/>
        <w:rPr>
          <w:rFonts w:ascii="Arial" w:hAnsi="Arial" w:cs="Arial"/>
          <w:sz w:val="20"/>
          <w:szCs w:val="20"/>
          <w:lang w:eastAsia="ar-SA"/>
        </w:rPr>
      </w:pPr>
    </w:p>
    <w:p w14:paraId="0F80FF8B" w14:textId="77777777" w:rsidR="002C7486" w:rsidRPr="00FB7A52" w:rsidRDefault="002C7486" w:rsidP="00EB2A94">
      <w:pPr>
        <w:pStyle w:val="Sinespaciado"/>
        <w:ind w:right="27"/>
        <w:rPr>
          <w:rFonts w:ascii="Arial" w:hAnsi="Arial" w:cs="Arial"/>
          <w:sz w:val="20"/>
          <w:szCs w:val="20"/>
          <w:lang w:eastAsia="ar-SA"/>
        </w:rPr>
      </w:pPr>
      <w:r w:rsidRPr="00FB7A52">
        <w:rPr>
          <w:rFonts w:ascii="Arial" w:hAnsi="Arial" w:cs="Arial"/>
          <w:sz w:val="20"/>
          <w:szCs w:val="20"/>
          <w:lang w:eastAsia="ar-SA"/>
        </w:rPr>
        <w:t>Ciudad y fecha</w:t>
      </w:r>
    </w:p>
    <w:p w14:paraId="62D82EB7" w14:textId="77777777" w:rsidR="002C7486" w:rsidRPr="00FB7A52" w:rsidRDefault="002C7486" w:rsidP="00EB2A94">
      <w:pPr>
        <w:pStyle w:val="Sinespaciado"/>
        <w:ind w:right="27"/>
        <w:jc w:val="center"/>
        <w:rPr>
          <w:rFonts w:ascii="Arial" w:hAnsi="Arial" w:cs="Arial"/>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0"/>
        <w:gridCol w:w="1660"/>
        <w:gridCol w:w="1660"/>
        <w:gridCol w:w="1660"/>
        <w:gridCol w:w="1661"/>
        <w:gridCol w:w="1661"/>
      </w:tblGrid>
      <w:tr w:rsidR="002C7486" w:rsidRPr="00FB7A52" w14:paraId="3816F165" w14:textId="77777777" w:rsidTr="00356E46">
        <w:tc>
          <w:tcPr>
            <w:tcW w:w="1660" w:type="dxa"/>
          </w:tcPr>
          <w:p w14:paraId="1A851DAA"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 xml:space="preserve">PROPONENTE </w:t>
            </w:r>
          </w:p>
        </w:tc>
        <w:tc>
          <w:tcPr>
            <w:tcW w:w="1660" w:type="dxa"/>
          </w:tcPr>
          <w:p w14:paraId="7FCFCDE8"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 xml:space="preserve">ACTIVO CORRIENTE </w:t>
            </w:r>
          </w:p>
        </w:tc>
        <w:tc>
          <w:tcPr>
            <w:tcW w:w="1660" w:type="dxa"/>
          </w:tcPr>
          <w:p w14:paraId="621B449A"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 xml:space="preserve">ACTIVO TOTAL </w:t>
            </w:r>
          </w:p>
        </w:tc>
        <w:tc>
          <w:tcPr>
            <w:tcW w:w="1660" w:type="dxa"/>
          </w:tcPr>
          <w:p w14:paraId="4B23A395"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 xml:space="preserve">PASIVO CORRIENTE </w:t>
            </w:r>
          </w:p>
        </w:tc>
        <w:tc>
          <w:tcPr>
            <w:tcW w:w="1661" w:type="dxa"/>
          </w:tcPr>
          <w:p w14:paraId="31476A97"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PASIVO TOTAL</w:t>
            </w:r>
          </w:p>
        </w:tc>
        <w:tc>
          <w:tcPr>
            <w:tcW w:w="1661" w:type="dxa"/>
          </w:tcPr>
          <w:p w14:paraId="1BD0E612"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PATRIMONIO</w:t>
            </w:r>
          </w:p>
        </w:tc>
      </w:tr>
      <w:tr w:rsidR="002C7486" w:rsidRPr="00FB7A52" w14:paraId="31D65A4B" w14:textId="77777777" w:rsidTr="00356E46">
        <w:tc>
          <w:tcPr>
            <w:tcW w:w="1660" w:type="dxa"/>
          </w:tcPr>
          <w:p w14:paraId="633773A6"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p>
        </w:tc>
        <w:tc>
          <w:tcPr>
            <w:tcW w:w="1660" w:type="dxa"/>
          </w:tcPr>
          <w:p w14:paraId="615C9DD7"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lang w:eastAsia="ar-SA"/>
              </w:rPr>
              <w:t>20XX</w:t>
            </w:r>
          </w:p>
          <w:p w14:paraId="39202895"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p>
          <w:p w14:paraId="21C1B00D" w14:textId="77777777" w:rsidR="002C7486" w:rsidRPr="00FB7A52" w:rsidRDefault="002C7486" w:rsidP="00EB2A94">
            <w:pPr>
              <w:pStyle w:val="Sinespaciado"/>
              <w:autoSpaceDE w:val="0"/>
              <w:autoSpaceDN w:val="0"/>
              <w:ind w:right="27"/>
              <w:rPr>
                <w:rFonts w:ascii="Arial" w:hAnsi="Arial" w:cs="Arial"/>
                <w:sz w:val="18"/>
                <w:szCs w:val="20"/>
                <w:lang w:eastAsia="ar-SA"/>
              </w:rPr>
            </w:pPr>
            <w:r w:rsidRPr="00FB7A52">
              <w:rPr>
                <w:rFonts w:ascii="Arial" w:hAnsi="Arial" w:cs="Arial"/>
                <w:sz w:val="18"/>
                <w:szCs w:val="20"/>
                <w:lang w:eastAsia="ar-SA"/>
              </w:rPr>
              <w:t>$</w:t>
            </w:r>
          </w:p>
        </w:tc>
        <w:tc>
          <w:tcPr>
            <w:tcW w:w="1660" w:type="dxa"/>
          </w:tcPr>
          <w:p w14:paraId="1E8BA6FC"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lang w:eastAsia="ar-SA"/>
              </w:rPr>
              <w:t>20XX</w:t>
            </w:r>
          </w:p>
          <w:p w14:paraId="6E91D73A"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p>
          <w:p w14:paraId="6BFAC96C" w14:textId="77777777" w:rsidR="002C7486" w:rsidRPr="00FB7A52" w:rsidRDefault="002C7486" w:rsidP="00EB2A94">
            <w:pPr>
              <w:pStyle w:val="Sinespaciado"/>
              <w:autoSpaceDE w:val="0"/>
              <w:autoSpaceDN w:val="0"/>
              <w:ind w:right="27"/>
              <w:rPr>
                <w:rFonts w:ascii="Arial" w:hAnsi="Arial" w:cs="Arial"/>
                <w:sz w:val="18"/>
                <w:szCs w:val="20"/>
                <w:lang w:eastAsia="ar-SA"/>
              </w:rPr>
            </w:pPr>
            <w:r w:rsidRPr="00FB7A52">
              <w:rPr>
                <w:rFonts w:ascii="Arial" w:hAnsi="Arial" w:cs="Arial"/>
                <w:sz w:val="18"/>
                <w:szCs w:val="20"/>
                <w:lang w:eastAsia="ar-SA"/>
              </w:rPr>
              <w:t>$</w:t>
            </w:r>
          </w:p>
        </w:tc>
        <w:tc>
          <w:tcPr>
            <w:tcW w:w="1660" w:type="dxa"/>
          </w:tcPr>
          <w:p w14:paraId="0F0E3018"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lang w:eastAsia="ar-SA"/>
              </w:rPr>
              <w:t>20XX</w:t>
            </w:r>
          </w:p>
          <w:p w14:paraId="2E57C5F0"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p>
          <w:p w14:paraId="78514B05" w14:textId="77777777" w:rsidR="002C7486" w:rsidRPr="00FB7A52" w:rsidRDefault="002C7486" w:rsidP="00EB2A94">
            <w:pPr>
              <w:pStyle w:val="Sinespaciado"/>
              <w:autoSpaceDE w:val="0"/>
              <w:autoSpaceDN w:val="0"/>
              <w:ind w:right="27"/>
              <w:rPr>
                <w:rFonts w:ascii="Arial" w:hAnsi="Arial" w:cs="Arial"/>
                <w:sz w:val="18"/>
                <w:szCs w:val="20"/>
                <w:lang w:eastAsia="ar-SA"/>
              </w:rPr>
            </w:pPr>
            <w:r w:rsidRPr="00FB7A52">
              <w:rPr>
                <w:rFonts w:ascii="Arial" w:hAnsi="Arial" w:cs="Arial"/>
                <w:sz w:val="18"/>
                <w:szCs w:val="20"/>
                <w:lang w:eastAsia="ar-SA"/>
              </w:rPr>
              <w:t>$</w:t>
            </w:r>
          </w:p>
        </w:tc>
        <w:tc>
          <w:tcPr>
            <w:tcW w:w="1661" w:type="dxa"/>
          </w:tcPr>
          <w:p w14:paraId="61B7FFEB"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lang w:eastAsia="ar-SA"/>
              </w:rPr>
              <w:t>20XX</w:t>
            </w:r>
          </w:p>
          <w:p w14:paraId="6AE1B302"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p>
          <w:p w14:paraId="6F9D4F5B" w14:textId="77777777" w:rsidR="002C7486" w:rsidRPr="00FB7A52" w:rsidRDefault="002C7486" w:rsidP="00EB2A94">
            <w:pPr>
              <w:pStyle w:val="Sinespaciado"/>
              <w:autoSpaceDE w:val="0"/>
              <w:autoSpaceDN w:val="0"/>
              <w:ind w:right="27"/>
              <w:rPr>
                <w:rFonts w:ascii="Arial" w:hAnsi="Arial" w:cs="Arial"/>
                <w:sz w:val="18"/>
                <w:szCs w:val="20"/>
                <w:lang w:eastAsia="ar-SA"/>
              </w:rPr>
            </w:pPr>
            <w:r w:rsidRPr="00FB7A52">
              <w:rPr>
                <w:rFonts w:ascii="Arial" w:hAnsi="Arial" w:cs="Arial"/>
                <w:sz w:val="18"/>
                <w:szCs w:val="20"/>
                <w:lang w:eastAsia="ar-SA"/>
              </w:rPr>
              <w:t>$</w:t>
            </w:r>
          </w:p>
        </w:tc>
        <w:tc>
          <w:tcPr>
            <w:tcW w:w="1661" w:type="dxa"/>
          </w:tcPr>
          <w:p w14:paraId="00FA4B2D"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lang w:eastAsia="ar-SA"/>
              </w:rPr>
              <w:t>20XX</w:t>
            </w:r>
          </w:p>
          <w:p w14:paraId="1D22AD3B"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p>
          <w:p w14:paraId="565C6688" w14:textId="77777777" w:rsidR="002C7486" w:rsidRPr="00FB7A52" w:rsidRDefault="002C7486" w:rsidP="00EB2A94">
            <w:pPr>
              <w:pStyle w:val="Sinespaciado"/>
              <w:autoSpaceDE w:val="0"/>
              <w:autoSpaceDN w:val="0"/>
              <w:ind w:right="27"/>
              <w:rPr>
                <w:rFonts w:ascii="Arial" w:hAnsi="Arial" w:cs="Arial"/>
                <w:sz w:val="18"/>
                <w:szCs w:val="20"/>
                <w:lang w:eastAsia="ar-SA"/>
              </w:rPr>
            </w:pPr>
            <w:r w:rsidRPr="00FB7A52">
              <w:rPr>
                <w:rFonts w:ascii="Arial" w:hAnsi="Arial" w:cs="Arial"/>
                <w:sz w:val="18"/>
                <w:szCs w:val="20"/>
                <w:lang w:eastAsia="ar-SA"/>
              </w:rPr>
              <w:t>$</w:t>
            </w:r>
          </w:p>
        </w:tc>
      </w:tr>
    </w:tbl>
    <w:p w14:paraId="0752BA2E" w14:textId="77777777" w:rsidR="002C7486" w:rsidRPr="00FB7A52" w:rsidRDefault="002C7486" w:rsidP="00EB2A94">
      <w:pPr>
        <w:pStyle w:val="Sinespaciado"/>
        <w:ind w:right="27"/>
        <w:jc w:val="center"/>
        <w:rPr>
          <w:rFonts w:ascii="Arial Narrow" w:hAnsi="Arial Narrow"/>
          <w:sz w:val="20"/>
          <w:szCs w:val="20"/>
          <w:lang w:eastAsia="ar-SA"/>
        </w:rPr>
      </w:pPr>
    </w:p>
    <w:p w14:paraId="0BBD1C67" w14:textId="77777777" w:rsidR="002C7486" w:rsidRPr="00FB7A52" w:rsidRDefault="002C7486" w:rsidP="00EB2A94">
      <w:pPr>
        <w:pStyle w:val="Sinespaciado"/>
        <w:ind w:right="27"/>
        <w:jc w:val="center"/>
        <w:rPr>
          <w:rFonts w:ascii="Arial Narrow" w:hAnsi="Arial Narrow"/>
          <w:sz w:val="20"/>
          <w:szCs w:val="20"/>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2158"/>
        <w:gridCol w:w="2158"/>
        <w:gridCol w:w="2158"/>
        <w:gridCol w:w="2158"/>
      </w:tblGrid>
      <w:tr w:rsidR="002C7486" w:rsidRPr="00FB7A52" w14:paraId="3AE56655" w14:textId="77777777" w:rsidTr="00356E46">
        <w:tc>
          <w:tcPr>
            <w:tcW w:w="1000" w:type="pct"/>
            <w:vAlign w:val="center"/>
          </w:tcPr>
          <w:p w14:paraId="70F75CE7"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PROPONENTE</w:t>
            </w:r>
          </w:p>
        </w:tc>
        <w:tc>
          <w:tcPr>
            <w:tcW w:w="1000" w:type="pct"/>
            <w:vAlign w:val="center"/>
          </w:tcPr>
          <w:p w14:paraId="5CB400AE"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UTILIDAD OPERACIONAL</w:t>
            </w:r>
          </w:p>
        </w:tc>
        <w:tc>
          <w:tcPr>
            <w:tcW w:w="1000" w:type="pct"/>
            <w:vAlign w:val="center"/>
          </w:tcPr>
          <w:p w14:paraId="008AE94F"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UTILIDAD NETA</w:t>
            </w:r>
          </w:p>
        </w:tc>
        <w:tc>
          <w:tcPr>
            <w:tcW w:w="1000" w:type="pct"/>
            <w:vAlign w:val="center"/>
          </w:tcPr>
          <w:p w14:paraId="6C2523DC"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GASTOS DE INTERÉS</w:t>
            </w:r>
          </w:p>
        </w:tc>
        <w:tc>
          <w:tcPr>
            <w:tcW w:w="1000" w:type="pct"/>
            <w:vAlign w:val="center"/>
          </w:tcPr>
          <w:p w14:paraId="67DD968C"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ACTIVOS FIJOS</w:t>
            </w:r>
          </w:p>
        </w:tc>
      </w:tr>
      <w:tr w:rsidR="002C7486" w:rsidRPr="00FB7A52" w14:paraId="332154F5" w14:textId="77777777" w:rsidTr="00356E46">
        <w:tc>
          <w:tcPr>
            <w:tcW w:w="1000" w:type="pct"/>
          </w:tcPr>
          <w:p w14:paraId="0D938CD2"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p>
        </w:tc>
        <w:tc>
          <w:tcPr>
            <w:tcW w:w="1000" w:type="pct"/>
          </w:tcPr>
          <w:p w14:paraId="708E01C5"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lang w:eastAsia="ar-SA"/>
              </w:rPr>
              <w:t>20XX</w:t>
            </w:r>
          </w:p>
          <w:p w14:paraId="12E6C639"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p>
          <w:p w14:paraId="3A4F42A9" w14:textId="77777777" w:rsidR="002C7486" w:rsidRPr="00FB7A52" w:rsidRDefault="002C7486" w:rsidP="00EB2A94">
            <w:pPr>
              <w:pStyle w:val="Sinespaciado"/>
              <w:autoSpaceDE w:val="0"/>
              <w:autoSpaceDN w:val="0"/>
              <w:ind w:right="27"/>
              <w:rPr>
                <w:rFonts w:ascii="Arial" w:hAnsi="Arial" w:cs="Arial"/>
                <w:sz w:val="18"/>
                <w:szCs w:val="20"/>
                <w:lang w:eastAsia="ar-SA"/>
              </w:rPr>
            </w:pPr>
            <w:r w:rsidRPr="00FB7A52">
              <w:rPr>
                <w:rFonts w:ascii="Arial" w:hAnsi="Arial" w:cs="Arial"/>
                <w:sz w:val="18"/>
                <w:szCs w:val="20"/>
                <w:lang w:eastAsia="ar-SA"/>
              </w:rPr>
              <w:t>$</w:t>
            </w:r>
          </w:p>
        </w:tc>
        <w:tc>
          <w:tcPr>
            <w:tcW w:w="1000" w:type="pct"/>
          </w:tcPr>
          <w:p w14:paraId="0DBD31F4"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lang w:eastAsia="ar-SA"/>
              </w:rPr>
              <w:t>20XX</w:t>
            </w:r>
          </w:p>
          <w:p w14:paraId="2E3207FA"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p>
          <w:p w14:paraId="5068CD59" w14:textId="77777777" w:rsidR="002C7486" w:rsidRPr="00FB7A52" w:rsidRDefault="002C7486" w:rsidP="00EB2A94">
            <w:pPr>
              <w:pStyle w:val="Sinespaciado"/>
              <w:autoSpaceDE w:val="0"/>
              <w:autoSpaceDN w:val="0"/>
              <w:ind w:right="27"/>
              <w:rPr>
                <w:rFonts w:ascii="Arial" w:hAnsi="Arial" w:cs="Arial"/>
                <w:sz w:val="18"/>
                <w:szCs w:val="20"/>
                <w:lang w:eastAsia="ar-SA"/>
              </w:rPr>
            </w:pPr>
            <w:r w:rsidRPr="00FB7A52">
              <w:rPr>
                <w:rFonts w:ascii="Arial" w:hAnsi="Arial" w:cs="Arial"/>
                <w:sz w:val="18"/>
                <w:szCs w:val="20"/>
                <w:lang w:eastAsia="ar-SA"/>
              </w:rPr>
              <w:t>$</w:t>
            </w:r>
          </w:p>
        </w:tc>
        <w:tc>
          <w:tcPr>
            <w:tcW w:w="1000" w:type="pct"/>
          </w:tcPr>
          <w:p w14:paraId="5F9AACC4"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lang w:eastAsia="ar-SA"/>
              </w:rPr>
              <w:t>20XX</w:t>
            </w:r>
          </w:p>
          <w:p w14:paraId="4BE2C873"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p>
          <w:p w14:paraId="5630B72C" w14:textId="77777777" w:rsidR="002C7486" w:rsidRPr="00FB7A52" w:rsidRDefault="002C7486" w:rsidP="00EB2A94">
            <w:pPr>
              <w:pStyle w:val="Sinespaciado"/>
              <w:autoSpaceDE w:val="0"/>
              <w:autoSpaceDN w:val="0"/>
              <w:ind w:right="27"/>
              <w:rPr>
                <w:rFonts w:ascii="Arial" w:hAnsi="Arial" w:cs="Arial"/>
                <w:sz w:val="18"/>
                <w:szCs w:val="20"/>
                <w:lang w:eastAsia="ar-SA"/>
              </w:rPr>
            </w:pPr>
            <w:r w:rsidRPr="00FB7A52">
              <w:rPr>
                <w:rFonts w:ascii="Arial" w:hAnsi="Arial" w:cs="Arial"/>
                <w:sz w:val="18"/>
                <w:szCs w:val="20"/>
                <w:lang w:eastAsia="ar-SA"/>
              </w:rPr>
              <w:t>$</w:t>
            </w:r>
          </w:p>
        </w:tc>
        <w:tc>
          <w:tcPr>
            <w:tcW w:w="1000" w:type="pct"/>
          </w:tcPr>
          <w:p w14:paraId="25EFF332"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lang w:eastAsia="ar-SA"/>
              </w:rPr>
              <w:t>20XX</w:t>
            </w:r>
          </w:p>
          <w:p w14:paraId="01518156"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p>
          <w:p w14:paraId="2EDB6E40" w14:textId="77777777" w:rsidR="002C7486" w:rsidRPr="00FB7A52" w:rsidRDefault="002C7486" w:rsidP="00EB2A94">
            <w:pPr>
              <w:pStyle w:val="Sinespaciado"/>
              <w:autoSpaceDE w:val="0"/>
              <w:autoSpaceDN w:val="0"/>
              <w:ind w:right="27"/>
              <w:rPr>
                <w:rFonts w:ascii="Arial" w:hAnsi="Arial" w:cs="Arial"/>
                <w:sz w:val="18"/>
                <w:szCs w:val="20"/>
                <w:lang w:eastAsia="ar-SA"/>
              </w:rPr>
            </w:pPr>
            <w:r w:rsidRPr="00FB7A52">
              <w:rPr>
                <w:rFonts w:ascii="Arial" w:hAnsi="Arial" w:cs="Arial"/>
                <w:sz w:val="18"/>
                <w:szCs w:val="20"/>
                <w:lang w:eastAsia="ar-SA"/>
              </w:rPr>
              <w:t>$</w:t>
            </w:r>
          </w:p>
        </w:tc>
      </w:tr>
    </w:tbl>
    <w:p w14:paraId="20C519D4" w14:textId="77777777" w:rsidR="002C7486" w:rsidRPr="00FB7A52" w:rsidRDefault="002C7486" w:rsidP="00EB2A94">
      <w:pPr>
        <w:pStyle w:val="Sinespaciado"/>
        <w:ind w:right="27"/>
        <w:jc w:val="center"/>
        <w:rPr>
          <w:rFonts w:ascii="Arial Narrow" w:hAnsi="Arial Narrow"/>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1114"/>
        <w:gridCol w:w="1824"/>
        <w:gridCol w:w="1114"/>
        <w:gridCol w:w="1374"/>
        <w:gridCol w:w="1554"/>
        <w:gridCol w:w="1554"/>
      </w:tblGrid>
      <w:tr w:rsidR="002C7486" w:rsidRPr="00FB7A52" w14:paraId="6A99B05E" w14:textId="77777777" w:rsidTr="00356E46">
        <w:tc>
          <w:tcPr>
            <w:tcW w:w="1499" w:type="dxa"/>
            <w:vAlign w:val="center"/>
          </w:tcPr>
          <w:p w14:paraId="447C9B8A"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PROPONENTE</w:t>
            </w:r>
          </w:p>
        </w:tc>
        <w:tc>
          <w:tcPr>
            <w:tcW w:w="1114" w:type="dxa"/>
            <w:vAlign w:val="center"/>
          </w:tcPr>
          <w:p w14:paraId="7B67E432"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LIQUIDEZ</w:t>
            </w:r>
          </w:p>
        </w:tc>
        <w:tc>
          <w:tcPr>
            <w:tcW w:w="1797" w:type="dxa"/>
            <w:vAlign w:val="center"/>
          </w:tcPr>
          <w:p w14:paraId="5BAA3944"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NIVEL DE ENDEUDAMIENTO</w:t>
            </w:r>
          </w:p>
        </w:tc>
        <w:tc>
          <w:tcPr>
            <w:tcW w:w="1114" w:type="dxa"/>
            <w:vAlign w:val="center"/>
          </w:tcPr>
          <w:p w14:paraId="2C63BD25"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CAPITAL DE TRABAJO</w:t>
            </w:r>
          </w:p>
        </w:tc>
        <w:tc>
          <w:tcPr>
            <w:tcW w:w="1367" w:type="dxa"/>
            <w:vAlign w:val="center"/>
          </w:tcPr>
          <w:p w14:paraId="095C0D4F"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RAZÓN DE COBERTURA DE INTERESES</w:t>
            </w:r>
          </w:p>
        </w:tc>
        <w:tc>
          <w:tcPr>
            <w:tcW w:w="1544" w:type="dxa"/>
            <w:vAlign w:val="center"/>
          </w:tcPr>
          <w:p w14:paraId="2B775383"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RENTABILIDAD DEL PATRIMONIO</w:t>
            </w:r>
          </w:p>
        </w:tc>
        <w:tc>
          <w:tcPr>
            <w:tcW w:w="1527" w:type="dxa"/>
            <w:vAlign w:val="center"/>
          </w:tcPr>
          <w:p w14:paraId="1BCB8AD4" w14:textId="77777777" w:rsidR="002C7486" w:rsidRPr="00FB7A52" w:rsidRDefault="002C7486" w:rsidP="00EB2A94">
            <w:pPr>
              <w:pStyle w:val="Sinespaciado"/>
              <w:autoSpaceDE w:val="0"/>
              <w:autoSpaceDN w:val="0"/>
              <w:ind w:right="27"/>
              <w:jc w:val="center"/>
              <w:rPr>
                <w:rFonts w:ascii="Arial" w:hAnsi="Arial" w:cs="Arial"/>
                <w:sz w:val="18"/>
                <w:szCs w:val="20"/>
              </w:rPr>
            </w:pPr>
            <w:r w:rsidRPr="00FB7A52">
              <w:rPr>
                <w:rFonts w:ascii="Arial" w:hAnsi="Arial" w:cs="Arial"/>
                <w:sz w:val="18"/>
                <w:szCs w:val="20"/>
              </w:rPr>
              <w:t>RENTABILIDAD DEL ACTIVO</w:t>
            </w:r>
          </w:p>
        </w:tc>
      </w:tr>
      <w:tr w:rsidR="002C7486" w:rsidRPr="00FB7A52" w14:paraId="58156AA6" w14:textId="77777777" w:rsidTr="00356E46">
        <w:tc>
          <w:tcPr>
            <w:tcW w:w="1499" w:type="dxa"/>
          </w:tcPr>
          <w:p w14:paraId="250FFFAF"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p>
        </w:tc>
        <w:tc>
          <w:tcPr>
            <w:tcW w:w="1114" w:type="dxa"/>
          </w:tcPr>
          <w:p w14:paraId="71D0A7E0" w14:textId="77777777" w:rsidR="002C7486" w:rsidRPr="00FB7A52" w:rsidRDefault="002C7486" w:rsidP="00EB2A94">
            <w:pPr>
              <w:pStyle w:val="Sinespaciado"/>
              <w:autoSpaceDE w:val="0"/>
              <w:autoSpaceDN w:val="0"/>
              <w:ind w:right="27"/>
              <w:rPr>
                <w:rFonts w:ascii="Arial" w:hAnsi="Arial" w:cs="Arial"/>
                <w:sz w:val="18"/>
                <w:szCs w:val="20"/>
                <w:lang w:eastAsia="ar-SA"/>
              </w:rPr>
            </w:pPr>
            <w:r w:rsidRPr="00FB7A52">
              <w:rPr>
                <w:rFonts w:ascii="Arial" w:hAnsi="Arial" w:cs="Arial"/>
                <w:sz w:val="18"/>
                <w:szCs w:val="20"/>
              </w:rPr>
              <w:t>Activo corriente sobre pasivo corriente</w:t>
            </w:r>
          </w:p>
        </w:tc>
        <w:tc>
          <w:tcPr>
            <w:tcW w:w="1797" w:type="dxa"/>
          </w:tcPr>
          <w:p w14:paraId="6CC52B44"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Pasivo total sobre activo tota</w:t>
            </w:r>
          </w:p>
        </w:tc>
        <w:tc>
          <w:tcPr>
            <w:tcW w:w="1114" w:type="dxa"/>
          </w:tcPr>
          <w:p w14:paraId="6319C94F"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Activo corriente menos pasivo corriente</w:t>
            </w:r>
          </w:p>
        </w:tc>
        <w:tc>
          <w:tcPr>
            <w:tcW w:w="1367" w:type="dxa"/>
          </w:tcPr>
          <w:p w14:paraId="6F4CD468"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Utilidad operacional dividida por los gastos de intereses</w:t>
            </w:r>
          </w:p>
        </w:tc>
        <w:tc>
          <w:tcPr>
            <w:tcW w:w="1544" w:type="dxa"/>
          </w:tcPr>
          <w:p w14:paraId="717D8B85"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Utilidad operacional dividida por el patrimonio</w:t>
            </w:r>
          </w:p>
        </w:tc>
        <w:tc>
          <w:tcPr>
            <w:tcW w:w="1527" w:type="dxa"/>
          </w:tcPr>
          <w:p w14:paraId="785E6353" w14:textId="77777777" w:rsidR="002C7486" w:rsidRPr="00FB7A52" w:rsidRDefault="002C7486" w:rsidP="00EB2A94">
            <w:pPr>
              <w:pStyle w:val="Sinespaciado"/>
              <w:autoSpaceDE w:val="0"/>
              <w:autoSpaceDN w:val="0"/>
              <w:ind w:right="27"/>
              <w:jc w:val="center"/>
              <w:rPr>
                <w:rFonts w:ascii="Arial" w:hAnsi="Arial" w:cs="Arial"/>
                <w:sz w:val="18"/>
                <w:szCs w:val="20"/>
              </w:rPr>
            </w:pPr>
            <w:r w:rsidRPr="00FB7A52">
              <w:rPr>
                <w:rFonts w:ascii="Arial" w:hAnsi="Arial" w:cs="Arial"/>
                <w:sz w:val="18"/>
                <w:szCs w:val="20"/>
              </w:rPr>
              <w:t>Utilidad operacional dividida por el activo total</w:t>
            </w:r>
          </w:p>
        </w:tc>
      </w:tr>
      <w:tr w:rsidR="002C7486" w:rsidRPr="00FB7A52" w14:paraId="3FA90272" w14:textId="77777777" w:rsidTr="00356E46">
        <w:tc>
          <w:tcPr>
            <w:tcW w:w="1499" w:type="dxa"/>
          </w:tcPr>
          <w:p w14:paraId="48A95A1D"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rPr>
              <w:t>RESULTADO</w:t>
            </w:r>
          </w:p>
        </w:tc>
        <w:tc>
          <w:tcPr>
            <w:tcW w:w="1114" w:type="dxa"/>
          </w:tcPr>
          <w:p w14:paraId="23F2F563"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p>
        </w:tc>
        <w:tc>
          <w:tcPr>
            <w:tcW w:w="1797" w:type="dxa"/>
          </w:tcPr>
          <w:p w14:paraId="3ABC8B31"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lang w:eastAsia="ar-SA"/>
              </w:rPr>
              <w:t>%</w:t>
            </w:r>
          </w:p>
        </w:tc>
        <w:tc>
          <w:tcPr>
            <w:tcW w:w="1114" w:type="dxa"/>
          </w:tcPr>
          <w:p w14:paraId="6E34A16D"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p>
        </w:tc>
        <w:tc>
          <w:tcPr>
            <w:tcW w:w="1367" w:type="dxa"/>
          </w:tcPr>
          <w:p w14:paraId="7421CF80"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p>
        </w:tc>
        <w:tc>
          <w:tcPr>
            <w:tcW w:w="1544" w:type="dxa"/>
          </w:tcPr>
          <w:p w14:paraId="502259E9"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lang w:eastAsia="ar-SA"/>
              </w:rPr>
              <w:t>%</w:t>
            </w:r>
          </w:p>
        </w:tc>
        <w:tc>
          <w:tcPr>
            <w:tcW w:w="1527" w:type="dxa"/>
          </w:tcPr>
          <w:p w14:paraId="50E01596" w14:textId="77777777" w:rsidR="002C7486" w:rsidRPr="00FB7A52" w:rsidRDefault="002C7486" w:rsidP="00EB2A94">
            <w:pPr>
              <w:pStyle w:val="Sinespaciado"/>
              <w:autoSpaceDE w:val="0"/>
              <w:autoSpaceDN w:val="0"/>
              <w:ind w:right="27"/>
              <w:jc w:val="center"/>
              <w:rPr>
                <w:rFonts w:ascii="Arial" w:hAnsi="Arial" w:cs="Arial"/>
                <w:sz w:val="18"/>
                <w:szCs w:val="20"/>
                <w:lang w:eastAsia="ar-SA"/>
              </w:rPr>
            </w:pPr>
            <w:r w:rsidRPr="00FB7A52">
              <w:rPr>
                <w:rFonts w:ascii="Arial" w:hAnsi="Arial" w:cs="Arial"/>
                <w:sz w:val="18"/>
                <w:szCs w:val="20"/>
                <w:lang w:eastAsia="ar-SA"/>
              </w:rPr>
              <w:t>%</w:t>
            </w:r>
          </w:p>
        </w:tc>
      </w:tr>
    </w:tbl>
    <w:p w14:paraId="51CF98EB" w14:textId="77777777" w:rsidR="002C7486" w:rsidRPr="00FB7A52" w:rsidRDefault="002C7486" w:rsidP="00EB2A94">
      <w:pPr>
        <w:pStyle w:val="Sinespaciado"/>
        <w:ind w:right="27"/>
        <w:jc w:val="center"/>
        <w:rPr>
          <w:rFonts w:ascii="Arial Narrow" w:hAnsi="Arial Narrow"/>
          <w:b/>
          <w:sz w:val="20"/>
          <w:szCs w:val="20"/>
          <w:lang w:eastAsia="ar-SA"/>
        </w:rPr>
      </w:pPr>
    </w:p>
    <w:p w14:paraId="242A507B" w14:textId="77777777" w:rsidR="002C7486" w:rsidRPr="00FB7A52" w:rsidRDefault="002C7486" w:rsidP="00EB2A94">
      <w:pPr>
        <w:pStyle w:val="Sinespaciado"/>
        <w:ind w:right="27"/>
        <w:jc w:val="both"/>
        <w:rPr>
          <w:rFonts w:ascii="Arial" w:hAnsi="Arial" w:cs="Arial"/>
          <w:sz w:val="20"/>
          <w:szCs w:val="18"/>
        </w:rPr>
      </w:pPr>
      <w:r w:rsidRPr="00FB7A52">
        <w:rPr>
          <w:rFonts w:ascii="Arial" w:hAnsi="Arial" w:cs="Arial"/>
          <w:sz w:val="20"/>
          <w:szCs w:val="18"/>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065E41C0" w14:textId="77777777" w:rsidR="002C7486" w:rsidRPr="00FB7A52" w:rsidRDefault="002C7486" w:rsidP="00EB2A94">
      <w:pPr>
        <w:pStyle w:val="Sinespaciado"/>
        <w:ind w:right="27"/>
        <w:jc w:val="both"/>
        <w:rPr>
          <w:rFonts w:ascii="Arial" w:hAnsi="Arial" w:cs="Arial"/>
          <w:sz w:val="20"/>
          <w:szCs w:val="18"/>
        </w:rPr>
      </w:pPr>
    </w:p>
    <w:p w14:paraId="690D05AA" w14:textId="77777777" w:rsidR="002C7486" w:rsidRPr="00FB7A52" w:rsidRDefault="002C7486" w:rsidP="00EB2A94">
      <w:pPr>
        <w:pStyle w:val="Sinespaciado"/>
        <w:ind w:right="27"/>
        <w:jc w:val="both"/>
        <w:rPr>
          <w:rFonts w:ascii="Arial" w:hAnsi="Arial" w:cs="Arial"/>
          <w:sz w:val="20"/>
          <w:szCs w:val="18"/>
        </w:rPr>
      </w:pPr>
    </w:p>
    <w:p w14:paraId="339F3D53" w14:textId="77777777" w:rsidR="002C7486" w:rsidRPr="00FB7A52" w:rsidRDefault="002C7486" w:rsidP="00EB2A94">
      <w:pPr>
        <w:pStyle w:val="Sinespaciado"/>
        <w:ind w:right="27"/>
        <w:jc w:val="both"/>
        <w:rPr>
          <w:rFonts w:ascii="Arial" w:hAnsi="Arial" w:cs="Arial"/>
          <w:sz w:val="20"/>
          <w:szCs w:val="18"/>
        </w:rPr>
      </w:pPr>
    </w:p>
    <w:p w14:paraId="7F006893" w14:textId="77777777" w:rsidR="002C7486" w:rsidRPr="00FB7A52" w:rsidRDefault="002C7486" w:rsidP="00EB2A94">
      <w:pPr>
        <w:pStyle w:val="Sinespaciado"/>
        <w:ind w:right="27"/>
        <w:jc w:val="both"/>
        <w:rPr>
          <w:rFonts w:ascii="Arial" w:hAnsi="Arial" w:cs="Arial"/>
          <w:sz w:val="20"/>
          <w:szCs w:val="18"/>
        </w:rPr>
      </w:pPr>
    </w:p>
    <w:p w14:paraId="4DB8BDEC" w14:textId="77777777" w:rsidR="002C7486" w:rsidRPr="00FB7A52" w:rsidRDefault="002C7486" w:rsidP="00EB2A94">
      <w:pPr>
        <w:pStyle w:val="Sinespaciado"/>
        <w:pBdr>
          <w:top w:val="single" w:sz="4" w:space="1" w:color="auto"/>
        </w:pBdr>
        <w:ind w:right="27"/>
        <w:jc w:val="center"/>
        <w:rPr>
          <w:rFonts w:ascii="Arial" w:hAnsi="Arial" w:cs="Arial"/>
          <w:sz w:val="20"/>
          <w:szCs w:val="18"/>
        </w:rPr>
      </w:pPr>
      <w:r w:rsidRPr="00FB7A52">
        <w:rPr>
          <w:rFonts w:ascii="Arial" w:hAnsi="Arial" w:cs="Arial"/>
          <w:sz w:val="20"/>
          <w:szCs w:val="18"/>
        </w:rPr>
        <w:t>Firma, pos firma, cedula y Tarjeta profesional del Contador Público o Revisor Fisca</w:t>
      </w:r>
    </w:p>
    <w:p w14:paraId="435ADD94" w14:textId="77777777" w:rsidR="002C7486" w:rsidRPr="00FB7A52" w:rsidRDefault="002C7486" w:rsidP="00EB2A94">
      <w:pPr>
        <w:pStyle w:val="Sinespaciado"/>
        <w:ind w:right="27"/>
        <w:jc w:val="both"/>
        <w:rPr>
          <w:rFonts w:ascii="Arial" w:hAnsi="Arial" w:cs="Arial"/>
          <w:sz w:val="20"/>
          <w:szCs w:val="18"/>
        </w:rPr>
      </w:pPr>
    </w:p>
    <w:p w14:paraId="0FF33E40" w14:textId="77777777" w:rsidR="002C7486" w:rsidRPr="00FB7A52" w:rsidRDefault="002C7486" w:rsidP="00EB2A94">
      <w:pPr>
        <w:pStyle w:val="Sinespaciado"/>
        <w:ind w:right="27"/>
        <w:jc w:val="both"/>
        <w:rPr>
          <w:rFonts w:ascii="Arial" w:hAnsi="Arial" w:cs="Arial"/>
          <w:sz w:val="20"/>
          <w:szCs w:val="18"/>
        </w:rPr>
      </w:pPr>
    </w:p>
    <w:p w14:paraId="01A7DBAB" w14:textId="77777777" w:rsidR="002C7486" w:rsidRPr="00FB7A52" w:rsidRDefault="002C7486" w:rsidP="00EB2A94">
      <w:pPr>
        <w:pStyle w:val="Sinespaciado"/>
        <w:ind w:right="27"/>
        <w:jc w:val="both"/>
        <w:rPr>
          <w:rFonts w:ascii="Arial" w:hAnsi="Arial" w:cs="Arial"/>
          <w:sz w:val="20"/>
          <w:szCs w:val="18"/>
        </w:rPr>
      </w:pPr>
    </w:p>
    <w:p w14:paraId="1FA2EE5D" w14:textId="77777777" w:rsidR="002C7486" w:rsidRPr="00FB7A52" w:rsidRDefault="002C7486" w:rsidP="00EB2A94">
      <w:pPr>
        <w:pStyle w:val="Sinespaciado"/>
        <w:ind w:right="27"/>
        <w:jc w:val="both"/>
        <w:rPr>
          <w:rFonts w:ascii="Arial" w:hAnsi="Arial" w:cs="Arial"/>
          <w:sz w:val="20"/>
          <w:szCs w:val="18"/>
        </w:rPr>
      </w:pPr>
    </w:p>
    <w:p w14:paraId="489F24F3" w14:textId="77777777" w:rsidR="002C7486" w:rsidRPr="00FB7A52" w:rsidRDefault="002C7486" w:rsidP="00EB2A94">
      <w:pPr>
        <w:pStyle w:val="Sinespaciado"/>
        <w:ind w:right="27"/>
        <w:jc w:val="both"/>
        <w:rPr>
          <w:rFonts w:ascii="Arial" w:hAnsi="Arial" w:cs="Arial"/>
          <w:sz w:val="20"/>
          <w:szCs w:val="18"/>
        </w:rPr>
      </w:pPr>
    </w:p>
    <w:p w14:paraId="1C596857" w14:textId="77777777" w:rsidR="002C7486" w:rsidRPr="00FB7A52" w:rsidRDefault="002C7486" w:rsidP="00EB2A94">
      <w:pPr>
        <w:pStyle w:val="Sinespaciado"/>
        <w:ind w:right="27"/>
        <w:jc w:val="both"/>
        <w:rPr>
          <w:rFonts w:ascii="Arial" w:hAnsi="Arial" w:cs="Arial"/>
          <w:sz w:val="20"/>
          <w:szCs w:val="18"/>
        </w:rPr>
      </w:pPr>
    </w:p>
    <w:p w14:paraId="2D049C89" w14:textId="77777777" w:rsidR="002C7486" w:rsidRPr="00FB7A52" w:rsidRDefault="002C7486" w:rsidP="00EB2A94">
      <w:pPr>
        <w:pStyle w:val="Sinespaciado"/>
        <w:pBdr>
          <w:top w:val="single" w:sz="4" w:space="1" w:color="auto"/>
        </w:pBdr>
        <w:ind w:right="27"/>
        <w:jc w:val="center"/>
        <w:rPr>
          <w:rFonts w:ascii="Arial" w:hAnsi="Arial" w:cs="Arial"/>
          <w:sz w:val="18"/>
          <w:szCs w:val="18"/>
        </w:rPr>
      </w:pPr>
      <w:r w:rsidRPr="00FB7A52">
        <w:rPr>
          <w:rFonts w:ascii="Arial" w:hAnsi="Arial" w:cs="Arial"/>
          <w:sz w:val="20"/>
          <w:szCs w:val="18"/>
        </w:rPr>
        <w:t>Firma, Pos firma y Cédula del Representante Lega</w:t>
      </w:r>
    </w:p>
    <w:p w14:paraId="24F5FFD3" w14:textId="77777777" w:rsidR="002C7486" w:rsidRPr="00FB7A52" w:rsidRDefault="002C7486" w:rsidP="00EB2A94">
      <w:pPr>
        <w:adjustRightInd w:val="0"/>
        <w:ind w:right="27"/>
        <w:jc w:val="center"/>
        <w:rPr>
          <w:color w:val="000000"/>
          <w:highlight w:val="yellow"/>
        </w:rPr>
      </w:pPr>
    </w:p>
    <w:p w14:paraId="0C640325" w14:textId="77777777" w:rsidR="002C7486" w:rsidRPr="00FB7A52" w:rsidRDefault="002C7486" w:rsidP="00EB2A94">
      <w:pPr>
        <w:ind w:right="27"/>
        <w:rPr>
          <w:color w:val="FF0000"/>
        </w:rPr>
      </w:pPr>
    </w:p>
    <w:bookmarkEnd w:id="17"/>
    <w:p w14:paraId="3F58C065" w14:textId="77777777" w:rsidR="00AC2774" w:rsidRPr="00FB7A52" w:rsidRDefault="00AC2774" w:rsidP="00EB2A94">
      <w:pPr>
        <w:autoSpaceDE/>
        <w:autoSpaceDN/>
        <w:ind w:right="27"/>
        <w:rPr>
          <w:b/>
          <w:bCs/>
          <w:color w:val="000000" w:themeColor="text1"/>
        </w:rPr>
      </w:pPr>
      <w:r w:rsidRPr="00FB7A52">
        <w:rPr>
          <w:b/>
          <w:bCs/>
          <w:color w:val="000000" w:themeColor="text1"/>
        </w:rPr>
        <w:br w:type="page"/>
      </w:r>
    </w:p>
    <w:p w14:paraId="19B179BE" w14:textId="3B517741" w:rsidR="00E83D40" w:rsidRPr="00FB7A52" w:rsidRDefault="003121E3" w:rsidP="00EB2A94">
      <w:pPr>
        <w:adjustRightInd w:val="0"/>
        <w:ind w:right="27"/>
        <w:jc w:val="center"/>
        <w:rPr>
          <w:b/>
          <w:bCs/>
          <w:color w:val="000000" w:themeColor="text1"/>
        </w:rPr>
      </w:pPr>
      <w:r w:rsidRPr="00FB7A52">
        <w:rPr>
          <w:b/>
          <w:bCs/>
          <w:color w:val="000000" w:themeColor="text1"/>
        </w:rPr>
        <w:lastRenderedPageBreak/>
        <w:t>ANEXO N</w:t>
      </w:r>
      <w:r w:rsidR="0081224E" w:rsidRPr="00FB7A52">
        <w:rPr>
          <w:b/>
          <w:bCs/>
          <w:color w:val="000000" w:themeColor="text1"/>
        </w:rPr>
        <w:t>r</w:t>
      </w:r>
      <w:r w:rsidRPr="00FB7A52">
        <w:rPr>
          <w:b/>
          <w:bCs/>
          <w:color w:val="000000" w:themeColor="text1"/>
        </w:rPr>
        <w:t xml:space="preserve">o. </w:t>
      </w:r>
      <w:r w:rsidR="0081224E" w:rsidRPr="00FB7A52">
        <w:rPr>
          <w:b/>
          <w:bCs/>
          <w:color w:val="000000" w:themeColor="text1"/>
        </w:rPr>
        <w:t>4</w:t>
      </w:r>
    </w:p>
    <w:p w14:paraId="603A39C1" w14:textId="77777777" w:rsidR="00DA4E0D" w:rsidRDefault="00DA4E0D" w:rsidP="00EB2A94">
      <w:pPr>
        <w:adjustRightInd w:val="0"/>
        <w:ind w:right="27"/>
        <w:jc w:val="center"/>
        <w:rPr>
          <w:b/>
          <w:bCs/>
        </w:rPr>
      </w:pPr>
    </w:p>
    <w:p w14:paraId="137FECAD" w14:textId="1CF78F1E" w:rsidR="00E83D40" w:rsidRPr="00FB7A52" w:rsidRDefault="00E83D40" w:rsidP="00EB2A94">
      <w:pPr>
        <w:adjustRightInd w:val="0"/>
        <w:ind w:right="27"/>
        <w:jc w:val="center"/>
        <w:rPr>
          <w:b/>
          <w:bCs/>
        </w:rPr>
      </w:pPr>
      <w:r w:rsidRPr="00FB7A52">
        <w:rPr>
          <w:b/>
          <w:bCs/>
        </w:rPr>
        <w:t>OBLIGACIONES DEL CONTRATISTA</w:t>
      </w:r>
    </w:p>
    <w:p w14:paraId="2DA77760" w14:textId="77777777" w:rsidR="00DE7BBE" w:rsidRPr="00FB7A52" w:rsidRDefault="00DE7BBE" w:rsidP="00EB2A94">
      <w:pPr>
        <w:adjustRightInd w:val="0"/>
        <w:ind w:right="27"/>
        <w:jc w:val="center"/>
        <w:rPr>
          <w:b/>
          <w:bCs/>
        </w:rPr>
      </w:pPr>
    </w:p>
    <w:p w14:paraId="5F9C9977" w14:textId="77777777" w:rsidR="00636765" w:rsidRDefault="00636765" w:rsidP="00EB2A94">
      <w:pPr>
        <w:ind w:right="27"/>
        <w:jc w:val="both"/>
      </w:pPr>
      <w:bookmarkStart w:id="18" w:name="_Hlk174368479"/>
      <w:bookmarkStart w:id="19" w:name="_Hlk164088320"/>
    </w:p>
    <w:p w14:paraId="4F8BDF23" w14:textId="77777777" w:rsidR="00791BC3" w:rsidRPr="00AA243B" w:rsidRDefault="00791BC3">
      <w:pPr>
        <w:numPr>
          <w:ilvl w:val="0"/>
          <w:numId w:val="56"/>
        </w:numPr>
        <w:autoSpaceDE/>
        <w:autoSpaceDN/>
        <w:jc w:val="both"/>
      </w:pPr>
      <w:r w:rsidRPr="00AA243B">
        <w:t>Cumplir con el objeto contractual.</w:t>
      </w:r>
    </w:p>
    <w:p w14:paraId="43FC25F8" w14:textId="77777777" w:rsidR="00791BC3" w:rsidRPr="00211AD6" w:rsidRDefault="00791BC3" w:rsidP="00791BC3">
      <w:pPr>
        <w:jc w:val="both"/>
        <w:rPr>
          <w:sz w:val="18"/>
          <w:szCs w:val="18"/>
        </w:rPr>
      </w:pPr>
    </w:p>
    <w:p w14:paraId="3B497648" w14:textId="77777777" w:rsidR="00791BC3" w:rsidRPr="00AA243B" w:rsidRDefault="00791BC3">
      <w:pPr>
        <w:numPr>
          <w:ilvl w:val="0"/>
          <w:numId w:val="56"/>
        </w:numPr>
        <w:autoSpaceDE/>
        <w:autoSpaceDN/>
        <w:jc w:val="both"/>
      </w:pPr>
      <w:r w:rsidRPr="00AA243B">
        <w:t xml:space="preserve">Obrar con lealtad y buena fe en las distintas etapas contractuales, evitando dilaciones y trabas. </w:t>
      </w:r>
    </w:p>
    <w:p w14:paraId="0C4B842C" w14:textId="77777777" w:rsidR="00791BC3" w:rsidRPr="00211AD6" w:rsidRDefault="00791BC3" w:rsidP="00791BC3">
      <w:pPr>
        <w:jc w:val="both"/>
        <w:rPr>
          <w:sz w:val="16"/>
          <w:szCs w:val="16"/>
        </w:rPr>
      </w:pPr>
    </w:p>
    <w:p w14:paraId="481A418F" w14:textId="77777777" w:rsidR="00791BC3" w:rsidRPr="00AA243B" w:rsidRDefault="00791BC3">
      <w:pPr>
        <w:numPr>
          <w:ilvl w:val="0"/>
          <w:numId w:val="56"/>
        </w:numPr>
        <w:autoSpaceDE/>
        <w:autoSpaceDN/>
        <w:jc w:val="both"/>
      </w:pPr>
      <w:r w:rsidRPr="00AA243B">
        <w:t>Responder en los plazos que la</w:t>
      </w:r>
      <w:r w:rsidRPr="00AA243B">
        <w:rPr>
          <w:b/>
        </w:rPr>
        <w:t xml:space="preserve"> </w:t>
      </w:r>
      <w:r>
        <w:rPr>
          <w:b/>
        </w:rPr>
        <w:t xml:space="preserve">DIRECCIÓN DE ANTINARCÓTICOS DE LA </w:t>
      </w:r>
      <w:r w:rsidRPr="00AA243B">
        <w:rPr>
          <w:b/>
        </w:rPr>
        <w:t>POLICÍA NACIONAL</w:t>
      </w:r>
      <w:r w:rsidRPr="00AA243B">
        <w:t xml:space="preserve"> establezca en cada caso, los requerimientos de aclaración o de información que le formule. </w:t>
      </w:r>
    </w:p>
    <w:p w14:paraId="3251DFEB" w14:textId="77777777" w:rsidR="00791BC3" w:rsidRPr="00211AD6" w:rsidRDefault="00791BC3" w:rsidP="00791BC3">
      <w:pPr>
        <w:jc w:val="both"/>
        <w:rPr>
          <w:sz w:val="16"/>
          <w:szCs w:val="16"/>
        </w:rPr>
      </w:pPr>
    </w:p>
    <w:p w14:paraId="0A081377" w14:textId="77777777" w:rsidR="00791BC3" w:rsidRPr="00AA243B" w:rsidRDefault="00791BC3">
      <w:pPr>
        <w:numPr>
          <w:ilvl w:val="0"/>
          <w:numId w:val="56"/>
        </w:numPr>
        <w:autoSpaceDE/>
        <w:autoSpaceDN/>
        <w:jc w:val="both"/>
      </w:pPr>
      <w:r w:rsidRPr="00AA243B">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2DF6E94" w14:textId="77777777" w:rsidR="00791BC3" w:rsidRPr="00211AD6" w:rsidRDefault="00791BC3" w:rsidP="00791BC3">
      <w:pPr>
        <w:jc w:val="both"/>
        <w:rPr>
          <w:sz w:val="16"/>
          <w:szCs w:val="16"/>
        </w:rPr>
      </w:pPr>
    </w:p>
    <w:p w14:paraId="00A2265F" w14:textId="77777777" w:rsidR="00791BC3" w:rsidRPr="00AA243B" w:rsidRDefault="00791BC3">
      <w:pPr>
        <w:numPr>
          <w:ilvl w:val="0"/>
          <w:numId w:val="56"/>
        </w:numPr>
        <w:autoSpaceDE/>
        <w:autoSpaceDN/>
        <w:jc w:val="both"/>
      </w:pPr>
      <w:r w:rsidRPr="00AA243B">
        <w:t xml:space="preserve">Constituir en debida forma y aportar al Grupo Contractual y Seguimiento de la </w:t>
      </w:r>
      <w:r>
        <w:rPr>
          <w:b/>
        </w:rPr>
        <w:t xml:space="preserve">DIRECCIÓN DE ANTINARCÓTICOS DE LA </w:t>
      </w:r>
      <w:r w:rsidRPr="00AA243B">
        <w:rPr>
          <w:b/>
        </w:rPr>
        <w:t>POLICÍA NACIONAL</w:t>
      </w:r>
      <w:r w:rsidRPr="00AA243B">
        <w:t>, dentro de los tres (3) días hábiles siguientes a la suscripción del contrato, la Garantía Única.</w:t>
      </w:r>
    </w:p>
    <w:p w14:paraId="67A6AEB3" w14:textId="77777777" w:rsidR="00791BC3" w:rsidRPr="00211AD6" w:rsidRDefault="00791BC3" w:rsidP="00791BC3">
      <w:pPr>
        <w:ind w:left="720"/>
        <w:jc w:val="both"/>
        <w:rPr>
          <w:sz w:val="16"/>
          <w:szCs w:val="16"/>
        </w:rPr>
      </w:pPr>
    </w:p>
    <w:p w14:paraId="0088FEF8" w14:textId="77777777" w:rsidR="00791BC3" w:rsidRPr="00AA243B" w:rsidRDefault="00791BC3">
      <w:pPr>
        <w:numPr>
          <w:ilvl w:val="0"/>
          <w:numId w:val="56"/>
        </w:numPr>
        <w:autoSpaceDE/>
        <w:autoSpaceDN/>
        <w:jc w:val="both"/>
      </w:pPr>
      <w:r w:rsidRPr="00AA243B">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2AA2B4A" w14:textId="77777777" w:rsidR="00791BC3" w:rsidRPr="00211AD6" w:rsidRDefault="00791BC3" w:rsidP="00791BC3">
      <w:pPr>
        <w:jc w:val="both"/>
        <w:rPr>
          <w:sz w:val="16"/>
          <w:szCs w:val="16"/>
        </w:rPr>
      </w:pPr>
    </w:p>
    <w:p w14:paraId="754B7C63" w14:textId="77777777" w:rsidR="00791BC3" w:rsidRPr="00AA243B" w:rsidRDefault="00791BC3">
      <w:pPr>
        <w:numPr>
          <w:ilvl w:val="0"/>
          <w:numId w:val="56"/>
        </w:numPr>
        <w:autoSpaceDE/>
        <w:autoSpaceDN/>
        <w:jc w:val="both"/>
      </w:pPr>
      <w:r w:rsidRPr="00AA243B">
        <w:t>No acceder a peticiones o amenazas, de quienes actuando por fuera de la ley pretendan obligarlo a hacer u omitir algún acto o hecho, el CONTRATISTA</w:t>
      </w:r>
      <w:r w:rsidRPr="6BF682FB">
        <w:rPr>
          <w:b/>
          <w:bCs/>
        </w:rPr>
        <w:t xml:space="preserve"> </w:t>
      </w:r>
      <w:r w:rsidRPr="00AA243B">
        <w:t xml:space="preserve">deberá Informar de tal evento a la </w:t>
      </w:r>
      <w:r>
        <w:rPr>
          <w:b/>
        </w:rPr>
        <w:t xml:space="preserve">DIRECCIÓN DE ANTINARCÓTICOS DE LA </w:t>
      </w:r>
      <w:r w:rsidRPr="00AA243B">
        <w:rPr>
          <w:b/>
        </w:rPr>
        <w:t>POLICÍA NACIONAL</w:t>
      </w:r>
      <w:r w:rsidRPr="00AA243B">
        <w:t xml:space="preserve"> y a las autoridades competentes para que se adopte las medidas necesarias. </w:t>
      </w:r>
    </w:p>
    <w:p w14:paraId="6BEFEABE" w14:textId="77777777" w:rsidR="00791BC3" w:rsidRPr="00211AD6" w:rsidRDefault="00791BC3" w:rsidP="00791BC3">
      <w:pPr>
        <w:jc w:val="both"/>
        <w:rPr>
          <w:sz w:val="16"/>
          <w:szCs w:val="16"/>
        </w:rPr>
      </w:pPr>
    </w:p>
    <w:p w14:paraId="6E0D7E85" w14:textId="77777777" w:rsidR="00791BC3" w:rsidRPr="00AA243B" w:rsidRDefault="00791BC3">
      <w:pPr>
        <w:numPr>
          <w:ilvl w:val="0"/>
          <w:numId w:val="56"/>
        </w:numPr>
        <w:autoSpaceDE/>
        <w:autoSpaceDN/>
        <w:jc w:val="both"/>
      </w:pPr>
      <w:r w:rsidRPr="00AA243B">
        <w:t>Mantener activa la cuenta corriente o de ahorros reportada para los pagos con el fin de evitar traumatismos en el proceso de ejecución del contrato.</w:t>
      </w:r>
    </w:p>
    <w:p w14:paraId="16BBAC21" w14:textId="77777777" w:rsidR="00791BC3" w:rsidRPr="00211AD6" w:rsidRDefault="00791BC3" w:rsidP="00791BC3">
      <w:pPr>
        <w:jc w:val="both"/>
        <w:rPr>
          <w:sz w:val="16"/>
          <w:szCs w:val="16"/>
        </w:rPr>
      </w:pPr>
    </w:p>
    <w:p w14:paraId="38C7328C" w14:textId="77777777" w:rsidR="00791BC3" w:rsidRDefault="00791BC3">
      <w:pPr>
        <w:numPr>
          <w:ilvl w:val="0"/>
          <w:numId w:val="56"/>
        </w:numPr>
        <w:autoSpaceDE/>
        <w:autoSpaceDN/>
        <w:jc w:val="both"/>
      </w:pPr>
      <w:r w:rsidRPr="00AA243B">
        <w:t xml:space="preserve">Restituir a </w:t>
      </w:r>
      <w:r>
        <w:t>la</w:t>
      </w:r>
      <w:r w:rsidRPr="00AA243B">
        <w:t xml:space="preserve"> </w:t>
      </w:r>
      <w:r>
        <w:rPr>
          <w:b/>
        </w:rPr>
        <w:t xml:space="preserve">DIRECCIÓN DE ANTINARCÓTICOS DE LA </w:t>
      </w:r>
      <w:r w:rsidRPr="00AA243B">
        <w:rPr>
          <w:b/>
        </w:rPr>
        <w:t>POLICÍA NACIONAL</w:t>
      </w:r>
      <w:r w:rsidRPr="00AA243B">
        <w:t xml:space="preserve"> los elementos que haya colocado a su disposición para el desarrollo del objeto contractual, cuando se lo requiera o al finalizar el contrato, en caso de que se hayan suministrado. </w:t>
      </w:r>
    </w:p>
    <w:p w14:paraId="4CEB066A" w14:textId="77777777" w:rsidR="00791BC3" w:rsidRPr="000E52D1" w:rsidRDefault="00791BC3" w:rsidP="00791BC3">
      <w:pPr>
        <w:rPr>
          <w:sz w:val="18"/>
          <w:szCs w:val="18"/>
        </w:rPr>
      </w:pPr>
    </w:p>
    <w:p w14:paraId="6F61FD60" w14:textId="77777777" w:rsidR="00791BC3" w:rsidRDefault="00791BC3">
      <w:pPr>
        <w:numPr>
          <w:ilvl w:val="0"/>
          <w:numId w:val="56"/>
        </w:numPr>
        <w:autoSpaceDE/>
        <w:autoSpaceDN/>
        <w:jc w:val="both"/>
        <w:rPr>
          <w:color w:val="A6A6A6" w:themeColor="background1" w:themeShade="A6"/>
        </w:rPr>
      </w:pPr>
      <w:r w:rsidRPr="00480208">
        <w:t xml:space="preserve">Incluir todas aquellas obligaciones que el contratista debe cumplir con el fin de alinear la actividad contractual a las buenas prácticas en materia ambiental. </w:t>
      </w:r>
      <w:r w:rsidRPr="00C14F59">
        <w:rPr>
          <w:color w:val="A6A6A6" w:themeColor="background1" w:themeShade="A6"/>
        </w:rPr>
        <w:t xml:space="preserve">Tener además en cuenta lo establecido en la resolución 03049 del 2014, </w:t>
      </w:r>
      <w:r w:rsidRPr="00C14F59">
        <w:rPr>
          <w:i/>
          <w:color w:val="A6A6A6" w:themeColor="background1" w:themeShade="A6"/>
        </w:rPr>
        <w:t>“Por medio del cual se adopta el Manual de Contratación de la Policía Nacional”</w:t>
      </w:r>
      <w:r w:rsidRPr="00C14F59">
        <w:rPr>
          <w:color w:val="A6A6A6" w:themeColor="background1" w:themeShade="A6"/>
        </w:rPr>
        <w:t>, actualizada, modificada y complementada por las Resoluciones Nos. 00090 del 2018 apéndice 1 y apéndice 2 del 2020.</w:t>
      </w:r>
    </w:p>
    <w:p w14:paraId="1D424928" w14:textId="77777777" w:rsidR="00791BC3" w:rsidRPr="00C14F59" w:rsidRDefault="00791BC3" w:rsidP="00791BC3">
      <w:pPr>
        <w:jc w:val="both"/>
        <w:rPr>
          <w:color w:val="A6A6A6" w:themeColor="background1" w:themeShade="A6"/>
        </w:rPr>
      </w:pPr>
    </w:p>
    <w:p w14:paraId="12FD51FC" w14:textId="77777777" w:rsidR="00791BC3" w:rsidRDefault="00791BC3">
      <w:pPr>
        <w:numPr>
          <w:ilvl w:val="0"/>
          <w:numId w:val="56"/>
        </w:numPr>
        <w:autoSpaceDE/>
        <w:autoSpaceDN/>
        <w:jc w:val="both"/>
      </w:pPr>
      <w:r w:rsidRPr="006D01E1">
        <w:t>Así mismo incluir las obligaciones en materia de Seguridad y Salud en el Trabajo y los lineamientos del gobierno nacional</w:t>
      </w:r>
      <w:r>
        <w:t>.</w:t>
      </w:r>
    </w:p>
    <w:p w14:paraId="1B3EEAD8" w14:textId="77777777" w:rsidR="00791BC3" w:rsidRDefault="00791BC3" w:rsidP="00791BC3">
      <w:pPr>
        <w:pStyle w:val="Prrafodelista"/>
        <w:rPr>
          <w:rFonts w:cs="Arial"/>
        </w:rPr>
      </w:pPr>
    </w:p>
    <w:p w14:paraId="57C42015" w14:textId="77777777" w:rsidR="00791BC3" w:rsidRDefault="00791BC3">
      <w:pPr>
        <w:numPr>
          <w:ilvl w:val="0"/>
          <w:numId w:val="56"/>
        </w:numPr>
        <w:autoSpaceDE/>
        <w:autoSpaceDN/>
        <w:jc w:val="both"/>
      </w:pPr>
      <w:r>
        <w:t xml:space="preserve">Para la facturación de los bienes o servicios contratados, se debe tener en cuenta los lineamientos y parámetros contemplados en la </w:t>
      </w:r>
      <w:r w:rsidRPr="00F058F6">
        <w:t>Circular Externa 042 del 26 de diciembre de 2023 SISTEMA INTEGRADO DE INFORMACIÓN FINANCIERA – SIIF NACIÓN del MINISTERIO DE HACIENDA Y CRÉDITO PÚBLICO, donde se expide la reglamentación para el Proceso de Recepción de Facturas Electrónicas de Venta, Notas Débito y Notas Crédito.</w:t>
      </w:r>
      <w:r>
        <w:t xml:space="preserve">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B379B">
        <w:rPr>
          <w:i/>
        </w:rPr>
        <w:t>Lineamientos para el Pago de Proveedores del Estado</w:t>
      </w:r>
      <w:r>
        <w:t>” y la Resolución No. 000042 del 05 de mayo de 2020, “</w:t>
      </w:r>
      <w:r w:rsidRPr="005B379B">
        <w:rPr>
          <w:i/>
        </w:rPr>
        <w:t>Por la  cual se desarrollan los sistemas de facturación, los proveedores tecnológicos</w:t>
      </w:r>
      <w:r>
        <w:t>” y el registro de la factura electrónica de venta.</w:t>
      </w:r>
    </w:p>
    <w:p w14:paraId="1A0FA7A3" w14:textId="77777777" w:rsidR="00791BC3" w:rsidRDefault="00791BC3" w:rsidP="00791BC3">
      <w:pPr>
        <w:pStyle w:val="Prrafodelista"/>
        <w:rPr>
          <w:rFonts w:cs="Arial"/>
        </w:rPr>
      </w:pPr>
    </w:p>
    <w:p w14:paraId="60922D1B" w14:textId="77777777" w:rsidR="0060739A" w:rsidRDefault="0060739A" w:rsidP="00791BC3">
      <w:pPr>
        <w:pStyle w:val="Prrafodelista"/>
        <w:rPr>
          <w:rFonts w:cs="Arial"/>
        </w:rPr>
      </w:pPr>
    </w:p>
    <w:p w14:paraId="659EE22B" w14:textId="77777777" w:rsidR="00791BC3" w:rsidRPr="00AA243B" w:rsidRDefault="00791BC3">
      <w:pPr>
        <w:numPr>
          <w:ilvl w:val="0"/>
          <w:numId w:val="56"/>
        </w:numPr>
        <w:autoSpaceDE/>
        <w:autoSpaceDN/>
        <w:jc w:val="both"/>
      </w:pPr>
      <w:r w:rsidRPr="00AA243B">
        <w:lastRenderedPageBreak/>
        <w:t>Las demás obligaciones del CONTRATISTA contenidas en el artículo 5º de la Ley 80 de 1993, así mismo, será civil y penalmente responsable por sus acciones u omisiones en la actuación contractual.</w:t>
      </w:r>
    </w:p>
    <w:p w14:paraId="1B57702D" w14:textId="77777777" w:rsidR="00791BC3" w:rsidRDefault="00791BC3" w:rsidP="00791BC3"/>
    <w:p w14:paraId="04773F0D" w14:textId="77777777" w:rsidR="00791BC3" w:rsidRPr="007105B8" w:rsidRDefault="00791BC3" w:rsidP="00791BC3">
      <w:pPr>
        <w:pStyle w:val="Textoindependiente"/>
        <w:ind w:right="51"/>
        <w:jc w:val="both"/>
        <w:rPr>
          <w:color w:val="808080" w:themeColor="background1" w:themeShade="80"/>
          <w:sz w:val="22"/>
          <w:szCs w:val="22"/>
        </w:rPr>
      </w:pPr>
    </w:p>
    <w:p w14:paraId="5EA7E048" w14:textId="77777777" w:rsidR="003C31C5" w:rsidRPr="00FB7A52" w:rsidRDefault="003C31C5" w:rsidP="00EB2A94">
      <w:pPr>
        <w:ind w:right="27"/>
        <w:jc w:val="both"/>
      </w:pPr>
    </w:p>
    <w:p w14:paraId="15B84BDD" w14:textId="77777777" w:rsidR="00636765" w:rsidRPr="00FB7A52" w:rsidRDefault="00636765" w:rsidP="00EB2A94">
      <w:pPr>
        <w:ind w:right="27"/>
      </w:pPr>
    </w:p>
    <w:p w14:paraId="5CDBD644" w14:textId="77777777" w:rsidR="008E1068" w:rsidRPr="00FB7A52" w:rsidRDefault="008E1068" w:rsidP="00EB2A94">
      <w:pPr>
        <w:ind w:right="27"/>
        <w:jc w:val="both"/>
      </w:pPr>
      <w:r w:rsidRPr="00FB7A52">
        <w:t>El proponente,</w:t>
      </w:r>
    </w:p>
    <w:p w14:paraId="78B7CB63" w14:textId="77777777" w:rsidR="008E1068" w:rsidRPr="00FB7A52" w:rsidRDefault="008E1068" w:rsidP="00EB2A94">
      <w:pPr>
        <w:ind w:right="27"/>
        <w:jc w:val="both"/>
        <w:rPr>
          <w:b/>
        </w:rPr>
      </w:pPr>
    </w:p>
    <w:p w14:paraId="3E028941" w14:textId="77777777" w:rsidR="008E1068" w:rsidRDefault="008E1068" w:rsidP="00EB2A94">
      <w:pPr>
        <w:ind w:right="27"/>
        <w:jc w:val="both"/>
        <w:rPr>
          <w:b/>
        </w:rPr>
      </w:pPr>
    </w:p>
    <w:p w14:paraId="284CAEF9" w14:textId="77777777" w:rsidR="0060739A" w:rsidRDefault="0060739A" w:rsidP="00EB2A94">
      <w:pPr>
        <w:ind w:right="27"/>
        <w:jc w:val="both"/>
        <w:rPr>
          <w:b/>
        </w:rPr>
      </w:pPr>
    </w:p>
    <w:p w14:paraId="7CAEC987" w14:textId="77777777" w:rsidR="0060739A" w:rsidRDefault="0060739A" w:rsidP="00EB2A94">
      <w:pPr>
        <w:ind w:right="27"/>
        <w:jc w:val="both"/>
        <w:rPr>
          <w:b/>
        </w:rPr>
      </w:pPr>
    </w:p>
    <w:p w14:paraId="4804EB3E" w14:textId="77777777" w:rsidR="0060739A" w:rsidRPr="00FB7A52" w:rsidRDefault="0060739A" w:rsidP="00EB2A94">
      <w:pPr>
        <w:ind w:right="27"/>
        <w:jc w:val="both"/>
        <w:rPr>
          <w:b/>
        </w:rPr>
      </w:pPr>
    </w:p>
    <w:p w14:paraId="025858DC" w14:textId="77777777" w:rsidR="008E1068" w:rsidRPr="0060739A" w:rsidRDefault="008E1068" w:rsidP="00EB2A94">
      <w:pPr>
        <w:ind w:right="27"/>
        <w:jc w:val="both"/>
        <w:rPr>
          <w:b/>
        </w:rPr>
      </w:pPr>
    </w:p>
    <w:p w14:paraId="1255A606" w14:textId="77777777" w:rsidR="008E1068" w:rsidRPr="0060739A" w:rsidRDefault="008E1068" w:rsidP="00EB2A94">
      <w:pPr>
        <w:ind w:right="27"/>
        <w:jc w:val="both"/>
        <w:rPr>
          <w:b/>
        </w:rPr>
      </w:pPr>
    </w:p>
    <w:p w14:paraId="7ACEED33" w14:textId="77777777" w:rsidR="008E1068" w:rsidRPr="0060739A" w:rsidRDefault="008E1068" w:rsidP="00EB2A94">
      <w:pPr>
        <w:pStyle w:val="Sinespaciado1"/>
        <w:ind w:right="27"/>
        <w:rPr>
          <w:rFonts w:ascii="Arial" w:hAnsi="Arial" w:cs="Arial"/>
          <w:sz w:val="20"/>
          <w:szCs w:val="20"/>
        </w:rPr>
      </w:pPr>
      <w:r w:rsidRPr="0060739A">
        <w:rPr>
          <w:rFonts w:ascii="Arial" w:hAnsi="Arial" w:cs="Arial"/>
          <w:b/>
          <w:sz w:val="20"/>
          <w:szCs w:val="20"/>
        </w:rPr>
        <w:t>__________________________________</w:t>
      </w:r>
    </w:p>
    <w:p w14:paraId="6F6EB722" w14:textId="77777777" w:rsidR="008E1068" w:rsidRPr="0060739A" w:rsidRDefault="008E1068" w:rsidP="00EB2A94">
      <w:pPr>
        <w:pStyle w:val="Sinespaciado1"/>
        <w:ind w:right="27"/>
        <w:rPr>
          <w:rFonts w:ascii="Arial" w:hAnsi="Arial" w:cs="Arial"/>
          <w:sz w:val="20"/>
          <w:szCs w:val="20"/>
        </w:rPr>
      </w:pPr>
      <w:r w:rsidRPr="0060739A">
        <w:rPr>
          <w:rFonts w:ascii="Arial" w:hAnsi="Arial" w:cs="Arial"/>
          <w:sz w:val="20"/>
          <w:szCs w:val="20"/>
        </w:rPr>
        <w:t>Firma del representante legal del proponente</w:t>
      </w:r>
    </w:p>
    <w:p w14:paraId="05748C11" w14:textId="77777777" w:rsidR="008E1068" w:rsidRPr="0060739A" w:rsidRDefault="008E1068" w:rsidP="00EB2A94">
      <w:pPr>
        <w:pStyle w:val="Sinespaciado1"/>
        <w:ind w:right="27"/>
        <w:contextualSpacing/>
        <w:rPr>
          <w:rFonts w:ascii="Arial" w:hAnsi="Arial" w:cs="Arial"/>
          <w:sz w:val="20"/>
          <w:szCs w:val="20"/>
          <w:lang w:eastAsia="es-CO"/>
        </w:rPr>
      </w:pPr>
      <w:r w:rsidRPr="0060739A">
        <w:rPr>
          <w:rFonts w:ascii="Arial" w:hAnsi="Arial" w:cs="Arial"/>
          <w:sz w:val="20"/>
          <w:szCs w:val="20"/>
          <w:lang w:eastAsia="es-CO"/>
        </w:rPr>
        <w:t xml:space="preserve">Nombre o razón social del oferente: </w:t>
      </w:r>
      <w:r w:rsidRPr="0060739A">
        <w:rPr>
          <w:rStyle w:val="Textodelmarcadordeposicin"/>
          <w:rFonts w:ascii="Arial" w:eastAsia="Calibri" w:hAnsi="Arial" w:cs="Arial"/>
          <w:color w:val="FF8F8F"/>
          <w:sz w:val="20"/>
          <w:szCs w:val="20"/>
          <w:u w:val="single"/>
        </w:rPr>
        <w:t>Diligenciar el nombre completo del proponente</w:t>
      </w:r>
    </w:p>
    <w:p w14:paraId="632E0D43" w14:textId="77777777" w:rsidR="008E1068" w:rsidRPr="0060739A" w:rsidRDefault="008E1068" w:rsidP="00EB2A94">
      <w:pPr>
        <w:pStyle w:val="Sinespaciado1"/>
        <w:ind w:right="27"/>
        <w:contextualSpacing/>
        <w:rPr>
          <w:rFonts w:ascii="Arial" w:hAnsi="Arial" w:cs="Arial"/>
          <w:color w:val="000000"/>
          <w:sz w:val="20"/>
          <w:szCs w:val="20"/>
        </w:rPr>
      </w:pPr>
      <w:r w:rsidRPr="0060739A">
        <w:rPr>
          <w:rFonts w:ascii="Arial" w:hAnsi="Arial" w:cs="Arial"/>
          <w:sz w:val="20"/>
          <w:szCs w:val="20"/>
          <w:lang w:eastAsia="es-CO"/>
        </w:rPr>
        <w:t xml:space="preserve">Identificación (NIT </w:t>
      </w:r>
      <w:r w:rsidRPr="0060739A">
        <w:rPr>
          <w:rFonts w:ascii="Segoe UI Symbol" w:eastAsia="MS Gothic" w:hAnsi="Segoe UI Symbol" w:cs="Segoe UI Symbol"/>
          <w:sz w:val="20"/>
          <w:szCs w:val="20"/>
          <w:lang w:eastAsia="es-CO"/>
        </w:rPr>
        <w:t>☐</w:t>
      </w:r>
      <w:r w:rsidRPr="0060739A">
        <w:rPr>
          <w:rFonts w:ascii="Arial" w:hAnsi="Arial" w:cs="Arial"/>
          <w:sz w:val="20"/>
          <w:szCs w:val="20"/>
          <w:lang w:eastAsia="es-CO"/>
        </w:rPr>
        <w:t xml:space="preserve"> C.C </w:t>
      </w:r>
      <w:r w:rsidRPr="0060739A">
        <w:rPr>
          <w:rFonts w:ascii="Segoe UI Symbol" w:eastAsia="MS Gothic" w:hAnsi="Segoe UI Symbol" w:cs="Segoe UI Symbol"/>
          <w:sz w:val="20"/>
          <w:szCs w:val="20"/>
          <w:lang w:eastAsia="es-CO"/>
        </w:rPr>
        <w:t>☐</w:t>
      </w:r>
      <w:r w:rsidRPr="0060739A">
        <w:rPr>
          <w:rFonts w:ascii="Arial" w:hAnsi="Arial" w:cs="Arial"/>
          <w:sz w:val="20"/>
          <w:szCs w:val="20"/>
          <w:lang w:eastAsia="es-CO"/>
        </w:rPr>
        <w:t xml:space="preserve"> C.E </w:t>
      </w:r>
      <w:r w:rsidRPr="0060739A">
        <w:rPr>
          <w:rFonts w:ascii="Segoe UI Symbol" w:eastAsia="MS Gothic" w:hAnsi="Segoe UI Symbol" w:cs="Segoe UI Symbol"/>
          <w:sz w:val="20"/>
          <w:szCs w:val="20"/>
          <w:lang w:eastAsia="es-CO"/>
        </w:rPr>
        <w:t>☐</w:t>
      </w:r>
      <w:r w:rsidRPr="0060739A">
        <w:rPr>
          <w:rFonts w:ascii="Arial" w:hAnsi="Arial" w:cs="Arial"/>
          <w:sz w:val="20"/>
          <w:szCs w:val="20"/>
          <w:lang w:eastAsia="es-CO"/>
        </w:rPr>
        <w:t>)</w:t>
      </w:r>
      <w:r w:rsidRPr="0060739A">
        <w:rPr>
          <w:rFonts w:ascii="Arial" w:hAnsi="Arial" w:cs="Arial"/>
          <w:color w:val="000000"/>
          <w:sz w:val="20"/>
          <w:szCs w:val="20"/>
        </w:rPr>
        <w:t xml:space="preserve">: </w:t>
      </w:r>
      <w:r w:rsidRPr="0060739A">
        <w:rPr>
          <w:rStyle w:val="Textodelmarcadordeposicin"/>
          <w:rFonts w:ascii="Arial" w:eastAsia="Calibri" w:hAnsi="Arial" w:cs="Arial"/>
          <w:color w:val="FF8F8F"/>
          <w:sz w:val="20"/>
          <w:szCs w:val="20"/>
          <w:u w:val="single"/>
        </w:rPr>
        <w:t>Diligenciar la identificación del proponente</w:t>
      </w:r>
    </w:p>
    <w:p w14:paraId="78BFC02B" w14:textId="77777777" w:rsidR="008E1068" w:rsidRPr="0060739A" w:rsidRDefault="008E1068" w:rsidP="00EB2A94">
      <w:pPr>
        <w:pStyle w:val="Sinespaciado1"/>
        <w:ind w:right="27"/>
        <w:contextualSpacing/>
        <w:rPr>
          <w:rFonts w:ascii="Arial" w:hAnsi="Arial" w:cs="Arial"/>
          <w:color w:val="000000"/>
          <w:sz w:val="20"/>
          <w:szCs w:val="20"/>
        </w:rPr>
      </w:pPr>
      <w:r w:rsidRPr="0060739A">
        <w:rPr>
          <w:rFonts w:ascii="Arial" w:hAnsi="Arial" w:cs="Arial"/>
          <w:sz w:val="20"/>
          <w:szCs w:val="20"/>
          <w:lang w:eastAsia="es-CO"/>
        </w:rPr>
        <w:t>Nombre Representante Legal</w:t>
      </w:r>
      <w:r w:rsidRPr="0060739A">
        <w:rPr>
          <w:rFonts w:ascii="Arial" w:hAnsi="Arial" w:cs="Arial"/>
          <w:color w:val="000000"/>
          <w:sz w:val="20"/>
          <w:szCs w:val="20"/>
        </w:rPr>
        <w:t xml:space="preserve">: </w:t>
      </w:r>
      <w:r w:rsidRPr="0060739A">
        <w:rPr>
          <w:rStyle w:val="Textodelmarcadordeposicin"/>
          <w:rFonts w:ascii="Arial" w:eastAsia="Calibri" w:hAnsi="Arial" w:cs="Arial"/>
          <w:color w:val="FF8F8F"/>
          <w:sz w:val="20"/>
          <w:szCs w:val="20"/>
          <w:u w:val="single"/>
        </w:rPr>
        <w:t>Diligenciar el nombre completo del representante legal</w:t>
      </w:r>
    </w:p>
    <w:p w14:paraId="6F3C22FC" w14:textId="77777777" w:rsidR="008E1068" w:rsidRPr="0060739A" w:rsidRDefault="008E1068" w:rsidP="00EB2A94">
      <w:pPr>
        <w:ind w:right="27"/>
        <w:jc w:val="both"/>
      </w:pPr>
      <w:r w:rsidRPr="0060739A">
        <w:rPr>
          <w:color w:val="000000"/>
        </w:rPr>
        <w:t xml:space="preserve">Identificación (C.C </w:t>
      </w:r>
      <w:r w:rsidRPr="0060739A">
        <w:rPr>
          <w:rFonts w:ascii="Segoe UI Symbol" w:eastAsia="MS Gothic" w:hAnsi="Segoe UI Symbol" w:cs="Segoe UI Symbol"/>
          <w:lang w:eastAsia="es-CO"/>
        </w:rPr>
        <w:t>☐</w:t>
      </w:r>
      <w:r w:rsidRPr="0060739A">
        <w:rPr>
          <w:color w:val="000000"/>
        </w:rPr>
        <w:t xml:space="preserve"> C.E.</w:t>
      </w:r>
      <w:r w:rsidRPr="0060739A">
        <w:rPr>
          <w:lang w:eastAsia="es-CO"/>
        </w:rPr>
        <w:t xml:space="preserve"> </w:t>
      </w:r>
      <w:r w:rsidRPr="0060739A">
        <w:rPr>
          <w:rFonts w:ascii="Segoe UI Symbol" w:eastAsia="MS Gothic" w:hAnsi="Segoe UI Symbol" w:cs="Segoe UI Symbol"/>
          <w:lang w:eastAsia="es-CO"/>
        </w:rPr>
        <w:t>☐</w:t>
      </w:r>
      <w:r w:rsidRPr="0060739A">
        <w:rPr>
          <w:lang w:eastAsia="es-CO"/>
        </w:rPr>
        <w:t xml:space="preserve">) </w:t>
      </w:r>
      <w:r w:rsidRPr="0060739A">
        <w:rPr>
          <w:rStyle w:val="Textodelmarcadordeposicin"/>
          <w:color w:val="FF8F8F"/>
          <w:u w:val="single"/>
        </w:rPr>
        <w:t>Diligenciar el documento de identificación del representante legal</w:t>
      </w:r>
    </w:p>
    <w:p w14:paraId="71171701" w14:textId="77777777" w:rsidR="008E1068" w:rsidRPr="0060739A" w:rsidRDefault="008E1068" w:rsidP="00EB2A94">
      <w:pPr>
        <w:pStyle w:val="Prrafodelista"/>
        <w:tabs>
          <w:tab w:val="left" w:pos="240"/>
          <w:tab w:val="left" w:pos="6210"/>
        </w:tabs>
        <w:ind w:left="0" w:right="27"/>
        <w:jc w:val="center"/>
        <w:rPr>
          <w:b/>
        </w:rPr>
      </w:pPr>
    </w:p>
    <w:bookmarkEnd w:id="18"/>
    <w:bookmarkEnd w:id="19"/>
    <w:p w14:paraId="4590E71C" w14:textId="77777777" w:rsidR="00AC2774" w:rsidRPr="00FB7A52" w:rsidRDefault="00AC2774" w:rsidP="00EB2A94">
      <w:pPr>
        <w:autoSpaceDE/>
        <w:autoSpaceDN/>
        <w:ind w:right="27"/>
        <w:rPr>
          <w:b/>
          <w:bCs/>
          <w:color w:val="000000" w:themeColor="text1"/>
        </w:rPr>
      </w:pPr>
      <w:r w:rsidRPr="00FB7A52">
        <w:rPr>
          <w:b/>
          <w:bCs/>
          <w:color w:val="000000" w:themeColor="text1"/>
        </w:rPr>
        <w:br w:type="page"/>
      </w:r>
    </w:p>
    <w:p w14:paraId="7FB8C5D1" w14:textId="2496BB01" w:rsidR="00E83D40" w:rsidRPr="00FB7A52" w:rsidRDefault="003121E3" w:rsidP="00EB2A94">
      <w:pPr>
        <w:adjustRightInd w:val="0"/>
        <w:ind w:right="27"/>
        <w:jc w:val="center"/>
        <w:rPr>
          <w:b/>
          <w:bCs/>
          <w:color w:val="000000" w:themeColor="text1"/>
        </w:rPr>
      </w:pPr>
      <w:r w:rsidRPr="00FB7A52">
        <w:rPr>
          <w:b/>
          <w:bCs/>
          <w:color w:val="000000" w:themeColor="text1"/>
        </w:rPr>
        <w:lastRenderedPageBreak/>
        <w:t>ANEXO N</w:t>
      </w:r>
      <w:r w:rsidR="00D201B0" w:rsidRPr="00FB7A52">
        <w:rPr>
          <w:b/>
          <w:bCs/>
          <w:color w:val="000000" w:themeColor="text1"/>
        </w:rPr>
        <w:t>r</w:t>
      </w:r>
      <w:r w:rsidRPr="00FB7A52">
        <w:rPr>
          <w:b/>
          <w:bCs/>
          <w:color w:val="000000" w:themeColor="text1"/>
        </w:rPr>
        <w:t xml:space="preserve">o. </w:t>
      </w:r>
      <w:r w:rsidR="00D201B0" w:rsidRPr="00FB7A52">
        <w:rPr>
          <w:b/>
          <w:bCs/>
          <w:color w:val="000000" w:themeColor="text1"/>
        </w:rPr>
        <w:t>5</w:t>
      </w:r>
    </w:p>
    <w:p w14:paraId="6E89CD3F" w14:textId="77777777" w:rsidR="00953700" w:rsidRPr="00FB7A52" w:rsidRDefault="00953700" w:rsidP="00EB2A94">
      <w:pPr>
        <w:adjustRightInd w:val="0"/>
        <w:ind w:right="27"/>
        <w:jc w:val="center"/>
        <w:rPr>
          <w:b/>
          <w:bCs/>
        </w:rPr>
      </w:pPr>
    </w:p>
    <w:p w14:paraId="3793E080" w14:textId="77777777" w:rsidR="00E83D40" w:rsidRPr="00FB7A52" w:rsidRDefault="009B0123" w:rsidP="00EB2A94">
      <w:pPr>
        <w:adjustRightInd w:val="0"/>
        <w:ind w:right="27"/>
        <w:jc w:val="center"/>
        <w:rPr>
          <w:b/>
          <w:bCs/>
        </w:rPr>
      </w:pPr>
      <w:r w:rsidRPr="00FB7A52">
        <w:rPr>
          <w:b/>
          <w:bCs/>
        </w:rPr>
        <w:t xml:space="preserve">OBLIGACIONES DE LA </w:t>
      </w:r>
      <w:r w:rsidR="00C5797D" w:rsidRPr="00FB7A52">
        <w:rPr>
          <w:b/>
        </w:rPr>
        <w:t xml:space="preserve">DIRECCIÓN DE ANTINARCÓTICOS - </w:t>
      </w:r>
      <w:r w:rsidRPr="00FB7A52">
        <w:rPr>
          <w:b/>
          <w:bCs/>
        </w:rPr>
        <w:t>POLICÍA NACIONAL</w:t>
      </w:r>
    </w:p>
    <w:p w14:paraId="3F1856A8" w14:textId="77777777" w:rsidR="004B16A8" w:rsidRPr="00FB7A52" w:rsidRDefault="004B16A8" w:rsidP="00EB2A94">
      <w:pPr>
        <w:pStyle w:val="Prrafodelista"/>
        <w:tabs>
          <w:tab w:val="left" w:pos="240"/>
        </w:tabs>
        <w:ind w:left="0" w:right="27"/>
        <w:jc w:val="both"/>
        <w:rPr>
          <w:rFonts w:cs="Arial"/>
        </w:rPr>
      </w:pPr>
    </w:p>
    <w:p w14:paraId="25203A1F" w14:textId="77777777" w:rsidR="00543E29" w:rsidRPr="00FB7A52" w:rsidRDefault="00543E29">
      <w:pPr>
        <w:numPr>
          <w:ilvl w:val="0"/>
          <w:numId w:val="16"/>
        </w:numPr>
        <w:autoSpaceDE/>
        <w:autoSpaceDN/>
        <w:ind w:left="426" w:right="27" w:hanging="426"/>
        <w:jc w:val="both"/>
      </w:pPr>
      <w:r w:rsidRPr="00FB7A52">
        <w:t xml:space="preserve">Poner a disposición del </w:t>
      </w:r>
      <w:r w:rsidRPr="00FB7A52">
        <w:rPr>
          <w:b/>
        </w:rPr>
        <w:t xml:space="preserve">CONTRATISTA </w:t>
      </w:r>
      <w:r w:rsidRPr="00FB7A52">
        <w:t>los bienes y lugares que se requieran para la ejecución y entrega del objeto contratado.</w:t>
      </w:r>
    </w:p>
    <w:p w14:paraId="60627407" w14:textId="77777777" w:rsidR="00543E29" w:rsidRPr="00FB7A52" w:rsidRDefault="00543E29" w:rsidP="00F23F7C">
      <w:pPr>
        <w:tabs>
          <w:tab w:val="left" w:pos="3529"/>
        </w:tabs>
        <w:ind w:left="426" w:right="27" w:hanging="426"/>
        <w:jc w:val="both"/>
      </w:pPr>
      <w:r w:rsidRPr="00FB7A52">
        <w:tab/>
      </w:r>
    </w:p>
    <w:p w14:paraId="3C0A2D4D" w14:textId="77777777" w:rsidR="00543E29" w:rsidRPr="00FB7A52" w:rsidRDefault="00543E29">
      <w:pPr>
        <w:numPr>
          <w:ilvl w:val="0"/>
          <w:numId w:val="16"/>
        </w:numPr>
        <w:autoSpaceDE/>
        <w:autoSpaceDN/>
        <w:ind w:left="426" w:right="27" w:hanging="426"/>
        <w:jc w:val="both"/>
        <w:rPr>
          <w:b/>
        </w:rPr>
      </w:pPr>
      <w:r w:rsidRPr="00FB7A52">
        <w:t>Una vez se surta el proceso de contratación estatal, asignar un supervisor, a través de quien la</w:t>
      </w:r>
      <w:r w:rsidRPr="00FB7A52">
        <w:rPr>
          <w:b/>
        </w:rPr>
        <w:t xml:space="preserve"> DIRECCIÓN DE ANTINARCÓTICOS - POLICÍA NACIONAL</w:t>
      </w:r>
      <w:r w:rsidRPr="00FB7A52">
        <w:t xml:space="preserve"> mantendrá la interlocución permanente y directa con el</w:t>
      </w:r>
      <w:r w:rsidRPr="00FB7A52">
        <w:rPr>
          <w:b/>
        </w:rPr>
        <w:t xml:space="preserve"> CONTRATISTA</w:t>
      </w:r>
      <w:r w:rsidRPr="00FB7A52">
        <w:t>.</w:t>
      </w:r>
      <w:r w:rsidRPr="00FB7A52">
        <w:rPr>
          <w:b/>
        </w:rPr>
        <w:t xml:space="preserve"> </w:t>
      </w:r>
    </w:p>
    <w:p w14:paraId="6D78A701" w14:textId="77777777" w:rsidR="00543E29" w:rsidRPr="00FB7A52" w:rsidRDefault="00543E29" w:rsidP="00F23F7C">
      <w:pPr>
        <w:ind w:left="426" w:right="27" w:hanging="426"/>
        <w:jc w:val="both"/>
        <w:rPr>
          <w:b/>
        </w:rPr>
      </w:pPr>
    </w:p>
    <w:p w14:paraId="48ABCEDE" w14:textId="77777777" w:rsidR="00543E29" w:rsidRPr="00FB7A52" w:rsidRDefault="00543E29">
      <w:pPr>
        <w:numPr>
          <w:ilvl w:val="0"/>
          <w:numId w:val="16"/>
        </w:numPr>
        <w:autoSpaceDE/>
        <w:autoSpaceDN/>
        <w:ind w:left="426" w:right="27" w:hanging="426"/>
        <w:jc w:val="both"/>
      </w:pPr>
      <w:r w:rsidRPr="00FB7A52">
        <w:t xml:space="preserve">Ejercer el control sobre el cumplimiento del contrato a través del supervisor designado para el efecto, exigiéndole la ejecución idónea y oportuna del objeto a contratar.  </w:t>
      </w:r>
    </w:p>
    <w:p w14:paraId="022BFE15" w14:textId="77777777" w:rsidR="00543E29" w:rsidRPr="00FB7A52" w:rsidRDefault="00543E29" w:rsidP="00F23F7C">
      <w:pPr>
        <w:ind w:left="426" w:right="27" w:hanging="426"/>
        <w:jc w:val="both"/>
      </w:pPr>
    </w:p>
    <w:p w14:paraId="6CBF2087" w14:textId="77777777" w:rsidR="00543E29" w:rsidRPr="00FB7A52" w:rsidRDefault="00543E29">
      <w:pPr>
        <w:numPr>
          <w:ilvl w:val="0"/>
          <w:numId w:val="16"/>
        </w:numPr>
        <w:autoSpaceDE/>
        <w:autoSpaceDN/>
        <w:ind w:left="426" w:right="27" w:hanging="426"/>
        <w:jc w:val="both"/>
      </w:pPr>
      <w:r w:rsidRPr="00FB7A52">
        <w:t xml:space="preserve">Recibir a satisfacción los bienes y/o servicios que sean entregados por el </w:t>
      </w:r>
      <w:r w:rsidRPr="00FB7A52">
        <w:rPr>
          <w:b/>
        </w:rPr>
        <w:t xml:space="preserve">CONTRATISTA, </w:t>
      </w:r>
      <w:r w:rsidRPr="00FB7A52">
        <w:t xml:space="preserve">cuando estos cumplan con las condiciones establecidas y en especial las especificaciones u obligaciones técnicas contenidas en el anexo técnico. </w:t>
      </w:r>
    </w:p>
    <w:p w14:paraId="7B4FBE06" w14:textId="77777777" w:rsidR="00543E29" w:rsidRPr="00FB7A52" w:rsidRDefault="00543E29" w:rsidP="00F23F7C">
      <w:pPr>
        <w:ind w:left="426" w:right="27" w:hanging="426"/>
        <w:jc w:val="both"/>
      </w:pPr>
    </w:p>
    <w:p w14:paraId="3D39DB00" w14:textId="77777777" w:rsidR="00543E29" w:rsidRPr="00FB7A52" w:rsidRDefault="00543E29">
      <w:pPr>
        <w:numPr>
          <w:ilvl w:val="0"/>
          <w:numId w:val="16"/>
        </w:numPr>
        <w:autoSpaceDE/>
        <w:autoSpaceDN/>
        <w:ind w:left="426" w:right="27" w:hanging="426"/>
        <w:jc w:val="both"/>
        <w:rPr>
          <w:b/>
        </w:rPr>
      </w:pPr>
      <w:r w:rsidRPr="00FB7A52">
        <w:t xml:space="preserve">Adelantar las gestiones necesarias para el reconocimiento y cobro de las sanciones pecuniarias y garantías a que hubiere lugar, para lo cual el supervisor dará aviso oportuno a la </w:t>
      </w:r>
      <w:r w:rsidRPr="00FB7A52">
        <w:rPr>
          <w:b/>
        </w:rPr>
        <w:t>DIRECCIÓN DE ANTINARCÓTICOS - POLICÍA NACIONAL</w:t>
      </w:r>
      <w:r w:rsidRPr="00FB7A52">
        <w:t>, sobre la ocurrencia de hechos constitutivos de mora o incumplimiento</w:t>
      </w:r>
      <w:r w:rsidRPr="00FB7A52">
        <w:rPr>
          <w:b/>
        </w:rPr>
        <w:t xml:space="preserve">. </w:t>
      </w:r>
    </w:p>
    <w:p w14:paraId="6F935B59" w14:textId="77777777" w:rsidR="00543E29" w:rsidRPr="00FB7A52" w:rsidRDefault="00543E29" w:rsidP="00F23F7C">
      <w:pPr>
        <w:ind w:left="426" w:right="27" w:hanging="426"/>
        <w:jc w:val="both"/>
        <w:rPr>
          <w:b/>
        </w:rPr>
      </w:pPr>
    </w:p>
    <w:p w14:paraId="0324690F" w14:textId="77777777" w:rsidR="00543E29" w:rsidRPr="00FB7A52" w:rsidRDefault="00543E29">
      <w:pPr>
        <w:numPr>
          <w:ilvl w:val="0"/>
          <w:numId w:val="16"/>
        </w:numPr>
        <w:autoSpaceDE/>
        <w:autoSpaceDN/>
        <w:ind w:left="426" w:right="27" w:hanging="426"/>
        <w:jc w:val="both"/>
      </w:pPr>
      <w:r w:rsidRPr="00FB7A52">
        <w:t xml:space="preserve">Pagar al </w:t>
      </w:r>
      <w:r w:rsidRPr="00FB7A52">
        <w:rPr>
          <w:b/>
        </w:rPr>
        <w:t>CONTRATISTA</w:t>
      </w:r>
      <w:r w:rsidRPr="00FB7A52">
        <w:t xml:space="preserve"> en la forma pactada y con sujeción a las disponibilidades presupuestales y de PAC previstas para el efecto.</w:t>
      </w:r>
    </w:p>
    <w:p w14:paraId="26DF2484" w14:textId="77777777" w:rsidR="00543E29" w:rsidRPr="00FB7A52" w:rsidRDefault="00543E29" w:rsidP="00F23F7C">
      <w:pPr>
        <w:ind w:left="426" w:right="27" w:hanging="426"/>
        <w:jc w:val="both"/>
      </w:pPr>
    </w:p>
    <w:p w14:paraId="59889B0B" w14:textId="77777777" w:rsidR="00543E29" w:rsidRPr="00FB7A52" w:rsidRDefault="00543E29">
      <w:pPr>
        <w:numPr>
          <w:ilvl w:val="0"/>
          <w:numId w:val="16"/>
        </w:numPr>
        <w:autoSpaceDE/>
        <w:autoSpaceDN/>
        <w:ind w:left="426" w:right="27" w:hanging="426"/>
        <w:jc w:val="both"/>
      </w:pPr>
      <w:r w:rsidRPr="00FB7A52">
        <w:t>Tramitar diligentemente las apropiaciones presupuestales que requiera para solventar las prestaciones patrimoniales que hayan surgido a su cargo como consecuencia de la suscripción del contrato.</w:t>
      </w:r>
    </w:p>
    <w:p w14:paraId="68B0E397" w14:textId="77777777" w:rsidR="00543E29" w:rsidRPr="00FB7A52" w:rsidRDefault="00543E29" w:rsidP="00F23F7C">
      <w:pPr>
        <w:ind w:left="426" w:right="27" w:hanging="426"/>
      </w:pPr>
    </w:p>
    <w:p w14:paraId="6517F597" w14:textId="77777777" w:rsidR="00543E29" w:rsidRPr="00FB7A52" w:rsidRDefault="00543E29">
      <w:pPr>
        <w:numPr>
          <w:ilvl w:val="0"/>
          <w:numId w:val="16"/>
        </w:numPr>
        <w:autoSpaceDE/>
        <w:autoSpaceDN/>
        <w:ind w:left="426" w:right="27" w:hanging="426"/>
        <w:jc w:val="both"/>
      </w:pPr>
      <w:r w:rsidRPr="00FB7A52">
        <w:t>Solicitar y recibir información técnica respecto del bien o servicio y demás del</w:t>
      </w:r>
      <w:r w:rsidRPr="00FB7A52">
        <w:rPr>
          <w:b/>
        </w:rPr>
        <w:t xml:space="preserve"> CONTRATISTA</w:t>
      </w:r>
      <w:r w:rsidRPr="00FB7A52">
        <w:t xml:space="preserve"> en desarrollo del objeto del contractual. </w:t>
      </w:r>
    </w:p>
    <w:p w14:paraId="6335849C" w14:textId="77777777" w:rsidR="00543E29" w:rsidRPr="00FB7A52" w:rsidRDefault="00543E29" w:rsidP="00F23F7C">
      <w:pPr>
        <w:ind w:left="426" w:right="27" w:hanging="426"/>
      </w:pPr>
    </w:p>
    <w:p w14:paraId="172D3DF3" w14:textId="77777777" w:rsidR="00543E29" w:rsidRPr="00FB7A52" w:rsidRDefault="00543E29">
      <w:pPr>
        <w:numPr>
          <w:ilvl w:val="0"/>
          <w:numId w:val="16"/>
        </w:numPr>
        <w:autoSpaceDE/>
        <w:autoSpaceDN/>
        <w:ind w:left="426" w:right="27" w:hanging="426"/>
        <w:jc w:val="both"/>
      </w:pPr>
      <w:r w:rsidRPr="00FB7A52">
        <w:t>Incluir aquellas obligaciones propias de cada proceso que coadyuven al cumplimiento de las obligaciones contractuales.</w:t>
      </w:r>
    </w:p>
    <w:p w14:paraId="3DAE4E9F" w14:textId="77777777" w:rsidR="00543E29" w:rsidRPr="00FB7A52" w:rsidRDefault="00543E29" w:rsidP="00F23F7C">
      <w:pPr>
        <w:ind w:left="426" w:right="27" w:hanging="426"/>
        <w:jc w:val="both"/>
      </w:pPr>
    </w:p>
    <w:p w14:paraId="630AFE34" w14:textId="77777777" w:rsidR="00543E29" w:rsidRPr="00FB7A52" w:rsidRDefault="00543E29">
      <w:pPr>
        <w:numPr>
          <w:ilvl w:val="0"/>
          <w:numId w:val="16"/>
        </w:numPr>
        <w:autoSpaceDE/>
        <w:autoSpaceDN/>
        <w:ind w:left="426" w:right="27" w:hanging="426"/>
        <w:jc w:val="both"/>
      </w:pPr>
      <w:r w:rsidRPr="00FB7A52">
        <w:t>Rechazar los bienes y/o servicios cuando no cumplan con los requerimientos técnicos exigidos.</w:t>
      </w:r>
    </w:p>
    <w:p w14:paraId="7E5B2EB2" w14:textId="77777777" w:rsidR="000140B0" w:rsidRPr="00FB7A52" w:rsidRDefault="000140B0" w:rsidP="00F23F7C">
      <w:pPr>
        <w:spacing w:line="360" w:lineRule="auto"/>
        <w:ind w:left="426" w:right="27" w:hanging="426"/>
        <w:jc w:val="both"/>
        <w:rPr>
          <w:highlight w:val="yellow"/>
        </w:rPr>
      </w:pPr>
    </w:p>
    <w:p w14:paraId="253D6482" w14:textId="77777777" w:rsidR="00AC2774" w:rsidRPr="00FB7A52" w:rsidRDefault="00AC2774" w:rsidP="00EB2A94">
      <w:pPr>
        <w:autoSpaceDE/>
        <w:autoSpaceDN/>
        <w:ind w:right="27"/>
        <w:rPr>
          <w:b/>
          <w:color w:val="000000" w:themeColor="text1"/>
        </w:rPr>
      </w:pPr>
      <w:r w:rsidRPr="00FB7A52">
        <w:rPr>
          <w:b/>
          <w:color w:val="000000" w:themeColor="text1"/>
        </w:rPr>
        <w:br w:type="page"/>
      </w:r>
    </w:p>
    <w:p w14:paraId="6E9623AB" w14:textId="1169DC84" w:rsidR="000A1D4F" w:rsidRPr="00FB7A52" w:rsidRDefault="00F24F57" w:rsidP="00EB2A94">
      <w:pPr>
        <w:ind w:right="27"/>
        <w:jc w:val="center"/>
        <w:rPr>
          <w:b/>
          <w:bCs/>
          <w:lang w:eastAsia="es-CO"/>
        </w:rPr>
      </w:pPr>
      <w:r w:rsidRPr="00FB7A52">
        <w:rPr>
          <w:b/>
          <w:color w:val="000000" w:themeColor="text1"/>
        </w:rPr>
        <w:lastRenderedPageBreak/>
        <w:t xml:space="preserve">ANEXO </w:t>
      </w:r>
      <w:r w:rsidR="000E316B" w:rsidRPr="00FB7A52">
        <w:rPr>
          <w:b/>
          <w:color w:val="000000" w:themeColor="text1"/>
        </w:rPr>
        <w:t xml:space="preserve">- </w:t>
      </w:r>
      <w:r w:rsidR="000A1D4F" w:rsidRPr="00FB7A52">
        <w:rPr>
          <w:b/>
          <w:bCs/>
          <w:lang w:eastAsia="es-CO"/>
        </w:rPr>
        <w:t>MINUTA DEL CONTRATO</w:t>
      </w:r>
    </w:p>
    <w:p w14:paraId="10E349CD" w14:textId="77777777" w:rsidR="000A1D4F" w:rsidRPr="00FB7A52" w:rsidRDefault="000A1D4F" w:rsidP="00EB2A94">
      <w:pPr>
        <w:adjustRightInd w:val="0"/>
        <w:ind w:right="27"/>
        <w:jc w:val="center"/>
        <w:rPr>
          <w:b/>
          <w:bCs/>
          <w:lang w:eastAsia="es-CO"/>
        </w:rPr>
      </w:pPr>
    </w:p>
    <w:p w14:paraId="7A92ED33" w14:textId="77777777" w:rsidR="000A1D4F" w:rsidRPr="00FB7A52" w:rsidRDefault="000A1D4F" w:rsidP="00EB2A94">
      <w:pPr>
        <w:adjustRightInd w:val="0"/>
        <w:ind w:right="27"/>
        <w:jc w:val="center"/>
        <w:rPr>
          <w:b/>
          <w:bCs/>
          <w:lang w:eastAsia="es-CO"/>
        </w:rPr>
      </w:pPr>
      <w:r w:rsidRPr="00FB7A52">
        <w:rPr>
          <w:b/>
          <w:bCs/>
          <w:lang w:eastAsia="es-CO"/>
        </w:rPr>
        <w:t>DIRECCIÓN DE ANTINARCÓTICOS</w:t>
      </w:r>
    </w:p>
    <w:p w14:paraId="71A2B26A" w14:textId="77777777" w:rsidR="000A1D4F" w:rsidRPr="00FB7A52" w:rsidRDefault="000A1D4F" w:rsidP="00EB2A94">
      <w:pPr>
        <w:adjustRightInd w:val="0"/>
        <w:ind w:right="27"/>
        <w:jc w:val="center"/>
        <w:rPr>
          <w:b/>
          <w:bCs/>
          <w:lang w:eastAsia="es-CO"/>
        </w:rPr>
      </w:pPr>
    </w:p>
    <w:p w14:paraId="09A37423" w14:textId="77777777" w:rsidR="000A1D4F" w:rsidRPr="00FB7A52" w:rsidRDefault="000A1D4F" w:rsidP="00EB2A94">
      <w:pPr>
        <w:adjustRightInd w:val="0"/>
        <w:ind w:right="27"/>
        <w:jc w:val="both"/>
        <w:rPr>
          <w:b/>
          <w:bCs/>
          <w:lang w:eastAsia="es-CO"/>
        </w:rPr>
      </w:pPr>
      <w:r w:rsidRPr="00FB7A52">
        <w:rPr>
          <w:b/>
          <w:bCs/>
          <w:lang w:eastAsia="es-CO"/>
        </w:rPr>
        <w:t xml:space="preserve">CONTRATO DE __________________________. _____________________________________CELEBRADO ENTRE LA </w:t>
      </w:r>
      <w:r w:rsidR="00815885" w:rsidRPr="00FB7A52">
        <w:rPr>
          <w:b/>
        </w:rPr>
        <w:t>DIRECCIÓN DE ANTINARCÓTICOS - POLICÍA NACIONAL</w:t>
      </w:r>
      <w:r w:rsidR="00815885" w:rsidRPr="00FB7A52">
        <w:t xml:space="preserve"> </w:t>
      </w:r>
      <w:r w:rsidRPr="00FB7A52">
        <w:rPr>
          <w:b/>
          <w:bCs/>
          <w:lang w:eastAsia="es-CO"/>
        </w:rPr>
        <w:t>Y XXXXXX XXXXX CUYO OBJETO ES XXXXXX</w:t>
      </w:r>
    </w:p>
    <w:p w14:paraId="5EAB1E48" w14:textId="77777777" w:rsidR="000A1D4F" w:rsidRPr="00FB7A52" w:rsidRDefault="000A1D4F" w:rsidP="00EB2A94">
      <w:pPr>
        <w:adjustRightInd w:val="0"/>
        <w:ind w:right="27"/>
        <w:jc w:val="center"/>
        <w:rPr>
          <w:b/>
          <w:bCs/>
          <w:lang w:eastAsia="es-CO"/>
        </w:rPr>
      </w:pPr>
    </w:p>
    <w:p w14:paraId="65B59981" w14:textId="77777777" w:rsidR="000A1D4F" w:rsidRPr="00FB7A52" w:rsidRDefault="000A1D4F" w:rsidP="00EB2A94">
      <w:pPr>
        <w:adjustRightInd w:val="0"/>
        <w:ind w:right="27"/>
        <w:rPr>
          <w:b/>
          <w:bCs/>
          <w:lang w:eastAsia="es-CO"/>
        </w:rPr>
      </w:pPr>
      <w:r w:rsidRPr="00FB7A52">
        <w:rPr>
          <w:b/>
          <w:bCs/>
          <w:lang w:eastAsia="es-CO"/>
        </w:rPr>
        <w:t>===========================================================================</w:t>
      </w:r>
    </w:p>
    <w:p w14:paraId="02CED28B" w14:textId="77777777" w:rsidR="000A1D4F" w:rsidRPr="00FB7A52" w:rsidRDefault="000A1D4F" w:rsidP="00EB2A94">
      <w:pPr>
        <w:adjustRightInd w:val="0"/>
        <w:ind w:right="27"/>
        <w:rPr>
          <w:b/>
          <w:bCs/>
          <w:lang w:eastAsia="es-CO"/>
        </w:rPr>
      </w:pPr>
    </w:p>
    <w:p w14:paraId="536FC875" w14:textId="516F17AA" w:rsidR="000A1D4F" w:rsidRPr="00FB7A52" w:rsidRDefault="000A1D4F" w:rsidP="00EB2A94">
      <w:pPr>
        <w:ind w:right="27"/>
        <w:jc w:val="both"/>
      </w:pPr>
      <w:r w:rsidRPr="00FB7A52">
        <w:t xml:space="preserve">Entre los suscritos, de una </w:t>
      </w:r>
      <w:r w:rsidR="002E715B" w:rsidRPr="00FB7A52">
        <w:t>parte,</w:t>
      </w:r>
      <w:r w:rsidRPr="00FB7A52">
        <w:t xml:space="preserve"> la</w:t>
      </w:r>
      <w:r w:rsidRPr="00FB7A52">
        <w:rPr>
          <w:b/>
        </w:rPr>
        <w:t xml:space="preserve"> </w:t>
      </w:r>
      <w:r w:rsidR="005508B2" w:rsidRPr="00FB7A52">
        <w:rPr>
          <w:b/>
        </w:rPr>
        <w:t xml:space="preserve">DIRECCIÓN DE ANTINARCÓTICOS - </w:t>
      </w:r>
      <w:r w:rsidRPr="00FB7A52">
        <w:rPr>
          <w:b/>
        </w:rPr>
        <w:t>POLICÍA NACIONAL</w:t>
      </w:r>
      <w:r w:rsidRPr="00FB7A52">
        <w:t>, quien actúa a través de su representante legal o su delegado, quien en adelante se denominará la</w:t>
      </w:r>
      <w:r w:rsidRPr="00FB7A52">
        <w:rPr>
          <w:b/>
        </w:rPr>
        <w:t xml:space="preserve"> </w:t>
      </w:r>
      <w:r w:rsidR="00627FFE" w:rsidRPr="00FB7A52">
        <w:rPr>
          <w:b/>
        </w:rPr>
        <w:t>DIRECCIÓN DE ANTINARCÓTICOS - POLICÍA NACIONAL</w:t>
      </w:r>
      <w:r w:rsidRPr="00FB7A52">
        <w:t xml:space="preserve">, y por la otra, el </w:t>
      </w:r>
      <w:r w:rsidRPr="00FB7A52">
        <w:rPr>
          <w:b/>
        </w:rPr>
        <w:t>CONTRATISTA</w:t>
      </w:r>
      <w:r w:rsidRPr="00FB7A52">
        <w:t>, debidamente identificados como aparece en el anexo No.1 “DATOS DEL CONTRATO”, hemos convenido celebrar el presente contrato, previos los siguientes considerandos:</w:t>
      </w:r>
      <w:r w:rsidRPr="00FB7A52">
        <w:rPr>
          <w:b/>
        </w:rPr>
        <w:t xml:space="preserve"> a)</w:t>
      </w:r>
      <w:r w:rsidRPr="00FB7A52">
        <w:t xml:space="preserve"> Que se elaboraron los estudios previos de conformidad con lo señalado en el</w:t>
      </w:r>
      <w:r w:rsidRPr="00FB7A52">
        <w:rPr>
          <w:color w:val="FF0000"/>
        </w:rPr>
        <w:t xml:space="preserve"> </w:t>
      </w:r>
      <w:r w:rsidRPr="00FB7A52">
        <w:t xml:space="preserve">Decreto 1082 del 26 de Mayo 2015. </w:t>
      </w:r>
      <w:r w:rsidRPr="00FB7A52">
        <w:rPr>
          <w:b/>
        </w:rPr>
        <w:t xml:space="preserve"> b)</w:t>
      </w:r>
      <w:r w:rsidRPr="00FB7A52">
        <w:t xml:space="preserve"> Que </w:t>
      </w:r>
      <w:r w:rsidR="0057626C" w:rsidRPr="00FB7A52">
        <w:t>al momento</w:t>
      </w:r>
      <w:r w:rsidRPr="00FB7A52">
        <w:t xml:space="preserve"> de la apertura del proceso de selección, se contó con la respectiva apropiación presupuestal que respalda el presente compromiso. </w:t>
      </w:r>
      <w:r w:rsidRPr="00FB7A52">
        <w:rPr>
          <w:b/>
        </w:rPr>
        <w:t>c)</w:t>
      </w:r>
      <w:r w:rsidRPr="00FB7A52">
        <w:t xml:space="preserve"> Que el presente contrato se deriva de un proceso de </w:t>
      </w:r>
      <w:r w:rsidR="000A11FB" w:rsidRPr="00FB7A52">
        <w:t>xxxxxxxxxxxxxxxx</w:t>
      </w:r>
      <w:r w:rsidRPr="00FB7A52">
        <w:t xml:space="preserve"> de conformidad con artículo 2º, numeral 2º, literal b) de la Ley 1150 de 2007, en concordancia con el artículo 59 del Decreto 1082 de 2015</w:t>
      </w:r>
      <w:r w:rsidRPr="00FB7A52">
        <w:rPr>
          <w:color w:val="FF0000"/>
        </w:rPr>
        <w:t xml:space="preserve"> </w:t>
      </w:r>
      <w:r w:rsidRPr="00FB7A52">
        <w:rPr>
          <w:b/>
          <w:bCs/>
        </w:rPr>
        <w:t>d)</w:t>
      </w:r>
      <w:r w:rsidRPr="00FB7A52">
        <w:t xml:space="preserve"> La </w:t>
      </w:r>
      <w:r w:rsidR="00627FFE" w:rsidRPr="00FB7A52">
        <w:rPr>
          <w:b/>
        </w:rPr>
        <w:t>DIRECCIÓN DE ANTINARCÓTICOS - POLICÍA NACIONAL</w:t>
      </w:r>
      <w:r w:rsidR="00627FFE" w:rsidRPr="00FB7A52">
        <w:t xml:space="preserve"> </w:t>
      </w:r>
      <w:r w:rsidRPr="00FB7A52">
        <w:t xml:space="preserve">designara un supervisor para el presente contrato, el cual mantendrá comunicación con el CONTRATISTA, durante el desarrollo del Contrato y ejercerá las funciones prescritas en la Resolución 3256 del 16 de diciembre de 2004 de la Policía Nacional. </w:t>
      </w:r>
      <w:r w:rsidRPr="00FB7A52">
        <w:rPr>
          <w:b/>
        </w:rPr>
        <w:t>e)</w:t>
      </w:r>
      <w:r w:rsidRPr="00FB7A52">
        <w:t xml:space="preserve"> Que habiéndose dado cumplimiento a todos los trámites y requisitos que exige la contratación administrativa para este tipo de contrato (Ley 80 de 1993, Ley 1150 de </w:t>
      </w:r>
      <w:r w:rsidR="0057626C" w:rsidRPr="00FB7A52">
        <w:t>2007 y</w:t>
      </w:r>
      <w:r w:rsidRPr="00FB7A52">
        <w:t xml:space="preserve"> el</w:t>
      </w:r>
      <w:r w:rsidRPr="00FB7A52">
        <w:rPr>
          <w:color w:val="FF0000"/>
        </w:rPr>
        <w:t xml:space="preserve"> </w:t>
      </w:r>
      <w:r w:rsidRPr="00FB7A52">
        <w:t xml:space="preserve">Decreto 1082 de 2015), es procedente la celebración del mismo, el cual se regirá por las siguientes cláusulas: </w:t>
      </w:r>
      <w:r w:rsidRPr="00FB7A52">
        <w:rPr>
          <w:b/>
        </w:rPr>
        <w:t>PRIMERA.  OBJETO:</w:t>
      </w:r>
      <w:r w:rsidRPr="00FB7A52">
        <w:t xml:space="preserve"> El objeto del presente contrato es la prestación de servicios según las condiciones señaladas en el anexo No.1 “DATOS DEL CONTRATO”.</w:t>
      </w:r>
      <w:r w:rsidRPr="00FB7A52">
        <w:rPr>
          <w:b/>
        </w:rPr>
        <w:t xml:space="preserve"> SEGUNDA. FINALIDADES DEL CONTRATO:</w:t>
      </w:r>
      <w:r w:rsidRPr="00FB7A52">
        <w:t xml:space="preserve"> El presente contrato está orientado a lograr la efectiva y eficiente prestación del servicio propio de la Policía Nacional, en consecuencia, el</w:t>
      </w:r>
      <w:r w:rsidRPr="00FB7A52">
        <w:rPr>
          <w:b/>
        </w:rPr>
        <w:t xml:space="preserve"> CONTRATISTA</w:t>
      </w:r>
      <w:r w:rsidRPr="00FB7A52">
        <w:t xml:space="preserve"> se compromete para con la</w:t>
      </w:r>
      <w:r w:rsidRPr="00FB7A52">
        <w:rPr>
          <w:b/>
        </w:rPr>
        <w:t xml:space="preserve"> POLICÍA</w:t>
      </w:r>
      <w:r w:rsidRPr="00FB7A52">
        <w:t xml:space="preserve"> a entregar los </w:t>
      </w:r>
      <w:r w:rsidR="0057626C" w:rsidRPr="00FB7A52">
        <w:t>servicios requeridos</w:t>
      </w:r>
      <w:r w:rsidRPr="00FB7A52">
        <w:t xml:space="preserve"> para suplir las necesidades definidas en los estudios previos de conveniencia y oportunidad. En tal sentido, queda claro que todas las obligaciones a cargo del </w:t>
      </w:r>
      <w:r w:rsidR="0057626C" w:rsidRPr="00FB7A52">
        <w:rPr>
          <w:b/>
        </w:rPr>
        <w:t>CONTRATISTA</w:t>
      </w:r>
      <w:r w:rsidR="0057626C" w:rsidRPr="00FB7A52">
        <w:t>, derivadas</w:t>
      </w:r>
      <w:r w:rsidRPr="00FB7A52">
        <w:t xml:space="preserve">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FB7A52">
        <w:rPr>
          <w:b/>
        </w:rPr>
        <w:t xml:space="preserve"> </w:t>
      </w:r>
      <w:r w:rsidR="0057626C" w:rsidRPr="00FB7A52">
        <w:rPr>
          <w:b/>
        </w:rPr>
        <w:t xml:space="preserve">TERCERA. - </w:t>
      </w:r>
      <w:r w:rsidRPr="00FB7A52">
        <w:rPr>
          <w:b/>
        </w:rPr>
        <w:t xml:space="preserve">VALOR: </w:t>
      </w:r>
      <w:r w:rsidRPr="00FB7A52">
        <w:t xml:space="preserve">Para efectos legales, fiscales y presupuestales, el valor del contrato asciende a la suma descrita en el anexo No.1 “DATOS DEL CONTRATO”. </w:t>
      </w:r>
      <w:r w:rsidRPr="00FB7A52">
        <w:rPr>
          <w:b/>
        </w:rPr>
        <w:t>PARÁGRAFO:</w:t>
      </w:r>
      <w:r w:rsidRPr="00FB7A52">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FB7A52">
        <w:rPr>
          <w:b/>
        </w:rPr>
        <w:t xml:space="preserve"> </w:t>
      </w:r>
      <w:r w:rsidRPr="00FB7A52">
        <w:t>pretende obtener, en consecuencia, no se aceptarán solicitudes de reajustes, fundamentados en estas circunstancias.</w:t>
      </w:r>
      <w:r w:rsidRPr="00FB7A52">
        <w:rPr>
          <w:b/>
        </w:rPr>
        <w:t xml:space="preserve"> CUARTA. FORMA DE PAGO.  LA </w:t>
      </w:r>
      <w:r w:rsidR="00627FFE" w:rsidRPr="00FB7A52">
        <w:rPr>
          <w:b/>
        </w:rPr>
        <w:t>DIRECCIÓN DE ANTINARCÓTICOS - POLICÍA NACIONAL</w:t>
      </w:r>
      <w:r w:rsidRPr="00FB7A52">
        <w:t xml:space="preserve"> pagará al </w:t>
      </w:r>
      <w:r w:rsidRPr="00FB7A52">
        <w:rPr>
          <w:b/>
        </w:rPr>
        <w:t>CONTRATISTA</w:t>
      </w:r>
      <w:r w:rsidRPr="00FB7A52">
        <w:t xml:space="preserve"> el valor de este contrato de conformidad con lo dispuesto en el anexo No.1 “DATOS DEL CONTRATO”. </w:t>
      </w:r>
      <w:r w:rsidRPr="00FB7A52">
        <w:rPr>
          <w:b/>
        </w:rPr>
        <w:t>PARÁGRAFO PRIMERO-</w:t>
      </w:r>
      <w:r w:rsidRPr="00FB7A52">
        <w:t xml:space="preserve"> </w:t>
      </w:r>
      <w:r w:rsidRPr="00FB7A52">
        <w:rPr>
          <w:b/>
        </w:rPr>
        <w:t>PAGOS CONTRA ENTREGA:</w:t>
      </w:r>
      <w:r w:rsidRPr="00FB7A52">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servicios objeto del contrato suscrita por el supervisor del contrato y acreditación del CONTRATISTA de encontrarse al día en el pago de aportes parafiscales realizados al sistema de seguridad social integral, así como los pagos del SENA, ICBF y CAJA DE COMPENSACIÓN FAMILIAR, documentos que deben ser tramitados al Grupo Contractual y Seguimiento-DIRAN,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w:t>
      </w:r>
      <w:r w:rsidRPr="00FB7A52">
        <w:rPr>
          <w:color w:val="FF0000"/>
        </w:rPr>
        <w:t xml:space="preserve"> </w:t>
      </w:r>
      <w:r w:rsidRPr="00FB7A52">
        <w:t xml:space="preserve">dentro de los noventa (90) días calendario siguientes. En todo caso, los pagos están sujetos a la disponibilidad de PAC. </w:t>
      </w:r>
      <w:r w:rsidRPr="00FB7A52">
        <w:rPr>
          <w:b/>
        </w:rPr>
        <w:t>PARÁGRAFO SEGUNDO</w:t>
      </w:r>
      <w:r w:rsidR="0057626C" w:rsidRPr="00FB7A52">
        <w:rPr>
          <w:b/>
        </w:rPr>
        <w:t xml:space="preserve"> </w:t>
      </w:r>
      <w:r w:rsidRPr="00FB7A52">
        <w:rPr>
          <w:b/>
        </w:rPr>
        <w:t>-</w:t>
      </w:r>
      <w:r w:rsidRPr="00FB7A52">
        <w:t xml:space="preserve"> </w:t>
      </w:r>
      <w:r w:rsidRPr="00FB7A52">
        <w:rPr>
          <w:b/>
        </w:rPr>
        <w:t>CUENTA PARA PAGOS:</w:t>
      </w:r>
      <w:r w:rsidRPr="00FB7A52">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Pr="00FB7A52">
        <w:rPr>
          <w:b/>
        </w:rPr>
        <w:t xml:space="preserve"> </w:t>
      </w:r>
      <w:r w:rsidR="0057626C" w:rsidRPr="00FB7A52">
        <w:rPr>
          <w:b/>
        </w:rPr>
        <w:t>QUINTA. -</w:t>
      </w:r>
      <w:r w:rsidRPr="00FB7A52">
        <w:rPr>
          <w:b/>
        </w:rPr>
        <w:t xml:space="preserve"> APROPIACIÓN PRESUPUESTAL: </w:t>
      </w:r>
      <w:r w:rsidRPr="00FB7A52">
        <w:t xml:space="preserve">El presente contrato está amparado por el certificado de disponibilidad presupuestal que se indica en el anexo No.1 “DATOS DEL CONTRATO”. Una vez suscrito el mismo se efectuará el correspondiente registro presupuestal. </w:t>
      </w:r>
      <w:r w:rsidR="0057626C" w:rsidRPr="00FB7A52">
        <w:rPr>
          <w:b/>
        </w:rPr>
        <w:t>SEXTA. -</w:t>
      </w:r>
      <w:r w:rsidRPr="00FB7A52">
        <w:rPr>
          <w:b/>
        </w:rPr>
        <w:t xml:space="preserve"> PLAZO DE EJECUCIÓN:</w:t>
      </w:r>
      <w:r w:rsidRPr="00FB7A52">
        <w:t xml:space="preserve"> El plazo de ejecución del contrato es el </w:t>
      </w:r>
      <w:r w:rsidRPr="00FB7A52">
        <w:lastRenderedPageBreak/>
        <w:t>señalado en el anexo No.1 “DATOS DEL CONTRATO</w:t>
      </w:r>
      <w:r w:rsidRPr="00FB7A52">
        <w:rPr>
          <w:b/>
        </w:rPr>
        <w:t xml:space="preserve">”. </w:t>
      </w:r>
      <w:r w:rsidR="0057626C" w:rsidRPr="00FB7A52">
        <w:rPr>
          <w:b/>
        </w:rPr>
        <w:t>PARÁGRAFO</w:t>
      </w:r>
      <w:r w:rsidRPr="00FB7A52">
        <w:rPr>
          <w:b/>
        </w:rPr>
        <w:t xml:space="preserve">: </w:t>
      </w:r>
      <w:r w:rsidRPr="00FB7A52">
        <w:t xml:space="preserve">En caso de requerirse prórroga del presente contrato, ésta deberá solicitarse a la entidad como mínimo diez (10) días antes de su vencimiento. </w:t>
      </w:r>
      <w:r w:rsidR="0057626C" w:rsidRPr="00FB7A52">
        <w:rPr>
          <w:b/>
        </w:rPr>
        <w:t>SÉPTIMA. -</w:t>
      </w:r>
      <w:r w:rsidRPr="00FB7A52">
        <w:rPr>
          <w:b/>
        </w:rPr>
        <w:t xml:space="preserve"> VIGENCIA:</w:t>
      </w:r>
      <w:r w:rsidRPr="00FB7A52">
        <w:t xml:space="preserve"> La Vigencia del presente contrato será de cuatro (4) meses adicionales al plazo de ejecución establecido en el anexo No.1 “DATOS DEL CONTRATO”. </w:t>
      </w:r>
      <w:r w:rsidR="0057626C" w:rsidRPr="00FB7A52">
        <w:rPr>
          <w:b/>
        </w:rPr>
        <w:t>OCTAVA. -</w:t>
      </w:r>
      <w:r w:rsidRPr="00FB7A52">
        <w:rPr>
          <w:b/>
        </w:rPr>
        <w:t xml:space="preserve"> LUGAR </w:t>
      </w:r>
      <w:r w:rsidR="009660F3" w:rsidRPr="00FB7A52">
        <w:rPr>
          <w:b/>
        </w:rPr>
        <w:t>PRESTACIÓN DEL SERVICIO:</w:t>
      </w:r>
      <w:r w:rsidRPr="00FB7A52">
        <w:t xml:space="preserve"> El sitio en el cual se prestará el servicio o se reportarán los resultados del mismo será el que aparece en el anexo No.1 “DATOS DEL CONTRATO”.  </w:t>
      </w:r>
      <w:r w:rsidR="0057626C" w:rsidRPr="00FB7A52">
        <w:rPr>
          <w:b/>
        </w:rPr>
        <w:t>NOVENA. -</w:t>
      </w:r>
      <w:r w:rsidRPr="00FB7A52">
        <w:rPr>
          <w:b/>
        </w:rPr>
        <w:t xml:space="preserve"> DERECHOS DEL CONTRATISTA:</w:t>
      </w:r>
      <w:r w:rsidRPr="00FB7A52">
        <w:t xml:space="preserve"> En general, son derechos del </w:t>
      </w:r>
      <w:r w:rsidRPr="00FB7A52">
        <w:rPr>
          <w:b/>
        </w:rPr>
        <w:t>CONTRATISTA</w:t>
      </w:r>
      <w:r w:rsidRPr="00FB7A52">
        <w:t xml:space="preserve">: </w:t>
      </w:r>
      <w:r w:rsidRPr="00FB7A52">
        <w:rPr>
          <w:b/>
        </w:rPr>
        <w:t>1.)</w:t>
      </w:r>
      <w:r w:rsidRPr="00FB7A52">
        <w:t xml:space="preserve"> Recibir el pago que en su favor establece el presente contrato. </w:t>
      </w:r>
      <w:r w:rsidRPr="00FB7A52">
        <w:rPr>
          <w:b/>
        </w:rPr>
        <w:t xml:space="preserve">2.) </w:t>
      </w:r>
      <w:r w:rsidRPr="00FB7A52">
        <w:t xml:space="preserve">Tener acceso a los elementos físicos necesarios para desarrollar el objeto del contrato, en caso que los mismos sean necesarios, y cumplir con sus obligaciones. </w:t>
      </w:r>
      <w:r w:rsidRPr="00FB7A52">
        <w:rPr>
          <w:b/>
        </w:rPr>
        <w:t>3.)</w:t>
      </w:r>
      <w:r w:rsidRPr="00FB7A52">
        <w:t xml:space="preserve"> Obtener la colaboración necesaria de la </w:t>
      </w:r>
      <w:r w:rsidR="00627FFE" w:rsidRPr="00FB7A52">
        <w:rPr>
          <w:b/>
        </w:rPr>
        <w:t>DIRECCIÓN DE ANTINARCÓTICOS - POLICÍA NACIONAL</w:t>
      </w:r>
      <w:r w:rsidRPr="00FB7A52">
        <w:rPr>
          <w:b/>
        </w:rPr>
        <w:t xml:space="preserve"> </w:t>
      </w:r>
      <w:r w:rsidRPr="00FB7A52">
        <w:t xml:space="preserve">para el adecuado desarrollo del contrato. </w:t>
      </w:r>
      <w:r w:rsidR="0057626C" w:rsidRPr="00FB7A52">
        <w:rPr>
          <w:b/>
        </w:rPr>
        <w:t>DÉCIMA. -</w:t>
      </w:r>
      <w:r w:rsidRPr="00FB7A52">
        <w:rPr>
          <w:b/>
        </w:rPr>
        <w:t xml:space="preserve"> OBLIGACIONES GENERALES DEL CONTRATISTA:</w:t>
      </w:r>
      <w:r w:rsidRPr="00FB7A52">
        <w:t xml:space="preserve"> En general, son obligaciones del </w:t>
      </w:r>
      <w:r w:rsidRPr="00FB7A52">
        <w:rPr>
          <w:b/>
        </w:rPr>
        <w:t>CONTRATISTA:</w:t>
      </w:r>
      <w:r w:rsidRPr="00FB7A52">
        <w:t xml:space="preserve"> </w:t>
      </w:r>
      <w:r w:rsidRPr="00FB7A52">
        <w:rPr>
          <w:b/>
        </w:rPr>
        <w:t>CONFORME CON LO ESTABLECIDO EN EL PLIEGO DE CONDICIONES</w:t>
      </w:r>
      <w:r w:rsidRPr="00FB7A52">
        <w:t xml:space="preserve">.  </w:t>
      </w:r>
      <w:r w:rsidRPr="00FB7A52">
        <w:rPr>
          <w:b/>
        </w:rPr>
        <w:t xml:space="preserve">DÉCIMA </w:t>
      </w:r>
      <w:r w:rsidR="0057626C" w:rsidRPr="00FB7A52">
        <w:rPr>
          <w:b/>
        </w:rPr>
        <w:t>PRIMERA. -</w:t>
      </w:r>
      <w:r w:rsidRPr="00FB7A52">
        <w:rPr>
          <w:b/>
        </w:rPr>
        <w:t xml:space="preserve"> DERECHOS DE LA POLICÍA NACIONAL.</w:t>
      </w:r>
      <w:r w:rsidRPr="00FB7A52">
        <w:t xml:space="preserve"> </w:t>
      </w:r>
      <w:r w:rsidRPr="00FB7A52">
        <w:rPr>
          <w:b/>
        </w:rPr>
        <w:t>1.)</w:t>
      </w:r>
      <w:r w:rsidRPr="00FB7A52">
        <w:t xml:space="preserve"> Supervisar el desarrollo y ejecución del presente contrato, y acceder a los documentos e información que soportan la labor del </w:t>
      </w:r>
      <w:r w:rsidRPr="00FB7A52">
        <w:rPr>
          <w:b/>
        </w:rPr>
        <w:t>CONTRATISTA</w:t>
      </w:r>
      <w:r w:rsidRPr="00FB7A52">
        <w:t xml:space="preserve">.  </w:t>
      </w:r>
      <w:r w:rsidRPr="00FB7A52">
        <w:rPr>
          <w:b/>
        </w:rPr>
        <w:t xml:space="preserve">2.) </w:t>
      </w:r>
      <w:r w:rsidRPr="00FB7A52">
        <w:t xml:space="preserve">Solicitar y recibir información técnica respecto de los </w:t>
      </w:r>
      <w:r w:rsidR="0057626C" w:rsidRPr="00FB7A52">
        <w:t>servicios a</w:t>
      </w:r>
      <w:r w:rsidRPr="00FB7A52">
        <w:t xml:space="preserve"> proveer y demás del</w:t>
      </w:r>
      <w:r w:rsidRPr="00FB7A52">
        <w:rPr>
          <w:b/>
        </w:rPr>
        <w:t xml:space="preserve"> CONTRATISTA</w:t>
      </w:r>
      <w:r w:rsidRPr="00FB7A52">
        <w:t xml:space="preserve"> en desarrollo del objeto del presente contrato. </w:t>
      </w:r>
      <w:r w:rsidRPr="00FB7A52">
        <w:rPr>
          <w:b/>
        </w:rPr>
        <w:t>3.)</w:t>
      </w:r>
      <w:r w:rsidRPr="00FB7A52">
        <w:t xml:space="preserve"> Rechazar los servicios proveídos cuando no cumplan con los requerimientos técnicos exigidos. </w:t>
      </w:r>
      <w:r w:rsidRPr="00FB7A52">
        <w:rPr>
          <w:b/>
        </w:rPr>
        <w:t xml:space="preserve">DÉCIMA </w:t>
      </w:r>
      <w:r w:rsidR="0057626C" w:rsidRPr="00FB7A52">
        <w:rPr>
          <w:b/>
        </w:rPr>
        <w:t>SEGUNDA. -</w:t>
      </w:r>
      <w:r w:rsidRPr="00FB7A52">
        <w:rPr>
          <w:b/>
        </w:rPr>
        <w:t xml:space="preserve"> OBLIGACIONES DE LA POLICÍA NACIONAL:</w:t>
      </w:r>
      <w:r w:rsidRPr="00FB7A52">
        <w:t xml:space="preserve">   </w:t>
      </w:r>
      <w:r w:rsidRPr="00FB7A52">
        <w:rPr>
          <w:b/>
        </w:rPr>
        <w:t>CONFORME CON LO ESTABLECIDO EN EL PLIEGO DE CONDICIONES.</w:t>
      </w:r>
      <w:r w:rsidRPr="00FB7A52">
        <w:t xml:space="preserve">  </w:t>
      </w:r>
      <w:r w:rsidRPr="00FB7A52">
        <w:rPr>
          <w:b/>
          <w:bCs/>
        </w:rPr>
        <w:t>DÉCIMA TERCERA - RESERVA DEL PRESENTE CONTRATO:</w:t>
      </w:r>
      <w:r w:rsidRPr="00FB7A52">
        <w:t xml:space="preserve"> El CONTRATISTA se obliga para con la </w:t>
      </w:r>
      <w:r w:rsidRPr="00FB7A52">
        <w:rPr>
          <w:bCs/>
        </w:rPr>
        <w:t xml:space="preserve">POLICÍA NACIONAL a no suministrar ninguna clase de información o detalle a terceros y a mantener como documentación reservada, todos los aspectos que conozca en el cumplimiento del presente contrato, así como los asuntos técnicos e instalaciones de la </w:t>
      </w:r>
      <w:r w:rsidR="00627FFE" w:rsidRPr="00FB7A52">
        <w:rPr>
          <w:b/>
        </w:rPr>
        <w:t>DIRECCIÓN DE ANTINARCÓTICOS - POLICÍA NACIONAL</w:t>
      </w:r>
      <w:r w:rsidRPr="00FB7A52">
        <w:rPr>
          <w:bCs/>
        </w:rPr>
        <w:t>, conocidos o que llegaren a ser conocidos por el CONTRATISTA, durante el desarrollo con posterioridad a la ejecución del contrato</w:t>
      </w:r>
      <w:r w:rsidRPr="00FB7A52">
        <w:t>.</w:t>
      </w:r>
      <w:r w:rsidRPr="00FB7A52">
        <w:rPr>
          <w:b/>
          <w:bCs/>
        </w:rPr>
        <w:t xml:space="preserve"> DÉCIMA CUARTA</w:t>
      </w:r>
      <w:r w:rsidRPr="00FB7A52">
        <w:t xml:space="preserve"> – </w:t>
      </w:r>
      <w:r w:rsidRPr="00FB7A52">
        <w:rPr>
          <w:b/>
          <w:bCs/>
        </w:rPr>
        <w:t xml:space="preserve">INDEMNIDAD: </w:t>
      </w:r>
      <w:r w:rsidRPr="00FB7A52">
        <w:rPr>
          <w:bCs/>
        </w:rPr>
        <w:t xml:space="preserve">El CONTRATISTA se obliga a mantener indemne a la POLICÍA NACIONAL de cualquier reclamación proveniente de terceros que tenga como causa sus actuaciones. </w:t>
      </w:r>
      <w:r w:rsidRPr="00FB7A52">
        <w:rPr>
          <w:b/>
          <w:bCs/>
        </w:rPr>
        <w:t xml:space="preserve">DÉCIMA QUINTA - </w:t>
      </w:r>
      <w:r w:rsidRPr="00FB7A52">
        <w:rPr>
          <w:b/>
        </w:rPr>
        <w:t xml:space="preserve">MECANISMO DE COBERTURA DEL RIESGO A CARGO DEL CONTRATISTA: </w:t>
      </w:r>
      <w:r w:rsidRPr="00FB7A52">
        <w:t xml:space="preserve">Dentro de los tres (3) días hábiles siguientes a la suscripción y registro del contrato y la entrega de la copia firmada del mismo al </w:t>
      </w:r>
      <w:r w:rsidRPr="00FB7A52">
        <w:rPr>
          <w:b/>
          <w:bCs/>
        </w:rPr>
        <w:t xml:space="preserve">CONTRATISTA, </w:t>
      </w:r>
      <w:r w:rsidRPr="00FB7A52">
        <w:t xml:space="preserve">éste deberá constituir y presentar a favor de la </w:t>
      </w:r>
      <w:r w:rsidR="00627FFE" w:rsidRPr="00FB7A52">
        <w:rPr>
          <w:b/>
        </w:rPr>
        <w:t>DIRECCIÓN DE ANTINARCÓTICOS - POLICÍA NACIONAL</w:t>
      </w:r>
      <w:r w:rsidRPr="00FB7A52">
        <w:t>, uno cualquiera de los mecanismos de cobertura de riesgo establecidos en el</w:t>
      </w:r>
      <w:r w:rsidRPr="00FB7A52">
        <w:rPr>
          <w:color w:val="FF0000"/>
        </w:rPr>
        <w:t xml:space="preserve"> </w:t>
      </w:r>
      <w:r w:rsidRPr="00FB7A52">
        <w:t xml:space="preserve">Decreto 1082 de 2015, que cubra los siguientes riesgos: </w:t>
      </w:r>
      <w:r w:rsidRPr="00FB7A52">
        <w:rPr>
          <w:b/>
        </w:rPr>
        <w:t>CONFORME CON LO ESTABLECIDO EN EL PLIEGO DE CONDICIONES.</w:t>
      </w:r>
      <w:r w:rsidRPr="00FB7A52">
        <w:rPr>
          <w:b/>
          <w:u w:val="single"/>
        </w:rPr>
        <w:t xml:space="preserve"> PARÁGRAFO PRIMERO:</w:t>
      </w:r>
      <w:r w:rsidRPr="00FB7A52">
        <w:rPr>
          <w:u w:val="single"/>
        </w:rPr>
        <w:t xml:space="preserve"> </w:t>
      </w:r>
      <w:r w:rsidRPr="00FB7A52">
        <w:rPr>
          <w:iCs/>
        </w:rPr>
        <w:t xml:space="preserve">En caso de constituirse póliza, en la misma deberá constar expresamente que se ampara el cumplimiento del contrato, el pago de las multas y de la penal pecuniaria convenidas y que la entidad aseguradora renuncia al beneficio de excusión. Así mismo, se indicará que en el evento en que por incumplimiento del contratista garantizado el asegurador resolviera continuar, como </w:t>
      </w:r>
      <w:r w:rsidR="0057626C" w:rsidRPr="00FB7A52">
        <w:rPr>
          <w:iCs/>
        </w:rPr>
        <w:t>cesionario, con</w:t>
      </w:r>
      <w:r w:rsidRPr="00FB7A52">
        <w:rPr>
          <w:iCs/>
        </w:rPr>
        <w:t xml:space="preserve"> la ejecución del contrato y la entidad estatal contratante estuviere de acuerdo con ello, el contratista garantizado aceptará desde el momento de contratación de la póliza la cesión del contrato a favor del asegurador.</w:t>
      </w:r>
      <w:r w:rsidRPr="00FB7A52">
        <w:t xml:space="preserve"> </w:t>
      </w:r>
      <w:r w:rsidRPr="00FB7A52">
        <w:rPr>
          <w:iCs/>
        </w:rPr>
        <w:t>En tod</w:t>
      </w:r>
      <w:r w:rsidRPr="00FB7A52">
        <w:t xml:space="preserve">o caso, dependiendo del tipo de mecanismo de cobertura elegido, deberá cumplir con los requisitos establecidos en el Decreto 1082 de 2015. </w:t>
      </w:r>
      <w:r w:rsidRPr="00FB7A52">
        <w:rPr>
          <w:b/>
          <w:bCs/>
        </w:rPr>
        <w:t>DÉCIMA SEXTA - S</w:t>
      </w:r>
      <w:r w:rsidRPr="00FB7A52">
        <w:rPr>
          <w:b/>
        </w:rPr>
        <w:t>ANCIONES:</w:t>
      </w:r>
      <w:r w:rsidRPr="00FB7A52">
        <w:t xml:space="preserve">  </w:t>
      </w:r>
      <w:r w:rsidRPr="00FB7A52">
        <w:rPr>
          <w:b/>
        </w:rPr>
        <w:t>a) MULTAS</w:t>
      </w:r>
      <w:r w:rsidRPr="00FB7A52">
        <w:t>.- En caso de mora o incumplimiento parcial de alguna de las obligaciones derivadas del presente contrato</w:t>
      </w:r>
      <w:r w:rsidRPr="00FB7A52">
        <w:rPr>
          <w:spacing w:val="-2"/>
        </w:rPr>
        <w:t xml:space="preserve"> por causas imputables al </w:t>
      </w:r>
      <w:r w:rsidRPr="00FB7A52">
        <w:rPr>
          <w:b/>
          <w:spacing w:val="-2"/>
        </w:rPr>
        <w:t>CONTRATISTA</w:t>
      </w:r>
      <w:r w:rsidRPr="00FB7A52">
        <w:rPr>
          <w:spacing w:val="-2"/>
        </w:rPr>
        <w:t xml:space="preserve"> - salvo circunstancias de fuerza mayor o caso fortuito  conforme a las definiciones del artículo 1º de la Ley 95 de 1.890 – las partes acuerdan  </w:t>
      </w:r>
      <w:r w:rsidRPr="00FB7A52">
        <w:t xml:space="preserve">que la </w:t>
      </w:r>
      <w:r w:rsidR="00627FFE" w:rsidRPr="00FB7A52">
        <w:rPr>
          <w:b/>
        </w:rPr>
        <w:t>DIRECCIÓN DE ANTINARCÓTICOS - POLICÍA NACIONAL</w:t>
      </w:r>
      <w:r w:rsidRPr="00FB7A52">
        <w:t xml:space="preserve">, mediante acto administrativo, afectará al </w:t>
      </w:r>
      <w:r w:rsidRPr="00FB7A52">
        <w:rPr>
          <w:b/>
        </w:rPr>
        <w:t>CONTRATISTA</w:t>
      </w:r>
      <w:r w:rsidRPr="00FB7A52">
        <w:t xml:space="preserve"> con multas, cuyo </w:t>
      </w:r>
      <w:r w:rsidRPr="00FB7A52">
        <w:rPr>
          <w:spacing w:val="-2"/>
        </w:rPr>
        <w:t xml:space="preserve">valor se liquidará con base en el cero punto cinco por ciento (0,5%) del valor dejado de entregar, por cada día de retardo y hasta por quince (15) días calendario.  Esta sanción se impondrá conforme a la ley y se reportará a la Cámara de Comercio </w:t>
      </w:r>
      <w:r w:rsidR="0057626C" w:rsidRPr="00FB7A52">
        <w:rPr>
          <w:spacing w:val="-2"/>
        </w:rPr>
        <w:t>competente de conformidad</w:t>
      </w:r>
      <w:r w:rsidRPr="00FB7A52">
        <w:rPr>
          <w:spacing w:val="-2"/>
        </w:rPr>
        <w:t xml:space="preserve"> con lo previsto en el </w:t>
      </w:r>
      <w:r w:rsidR="0057626C" w:rsidRPr="00FB7A52">
        <w:rPr>
          <w:spacing w:val="-2"/>
        </w:rPr>
        <w:t>artículo 6º</w:t>
      </w:r>
      <w:r w:rsidRPr="00FB7A52">
        <w:rPr>
          <w:spacing w:val="-2"/>
        </w:rPr>
        <w:t xml:space="preserve">   </w:t>
      </w:r>
      <w:r w:rsidR="0057626C" w:rsidRPr="00FB7A52">
        <w:rPr>
          <w:spacing w:val="-2"/>
        </w:rPr>
        <w:t>de la ley 1150 de 2007</w:t>
      </w:r>
      <w:r w:rsidRPr="00FB7A52">
        <w:rPr>
          <w:spacing w:val="-2"/>
        </w:rPr>
        <w:t xml:space="preserve">.  Un cero punto dos por ciento (0.2%) del valor del contrato por cada día de retardo y hasta por diez (10) días, cuando el contratista no constituya dentro del término y en la forma prevista, en el contrato o en alguno de sus modificatorios, la póliza de garantía única y/o alguno de los requisitos de legalización y ejecución.   </w:t>
      </w:r>
      <w:r w:rsidRPr="00FB7A52">
        <w:rPr>
          <w:b/>
        </w:rPr>
        <w:t>b) PENAL PECUNIARIA:</w:t>
      </w:r>
      <w:r w:rsidRPr="00FB7A52">
        <w:t xml:space="preserve"> De conformidad con lo previsto en los artículos 1592 y 1599 del código civil colombiano, en caso de declaratoria de caducidad o de incumplimiento total o parcial de las obligaciones derivadas del presente contrato, </w:t>
      </w:r>
      <w:r w:rsidRPr="00FB7A52">
        <w:rPr>
          <w:b/>
        </w:rPr>
        <w:t>EL CONTRATISTA</w:t>
      </w:r>
      <w:r w:rsidRPr="00FB7A52">
        <w:t xml:space="preserve"> pagará a la </w:t>
      </w:r>
      <w:r w:rsidR="00627FFE" w:rsidRPr="00FB7A52">
        <w:rPr>
          <w:b/>
        </w:rPr>
        <w:t>DIRECCIÓN DE ANTINARCÓTICOS - POLICÍA NACIONAL</w:t>
      </w:r>
      <w:r w:rsidRPr="00FB7A52">
        <w:t xml:space="preserv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El pago de la cláusula penal pecuniaria estará amparado mediante póliza de seguros en las condiciones establecidas en el presente contrato. </w:t>
      </w:r>
      <w:r w:rsidR="0057626C" w:rsidRPr="00FB7A52">
        <w:rPr>
          <w:b/>
        </w:rPr>
        <w:t>PARÁGRAFO. -</w:t>
      </w:r>
      <w:r w:rsidRPr="00FB7A52">
        <w:rPr>
          <w:b/>
        </w:rPr>
        <w:t xml:space="preserve"> </w:t>
      </w:r>
      <w:r w:rsidR="0057626C" w:rsidRPr="00FB7A52">
        <w:rPr>
          <w:b/>
        </w:rPr>
        <w:t>PARÁGRAFO. -</w:t>
      </w:r>
      <w:r w:rsidRPr="00FB7A52">
        <w:rPr>
          <w:b/>
        </w:rPr>
        <w:t xml:space="preserve"> APLICACIÓN DEL VALOR DE LAS SANCIONES PECUNIARIAS: </w:t>
      </w:r>
      <w:r w:rsidRPr="00FB7A52">
        <w:t xml:space="preserve">Una vez notificada la resolución por medio de la cual se imponen alguna de las sanciones antes descritas, el </w:t>
      </w:r>
      <w:r w:rsidRPr="00FB7A52">
        <w:rPr>
          <w:b/>
        </w:rPr>
        <w:t>CONTRATISTA</w:t>
      </w:r>
      <w:r w:rsidRPr="00FB7A52">
        <w:t xml:space="preserve"> dispondrá de quince (15) días calendario para proceder de manera voluntaria para a su pago. Las multas no serán reintegrables aún en el supuesto que el </w:t>
      </w:r>
      <w:r w:rsidRPr="00FB7A52">
        <w:rPr>
          <w:b/>
        </w:rPr>
        <w:t>CONTRATISTA</w:t>
      </w:r>
      <w:r w:rsidRPr="00FB7A52">
        <w:t xml:space="preserve"> dé posterior ejecución a la obligación incumplida. En caso de no pago voluntario y una vez en firme la resolución que imponga multas, </w:t>
      </w:r>
      <w:r w:rsidRPr="00FB7A52">
        <w:lastRenderedPageBreak/>
        <w:t xml:space="preserve">podrá tomarse del saldo a favor del </w:t>
      </w:r>
      <w:r w:rsidRPr="00FB7A52">
        <w:rPr>
          <w:b/>
        </w:rPr>
        <w:t>CONTRATISTA</w:t>
      </w:r>
      <w:r w:rsidRPr="00FB7A52">
        <w:t xml:space="preserve"> si lo hubiere, o acudir a la jurisdicción coactiva. </w:t>
      </w:r>
      <w:r w:rsidRPr="00FB7A52">
        <w:rPr>
          <w:b/>
        </w:rPr>
        <w:t>DECIMA SÉPTIMA - CADUCIDAD ADMINISTRATIVA:</w:t>
      </w:r>
      <w:r w:rsidRPr="00FB7A52">
        <w:t xml:space="preserve"> Si se presenta algún hecho constitutivo de incumplimiento de las obligaciones a cargo del </w:t>
      </w:r>
      <w:r w:rsidRPr="00FB7A52">
        <w:rPr>
          <w:b/>
        </w:rPr>
        <w:t>CONTRATISTA</w:t>
      </w:r>
      <w:r w:rsidRPr="00FB7A52">
        <w:t xml:space="preserve">, que afecte de manera grave y directa la ejecución del contrato y evidencie que puede conducir a su paralización, la </w:t>
      </w:r>
      <w:r w:rsidRPr="00FB7A52">
        <w:rPr>
          <w:b/>
        </w:rPr>
        <w:t>POLICÍA</w:t>
      </w:r>
      <w:r w:rsidRPr="00FB7A52">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FB7A52">
        <w:rPr>
          <w:b/>
        </w:rPr>
        <w:t>CONTRATISTA</w:t>
      </w:r>
      <w:r w:rsidRPr="00FB7A52">
        <w:t xml:space="preserve"> no tendrá derecho a reclamar indemnización alguna. La </w:t>
      </w:r>
      <w:r w:rsidR="001C4D2B" w:rsidRPr="00FB7A52">
        <w:rPr>
          <w:b/>
        </w:rPr>
        <w:t>DIRECCIÓN DE ANTINARCÓTICOS - POLICÍA NACIONAL</w:t>
      </w:r>
      <w:r w:rsidRPr="00FB7A52">
        <w:t xml:space="preserve">, hará efectivo el valor de la pena pecuniaria, y procederá a su liquidación. Para efectos de esta liquidación, el </w:t>
      </w:r>
      <w:r w:rsidRPr="00FB7A52">
        <w:rPr>
          <w:b/>
        </w:rPr>
        <w:t>CONTRATISTA</w:t>
      </w:r>
      <w:r w:rsidRPr="00FB7A52">
        <w:t xml:space="preserve"> devolverá a la </w:t>
      </w:r>
      <w:r w:rsidR="00627FFE" w:rsidRPr="00FB7A52">
        <w:rPr>
          <w:b/>
        </w:rPr>
        <w:t>DIRECCIÓN DE ANTINARCÓTICOS - POLICÍA NACIONAL</w:t>
      </w:r>
      <w:r w:rsidRPr="00FB7A52">
        <w:t xml:space="preserve"> los dineros que hubiere recibido por concepto del presente contrato, previa deducción del valor de los elementos entregados por aquel y recibidos a satisfacción por la </w:t>
      </w:r>
      <w:r w:rsidR="00627FFE" w:rsidRPr="00FB7A52">
        <w:rPr>
          <w:b/>
        </w:rPr>
        <w:t>DIRECCIÓN DE ANTINARCÓTICOS - POLICÍA NACIONAL</w:t>
      </w:r>
      <w:r w:rsidRPr="00FB7A52">
        <w:t xml:space="preserve"> de conformidad con lo establecido en la cláusula primera del presente contrato. En el acta de liquidación se determinarán las obligaciones a cargo de las partes, teniendo en cuenta el valor de las sanciones por aplicar o las indemnizaciones a cargo la </w:t>
      </w:r>
      <w:r w:rsidR="00627FFE" w:rsidRPr="00FB7A52">
        <w:rPr>
          <w:b/>
        </w:rPr>
        <w:t>DIRECCIÓN DE ANTINARCÓTICOS - POLICÍA NACIONAL</w:t>
      </w:r>
      <w:r w:rsidRPr="00FB7A52">
        <w:t>, si a esto hubiere lugar, y la fecha de pago.</w:t>
      </w:r>
      <w:r w:rsidRPr="00FB7A52">
        <w:rPr>
          <w:b/>
        </w:rPr>
        <w:t xml:space="preserve"> DECIMA OCTAVA - OTRAS FACULTADES EXCEPCIONALES:</w:t>
      </w:r>
      <w:r w:rsidRPr="00FB7A52">
        <w:t xml:space="preserve"> En caso de presentarse cualquiera de las circunstancias establecidas en los artículos 15, 16 y 17 de la Ley 80/93, debidamente establecidas y documentadas, la </w:t>
      </w:r>
      <w:r w:rsidRPr="00FB7A52">
        <w:rPr>
          <w:b/>
        </w:rPr>
        <w:t>POLICÍA</w:t>
      </w:r>
      <w:r w:rsidRPr="00FB7A52">
        <w:t xml:space="preserve"> podrá hacer uso de las facultades excepcionales allí previstas, en caso que las mismas resulten aplicables. </w:t>
      </w:r>
      <w:r w:rsidRPr="00FB7A52">
        <w:rPr>
          <w:b/>
        </w:rPr>
        <w:t xml:space="preserve">DÉCIMA NOVENA- MONEDA DEL </w:t>
      </w:r>
      <w:r w:rsidR="0057626C" w:rsidRPr="00FB7A52">
        <w:rPr>
          <w:b/>
        </w:rPr>
        <w:t>CONTRATO. -</w:t>
      </w:r>
      <w:r w:rsidRPr="00FB7A52">
        <w:t xml:space="preserve"> La moneda del presente contrato es la indicada en el anexo No.1 </w:t>
      </w:r>
      <w:r w:rsidRPr="00FB7A52">
        <w:rPr>
          <w:b/>
        </w:rPr>
        <w:t>DATOS DEL CONTRATO.</w:t>
      </w:r>
      <w:r w:rsidRPr="00FB7A52">
        <w:t xml:space="preserve"> </w:t>
      </w:r>
      <w:r w:rsidRPr="00FB7A52">
        <w:rPr>
          <w:b/>
        </w:rPr>
        <w:t>VIGÉSIMA- CESIONES Y SUBCONTRATOS: El CONTRATISTA</w:t>
      </w:r>
      <w:r w:rsidRPr="00FB7A52">
        <w:t xml:space="preserve"> no podrá ceder en todo o en parte el presente contrato a persona alguna natural o jurídica, nacional o extranjera, sin previa autorización escrita de la </w:t>
      </w:r>
      <w:r w:rsidR="001C4D2B" w:rsidRPr="00FB7A52">
        <w:rPr>
          <w:b/>
        </w:rPr>
        <w:t>DIRECCIÓN DE ANTINARCÓTICOS - POLICÍA NACIONAL</w:t>
      </w:r>
      <w:r w:rsidRPr="00FB7A52">
        <w:t xml:space="preserve">, pudiendo esta reservarse las razones que tenga para negar dicha autorización. La celebración de subcontratos no relevará al </w:t>
      </w:r>
      <w:r w:rsidR="0057626C" w:rsidRPr="00FB7A52">
        <w:rPr>
          <w:b/>
        </w:rPr>
        <w:t>CONTRATISTA</w:t>
      </w:r>
      <w:r w:rsidR="0057626C" w:rsidRPr="00FB7A52">
        <w:t xml:space="preserve"> de</w:t>
      </w:r>
      <w:r w:rsidRPr="00FB7A52">
        <w:t xml:space="preserve"> las responsabilidades que asume en virtud del presente contrato. La </w:t>
      </w:r>
      <w:r w:rsidR="001C4D2B" w:rsidRPr="00FB7A52">
        <w:rPr>
          <w:b/>
        </w:rPr>
        <w:t>DIRECCIÓN DE ANTINARCÓTICOS - POLICÍA NACIONAL</w:t>
      </w:r>
      <w:r w:rsidRPr="00FB7A52">
        <w:t xml:space="preserve"> no adquirirá relación alguna con los Subcontratistas. </w:t>
      </w:r>
      <w:r w:rsidRPr="00FB7A52">
        <w:rPr>
          <w:b/>
        </w:rPr>
        <w:t>VIGÉSIMA PRIMERA - INHABILIDADES E INCOMPATIBILIDADES:</w:t>
      </w:r>
      <w:r w:rsidRPr="00FB7A52">
        <w:t xml:space="preserve"> </w:t>
      </w:r>
      <w:r w:rsidRPr="00FB7A52">
        <w:rPr>
          <w:b/>
        </w:rPr>
        <w:t>El CONTRATISTA</w:t>
      </w:r>
      <w:r w:rsidRPr="00FB7A52">
        <w:t xml:space="preserve"> declara bajo la gravedad del juramento, la cual se entenderá cumplida con la suscripción del presente Contrato, que no se halla incurso en ninguna de las causales de inhabilidad o incompatibilidad señaladas en la ley. </w:t>
      </w:r>
      <w:r w:rsidRPr="00FB7A52">
        <w:rPr>
          <w:b/>
        </w:rPr>
        <w:t>VIGÉSIMA SEGUNDA -</w:t>
      </w:r>
      <w:r w:rsidRPr="00FB7A52">
        <w:t xml:space="preserve"> </w:t>
      </w:r>
      <w:r w:rsidRPr="00FB7A52">
        <w:rPr>
          <w:b/>
          <w:bCs/>
        </w:rPr>
        <w:t xml:space="preserve">SUSPENSIÓN TEMPORAL: </w:t>
      </w:r>
      <w:r w:rsidRPr="00FB7A52">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57626C" w:rsidRPr="00FB7A52">
        <w:t>un acta</w:t>
      </w:r>
      <w:r w:rsidRPr="00FB7A52">
        <w:t xml:space="preserve"> entre las partes, donde conste el evento, su causa, el término de la suspensión y aquellas previsiones que se consideren necesario consignar. El tiempo de suspensión no se </w:t>
      </w:r>
      <w:r w:rsidR="0057626C" w:rsidRPr="00FB7A52">
        <w:t>computará</w:t>
      </w:r>
      <w:r w:rsidRPr="00FB7A52">
        <w:t xml:space="preserve"> para los efectos del plazo extintivo del presente contrato. Para el reinicio de la ejecución y, superada la situación que originó la suspensión del plazo de ejecución, se suscribirá la correspondiente acta de reinicio. </w:t>
      </w:r>
      <w:r w:rsidRPr="00FB7A52">
        <w:rPr>
          <w:b/>
        </w:rPr>
        <w:t>VIGÉSIMA TERCERA</w:t>
      </w:r>
      <w:r w:rsidRPr="00FB7A52">
        <w:rPr>
          <w:b/>
          <w:bCs/>
        </w:rPr>
        <w:t xml:space="preserve"> - SOLUCIÓN DE CONFLICTOS:</w:t>
      </w:r>
      <w:r w:rsidRPr="00FB7A52">
        <w:rPr>
          <w:bCs/>
        </w:rPr>
        <w:t xml:space="preserve"> </w:t>
      </w:r>
      <w:r w:rsidRPr="00FB7A52">
        <w:t xml:space="preserve">Si con ocasión del desarrollo y ejecución del contrato, sugieren diferencias o discrepancias entre las partes, estas se comprometen a utilizar los mecanismos de solución directa previstos en el artículo 68 de la ley 80 de 1993. </w:t>
      </w:r>
      <w:r w:rsidRPr="00FB7A52">
        <w:rPr>
          <w:b/>
          <w:bCs/>
        </w:rPr>
        <w:t>VIGÉSIMA CUARTA</w:t>
      </w:r>
      <w:r w:rsidRPr="00FB7A52">
        <w:t xml:space="preserve"> </w:t>
      </w:r>
      <w:r w:rsidRPr="00FB7A52">
        <w:rPr>
          <w:b/>
        </w:rPr>
        <w:t xml:space="preserve">- PERFECCIONAMIENTO, LEGALIZACIÓN Y EJECUCIÓN: </w:t>
      </w:r>
      <w:r w:rsidRPr="00FB7A52">
        <w:rPr>
          <w:bCs/>
        </w:rPr>
        <w:t xml:space="preserve">Para el perfeccionamiento del presente contrato se requiere de las firmas de las partes. Para la ejecución la aprobación de la Garantía Única por parte de la POLICÍA NACIONAL.  Para su </w:t>
      </w:r>
      <w:r w:rsidR="0057626C" w:rsidRPr="00FB7A52">
        <w:rPr>
          <w:bCs/>
        </w:rPr>
        <w:t>legalización se</w:t>
      </w:r>
      <w:r w:rsidRPr="00FB7A52">
        <w:rPr>
          <w:bCs/>
        </w:rPr>
        <w:t xml:space="preserve"> requiere el registro presupuestal. </w:t>
      </w:r>
      <w:r w:rsidRPr="00FB7A52">
        <w:rPr>
          <w:b/>
        </w:rPr>
        <w:t xml:space="preserve">PARÁGRAFO: </w:t>
      </w:r>
      <w:r w:rsidRPr="00FB7A52">
        <w:rPr>
          <w:bCs/>
        </w:rPr>
        <w:t xml:space="preserve">Dentro de los tres (3) días hábiles siguientes a la firma del contrato y entrega de una copia del contrato, EL CONTRATISTA entregará el soporte del pago de la publicación en el Diario Único de Contratación. Así mismo, se obliga a constituir la garantía única.  Las sanciones que ocasionen su no pago oportuno y la no entrega de los respectivos documentos a </w:t>
      </w:r>
      <w:r w:rsidRPr="00FB7A52">
        <w:t xml:space="preserve">la </w:t>
      </w:r>
      <w:r w:rsidR="001B30AB" w:rsidRPr="00FB7A52">
        <w:rPr>
          <w:b/>
        </w:rPr>
        <w:t>DIRECCIÓN DE ANTINARCÓTICOS - POLICÍA NACIONAL</w:t>
      </w:r>
      <w:r w:rsidRPr="00FB7A52">
        <w:rPr>
          <w:bCs/>
        </w:rPr>
        <w:t xml:space="preserve"> dentro del término antes fijado, serán a cargo del </w:t>
      </w:r>
      <w:r w:rsidRPr="00FB7A52">
        <w:rPr>
          <w:b/>
          <w:bCs/>
        </w:rPr>
        <w:t xml:space="preserve">CONTRATISTA. VIGÉSIMA QUINTA </w:t>
      </w:r>
      <w:r w:rsidRPr="00FB7A52">
        <w:rPr>
          <w:b/>
        </w:rPr>
        <w:t>- DOCUMENTOS:</w:t>
      </w:r>
      <w:r w:rsidRPr="00FB7A52">
        <w:t xml:space="preserve"> Entre otros, los documentos que a continuación se relacionan se consideran para todos los efectos parte integrante del presente contrato y en consecuencia producen sus mismos efectos u obligaciones jurídicas y contractuales:</w:t>
      </w:r>
      <w:r w:rsidRPr="00FB7A52">
        <w:rPr>
          <w:b/>
          <w:color w:val="FF0000"/>
        </w:rPr>
        <w:t xml:space="preserve"> </w:t>
      </w:r>
      <w:r w:rsidRPr="00FB7A52">
        <w:rPr>
          <w:b/>
        </w:rPr>
        <w:t>1.)</w:t>
      </w:r>
      <w:r w:rsidRPr="00FB7A52">
        <w:t xml:space="preserve"> el Pliego de Condiciones y Adendas </w:t>
      </w:r>
      <w:r w:rsidRPr="00FB7A52">
        <w:rPr>
          <w:b/>
        </w:rPr>
        <w:t>2.)</w:t>
      </w:r>
      <w:r w:rsidRPr="00FB7A52">
        <w:t xml:space="preserve"> Propuesta del Contratista en aquellas partes aceptadas por la </w:t>
      </w:r>
      <w:r w:rsidR="0057626C" w:rsidRPr="00FB7A52">
        <w:rPr>
          <w:b/>
        </w:rPr>
        <w:t>POLICÍA</w:t>
      </w:r>
      <w:r w:rsidRPr="00FB7A52">
        <w:rPr>
          <w:b/>
        </w:rPr>
        <w:t xml:space="preserve"> 3). </w:t>
      </w:r>
      <w:r w:rsidRPr="00FB7A52">
        <w:t xml:space="preserve">Anexos del contrato. </w:t>
      </w:r>
      <w:r w:rsidRPr="00FB7A52">
        <w:rPr>
          <w:b/>
        </w:rPr>
        <w:t>4.)</w:t>
      </w:r>
      <w:r w:rsidRPr="00FB7A52">
        <w:t xml:space="preserve"> Documentos que suscriban las partes. </w:t>
      </w:r>
      <w:r w:rsidRPr="00FB7A52">
        <w:rPr>
          <w:b/>
        </w:rPr>
        <w:t>VIGÉSIMA SEXTA</w:t>
      </w:r>
      <w:r w:rsidR="0057626C" w:rsidRPr="00FB7A52">
        <w:rPr>
          <w:b/>
        </w:rPr>
        <w:t>- IMPUESTOS</w:t>
      </w:r>
      <w:r w:rsidRPr="00FB7A52">
        <w:rPr>
          <w:b/>
        </w:rPr>
        <w:t xml:space="preserve">: </w:t>
      </w:r>
      <w:r w:rsidR="0057626C" w:rsidRPr="00FB7A52">
        <w:rPr>
          <w:b/>
        </w:rPr>
        <w:t>El CONTRATISTA</w:t>
      </w:r>
      <w:r w:rsidR="0057626C" w:rsidRPr="00FB7A52">
        <w:t xml:space="preserve"> pagará</w:t>
      </w:r>
      <w:r w:rsidRPr="00FB7A52">
        <w:t xml:space="preserve"> todos los impuestos, tasas, contribuciones y similares que se deriven de la ejecución del contrato, de conformidad con la ley colombiana. </w:t>
      </w:r>
      <w:r w:rsidRPr="00FB7A52">
        <w:rPr>
          <w:b/>
        </w:rPr>
        <w:t>VIGÉSIMA SÉPTIMA- LIQUIDACIÓN:</w:t>
      </w:r>
      <w:r w:rsidRPr="00FB7A52">
        <w:t xml:space="preserve"> El presente contrato se podrá liquidar de conformidad con lo señalado en los artículos 60 de la ley 80 de 1993 y artículo 11 de la Ley 1150 de 2007. </w:t>
      </w:r>
      <w:r w:rsidRPr="00FB7A52">
        <w:rPr>
          <w:b/>
        </w:rPr>
        <w:t>VIGÉSIMA OCTAVA - VEEDURÍAS CIUDADANAS:</w:t>
      </w:r>
      <w:r w:rsidRPr="00FB7A52">
        <w:t xml:space="preserve"> el presente contrato está sujeto a la vigilancia y control ciudadano, en los términos que señala el artículo 66 de la Ley 80 de 1993.</w:t>
      </w:r>
      <w:r w:rsidRPr="00FB7A52">
        <w:rPr>
          <w:b/>
        </w:rPr>
        <w:t xml:space="preserve"> VIGÉSIMA NOVENA- RÉGIMEN LEGAL:</w:t>
      </w:r>
      <w:r w:rsidRPr="00FB7A52">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FB7A52">
        <w:rPr>
          <w:b/>
        </w:rPr>
        <w:t xml:space="preserve"> TRIGÉSIMA- CONFIDENCIALIDAD DE LA INFORMACIÓN: </w:t>
      </w:r>
      <w:r w:rsidRPr="00FB7A52">
        <w:t xml:space="preserve">En virtud del presente contrato, el </w:t>
      </w:r>
      <w:r w:rsidRPr="00FB7A52">
        <w:rPr>
          <w:b/>
        </w:rPr>
        <w:t>CONTRATISTA</w:t>
      </w:r>
      <w:r w:rsidRPr="00FB7A52">
        <w:t xml:space="preserve"> se obliga a no suministrar información que obtenga o conozca con ocasión de la ejecución del presente contrato; así como sobre los lugares a los cuales tenga acceso con ocasión de su desarrollo.</w:t>
      </w:r>
      <w:r w:rsidRPr="00FB7A52">
        <w:rPr>
          <w:b/>
        </w:rPr>
        <w:t xml:space="preserve"> </w:t>
      </w:r>
      <w:r w:rsidRPr="00FB7A52">
        <w:rPr>
          <w:b/>
        </w:rPr>
        <w:lastRenderedPageBreak/>
        <w:t xml:space="preserve">TRIGÉSIMA PRIMERA- DOMICILIO CONTRACTUAL: </w:t>
      </w:r>
      <w:r w:rsidRPr="00FB7A52">
        <w:t xml:space="preserve">Para todos los efectos, las partes acuerdan como domicilio contractual el Distrito Capital de Bogotá, para constancia de lo anterior, se firma en un (1) original en Bogotá, D.C., a los </w:t>
      </w:r>
    </w:p>
    <w:p w14:paraId="0269FF8F" w14:textId="77777777" w:rsidR="000A1D4F" w:rsidRPr="00FB7A52" w:rsidRDefault="000A1D4F" w:rsidP="00EB2A94">
      <w:pPr>
        <w:pStyle w:val="Textoindependiente"/>
        <w:tabs>
          <w:tab w:val="left" w:pos="426"/>
        </w:tabs>
        <w:ind w:right="27"/>
        <w:rPr>
          <w:rFonts w:cs="Arial"/>
          <w:sz w:val="20"/>
          <w:lang w:val="es-CO"/>
        </w:rPr>
      </w:pPr>
    </w:p>
    <w:p w14:paraId="377DCD44" w14:textId="77777777" w:rsidR="000A1D4F" w:rsidRPr="00FB7A52" w:rsidRDefault="000A1D4F" w:rsidP="00EB2A94">
      <w:pPr>
        <w:pStyle w:val="Textoindependiente"/>
        <w:ind w:right="27"/>
        <w:rPr>
          <w:rFonts w:cs="Arial"/>
          <w:b/>
          <w:sz w:val="20"/>
          <w:lang w:val="es-CO"/>
        </w:rPr>
      </w:pPr>
      <w:r w:rsidRPr="00FB7A52">
        <w:rPr>
          <w:rFonts w:cs="Arial"/>
          <w:b/>
          <w:sz w:val="20"/>
          <w:lang w:val="es-CO"/>
        </w:rPr>
        <w:t>LA POLICÍA NACIONAL</w:t>
      </w:r>
    </w:p>
    <w:p w14:paraId="70388C02" w14:textId="77777777" w:rsidR="000A1D4F" w:rsidRPr="00FB7A52" w:rsidRDefault="000A1D4F" w:rsidP="00EB2A94">
      <w:pPr>
        <w:pStyle w:val="Textoindependiente"/>
        <w:ind w:right="27"/>
        <w:rPr>
          <w:rFonts w:cs="Arial"/>
          <w:b/>
          <w:sz w:val="20"/>
          <w:lang w:val="es-CO"/>
        </w:rPr>
      </w:pPr>
    </w:p>
    <w:p w14:paraId="4460258F" w14:textId="77777777" w:rsidR="000A1D4F" w:rsidRPr="00FB7A52" w:rsidRDefault="000A1D4F" w:rsidP="00EB2A94">
      <w:pPr>
        <w:pStyle w:val="Textoindependiente"/>
        <w:tabs>
          <w:tab w:val="left" w:pos="426"/>
        </w:tabs>
        <w:ind w:right="27"/>
        <w:rPr>
          <w:rFonts w:cs="Arial"/>
          <w:b/>
          <w:bCs/>
          <w:sz w:val="20"/>
          <w:lang w:val="es-CO"/>
        </w:rPr>
      </w:pPr>
    </w:p>
    <w:p w14:paraId="378DAA1A" w14:textId="77777777" w:rsidR="000A1D4F" w:rsidRPr="00FB7A52" w:rsidRDefault="000A1D4F" w:rsidP="00EB2A94">
      <w:pPr>
        <w:pStyle w:val="Textoindependiente"/>
        <w:tabs>
          <w:tab w:val="left" w:pos="426"/>
        </w:tabs>
        <w:ind w:right="27"/>
        <w:rPr>
          <w:rFonts w:cs="Arial"/>
          <w:b/>
          <w:noProof/>
          <w:sz w:val="20"/>
          <w:lang w:val="es-CO"/>
        </w:rPr>
      </w:pPr>
      <w:r w:rsidRPr="00FB7A52">
        <w:rPr>
          <w:rFonts w:cs="Arial"/>
          <w:b/>
          <w:sz w:val="20"/>
          <w:lang w:val="es-CO"/>
        </w:rPr>
        <w:t>GRADO Y NOMBRE DEL ORDENADOR DEL GASTO</w:t>
      </w:r>
    </w:p>
    <w:p w14:paraId="50C38867" w14:textId="77777777" w:rsidR="000A1D4F" w:rsidRPr="00FB7A52" w:rsidRDefault="000A1D4F" w:rsidP="00EB2A94">
      <w:pPr>
        <w:pStyle w:val="Textoindependiente"/>
        <w:tabs>
          <w:tab w:val="left" w:pos="426"/>
        </w:tabs>
        <w:ind w:right="27"/>
        <w:rPr>
          <w:rFonts w:cs="Arial"/>
          <w:noProof/>
          <w:sz w:val="20"/>
          <w:lang w:val="es-CO"/>
        </w:rPr>
      </w:pPr>
      <w:r w:rsidRPr="00FB7A52">
        <w:rPr>
          <w:rFonts w:cs="Arial"/>
          <w:noProof/>
          <w:sz w:val="20"/>
          <w:lang w:val="es-CO"/>
        </w:rPr>
        <w:t>Cargo del Ordenador del Gasto</w:t>
      </w:r>
    </w:p>
    <w:p w14:paraId="7854B2E7" w14:textId="77777777" w:rsidR="000A1D4F" w:rsidRPr="00FB7A52" w:rsidRDefault="000A1D4F" w:rsidP="00EB2A94">
      <w:pPr>
        <w:pStyle w:val="Textoindependiente"/>
        <w:tabs>
          <w:tab w:val="left" w:pos="426"/>
        </w:tabs>
        <w:ind w:right="27"/>
        <w:rPr>
          <w:rFonts w:cs="Arial"/>
          <w:bCs/>
          <w:sz w:val="20"/>
          <w:lang w:val="es-CO"/>
        </w:rPr>
      </w:pPr>
    </w:p>
    <w:p w14:paraId="64603FCD" w14:textId="77777777" w:rsidR="000A1D4F" w:rsidRPr="00FB7A52" w:rsidRDefault="000A1D4F" w:rsidP="00EB2A94">
      <w:pPr>
        <w:pStyle w:val="Textoindependiente"/>
        <w:tabs>
          <w:tab w:val="left" w:pos="426"/>
        </w:tabs>
        <w:ind w:right="27"/>
        <w:rPr>
          <w:rFonts w:cs="Arial"/>
          <w:b/>
          <w:bCs/>
          <w:sz w:val="20"/>
          <w:lang w:val="es-CO"/>
        </w:rPr>
      </w:pPr>
      <w:r w:rsidRPr="00FB7A52">
        <w:rPr>
          <w:rFonts w:cs="Arial"/>
          <w:b/>
          <w:bCs/>
          <w:sz w:val="20"/>
          <w:lang w:val="es-CO"/>
        </w:rPr>
        <w:t>CONTRATISTA</w:t>
      </w:r>
    </w:p>
    <w:p w14:paraId="5B7C8D4A" w14:textId="77777777" w:rsidR="000A1D4F" w:rsidRPr="00FB7A52" w:rsidRDefault="000A1D4F" w:rsidP="00EB2A94">
      <w:pPr>
        <w:pStyle w:val="Textoindependiente"/>
        <w:tabs>
          <w:tab w:val="left" w:pos="426"/>
        </w:tabs>
        <w:ind w:right="27"/>
        <w:rPr>
          <w:rFonts w:cs="Arial"/>
          <w:b/>
          <w:bCs/>
          <w:sz w:val="20"/>
          <w:lang w:val="es-CO"/>
        </w:rPr>
      </w:pPr>
    </w:p>
    <w:p w14:paraId="54452659" w14:textId="77777777" w:rsidR="000A1D4F" w:rsidRPr="00FB7A52" w:rsidRDefault="000A1D4F" w:rsidP="00EB2A94">
      <w:pPr>
        <w:pStyle w:val="Textoindependiente"/>
        <w:tabs>
          <w:tab w:val="left" w:pos="426"/>
        </w:tabs>
        <w:ind w:right="27"/>
        <w:rPr>
          <w:rFonts w:cs="Arial"/>
          <w:b/>
          <w:sz w:val="20"/>
          <w:lang w:val="es-CO"/>
        </w:rPr>
      </w:pPr>
      <w:r w:rsidRPr="00FB7A52">
        <w:rPr>
          <w:rFonts w:cs="Arial"/>
          <w:b/>
          <w:noProof/>
          <w:sz w:val="20"/>
          <w:lang w:val="es-CO"/>
        </w:rPr>
        <w:t>NOMBRE DEL REPRESENTANTE LEGAL DEL CONTRATISTA</w:t>
      </w:r>
    </w:p>
    <w:p w14:paraId="7BDD15B2" w14:textId="77777777" w:rsidR="000A1D4F" w:rsidRPr="00FB7A52" w:rsidRDefault="000A1D4F" w:rsidP="00EB2A94">
      <w:pPr>
        <w:pStyle w:val="Textoindependiente"/>
        <w:ind w:right="27"/>
        <w:rPr>
          <w:rFonts w:cs="Arial"/>
          <w:sz w:val="20"/>
          <w:lang w:val="es-CO"/>
        </w:rPr>
      </w:pPr>
      <w:r w:rsidRPr="00FB7A52">
        <w:rPr>
          <w:rFonts w:cs="Arial"/>
          <w:sz w:val="20"/>
          <w:lang w:val="es-CO"/>
        </w:rPr>
        <w:t>Calidad en que Actúa</w:t>
      </w:r>
    </w:p>
    <w:p w14:paraId="6B96470C" w14:textId="77777777" w:rsidR="000A1D4F" w:rsidRPr="00FB7A52" w:rsidRDefault="000A1D4F" w:rsidP="00EB2A94">
      <w:pPr>
        <w:pStyle w:val="Textoindependiente"/>
        <w:ind w:right="27"/>
        <w:rPr>
          <w:rFonts w:cs="Arial"/>
          <w:b/>
          <w:sz w:val="20"/>
          <w:lang w:val="es-CO"/>
        </w:rPr>
      </w:pPr>
    </w:p>
    <w:p w14:paraId="7F307B16" w14:textId="77777777" w:rsidR="000A1D4F" w:rsidRPr="00FB7A52" w:rsidRDefault="000A1D4F" w:rsidP="00EB2A94">
      <w:pPr>
        <w:pStyle w:val="Textoindependiente"/>
        <w:tabs>
          <w:tab w:val="left" w:pos="3960"/>
        </w:tabs>
        <w:ind w:right="27"/>
        <w:rPr>
          <w:rFonts w:cs="Arial"/>
          <w:b/>
          <w:sz w:val="20"/>
          <w:lang w:val="es-CO"/>
        </w:rPr>
      </w:pPr>
    </w:p>
    <w:p w14:paraId="6CBED681" w14:textId="77777777" w:rsidR="00AC2774" w:rsidRPr="00FB7A52" w:rsidRDefault="00AC2774" w:rsidP="00EB2A94">
      <w:pPr>
        <w:autoSpaceDE/>
        <w:autoSpaceDN/>
        <w:ind w:right="27"/>
        <w:rPr>
          <w:b/>
        </w:rPr>
      </w:pPr>
      <w:r w:rsidRPr="00FB7A52">
        <w:rPr>
          <w:b/>
        </w:rPr>
        <w:br w:type="page"/>
      </w:r>
    </w:p>
    <w:p w14:paraId="01EEF235" w14:textId="3F459DAD" w:rsidR="00E83D40" w:rsidRPr="00FB7A52" w:rsidRDefault="00E83D40" w:rsidP="00EB2A94">
      <w:pPr>
        <w:pStyle w:val="Textoindependiente"/>
        <w:tabs>
          <w:tab w:val="left" w:pos="3960"/>
        </w:tabs>
        <w:ind w:right="27"/>
        <w:jc w:val="center"/>
        <w:rPr>
          <w:rFonts w:cs="Arial"/>
          <w:b/>
          <w:sz w:val="20"/>
          <w:lang w:val="es-CO"/>
        </w:rPr>
      </w:pPr>
      <w:r w:rsidRPr="00FB7A52">
        <w:rPr>
          <w:rFonts w:cs="Arial"/>
          <w:b/>
          <w:sz w:val="20"/>
          <w:lang w:val="es-CO"/>
        </w:rPr>
        <w:lastRenderedPageBreak/>
        <w:t>ANEXO No.</w:t>
      </w:r>
      <w:r w:rsidR="004A178B" w:rsidRPr="00FB7A52">
        <w:rPr>
          <w:rFonts w:cs="Arial"/>
          <w:b/>
          <w:sz w:val="20"/>
          <w:lang w:val="es-CO"/>
        </w:rPr>
        <w:t xml:space="preserve"> </w:t>
      </w:r>
      <w:r w:rsidRPr="00FB7A52">
        <w:rPr>
          <w:rFonts w:cs="Arial"/>
          <w:b/>
          <w:sz w:val="20"/>
          <w:lang w:val="es-CO"/>
        </w:rPr>
        <w:t>1</w:t>
      </w:r>
    </w:p>
    <w:p w14:paraId="46CE8E6E" w14:textId="77777777" w:rsidR="00E83D40" w:rsidRPr="00FB7A52" w:rsidRDefault="00E83D40" w:rsidP="00EB2A94">
      <w:pPr>
        <w:pStyle w:val="Textoindependiente"/>
        <w:tabs>
          <w:tab w:val="left" w:pos="3960"/>
        </w:tabs>
        <w:ind w:right="27"/>
        <w:jc w:val="center"/>
        <w:rPr>
          <w:rFonts w:cs="Arial"/>
          <w:b/>
          <w:sz w:val="20"/>
          <w:lang w:val="es-CO"/>
        </w:rPr>
      </w:pPr>
      <w:r w:rsidRPr="00FB7A52">
        <w:rPr>
          <w:rFonts w:cs="Arial"/>
          <w:b/>
          <w:sz w:val="20"/>
          <w:lang w:val="es-CO"/>
        </w:rPr>
        <w:t>“DATOS DEL CONTRATO”</w:t>
      </w:r>
    </w:p>
    <w:p w14:paraId="7D3AEE1F" w14:textId="77777777" w:rsidR="00E83D40" w:rsidRPr="00FB7A52" w:rsidRDefault="00E83D40" w:rsidP="00EB2A94">
      <w:pPr>
        <w:pStyle w:val="Textoindependiente"/>
        <w:tabs>
          <w:tab w:val="left" w:pos="3960"/>
        </w:tabs>
        <w:ind w:right="27"/>
        <w:rPr>
          <w:rFonts w:cs="Arial"/>
          <w:b/>
          <w:sz w:val="20"/>
          <w:lang w:val="es-CO"/>
        </w:rPr>
      </w:pPr>
    </w:p>
    <w:tbl>
      <w:tblPr>
        <w:tblW w:w="10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7127"/>
      </w:tblGrid>
      <w:tr w:rsidR="00E83D40" w:rsidRPr="00FB7A52" w14:paraId="6B31B152" w14:textId="77777777" w:rsidTr="009B0123">
        <w:trPr>
          <w:jc w:val="center"/>
        </w:trPr>
        <w:tc>
          <w:tcPr>
            <w:tcW w:w="3213" w:type="dxa"/>
          </w:tcPr>
          <w:p w14:paraId="58CE1C23" w14:textId="77777777" w:rsidR="00E83D40" w:rsidRPr="00FB7A52" w:rsidRDefault="00E83D40" w:rsidP="00EB2A94">
            <w:pPr>
              <w:pStyle w:val="Textoindependiente"/>
              <w:ind w:right="27"/>
              <w:rPr>
                <w:rFonts w:cs="Arial"/>
                <w:b/>
                <w:sz w:val="16"/>
                <w:szCs w:val="16"/>
                <w:lang w:val="es-CO"/>
              </w:rPr>
            </w:pPr>
            <w:r w:rsidRPr="00FB7A52">
              <w:rPr>
                <w:rFonts w:cs="Arial"/>
                <w:b/>
                <w:sz w:val="16"/>
                <w:szCs w:val="16"/>
                <w:lang w:val="es-CO"/>
              </w:rPr>
              <w:t>CONTRATO</w:t>
            </w:r>
          </w:p>
        </w:tc>
        <w:tc>
          <w:tcPr>
            <w:tcW w:w="7127" w:type="dxa"/>
          </w:tcPr>
          <w:p w14:paraId="761A54BC" w14:textId="77777777" w:rsidR="00E83D40" w:rsidRPr="00FB7A52" w:rsidRDefault="00E83D40" w:rsidP="00EB2A94">
            <w:pPr>
              <w:pStyle w:val="Textoindependiente"/>
              <w:ind w:right="27"/>
              <w:jc w:val="both"/>
              <w:rPr>
                <w:rFonts w:cs="Arial"/>
                <w:b/>
                <w:sz w:val="16"/>
                <w:szCs w:val="16"/>
                <w:lang w:val="es-CO"/>
              </w:rPr>
            </w:pPr>
            <w:r w:rsidRPr="00FB7A52">
              <w:rPr>
                <w:rFonts w:cs="Arial"/>
                <w:b/>
                <w:sz w:val="16"/>
                <w:szCs w:val="16"/>
                <w:lang w:val="es-CO"/>
              </w:rPr>
              <w:t xml:space="preserve">No. </w:t>
            </w:r>
          </w:p>
        </w:tc>
      </w:tr>
      <w:tr w:rsidR="00E83D40" w:rsidRPr="00FB7A52" w14:paraId="3A60D40F" w14:textId="77777777" w:rsidTr="009B0123">
        <w:trPr>
          <w:jc w:val="center"/>
        </w:trPr>
        <w:tc>
          <w:tcPr>
            <w:tcW w:w="3213" w:type="dxa"/>
          </w:tcPr>
          <w:p w14:paraId="6C6C8EE6" w14:textId="77777777" w:rsidR="00E83D40" w:rsidRPr="00FB7A52" w:rsidRDefault="00E83D40" w:rsidP="00EB2A94">
            <w:pPr>
              <w:pStyle w:val="Textoindependiente"/>
              <w:ind w:right="27"/>
              <w:rPr>
                <w:rFonts w:cs="Arial"/>
                <w:b/>
                <w:sz w:val="16"/>
                <w:szCs w:val="16"/>
                <w:lang w:val="es-CO"/>
              </w:rPr>
            </w:pPr>
            <w:r w:rsidRPr="00FB7A52">
              <w:rPr>
                <w:rFonts w:cs="Arial"/>
                <w:b/>
                <w:sz w:val="16"/>
                <w:szCs w:val="16"/>
                <w:lang w:val="es-CO"/>
              </w:rPr>
              <w:t>CONTRATANTE</w:t>
            </w:r>
          </w:p>
        </w:tc>
        <w:tc>
          <w:tcPr>
            <w:tcW w:w="7127" w:type="dxa"/>
          </w:tcPr>
          <w:p w14:paraId="1BB2EDFD" w14:textId="77777777" w:rsidR="00E83D40" w:rsidRPr="00FB7A52" w:rsidRDefault="00E83D40" w:rsidP="00EB2A94">
            <w:pPr>
              <w:pStyle w:val="Textoindependiente"/>
              <w:ind w:right="27"/>
              <w:jc w:val="both"/>
              <w:rPr>
                <w:rFonts w:cs="Arial"/>
                <w:b/>
                <w:sz w:val="16"/>
                <w:szCs w:val="16"/>
                <w:lang w:val="es-CO"/>
              </w:rPr>
            </w:pPr>
            <w:r w:rsidRPr="00FB7A52">
              <w:rPr>
                <w:rFonts w:cs="Arial"/>
                <w:sz w:val="16"/>
                <w:szCs w:val="16"/>
                <w:lang w:val="es-CO"/>
              </w:rPr>
              <w:t>POLICÍA NACIONAL DE COLOMBIA</w:t>
            </w:r>
          </w:p>
        </w:tc>
      </w:tr>
      <w:tr w:rsidR="00E83D40" w:rsidRPr="00FB7A52" w14:paraId="1A3333D5" w14:textId="77777777" w:rsidTr="009B0123">
        <w:trPr>
          <w:jc w:val="center"/>
        </w:trPr>
        <w:tc>
          <w:tcPr>
            <w:tcW w:w="3213" w:type="dxa"/>
          </w:tcPr>
          <w:p w14:paraId="2FB4126D" w14:textId="77777777" w:rsidR="00E83D40" w:rsidRPr="00FB7A52" w:rsidRDefault="00E83D40" w:rsidP="00EB2A94">
            <w:pPr>
              <w:pStyle w:val="Textoindependiente"/>
              <w:ind w:right="27"/>
              <w:rPr>
                <w:rFonts w:cs="Arial"/>
                <w:b/>
                <w:sz w:val="16"/>
                <w:szCs w:val="16"/>
                <w:lang w:val="es-CO"/>
              </w:rPr>
            </w:pPr>
            <w:r w:rsidRPr="00FB7A52">
              <w:rPr>
                <w:rFonts w:cs="Arial"/>
                <w:b/>
                <w:sz w:val="16"/>
                <w:szCs w:val="16"/>
                <w:lang w:val="es-CO"/>
              </w:rPr>
              <w:t>REPRESENTANTE LEGAL Y/O DELEGADO</w:t>
            </w:r>
          </w:p>
        </w:tc>
        <w:tc>
          <w:tcPr>
            <w:tcW w:w="7127" w:type="dxa"/>
            <w:vAlign w:val="center"/>
          </w:tcPr>
          <w:p w14:paraId="2A33A44F" w14:textId="77777777" w:rsidR="00E83D40" w:rsidRPr="00FB7A52" w:rsidRDefault="00E83D40" w:rsidP="00EB2A94">
            <w:pPr>
              <w:pStyle w:val="Textoindependiente"/>
              <w:ind w:right="27"/>
              <w:jc w:val="both"/>
              <w:rPr>
                <w:rFonts w:cs="Arial"/>
                <w:b/>
                <w:sz w:val="16"/>
                <w:szCs w:val="16"/>
                <w:lang w:val="es-CO"/>
              </w:rPr>
            </w:pPr>
            <w:r w:rsidRPr="00FB7A52">
              <w:rPr>
                <w:rFonts w:cs="Arial"/>
                <w:b/>
                <w:sz w:val="16"/>
                <w:szCs w:val="16"/>
                <w:lang w:val="es-CO"/>
              </w:rPr>
              <w:t>NOMBRE DEL ORDENADOR DEL GASTO</w:t>
            </w:r>
          </w:p>
        </w:tc>
      </w:tr>
      <w:tr w:rsidR="00E83D40" w:rsidRPr="00FB7A52" w14:paraId="24E72E14" w14:textId="77777777" w:rsidTr="009B0123">
        <w:trPr>
          <w:jc w:val="center"/>
        </w:trPr>
        <w:tc>
          <w:tcPr>
            <w:tcW w:w="3213" w:type="dxa"/>
          </w:tcPr>
          <w:p w14:paraId="395830A5" w14:textId="77777777" w:rsidR="00E83D40" w:rsidRPr="00FB7A52" w:rsidRDefault="00E83D40" w:rsidP="00EB2A94">
            <w:pPr>
              <w:ind w:right="27"/>
              <w:rPr>
                <w:b/>
                <w:sz w:val="16"/>
                <w:szCs w:val="16"/>
              </w:rPr>
            </w:pPr>
            <w:r w:rsidRPr="00FB7A52">
              <w:rPr>
                <w:b/>
                <w:sz w:val="16"/>
                <w:szCs w:val="16"/>
              </w:rPr>
              <w:t>CÉDULA DE</w:t>
            </w:r>
          </w:p>
          <w:p w14:paraId="074F019C" w14:textId="77777777" w:rsidR="00E83D40" w:rsidRPr="00FB7A52" w:rsidRDefault="00E83D40" w:rsidP="00EB2A94">
            <w:pPr>
              <w:pStyle w:val="Textoindependiente"/>
              <w:ind w:right="27"/>
              <w:rPr>
                <w:rFonts w:cs="Arial"/>
                <w:b/>
                <w:sz w:val="16"/>
                <w:szCs w:val="16"/>
                <w:lang w:val="es-CO"/>
              </w:rPr>
            </w:pPr>
            <w:r w:rsidRPr="00FB7A52">
              <w:rPr>
                <w:rFonts w:cs="Arial"/>
                <w:b/>
                <w:sz w:val="16"/>
                <w:szCs w:val="16"/>
                <w:lang w:val="es-CO"/>
              </w:rPr>
              <w:t>CIUDADANÍA No.</w:t>
            </w:r>
          </w:p>
        </w:tc>
        <w:tc>
          <w:tcPr>
            <w:tcW w:w="7127" w:type="dxa"/>
            <w:vAlign w:val="center"/>
          </w:tcPr>
          <w:p w14:paraId="7CFD8513" w14:textId="77777777" w:rsidR="00E83D40" w:rsidRPr="00FB7A52" w:rsidRDefault="00E83D40" w:rsidP="00EB2A94">
            <w:pPr>
              <w:pStyle w:val="Textoindependiente"/>
              <w:ind w:right="27"/>
              <w:jc w:val="both"/>
              <w:rPr>
                <w:rFonts w:cs="Arial"/>
                <w:sz w:val="16"/>
                <w:szCs w:val="16"/>
                <w:lang w:val="es-CO"/>
              </w:rPr>
            </w:pPr>
            <w:r w:rsidRPr="00FB7A52">
              <w:rPr>
                <w:rFonts w:cs="Arial"/>
                <w:sz w:val="16"/>
                <w:szCs w:val="16"/>
                <w:lang w:val="es-CO"/>
              </w:rPr>
              <w:t>Del ordenador del gasto</w:t>
            </w:r>
          </w:p>
        </w:tc>
      </w:tr>
      <w:tr w:rsidR="00E83D40" w:rsidRPr="00FB7A52" w14:paraId="4EA3C0E0" w14:textId="77777777" w:rsidTr="009B0123">
        <w:trPr>
          <w:jc w:val="center"/>
        </w:trPr>
        <w:tc>
          <w:tcPr>
            <w:tcW w:w="3213" w:type="dxa"/>
          </w:tcPr>
          <w:p w14:paraId="53DF78A0" w14:textId="77777777" w:rsidR="00E83D40" w:rsidRPr="00FB7A52" w:rsidRDefault="00E83D40" w:rsidP="00EB2A94">
            <w:pPr>
              <w:ind w:right="27"/>
              <w:rPr>
                <w:b/>
                <w:sz w:val="16"/>
                <w:szCs w:val="16"/>
              </w:rPr>
            </w:pPr>
            <w:r w:rsidRPr="00FB7A52">
              <w:rPr>
                <w:b/>
                <w:sz w:val="16"/>
                <w:szCs w:val="16"/>
              </w:rPr>
              <w:t>CARGO</w:t>
            </w:r>
          </w:p>
        </w:tc>
        <w:tc>
          <w:tcPr>
            <w:tcW w:w="7127" w:type="dxa"/>
            <w:vAlign w:val="center"/>
          </w:tcPr>
          <w:p w14:paraId="3F237747" w14:textId="77777777" w:rsidR="00E83D40" w:rsidRPr="00FB7A52" w:rsidRDefault="00E83D40" w:rsidP="00EB2A94">
            <w:pPr>
              <w:pStyle w:val="Textoindependiente"/>
              <w:ind w:right="27"/>
              <w:jc w:val="both"/>
              <w:rPr>
                <w:rFonts w:cs="Arial"/>
                <w:sz w:val="16"/>
                <w:szCs w:val="16"/>
                <w:lang w:val="es-CO"/>
              </w:rPr>
            </w:pPr>
            <w:r w:rsidRPr="00FB7A52">
              <w:rPr>
                <w:rFonts w:cs="Arial"/>
                <w:sz w:val="16"/>
                <w:szCs w:val="16"/>
                <w:lang w:val="es-CO"/>
              </w:rPr>
              <w:t>Cargo del ordenador del gasto</w:t>
            </w:r>
          </w:p>
        </w:tc>
      </w:tr>
      <w:tr w:rsidR="00E83D40" w:rsidRPr="00FB7A52" w14:paraId="77EEDD24" w14:textId="77777777" w:rsidTr="009B0123">
        <w:trPr>
          <w:trHeight w:val="90"/>
          <w:jc w:val="center"/>
        </w:trPr>
        <w:tc>
          <w:tcPr>
            <w:tcW w:w="3213" w:type="dxa"/>
          </w:tcPr>
          <w:p w14:paraId="7B2B224B" w14:textId="3E2D7934" w:rsidR="00E83D40" w:rsidRPr="00FB7A52" w:rsidRDefault="0057626C" w:rsidP="00EB2A94">
            <w:pPr>
              <w:pStyle w:val="Textoindependiente"/>
              <w:ind w:right="27"/>
              <w:rPr>
                <w:rFonts w:cs="Arial"/>
                <w:b/>
                <w:sz w:val="16"/>
                <w:szCs w:val="16"/>
                <w:lang w:val="es-CO"/>
              </w:rPr>
            </w:pPr>
            <w:r w:rsidRPr="00FB7A52">
              <w:rPr>
                <w:rFonts w:cs="Arial"/>
                <w:b/>
                <w:sz w:val="16"/>
                <w:szCs w:val="16"/>
                <w:lang w:val="es-CO"/>
              </w:rPr>
              <w:t>DISPOSICIÓN</w:t>
            </w:r>
            <w:r w:rsidR="00E83D40" w:rsidRPr="00FB7A52">
              <w:rPr>
                <w:rFonts w:cs="Arial"/>
                <w:b/>
                <w:sz w:val="16"/>
                <w:szCs w:val="16"/>
                <w:lang w:val="es-CO"/>
              </w:rPr>
              <w:t xml:space="preserve"> DE NOMBRAMIENTO</w:t>
            </w:r>
          </w:p>
        </w:tc>
        <w:tc>
          <w:tcPr>
            <w:tcW w:w="7127" w:type="dxa"/>
            <w:vAlign w:val="center"/>
          </w:tcPr>
          <w:p w14:paraId="40CF9E0B" w14:textId="77777777" w:rsidR="00E83D40" w:rsidRPr="00FB7A52" w:rsidRDefault="00E83D40" w:rsidP="00EB2A94">
            <w:pPr>
              <w:pStyle w:val="Textoindependiente"/>
              <w:ind w:right="27"/>
              <w:jc w:val="both"/>
              <w:rPr>
                <w:rFonts w:cs="Arial"/>
                <w:sz w:val="16"/>
                <w:szCs w:val="16"/>
                <w:lang w:val="es-CO"/>
              </w:rPr>
            </w:pPr>
            <w:r w:rsidRPr="00FB7A52">
              <w:rPr>
                <w:rFonts w:cs="Arial"/>
                <w:sz w:val="16"/>
                <w:szCs w:val="16"/>
                <w:lang w:val="es-CO"/>
              </w:rPr>
              <w:t>Del ordenador del gasto.</w:t>
            </w:r>
          </w:p>
        </w:tc>
      </w:tr>
      <w:tr w:rsidR="00E83D40" w:rsidRPr="00FB7A52" w14:paraId="67D14D6D" w14:textId="77777777" w:rsidTr="009B0123">
        <w:trPr>
          <w:jc w:val="center"/>
        </w:trPr>
        <w:tc>
          <w:tcPr>
            <w:tcW w:w="3213" w:type="dxa"/>
          </w:tcPr>
          <w:p w14:paraId="21A6A36B" w14:textId="77777777" w:rsidR="00E83D40" w:rsidRPr="00FB7A52" w:rsidRDefault="00E83D40" w:rsidP="00EB2A94">
            <w:pPr>
              <w:pStyle w:val="Textoindependiente"/>
              <w:ind w:right="27"/>
              <w:rPr>
                <w:rFonts w:cs="Arial"/>
                <w:b/>
                <w:sz w:val="16"/>
                <w:szCs w:val="16"/>
                <w:lang w:val="es-CO"/>
              </w:rPr>
            </w:pPr>
            <w:r w:rsidRPr="00FB7A52">
              <w:rPr>
                <w:rFonts w:cs="Arial"/>
                <w:b/>
                <w:sz w:val="16"/>
                <w:szCs w:val="16"/>
                <w:lang w:val="es-CO"/>
              </w:rPr>
              <w:t>CONTRATISTA</w:t>
            </w:r>
          </w:p>
        </w:tc>
        <w:tc>
          <w:tcPr>
            <w:tcW w:w="7127" w:type="dxa"/>
          </w:tcPr>
          <w:p w14:paraId="10D804BC" w14:textId="77777777" w:rsidR="00E83D40" w:rsidRPr="00FB7A52" w:rsidRDefault="00E83D40" w:rsidP="00EB2A94">
            <w:pPr>
              <w:pStyle w:val="Textoindependiente"/>
              <w:ind w:right="27"/>
              <w:jc w:val="both"/>
              <w:rPr>
                <w:rFonts w:cs="Arial"/>
                <w:sz w:val="16"/>
                <w:szCs w:val="16"/>
                <w:lang w:val="es-CO"/>
              </w:rPr>
            </w:pPr>
            <w:r w:rsidRPr="00FB7A52">
              <w:rPr>
                <w:rFonts w:cs="Arial"/>
                <w:b/>
                <w:sz w:val="16"/>
                <w:szCs w:val="16"/>
                <w:lang w:val="es-CO"/>
              </w:rPr>
              <w:t xml:space="preserve">NOMBRE: </w:t>
            </w:r>
            <w:r w:rsidRPr="00FB7A52">
              <w:rPr>
                <w:rFonts w:cs="Arial"/>
                <w:sz w:val="16"/>
                <w:szCs w:val="16"/>
                <w:lang w:val="es-CO"/>
              </w:rPr>
              <w:t>De la firma contratista</w:t>
            </w:r>
          </w:p>
          <w:p w14:paraId="4A3A5100" w14:textId="77777777" w:rsidR="00E83D40" w:rsidRPr="00FB7A52" w:rsidRDefault="00E83D40" w:rsidP="00EB2A94">
            <w:pPr>
              <w:pStyle w:val="Textoindependiente"/>
              <w:ind w:right="27"/>
              <w:jc w:val="both"/>
              <w:rPr>
                <w:rFonts w:cs="Arial"/>
                <w:b/>
                <w:sz w:val="16"/>
                <w:szCs w:val="16"/>
                <w:lang w:val="es-CO"/>
              </w:rPr>
            </w:pPr>
            <w:r w:rsidRPr="00FB7A52">
              <w:rPr>
                <w:rFonts w:cs="Arial"/>
                <w:b/>
                <w:sz w:val="16"/>
                <w:szCs w:val="16"/>
                <w:lang w:val="es-CO"/>
              </w:rPr>
              <w:t xml:space="preserve">NIT: </w:t>
            </w:r>
          </w:p>
          <w:p w14:paraId="3A424963" w14:textId="77777777" w:rsidR="00E83D40" w:rsidRPr="00FB7A52" w:rsidRDefault="00E83D40" w:rsidP="00EB2A94">
            <w:pPr>
              <w:pStyle w:val="Textoindependiente"/>
              <w:ind w:right="27"/>
              <w:jc w:val="both"/>
              <w:rPr>
                <w:rFonts w:cs="Arial"/>
                <w:b/>
                <w:sz w:val="16"/>
                <w:szCs w:val="16"/>
                <w:lang w:val="es-CO"/>
              </w:rPr>
            </w:pPr>
            <w:r w:rsidRPr="00FB7A52">
              <w:rPr>
                <w:rFonts w:cs="Arial"/>
                <w:b/>
                <w:sz w:val="16"/>
                <w:szCs w:val="16"/>
                <w:lang w:val="es-CO"/>
              </w:rPr>
              <w:t xml:space="preserve">REPRESENTANTE LEGAL: </w:t>
            </w:r>
            <w:r w:rsidRPr="00FB7A52">
              <w:rPr>
                <w:rFonts w:cs="Arial"/>
                <w:sz w:val="16"/>
                <w:szCs w:val="16"/>
                <w:lang w:val="es-CO"/>
              </w:rPr>
              <w:t>Nombre del representante legal</w:t>
            </w:r>
          </w:p>
          <w:p w14:paraId="1C063362" w14:textId="77777777" w:rsidR="00E83D40" w:rsidRPr="00FB7A52" w:rsidRDefault="00E83D40" w:rsidP="00EB2A94">
            <w:pPr>
              <w:pStyle w:val="Textoindependiente"/>
              <w:ind w:right="27"/>
              <w:jc w:val="both"/>
              <w:rPr>
                <w:rFonts w:cs="Arial"/>
                <w:sz w:val="16"/>
                <w:szCs w:val="16"/>
                <w:lang w:val="es-CO"/>
              </w:rPr>
            </w:pPr>
            <w:r w:rsidRPr="00FB7A52">
              <w:rPr>
                <w:rFonts w:cs="Arial"/>
                <w:b/>
                <w:sz w:val="16"/>
                <w:szCs w:val="16"/>
                <w:lang w:val="es-CO"/>
              </w:rPr>
              <w:t>DOC. IDENTIDAD</w:t>
            </w:r>
            <w:r w:rsidRPr="00FB7A52">
              <w:rPr>
                <w:rFonts w:cs="Arial"/>
                <w:sz w:val="16"/>
                <w:szCs w:val="16"/>
                <w:lang w:val="es-CO"/>
              </w:rPr>
              <w:t>: C.C. del representante legal</w:t>
            </w:r>
            <w:r w:rsidRPr="00FB7A52">
              <w:rPr>
                <w:rFonts w:cs="Arial"/>
                <w:noProof/>
                <w:sz w:val="16"/>
                <w:szCs w:val="16"/>
                <w:lang w:val="es-CO"/>
              </w:rPr>
              <w:t xml:space="preserve"> </w:t>
            </w:r>
          </w:p>
          <w:p w14:paraId="34EDF6F7" w14:textId="77777777" w:rsidR="00E83D40" w:rsidRPr="00FB7A52" w:rsidRDefault="00E83D40" w:rsidP="00EB2A94">
            <w:pPr>
              <w:pStyle w:val="Textoindependiente"/>
              <w:ind w:right="27"/>
              <w:jc w:val="both"/>
              <w:rPr>
                <w:rFonts w:cs="Arial"/>
                <w:sz w:val="16"/>
                <w:szCs w:val="16"/>
                <w:lang w:val="es-CO"/>
              </w:rPr>
            </w:pPr>
            <w:r w:rsidRPr="00FB7A52">
              <w:rPr>
                <w:rFonts w:cs="Arial"/>
                <w:b/>
                <w:sz w:val="16"/>
                <w:szCs w:val="16"/>
                <w:lang w:val="es-CO"/>
              </w:rPr>
              <w:t xml:space="preserve">CIUDAD NOTIFICACIÓN: </w:t>
            </w:r>
            <w:r w:rsidRPr="00FB7A52">
              <w:rPr>
                <w:rFonts w:cs="Arial"/>
                <w:noProof/>
                <w:sz w:val="16"/>
                <w:szCs w:val="16"/>
                <w:lang w:val="es-CO"/>
              </w:rPr>
              <w:t>Bogotá D.C.</w:t>
            </w:r>
          </w:p>
          <w:p w14:paraId="28283CB2" w14:textId="77777777" w:rsidR="00E83D40" w:rsidRPr="00FB7A52" w:rsidRDefault="00E83D40" w:rsidP="00EB2A94">
            <w:pPr>
              <w:pStyle w:val="Textoindependiente"/>
              <w:ind w:right="27"/>
              <w:jc w:val="both"/>
              <w:rPr>
                <w:rFonts w:cs="Arial"/>
                <w:sz w:val="16"/>
                <w:szCs w:val="16"/>
                <w:lang w:val="es-CO"/>
              </w:rPr>
            </w:pPr>
            <w:r w:rsidRPr="00FB7A52">
              <w:rPr>
                <w:rFonts w:cs="Arial"/>
                <w:b/>
                <w:sz w:val="16"/>
                <w:szCs w:val="16"/>
                <w:lang w:val="es-CO"/>
              </w:rPr>
              <w:t xml:space="preserve">DIRECCIÓN: </w:t>
            </w:r>
            <w:r w:rsidRPr="00FB7A52">
              <w:rPr>
                <w:rFonts w:cs="Arial"/>
                <w:sz w:val="16"/>
                <w:szCs w:val="16"/>
                <w:lang w:val="es-CO"/>
              </w:rPr>
              <w:t>De notificación de la firma contratista</w:t>
            </w:r>
          </w:p>
          <w:p w14:paraId="2AAD3FC6" w14:textId="77777777" w:rsidR="00E83D40" w:rsidRPr="00FB7A52" w:rsidRDefault="00E83D40" w:rsidP="00EB2A94">
            <w:pPr>
              <w:pStyle w:val="Textoindependiente"/>
              <w:ind w:right="27"/>
              <w:jc w:val="both"/>
              <w:rPr>
                <w:rFonts w:cs="Arial"/>
                <w:sz w:val="16"/>
                <w:szCs w:val="16"/>
                <w:lang w:val="es-CO"/>
              </w:rPr>
            </w:pPr>
            <w:r w:rsidRPr="00FB7A52">
              <w:rPr>
                <w:rFonts w:cs="Arial"/>
                <w:b/>
                <w:sz w:val="16"/>
                <w:szCs w:val="16"/>
                <w:lang w:val="es-CO"/>
              </w:rPr>
              <w:t xml:space="preserve">TELEFONO: </w:t>
            </w:r>
          </w:p>
          <w:p w14:paraId="537450DE" w14:textId="77777777" w:rsidR="00E83D40" w:rsidRPr="00FB7A52" w:rsidRDefault="00E83D40" w:rsidP="00EB2A94">
            <w:pPr>
              <w:pStyle w:val="Textoindependiente"/>
              <w:ind w:right="27"/>
              <w:jc w:val="both"/>
              <w:rPr>
                <w:rFonts w:cs="Arial"/>
                <w:sz w:val="16"/>
                <w:szCs w:val="16"/>
                <w:lang w:val="es-CO"/>
              </w:rPr>
            </w:pPr>
            <w:r w:rsidRPr="00FB7A52">
              <w:rPr>
                <w:rFonts w:cs="Arial"/>
                <w:b/>
                <w:sz w:val="16"/>
                <w:szCs w:val="16"/>
                <w:lang w:val="es-CO"/>
              </w:rPr>
              <w:t>FAX:</w:t>
            </w:r>
            <w:r w:rsidRPr="00FB7A52">
              <w:rPr>
                <w:rFonts w:cs="Arial"/>
                <w:sz w:val="16"/>
                <w:szCs w:val="16"/>
                <w:lang w:val="es-CO"/>
              </w:rPr>
              <w:t xml:space="preserve"> </w:t>
            </w:r>
          </w:p>
          <w:p w14:paraId="304F287F" w14:textId="77777777" w:rsidR="00E83D40" w:rsidRPr="00FB7A52" w:rsidRDefault="00E83D40" w:rsidP="00EB2A94">
            <w:pPr>
              <w:pStyle w:val="Textoindependiente"/>
              <w:ind w:right="27"/>
              <w:jc w:val="both"/>
              <w:rPr>
                <w:rFonts w:cs="Arial"/>
                <w:b/>
                <w:sz w:val="16"/>
                <w:szCs w:val="16"/>
                <w:lang w:val="es-CO"/>
              </w:rPr>
            </w:pPr>
            <w:r w:rsidRPr="00FB7A52">
              <w:rPr>
                <w:rFonts w:cs="Arial"/>
                <w:b/>
                <w:sz w:val="16"/>
                <w:szCs w:val="16"/>
                <w:lang w:val="es-CO"/>
              </w:rPr>
              <w:t>E-MAIL:</w:t>
            </w:r>
            <w:r w:rsidRPr="00FB7A52">
              <w:rPr>
                <w:rFonts w:cs="Arial"/>
                <w:sz w:val="16"/>
                <w:szCs w:val="16"/>
                <w:lang w:val="es-CO"/>
              </w:rPr>
              <w:t xml:space="preserve"> </w:t>
            </w:r>
          </w:p>
        </w:tc>
      </w:tr>
      <w:tr w:rsidR="00E83D40" w:rsidRPr="00FB7A52" w14:paraId="208A403B"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3943EC3" w14:textId="77777777" w:rsidR="00E83D40" w:rsidRPr="00FB7A52" w:rsidRDefault="00E83D40" w:rsidP="00EB2A94">
            <w:pPr>
              <w:pStyle w:val="Textoindependiente"/>
              <w:ind w:right="27"/>
              <w:rPr>
                <w:rFonts w:cs="Arial"/>
                <w:b/>
                <w:bCs/>
                <w:sz w:val="16"/>
                <w:szCs w:val="16"/>
                <w:lang w:val="es-CO"/>
              </w:rPr>
            </w:pPr>
            <w:r w:rsidRPr="00FB7A52">
              <w:rPr>
                <w:rFonts w:cs="Arial"/>
                <w:b/>
                <w:bCs/>
                <w:sz w:val="16"/>
                <w:szCs w:val="16"/>
                <w:lang w:val="es-CO"/>
              </w:rPr>
              <w:t>CONSIDERANDOS</w:t>
            </w:r>
          </w:p>
        </w:tc>
        <w:tc>
          <w:tcPr>
            <w:tcW w:w="7127" w:type="dxa"/>
            <w:tcBorders>
              <w:top w:val="single" w:sz="4" w:space="0" w:color="auto"/>
              <w:left w:val="single" w:sz="4" w:space="0" w:color="auto"/>
              <w:bottom w:val="single" w:sz="4" w:space="0" w:color="auto"/>
              <w:right w:val="single" w:sz="4" w:space="0" w:color="auto"/>
            </w:tcBorders>
          </w:tcPr>
          <w:p w14:paraId="4938BBD2" w14:textId="77777777" w:rsidR="00E83D40" w:rsidRPr="00FB7A52" w:rsidRDefault="00E83D40" w:rsidP="00EB2A94">
            <w:pPr>
              <w:adjustRightInd w:val="0"/>
              <w:ind w:right="27"/>
              <w:jc w:val="both"/>
              <w:rPr>
                <w:noProof/>
                <w:sz w:val="16"/>
                <w:szCs w:val="16"/>
              </w:rPr>
            </w:pPr>
            <w:r w:rsidRPr="00FB7A52">
              <w:rPr>
                <w:noProof/>
                <w:sz w:val="16"/>
                <w:szCs w:val="16"/>
              </w:rPr>
              <w:t>Que el presente contrato se deriva del PROCESO (SE INDICA EL TIPO DE PROCESO Y EL NÚMERO DEL MISMO)</w:t>
            </w:r>
          </w:p>
        </w:tc>
      </w:tr>
      <w:tr w:rsidR="00E83D40" w:rsidRPr="00FB7A52" w14:paraId="0E6186E4"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72CEE236" w14:textId="77777777" w:rsidR="00E83D40" w:rsidRPr="00FB7A52" w:rsidRDefault="00E83D40" w:rsidP="00EB2A94">
            <w:pPr>
              <w:pStyle w:val="Textoindependiente"/>
              <w:ind w:right="27"/>
              <w:rPr>
                <w:rFonts w:cs="Arial"/>
                <w:b/>
                <w:sz w:val="16"/>
                <w:szCs w:val="16"/>
                <w:lang w:val="es-CO"/>
              </w:rPr>
            </w:pPr>
            <w:r w:rsidRPr="00FB7A52">
              <w:rPr>
                <w:rFonts w:cs="Arial"/>
                <w:b/>
                <w:sz w:val="16"/>
                <w:szCs w:val="16"/>
                <w:lang w:val="es-CO"/>
              </w:rPr>
              <w:t>SUPERVISOR DEL CONTRATO</w:t>
            </w:r>
          </w:p>
        </w:tc>
        <w:tc>
          <w:tcPr>
            <w:tcW w:w="7127" w:type="dxa"/>
            <w:tcBorders>
              <w:top w:val="single" w:sz="4" w:space="0" w:color="auto"/>
              <w:left w:val="single" w:sz="4" w:space="0" w:color="auto"/>
              <w:bottom w:val="single" w:sz="4" w:space="0" w:color="auto"/>
              <w:right w:val="single" w:sz="4" w:space="0" w:color="auto"/>
            </w:tcBorders>
          </w:tcPr>
          <w:p w14:paraId="05C9161A" w14:textId="120A3617" w:rsidR="00E83D40" w:rsidRPr="00FB7A52" w:rsidRDefault="00E83D40" w:rsidP="00EB2A94">
            <w:pPr>
              <w:pStyle w:val="Prrafodelista"/>
              <w:ind w:left="0" w:right="27"/>
              <w:jc w:val="both"/>
              <w:rPr>
                <w:rFonts w:cs="Arial"/>
                <w:sz w:val="16"/>
                <w:szCs w:val="16"/>
              </w:rPr>
            </w:pPr>
            <w:r w:rsidRPr="00FB7A52">
              <w:rPr>
                <w:rFonts w:cs="Arial"/>
                <w:sz w:val="16"/>
                <w:szCs w:val="16"/>
              </w:rPr>
              <w:t>El supervisor del contrato será (se señala el cargo del supervisor), o quien haga sus veces, o quien con posterioridad designe la (</w:t>
            </w:r>
            <w:r w:rsidR="009B0123" w:rsidRPr="00FB7A52">
              <w:rPr>
                <w:rFonts w:cs="Arial"/>
                <w:sz w:val="16"/>
                <w:szCs w:val="16"/>
              </w:rPr>
              <w:t>DIRECCIÓN</w:t>
            </w:r>
            <w:r w:rsidR="005C295A" w:rsidRPr="00FB7A52">
              <w:rPr>
                <w:rFonts w:cs="Arial"/>
                <w:sz w:val="16"/>
                <w:szCs w:val="16"/>
              </w:rPr>
              <w:t xml:space="preserve"> DE </w:t>
            </w:r>
            <w:r w:rsidR="009B0123" w:rsidRPr="00FB7A52">
              <w:rPr>
                <w:rFonts w:cs="Arial"/>
                <w:sz w:val="16"/>
                <w:szCs w:val="16"/>
              </w:rPr>
              <w:t>ANTINARCÓTICOS</w:t>
            </w:r>
            <w:r w:rsidRPr="00FB7A52">
              <w:rPr>
                <w:rFonts w:cs="Arial"/>
                <w:sz w:val="16"/>
                <w:szCs w:val="16"/>
              </w:rPr>
              <w:t>)</w:t>
            </w:r>
            <w:r w:rsidR="00BC7E5E" w:rsidRPr="00FB7A52">
              <w:rPr>
                <w:rFonts w:cs="Arial"/>
                <w:sz w:val="16"/>
                <w:szCs w:val="16"/>
              </w:rPr>
              <w:t xml:space="preserve"> </w:t>
            </w:r>
            <w:r w:rsidRPr="00FB7A52">
              <w:rPr>
                <w:rFonts w:cs="Arial"/>
                <w:sz w:val="16"/>
                <w:szCs w:val="16"/>
              </w:rPr>
              <w:t>(o el ordenador del gasto en cada caso)</w:t>
            </w:r>
          </w:p>
        </w:tc>
      </w:tr>
      <w:tr w:rsidR="00E83D40" w:rsidRPr="00FB7A52" w14:paraId="7179A225"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4E808915" w14:textId="2CD2C222" w:rsidR="00E83D40" w:rsidRPr="00FB7A52" w:rsidRDefault="00E83D40" w:rsidP="00EB2A94">
            <w:pPr>
              <w:pStyle w:val="Textoindependiente"/>
              <w:ind w:right="27"/>
              <w:rPr>
                <w:rFonts w:cs="Arial"/>
                <w:b/>
                <w:sz w:val="16"/>
                <w:szCs w:val="16"/>
                <w:lang w:val="es-CO"/>
              </w:rPr>
            </w:pPr>
            <w:r w:rsidRPr="00FB7A52">
              <w:rPr>
                <w:rFonts w:cs="Arial"/>
                <w:b/>
                <w:sz w:val="16"/>
                <w:szCs w:val="16"/>
                <w:lang w:val="es-CO"/>
              </w:rPr>
              <w:t xml:space="preserve">CLAUSULA </w:t>
            </w:r>
            <w:r w:rsidR="00BC7E5E" w:rsidRPr="00FB7A52">
              <w:rPr>
                <w:rFonts w:cs="Arial"/>
                <w:b/>
                <w:sz w:val="16"/>
                <w:szCs w:val="16"/>
                <w:lang w:val="es-CO"/>
              </w:rPr>
              <w:t>PRIMERA. -</w:t>
            </w:r>
            <w:r w:rsidRPr="00FB7A52">
              <w:rPr>
                <w:rFonts w:cs="Arial"/>
                <w:b/>
                <w:sz w:val="16"/>
                <w:szCs w:val="16"/>
                <w:lang w:val="es-CO"/>
              </w:rPr>
              <w:t xml:space="preserve"> OBJETO</w:t>
            </w:r>
          </w:p>
        </w:tc>
        <w:tc>
          <w:tcPr>
            <w:tcW w:w="7127" w:type="dxa"/>
            <w:tcBorders>
              <w:top w:val="single" w:sz="4" w:space="0" w:color="auto"/>
              <w:left w:val="single" w:sz="4" w:space="0" w:color="auto"/>
              <w:bottom w:val="single" w:sz="4" w:space="0" w:color="auto"/>
              <w:right w:val="single" w:sz="4" w:space="0" w:color="auto"/>
            </w:tcBorders>
          </w:tcPr>
          <w:p w14:paraId="3417C392" w14:textId="77777777" w:rsidR="00E83D40" w:rsidRPr="00FB7A52" w:rsidRDefault="00E83D40" w:rsidP="00EB2A94">
            <w:pPr>
              <w:adjustRightInd w:val="0"/>
              <w:ind w:right="27"/>
              <w:jc w:val="both"/>
              <w:rPr>
                <w:noProof/>
                <w:sz w:val="16"/>
                <w:szCs w:val="16"/>
              </w:rPr>
            </w:pPr>
            <w:r w:rsidRPr="00FB7A52">
              <w:rPr>
                <w:noProof/>
                <w:sz w:val="16"/>
                <w:szCs w:val="16"/>
              </w:rPr>
              <w:t>El objeto del presente contrato es: (se indica el objeto del contrato)</w:t>
            </w:r>
          </w:p>
          <w:tbl>
            <w:tblPr>
              <w:tblW w:w="6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68"/>
              <w:gridCol w:w="850"/>
              <w:gridCol w:w="2557"/>
              <w:gridCol w:w="1626"/>
            </w:tblGrid>
            <w:tr w:rsidR="00E83D40" w:rsidRPr="00FB7A52" w14:paraId="2869D539" w14:textId="77777777" w:rsidTr="00AC039A">
              <w:tc>
                <w:tcPr>
                  <w:tcW w:w="1468" w:type="dxa"/>
                </w:tcPr>
                <w:p w14:paraId="0EB682D2" w14:textId="77777777" w:rsidR="00E83D40" w:rsidRPr="00FB7A52" w:rsidRDefault="00E83D40" w:rsidP="00EB2A94">
                  <w:pPr>
                    <w:pStyle w:val="Textoindependiente"/>
                    <w:ind w:right="27"/>
                    <w:jc w:val="both"/>
                    <w:rPr>
                      <w:rFonts w:cs="Arial"/>
                      <w:noProof/>
                      <w:sz w:val="16"/>
                      <w:szCs w:val="16"/>
                      <w:lang w:val="es-CO"/>
                    </w:rPr>
                  </w:pPr>
                  <w:r w:rsidRPr="00FB7A52">
                    <w:rPr>
                      <w:rFonts w:cs="Arial"/>
                      <w:noProof/>
                      <w:sz w:val="16"/>
                      <w:szCs w:val="16"/>
                      <w:lang w:val="es-CO"/>
                    </w:rPr>
                    <w:t>CUBS</w:t>
                  </w:r>
                </w:p>
              </w:tc>
              <w:tc>
                <w:tcPr>
                  <w:tcW w:w="850" w:type="dxa"/>
                </w:tcPr>
                <w:p w14:paraId="0AC57068" w14:textId="77777777" w:rsidR="00E83D40" w:rsidRPr="00FB7A52" w:rsidRDefault="00E83D40" w:rsidP="00EB2A94">
                  <w:pPr>
                    <w:pStyle w:val="Textoindependiente"/>
                    <w:ind w:right="27"/>
                    <w:jc w:val="both"/>
                    <w:rPr>
                      <w:rFonts w:cs="Arial"/>
                      <w:noProof/>
                      <w:sz w:val="16"/>
                      <w:szCs w:val="16"/>
                      <w:lang w:val="es-CO"/>
                    </w:rPr>
                  </w:pPr>
                  <w:r w:rsidRPr="00FB7A52">
                    <w:rPr>
                      <w:rFonts w:cs="Arial"/>
                      <w:noProof/>
                      <w:sz w:val="16"/>
                      <w:szCs w:val="16"/>
                      <w:lang w:val="es-CO"/>
                    </w:rPr>
                    <w:t>ITEM</w:t>
                  </w:r>
                </w:p>
              </w:tc>
              <w:tc>
                <w:tcPr>
                  <w:tcW w:w="2557" w:type="dxa"/>
                </w:tcPr>
                <w:p w14:paraId="53760F83" w14:textId="77777777" w:rsidR="00E83D40" w:rsidRPr="00FB7A52" w:rsidRDefault="00E83D40" w:rsidP="00EB2A94">
                  <w:pPr>
                    <w:pStyle w:val="Textoindependiente"/>
                    <w:ind w:right="27"/>
                    <w:jc w:val="both"/>
                    <w:rPr>
                      <w:rFonts w:cs="Arial"/>
                      <w:noProof/>
                      <w:sz w:val="16"/>
                      <w:szCs w:val="16"/>
                      <w:lang w:val="es-CO"/>
                    </w:rPr>
                  </w:pPr>
                  <w:r w:rsidRPr="00FB7A52">
                    <w:rPr>
                      <w:rFonts w:cs="Arial"/>
                      <w:noProof/>
                      <w:sz w:val="16"/>
                      <w:szCs w:val="16"/>
                      <w:lang w:val="es-CO"/>
                    </w:rPr>
                    <w:t>RECURSO</w:t>
                  </w:r>
                </w:p>
              </w:tc>
              <w:tc>
                <w:tcPr>
                  <w:tcW w:w="1626" w:type="dxa"/>
                </w:tcPr>
                <w:p w14:paraId="733DE43C" w14:textId="77777777" w:rsidR="00E83D40" w:rsidRPr="00FB7A52" w:rsidRDefault="00E83D40" w:rsidP="00EB2A94">
                  <w:pPr>
                    <w:pStyle w:val="Textoindependiente"/>
                    <w:ind w:right="27"/>
                    <w:jc w:val="both"/>
                    <w:rPr>
                      <w:rFonts w:cs="Arial"/>
                      <w:noProof/>
                      <w:sz w:val="16"/>
                      <w:szCs w:val="16"/>
                      <w:lang w:val="es-CO"/>
                    </w:rPr>
                  </w:pPr>
                  <w:r w:rsidRPr="00FB7A52">
                    <w:rPr>
                      <w:rFonts w:cs="Arial"/>
                      <w:noProof/>
                      <w:sz w:val="16"/>
                      <w:szCs w:val="16"/>
                      <w:lang w:val="es-CO"/>
                    </w:rPr>
                    <w:t>UNIDAD</w:t>
                  </w:r>
                </w:p>
              </w:tc>
            </w:tr>
            <w:tr w:rsidR="00E83D40" w:rsidRPr="00FB7A52" w14:paraId="4C871E80" w14:textId="77777777" w:rsidTr="00AC039A">
              <w:tc>
                <w:tcPr>
                  <w:tcW w:w="1468" w:type="dxa"/>
                </w:tcPr>
                <w:p w14:paraId="7F25B642" w14:textId="77777777" w:rsidR="00E83D40" w:rsidRPr="00FB7A52" w:rsidRDefault="00E83D40" w:rsidP="00EB2A94">
                  <w:pPr>
                    <w:pStyle w:val="Textoindependiente"/>
                    <w:ind w:right="27"/>
                    <w:jc w:val="both"/>
                    <w:rPr>
                      <w:rFonts w:cs="Arial"/>
                      <w:noProof/>
                      <w:sz w:val="16"/>
                      <w:szCs w:val="16"/>
                      <w:lang w:val="es-CO"/>
                    </w:rPr>
                  </w:pPr>
                </w:p>
              </w:tc>
              <w:tc>
                <w:tcPr>
                  <w:tcW w:w="850" w:type="dxa"/>
                </w:tcPr>
                <w:p w14:paraId="64CDF7E9" w14:textId="77777777" w:rsidR="00E83D40" w:rsidRPr="00FB7A52" w:rsidRDefault="00E83D40" w:rsidP="00EB2A94">
                  <w:pPr>
                    <w:pStyle w:val="Textoindependiente"/>
                    <w:ind w:right="27"/>
                    <w:jc w:val="both"/>
                    <w:rPr>
                      <w:rFonts w:cs="Arial"/>
                      <w:noProof/>
                      <w:sz w:val="16"/>
                      <w:szCs w:val="16"/>
                      <w:lang w:val="es-CO"/>
                    </w:rPr>
                  </w:pPr>
                </w:p>
              </w:tc>
              <w:tc>
                <w:tcPr>
                  <w:tcW w:w="2557" w:type="dxa"/>
                </w:tcPr>
                <w:p w14:paraId="4CACA240" w14:textId="77777777" w:rsidR="00E83D40" w:rsidRPr="00FB7A52" w:rsidRDefault="00E83D40" w:rsidP="00EB2A94">
                  <w:pPr>
                    <w:pStyle w:val="Textoindependiente"/>
                    <w:ind w:right="27"/>
                    <w:jc w:val="both"/>
                    <w:rPr>
                      <w:rFonts w:cs="Arial"/>
                      <w:noProof/>
                      <w:sz w:val="16"/>
                      <w:szCs w:val="16"/>
                      <w:lang w:val="es-CO"/>
                    </w:rPr>
                  </w:pPr>
                  <w:r w:rsidRPr="00FB7A52">
                    <w:rPr>
                      <w:rFonts w:cs="Arial"/>
                      <w:noProof/>
                      <w:sz w:val="16"/>
                      <w:szCs w:val="16"/>
                      <w:lang w:val="es-CO"/>
                    </w:rPr>
                    <w:t>Se han de discriminar cada recurso comprometido</w:t>
                  </w:r>
                </w:p>
              </w:tc>
              <w:tc>
                <w:tcPr>
                  <w:tcW w:w="1626" w:type="dxa"/>
                </w:tcPr>
                <w:p w14:paraId="15D94DB7" w14:textId="77777777" w:rsidR="00E83D40" w:rsidRPr="00FB7A52" w:rsidRDefault="00E83D40" w:rsidP="00EB2A94">
                  <w:pPr>
                    <w:pStyle w:val="Textoindependiente"/>
                    <w:ind w:right="27"/>
                    <w:jc w:val="both"/>
                    <w:rPr>
                      <w:rFonts w:cs="Arial"/>
                      <w:noProof/>
                      <w:sz w:val="16"/>
                      <w:szCs w:val="16"/>
                      <w:lang w:val="es-CO"/>
                    </w:rPr>
                  </w:pPr>
                </w:p>
              </w:tc>
            </w:tr>
          </w:tbl>
          <w:p w14:paraId="76A9F71A" w14:textId="77777777" w:rsidR="00E83D40" w:rsidRPr="00FB7A52" w:rsidRDefault="00E83D40" w:rsidP="00EB2A94">
            <w:pPr>
              <w:adjustRightInd w:val="0"/>
              <w:ind w:right="27"/>
              <w:jc w:val="both"/>
              <w:rPr>
                <w:noProof/>
                <w:sz w:val="16"/>
                <w:szCs w:val="16"/>
              </w:rPr>
            </w:pPr>
          </w:p>
        </w:tc>
      </w:tr>
      <w:tr w:rsidR="00E83D40" w:rsidRPr="00FB7A52" w14:paraId="6782F723"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24E4F77" w14:textId="54E5C15E" w:rsidR="00E83D40" w:rsidRPr="00FB7A52" w:rsidRDefault="00E83D40" w:rsidP="00EB2A94">
            <w:pPr>
              <w:pStyle w:val="Textoindependiente"/>
              <w:ind w:right="27"/>
              <w:rPr>
                <w:rFonts w:cs="Arial"/>
                <w:b/>
                <w:sz w:val="16"/>
                <w:szCs w:val="16"/>
                <w:lang w:val="es-CO"/>
              </w:rPr>
            </w:pPr>
            <w:r w:rsidRPr="00FB7A52">
              <w:rPr>
                <w:rFonts w:cs="Arial"/>
                <w:b/>
                <w:sz w:val="16"/>
                <w:szCs w:val="16"/>
                <w:lang w:val="es-CO"/>
              </w:rPr>
              <w:t xml:space="preserve">CLAUSULA </w:t>
            </w:r>
            <w:r w:rsidR="00BC7E5E" w:rsidRPr="00FB7A52">
              <w:rPr>
                <w:rFonts w:cs="Arial"/>
                <w:b/>
                <w:sz w:val="16"/>
                <w:szCs w:val="16"/>
                <w:lang w:val="es-CO"/>
              </w:rPr>
              <w:t>TERCERA. -</w:t>
            </w:r>
            <w:r w:rsidRPr="00FB7A52">
              <w:rPr>
                <w:rFonts w:cs="Arial"/>
                <w:b/>
                <w:sz w:val="16"/>
                <w:szCs w:val="16"/>
                <w:lang w:val="es-CO"/>
              </w:rPr>
              <w:t xml:space="preserve"> VALOR</w:t>
            </w:r>
          </w:p>
          <w:p w14:paraId="714B62F7" w14:textId="77777777" w:rsidR="00E83D40" w:rsidRPr="00FB7A52" w:rsidRDefault="00E83D40" w:rsidP="00EB2A94">
            <w:pPr>
              <w:pStyle w:val="Textoindependiente"/>
              <w:ind w:right="27"/>
              <w:rPr>
                <w:rFonts w:cs="Arial"/>
                <w:b/>
                <w:sz w:val="16"/>
                <w:szCs w:val="16"/>
                <w:lang w:val="es-CO"/>
              </w:rPr>
            </w:pPr>
          </w:p>
        </w:tc>
        <w:tc>
          <w:tcPr>
            <w:tcW w:w="7127" w:type="dxa"/>
            <w:tcBorders>
              <w:top w:val="single" w:sz="4" w:space="0" w:color="auto"/>
              <w:left w:val="single" w:sz="4" w:space="0" w:color="auto"/>
              <w:bottom w:val="single" w:sz="4" w:space="0" w:color="auto"/>
              <w:right w:val="single" w:sz="4" w:space="0" w:color="auto"/>
            </w:tcBorders>
          </w:tcPr>
          <w:p w14:paraId="74209CA8" w14:textId="77777777" w:rsidR="00E83D40" w:rsidRPr="00FB7A52" w:rsidRDefault="00E83D40" w:rsidP="00EB2A94">
            <w:pPr>
              <w:pStyle w:val="Textoindependiente"/>
              <w:ind w:right="27"/>
              <w:jc w:val="both"/>
              <w:rPr>
                <w:rFonts w:cs="Arial"/>
                <w:noProof/>
                <w:sz w:val="16"/>
                <w:szCs w:val="16"/>
                <w:lang w:val="es-CO"/>
              </w:rPr>
            </w:pPr>
            <w:r w:rsidRPr="00FB7A52">
              <w:rPr>
                <w:rFonts w:cs="Arial"/>
                <w:noProof/>
                <w:sz w:val="16"/>
                <w:szCs w:val="16"/>
                <w:lang w:val="es-CO"/>
              </w:rPr>
              <w:t>Para efectos legales y presupuestales, el valor total del contrato asciende a la suma de (INDICAR EL VALOR EN LETRAS)  ($INDICAR EL VALOR EN NÚMEROS) MONEDA LEGAL, incluido IVA. (O SEÑALAR SI NO INCLUYE IVA)</w:t>
            </w:r>
          </w:p>
          <w:p w14:paraId="2226CDD9" w14:textId="77777777" w:rsidR="00E83D40" w:rsidRPr="00FB7A52" w:rsidRDefault="00E83D40" w:rsidP="00EB2A94">
            <w:pPr>
              <w:pStyle w:val="Textoindependiente"/>
              <w:ind w:right="27"/>
              <w:jc w:val="both"/>
              <w:rPr>
                <w:rFonts w:cs="Arial"/>
                <w:noProof/>
                <w:sz w:val="16"/>
                <w:szCs w:val="16"/>
                <w:lang w:val="es-CO"/>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E83D40" w:rsidRPr="00FB7A52" w14:paraId="6F8C3F24" w14:textId="77777777" w:rsidTr="00AC039A">
              <w:tc>
                <w:tcPr>
                  <w:tcW w:w="1625" w:type="dxa"/>
                </w:tcPr>
                <w:p w14:paraId="45B3B833" w14:textId="77777777" w:rsidR="00E83D40" w:rsidRPr="00FB7A52" w:rsidRDefault="00E83D40" w:rsidP="00EB2A94">
                  <w:pPr>
                    <w:pStyle w:val="Textoindependiente"/>
                    <w:ind w:right="27"/>
                    <w:jc w:val="both"/>
                    <w:rPr>
                      <w:rFonts w:cs="Arial"/>
                      <w:noProof/>
                      <w:sz w:val="16"/>
                      <w:szCs w:val="16"/>
                      <w:lang w:val="es-CO"/>
                    </w:rPr>
                  </w:pPr>
                  <w:r w:rsidRPr="00FB7A52">
                    <w:rPr>
                      <w:rFonts w:cs="Arial"/>
                      <w:noProof/>
                      <w:sz w:val="16"/>
                      <w:szCs w:val="16"/>
                      <w:lang w:val="es-CO"/>
                    </w:rPr>
                    <w:t>ITEM</w:t>
                  </w:r>
                </w:p>
              </w:tc>
              <w:tc>
                <w:tcPr>
                  <w:tcW w:w="1625" w:type="dxa"/>
                </w:tcPr>
                <w:p w14:paraId="1AAE697A" w14:textId="77777777" w:rsidR="00E83D40" w:rsidRPr="00FB7A52" w:rsidRDefault="00E83D40" w:rsidP="00EB2A94">
                  <w:pPr>
                    <w:pStyle w:val="Textoindependiente"/>
                    <w:ind w:right="27"/>
                    <w:jc w:val="both"/>
                    <w:rPr>
                      <w:rFonts w:cs="Arial"/>
                      <w:noProof/>
                      <w:sz w:val="16"/>
                      <w:szCs w:val="16"/>
                      <w:lang w:val="es-CO"/>
                    </w:rPr>
                  </w:pPr>
                  <w:r w:rsidRPr="00FB7A52">
                    <w:rPr>
                      <w:rFonts w:cs="Arial"/>
                      <w:noProof/>
                      <w:sz w:val="16"/>
                      <w:szCs w:val="16"/>
                      <w:lang w:val="es-CO"/>
                    </w:rPr>
                    <w:t>CANTIDAD</w:t>
                  </w:r>
                </w:p>
              </w:tc>
              <w:tc>
                <w:tcPr>
                  <w:tcW w:w="1625" w:type="dxa"/>
                </w:tcPr>
                <w:p w14:paraId="301124D8" w14:textId="77777777" w:rsidR="00E83D40" w:rsidRPr="00FB7A52" w:rsidRDefault="00E83D40" w:rsidP="00EB2A94">
                  <w:pPr>
                    <w:pStyle w:val="Textoindependiente"/>
                    <w:ind w:right="27"/>
                    <w:jc w:val="both"/>
                    <w:rPr>
                      <w:rFonts w:cs="Arial"/>
                      <w:noProof/>
                      <w:sz w:val="16"/>
                      <w:szCs w:val="16"/>
                      <w:lang w:val="es-CO"/>
                    </w:rPr>
                  </w:pPr>
                  <w:r w:rsidRPr="00FB7A52">
                    <w:rPr>
                      <w:rFonts w:cs="Arial"/>
                      <w:noProof/>
                      <w:sz w:val="16"/>
                      <w:szCs w:val="16"/>
                      <w:lang w:val="es-CO"/>
                    </w:rPr>
                    <w:t>VALOR UNITARIO</w:t>
                  </w:r>
                </w:p>
              </w:tc>
              <w:tc>
                <w:tcPr>
                  <w:tcW w:w="1625" w:type="dxa"/>
                </w:tcPr>
                <w:p w14:paraId="1CBF3CCD" w14:textId="77777777" w:rsidR="00E83D40" w:rsidRPr="00FB7A52" w:rsidRDefault="00E83D40" w:rsidP="00EB2A94">
                  <w:pPr>
                    <w:pStyle w:val="Textoindependiente"/>
                    <w:ind w:right="27"/>
                    <w:jc w:val="both"/>
                    <w:rPr>
                      <w:rFonts w:cs="Arial"/>
                      <w:noProof/>
                      <w:sz w:val="16"/>
                      <w:szCs w:val="16"/>
                      <w:lang w:val="es-CO"/>
                    </w:rPr>
                  </w:pPr>
                  <w:r w:rsidRPr="00FB7A52">
                    <w:rPr>
                      <w:rFonts w:cs="Arial"/>
                      <w:noProof/>
                      <w:sz w:val="16"/>
                      <w:szCs w:val="16"/>
                      <w:lang w:val="es-CO"/>
                    </w:rPr>
                    <w:t>VAQLOR TOTAL</w:t>
                  </w:r>
                </w:p>
              </w:tc>
            </w:tr>
            <w:tr w:rsidR="00E83D40" w:rsidRPr="00FB7A52" w14:paraId="70A45648" w14:textId="77777777" w:rsidTr="00AC039A">
              <w:tc>
                <w:tcPr>
                  <w:tcW w:w="1625" w:type="dxa"/>
                </w:tcPr>
                <w:p w14:paraId="725F2A88" w14:textId="77777777" w:rsidR="00E83D40" w:rsidRPr="00FB7A52" w:rsidRDefault="00E83D40" w:rsidP="00EB2A94">
                  <w:pPr>
                    <w:pStyle w:val="Textoindependiente"/>
                    <w:ind w:right="27"/>
                    <w:jc w:val="both"/>
                    <w:rPr>
                      <w:rFonts w:cs="Arial"/>
                      <w:noProof/>
                      <w:sz w:val="16"/>
                      <w:szCs w:val="16"/>
                      <w:lang w:val="es-CO"/>
                    </w:rPr>
                  </w:pPr>
                </w:p>
              </w:tc>
              <w:tc>
                <w:tcPr>
                  <w:tcW w:w="1625" w:type="dxa"/>
                </w:tcPr>
                <w:p w14:paraId="47EF9752" w14:textId="77777777" w:rsidR="00E83D40" w:rsidRPr="00FB7A52" w:rsidRDefault="00E83D40" w:rsidP="00EB2A94">
                  <w:pPr>
                    <w:pStyle w:val="Textoindependiente"/>
                    <w:ind w:right="27"/>
                    <w:jc w:val="both"/>
                    <w:rPr>
                      <w:rFonts w:cs="Arial"/>
                      <w:noProof/>
                      <w:sz w:val="16"/>
                      <w:szCs w:val="16"/>
                      <w:lang w:val="es-CO"/>
                    </w:rPr>
                  </w:pPr>
                </w:p>
              </w:tc>
              <w:tc>
                <w:tcPr>
                  <w:tcW w:w="1625" w:type="dxa"/>
                </w:tcPr>
                <w:p w14:paraId="4D8CFEA1" w14:textId="77777777" w:rsidR="00E83D40" w:rsidRPr="00FB7A52" w:rsidRDefault="00E83D40" w:rsidP="00EB2A94">
                  <w:pPr>
                    <w:pStyle w:val="Textoindependiente"/>
                    <w:ind w:right="27"/>
                    <w:jc w:val="both"/>
                    <w:rPr>
                      <w:rFonts w:cs="Arial"/>
                      <w:noProof/>
                      <w:sz w:val="16"/>
                      <w:szCs w:val="16"/>
                      <w:lang w:val="es-CO"/>
                    </w:rPr>
                  </w:pPr>
                </w:p>
              </w:tc>
              <w:tc>
                <w:tcPr>
                  <w:tcW w:w="1625" w:type="dxa"/>
                </w:tcPr>
                <w:p w14:paraId="35113829" w14:textId="77777777" w:rsidR="00E83D40" w:rsidRPr="00FB7A52" w:rsidRDefault="00E83D40" w:rsidP="00EB2A94">
                  <w:pPr>
                    <w:pStyle w:val="Textoindependiente"/>
                    <w:ind w:right="27"/>
                    <w:jc w:val="both"/>
                    <w:rPr>
                      <w:rFonts w:cs="Arial"/>
                      <w:noProof/>
                      <w:sz w:val="16"/>
                      <w:szCs w:val="16"/>
                      <w:lang w:val="es-CO"/>
                    </w:rPr>
                  </w:pPr>
                </w:p>
              </w:tc>
            </w:tr>
          </w:tbl>
          <w:p w14:paraId="6B8EFCBE" w14:textId="77777777" w:rsidR="00E83D40" w:rsidRPr="00FB7A52" w:rsidRDefault="00E83D40" w:rsidP="00EB2A94">
            <w:pPr>
              <w:pStyle w:val="Textoindependiente"/>
              <w:ind w:right="27"/>
              <w:jc w:val="both"/>
              <w:rPr>
                <w:rFonts w:cs="Arial"/>
                <w:noProof/>
                <w:sz w:val="16"/>
                <w:szCs w:val="16"/>
                <w:lang w:val="es-CO"/>
              </w:rPr>
            </w:pPr>
          </w:p>
        </w:tc>
      </w:tr>
      <w:tr w:rsidR="00E83D40" w:rsidRPr="00FB7A52" w14:paraId="7A511751"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64FEC22" w14:textId="294F356F" w:rsidR="00E83D40" w:rsidRPr="00FB7A52" w:rsidRDefault="00E83D40" w:rsidP="00EB2A94">
            <w:pPr>
              <w:pStyle w:val="Textoindependiente"/>
              <w:ind w:right="27"/>
              <w:rPr>
                <w:rFonts w:cs="Arial"/>
                <w:b/>
                <w:sz w:val="16"/>
                <w:szCs w:val="16"/>
                <w:lang w:val="es-CO"/>
              </w:rPr>
            </w:pPr>
            <w:r w:rsidRPr="00FB7A52">
              <w:rPr>
                <w:rFonts w:cs="Arial"/>
                <w:b/>
                <w:sz w:val="16"/>
                <w:szCs w:val="16"/>
                <w:lang w:val="es-CO"/>
              </w:rPr>
              <w:t xml:space="preserve">CLAUSULA </w:t>
            </w:r>
            <w:r w:rsidR="00D17E30" w:rsidRPr="00FB7A52">
              <w:rPr>
                <w:rFonts w:cs="Arial"/>
                <w:b/>
                <w:sz w:val="16"/>
                <w:szCs w:val="16"/>
                <w:lang w:val="es-CO"/>
              </w:rPr>
              <w:t>CUARTA. -</w:t>
            </w:r>
            <w:r w:rsidRPr="00FB7A52">
              <w:rPr>
                <w:rFonts w:cs="Arial"/>
                <w:b/>
                <w:sz w:val="16"/>
                <w:szCs w:val="16"/>
                <w:lang w:val="es-CO"/>
              </w:rPr>
              <w:t xml:space="preserve"> FORMA DE PAGO</w:t>
            </w:r>
          </w:p>
          <w:p w14:paraId="632295D6" w14:textId="77777777" w:rsidR="00E83D40" w:rsidRPr="00FB7A52" w:rsidRDefault="00E83D40" w:rsidP="00EB2A94">
            <w:pPr>
              <w:pStyle w:val="Textoindependiente"/>
              <w:ind w:right="27"/>
              <w:rPr>
                <w:rFonts w:cs="Arial"/>
                <w:b/>
                <w:sz w:val="16"/>
                <w:szCs w:val="16"/>
                <w:lang w:val="es-CO"/>
              </w:rPr>
            </w:pPr>
          </w:p>
          <w:p w14:paraId="40DB2981" w14:textId="77777777" w:rsidR="00E83D40" w:rsidRPr="00FB7A52" w:rsidRDefault="00E83D40" w:rsidP="00EB2A94">
            <w:pPr>
              <w:pStyle w:val="Textoindependiente"/>
              <w:ind w:right="27"/>
              <w:rPr>
                <w:rFonts w:cs="Arial"/>
                <w:b/>
                <w:sz w:val="16"/>
                <w:szCs w:val="16"/>
                <w:lang w:val="es-CO"/>
              </w:rPr>
            </w:pPr>
          </w:p>
          <w:p w14:paraId="32D40FE2" w14:textId="77777777" w:rsidR="00E83D40" w:rsidRPr="00FB7A52" w:rsidRDefault="00E83D40" w:rsidP="00EB2A94">
            <w:pPr>
              <w:pStyle w:val="Textoindependiente"/>
              <w:ind w:right="27"/>
              <w:rPr>
                <w:rFonts w:cs="Arial"/>
                <w:b/>
                <w:sz w:val="16"/>
                <w:szCs w:val="16"/>
                <w:lang w:val="es-CO"/>
              </w:rPr>
            </w:pPr>
          </w:p>
          <w:p w14:paraId="0C7218A9" w14:textId="77777777" w:rsidR="00E83D40" w:rsidRPr="00FB7A52" w:rsidRDefault="00E83D40" w:rsidP="00EB2A94">
            <w:pPr>
              <w:pStyle w:val="Textoindependiente"/>
              <w:ind w:right="27"/>
              <w:rPr>
                <w:rFonts w:cs="Arial"/>
                <w:b/>
                <w:sz w:val="16"/>
                <w:szCs w:val="16"/>
                <w:lang w:val="es-CO"/>
              </w:rPr>
            </w:pPr>
          </w:p>
        </w:tc>
        <w:tc>
          <w:tcPr>
            <w:tcW w:w="7127" w:type="dxa"/>
            <w:tcBorders>
              <w:top w:val="single" w:sz="4" w:space="0" w:color="auto"/>
              <w:left w:val="single" w:sz="4" w:space="0" w:color="auto"/>
              <w:bottom w:val="single" w:sz="4" w:space="0" w:color="auto"/>
              <w:right w:val="single" w:sz="4" w:space="0" w:color="auto"/>
            </w:tcBorders>
          </w:tcPr>
          <w:p w14:paraId="1028D0C8" w14:textId="77777777" w:rsidR="00E83D40" w:rsidRPr="00FB7A52" w:rsidRDefault="00E83D40" w:rsidP="00EB2A94">
            <w:pPr>
              <w:pStyle w:val="Textoindependiente"/>
              <w:ind w:right="27"/>
              <w:jc w:val="both"/>
              <w:rPr>
                <w:rFonts w:cs="Arial"/>
                <w:sz w:val="16"/>
                <w:szCs w:val="16"/>
                <w:lang w:val="es-CO"/>
              </w:rPr>
            </w:pPr>
            <w:r w:rsidRPr="00FB7A52">
              <w:rPr>
                <w:rFonts w:cs="Arial"/>
                <w:sz w:val="16"/>
                <w:szCs w:val="16"/>
                <w:lang w:val="es-CO"/>
              </w:rPr>
              <w:t>El pago del presente contrato se efectuará (SEÑALAR LA FORMA DE PAGO A EMPLEAR).</w:t>
            </w:r>
          </w:p>
          <w:p w14:paraId="08DE43C7" w14:textId="77777777" w:rsidR="00E83D40" w:rsidRPr="00FB7A52" w:rsidRDefault="00E83D40" w:rsidP="00EB2A94">
            <w:pPr>
              <w:pStyle w:val="Textoindependiente"/>
              <w:ind w:right="27"/>
              <w:jc w:val="both"/>
              <w:rPr>
                <w:rFonts w:cs="Arial"/>
                <w:sz w:val="16"/>
                <w:szCs w:val="16"/>
                <w:lang w:val="es-CO"/>
              </w:rPr>
            </w:pPr>
            <w:r w:rsidRPr="00FB7A52">
              <w:rPr>
                <w:rFonts w:cs="Arial"/>
                <w:sz w:val="16"/>
                <w:szCs w:val="16"/>
                <w:lang w:val="es-CO"/>
              </w:rPr>
              <w:t>Los pagos se harán a la siguiente cuenta:</w:t>
            </w:r>
          </w:p>
          <w:p w14:paraId="51DAE8D5" w14:textId="77777777" w:rsidR="00E83D40" w:rsidRPr="00FB7A52" w:rsidRDefault="00E83D40" w:rsidP="00EB2A94">
            <w:pPr>
              <w:pStyle w:val="Textoindependiente"/>
              <w:ind w:right="27"/>
              <w:jc w:val="both"/>
              <w:rPr>
                <w:rFonts w:cs="Arial"/>
                <w:noProof/>
                <w:sz w:val="16"/>
                <w:szCs w:val="16"/>
                <w:lang w:val="es-CO"/>
              </w:rPr>
            </w:pPr>
            <w:r w:rsidRPr="00FB7A52">
              <w:rPr>
                <w:rFonts w:cs="Arial"/>
                <w:b/>
                <w:sz w:val="16"/>
                <w:szCs w:val="16"/>
                <w:lang w:val="es-CO"/>
              </w:rPr>
              <w:t>NOMBRE BENEFICIARIO:</w:t>
            </w:r>
            <w:r w:rsidRPr="00FB7A52">
              <w:rPr>
                <w:rFonts w:cs="Arial"/>
                <w:sz w:val="16"/>
                <w:szCs w:val="16"/>
                <w:lang w:val="es-CO"/>
              </w:rPr>
              <w:t xml:space="preserve"> </w:t>
            </w:r>
            <w:r w:rsidRPr="00FB7A52">
              <w:rPr>
                <w:rFonts w:cs="Arial"/>
                <w:noProof/>
                <w:sz w:val="16"/>
                <w:szCs w:val="16"/>
                <w:lang w:val="es-CO"/>
              </w:rPr>
              <w:t>Firma contratista, en caso de ser un consorcio o unión temporal debe estar a nombre de la misma.</w:t>
            </w:r>
          </w:p>
          <w:p w14:paraId="56230E6A" w14:textId="77777777" w:rsidR="00E83D40" w:rsidRPr="00FB7A52" w:rsidRDefault="00E83D40" w:rsidP="00EB2A94">
            <w:pPr>
              <w:pStyle w:val="Textoindependiente"/>
              <w:ind w:right="27"/>
              <w:jc w:val="both"/>
              <w:rPr>
                <w:rFonts w:cs="Arial"/>
                <w:sz w:val="16"/>
                <w:szCs w:val="16"/>
                <w:lang w:val="es-CO"/>
              </w:rPr>
            </w:pPr>
            <w:r w:rsidRPr="00FB7A52">
              <w:rPr>
                <w:rFonts w:cs="Arial"/>
                <w:b/>
                <w:sz w:val="16"/>
                <w:szCs w:val="16"/>
                <w:lang w:val="es-CO"/>
              </w:rPr>
              <w:t>BANCO</w:t>
            </w:r>
            <w:r w:rsidRPr="00FB7A52">
              <w:rPr>
                <w:rFonts w:cs="Arial"/>
                <w:sz w:val="16"/>
                <w:szCs w:val="16"/>
                <w:lang w:val="es-CO"/>
              </w:rPr>
              <w:t xml:space="preserve">: </w:t>
            </w:r>
          </w:p>
          <w:p w14:paraId="19ECECF3" w14:textId="77777777" w:rsidR="00E83D40" w:rsidRPr="00FB7A52" w:rsidRDefault="00E83D40" w:rsidP="00EB2A94">
            <w:pPr>
              <w:pStyle w:val="Textoindependiente"/>
              <w:ind w:right="27"/>
              <w:jc w:val="both"/>
              <w:rPr>
                <w:rFonts w:cs="Arial"/>
                <w:noProof/>
                <w:sz w:val="16"/>
                <w:szCs w:val="16"/>
                <w:lang w:val="es-CO"/>
              </w:rPr>
            </w:pPr>
            <w:r w:rsidRPr="00FB7A52">
              <w:rPr>
                <w:rFonts w:cs="Arial"/>
                <w:b/>
                <w:sz w:val="16"/>
                <w:szCs w:val="16"/>
                <w:lang w:val="es-CO"/>
              </w:rPr>
              <w:t xml:space="preserve">TIPO DE CUENTA: </w:t>
            </w:r>
            <w:r w:rsidRPr="00FB7A52">
              <w:rPr>
                <w:rFonts w:cs="Arial"/>
                <w:sz w:val="16"/>
                <w:szCs w:val="16"/>
                <w:lang w:val="es-CO"/>
              </w:rPr>
              <w:t>Corriente y/o ahorros, especificar.</w:t>
            </w:r>
          </w:p>
          <w:p w14:paraId="314AE418" w14:textId="77777777" w:rsidR="00E83D40" w:rsidRPr="00FB7A52" w:rsidRDefault="00E83D40" w:rsidP="00EB2A94">
            <w:pPr>
              <w:pStyle w:val="Textoindependiente"/>
              <w:ind w:right="27"/>
              <w:jc w:val="both"/>
              <w:rPr>
                <w:rFonts w:cs="Arial"/>
                <w:sz w:val="16"/>
                <w:szCs w:val="16"/>
                <w:lang w:val="es-CO"/>
              </w:rPr>
            </w:pPr>
            <w:r w:rsidRPr="00FB7A52">
              <w:rPr>
                <w:rFonts w:cs="Arial"/>
                <w:b/>
                <w:sz w:val="16"/>
                <w:szCs w:val="16"/>
                <w:lang w:val="es-CO"/>
              </w:rPr>
              <w:t>NUMERO DE CUENTA:</w:t>
            </w:r>
            <w:r w:rsidRPr="00FB7A52">
              <w:rPr>
                <w:rFonts w:cs="Arial"/>
                <w:sz w:val="16"/>
                <w:szCs w:val="16"/>
                <w:lang w:val="es-CO"/>
              </w:rPr>
              <w:t xml:space="preserve"> </w:t>
            </w:r>
          </w:p>
          <w:p w14:paraId="211D40F1" w14:textId="77777777" w:rsidR="00E83D40" w:rsidRPr="00FB7A52" w:rsidRDefault="00E83D40" w:rsidP="00EB2A94">
            <w:pPr>
              <w:pStyle w:val="Textoindependiente"/>
              <w:ind w:right="27"/>
              <w:jc w:val="both"/>
              <w:rPr>
                <w:rFonts w:cs="Arial"/>
                <w:sz w:val="16"/>
                <w:szCs w:val="16"/>
                <w:lang w:val="es-CO"/>
              </w:rPr>
            </w:pPr>
            <w:r w:rsidRPr="00FB7A52">
              <w:rPr>
                <w:rFonts w:cs="Arial"/>
                <w:b/>
                <w:sz w:val="16"/>
                <w:szCs w:val="16"/>
                <w:lang w:val="es-CO"/>
              </w:rPr>
              <w:t xml:space="preserve">OFICINA: </w:t>
            </w:r>
          </w:p>
        </w:tc>
      </w:tr>
      <w:tr w:rsidR="00E83D40" w:rsidRPr="00FB7A52" w14:paraId="00E51984"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13F8805B" w14:textId="3F9DA9E6" w:rsidR="00E83D40" w:rsidRPr="00FB7A52" w:rsidRDefault="00E83D40" w:rsidP="00EB2A94">
            <w:pPr>
              <w:pStyle w:val="Textoindependiente"/>
              <w:ind w:right="27"/>
              <w:rPr>
                <w:rFonts w:cs="Arial"/>
                <w:b/>
                <w:sz w:val="16"/>
                <w:szCs w:val="16"/>
                <w:lang w:val="es-CO"/>
              </w:rPr>
            </w:pPr>
            <w:r w:rsidRPr="00FB7A52">
              <w:rPr>
                <w:rFonts w:cs="Arial"/>
                <w:b/>
                <w:sz w:val="16"/>
                <w:szCs w:val="16"/>
                <w:lang w:val="es-CO"/>
              </w:rPr>
              <w:t xml:space="preserve">CLAUSULA </w:t>
            </w:r>
            <w:r w:rsidR="00D17E30" w:rsidRPr="00FB7A52">
              <w:rPr>
                <w:rFonts w:cs="Arial"/>
                <w:b/>
                <w:sz w:val="16"/>
                <w:szCs w:val="16"/>
                <w:lang w:val="es-CO"/>
              </w:rPr>
              <w:t>QUINTA. -</w:t>
            </w:r>
            <w:r w:rsidRPr="00FB7A52">
              <w:rPr>
                <w:rFonts w:cs="Arial"/>
                <w:b/>
                <w:sz w:val="16"/>
                <w:szCs w:val="16"/>
                <w:lang w:val="es-CO"/>
              </w:rPr>
              <w:t xml:space="preserve"> APROPIACIÓN PRESUPUESTAL</w:t>
            </w:r>
          </w:p>
        </w:tc>
        <w:tc>
          <w:tcPr>
            <w:tcW w:w="7127" w:type="dxa"/>
            <w:tcBorders>
              <w:top w:val="single" w:sz="4" w:space="0" w:color="auto"/>
              <w:left w:val="single" w:sz="4" w:space="0" w:color="auto"/>
              <w:bottom w:val="single" w:sz="4" w:space="0" w:color="auto"/>
              <w:right w:val="single" w:sz="4" w:space="0" w:color="auto"/>
            </w:tcBorders>
          </w:tcPr>
          <w:p w14:paraId="3F60D556" w14:textId="2637EE8A" w:rsidR="00E83D40" w:rsidRPr="00FB7A52" w:rsidRDefault="00E83D40" w:rsidP="00EB2A94">
            <w:pPr>
              <w:pStyle w:val="Textoindependiente"/>
              <w:ind w:right="27"/>
              <w:jc w:val="both"/>
              <w:rPr>
                <w:rFonts w:cs="Arial"/>
                <w:sz w:val="16"/>
                <w:szCs w:val="16"/>
                <w:lang w:val="es-CO"/>
              </w:rPr>
            </w:pPr>
            <w:r w:rsidRPr="00FB7A52">
              <w:rPr>
                <w:rFonts w:cs="Arial"/>
                <w:sz w:val="16"/>
                <w:szCs w:val="16"/>
                <w:lang w:val="es-CO"/>
              </w:rPr>
              <w:t xml:space="preserve">SE DEBE SEÑALAR EL CERTIFICADO DE DISPONIBILIDAD PRESUPUESTAL QUE </w:t>
            </w:r>
            <w:r w:rsidR="00D17E30" w:rsidRPr="00FB7A52">
              <w:rPr>
                <w:rFonts w:cs="Arial"/>
                <w:sz w:val="16"/>
                <w:szCs w:val="16"/>
                <w:lang w:val="es-CO"/>
              </w:rPr>
              <w:t>RESPALDA LA</w:t>
            </w:r>
            <w:r w:rsidRPr="00FB7A52">
              <w:rPr>
                <w:rFonts w:cs="Arial"/>
                <w:sz w:val="16"/>
                <w:szCs w:val="16"/>
                <w:lang w:val="es-CO"/>
              </w:rPr>
              <w:t xml:space="preserve"> CONTRATACIÓN Y EL OFICIO</w:t>
            </w:r>
            <w:r w:rsidR="009B0123" w:rsidRPr="00FB7A52">
              <w:rPr>
                <w:rFonts w:cs="Arial"/>
                <w:sz w:val="16"/>
                <w:szCs w:val="16"/>
                <w:lang w:val="es-CO"/>
              </w:rPr>
              <w:t xml:space="preserve"> </w:t>
            </w:r>
            <w:r w:rsidRPr="00FB7A52">
              <w:rPr>
                <w:rFonts w:cs="Arial"/>
                <w:sz w:val="16"/>
                <w:szCs w:val="16"/>
                <w:lang w:val="es-CO"/>
              </w:rPr>
              <w:t>DE APROBACIÓN DE VIGENCIAS FUTURAS EN CASO QUE APLIQUE</w:t>
            </w:r>
          </w:p>
        </w:tc>
      </w:tr>
      <w:tr w:rsidR="00E83D40" w:rsidRPr="00FB7A52" w14:paraId="5847292E"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70108530" w14:textId="159B3F70" w:rsidR="00E83D40" w:rsidRPr="00FB7A52" w:rsidRDefault="00E83D40" w:rsidP="00EB2A94">
            <w:pPr>
              <w:pStyle w:val="Textoindependiente"/>
              <w:ind w:right="27"/>
              <w:rPr>
                <w:rFonts w:cs="Arial"/>
                <w:b/>
                <w:sz w:val="16"/>
                <w:szCs w:val="16"/>
                <w:lang w:val="es-CO"/>
              </w:rPr>
            </w:pPr>
            <w:r w:rsidRPr="00FB7A52">
              <w:rPr>
                <w:rFonts w:cs="Arial"/>
                <w:b/>
                <w:sz w:val="16"/>
                <w:szCs w:val="16"/>
                <w:lang w:val="es-CO"/>
              </w:rPr>
              <w:t xml:space="preserve">CLAUSULA </w:t>
            </w:r>
            <w:r w:rsidR="00D17E30" w:rsidRPr="00FB7A52">
              <w:rPr>
                <w:rFonts w:cs="Arial"/>
                <w:b/>
                <w:sz w:val="16"/>
                <w:szCs w:val="16"/>
                <w:lang w:val="es-CO"/>
              </w:rPr>
              <w:t>SEXTA. -</w:t>
            </w:r>
            <w:r w:rsidRPr="00FB7A52">
              <w:rPr>
                <w:rFonts w:cs="Arial"/>
                <w:b/>
                <w:sz w:val="16"/>
                <w:szCs w:val="16"/>
                <w:lang w:val="es-CO"/>
              </w:rPr>
              <w:t xml:space="preserve"> PLAZO DE EJECUCIÓN</w:t>
            </w:r>
          </w:p>
        </w:tc>
        <w:tc>
          <w:tcPr>
            <w:tcW w:w="7127" w:type="dxa"/>
            <w:tcBorders>
              <w:top w:val="single" w:sz="4" w:space="0" w:color="auto"/>
              <w:left w:val="single" w:sz="4" w:space="0" w:color="auto"/>
              <w:bottom w:val="single" w:sz="4" w:space="0" w:color="auto"/>
              <w:right w:val="single" w:sz="4" w:space="0" w:color="auto"/>
            </w:tcBorders>
          </w:tcPr>
          <w:p w14:paraId="44D27108" w14:textId="4AFF39B0" w:rsidR="00E83D40" w:rsidRPr="00FB7A52" w:rsidRDefault="00E83D40" w:rsidP="00EB2A94">
            <w:pPr>
              <w:pStyle w:val="Textoindependiente"/>
              <w:ind w:right="27"/>
              <w:jc w:val="both"/>
              <w:rPr>
                <w:rFonts w:cs="Arial"/>
                <w:sz w:val="16"/>
                <w:szCs w:val="16"/>
                <w:lang w:val="es-CO"/>
              </w:rPr>
            </w:pPr>
            <w:r w:rsidRPr="00FB7A52">
              <w:rPr>
                <w:rFonts w:cs="Arial"/>
                <w:sz w:val="16"/>
                <w:szCs w:val="16"/>
                <w:lang w:val="es-CO"/>
              </w:rPr>
              <w:t xml:space="preserve">Se señala el plazo de ejecución, el cual cuenta a partir de la aprobación de la garantía única en caso que </w:t>
            </w:r>
            <w:r w:rsidR="00D17E30" w:rsidRPr="00FB7A52">
              <w:rPr>
                <w:rFonts w:cs="Arial"/>
                <w:sz w:val="16"/>
                <w:szCs w:val="16"/>
                <w:lang w:val="es-CO"/>
              </w:rPr>
              <w:t>este aplique</w:t>
            </w:r>
            <w:r w:rsidRPr="00FB7A52">
              <w:rPr>
                <w:rFonts w:cs="Arial"/>
                <w:sz w:val="16"/>
                <w:szCs w:val="16"/>
                <w:lang w:val="es-CO"/>
              </w:rPr>
              <w:t xml:space="preserve"> o desde el registro presupuestal en caso que no se haya pactado. </w:t>
            </w:r>
          </w:p>
        </w:tc>
      </w:tr>
      <w:tr w:rsidR="00E83D40" w:rsidRPr="00FB7A52" w14:paraId="6F837E19"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3D03AB6B" w14:textId="77777777" w:rsidR="00E83D40" w:rsidRPr="00FB7A52" w:rsidRDefault="00E83D40" w:rsidP="00EB2A94">
            <w:pPr>
              <w:pStyle w:val="Textoindependiente"/>
              <w:ind w:right="27"/>
              <w:rPr>
                <w:rFonts w:cs="Arial"/>
                <w:b/>
                <w:sz w:val="16"/>
                <w:szCs w:val="16"/>
                <w:lang w:val="es-CO"/>
              </w:rPr>
            </w:pPr>
            <w:r w:rsidRPr="00FB7A52">
              <w:rPr>
                <w:rFonts w:cs="Arial"/>
                <w:b/>
                <w:sz w:val="16"/>
                <w:szCs w:val="16"/>
                <w:lang w:val="es-CO"/>
              </w:rPr>
              <w:t xml:space="preserve">CLAUSULA OCTAVA: SITIO DE </w:t>
            </w:r>
            <w:r w:rsidR="009B0123" w:rsidRPr="00FB7A52">
              <w:rPr>
                <w:rFonts w:cs="Arial"/>
                <w:b/>
                <w:sz w:val="16"/>
                <w:szCs w:val="16"/>
                <w:lang w:val="es-CO"/>
              </w:rPr>
              <w:t>PRESTACIÓN</w:t>
            </w:r>
            <w:r w:rsidRPr="00FB7A52">
              <w:rPr>
                <w:rFonts w:cs="Arial"/>
                <w:b/>
                <w:sz w:val="16"/>
                <w:szCs w:val="16"/>
                <w:lang w:val="es-CO"/>
              </w:rPr>
              <w:t xml:space="preserve"> DEL SERVICIO</w:t>
            </w:r>
          </w:p>
        </w:tc>
        <w:tc>
          <w:tcPr>
            <w:tcW w:w="7127" w:type="dxa"/>
            <w:tcBorders>
              <w:top w:val="single" w:sz="4" w:space="0" w:color="auto"/>
              <w:left w:val="single" w:sz="4" w:space="0" w:color="auto"/>
              <w:bottom w:val="single" w:sz="4" w:space="0" w:color="auto"/>
              <w:right w:val="single" w:sz="4" w:space="0" w:color="auto"/>
            </w:tcBorders>
          </w:tcPr>
          <w:p w14:paraId="50D3FC51" w14:textId="77777777" w:rsidR="00E83D40" w:rsidRPr="00FB7A52" w:rsidRDefault="00E83D40" w:rsidP="00EB2A94">
            <w:pPr>
              <w:pStyle w:val="Textoindependiente"/>
              <w:ind w:right="27"/>
              <w:jc w:val="both"/>
              <w:rPr>
                <w:rFonts w:cs="Arial"/>
                <w:sz w:val="16"/>
                <w:szCs w:val="16"/>
                <w:lang w:val="es-CO"/>
              </w:rPr>
            </w:pPr>
            <w:r w:rsidRPr="00FB7A52">
              <w:rPr>
                <w:rFonts w:cs="Arial"/>
                <w:sz w:val="16"/>
                <w:szCs w:val="16"/>
                <w:lang w:val="es-CO"/>
              </w:rPr>
              <w:t>Se indica el sitio</w:t>
            </w:r>
          </w:p>
        </w:tc>
      </w:tr>
      <w:tr w:rsidR="00E83D40" w:rsidRPr="00FB7A52" w14:paraId="541ACB1F" w14:textId="77777777" w:rsidTr="009B012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2897AA6" w14:textId="6B001B46" w:rsidR="00E83D40" w:rsidRPr="00FB7A52" w:rsidRDefault="00E83D40" w:rsidP="00EB2A94">
            <w:pPr>
              <w:pStyle w:val="Textoindependiente"/>
              <w:ind w:right="27"/>
              <w:rPr>
                <w:rFonts w:cs="Arial"/>
                <w:sz w:val="16"/>
                <w:szCs w:val="16"/>
                <w:lang w:val="es-CO"/>
              </w:rPr>
            </w:pPr>
            <w:r w:rsidRPr="00FB7A52">
              <w:rPr>
                <w:rFonts w:cs="Arial"/>
                <w:b/>
                <w:sz w:val="16"/>
                <w:szCs w:val="16"/>
                <w:lang w:val="es-CO"/>
              </w:rPr>
              <w:t>CLAUSULA DECIMA NOVENA</w:t>
            </w:r>
            <w:r w:rsidR="00D17E30" w:rsidRPr="00FB7A52">
              <w:rPr>
                <w:rFonts w:cs="Arial"/>
                <w:b/>
                <w:sz w:val="16"/>
                <w:szCs w:val="16"/>
                <w:lang w:val="es-CO"/>
              </w:rPr>
              <w:t>- MONEDA</w:t>
            </w:r>
            <w:r w:rsidRPr="00FB7A52">
              <w:rPr>
                <w:rFonts w:cs="Arial"/>
                <w:b/>
                <w:sz w:val="16"/>
                <w:szCs w:val="16"/>
                <w:lang w:val="es-CO"/>
              </w:rPr>
              <w:t xml:space="preserve"> DEL CONTRATO</w:t>
            </w:r>
          </w:p>
        </w:tc>
        <w:tc>
          <w:tcPr>
            <w:tcW w:w="7127" w:type="dxa"/>
            <w:tcBorders>
              <w:top w:val="single" w:sz="4" w:space="0" w:color="auto"/>
              <w:left w:val="single" w:sz="4" w:space="0" w:color="auto"/>
              <w:bottom w:val="single" w:sz="4" w:space="0" w:color="auto"/>
              <w:right w:val="single" w:sz="4" w:space="0" w:color="auto"/>
            </w:tcBorders>
          </w:tcPr>
          <w:p w14:paraId="0F32E5A2" w14:textId="77777777" w:rsidR="00E83D40" w:rsidRPr="00FB7A52" w:rsidRDefault="00E83D40" w:rsidP="00EB2A94">
            <w:pPr>
              <w:pStyle w:val="Textoindependiente"/>
              <w:ind w:right="27"/>
              <w:jc w:val="both"/>
              <w:rPr>
                <w:rFonts w:cs="Arial"/>
                <w:sz w:val="16"/>
                <w:szCs w:val="16"/>
                <w:lang w:val="es-CO"/>
              </w:rPr>
            </w:pPr>
            <w:r w:rsidRPr="00FB7A52">
              <w:rPr>
                <w:rFonts w:cs="Arial"/>
                <w:sz w:val="16"/>
                <w:szCs w:val="16"/>
                <w:lang w:val="es-CO"/>
              </w:rPr>
              <w:t>Pesos colombianos</w:t>
            </w:r>
          </w:p>
          <w:p w14:paraId="2EA03B97" w14:textId="77777777" w:rsidR="00E83D40" w:rsidRPr="00FB7A52" w:rsidRDefault="00E83D40" w:rsidP="00EB2A94">
            <w:pPr>
              <w:pStyle w:val="Textoindependiente"/>
              <w:ind w:right="27"/>
              <w:jc w:val="both"/>
              <w:rPr>
                <w:rFonts w:cs="Arial"/>
                <w:sz w:val="16"/>
                <w:szCs w:val="16"/>
                <w:lang w:val="es-CO"/>
              </w:rPr>
            </w:pPr>
          </w:p>
        </w:tc>
      </w:tr>
    </w:tbl>
    <w:p w14:paraId="22EF581A" w14:textId="77777777" w:rsidR="00E83D40" w:rsidRPr="00FB7A52" w:rsidRDefault="00E83D40" w:rsidP="00EB2A94">
      <w:pPr>
        <w:pStyle w:val="Textoindependiente"/>
        <w:ind w:right="27"/>
        <w:rPr>
          <w:rFonts w:cs="Arial"/>
          <w:sz w:val="20"/>
          <w:lang w:val="es-CO"/>
        </w:rPr>
      </w:pPr>
    </w:p>
    <w:p w14:paraId="5313B03E" w14:textId="77777777" w:rsidR="00E83D40" w:rsidRPr="00FB7A52" w:rsidRDefault="00E83D40" w:rsidP="00EB2A94">
      <w:pPr>
        <w:pStyle w:val="Textoindependiente"/>
        <w:ind w:right="27"/>
        <w:rPr>
          <w:rFonts w:cs="Arial"/>
          <w:b/>
          <w:sz w:val="20"/>
          <w:lang w:val="es-CO"/>
        </w:rPr>
      </w:pPr>
      <w:r w:rsidRPr="00FB7A52">
        <w:rPr>
          <w:rFonts w:cs="Arial"/>
          <w:b/>
          <w:sz w:val="20"/>
          <w:lang w:val="es-CO"/>
        </w:rPr>
        <w:t xml:space="preserve">LA </w:t>
      </w:r>
      <w:r w:rsidR="001B30AB" w:rsidRPr="00FB7A52">
        <w:rPr>
          <w:b/>
          <w:sz w:val="20"/>
          <w:lang w:val="es-CO"/>
        </w:rPr>
        <w:t>DIRECCIÓN DE ANTINARCÓTICOS - POLICÍA NACIONAL</w:t>
      </w:r>
    </w:p>
    <w:p w14:paraId="355D0959" w14:textId="77777777" w:rsidR="00E83D40" w:rsidRPr="00FB7A52" w:rsidRDefault="00E83D40" w:rsidP="00EB2A94">
      <w:pPr>
        <w:pStyle w:val="Textoindependiente"/>
        <w:tabs>
          <w:tab w:val="left" w:pos="426"/>
        </w:tabs>
        <w:ind w:right="27"/>
        <w:rPr>
          <w:rFonts w:cs="Arial"/>
          <w:b/>
          <w:bCs/>
          <w:sz w:val="20"/>
          <w:lang w:val="es-CO"/>
        </w:rPr>
      </w:pPr>
    </w:p>
    <w:p w14:paraId="4D3C7878" w14:textId="77777777" w:rsidR="00E83D40" w:rsidRPr="00FB7A52" w:rsidRDefault="00E83D40" w:rsidP="00EB2A94">
      <w:pPr>
        <w:pStyle w:val="Textoindependiente"/>
        <w:tabs>
          <w:tab w:val="left" w:pos="426"/>
        </w:tabs>
        <w:ind w:right="27"/>
        <w:rPr>
          <w:rFonts w:cs="Arial"/>
          <w:b/>
          <w:noProof/>
          <w:sz w:val="20"/>
          <w:lang w:val="es-CO"/>
        </w:rPr>
      </w:pPr>
      <w:r w:rsidRPr="00FB7A52">
        <w:rPr>
          <w:rFonts w:cs="Arial"/>
          <w:b/>
          <w:sz w:val="20"/>
          <w:lang w:val="es-CO"/>
        </w:rPr>
        <w:t>GRADO Y NOMBRE DEL ORDENADOR DEL GASTO</w:t>
      </w:r>
    </w:p>
    <w:p w14:paraId="23E664F8" w14:textId="77777777" w:rsidR="00E83D40" w:rsidRPr="00FB7A52" w:rsidRDefault="00E83D40" w:rsidP="00EB2A94">
      <w:pPr>
        <w:pStyle w:val="Textoindependiente"/>
        <w:tabs>
          <w:tab w:val="left" w:pos="426"/>
        </w:tabs>
        <w:ind w:right="27"/>
        <w:rPr>
          <w:rFonts w:cs="Arial"/>
          <w:noProof/>
          <w:sz w:val="20"/>
          <w:lang w:val="es-CO"/>
        </w:rPr>
      </w:pPr>
      <w:r w:rsidRPr="00FB7A52">
        <w:rPr>
          <w:rFonts w:cs="Arial"/>
          <w:noProof/>
          <w:sz w:val="20"/>
          <w:lang w:val="es-CO"/>
        </w:rPr>
        <w:t>Cargo del Ordenador del Gasto</w:t>
      </w:r>
    </w:p>
    <w:p w14:paraId="58BC3B9C" w14:textId="77777777" w:rsidR="00E83D40" w:rsidRPr="00FB7A52" w:rsidRDefault="00E83D40" w:rsidP="00EB2A94">
      <w:pPr>
        <w:pStyle w:val="Textoindependiente"/>
        <w:tabs>
          <w:tab w:val="left" w:pos="426"/>
        </w:tabs>
        <w:ind w:right="27"/>
        <w:rPr>
          <w:rFonts w:cs="Arial"/>
          <w:bCs/>
          <w:sz w:val="20"/>
          <w:lang w:val="es-CO"/>
        </w:rPr>
      </w:pPr>
    </w:p>
    <w:p w14:paraId="4847AE62" w14:textId="77777777" w:rsidR="00E83D40" w:rsidRPr="00FB7A52" w:rsidRDefault="00E83D40" w:rsidP="00EB2A94">
      <w:pPr>
        <w:pStyle w:val="Textoindependiente"/>
        <w:tabs>
          <w:tab w:val="left" w:pos="426"/>
        </w:tabs>
        <w:ind w:right="27"/>
        <w:rPr>
          <w:rFonts w:cs="Arial"/>
          <w:b/>
          <w:bCs/>
          <w:sz w:val="20"/>
          <w:lang w:val="es-CO"/>
        </w:rPr>
      </w:pPr>
      <w:r w:rsidRPr="00FB7A52">
        <w:rPr>
          <w:rFonts w:cs="Arial"/>
          <w:b/>
          <w:bCs/>
          <w:sz w:val="20"/>
          <w:lang w:val="es-CO"/>
        </w:rPr>
        <w:t>CONTRATISTA</w:t>
      </w:r>
    </w:p>
    <w:p w14:paraId="05DC3EA0" w14:textId="77777777" w:rsidR="00E83D40" w:rsidRPr="00FB7A52" w:rsidRDefault="00E83D40" w:rsidP="00EB2A94">
      <w:pPr>
        <w:pStyle w:val="Textoindependiente"/>
        <w:tabs>
          <w:tab w:val="left" w:pos="426"/>
        </w:tabs>
        <w:ind w:right="27"/>
        <w:rPr>
          <w:rFonts w:cs="Arial"/>
          <w:b/>
          <w:sz w:val="20"/>
          <w:lang w:val="es-CO"/>
        </w:rPr>
      </w:pPr>
      <w:r w:rsidRPr="00FB7A52">
        <w:rPr>
          <w:rFonts w:cs="Arial"/>
          <w:b/>
          <w:noProof/>
          <w:sz w:val="20"/>
          <w:lang w:val="es-CO"/>
        </w:rPr>
        <w:t>NOMBRE DEL REPRESENTANTE LEGAL DEL CONTRATISTA</w:t>
      </w:r>
    </w:p>
    <w:p w14:paraId="6D5B4056" w14:textId="1442D8CB" w:rsidR="00E83D40" w:rsidRPr="00FB7A52" w:rsidRDefault="00E83D40" w:rsidP="00EB2A94">
      <w:pPr>
        <w:pStyle w:val="Textoindependiente"/>
        <w:ind w:right="27"/>
        <w:rPr>
          <w:rFonts w:cs="Arial"/>
          <w:sz w:val="20"/>
          <w:lang w:val="es-CO"/>
        </w:rPr>
      </w:pPr>
      <w:r w:rsidRPr="00FB7A52">
        <w:rPr>
          <w:rFonts w:cs="Arial"/>
          <w:sz w:val="20"/>
          <w:lang w:val="es-CO"/>
        </w:rPr>
        <w:t>Calidad en que Actúa</w:t>
      </w:r>
    </w:p>
    <w:p w14:paraId="65C8C2CC" w14:textId="77777777" w:rsidR="008301B7" w:rsidRDefault="008301B7">
      <w:pPr>
        <w:autoSpaceDE/>
        <w:autoSpaceDN/>
        <w:rPr>
          <w:b/>
        </w:rPr>
      </w:pPr>
      <w:r>
        <w:rPr>
          <w:b/>
        </w:rPr>
        <w:br w:type="page"/>
      </w:r>
    </w:p>
    <w:p w14:paraId="27532F6A" w14:textId="77933798" w:rsidR="00EB6D0C" w:rsidRPr="00FB7A52" w:rsidRDefault="00EB6D0C" w:rsidP="00EB2A94">
      <w:pPr>
        <w:ind w:right="27"/>
        <w:jc w:val="center"/>
        <w:rPr>
          <w:b/>
        </w:rPr>
      </w:pPr>
      <w:r w:rsidRPr="00FB7A52">
        <w:rPr>
          <w:b/>
        </w:rPr>
        <w:lastRenderedPageBreak/>
        <w:t>FORMULARIO N</w:t>
      </w:r>
      <w:r w:rsidR="002E4B43" w:rsidRPr="00FB7A52">
        <w:rPr>
          <w:b/>
        </w:rPr>
        <w:t>r</w:t>
      </w:r>
      <w:r w:rsidRPr="00FB7A52">
        <w:rPr>
          <w:b/>
        </w:rPr>
        <w:t>o. 1</w:t>
      </w:r>
    </w:p>
    <w:p w14:paraId="3D4EC9CD" w14:textId="23C64426" w:rsidR="00EB6D0C" w:rsidRPr="00FB7A52" w:rsidRDefault="00490D58" w:rsidP="00791BC3">
      <w:pPr>
        <w:ind w:right="452"/>
        <w:jc w:val="both"/>
        <w:rPr>
          <w:b/>
        </w:rPr>
      </w:pPr>
      <w:r w:rsidRPr="00FB7A52">
        <w:rPr>
          <w:b/>
          <w:noProof/>
          <w:lang w:eastAsia="es-US"/>
        </w:rPr>
        <mc:AlternateContent>
          <mc:Choice Requires="wps">
            <w:drawing>
              <wp:anchor distT="0" distB="0" distL="114300" distR="114300" simplePos="0" relativeHeight="251658240" behindDoc="0" locked="0" layoutInCell="1" allowOverlap="1" wp14:anchorId="19041605" wp14:editId="386DD661">
                <wp:simplePos x="0" y="0"/>
                <wp:positionH relativeFrom="column">
                  <wp:posOffset>-51758</wp:posOffset>
                </wp:positionH>
                <wp:positionV relativeFrom="paragraph">
                  <wp:posOffset>142336</wp:posOffset>
                </wp:positionV>
                <wp:extent cx="6786832" cy="888365"/>
                <wp:effectExtent l="19050" t="19050" r="14605" b="26035"/>
                <wp:wrapNone/>
                <wp:docPr id="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86832" cy="888365"/>
                        </a:xfrm>
                        <a:prstGeom prst="rect">
                          <a:avLst/>
                        </a:prstGeom>
                        <a:noFill/>
                        <a:ln w="38100" cmpd="dbl">
                          <a:solidFill>
                            <a:srgbClr val="0000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7D448F" id="Rectangle 3" o:spid="_x0000_s1026" style="position:absolute;margin-left:-4.1pt;margin-top:11.2pt;width:534.4pt;height:69.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" filled="f" strokecolor="blue" strokeweight="3pt">
                <v:stroke linestyle="thinThin"/>
              </v:rect>
            </w:pict>
          </mc:Fallback>
        </mc:AlternateContent>
      </w:r>
    </w:p>
    <w:p w14:paraId="12A0A494" w14:textId="77777777" w:rsidR="00EB6D0C" w:rsidRPr="00FB7A52" w:rsidRDefault="00EB6D0C" w:rsidP="00791BC3">
      <w:pPr>
        <w:ind w:right="452"/>
        <w:jc w:val="both"/>
        <w:rPr>
          <w:b/>
          <w:color w:val="C00000"/>
        </w:rPr>
      </w:pPr>
      <w:r w:rsidRPr="00FB7A52">
        <w:rPr>
          <w:b/>
          <w:color w:val="C00000"/>
        </w:rPr>
        <w:t xml:space="preserve">IMPORTANTE : A continuación el proponente encontrara el formato de la carta de presentación de la oferta, en la plantilla de modelo que se expone a continuación, en ella el proponente encontrara datos subrayados y en color distinto al texto del documento original (medio digital únicamente), los cuales son las indicaciones e instrucciones del correcto diligenciamiento del documento en mención, el proponente al momento de presentar la carta de </w:t>
      </w:r>
      <w:r w:rsidR="009A687F" w:rsidRPr="00FB7A52">
        <w:rPr>
          <w:b/>
          <w:color w:val="C00000"/>
        </w:rPr>
        <w:t>presentación</w:t>
      </w:r>
      <w:r w:rsidRPr="00FB7A52">
        <w:rPr>
          <w:b/>
          <w:color w:val="C00000"/>
        </w:rPr>
        <w:t xml:space="preserve"> de la propuesta deberá suprimir y/o borrar  las instrucciones de diligenciamiento.  </w:t>
      </w:r>
    </w:p>
    <w:p w14:paraId="37D672D8" w14:textId="77777777" w:rsidR="00EB6D0C" w:rsidRPr="00FB7A52" w:rsidRDefault="00EB6D0C" w:rsidP="00EB2A94">
      <w:pPr>
        <w:ind w:right="27"/>
        <w:jc w:val="center"/>
        <w:rPr>
          <w:b/>
        </w:rPr>
      </w:pPr>
    </w:p>
    <w:p w14:paraId="3900A156" w14:textId="77777777" w:rsidR="00EB6D0C" w:rsidRPr="00FB7A52" w:rsidRDefault="00EB6D0C" w:rsidP="00EB2A94">
      <w:pPr>
        <w:ind w:right="27"/>
        <w:jc w:val="center"/>
        <w:rPr>
          <w:b/>
        </w:rPr>
      </w:pPr>
    </w:p>
    <w:p w14:paraId="683A240D" w14:textId="77777777" w:rsidR="00EB6D0C" w:rsidRPr="00FB7A52" w:rsidRDefault="00EB6D0C" w:rsidP="00EB2A94">
      <w:pPr>
        <w:ind w:right="27"/>
        <w:jc w:val="center"/>
        <w:rPr>
          <w:b/>
        </w:rPr>
      </w:pPr>
      <w:r w:rsidRPr="00FB7A52">
        <w:rPr>
          <w:b/>
        </w:rPr>
        <w:t>CARTA DE PRESENTACIÓN</w:t>
      </w:r>
    </w:p>
    <w:p w14:paraId="1985EF53" w14:textId="77777777" w:rsidR="00EB6D0C" w:rsidRPr="00FB7A52" w:rsidRDefault="00EB6D0C" w:rsidP="00EB2A94">
      <w:pPr>
        <w:ind w:right="27"/>
      </w:pPr>
    </w:p>
    <w:p w14:paraId="423B0C82" w14:textId="77777777" w:rsidR="00EB6D0C" w:rsidRPr="00FB7A52" w:rsidRDefault="00EB6D0C" w:rsidP="00EB2A94">
      <w:pPr>
        <w:ind w:right="27"/>
        <w:jc w:val="center"/>
        <w:rPr>
          <w:b/>
        </w:rPr>
      </w:pPr>
      <w:r w:rsidRPr="00FB7A52">
        <w:rPr>
          <w:b/>
        </w:rPr>
        <w:t>CARTA DE PRESENTACIÓN DE LA PROPUESTA</w:t>
      </w:r>
    </w:p>
    <w:p w14:paraId="6E5BAA65" w14:textId="77777777" w:rsidR="00EB6D0C" w:rsidRPr="00FB7A52" w:rsidRDefault="00EB6D0C" w:rsidP="00EB2A94">
      <w:pPr>
        <w:ind w:right="27"/>
      </w:pPr>
    </w:p>
    <w:p w14:paraId="4DA4D65B" w14:textId="77777777" w:rsidR="00EB6D0C" w:rsidRPr="00FB7A52" w:rsidRDefault="00EB6D0C" w:rsidP="00EB2A94">
      <w:pPr>
        <w:ind w:right="27"/>
      </w:pPr>
      <w:r w:rsidRPr="00FB7A52">
        <w:t>Bogotá,</w:t>
      </w:r>
    </w:p>
    <w:p w14:paraId="47C05007" w14:textId="77777777" w:rsidR="00EB6D0C" w:rsidRPr="00FB7A52" w:rsidRDefault="00EB6D0C" w:rsidP="00EB2A94">
      <w:pPr>
        <w:ind w:right="27"/>
      </w:pPr>
    </w:p>
    <w:p w14:paraId="37CAF6C2" w14:textId="77777777" w:rsidR="00EB6D0C" w:rsidRPr="00FB7A52" w:rsidRDefault="00EB6D0C" w:rsidP="00EB2A94">
      <w:pPr>
        <w:ind w:right="27"/>
      </w:pPr>
      <w:r w:rsidRPr="00FB7A52">
        <w:t>Señores</w:t>
      </w:r>
    </w:p>
    <w:p w14:paraId="00693EA2" w14:textId="77777777" w:rsidR="00EB6D0C" w:rsidRPr="00FB7A52" w:rsidRDefault="00EB6D0C" w:rsidP="00EB2A94">
      <w:pPr>
        <w:ind w:right="27"/>
        <w:rPr>
          <w:b/>
        </w:rPr>
      </w:pPr>
      <w:r w:rsidRPr="00FB7A52">
        <w:rPr>
          <w:b/>
        </w:rPr>
        <w:t xml:space="preserve">LA </w:t>
      </w:r>
      <w:r w:rsidR="009C464D" w:rsidRPr="00FB7A52">
        <w:rPr>
          <w:b/>
        </w:rPr>
        <w:t>DIRECCIÓN DE ANTINARCÓTICOS - POLICÍA NACIONAL</w:t>
      </w:r>
    </w:p>
    <w:p w14:paraId="60946B45" w14:textId="77777777" w:rsidR="00EB6D0C" w:rsidRPr="00FB7A52" w:rsidRDefault="00EB6D0C" w:rsidP="00EB2A94">
      <w:pPr>
        <w:pStyle w:val="Encabezado"/>
        <w:ind w:right="27"/>
      </w:pPr>
      <w:r w:rsidRPr="00FB7A52">
        <w:t>Ciudad</w:t>
      </w:r>
    </w:p>
    <w:p w14:paraId="38E42C88" w14:textId="77777777" w:rsidR="00EB6D0C" w:rsidRPr="00FB7A52" w:rsidRDefault="00EB6D0C" w:rsidP="00EB2A94">
      <w:pPr>
        <w:ind w:right="27"/>
        <w:jc w:val="both"/>
      </w:pPr>
    </w:p>
    <w:p w14:paraId="4385C7B5" w14:textId="77777777" w:rsidR="006802B2" w:rsidRPr="00FB7A52" w:rsidRDefault="006802B2" w:rsidP="00EB2A94">
      <w:pPr>
        <w:ind w:right="27"/>
        <w:jc w:val="both"/>
      </w:pPr>
    </w:p>
    <w:p w14:paraId="248D25F0" w14:textId="53A1BA31" w:rsidR="00EB6D0C" w:rsidRPr="00FB7A52" w:rsidRDefault="00EB6D0C" w:rsidP="00EB2A94">
      <w:pPr>
        <w:ind w:right="27"/>
        <w:jc w:val="both"/>
        <w:rPr>
          <w:color w:val="EE0000"/>
        </w:rPr>
      </w:pPr>
      <w:r w:rsidRPr="00FB7A52">
        <w:t xml:space="preserve">Referencia: </w:t>
      </w:r>
      <w:bookmarkStart w:id="20" w:name="_Hlk164088534"/>
      <w:r w:rsidRPr="00FB7A52">
        <w:t xml:space="preserve">Presentación de propuesta para el presente proceso de </w:t>
      </w:r>
      <w:r w:rsidRPr="004A1806">
        <w:rPr>
          <w:color w:val="000000" w:themeColor="text1"/>
        </w:rPr>
        <w:t>contratación,</w:t>
      </w:r>
      <w:r w:rsidRPr="004A1806">
        <w:rPr>
          <w:b/>
          <w:color w:val="000000" w:themeColor="text1"/>
        </w:rPr>
        <w:t xml:space="preserve"> </w:t>
      </w:r>
      <w:r w:rsidR="009B0B2F" w:rsidRPr="004A1806">
        <w:rPr>
          <w:b/>
          <w:color w:val="000000" w:themeColor="text1"/>
        </w:rPr>
        <w:t xml:space="preserve">PN DIRAN </w:t>
      </w:r>
      <w:r w:rsidR="00177C5C" w:rsidRPr="004A1806">
        <w:rPr>
          <w:b/>
          <w:color w:val="000000" w:themeColor="text1"/>
        </w:rPr>
        <w:t>SA MC</w:t>
      </w:r>
      <w:r w:rsidR="00B81AF2" w:rsidRPr="004A1806">
        <w:rPr>
          <w:b/>
          <w:color w:val="000000" w:themeColor="text1"/>
        </w:rPr>
        <w:t xml:space="preserve"> </w:t>
      </w:r>
      <w:r w:rsidR="00427014" w:rsidRPr="004A1806">
        <w:rPr>
          <w:b/>
          <w:color w:val="000000" w:themeColor="text1"/>
        </w:rPr>
        <w:t>0</w:t>
      </w:r>
      <w:r w:rsidR="004A1806" w:rsidRPr="004A1806">
        <w:rPr>
          <w:b/>
          <w:color w:val="000000" w:themeColor="text1"/>
        </w:rPr>
        <w:t>09</w:t>
      </w:r>
      <w:r w:rsidR="00427014" w:rsidRPr="004A1806">
        <w:rPr>
          <w:b/>
          <w:color w:val="000000" w:themeColor="text1"/>
        </w:rPr>
        <w:t xml:space="preserve"> 2026</w:t>
      </w:r>
      <w:r w:rsidRPr="004A1806">
        <w:rPr>
          <w:bCs/>
          <w:color w:val="000000" w:themeColor="text1"/>
          <w:u w:val="single"/>
        </w:rPr>
        <w:t>,</w:t>
      </w:r>
      <w:r w:rsidR="00001635" w:rsidRPr="004A1806">
        <w:rPr>
          <w:color w:val="000000" w:themeColor="text1"/>
        </w:rPr>
        <w:t xml:space="preserve"> cuyo objeto es </w:t>
      </w:r>
      <w:r w:rsidR="00E728A3" w:rsidRPr="004A1806">
        <w:rPr>
          <w:color w:val="000000" w:themeColor="text1"/>
        </w:rPr>
        <w:t>l</w:t>
      </w:r>
      <w:r w:rsidR="00791BC3" w:rsidRPr="004A1806">
        <w:rPr>
          <w:color w:val="000000" w:themeColor="text1"/>
        </w:rPr>
        <w:t>a</w:t>
      </w:r>
      <w:r w:rsidR="002A4C35" w:rsidRPr="004A1806">
        <w:rPr>
          <w:b/>
          <w:color w:val="000000" w:themeColor="text1"/>
        </w:rPr>
        <w:t xml:space="preserve"> </w:t>
      </w:r>
      <w:r w:rsidR="00791BC3" w:rsidRPr="004A1806">
        <w:rPr>
          <w:b/>
          <w:bCs/>
          <w:color w:val="000000" w:themeColor="text1"/>
        </w:rPr>
        <w:t xml:space="preserve">PRESTACIÓN DE SERVICIO PARA UN DIPLOMADO GEOESPACIAL AVANZADO EN INTERPRETACIÓN </w:t>
      </w:r>
      <w:r w:rsidR="00791BC3">
        <w:rPr>
          <w:b/>
          <w:bCs/>
        </w:rPr>
        <w:t xml:space="preserve">DE IMÁGENES SATELITALES </w:t>
      </w:r>
      <w:r w:rsidR="00791BC3" w:rsidRPr="00A40D9E">
        <w:rPr>
          <w:b/>
          <w:bCs/>
        </w:rPr>
        <w:t>PARA UN PERSONAL DEL ÁREA INTERVENCIÓN DE CULTIVOS ILÍCITOS DE LA DIRECCIÓN DE ANTINARCÓTICOS</w:t>
      </w:r>
      <w:r w:rsidR="00791BC3">
        <w:rPr>
          <w:b/>
          <w:bCs/>
        </w:rPr>
        <w:t xml:space="preserve"> - POLICÍA NACIONAL</w:t>
      </w:r>
      <w:r w:rsidRPr="00FB7A52">
        <w:rPr>
          <w:color w:val="EE0000"/>
        </w:rPr>
        <w:t>.</w:t>
      </w:r>
      <w:bookmarkEnd w:id="20"/>
    </w:p>
    <w:p w14:paraId="55F53B6F" w14:textId="77777777" w:rsidR="00EB6D0C" w:rsidRPr="00FB7A52" w:rsidRDefault="00EB6D0C" w:rsidP="00EB2A94">
      <w:pPr>
        <w:ind w:right="27"/>
        <w:jc w:val="both"/>
        <w:rPr>
          <w:color w:val="000000" w:themeColor="text1"/>
        </w:rPr>
      </w:pPr>
    </w:p>
    <w:p w14:paraId="2E41C29E" w14:textId="3B39BE29" w:rsidR="006802B2" w:rsidRPr="00FB7A52" w:rsidRDefault="006802B2" w:rsidP="00EB2A94">
      <w:pPr>
        <w:adjustRightInd w:val="0"/>
        <w:ind w:right="27"/>
        <w:jc w:val="both"/>
        <w:rPr>
          <w:b/>
          <w:color w:val="FF0000"/>
          <w:highlight w:val="yellow"/>
        </w:rPr>
      </w:pPr>
      <w:r w:rsidRPr="00FB7A52">
        <w:rPr>
          <w:b/>
        </w:rPr>
        <w:t>Yo ___________________________(</w:t>
      </w:r>
      <w:r w:rsidRPr="00FB7A52">
        <w:rPr>
          <w:u w:val="single"/>
        </w:rPr>
        <w:t>Nombre) (s) de la(s) persona(s) que está(n) suscribiendo la propuesta),</w:t>
      </w:r>
      <w:r w:rsidRPr="00FB7A52">
        <w:t xml:space="preserve"> </w:t>
      </w:r>
      <w:r w:rsidRPr="00FB7A52">
        <w:rPr>
          <w:b/>
        </w:rPr>
        <w:t>identificado como aparece al pie de mi firma, obrando en calidad de _____________________________</w:t>
      </w:r>
      <w:r w:rsidRPr="00FB7A52">
        <w:rPr>
          <w:b/>
          <w:u w:val="single"/>
        </w:rPr>
        <w:t>(</w:t>
      </w:r>
      <w:r w:rsidRPr="00FB7A52">
        <w:rPr>
          <w:u w:val="single"/>
        </w:rPr>
        <w:t>Calidad en la que actúa el(los) firmante(s) de la propuesta; si el(los) oferente(s) actúa(n) en su propio nombre, éste (éstos) deberá(n) suscribirlo</w:t>
      </w:r>
      <w:r w:rsidRPr="00FB7A52">
        <w:t xml:space="preserve">. </w:t>
      </w:r>
      <w:r w:rsidRPr="00FB7A52">
        <w:rPr>
          <w:u w:val="single"/>
        </w:rPr>
        <w:t xml:space="preserve">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w:t>
      </w:r>
      <w:r w:rsidRPr="004A1806">
        <w:rPr>
          <w:color w:val="000000" w:themeColor="text1"/>
          <w:u w:val="single"/>
        </w:rPr>
        <w:t>designación de tal persona para presentar oferta en nombre de los demás),</w:t>
      </w:r>
      <w:r w:rsidRPr="004A1806">
        <w:rPr>
          <w:color w:val="000000" w:themeColor="text1"/>
        </w:rPr>
        <w:t xml:space="preserve">  </w:t>
      </w:r>
      <w:r w:rsidRPr="004A1806">
        <w:rPr>
          <w:b/>
          <w:color w:val="000000" w:themeColor="text1"/>
        </w:rPr>
        <w:t>me permito presentar, en nombre de ______________________________________________</w:t>
      </w:r>
      <w:r w:rsidRPr="004A1806">
        <w:rPr>
          <w:color w:val="000000" w:themeColor="text1"/>
        </w:rPr>
        <w:t>--</w:t>
      </w:r>
      <w:r w:rsidRPr="004A1806">
        <w:rPr>
          <w:color w:val="000000" w:themeColor="text1"/>
          <w:u w:val="single"/>
        </w:rPr>
        <w:t>(Indicación clara del proponente a nombre de quien se actúa)</w:t>
      </w:r>
      <w:r w:rsidRPr="004A1806">
        <w:rPr>
          <w:color w:val="000000" w:themeColor="text1"/>
        </w:rPr>
        <w:t xml:space="preserve">, propuesta seria, formal e irrevocable para participar en proceso de </w:t>
      </w:r>
      <w:r w:rsidRPr="004A1806">
        <w:rPr>
          <w:bCs/>
          <w:color w:val="000000" w:themeColor="text1"/>
        </w:rPr>
        <w:t xml:space="preserve">Contratación </w:t>
      </w:r>
      <w:r w:rsidR="001F6227" w:rsidRPr="004A1806">
        <w:rPr>
          <w:b/>
          <w:color w:val="000000" w:themeColor="text1"/>
        </w:rPr>
        <w:t>PN DIRAN SA MC 00</w:t>
      </w:r>
      <w:r w:rsidR="004A1806" w:rsidRPr="004A1806">
        <w:rPr>
          <w:b/>
          <w:color w:val="000000" w:themeColor="text1"/>
        </w:rPr>
        <w:t>9</w:t>
      </w:r>
      <w:r w:rsidR="001F6227" w:rsidRPr="004A1806">
        <w:rPr>
          <w:b/>
          <w:color w:val="000000" w:themeColor="text1"/>
        </w:rPr>
        <w:t xml:space="preserve"> 2026</w:t>
      </w:r>
      <w:r w:rsidRPr="004A1806">
        <w:rPr>
          <w:b/>
          <w:color w:val="000000" w:themeColor="text1"/>
        </w:rPr>
        <w:t xml:space="preserve">, </w:t>
      </w:r>
      <w:r w:rsidRPr="004A1806">
        <w:rPr>
          <w:color w:val="000000" w:themeColor="text1"/>
        </w:rPr>
        <w:t>convocada por</w:t>
      </w:r>
      <w:r w:rsidRPr="004A1806">
        <w:rPr>
          <w:b/>
          <w:color w:val="000000" w:themeColor="text1"/>
        </w:rPr>
        <w:t xml:space="preserve"> LA DIRECCIÓN DE ANTINARCÓTICOS - POLICÍA NACIONAL, </w:t>
      </w:r>
      <w:r w:rsidRPr="004A1806">
        <w:rPr>
          <w:color w:val="000000" w:themeColor="text1"/>
        </w:rPr>
        <w:t xml:space="preserve">para </w:t>
      </w:r>
      <w:r w:rsidR="00E728A3" w:rsidRPr="004A1806">
        <w:rPr>
          <w:color w:val="000000" w:themeColor="text1"/>
        </w:rPr>
        <w:t>l</w:t>
      </w:r>
      <w:r w:rsidR="004A1806" w:rsidRPr="004A1806">
        <w:rPr>
          <w:color w:val="000000" w:themeColor="text1"/>
        </w:rPr>
        <w:t>a</w:t>
      </w:r>
      <w:r w:rsidRPr="004A1806">
        <w:rPr>
          <w:color w:val="000000" w:themeColor="text1"/>
        </w:rPr>
        <w:t xml:space="preserve"> </w:t>
      </w:r>
      <w:r w:rsidR="00791BC3" w:rsidRPr="004A1806">
        <w:rPr>
          <w:b/>
          <w:bCs/>
          <w:color w:val="000000" w:themeColor="text1"/>
        </w:rPr>
        <w:t>PRESTACIÓN DE SERVICIO PARA UN DIPLOMADO GEOESPACIAL AVANZADO EN INTERPRETACIÓN DE IMÁGENES SATELITALES PARA UN PERSONAL DEL ÁREA INTERVENCIÓN DE CULTIVOS ILÍCITOS DE LA DIRECCIÓN DE ANTINARCÓTICOS - POLICÍA NACIONAL</w:t>
      </w:r>
      <w:r w:rsidR="003A636F" w:rsidRPr="004A1806">
        <w:rPr>
          <w:b/>
          <w:color w:val="000000" w:themeColor="text1"/>
        </w:rPr>
        <w:t xml:space="preserve">, </w:t>
      </w:r>
      <w:r w:rsidRPr="004A1806">
        <w:rPr>
          <w:color w:val="000000" w:themeColor="text1"/>
        </w:rPr>
        <w:t xml:space="preserve"> en los términos prescritos en la solicitud de oferta  que rige el proceso, en la minuta del contrato, en las Leyes </w:t>
      </w:r>
      <w:r w:rsidRPr="00FB7A52">
        <w:t>de la República de Colombia y en particular de la ley 80 de 1993  y ley 1150 de 2007, Decreto 1082 del 26 de mayo de 2015, los códigos civil y de comercio, y las demás normas que conforman el régimen legal del presente proceso de contratación, o que llegaren a regular algún aspecto concerniente a  él, con el objeto de suministrar a LA DIRECCIÓN DE ANTINARCÓTICOS de la POLICÍA NACIONAL,  la totalidad de los ítem en las cantidades requeridas de los grupos que se relacionan a continuación:</w:t>
      </w:r>
    </w:p>
    <w:p w14:paraId="632928FD" w14:textId="6FCAD994" w:rsidR="00EB6D0C" w:rsidRPr="00FB7A52" w:rsidRDefault="00EB6D0C" w:rsidP="00EB2A94">
      <w:pPr>
        <w:pStyle w:val="Sangradetextonormal2"/>
        <w:widowControl w:val="0"/>
        <w:spacing w:before="120"/>
        <w:ind w:left="0" w:right="27"/>
        <w:rPr>
          <w:rFonts w:cs="Arial"/>
          <w:sz w:val="20"/>
          <w:szCs w:val="20"/>
        </w:rPr>
      </w:pPr>
      <w:r w:rsidRPr="00FB7A52">
        <w:rPr>
          <w:rFonts w:cs="Arial"/>
          <w:sz w:val="20"/>
          <w:szCs w:val="20"/>
        </w:rPr>
        <w:t xml:space="preserve">Los ítems se encuentran detalladamente enunciados en la solicitud de oferta y en el </w:t>
      </w:r>
      <w:r w:rsidRPr="00FB7A52">
        <w:rPr>
          <w:rFonts w:cs="Arial"/>
          <w:b/>
          <w:sz w:val="20"/>
          <w:szCs w:val="20"/>
        </w:rPr>
        <w:t>Anexo N</w:t>
      </w:r>
      <w:r w:rsidR="002D692F" w:rsidRPr="00FB7A52">
        <w:rPr>
          <w:rFonts w:cs="Arial"/>
          <w:b/>
          <w:sz w:val="20"/>
          <w:szCs w:val="20"/>
        </w:rPr>
        <w:t>r</w:t>
      </w:r>
      <w:r w:rsidRPr="00FB7A52">
        <w:rPr>
          <w:rFonts w:cs="Arial"/>
          <w:b/>
          <w:sz w:val="20"/>
          <w:szCs w:val="20"/>
        </w:rPr>
        <w:t>o. 1 “Especificaciones Técnicas Exigidas”</w:t>
      </w:r>
      <w:r w:rsidRPr="00FB7A52">
        <w:rPr>
          <w:rFonts w:cs="Arial"/>
          <w:sz w:val="20"/>
          <w:szCs w:val="20"/>
        </w:rPr>
        <w:t xml:space="preserve"> y para todos los efectos legales, mi propuesta debe entenderse referida a los mismos, teniendo en cuenta su descripción, número y especificaciones técnicas y funcionales. </w:t>
      </w:r>
    </w:p>
    <w:p w14:paraId="14D162EA" w14:textId="77777777" w:rsidR="00590E48" w:rsidRPr="00FB7A52" w:rsidRDefault="00590E48" w:rsidP="00EB2A94">
      <w:pPr>
        <w:tabs>
          <w:tab w:val="left" w:pos="8580"/>
        </w:tabs>
        <w:ind w:right="27"/>
      </w:pPr>
    </w:p>
    <w:p w14:paraId="21E0C3B9" w14:textId="77777777" w:rsidR="00590E48" w:rsidRPr="00FB7A52" w:rsidRDefault="00590E48" w:rsidP="00EB2A94">
      <w:pPr>
        <w:tabs>
          <w:tab w:val="left" w:pos="8580"/>
        </w:tabs>
        <w:ind w:right="27"/>
      </w:pPr>
    </w:p>
    <w:p w14:paraId="3D166BE5" w14:textId="3FCC763C" w:rsidR="00FC5018" w:rsidRPr="00FB7A52" w:rsidRDefault="00EB6D0C" w:rsidP="00EB2A94">
      <w:pPr>
        <w:tabs>
          <w:tab w:val="left" w:pos="8580"/>
        </w:tabs>
        <w:ind w:right="27"/>
      </w:pPr>
      <w:r w:rsidRPr="00FB7A52">
        <w:t>En relación con la propuesta que presento, manifiesto lo siguiente:</w:t>
      </w:r>
    </w:p>
    <w:p w14:paraId="2035FEF1" w14:textId="77777777" w:rsidR="00EB6D0C" w:rsidRPr="00FB7A52" w:rsidRDefault="00EB6D0C" w:rsidP="00EB2A94">
      <w:pPr>
        <w:tabs>
          <w:tab w:val="left" w:pos="8580"/>
        </w:tabs>
        <w:ind w:right="27"/>
      </w:pPr>
      <w:r w:rsidRPr="00FB7A52">
        <w:tab/>
      </w:r>
    </w:p>
    <w:p w14:paraId="528239B8" w14:textId="77777777" w:rsidR="00EB6D0C" w:rsidRPr="00FB7A52" w:rsidRDefault="00EB6D0C">
      <w:pPr>
        <w:numPr>
          <w:ilvl w:val="0"/>
          <w:numId w:val="17"/>
        </w:numPr>
        <w:tabs>
          <w:tab w:val="left" w:pos="360"/>
        </w:tabs>
        <w:ind w:left="0" w:right="27" w:firstLine="0"/>
        <w:jc w:val="both"/>
      </w:pPr>
      <w:r w:rsidRPr="00FB7A52">
        <w:lastRenderedPageBreak/>
        <w:t xml:space="preserve">Que el proponente que represento conoce y acepta el contenido la solicitud de </w:t>
      </w:r>
      <w:r w:rsidR="009412EE" w:rsidRPr="00FB7A52">
        <w:t>oferta y</w:t>
      </w:r>
      <w:r w:rsidRPr="00FB7A52">
        <w:t xml:space="preserve"> de sus Anexos y Formularios, así como el de cada uno de </w:t>
      </w:r>
      <w:r w:rsidR="009412EE" w:rsidRPr="00FB7A52">
        <w:t>las adendas</w:t>
      </w:r>
      <w:r w:rsidRPr="00FB7A52">
        <w:t xml:space="preserve"> efectuados al mismo.</w:t>
      </w:r>
    </w:p>
    <w:p w14:paraId="68ED1D56" w14:textId="77777777" w:rsidR="007A0EA0" w:rsidRPr="00FB7A52" w:rsidRDefault="007A0EA0" w:rsidP="00EB2A94">
      <w:pPr>
        <w:tabs>
          <w:tab w:val="left" w:pos="360"/>
        </w:tabs>
        <w:ind w:right="27"/>
        <w:jc w:val="both"/>
      </w:pPr>
    </w:p>
    <w:p w14:paraId="6B8B4FBF" w14:textId="77777777" w:rsidR="00EB6D0C" w:rsidRPr="00FB7A52" w:rsidRDefault="00EB6D0C">
      <w:pPr>
        <w:numPr>
          <w:ilvl w:val="0"/>
          <w:numId w:val="17"/>
        </w:numPr>
        <w:tabs>
          <w:tab w:val="left" w:pos="360"/>
        </w:tabs>
        <w:ind w:left="0" w:right="27" w:firstLine="0"/>
        <w:jc w:val="both"/>
      </w:pPr>
      <w:r w:rsidRPr="00FB7A52">
        <w:t>Que la propuesta que presento es irrevocable e incondicional, y obliga insubordinadamente al proponente que represento.</w:t>
      </w:r>
    </w:p>
    <w:p w14:paraId="5A7F349E" w14:textId="77777777" w:rsidR="00EB6D0C" w:rsidRPr="00FB7A52" w:rsidRDefault="00EB6D0C" w:rsidP="00EB2A94">
      <w:pPr>
        <w:tabs>
          <w:tab w:val="left" w:pos="360"/>
        </w:tabs>
        <w:ind w:right="27"/>
        <w:jc w:val="both"/>
      </w:pPr>
    </w:p>
    <w:p w14:paraId="5D127055" w14:textId="77777777" w:rsidR="00EB6D0C" w:rsidRPr="00FB7A52" w:rsidRDefault="00EB6D0C">
      <w:pPr>
        <w:numPr>
          <w:ilvl w:val="0"/>
          <w:numId w:val="17"/>
        </w:numPr>
        <w:tabs>
          <w:tab w:val="left" w:pos="360"/>
        </w:tabs>
        <w:ind w:left="0" w:right="27" w:firstLine="0"/>
        <w:jc w:val="both"/>
      </w:pPr>
      <w:r w:rsidRPr="00FB7A52">
        <w:rPr>
          <w:u w:val="single"/>
        </w:rPr>
        <w:t>Que ni el representante legal o apoderado del proponente, ni el proponente mismo, ni sus integrantes y directores</w:t>
      </w:r>
      <w:r w:rsidRPr="00FB7A52">
        <w:t xml:space="preserve"> </w:t>
      </w:r>
      <w:r w:rsidRPr="00FB7A52">
        <w:rPr>
          <w:b/>
        </w:rPr>
        <w:t>nos encontramos incursos en ninguna de las causales de inhabilidad y/o incompatibilidad determinadas por la Constitución Política y la ley aplicable</w:t>
      </w:r>
      <w:r w:rsidRPr="00FB7A52">
        <w:t>.</w:t>
      </w:r>
    </w:p>
    <w:p w14:paraId="276C4C0A" w14:textId="77777777" w:rsidR="00EB6D0C" w:rsidRPr="00FB7A52" w:rsidRDefault="00EB6D0C">
      <w:pPr>
        <w:widowControl w:val="0"/>
        <w:numPr>
          <w:ilvl w:val="0"/>
          <w:numId w:val="17"/>
        </w:numPr>
        <w:tabs>
          <w:tab w:val="left" w:pos="360"/>
        </w:tabs>
        <w:spacing w:before="240"/>
        <w:ind w:left="0" w:right="27" w:firstLine="0"/>
        <w:jc w:val="both"/>
      </w:pPr>
      <w:r w:rsidRPr="00FB7A52">
        <w:t>Que el proponente, en este caso _______________________________________ (Indicación clara del proponente a nombre de quien se actúa), está compuesto por las siguientes personas, y que el nombre de su representante legal, dirección, teléfono y fax  son los siguientes:______________________________________(Información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00ADE956" w14:textId="77777777" w:rsidR="00EB6D0C" w:rsidRPr="00FB7A52" w:rsidRDefault="00EB6D0C" w:rsidP="00EB2A94">
      <w:pPr>
        <w:tabs>
          <w:tab w:val="left" w:pos="360"/>
        </w:tabs>
        <w:ind w:right="27"/>
        <w:jc w:val="both"/>
      </w:pPr>
    </w:p>
    <w:p w14:paraId="2ADD4995" w14:textId="77777777" w:rsidR="00EB6D0C" w:rsidRPr="00FB7A52" w:rsidRDefault="00EB6D0C">
      <w:pPr>
        <w:numPr>
          <w:ilvl w:val="0"/>
          <w:numId w:val="17"/>
        </w:numPr>
        <w:tabs>
          <w:tab w:val="left" w:pos="360"/>
        </w:tabs>
        <w:ind w:left="0" w:right="27" w:firstLine="0"/>
        <w:jc w:val="both"/>
      </w:pPr>
      <w:r w:rsidRPr="00FB7A52">
        <w:t>Que nuestra propuesta básica cumple con todos y cada uno de los requerimientos y condiciones establecidos en la solicitud de oferta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065C9B98" w14:textId="77777777" w:rsidR="00EB6D0C" w:rsidRPr="00FB7A52" w:rsidRDefault="00EB6D0C" w:rsidP="00EB2A94">
      <w:pPr>
        <w:numPr>
          <w:ilvl w:val="12"/>
          <w:numId w:val="0"/>
        </w:numPr>
        <w:ind w:right="27"/>
      </w:pPr>
    </w:p>
    <w:p w14:paraId="29C9D99E" w14:textId="77777777" w:rsidR="00EB6D0C" w:rsidRPr="00FB7A52" w:rsidRDefault="00EB6D0C">
      <w:pPr>
        <w:numPr>
          <w:ilvl w:val="0"/>
          <w:numId w:val="17"/>
        </w:numPr>
        <w:tabs>
          <w:tab w:val="left" w:pos="360"/>
        </w:tabs>
        <w:ind w:left="0" w:right="27" w:firstLine="0"/>
        <w:jc w:val="both"/>
      </w:pPr>
      <w:r w:rsidRPr="00FB7A52">
        <w:t xml:space="preserve">Que nos comprometemos a proveer a </w:t>
      </w:r>
      <w:r w:rsidRPr="00FB7A52">
        <w:rPr>
          <w:b/>
        </w:rPr>
        <w:t>LA  DIRECCIÓN DE ANTINARCÓTICOS</w:t>
      </w:r>
      <w:r w:rsidR="001D03F1" w:rsidRPr="00FB7A52">
        <w:rPr>
          <w:b/>
        </w:rPr>
        <w:t xml:space="preserve"> - POLICÍA NACIONAL</w:t>
      </w:r>
      <w:r w:rsidRPr="00FB7A52">
        <w:t xml:space="preserve">, en caso de resultar adjudicatarios del presente proceso de contratación, los bienes y servicios ofrecidos en la presente propuesta, que corresponden a aquellos solicitados por la solicitud de oferta, con las especificaciones y en los términos, condiciones y plazos establecidos en la solicitud de oferta, en el </w:t>
      </w:r>
      <w:r w:rsidRPr="00FB7A52">
        <w:rPr>
          <w:b/>
        </w:rPr>
        <w:t>Anexo 1 “Especificaciones Técnicas”</w:t>
      </w:r>
      <w:r w:rsidRPr="00FB7A52">
        <w:t xml:space="preserve"> y en las condiciones allegadas a esa entidad, a través de la presente carta de presentación.</w:t>
      </w:r>
    </w:p>
    <w:p w14:paraId="3FAE57DB" w14:textId="77777777" w:rsidR="00EB6D0C" w:rsidRPr="00FB7A52" w:rsidRDefault="00EB6D0C">
      <w:pPr>
        <w:pStyle w:val="Sangradetextonormal2"/>
        <w:numPr>
          <w:ilvl w:val="0"/>
          <w:numId w:val="17"/>
        </w:numPr>
        <w:tabs>
          <w:tab w:val="left" w:pos="360"/>
        </w:tabs>
        <w:spacing w:before="240"/>
        <w:ind w:left="0" w:right="27" w:firstLine="0"/>
        <w:rPr>
          <w:rFonts w:cs="Arial"/>
          <w:sz w:val="20"/>
          <w:szCs w:val="20"/>
        </w:rPr>
      </w:pPr>
      <w:r w:rsidRPr="00FB7A52">
        <w:rPr>
          <w:rFonts w:cs="Arial"/>
          <w:sz w:val="20"/>
          <w:szCs w:val="20"/>
        </w:rPr>
        <w:t xml:space="preserve">Reconocemos la responsabilidad que nos concierne en el sentido de conocer técnicamente las características, funcionalidades y especificaciones de los bienes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w:t>
      </w:r>
      <w:r w:rsidRPr="00FB7A52">
        <w:rPr>
          <w:rFonts w:cs="Arial"/>
          <w:b/>
          <w:sz w:val="20"/>
          <w:szCs w:val="20"/>
        </w:rPr>
        <w:t xml:space="preserve">LA </w:t>
      </w:r>
      <w:r w:rsidR="001D03F1" w:rsidRPr="00FB7A52">
        <w:rPr>
          <w:b/>
          <w:sz w:val="20"/>
          <w:szCs w:val="20"/>
        </w:rPr>
        <w:t>DIRECCIÓN DE ANTINARCÓTICOS - POLICÍA NACIONAL</w:t>
      </w:r>
      <w:r w:rsidRPr="00FB7A52">
        <w:rPr>
          <w:rFonts w:cs="Arial"/>
          <w:sz w:val="20"/>
          <w:szCs w:val="20"/>
        </w:rPr>
        <w:t>, en el caso de resultar adjudicataria nuestra propuesta, cumple con todas y cada una de las exigencias de la solicitud de oferta, sus Anexos, sus Formularios y adendas que llegaren a suscribirse.</w:t>
      </w:r>
    </w:p>
    <w:p w14:paraId="1E6D3966" w14:textId="77777777" w:rsidR="00EB6D0C" w:rsidRPr="00FB7A52" w:rsidRDefault="00EB6D0C">
      <w:pPr>
        <w:pStyle w:val="Sangradetextonormal2"/>
        <w:numPr>
          <w:ilvl w:val="0"/>
          <w:numId w:val="17"/>
        </w:numPr>
        <w:tabs>
          <w:tab w:val="left" w:pos="360"/>
        </w:tabs>
        <w:spacing w:before="240"/>
        <w:ind w:left="0" w:right="27" w:firstLine="0"/>
        <w:rPr>
          <w:rFonts w:cs="Arial"/>
          <w:sz w:val="20"/>
          <w:szCs w:val="20"/>
        </w:rPr>
      </w:pPr>
      <w:r w:rsidRPr="00FB7A52">
        <w:rPr>
          <w:rFonts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F3FCF20" w14:textId="77777777" w:rsidR="00EB6D0C" w:rsidRPr="00FB7A52" w:rsidRDefault="00EB6D0C" w:rsidP="00EB2A94">
      <w:pPr>
        <w:numPr>
          <w:ilvl w:val="12"/>
          <w:numId w:val="0"/>
        </w:numPr>
        <w:ind w:right="27"/>
      </w:pPr>
    </w:p>
    <w:p w14:paraId="2DF9ECFF" w14:textId="77777777" w:rsidR="00EB6D0C" w:rsidRPr="00FB7A52" w:rsidRDefault="00EB6D0C">
      <w:pPr>
        <w:numPr>
          <w:ilvl w:val="0"/>
          <w:numId w:val="17"/>
        </w:numPr>
        <w:tabs>
          <w:tab w:val="left" w:pos="360"/>
        </w:tabs>
        <w:ind w:left="0" w:right="27" w:firstLine="0"/>
        <w:jc w:val="both"/>
      </w:pPr>
      <w:r w:rsidRPr="00FB7A52">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6805BB77" w14:textId="77777777" w:rsidR="001D03F1" w:rsidRPr="00FB7A52" w:rsidRDefault="001D03F1" w:rsidP="00EB2A94">
      <w:pPr>
        <w:pStyle w:val="Prrafodelista"/>
        <w:ind w:left="0" w:right="27"/>
      </w:pPr>
    </w:p>
    <w:p w14:paraId="72EE457B" w14:textId="77777777" w:rsidR="00EB6D0C" w:rsidRPr="00FB7A52" w:rsidRDefault="00EB6D0C">
      <w:pPr>
        <w:pStyle w:val="Sangradetextonormal2"/>
        <w:numPr>
          <w:ilvl w:val="0"/>
          <w:numId w:val="17"/>
        </w:numPr>
        <w:tabs>
          <w:tab w:val="left" w:pos="360"/>
        </w:tabs>
        <w:ind w:left="0" w:right="27" w:firstLine="0"/>
        <w:rPr>
          <w:rFonts w:cs="Arial"/>
          <w:sz w:val="20"/>
          <w:szCs w:val="20"/>
        </w:rPr>
      </w:pPr>
      <w:r w:rsidRPr="00FB7A52">
        <w:rPr>
          <w:rFonts w:cs="Arial"/>
          <w:sz w:val="20"/>
          <w:szCs w:val="20"/>
        </w:rPr>
        <w:t xml:space="preserve">Reconocemos que ni </w:t>
      </w:r>
      <w:r w:rsidRPr="00FB7A52">
        <w:rPr>
          <w:rFonts w:cs="Arial"/>
          <w:b/>
          <w:sz w:val="20"/>
          <w:szCs w:val="20"/>
        </w:rPr>
        <w:t xml:space="preserve">LA </w:t>
      </w:r>
      <w:r w:rsidR="001D03F1" w:rsidRPr="00FB7A52">
        <w:rPr>
          <w:b/>
          <w:sz w:val="20"/>
          <w:szCs w:val="20"/>
        </w:rPr>
        <w:t>DIRECCIÓN DE ANTINARCÓTICOS - POLICÍA NACIONAL</w:t>
      </w:r>
      <w:r w:rsidRPr="00FB7A52">
        <w:rPr>
          <w:rFonts w:cs="Arial"/>
          <w:sz w:val="20"/>
          <w:szCs w:val="20"/>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w:t>
      </w:r>
      <w:r w:rsidRPr="00FB7A52">
        <w:rPr>
          <w:rFonts w:cs="Arial"/>
          <w:sz w:val="20"/>
          <w:szCs w:val="20"/>
        </w:rPr>
        <w:lastRenderedPageBreak/>
        <w:t>verbal, y que nada de lo contenido en cualquiera de los documentos a los que hemos tenido acceso ha sido considerado como una promesa o declaración en cuanto al pasado o al futuro.</w:t>
      </w:r>
    </w:p>
    <w:p w14:paraId="39EC6BF5" w14:textId="77777777" w:rsidR="00EB6D0C" w:rsidRPr="00FB7A52" w:rsidRDefault="00EB6D0C">
      <w:pPr>
        <w:numPr>
          <w:ilvl w:val="0"/>
          <w:numId w:val="17"/>
        </w:numPr>
        <w:tabs>
          <w:tab w:val="left" w:pos="360"/>
        </w:tabs>
        <w:spacing w:before="240"/>
        <w:ind w:left="0" w:right="27" w:firstLine="0"/>
        <w:jc w:val="both"/>
      </w:pPr>
      <w:r w:rsidRPr="00FB7A52">
        <w:t>Reconocemos que ni la solicitud de oferta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DF65B9D" w14:textId="77777777" w:rsidR="00EB6D0C" w:rsidRPr="00FB7A52" w:rsidRDefault="00EB6D0C" w:rsidP="00EB2A94">
      <w:pPr>
        <w:numPr>
          <w:ilvl w:val="12"/>
          <w:numId w:val="0"/>
        </w:numPr>
        <w:ind w:right="27"/>
      </w:pPr>
    </w:p>
    <w:p w14:paraId="2F25660F" w14:textId="0FFA402E" w:rsidR="00EB6D0C" w:rsidRPr="00FB7A52" w:rsidRDefault="00EB6D0C">
      <w:pPr>
        <w:numPr>
          <w:ilvl w:val="0"/>
          <w:numId w:val="17"/>
        </w:numPr>
        <w:tabs>
          <w:tab w:val="left" w:pos="360"/>
          <w:tab w:val="left" w:pos="5760"/>
        </w:tabs>
        <w:ind w:left="0" w:right="27" w:firstLine="0"/>
        <w:jc w:val="both"/>
        <w:rPr>
          <w:color w:val="000000" w:themeColor="text1"/>
        </w:rPr>
      </w:pPr>
      <w:r w:rsidRPr="00FB7A52">
        <w:t xml:space="preserve">Aceptamos plena, incondicional e irrestrictamente los términos del contrato que se nos ofrece, conforme a la solicitud de oferta y nos comprometemos a suscribirlo sin modificaciones sustanciales o formales de ninguna naturaleza, por la sola adjudicación que a nosotros se nos haga del contrato, salvo aquellas modificaciones que determine incluir </w:t>
      </w:r>
      <w:r w:rsidRPr="00FB7A52">
        <w:rPr>
          <w:b/>
        </w:rPr>
        <w:t xml:space="preserve">LA </w:t>
      </w:r>
      <w:r w:rsidR="00AC070F" w:rsidRPr="00FB7A52">
        <w:rPr>
          <w:b/>
        </w:rPr>
        <w:t>DIRECCIÓN DE ANTINARCÓTICOS - POLICÍA NACIONAL</w:t>
      </w:r>
      <w:r w:rsidRPr="00FB7A52">
        <w:t xml:space="preserve">, por considerarlas necesarias para incorporar las variaciones que se deriven de los adendas que se expidan dentro del proceso de Contratación </w:t>
      </w:r>
      <w:r w:rsidR="009B0B2F" w:rsidRPr="00FB7A52">
        <w:rPr>
          <w:b/>
        </w:rPr>
        <w:t xml:space="preserve">PN DIRAN </w:t>
      </w:r>
      <w:r w:rsidR="005F7588" w:rsidRPr="00FB7A52">
        <w:rPr>
          <w:b/>
          <w:color w:val="000000"/>
        </w:rPr>
        <w:t xml:space="preserve">SA </w:t>
      </w:r>
      <w:r w:rsidR="00214595" w:rsidRPr="00FB7A52">
        <w:rPr>
          <w:b/>
          <w:color w:val="000000"/>
        </w:rPr>
        <w:t>MC</w:t>
      </w:r>
      <w:r w:rsidR="005F7588" w:rsidRPr="00FB7A52">
        <w:rPr>
          <w:b/>
          <w:color w:val="000000"/>
        </w:rPr>
        <w:t xml:space="preserve"> </w:t>
      </w:r>
      <w:r w:rsidR="004E1A02" w:rsidRPr="00FB7A52">
        <w:rPr>
          <w:b/>
          <w:color w:val="EE0000"/>
        </w:rPr>
        <w:t>00</w:t>
      </w:r>
      <w:r w:rsidR="004A1806">
        <w:rPr>
          <w:b/>
          <w:color w:val="EE0000"/>
        </w:rPr>
        <w:t>9</w:t>
      </w:r>
      <w:r w:rsidR="00851B72" w:rsidRPr="00FB7A52">
        <w:rPr>
          <w:b/>
          <w:color w:val="EE0000"/>
        </w:rPr>
        <w:t xml:space="preserve"> 20</w:t>
      </w:r>
      <w:r w:rsidR="000F32BC" w:rsidRPr="00FB7A52">
        <w:rPr>
          <w:b/>
          <w:color w:val="EE0000"/>
        </w:rPr>
        <w:t>2</w:t>
      </w:r>
      <w:r w:rsidR="00657E99" w:rsidRPr="00FB7A52">
        <w:rPr>
          <w:b/>
          <w:color w:val="EE0000"/>
        </w:rPr>
        <w:t>6</w:t>
      </w:r>
      <w:r w:rsidRPr="00FB7A52">
        <w:rPr>
          <w:color w:val="000000" w:themeColor="text1"/>
        </w:rPr>
        <w:t>, las que de antemano aceptamos.</w:t>
      </w:r>
    </w:p>
    <w:p w14:paraId="48C926FD" w14:textId="77777777" w:rsidR="00EB6D0C" w:rsidRPr="00FB7A52" w:rsidRDefault="00EB6D0C">
      <w:pPr>
        <w:widowControl w:val="0"/>
        <w:numPr>
          <w:ilvl w:val="0"/>
          <w:numId w:val="17"/>
        </w:numPr>
        <w:tabs>
          <w:tab w:val="left" w:pos="360"/>
        </w:tabs>
        <w:spacing w:before="240"/>
        <w:ind w:left="0" w:right="27" w:firstLine="0"/>
        <w:jc w:val="both"/>
      </w:pPr>
      <w:r w:rsidRPr="00FB7A52">
        <w:t xml:space="preserve">Manifestamos y declaramos que nuestra propuesta no contiene ningún tipo de información confidencial o privada de acuerdo con la ley colombiana, y, en consecuencia, consideramos que </w:t>
      </w:r>
      <w:r w:rsidRPr="00FB7A52">
        <w:rPr>
          <w:b/>
        </w:rPr>
        <w:t xml:space="preserve">LA </w:t>
      </w:r>
      <w:r w:rsidR="00AC070F" w:rsidRPr="00FB7A52">
        <w:rPr>
          <w:b/>
        </w:rPr>
        <w:t>DIRECCIÓN DE ANTINARCÓTICOS - POLICÍA NACIONAL</w:t>
      </w:r>
      <w:r w:rsidRPr="00FB7A52">
        <w:t xml:space="preserve">, se encuentra facultada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67E99412" w14:textId="77777777" w:rsidR="00EB6D0C" w:rsidRPr="00FB7A52" w:rsidRDefault="00EB6D0C">
      <w:pPr>
        <w:widowControl w:val="0"/>
        <w:numPr>
          <w:ilvl w:val="0"/>
          <w:numId w:val="17"/>
        </w:numPr>
        <w:tabs>
          <w:tab w:val="left" w:pos="360"/>
        </w:tabs>
        <w:spacing w:before="240"/>
        <w:ind w:left="0" w:right="27" w:firstLine="0"/>
        <w:jc w:val="both"/>
      </w:pPr>
      <w:r w:rsidRPr="00FB7A52">
        <w:t>Los suscritos _____________________________________________ (Integrantes del proponente en el caso de proponente plural; nombre del proponente, en caso de persona jurídica, adaptando la redacción del párrafo a tal circunstancia),  quienes nos presentamos en calidad de proponentes al presente proceso de selección y contratación bajo ________________________________________________(Forma o título bajo el cual se presenta la propuesta), declaramos y aceptamos, explícitamente, que asumimos la responsabilidad plena por los resultados y obligaciones del contrato ofrecido, según la solicitud de oferta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6E2606B" w14:textId="77777777" w:rsidR="00EB6D0C" w:rsidRPr="00FB7A52" w:rsidRDefault="00EB6D0C" w:rsidP="00EB2A94">
      <w:pPr>
        <w:ind w:right="27"/>
      </w:pPr>
    </w:p>
    <w:p w14:paraId="35998F3C" w14:textId="77777777" w:rsidR="00EB6D0C" w:rsidRPr="00FB7A52" w:rsidRDefault="00EB6D0C">
      <w:pPr>
        <w:numPr>
          <w:ilvl w:val="0"/>
          <w:numId w:val="18"/>
        </w:numPr>
        <w:tabs>
          <w:tab w:val="left" w:pos="375"/>
        </w:tabs>
        <w:ind w:left="0" w:right="27" w:firstLine="0"/>
        <w:jc w:val="both"/>
      </w:pPr>
      <w:r w:rsidRPr="00FB7A52">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F18CAA2" w14:textId="77777777" w:rsidR="00EB6D0C" w:rsidRPr="00FB7A52" w:rsidRDefault="00EB6D0C" w:rsidP="00EB2A94">
      <w:pPr>
        <w:numPr>
          <w:ilvl w:val="12"/>
          <w:numId w:val="0"/>
        </w:numPr>
        <w:ind w:right="27"/>
      </w:pPr>
    </w:p>
    <w:p w14:paraId="5522A0E3" w14:textId="77777777" w:rsidR="00EB6D0C" w:rsidRPr="00FB7A52" w:rsidRDefault="00EB6D0C">
      <w:pPr>
        <w:numPr>
          <w:ilvl w:val="0"/>
          <w:numId w:val="18"/>
        </w:numPr>
        <w:tabs>
          <w:tab w:val="left" w:pos="375"/>
        </w:tabs>
        <w:ind w:left="0" w:right="27" w:firstLine="0"/>
        <w:jc w:val="both"/>
      </w:pPr>
      <w:r w:rsidRPr="00FB7A52">
        <w:t xml:space="preserve">Que me obligo a suministrar a solicitud de </w:t>
      </w:r>
      <w:r w:rsidRPr="00FB7A52">
        <w:rPr>
          <w:b/>
        </w:rPr>
        <w:t xml:space="preserve">LA </w:t>
      </w:r>
      <w:r w:rsidR="00AC070F" w:rsidRPr="00FB7A52">
        <w:rPr>
          <w:b/>
        </w:rPr>
        <w:t>DIRECCIÓN DE ANTINARCÓTICOS - POLICÍA NACIONAL</w:t>
      </w:r>
      <w:r w:rsidRPr="00FB7A52">
        <w:t>, cualquier información necesaria para la correcta evaluación de esta propuesta, dentro de los términos que al efecto determine esa entidad.</w:t>
      </w:r>
    </w:p>
    <w:p w14:paraId="2C82FDDB" w14:textId="77777777" w:rsidR="007A0EA0" w:rsidRPr="00FB7A52" w:rsidRDefault="007A0EA0" w:rsidP="00EB2A94">
      <w:pPr>
        <w:pStyle w:val="Piedepgina"/>
        <w:numPr>
          <w:ilvl w:val="12"/>
          <w:numId w:val="0"/>
        </w:numPr>
        <w:ind w:right="27"/>
      </w:pPr>
    </w:p>
    <w:p w14:paraId="385188C9" w14:textId="77777777" w:rsidR="00C8632A" w:rsidRPr="00FB7A52" w:rsidRDefault="00C8632A">
      <w:pPr>
        <w:numPr>
          <w:ilvl w:val="0"/>
          <w:numId w:val="18"/>
        </w:numPr>
        <w:tabs>
          <w:tab w:val="left" w:pos="375"/>
        </w:tabs>
        <w:ind w:left="0" w:right="27" w:firstLine="0"/>
        <w:jc w:val="both"/>
      </w:pPr>
      <w:r w:rsidRPr="00FB7A52">
        <w:t>Que recibiremos notificaciones en la secretaría de su Despacho, o en la(s) siguiente(s) dirección(es): ___________________________________________________________________________________(Dirección para notificaciones ) Teléfono (os): Fax</w:t>
      </w:r>
    </w:p>
    <w:p w14:paraId="2AF952C6" w14:textId="77777777" w:rsidR="00C8632A" w:rsidRPr="00FB7A52" w:rsidRDefault="00C8632A" w:rsidP="00EB2A94">
      <w:pPr>
        <w:pStyle w:val="Prrafodelista"/>
        <w:ind w:left="0" w:right="27"/>
      </w:pPr>
    </w:p>
    <w:p w14:paraId="39E941E8" w14:textId="77777777" w:rsidR="00C8632A" w:rsidRPr="00FB7A52" w:rsidRDefault="00C8632A">
      <w:pPr>
        <w:numPr>
          <w:ilvl w:val="0"/>
          <w:numId w:val="18"/>
        </w:numPr>
        <w:tabs>
          <w:tab w:val="left" w:pos="375"/>
        </w:tabs>
        <w:ind w:left="0" w:right="27" w:firstLine="0"/>
        <w:jc w:val="both"/>
      </w:pPr>
      <w:r w:rsidRPr="00FB7A52">
        <w:t xml:space="preserve">Autorizo a la Dirección de Antinarcóticos Grupo Contratos, para que en aplicación al artículo 67 notificación personal de la ley 1437 de enero 18 del 2011, por la cual se expide Código de Procedimiento Administrativo y de lo Contencioso </w:t>
      </w:r>
      <w:r w:rsidRPr="00FB7A52">
        <w:lastRenderedPageBreak/>
        <w:t>Administrativo y en aplicación al numeral 1 del mencionado artículo, autorizo de manera expresa para que las notificaciones se me realicen por medio electrónico.</w:t>
      </w:r>
    </w:p>
    <w:p w14:paraId="4492422A" w14:textId="77777777" w:rsidR="00EB6D0C" w:rsidRPr="00FB7A52" w:rsidRDefault="00EB6D0C" w:rsidP="00EB2A94">
      <w:pPr>
        <w:pStyle w:val="Piedepgina"/>
        <w:numPr>
          <w:ilvl w:val="12"/>
          <w:numId w:val="0"/>
        </w:numPr>
        <w:ind w:right="27"/>
      </w:pPr>
    </w:p>
    <w:p w14:paraId="3A0119C7" w14:textId="77777777" w:rsidR="00EB6D0C" w:rsidRPr="00FB7A52" w:rsidRDefault="00EB6D0C">
      <w:pPr>
        <w:pStyle w:val="Piedepgina"/>
        <w:numPr>
          <w:ilvl w:val="0"/>
          <w:numId w:val="18"/>
        </w:numPr>
        <w:tabs>
          <w:tab w:val="clear" w:pos="4419"/>
          <w:tab w:val="clear" w:pos="8838"/>
          <w:tab w:val="left" w:pos="375"/>
        </w:tabs>
        <w:ind w:left="0" w:right="27" w:firstLine="0"/>
        <w:jc w:val="both"/>
        <w:rPr>
          <w:b/>
        </w:rPr>
      </w:pPr>
      <w:r w:rsidRPr="00FB7A52">
        <w:t>Que en caso de resultar favorecidos en la adjudicación del proceso de selección y contratación, los pagos que se pacten dentro del contrato respectivo, deberán consignarse en la cuenta No. ______________________________________________________</w:t>
      </w:r>
      <w:r w:rsidRPr="00FB7A52">
        <w:rPr>
          <w:b/>
        </w:rPr>
        <w:t>(Indicar clase de cuenta, número,  banco, sucursal,  ciudad, país y cualquier otro dato necesario).</w:t>
      </w:r>
    </w:p>
    <w:p w14:paraId="5746BCEF" w14:textId="77777777" w:rsidR="00EB6D0C" w:rsidRPr="00FB7A52" w:rsidRDefault="00EB6D0C" w:rsidP="00EB2A94">
      <w:pPr>
        <w:pStyle w:val="Piedepgina"/>
        <w:numPr>
          <w:ilvl w:val="12"/>
          <w:numId w:val="0"/>
        </w:numPr>
        <w:ind w:right="27"/>
      </w:pPr>
    </w:p>
    <w:p w14:paraId="4FCB0E44" w14:textId="77777777" w:rsidR="00EB6D0C" w:rsidRPr="00FB7A52" w:rsidRDefault="00EB6D0C">
      <w:pPr>
        <w:pStyle w:val="Piedepgina"/>
        <w:numPr>
          <w:ilvl w:val="0"/>
          <w:numId w:val="18"/>
        </w:numPr>
        <w:tabs>
          <w:tab w:val="clear" w:pos="4419"/>
          <w:tab w:val="clear" w:pos="8838"/>
          <w:tab w:val="left" w:pos="375"/>
        </w:tabs>
        <w:ind w:left="0" w:right="27" w:firstLine="0"/>
        <w:jc w:val="both"/>
      </w:pPr>
      <w:r w:rsidRPr="00FB7A52">
        <w:t>Que no nos hallamos relacionados en el Boletín de Responsables Fiscales (artículo 60 Ley 610 de 2000).</w:t>
      </w:r>
    </w:p>
    <w:p w14:paraId="3BEF20B1" w14:textId="77777777" w:rsidR="00001635" w:rsidRPr="00FB7A52" w:rsidRDefault="00001635" w:rsidP="00EB2A94">
      <w:pPr>
        <w:pStyle w:val="Prrafodelista"/>
        <w:ind w:left="0" w:right="27"/>
      </w:pPr>
    </w:p>
    <w:p w14:paraId="5FC605E8" w14:textId="77777777" w:rsidR="00001635" w:rsidRPr="00FB7A52" w:rsidRDefault="00001635">
      <w:pPr>
        <w:pStyle w:val="Piedepgina"/>
        <w:numPr>
          <w:ilvl w:val="0"/>
          <w:numId w:val="18"/>
        </w:numPr>
        <w:tabs>
          <w:tab w:val="clear" w:pos="4419"/>
          <w:tab w:val="clear" w:pos="8838"/>
          <w:tab w:val="left" w:pos="375"/>
        </w:tabs>
        <w:ind w:left="0" w:right="27" w:firstLine="0"/>
        <w:jc w:val="both"/>
      </w:pPr>
      <w:r w:rsidRPr="00FB7A52">
        <w:t>Que la vigencia de la presente oferta es de cuatro meses, contados a partir de la presentación de la misma.</w:t>
      </w:r>
    </w:p>
    <w:p w14:paraId="4ADD8CCB" w14:textId="77777777" w:rsidR="00EB6D0C" w:rsidRPr="00FB7A52" w:rsidRDefault="00EB6D0C" w:rsidP="00EB2A94">
      <w:pPr>
        <w:ind w:right="27"/>
      </w:pPr>
    </w:p>
    <w:p w14:paraId="306F16B9" w14:textId="77777777" w:rsidR="00EB6D0C" w:rsidRPr="00FB7A52" w:rsidRDefault="00EB6D0C" w:rsidP="00EB2A94">
      <w:pPr>
        <w:ind w:right="27"/>
      </w:pPr>
    </w:p>
    <w:p w14:paraId="30C77BEB" w14:textId="77777777" w:rsidR="00C354F1" w:rsidRPr="00FB7A52" w:rsidRDefault="00C354F1" w:rsidP="00EB2A94">
      <w:pPr>
        <w:ind w:right="27"/>
      </w:pPr>
    </w:p>
    <w:p w14:paraId="6FE9AF80" w14:textId="77777777" w:rsidR="00EB6D0C" w:rsidRPr="00FB7A52" w:rsidRDefault="00EB6D0C" w:rsidP="00EB2A94">
      <w:pPr>
        <w:ind w:right="27"/>
      </w:pPr>
    </w:p>
    <w:p w14:paraId="72FEA620" w14:textId="77777777" w:rsidR="00EB6D0C" w:rsidRPr="00FB7A52" w:rsidRDefault="00EB6D0C" w:rsidP="00EB2A94">
      <w:pPr>
        <w:ind w:right="27"/>
      </w:pPr>
      <w:r w:rsidRPr="00FB7A52">
        <w:t>Cordialmente,</w:t>
      </w:r>
    </w:p>
    <w:p w14:paraId="2E3817BB" w14:textId="77777777" w:rsidR="00EB6D0C" w:rsidRPr="00FB7A52" w:rsidRDefault="00EB6D0C" w:rsidP="00EB2A94">
      <w:pPr>
        <w:ind w:right="27"/>
      </w:pPr>
    </w:p>
    <w:p w14:paraId="38F32F62" w14:textId="77777777" w:rsidR="00EB6D0C" w:rsidRPr="00FB7A52" w:rsidRDefault="00EB6D0C" w:rsidP="00EB2A94">
      <w:pPr>
        <w:ind w:right="27"/>
      </w:pPr>
    </w:p>
    <w:p w14:paraId="646DA342" w14:textId="77777777" w:rsidR="007E5E11" w:rsidRPr="00FB7A52" w:rsidRDefault="007E5E11" w:rsidP="00EB2A94">
      <w:pPr>
        <w:ind w:right="27"/>
      </w:pPr>
    </w:p>
    <w:p w14:paraId="5D1D00F4" w14:textId="77777777" w:rsidR="007E5E11" w:rsidRPr="00FB7A52" w:rsidRDefault="007E5E11" w:rsidP="00EB2A94">
      <w:pPr>
        <w:ind w:right="27"/>
      </w:pPr>
    </w:p>
    <w:p w14:paraId="3CBA72A6" w14:textId="77777777" w:rsidR="00E66594" w:rsidRPr="00FB7A52" w:rsidRDefault="00E66594" w:rsidP="00EB2A94">
      <w:pPr>
        <w:ind w:right="27"/>
        <w:jc w:val="both"/>
        <w:rPr>
          <w:b/>
        </w:rPr>
      </w:pPr>
    </w:p>
    <w:p w14:paraId="57CD1442" w14:textId="77777777" w:rsidR="00E66594" w:rsidRPr="00FB7A52" w:rsidRDefault="00E66594" w:rsidP="00EB2A94">
      <w:pPr>
        <w:pStyle w:val="Sinespaciado1"/>
        <w:ind w:right="27"/>
        <w:rPr>
          <w:rFonts w:ascii="Arial" w:hAnsi="Arial" w:cs="Arial"/>
          <w:sz w:val="20"/>
          <w:szCs w:val="20"/>
        </w:rPr>
      </w:pPr>
      <w:r w:rsidRPr="00FB7A52">
        <w:rPr>
          <w:rFonts w:ascii="Arial" w:hAnsi="Arial" w:cs="Arial"/>
          <w:b/>
          <w:sz w:val="20"/>
          <w:szCs w:val="20"/>
        </w:rPr>
        <w:t>_________________________________</w:t>
      </w:r>
    </w:p>
    <w:p w14:paraId="718F0C87" w14:textId="77777777" w:rsidR="00E66594" w:rsidRPr="00FB7A52" w:rsidRDefault="00E66594" w:rsidP="00EB2A94">
      <w:pPr>
        <w:pStyle w:val="Sinespaciado1"/>
        <w:ind w:right="27"/>
        <w:rPr>
          <w:rFonts w:ascii="Arial" w:hAnsi="Arial" w:cs="Arial"/>
          <w:sz w:val="20"/>
          <w:szCs w:val="20"/>
        </w:rPr>
      </w:pPr>
      <w:r w:rsidRPr="00FB7A52">
        <w:rPr>
          <w:rFonts w:ascii="Arial" w:hAnsi="Arial" w:cs="Arial"/>
          <w:sz w:val="20"/>
          <w:szCs w:val="20"/>
        </w:rPr>
        <w:t>Firma del representante legal del proponente</w:t>
      </w:r>
    </w:p>
    <w:p w14:paraId="17E08E1B" w14:textId="77777777" w:rsidR="00E66594" w:rsidRPr="00FB7A52" w:rsidRDefault="00E66594"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r w:rsidRPr="00FB7A52">
        <w:rPr>
          <w:rStyle w:val="Textodelmarcadordeposicin"/>
          <w:rFonts w:ascii="Arial" w:eastAsia="Calibri" w:hAnsi="Arial" w:cs="Arial"/>
          <w:color w:val="FF8F8F"/>
          <w:sz w:val="20"/>
          <w:szCs w:val="20"/>
          <w:u w:val="single"/>
        </w:rPr>
        <w:t>Diligenciar el nombre completo del proponente</w:t>
      </w:r>
    </w:p>
    <w:p w14:paraId="1CB86D6A" w14:textId="77777777" w:rsidR="00E66594" w:rsidRPr="00FB7A52" w:rsidRDefault="00E66594"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la identificación del proponente</w:t>
      </w:r>
    </w:p>
    <w:p w14:paraId="6A4A398C" w14:textId="77777777" w:rsidR="00E66594" w:rsidRPr="00FB7A52" w:rsidRDefault="00E66594"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Nombre Representante Legal</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el nombre completo del representante legal</w:t>
      </w:r>
    </w:p>
    <w:p w14:paraId="3C8E98FC" w14:textId="77777777" w:rsidR="00E66594" w:rsidRPr="00FB7A52" w:rsidRDefault="00E66594" w:rsidP="00EB2A94">
      <w:pPr>
        <w:ind w:right="27"/>
        <w:jc w:val="both"/>
      </w:pPr>
      <w:r w:rsidRPr="00FB7A52">
        <w:rPr>
          <w:color w:val="000000"/>
        </w:rPr>
        <w:t xml:space="preserve">Identificación (C.C </w:t>
      </w:r>
      <w:r w:rsidRPr="00FB7A52">
        <w:rPr>
          <w:rFonts w:ascii="Segoe UI Symbol" w:eastAsia="MS Gothic" w:hAnsi="Segoe UI Symbol" w:cs="Segoe UI Symbol"/>
          <w:lang w:eastAsia="es-CO"/>
        </w:rPr>
        <w:t>☐</w:t>
      </w:r>
      <w:r w:rsidRPr="00FB7A52">
        <w:rPr>
          <w:color w:val="000000"/>
        </w:rPr>
        <w:t xml:space="preserve"> C.E.</w:t>
      </w:r>
      <w:r w:rsidRPr="00FB7A52">
        <w:rPr>
          <w:lang w:eastAsia="es-CO"/>
        </w:rPr>
        <w:t xml:space="preserve"> </w:t>
      </w:r>
      <w:r w:rsidRPr="00FB7A52">
        <w:rPr>
          <w:rFonts w:ascii="Segoe UI Symbol" w:eastAsia="MS Gothic" w:hAnsi="Segoe UI Symbol" w:cs="Segoe UI Symbol"/>
          <w:lang w:eastAsia="es-CO"/>
        </w:rPr>
        <w:t>☐</w:t>
      </w:r>
      <w:r w:rsidRPr="00FB7A52">
        <w:rPr>
          <w:lang w:eastAsia="es-CO"/>
        </w:rPr>
        <w:t xml:space="preserve">) </w:t>
      </w:r>
      <w:r w:rsidRPr="00FB7A52">
        <w:rPr>
          <w:rStyle w:val="Textodelmarcadordeposicin"/>
          <w:color w:val="FF8F8F"/>
          <w:u w:val="single"/>
        </w:rPr>
        <w:t>Diligenciar el documento de identificación del representante legal</w:t>
      </w:r>
      <w:r w:rsidRPr="00FB7A52">
        <w:tab/>
      </w:r>
    </w:p>
    <w:p w14:paraId="458FCF51" w14:textId="77777777" w:rsidR="007E5E11" w:rsidRPr="00FB7A52" w:rsidRDefault="007E5E11" w:rsidP="00EB2A94">
      <w:pPr>
        <w:adjustRightInd w:val="0"/>
        <w:spacing w:line="240" w:lineRule="atLeast"/>
        <w:ind w:right="27"/>
        <w:jc w:val="center"/>
        <w:rPr>
          <w:b/>
        </w:rPr>
      </w:pPr>
    </w:p>
    <w:p w14:paraId="5CF15B7D" w14:textId="77777777" w:rsidR="005C08F9" w:rsidRPr="00FB7A52" w:rsidRDefault="005C08F9" w:rsidP="00EB2A94">
      <w:pPr>
        <w:autoSpaceDE/>
        <w:autoSpaceDN/>
        <w:ind w:right="27"/>
        <w:rPr>
          <w:b/>
        </w:rPr>
      </w:pPr>
      <w:r w:rsidRPr="00FB7A52">
        <w:rPr>
          <w:b/>
        </w:rPr>
        <w:br w:type="page"/>
      </w:r>
    </w:p>
    <w:p w14:paraId="34AB558A" w14:textId="7D631389" w:rsidR="007A0EA0" w:rsidRPr="00FB7A52" w:rsidRDefault="007A0EA0" w:rsidP="00EB2A94">
      <w:pPr>
        <w:pStyle w:val="Textoindependiente"/>
        <w:ind w:right="27"/>
        <w:jc w:val="center"/>
        <w:rPr>
          <w:rFonts w:cs="Arial"/>
          <w:b/>
          <w:sz w:val="20"/>
          <w:lang w:val="es-CO"/>
        </w:rPr>
      </w:pPr>
      <w:r w:rsidRPr="00FB7A52">
        <w:rPr>
          <w:rFonts w:cs="Arial"/>
          <w:b/>
          <w:sz w:val="20"/>
          <w:lang w:val="es-CO"/>
        </w:rPr>
        <w:lastRenderedPageBreak/>
        <w:t>FORMULARIO N</w:t>
      </w:r>
      <w:r w:rsidR="00CD2698" w:rsidRPr="00FB7A52">
        <w:rPr>
          <w:rFonts w:cs="Arial"/>
          <w:b/>
          <w:sz w:val="20"/>
          <w:lang w:val="es-CO"/>
        </w:rPr>
        <w:t>r</w:t>
      </w:r>
      <w:r w:rsidRPr="00FB7A52">
        <w:rPr>
          <w:rFonts w:cs="Arial"/>
          <w:b/>
          <w:sz w:val="20"/>
          <w:lang w:val="es-CO"/>
        </w:rPr>
        <w:t>o. 2</w:t>
      </w:r>
    </w:p>
    <w:p w14:paraId="33496EC9" w14:textId="77777777" w:rsidR="007A0EA0" w:rsidRPr="00FB7A52" w:rsidRDefault="007A0EA0" w:rsidP="00EB2A94">
      <w:pPr>
        <w:pStyle w:val="Textoindependiente"/>
        <w:ind w:right="27"/>
        <w:jc w:val="center"/>
        <w:rPr>
          <w:rFonts w:cs="Arial"/>
          <w:b/>
          <w:sz w:val="20"/>
          <w:lang w:val="es-CO"/>
        </w:rPr>
      </w:pPr>
      <w:r w:rsidRPr="00FB7A52">
        <w:rPr>
          <w:rFonts w:cs="Arial"/>
          <w:b/>
          <w:sz w:val="20"/>
          <w:lang w:val="es-CO"/>
        </w:rPr>
        <w:t>DATOS BÁSICOS BENEFICIARIO CUENTA</w:t>
      </w:r>
    </w:p>
    <w:p w14:paraId="232BE951" w14:textId="77777777" w:rsidR="007A0EA0" w:rsidRPr="00FB7A52" w:rsidRDefault="007A0EA0" w:rsidP="00EB2A94">
      <w:pPr>
        <w:pStyle w:val="Textoindependiente"/>
        <w:ind w:right="27"/>
        <w:jc w:val="both"/>
        <w:rPr>
          <w:rFonts w:cs="Arial"/>
          <w:sz w:val="20"/>
          <w:lang w:val="es-CO"/>
        </w:rPr>
      </w:pPr>
    </w:p>
    <w:p w14:paraId="0EC76C9C" w14:textId="77777777" w:rsidR="004F64D2" w:rsidRPr="00FB7A52" w:rsidRDefault="004F64D2" w:rsidP="00EB2A94">
      <w:pPr>
        <w:pStyle w:val="Textoindependiente"/>
        <w:ind w:right="27"/>
        <w:jc w:val="both"/>
        <w:rPr>
          <w:sz w:val="20"/>
          <w:lang w:val="es-CO"/>
        </w:rPr>
      </w:pPr>
      <w:r w:rsidRPr="00FB7A52">
        <w:rPr>
          <w:sz w:val="20"/>
          <w:lang w:val="es-CO"/>
        </w:rPr>
        <w:t>CIUDAD_______________________                 FECHA ___________________</w:t>
      </w:r>
    </w:p>
    <w:p w14:paraId="139E6342" w14:textId="77777777" w:rsidR="004F64D2" w:rsidRPr="00FB7A52" w:rsidRDefault="004F64D2" w:rsidP="00EB2A94">
      <w:pPr>
        <w:pStyle w:val="Textoindependiente"/>
        <w:ind w:right="27"/>
        <w:jc w:val="both"/>
        <w:rPr>
          <w:sz w:val="20"/>
          <w:lang w:val="es-CO"/>
        </w:rPr>
      </w:pPr>
    </w:p>
    <w:p w14:paraId="3E529280" w14:textId="77777777" w:rsidR="004F64D2" w:rsidRPr="00FB7A52" w:rsidRDefault="004F64D2" w:rsidP="00EB2A94">
      <w:pPr>
        <w:pStyle w:val="Textoindependiente"/>
        <w:ind w:right="27"/>
        <w:jc w:val="both"/>
        <w:rPr>
          <w:sz w:val="20"/>
          <w:lang w:val="es-CO"/>
        </w:rPr>
      </w:pPr>
      <w:r w:rsidRPr="00FB7A52">
        <w:rPr>
          <w:sz w:val="20"/>
          <w:lang w:val="es-CO"/>
        </w:rPr>
        <w:t xml:space="preserve">Me permito certificar la siguiente información con el objeto de ser incluida en el Sistema Integrado de Información Financiera SIIF. </w:t>
      </w:r>
    </w:p>
    <w:p w14:paraId="00CB02D5" w14:textId="77777777" w:rsidR="004F64D2" w:rsidRPr="00FB7A52" w:rsidRDefault="004F64D2" w:rsidP="00EB2A94">
      <w:pPr>
        <w:pStyle w:val="Textoindependiente"/>
        <w:ind w:right="27"/>
        <w:jc w:val="both"/>
        <w:rPr>
          <w:sz w:val="20"/>
          <w:lang w:val="es-CO"/>
        </w:rPr>
      </w:pPr>
    </w:p>
    <w:p w14:paraId="0738600D" w14:textId="77777777" w:rsidR="004F64D2" w:rsidRPr="00FB7A52" w:rsidRDefault="004F64D2" w:rsidP="00EB2A94">
      <w:pPr>
        <w:pStyle w:val="Textoindependiente"/>
        <w:ind w:right="27"/>
        <w:jc w:val="both"/>
        <w:rPr>
          <w:sz w:val="20"/>
          <w:lang w:val="es-CO"/>
        </w:rPr>
      </w:pPr>
      <w:r w:rsidRPr="00FB7A52">
        <w:rPr>
          <w:sz w:val="20"/>
          <w:lang w:val="es-CO"/>
        </w:rPr>
        <w:t>APERTURA _____                                         CANCELACIÓN_________</w:t>
      </w:r>
    </w:p>
    <w:p w14:paraId="18C98ED2" w14:textId="77777777" w:rsidR="004F64D2" w:rsidRPr="00FB7A52" w:rsidRDefault="004F64D2" w:rsidP="00EB2A94">
      <w:pPr>
        <w:pStyle w:val="Textoindependiente"/>
        <w:ind w:right="27"/>
        <w:jc w:val="both"/>
        <w:rPr>
          <w:sz w:val="20"/>
          <w:lang w:val="es-CO"/>
        </w:rPr>
      </w:pPr>
    </w:p>
    <w:p w14:paraId="0778C0D5" w14:textId="77777777" w:rsidR="004F64D2" w:rsidRPr="00FB7A52" w:rsidRDefault="004F64D2" w:rsidP="00EB2A94">
      <w:pPr>
        <w:pStyle w:val="Textoindependiente"/>
        <w:ind w:right="27"/>
        <w:jc w:val="both"/>
        <w:rPr>
          <w:sz w:val="20"/>
          <w:lang w:val="es-CO"/>
        </w:rPr>
      </w:pPr>
      <w:r w:rsidRPr="00FB7A52">
        <w:rPr>
          <w:sz w:val="20"/>
          <w:lang w:val="es-CO"/>
        </w:rPr>
        <w:t>I. DATOS ENTIDAD INFORMANTE (Beneficiario)</w:t>
      </w:r>
    </w:p>
    <w:p w14:paraId="3E8A5F7E" w14:textId="77777777" w:rsidR="004F64D2" w:rsidRPr="00FB7A52" w:rsidRDefault="004F64D2" w:rsidP="00EB2A94">
      <w:pPr>
        <w:pStyle w:val="Textoindependiente"/>
        <w:ind w:right="27"/>
        <w:jc w:val="both"/>
        <w:rPr>
          <w:sz w:val="12"/>
          <w:szCs w:val="12"/>
          <w:lang w:val="es-CO"/>
        </w:rPr>
      </w:pPr>
    </w:p>
    <w:p w14:paraId="5D7E3821" w14:textId="77777777" w:rsidR="004F64D2" w:rsidRPr="00FB7A52" w:rsidRDefault="004F64D2" w:rsidP="00EB2A94">
      <w:pPr>
        <w:pStyle w:val="Textoindependiente"/>
        <w:ind w:right="27"/>
        <w:jc w:val="both"/>
        <w:rPr>
          <w:sz w:val="20"/>
          <w:lang w:val="es-CO"/>
        </w:rPr>
      </w:pPr>
      <w:r w:rsidRPr="00FB7A52">
        <w:rPr>
          <w:sz w:val="20"/>
          <w:lang w:val="es-CO"/>
        </w:rPr>
        <w:t>Entidad o beneficiario ___________________________ NIT ________________</w:t>
      </w:r>
    </w:p>
    <w:p w14:paraId="4E3C39EE" w14:textId="77777777" w:rsidR="004F64D2" w:rsidRPr="00FB7A52" w:rsidRDefault="004F64D2" w:rsidP="00EB2A94">
      <w:pPr>
        <w:pStyle w:val="Textoindependiente"/>
        <w:ind w:right="27"/>
        <w:jc w:val="both"/>
        <w:rPr>
          <w:sz w:val="20"/>
          <w:lang w:val="es-CO"/>
        </w:rPr>
      </w:pPr>
      <w:r w:rsidRPr="00FB7A52">
        <w:rPr>
          <w:sz w:val="20"/>
          <w:lang w:val="es-CO"/>
        </w:rPr>
        <w:t xml:space="preserve">                                   ___________________________ Y/O</w:t>
      </w:r>
    </w:p>
    <w:p w14:paraId="77874789" w14:textId="77777777" w:rsidR="004F64D2" w:rsidRPr="00FB7A52" w:rsidRDefault="004F64D2" w:rsidP="00EB2A94">
      <w:pPr>
        <w:pStyle w:val="Textoindependiente"/>
        <w:ind w:right="27"/>
        <w:jc w:val="both"/>
        <w:rPr>
          <w:sz w:val="20"/>
          <w:lang w:val="es-CO"/>
        </w:rPr>
      </w:pPr>
      <w:r w:rsidRPr="00FB7A52">
        <w:rPr>
          <w:sz w:val="20"/>
          <w:lang w:val="es-CO"/>
        </w:rPr>
        <w:t xml:space="preserve">                                   ___________________________ C.C. _______________</w:t>
      </w:r>
    </w:p>
    <w:p w14:paraId="1BD03813" w14:textId="77777777" w:rsidR="004F64D2" w:rsidRPr="00FB7A52" w:rsidRDefault="004F64D2" w:rsidP="00EB2A94">
      <w:pPr>
        <w:pStyle w:val="Textoindependiente"/>
        <w:ind w:right="27"/>
        <w:jc w:val="both"/>
        <w:rPr>
          <w:sz w:val="20"/>
          <w:lang w:val="es-CO"/>
        </w:rPr>
      </w:pPr>
      <w:r w:rsidRPr="00FB7A52">
        <w:rPr>
          <w:sz w:val="20"/>
          <w:lang w:val="es-CO"/>
        </w:rPr>
        <w:t>Dirección                    ____________________ Teléfono________ Fax________</w:t>
      </w:r>
    </w:p>
    <w:p w14:paraId="1E03FA8F" w14:textId="77777777" w:rsidR="004F64D2" w:rsidRPr="00FB7A52" w:rsidRDefault="004F64D2" w:rsidP="00EB2A94">
      <w:pPr>
        <w:pStyle w:val="Textoindependiente"/>
        <w:ind w:right="27"/>
        <w:jc w:val="both"/>
        <w:rPr>
          <w:sz w:val="20"/>
          <w:lang w:val="es-CO"/>
        </w:rPr>
      </w:pPr>
      <w:r w:rsidRPr="00FB7A52">
        <w:rPr>
          <w:sz w:val="20"/>
          <w:lang w:val="es-CO"/>
        </w:rPr>
        <w:t xml:space="preserve">                                   _______________________________________________</w:t>
      </w:r>
    </w:p>
    <w:p w14:paraId="19B008A2" w14:textId="77777777" w:rsidR="004F64D2" w:rsidRPr="00FB7A52" w:rsidRDefault="004F64D2" w:rsidP="00EB2A94">
      <w:pPr>
        <w:pStyle w:val="Textoindependiente"/>
        <w:ind w:right="27"/>
        <w:jc w:val="both"/>
        <w:rPr>
          <w:sz w:val="20"/>
          <w:lang w:val="es-CO"/>
        </w:rPr>
      </w:pPr>
    </w:p>
    <w:p w14:paraId="1147E9AC" w14:textId="77777777" w:rsidR="004F64D2" w:rsidRPr="00FB7A52" w:rsidRDefault="004F64D2" w:rsidP="00EB2A94">
      <w:pPr>
        <w:pStyle w:val="Textoindependiente"/>
        <w:ind w:right="27"/>
        <w:jc w:val="both"/>
        <w:rPr>
          <w:sz w:val="20"/>
          <w:lang w:val="es-CO"/>
        </w:rPr>
      </w:pPr>
      <w:r w:rsidRPr="00FB7A52">
        <w:rPr>
          <w:sz w:val="20"/>
          <w:lang w:val="es-CO"/>
        </w:rPr>
        <w:t>Departamento _______________ Ciudad_______________ Municipio________</w:t>
      </w:r>
    </w:p>
    <w:p w14:paraId="0EDC3584" w14:textId="77777777" w:rsidR="004F64D2" w:rsidRPr="00FB7A52" w:rsidRDefault="004F64D2" w:rsidP="00EB2A94">
      <w:pPr>
        <w:pStyle w:val="Textoindependiente"/>
        <w:ind w:right="27"/>
        <w:jc w:val="both"/>
        <w:rPr>
          <w:sz w:val="20"/>
          <w:lang w:val="es-CO"/>
        </w:rPr>
      </w:pPr>
    </w:p>
    <w:p w14:paraId="30FDCE1D" w14:textId="77777777" w:rsidR="004F64D2" w:rsidRPr="00FB7A52" w:rsidRDefault="004F64D2" w:rsidP="00EB2A94">
      <w:pPr>
        <w:pStyle w:val="Textoindependiente"/>
        <w:ind w:right="27"/>
        <w:jc w:val="both"/>
        <w:rPr>
          <w:sz w:val="20"/>
          <w:lang w:val="es-CO"/>
        </w:rPr>
      </w:pPr>
      <w:r w:rsidRPr="00FB7A52">
        <w:rPr>
          <w:sz w:val="20"/>
          <w:lang w:val="es-CO"/>
        </w:rPr>
        <w:t xml:space="preserve">Denominación de la cuenta                    </w:t>
      </w:r>
      <w:r w:rsidRPr="00FB7A52">
        <w:rPr>
          <w:sz w:val="20"/>
          <w:lang w:val="es-CO"/>
        </w:rPr>
        <w:tab/>
        <w:t>Corriente ______</w:t>
      </w:r>
    </w:p>
    <w:p w14:paraId="13D8FB1D" w14:textId="77777777" w:rsidR="004F64D2" w:rsidRPr="00FB7A52" w:rsidRDefault="004F64D2" w:rsidP="00EB2A94">
      <w:pPr>
        <w:pStyle w:val="Textoindependiente"/>
        <w:ind w:right="27"/>
        <w:jc w:val="both"/>
        <w:rPr>
          <w:sz w:val="20"/>
          <w:lang w:val="es-CO"/>
        </w:rPr>
      </w:pPr>
      <w:r w:rsidRPr="00FB7A52">
        <w:rPr>
          <w:sz w:val="20"/>
          <w:lang w:val="es-CO"/>
        </w:rPr>
        <w:t xml:space="preserve">                                                  </w:t>
      </w:r>
      <w:r w:rsidRPr="00FB7A52">
        <w:rPr>
          <w:sz w:val="20"/>
          <w:lang w:val="es-CO"/>
        </w:rPr>
        <w:tab/>
      </w:r>
      <w:r w:rsidRPr="00FB7A52">
        <w:rPr>
          <w:sz w:val="20"/>
          <w:lang w:val="es-CO"/>
        </w:rPr>
        <w:tab/>
        <w:t xml:space="preserve"> Ahorros _______</w:t>
      </w:r>
    </w:p>
    <w:p w14:paraId="06265371" w14:textId="77777777" w:rsidR="004F64D2" w:rsidRPr="00FB7A52" w:rsidRDefault="004F64D2" w:rsidP="00EB2A94">
      <w:pPr>
        <w:pStyle w:val="Textoindependiente"/>
        <w:ind w:right="27"/>
        <w:jc w:val="both"/>
        <w:rPr>
          <w:sz w:val="10"/>
          <w:szCs w:val="10"/>
          <w:lang w:val="es-CO"/>
        </w:rPr>
      </w:pPr>
    </w:p>
    <w:p w14:paraId="075BC99B" w14:textId="77777777" w:rsidR="004F64D2" w:rsidRPr="00FB7A52" w:rsidRDefault="004F64D2" w:rsidP="00EB2A94">
      <w:pPr>
        <w:pStyle w:val="Textoindependiente"/>
        <w:ind w:right="27"/>
        <w:jc w:val="both"/>
        <w:rPr>
          <w:sz w:val="20"/>
          <w:lang w:val="es-CO"/>
        </w:rPr>
      </w:pPr>
      <w:r w:rsidRPr="00FB7A52">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6751F195" w14:textId="77777777" w:rsidR="004F64D2" w:rsidRPr="00FB7A52" w:rsidRDefault="004F64D2" w:rsidP="00EB2A94">
      <w:pPr>
        <w:pStyle w:val="Textoindependiente"/>
        <w:ind w:right="27"/>
        <w:jc w:val="both"/>
        <w:rPr>
          <w:sz w:val="20"/>
          <w:lang w:val="es-CO"/>
        </w:rPr>
      </w:pPr>
    </w:p>
    <w:p w14:paraId="4DADDCC3" w14:textId="77777777" w:rsidR="004F64D2" w:rsidRPr="00FB7A52" w:rsidRDefault="004F64D2" w:rsidP="00EB2A94">
      <w:pPr>
        <w:pStyle w:val="Textoindependiente"/>
        <w:ind w:right="27"/>
        <w:jc w:val="both"/>
        <w:rPr>
          <w:sz w:val="20"/>
          <w:lang w:val="es-CO"/>
        </w:rPr>
      </w:pPr>
      <w:r w:rsidRPr="00FB7A52">
        <w:rPr>
          <w:sz w:val="20"/>
          <w:lang w:val="es-CO"/>
        </w:rPr>
        <w:t xml:space="preserve">CORREO ELECTRÓNICO:  </w:t>
      </w:r>
      <w:r w:rsidRPr="00FB7A52">
        <w:rPr>
          <w:sz w:val="20"/>
          <w:lang w:val="es-CO"/>
        </w:rPr>
        <w:tab/>
        <w:t>______________________________ SI (___)</w:t>
      </w:r>
    </w:p>
    <w:p w14:paraId="21FAF371" w14:textId="77777777" w:rsidR="004F64D2" w:rsidRPr="00FB7A52" w:rsidRDefault="004F64D2" w:rsidP="00EB2A94">
      <w:pPr>
        <w:pStyle w:val="Textoindependiente"/>
        <w:ind w:right="27"/>
        <w:jc w:val="both"/>
        <w:rPr>
          <w:sz w:val="20"/>
          <w:lang w:val="es-CO"/>
        </w:rPr>
      </w:pPr>
    </w:p>
    <w:p w14:paraId="3359FE48" w14:textId="77777777" w:rsidR="004F64D2" w:rsidRPr="00FB7A52" w:rsidRDefault="004F64D2" w:rsidP="00EB2A94">
      <w:pPr>
        <w:pStyle w:val="Textoindependiente"/>
        <w:ind w:right="27"/>
        <w:jc w:val="both"/>
        <w:rPr>
          <w:sz w:val="20"/>
          <w:lang w:val="es-CO"/>
        </w:rPr>
      </w:pPr>
      <w:r w:rsidRPr="00FB7A52">
        <w:rPr>
          <w:sz w:val="20"/>
          <w:lang w:val="es-CO"/>
        </w:rPr>
        <w:t>TELÉFONO:</w:t>
      </w:r>
      <w:r w:rsidRPr="00FB7A52">
        <w:rPr>
          <w:sz w:val="20"/>
          <w:lang w:val="es-CO"/>
        </w:rPr>
        <w:tab/>
      </w:r>
      <w:r w:rsidRPr="00FB7A52">
        <w:rPr>
          <w:sz w:val="20"/>
          <w:lang w:val="es-CO"/>
        </w:rPr>
        <w:tab/>
      </w:r>
      <w:r w:rsidRPr="00FB7A52">
        <w:rPr>
          <w:sz w:val="20"/>
          <w:lang w:val="es-CO"/>
        </w:rPr>
        <w:tab/>
        <w:t xml:space="preserve">           ______________________________ SI (___)</w:t>
      </w:r>
    </w:p>
    <w:p w14:paraId="1E7CEDE5" w14:textId="77777777" w:rsidR="004F64D2" w:rsidRPr="00FB7A52" w:rsidRDefault="004F64D2" w:rsidP="00EB2A94">
      <w:pPr>
        <w:pStyle w:val="Textoindependiente"/>
        <w:ind w:right="27"/>
        <w:jc w:val="both"/>
        <w:rPr>
          <w:sz w:val="20"/>
          <w:lang w:val="es-CO"/>
        </w:rPr>
      </w:pPr>
      <w:r w:rsidRPr="00FB7A52">
        <w:rPr>
          <w:sz w:val="20"/>
          <w:lang w:val="es-CO"/>
        </w:rPr>
        <w:t xml:space="preserve">II. DATOS DE LA ENTIDAD DE CRÉDITO: </w:t>
      </w:r>
    </w:p>
    <w:p w14:paraId="39BF2696" w14:textId="77777777" w:rsidR="004F64D2" w:rsidRPr="00FB7A52" w:rsidRDefault="004F64D2" w:rsidP="00EB2A94">
      <w:pPr>
        <w:pStyle w:val="Textoindependiente"/>
        <w:ind w:right="27"/>
        <w:jc w:val="both"/>
        <w:rPr>
          <w:sz w:val="20"/>
          <w:lang w:val="es-CO"/>
        </w:rPr>
      </w:pPr>
    </w:p>
    <w:p w14:paraId="75380B66" w14:textId="77777777" w:rsidR="004F64D2" w:rsidRPr="00FB7A52" w:rsidRDefault="004F64D2" w:rsidP="00EB2A94">
      <w:pPr>
        <w:pStyle w:val="Textoindependiente"/>
        <w:ind w:right="27"/>
        <w:jc w:val="both"/>
        <w:rPr>
          <w:sz w:val="20"/>
          <w:lang w:val="es-CO"/>
        </w:rPr>
      </w:pPr>
      <w:r w:rsidRPr="00FB7A52">
        <w:rPr>
          <w:sz w:val="20"/>
          <w:lang w:val="es-CO"/>
        </w:rPr>
        <w:t>Entidad Financiera __________________________ Código _________________</w:t>
      </w:r>
    </w:p>
    <w:p w14:paraId="021A5021" w14:textId="77777777" w:rsidR="004F64D2" w:rsidRPr="00FB7A52" w:rsidRDefault="004F64D2" w:rsidP="00EB2A94">
      <w:pPr>
        <w:pStyle w:val="Textoindependiente"/>
        <w:ind w:right="27"/>
        <w:jc w:val="both"/>
        <w:rPr>
          <w:sz w:val="20"/>
          <w:lang w:val="es-CO"/>
        </w:rPr>
      </w:pPr>
    </w:p>
    <w:p w14:paraId="4680B012" w14:textId="77777777" w:rsidR="004F64D2" w:rsidRPr="00FB7A52" w:rsidRDefault="004F64D2" w:rsidP="00EB2A94">
      <w:pPr>
        <w:pStyle w:val="Textoindependiente"/>
        <w:ind w:right="27"/>
        <w:jc w:val="both"/>
        <w:rPr>
          <w:sz w:val="20"/>
          <w:lang w:val="es-CO"/>
        </w:rPr>
      </w:pPr>
      <w:r w:rsidRPr="00FB7A52">
        <w:rPr>
          <w:sz w:val="20"/>
          <w:lang w:val="es-CO"/>
        </w:rPr>
        <w:t>Sucursal _________________Código________________Ciudad_____________</w:t>
      </w:r>
    </w:p>
    <w:p w14:paraId="51EF7137" w14:textId="77777777" w:rsidR="004F64D2" w:rsidRPr="00FB7A52" w:rsidRDefault="004F64D2" w:rsidP="00EB2A94">
      <w:pPr>
        <w:pStyle w:val="Textoindependiente"/>
        <w:ind w:right="27"/>
        <w:jc w:val="both"/>
        <w:rPr>
          <w:sz w:val="20"/>
          <w:lang w:val="es-CO"/>
        </w:rPr>
      </w:pPr>
    </w:p>
    <w:p w14:paraId="69D7312E" w14:textId="77777777" w:rsidR="004F64D2" w:rsidRPr="00FB7A52" w:rsidRDefault="004F64D2" w:rsidP="00EB2A94">
      <w:pPr>
        <w:pStyle w:val="Textoindependiente"/>
        <w:ind w:right="27"/>
        <w:jc w:val="both"/>
        <w:rPr>
          <w:sz w:val="20"/>
          <w:lang w:val="es-CO"/>
        </w:rPr>
      </w:pPr>
      <w:r w:rsidRPr="00FB7A52">
        <w:rPr>
          <w:sz w:val="20"/>
          <w:lang w:val="es-CO"/>
        </w:rPr>
        <w:t>Dirección ________________Teléfono_______________ Fax______________</w:t>
      </w:r>
    </w:p>
    <w:p w14:paraId="7F86A89E" w14:textId="77777777" w:rsidR="004F64D2" w:rsidRPr="00FB7A52" w:rsidRDefault="004F64D2" w:rsidP="00EB2A94">
      <w:pPr>
        <w:pStyle w:val="Textoindependiente"/>
        <w:ind w:right="27"/>
        <w:jc w:val="both"/>
        <w:rPr>
          <w:sz w:val="20"/>
          <w:lang w:val="es-CO"/>
        </w:rPr>
      </w:pPr>
    </w:p>
    <w:p w14:paraId="6BFFBFB7" w14:textId="77777777" w:rsidR="004F64D2" w:rsidRPr="00FB7A52" w:rsidRDefault="004F64D2" w:rsidP="00EB2A94">
      <w:pPr>
        <w:pStyle w:val="Textoindependiente"/>
        <w:ind w:right="27"/>
        <w:jc w:val="both"/>
        <w:rPr>
          <w:sz w:val="20"/>
          <w:lang w:val="es-CO"/>
        </w:rPr>
      </w:pPr>
      <w:r w:rsidRPr="00FB7A52">
        <w:rPr>
          <w:sz w:val="20"/>
          <w:lang w:val="es-CO"/>
        </w:rPr>
        <w:t>Número de la cuenta _____________________________</w:t>
      </w:r>
    </w:p>
    <w:p w14:paraId="4D6AB54F" w14:textId="77777777" w:rsidR="004F64D2" w:rsidRPr="00FB7A52" w:rsidRDefault="004F64D2" w:rsidP="00EB2A94">
      <w:pPr>
        <w:pStyle w:val="Textoindependiente"/>
        <w:ind w:right="27"/>
        <w:jc w:val="both"/>
        <w:rPr>
          <w:sz w:val="20"/>
          <w:lang w:val="es-CO"/>
        </w:rPr>
      </w:pPr>
      <w:r w:rsidRPr="00FB7A52">
        <w:rPr>
          <w:sz w:val="20"/>
          <w:lang w:val="es-CO"/>
        </w:rPr>
        <w:t>(Adjuntar certificación bancaria)</w:t>
      </w:r>
    </w:p>
    <w:p w14:paraId="11BA6BD9" w14:textId="77777777" w:rsidR="004F64D2" w:rsidRPr="00FB7A52" w:rsidRDefault="004F64D2" w:rsidP="00EB2A94">
      <w:pPr>
        <w:pStyle w:val="Textoindependiente"/>
        <w:ind w:right="27"/>
        <w:jc w:val="both"/>
        <w:rPr>
          <w:sz w:val="2"/>
          <w:szCs w:val="2"/>
          <w:lang w:val="es-CO"/>
        </w:rPr>
      </w:pPr>
    </w:p>
    <w:p w14:paraId="37C816A2" w14:textId="77777777" w:rsidR="004F64D2" w:rsidRPr="00FB7A52" w:rsidRDefault="004F64D2" w:rsidP="00EB2A94">
      <w:pPr>
        <w:pStyle w:val="Textoindependiente"/>
        <w:ind w:right="27"/>
        <w:jc w:val="both"/>
        <w:rPr>
          <w:sz w:val="20"/>
          <w:lang w:val="es-CO"/>
        </w:rPr>
      </w:pPr>
      <w:r w:rsidRPr="00FB7A52">
        <w:rPr>
          <w:sz w:val="20"/>
          <w:lang w:val="es-CO"/>
        </w:rPr>
        <w:t xml:space="preserve">____________________________    </w:t>
      </w:r>
    </w:p>
    <w:p w14:paraId="1219248A" w14:textId="77777777" w:rsidR="004F64D2" w:rsidRPr="00FB7A52" w:rsidRDefault="004F64D2" w:rsidP="00EB2A94">
      <w:pPr>
        <w:ind w:right="27"/>
        <w:jc w:val="both"/>
      </w:pPr>
    </w:p>
    <w:p w14:paraId="699B73E2" w14:textId="77777777" w:rsidR="004F64D2" w:rsidRPr="00FB7A52" w:rsidRDefault="004F64D2" w:rsidP="00EB2A94">
      <w:pPr>
        <w:ind w:right="27"/>
        <w:jc w:val="both"/>
      </w:pPr>
      <w:r w:rsidRPr="00FB7A52">
        <w:t>El proponente,</w:t>
      </w:r>
    </w:p>
    <w:p w14:paraId="0BB99652" w14:textId="77777777" w:rsidR="004F64D2" w:rsidRPr="00FB7A52" w:rsidRDefault="004F64D2" w:rsidP="00EB2A94">
      <w:pPr>
        <w:ind w:right="27"/>
        <w:jc w:val="both"/>
        <w:rPr>
          <w:b/>
        </w:rPr>
      </w:pPr>
    </w:p>
    <w:p w14:paraId="3D440ADC" w14:textId="77777777" w:rsidR="004F64D2" w:rsidRPr="00FB7A52" w:rsidRDefault="004F64D2" w:rsidP="00EB2A94">
      <w:pPr>
        <w:pStyle w:val="Sinespaciado1"/>
        <w:ind w:right="27"/>
        <w:rPr>
          <w:rFonts w:ascii="Arial" w:hAnsi="Arial" w:cs="Arial"/>
          <w:sz w:val="20"/>
          <w:szCs w:val="20"/>
        </w:rPr>
      </w:pPr>
      <w:r w:rsidRPr="00FB7A52">
        <w:rPr>
          <w:rFonts w:ascii="Arial" w:hAnsi="Arial" w:cs="Arial"/>
          <w:b/>
          <w:sz w:val="20"/>
          <w:szCs w:val="20"/>
        </w:rPr>
        <w:t>_________________________________</w:t>
      </w:r>
    </w:p>
    <w:p w14:paraId="76616034" w14:textId="77777777" w:rsidR="004F64D2" w:rsidRPr="00FB7A52" w:rsidRDefault="004F64D2" w:rsidP="00EB2A94">
      <w:pPr>
        <w:pStyle w:val="Sinespaciado1"/>
        <w:ind w:right="27"/>
        <w:rPr>
          <w:rFonts w:ascii="Arial" w:hAnsi="Arial" w:cs="Arial"/>
          <w:sz w:val="20"/>
          <w:szCs w:val="20"/>
        </w:rPr>
      </w:pPr>
      <w:r w:rsidRPr="00FB7A52">
        <w:rPr>
          <w:rFonts w:ascii="Arial" w:hAnsi="Arial" w:cs="Arial"/>
          <w:sz w:val="20"/>
          <w:szCs w:val="20"/>
        </w:rPr>
        <w:t>Firma del representante legal del proponente</w:t>
      </w:r>
    </w:p>
    <w:p w14:paraId="10B49345" w14:textId="77777777" w:rsidR="004F64D2" w:rsidRPr="00FB7A52" w:rsidRDefault="004F64D2"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r w:rsidRPr="00FB7A52">
        <w:rPr>
          <w:rStyle w:val="Textodelmarcadordeposicin"/>
          <w:rFonts w:ascii="Arial" w:eastAsia="Calibri" w:hAnsi="Arial" w:cs="Arial"/>
          <w:color w:val="FF8F8F"/>
          <w:sz w:val="20"/>
          <w:szCs w:val="20"/>
          <w:u w:val="single"/>
        </w:rPr>
        <w:t>Diligenciar el nombre completo del proponente</w:t>
      </w:r>
    </w:p>
    <w:p w14:paraId="7A827297" w14:textId="77777777" w:rsidR="004F64D2" w:rsidRPr="00FB7A52" w:rsidRDefault="004F64D2"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la identificación del proponente</w:t>
      </w:r>
    </w:p>
    <w:p w14:paraId="7972F15B" w14:textId="77777777" w:rsidR="004F64D2" w:rsidRPr="00FB7A52" w:rsidRDefault="004F64D2"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Nombre Representante Legal</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el nombre completo del representante legal</w:t>
      </w:r>
    </w:p>
    <w:p w14:paraId="32B4DE5E" w14:textId="49A21C7B" w:rsidR="00E93CBF" w:rsidRPr="00FB7A52" w:rsidRDefault="004F64D2" w:rsidP="00EB2A94">
      <w:pPr>
        <w:pStyle w:val="Sinespaciado1"/>
        <w:ind w:right="27"/>
        <w:contextualSpacing/>
        <w:rPr>
          <w:rStyle w:val="Textodelmarcadordeposicin"/>
          <w:rFonts w:ascii="Arial" w:eastAsia="Calibri" w:hAnsi="Arial" w:cs="Arial"/>
          <w:color w:val="FF8F8F"/>
          <w:sz w:val="20"/>
          <w:szCs w:val="20"/>
          <w:u w:val="single"/>
        </w:rPr>
      </w:pPr>
      <w:r w:rsidRPr="00FB7A52">
        <w:rPr>
          <w:rFonts w:ascii="Arial" w:hAnsi="Arial" w:cs="Arial"/>
          <w:sz w:val="20"/>
          <w:szCs w:val="20"/>
          <w:lang w:eastAsia="es-CO"/>
        </w:rPr>
        <w:t xml:space="preserve">Identificación (C.C </w:t>
      </w:r>
      <w:r w:rsidRPr="00FB7A52">
        <w:rPr>
          <w:rFonts w:ascii="Segoe UI Symbol"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hAnsi="Segoe UI Symbol" w:cs="Segoe UI Symbol"/>
          <w:sz w:val="20"/>
          <w:szCs w:val="20"/>
          <w:lang w:eastAsia="es-CO"/>
        </w:rPr>
        <w:t>☐</w:t>
      </w:r>
      <w:r w:rsidRPr="00FB7A52">
        <w:rPr>
          <w:rFonts w:ascii="Arial" w:hAnsi="Arial" w:cs="Arial"/>
          <w:sz w:val="20"/>
          <w:szCs w:val="20"/>
          <w:lang w:eastAsia="es-CO"/>
        </w:rPr>
        <w:t xml:space="preserve">) </w:t>
      </w:r>
      <w:r w:rsidRPr="00FB7A52">
        <w:rPr>
          <w:rStyle w:val="Textodelmarcadordeposicin"/>
          <w:rFonts w:ascii="Arial" w:eastAsia="Calibri" w:hAnsi="Arial" w:cs="Arial"/>
          <w:color w:val="FF8F8F"/>
          <w:sz w:val="20"/>
          <w:szCs w:val="20"/>
          <w:u w:val="single"/>
        </w:rPr>
        <w:t>Diligenciar el documento de identificación del representante legal</w:t>
      </w:r>
    </w:p>
    <w:p w14:paraId="3BDE21A0" w14:textId="77777777" w:rsidR="00BB445F" w:rsidRPr="00FB7A52" w:rsidRDefault="00BB445F" w:rsidP="00EB2A94">
      <w:pPr>
        <w:autoSpaceDE/>
        <w:autoSpaceDN/>
        <w:ind w:right="27"/>
        <w:rPr>
          <w:b/>
          <w:bCs/>
        </w:rPr>
      </w:pPr>
      <w:r w:rsidRPr="00FB7A52">
        <w:rPr>
          <w:bCs/>
        </w:rPr>
        <w:br w:type="page"/>
      </w:r>
    </w:p>
    <w:p w14:paraId="5FC3895C" w14:textId="3B29563C" w:rsidR="007A0EA0" w:rsidRPr="00FB7A52" w:rsidRDefault="007A0EA0" w:rsidP="00EB2A94">
      <w:pPr>
        <w:pStyle w:val="Ttulo"/>
        <w:ind w:right="27"/>
        <w:rPr>
          <w:rFonts w:cs="Arial"/>
          <w:bCs/>
          <w:sz w:val="20"/>
        </w:rPr>
      </w:pPr>
      <w:r w:rsidRPr="00FB7A52">
        <w:rPr>
          <w:rFonts w:cs="Arial"/>
          <w:bCs/>
          <w:sz w:val="20"/>
        </w:rPr>
        <w:lastRenderedPageBreak/>
        <w:t>FORMULARIO N</w:t>
      </w:r>
      <w:r w:rsidR="00CD2698" w:rsidRPr="00FB7A52">
        <w:rPr>
          <w:rFonts w:cs="Arial"/>
          <w:bCs/>
          <w:sz w:val="20"/>
        </w:rPr>
        <w:t>r</w:t>
      </w:r>
      <w:r w:rsidRPr="00FB7A52">
        <w:rPr>
          <w:rFonts w:cs="Arial"/>
          <w:bCs/>
          <w:sz w:val="20"/>
        </w:rPr>
        <w:t xml:space="preserve">o. 3 </w:t>
      </w:r>
    </w:p>
    <w:p w14:paraId="2F8B66E8" w14:textId="77777777" w:rsidR="007A0EA0" w:rsidRPr="00FB7A52" w:rsidRDefault="007A0EA0" w:rsidP="00EB2A94">
      <w:pPr>
        <w:pStyle w:val="Textoindependiente"/>
        <w:ind w:right="27"/>
        <w:jc w:val="center"/>
        <w:rPr>
          <w:rFonts w:cs="Arial"/>
          <w:b/>
          <w:sz w:val="20"/>
          <w:lang w:val="es-CO"/>
        </w:rPr>
      </w:pPr>
      <w:r w:rsidRPr="00FB7A52">
        <w:rPr>
          <w:rFonts w:cs="Arial"/>
          <w:b/>
          <w:sz w:val="20"/>
          <w:lang w:val="es-CO"/>
        </w:rPr>
        <w:t>COMPROMISO ANTICORRUPCIÓN</w:t>
      </w:r>
    </w:p>
    <w:p w14:paraId="11F79771" w14:textId="77777777" w:rsidR="007A0EA0" w:rsidRPr="00FB7A52" w:rsidRDefault="007A0EA0" w:rsidP="00EB2A94">
      <w:pPr>
        <w:ind w:right="27"/>
        <w:jc w:val="both"/>
      </w:pPr>
    </w:p>
    <w:p w14:paraId="31B18E54" w14:textId="77777777" w:rsidR="00C93999" w:rsidRPr="00FB7A52" w:rsidRDefault="00000000" w:rsidP="00EB2A94">
      <w:pPr>
        <w:ind w:right="27"/>
        <w:jc w:val="both"/>
        <w:rPr>
          <w:rFonts w:eastAsiaTheme="minorEastAsia"/>
          <w:color w:val="FF8F8F"/>
        </w:rPr>
      </w:pPr>
      <w:sdt>
        <w:sdtPr>
          <w:rPr>
            <w:color w:val="808080"/>
          </w:rPr>
          <w:id w:val="1993215744"/>
          <w:placeholder>
            <w:docPart w:val="472CBCBD2C8A4BACA94886C53F3F4DDD"/>
          </w:placeholder>
          <w:showingPlcHdr/>
          <w15:color w:val="800000"/>
          <w:text/>
        </w:sdtPr>
        <w:sdtEndPr>
          <w:rPr>
            <w:color w:val="auto"/>
          </w:rPr>
        </w:sdtEndPr>
        <w:sdtContent>
          <w:r w:rsidR="00C93999" w:rsidRPr="00FB7A52">
            <w:rPr>
              <w:rStyle w:val="Textodelmarcadordeposicin"/>
              <w:rFonts w:eastAsiaTheme="minorEastAsia"/>
              <w:color w:val="FF8F8F"/>
              <w:u w:val="single"/>
            </w:rPr>
            <w:t>Ciudad</w:t>
          </w:r>
        </w:sdtContent>
      </w:sdt>
      <w:r w:rsidR="00C93999" w:rsidRPr="00FB7A52">
        <w:t xml:space="preserve">, </w:t>
      </w:r>
      <w:sdt>
        <w:sdtPr>
          <w:id w:val="-1035186471"/>
          <w:placeholder>
            <w:docPart w:val="6C1B565CB24E4C0395FCE859229DA8BA"/>
          </w:placeholder>
          <w:showingPlcHdr/>
          <w15:color w:val="800000"/>
          <w:date w:fullDate="2021-04-13T00:00:00Z">
            <w:dateFormat w:val="d 'de' MMMM 'de' yyyy"/>
            <w:lid w:val="es-CO"/>
            <w:storeMappedDataAs w:val="dateTime"/>
            <w:calendar w:val="gregorian"/>
          </w:date>
        </w:sdtPr>
        <w:sdtContent>
          <w:r w:rsidR="00C93999" w:rsidRPr="00FB7A52">
            <w:rPr>
              <w:rStyle w:val="Textodelmarcadordeposicin"/>
              <w:rFonts w:eastAsiaTheme="minorEastAsia"/>
              <w:color w:val="FF8F8F"/>
            </w:rPr>
            <w:t>seleccionar la fecha.</w:t>
          </w:r>
        </w:sdtContent>
      </w:sdt>
    </w:p>
    <w:p w14:paraId="03ADE7B7" w14:textId="77777777" w:rsidR="00C93999" w:rsidRPr="00FB7A52" w:rsidRDefault="00C93999" w:rsidP="00EB2A94">
      <w:pPr>
        <w:ind w:right="27"/>
        <w:jc w:val="both"/>
      </w:pPr>
    </w:p>
    <w:p w14:paraId="419EF7A0" w14:textId="77777777" w:rsidR="00C93999" w:rsidRPr="00FB7A52" w:rsidRDefault="00C93999" w:rsidP="00EB2A94">
      <w:pPr>
        <w:ind w:right="27"/>
        <w:jc w:val="both"/>
      </w:pPr>
      <w:r w:rsidRPr="00FB7A52">
        <w:t>Señores.</w:t>
      </w:r>
    </w:p>
    <w:p w14:paraId="0A8E8C0C" w14:textId="77777777" w:rsidR="00C93999" w:rsidRPr="00FB7A52" w:rsidRDefault="00C93999" w:rsidP="00EB2A94">
      <w:pPr>
        <w:ind w:right="27"/>
        <w:jc w:val="both"/>
      </w:pPr>
      <w:r w:rsidRPr="00FB7A52">
        <w:t xml:space="preserve">POLICÍA NACIONAL – </w:t>
      </w:r>
      <w:sdt>
        <w:sdtPr>
          <w:id w:val="1021133605"/>
          <w:placeholder>
            <w:docPart w:val="77C1485F4C3F49CBADAF117E7A4FB4C0"/>
          </w:placeholder>
          <w:showingPlcHdr/>
          <w15:color w:val="800000"/>
          <w:text/>
        </w:sdtPr>
        <w:sdtContent>
          <w:r w:rsidRPr="00FB7A52">
            <w:rPr>
              <w:rStyle w:val="Textodelmarcadordeposicin"/>
              <w:color w:val="FF8F8F"/>
              <w:u w:val="single"/>
            </w:rPr>
            <w:t>DILIGENCIAR LA UNIDAD A LA QUE PRESENTA LA OFERTA</w:t>
          </w:r>
        </w:sdtContent>
      </w:sdt>
    </w:p>
    <w:p w14:paraId="199F5073" w14:textId="77777777" w:rsidR="00C93999" w:rsidRPr="00FB7A52" w:rsidRDefault="00C93999" w:rsidP="00EB2A94">
      <w:pPr>
        <w:ind w:right="27"/>
        <w:jc w:val="both"/>
      </w:pPr>
      <w:r w:rsidRPr="00FB7A52">
        <w:t>Ciudad.</w:t>
      </w:r>
    </w:p>
    <w:p w14:paraId="0FDE0613" w14:textId="77777777" w:rsidR="00C93999" w:rsidRPr="00FB7A52" w:rsidRDefault="00C93999" w:rsidP="00EB2A94">
      <w:pPr>
        <w:ind w:right="27"/>
        <w:jc w:val="both"/>
      </w:pPr>
    </w:p>
    <w:p w14:paraId="539BC684" w14:textId="77777777" w:rsidR="00C93999" w:rsidRPr="00FB7A52" w:rsidRDefault="00C93999" w:rsidP="00EB2A94">
      <w:pPr>
        <w:ind w:right="27"/>
        <w:jc w:val="both"/>
        <w:rPr>
          <w:b/>
          <w:color w:val="000000"/>
        </w:rPr>
      </w:pPr>
      <w:r w:rsidRPr="00FB7A52">
        <w:t xml:space="preserve">Referencia: Compromiso anticorrupción del proceso de </w:t>
      </w:r>
      <w:sdt>
        <w:sdtPr>
          <w:id w:val="970719871"/>
          <w:placeholder>
            <w:docPart w:val="431B8DBF0B114D658B333AD729DCDFC3"/>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B7A52">
            <w:rPr>
              <w:rStyle w:val="Textodelmarcadordeposicin"/>
              <w:color w:val="FF8F8F"/>
              <w:u w:val="single"/>
            </w:rPr>
            <w:t>Elegir la modalidad de contratación</w:t>
          </w:r>
          <w:r w:rsidRPr="00FB7A52">
            <w:rPr>
              <w:rStyle w:val="Textodelmarcadordeposicin"/>
            </w:rPr>
            <w:t>.</w:t>
          </w:r>
        </w:sdtContent>
      </w:sdt>
      <w:r w:rsidRPr="00FB7A52">
        <w:t xml:space="preserve">, Número </w:t>
      </w:r>
      <w:sdt>
        <w:sdtPr>
          <w:id w:val="-100808966"/>
          <w:placeholder>
            <w:docPart w:val="F96847091C3D45D383CF76F75B5AEA22"/>
          </w:placeholder>
          <w:showingPlcHdr/>
          <w15:color w:val="800000"/>
          <w:text/>
        </w:sdtPr>
        <w:sdtContent>
          <w:r w:rsidRPr="00FB7A52">
            <w:rPr>
              <w:rStyle w:val="Textodelmarcadordeposicin"/>
              <w:color w:val="FF8F8F"/>
              <w:u w:val="single"/>
            </w:rPr>
            <w:t>Diligenciar el número del proceso</w:t>
          </w:r>
        </w:sdtContent>
      </w:sdt>
      <w:r w:rsidRPr="00FB7A52">
        <w:t xml:space="preserve">  cuyo objeto es: </w:t>
      </w:r>
      <w:sdt>
        <w:sdtPr>
          <w:id w:val="-742249688"/>
          <w:placeholder>
            <w:docPart w:val="1D9083D78E924F6D8556E2BF732F1010"/>
          </w:placeholder>
          <w:showingPlcHdr/>
          <w15:color w:val="800000"/>
          <w:text/>
        </w:sdtPr>
        <w:sdtContent>
          <w:r w:rsidRPr="00FB7A52">
            <w:rPr>
              <w:rStyle w:val="Textodelmarcadordeposicin"/>
              <w:color w:val="FF8F8F"/>
              <w:u w:val="single"/>
            </w:rPr>
            <w:t>Transcribir el objeto del proceso</w:t>
          </w:r>
        </w:sdtContent>
      </w:sdt>
    </w:p>
    <w:p w14:paraId="10461209" w14:textId="77777777" w:rsidR="00C93999" w:rsidRPr="00FB7A52" w:rsidRDefault="00C93999" w:rsidP="00EB2A94">
      <w:pPr>
        <w:ind w:right="27"/>
        <w:jc w:val="both"/>
        <w:rPr>
          <w:lang w:eastAsia="es-CO"/>
        </w:rPr>
      </w:pPr>
    </w:p>
    <w:p w14:paraId="1A1B97F6" w14:textId="2A295F9F" w:rsidR="00C93999" w:rsidRPr="00FB7A52" w:rsidRDefault="00C93999" w:rsidP="00EB2A94">
      <w:pPr>
        <w:ind w:right="27"/>
        <w:jc w:val="both"/>
        <w:rPr>
          <w:lang w:eastAsia="es-CO"/>
        </w:rPr>
      </w:pPr>
      <w:r w:rsidRPr="00FB7A52">
        <w:rPr>
          <w:lang w:eastAsia="es-CO"/>
        </w:rPr>
        <w:t>El (los) suscrito(s) a saber</w:t>
      </w:r>
      <w:r w:rsidRPr="00FB7A52">
        <w:t xml:space="preserve"> </w:t>
      </w:r>
      <w:sdt>
        <w:sdtPr>
          <w:id w:val="-220977663"/>
          <w:placeholder>
            <w:docPart w:val="EEA86B8B8AEE48ED8347A2E6446E17ED"/>
          </w:placeholder>
          <w:showingPlcHdr/>
          <w15:color w:val="800000"/>
          <w:text/>
        </w:sdtPr>
        <w:sdtEndPr>
          <w:rPr>
            <w:lang w:eastAsia="es-CO"/>
          </w:rPr>
        </w:sdtEndPr>
        <w:sdtContent>
          <w:r w:rsidRPr="00FB7A52">
            <w:rPr>
              <w:rStyle w:val="Textodelmarcadordeposicin"/>
              <w:color w:val="FF8F8F"/>
              <w:u w:val="single"/>
            </w:rPr>
            <w:t xml:space="preserve">Nombre del representante legal de la sociedad, asociación, persona jurídica, consorcio, unión temporal </w:t>
          </w:r>
          <w:r w:rsidRPr="00FB7A52">
            <w:rPr>
              <w:rStyle w:val="Textodelmarcadordeposicin"/>
              <w:color w:val="FF8F8F"/>
            </w:rPr>
            <w:t>.</w:t>
          </w:r>
        </w:sdtContent>
      </w:sdt>
      <w:r w:rsidRPr="00FB7A52">
        <w:rPr>
          <w:lang w:eastAsia="es-CO"/>
        </w:rPr>
        <w:t xml:space="preserve">: domiciliado en </w:t>
      </w:r>
      <w:sdt>
        <w:sdtPr>
          <w:rPr>
            <w:lang w:eastAsia="es-CO"/>
          </w:rPr>
          <w:id w:val="1039246989"/>
          <w:placeholder>
            <w:docPart w:val="02AA0780160A496593BB5C253F600BBA"/>
          </w:placeholder>
          <w:showingPlcHdr/>
          <w15:color w:val="800000"/>
          <w:text/>
        </w:sdtPr>
        <w:sdtContent>
          <w:r w:rsidRPr="00FB7A52">
            <w:rPr>
              <w:rStyle w:val="Textodelmarcadordeposicin"/>
              <w:color w:val="FF8F8F"/>
              <w:u w:val="single"/>
            </w:rPr>
            <w:t>Domicio de la persona firmante</w:t>
          </w:r>
          <w:r w:rsidRPr="00FB7A52">
            <w:rPr>
              <w:rStyle w:val="Textodelmarcadordeposicin"/>
            </w:rPr>
            <w:t>.</w:t>
          </w:r>
        </w:sdtContent>
      </w:sdt>
      <w:r w:rsidRPr="00FB7A52">
        <w:rPr>
          <w:lang w:eastAsia="es-CO"/>
        </w:rPr>
        <w:t>, identificado con</w:t>
      </w:r>
      <w:r w:rsidRPr="00FB7A52">
        <w:rPr>
          <w:color w:val="FF8F8F"/>
          <w:lang w:eastAsia="es-CO"/>
        </w:rPr>
        <w:t xml:space="preserve"> </w:t>
      </w:r>
      <w:sdt>
        <w:sdtPr>
          <w:rPr>
            <w:color w:val="FF8F8F"/>
            <w:lang w:eastAsia="es-CO"/>
          </w:rPr>
          <w:id w:val="-538040035"/>
          <w:placeholder>
            <w:docPart w:val="6A22AC2C86F7439DAEF3530CE8C2F70A"/>
          </w:placeholder>
          <w:showingPlcHdr/>
          <w15:color w:val="800000"/>
          <w:text/>
        </w:sdtPr>
        <w:sdtEndPr>
          <w:rPr>
            <w:color w:val="auto"/>
          </w:rPr>
        </w:sdtEndPr>
        <w:sdtContent>
          <w:r w:rsidRPr="00FB7A52">
            <w:rPr>
              <w:rStyle w:val="Textodelmarcadordeposicin"/>
              <w:color w:val="FF8F8F"/>
              <w:u w:val="single"/>
            </w:rPr>
            <w:t>Documentos de identificación y lugar de expedición</w:t>
          </w:r>
        </w:sdtContent>
      </w:sdt>
      <w:r w:rsidRPr="00FB7A52">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37FA465" w14:textId="77777777" w:rsidR="00C93999" w:rsidRPr="00FB7A52" w:rsidRDefault="00C93999" w:rsidP="00EB2A94">
      <w:pPr>
        <w:ind w:right="27"/>
        <w:jc w:val="both"/>
        <w:rPr>
          <w:lang w:eastAsia="es-CO"/>
        </w:rPr>
      </w:pPr>
    </w:p>
    <w:p w14:paraId="2FA18253" w14:textId="77777777" w:rsidR="00C93999" w:rsidRPr="00FB7A52" w:rsidRDefault="00C93999" w:rsidP="00EB2A94">
      <w:pPr>
        <w:ind w:right="27"/>
        <w:jc w:val="both"/>
        <w:rPr>
          <w:lang w:eastAsia="es-CO"/>
        </w:rPr>
      </w:pPr>
      <w:r w:rsidRPr="00FB7A52">
        <w:rPr>
          <w:lang w:eastAsia="es-CO"/>
        </w:rPr>
        <w:t xml:space="preserve">PRIMERO: que la POLICÍA NACIONAL - </w:t>
      </w:r>
      <w:sdt>
        <w:sdtPr>
          <w:id w:val="-1499878381"/>
          <w:placeholder>
            <w:docPart w:val="2F280F0EB1434CD0B679C42EB894BFAF"/>
          </w:placeholder>
          <w:showingPlcHdr/>
          <w15:color w:val="800000"/>
          <w:text/>
        </w:sdtPr>
        <w:sdtContent>
          <w:r w:rsidRPr="00FB7A52">
            <w:rPr>
              <w:rStyle w:val="Textodelmarcadordeposicin"/>
              <w:color w:val="FF8F8F"/>
              <w:u w:val="single"/>
            </w:rPr>
            <w:t>DILIGENCIAR LA UNIDAD A LA QUE PRESENTA LA OFERTA</w:t>
          </w:r>
        </w:sdtContent>
      </w:sdt>
      <w:r w:rsidRPr="00FB7A52">
        <w:rPr>
          <w:lang w:eastAsia="es-CO"/>
        </w:rPr>
        <w:t>, adelanta un proceso de selección para la celebración de un contrato estatal.</w:t>
      </w:r>
    </w:p>
    <w:p w14:paraId="0AAD795E" w14:textId="77777777" w:rsidR="00C93999" w:rsidRPr="00FB7A52" w:rsidRDefault="00C93999" w:rsidP="00EB2A94">
      <w:pPr>
        <w:ind w:right="27"/>
        <w:jc w:val="both"/>
        <w:rPr>
          <w:lang w:eastAsia="es-CO"/>
        </w:rPr>
      </w:pPr>
    </w:p>
    <w:p w14:paraId="62116857" w14:textId="2802B383" w:rsidR="00C93999" w:rsidRPr="00FB7A52" w:rsidRDefault="00C93999" w:rsidP="00EB2A94">
      <w:pPr>
        <w:ind w:right="27"/>
        <w:jc w:val="both"/>
        <w:rPr>
          <w:lang w:eastAsia="es-CO"/>
        </w:rPr>
      </w:pPr>
      <w:r w:rsidRPr="00FB7A52">
        <w:rPr>
          <w:lang w:eastAsia="es-CO"/>
        </w:rPr>
        <w:t xml:space="preserve">SEGUNDO: que es interés del proponente apoyar la acción del estado colombiano, y de la POLICÍA NACIONAL - </w:t>
      </w:r>
      <w:sdt>
        <w:sdtPr>
          <w:id w:val="1643932206"/>
          <w:placeholder>
            <w:docPart w:val="1A0EC801A5514F07AFCD78E45D9E82AD"/>
          </w:placeholder>
          <w:showingPlcHdr/>
          <w15:color w:val="800000"/>
          <w:text/>
        </w:sdtPr>
        <w:sdtContent>
          <w:r w:rsidRPr="00FB7A52">
            <w:rPr>
              <w:rStyle w:val="Textodelmarcadordeposicin"/>
              <w:color w:val="FF8F8F"/>
              <w:u w:val="single"/>
            </w:rPr>
            <w:t>DILIGENCIAR LA UNIDAD A LA QUE PRESENTA LA OFERTA</w:t>
          </w:r>
        </w:sdtContent>
      </w:sdt>
      <w:r w:rsidRPr="00FB7A52">
        <w:rPr>
          <w:lang w:eastAsia="es-CO"/>
        </w:rPr>
        <w:t xml:space="preserve"> para fortalecer la transparencia en los procesos de contratación, y la responsabilidad de rendir cuentas;</w:t>
      </w:r>
    </w:p>
    <w:p w14:paraId="671B93D1" w14:textId="77777777" w:rsidR="00C93999" w:rsidRPr="00FB7A52" w:rsidRDefault="00C93999" w:rsidP="00EB2A94">
      <w:pPr>
        <w:ind w:right="27"/>
        <w:jc w:val="both"/>
        <w:rPr>
          <w:lang w:eastAsia="es-CO"/>
        </w:rPr>
      </w:pPr>
    </w:p>
    <w:p w14:paraId="50DCC8AA" w14:textId="02D2ABF5" w:rsidR="00C93999" w:rsidRPr="00FB7A52" w:rsidRDefault="00C93999" w:rsidP="00EB2A94">
      <w:pPr>
        <w:ind w:right="27"/>
        <w:jc w:val="both"/>
        <w:rPr>
          <w:lang w:eastAsia="es-CO"/>
        </w:rPr>
      </w:pPr>
      <w:r w:rsidRPr="00FB7A52">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10B13A6" w14:textId="77777777" w:rsidR="00C93999" w:rsidRPr="00FB7A52" w:rsidRDefault="00C93999" w:rsidP="00EB2A94">
      <w:pPr>
        <w:ind w:right="27"/>
        <w:jc w:val="both"/>
        <w:rPr>
          <w:b/>
          <w:bCs/>
          <w:color w:val="000000"/>
          <w:lang w:eastAsia="es-CO"/>
        </w:rPr>
      </w:pPr>
    </w:p>
    <w:p w14:paraId="60FDA4BD" w14:textId="77777777" w:rsidR="00C93999" w:rsidRPr="00FB7A52" w:rsidRDefault="00C93999" w:rsidP="00EB2A94">
      <w:pPr>
        <w:ind w:right="27"/>
        <w:jc w:val="both"/>
        <w:rPr>
          <w:lang w:eastAsia="es-CO"/>
        </w:rPr>
      </w:pPr>
      <w:r w:rsidRPr="00FB7A52">
        <w:rPr>
          <w:b/>
          <w:bCs/>
          <w:color w:val="000000"/>
          <w:lang w:eastAsia="es-CO"/>
        </w:rPr>
        <w:t>COMPROMISOS ASUMIDOS</w:t>
      </w:r>
      <w:r w:rsidRPr="00FB7A52">
        <w:rPr>
          <w:lang w:eastAsia="es-CO"/>
        </w:rPr>
        <w:t>.</w:t>
      </w:r>
    </w:p>
    <w:p w14:paraId="28251E79" w14:textId="77777777" w:rsidR="00C93999" w:rsidRPr="00FB7A52" w:rsidRDefault="00C93999" w:rsidP="00EB2A94">
      <w:pPr>
        <w:ind w:right="27"/>
        <w:jc w:val="both"/>
        <w:rPr>
          <w:lang w:eastAsia="es-CO"/>
        </w:rPr>
      </w:pPr>
    </w:p>
    <w:p w14:paraId="7DA5D3E7" w14:textId="3C15B748" w:rsidR="00C93999" w:rsidRPr="00FB7A52" w:rsidRDefault="00C93999" w:rsidP="00EB2A94">
      <w:pPr>
        <w:ind w:right="27"/>
        <w:jc w:val="both"/>
        <w:rPr>
          <w:lang w:eastAsia="es-CO"/>
        </w:rPr>
      </w:pPr>
      <w:r w:rsidRPr="00FB7A52">
        <w:rPr>
          <w:lang w:eastAsia="es-CO"/>
        </w:rPr>
        <w:t>El proponente, mediante suscripción del presente documento, asume los siguientes compromisos:</w:t>
      </w:r>
    </w:p>
    <w:p w14:paraId="5DBF3EAD" w14:textId="77777777" w:rsidR="00C93999" w:rsidRPr="00FB7A52" w:rsidRDefault="00C93999" w:rsidP="00EB2A94">
      <w:pPr>
        <w:ind w:right="27"/>
        <w:jc w:val="both"/>
        <w:rPr>
          <w:lang w:eastAsia="es-CO"/>
        </w:rPr>
      </w:pPr>
      <w:r w:rsidRPr="00FB7A52">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A3040DA" w14:textId="77777777" w:rsidR="00C93999" w:rsidRPr="00FB7A52" w:rsidRDefault="00C93999" w:rsidP="00EB2A94">
      <w:pPr>
        <w:ind w:right="27"/>
        <w:jc w:val="both"/>
        <w:rPr>
          <w:lang w:eastAsia="es-CO"/>
        </w:rPr>
      </w:pPr>
    </w:p>
    <w:p w14:paraId="0CD45322" w14:textId="330ECF37" w:rsidR="00C93999" w:rsidRPr="00FB7A52" w:rsidRDefault="00C93999" w:rsidP="00EB2A94">
      <w:pPr>
        <w:ind w:right="27"/>
        <w:jc w:val="both"/>
        <w:rPr>
          <w:lang w:eastAsia="es-CO"/>
        </w:rPr>
      </w:pPr>
      <w:r w:rsidRPr="00FB7A52">
        <w:rPr>
          <w:lang w:eastAsia="es-CO"/>
        </w:rPr>
        <w:t xml:space="preserve">Nos comprometemos a no efectuar acuerdos, o realizar actos o conductas que tengan por objeto o efecto la colusión en el presente Proceso de Contratación. </w:t>
      </w:r>
    </w:p>
    <w:p w14:paraId="6F15524C" w14:textId="77777777" w:rsidR="00C93999" w:rsidRPr="00FB7A52" w:rsidRDefault="00C93999" w:rsidP="00EB2A94">
      <w:pPr>
        <w:ind w:right="27"/>
        <w:jc w:val="both"/>
        <w:rPr>
          <w:lang w:eastAsia="es-CO"/>
        </w:rPr>
      </w:pPr>
    </w:p>
    <w:p w14:paraId="4886027D" w14:textId="77777777" w:rsidR="00C93999" w:rsidRPr="00FB7A52" w:rsidRDefault="00C93999" w:rsidP="00EB2A94">
      <w:pPr>
        <w:ind w:right="27"/>
        <w:jc w:val="both"/>
        <w:rPr>
          <w:lang w:eastAsia="es-CO"/>
        </w:rPr>
      </w:pPr>
      <w:r w:rsidRPr="00FB7A52">
        <w:rPr>
          <w:lang w:eastAsia="es-CO"/>
        </w:rPr>
        <w:t xml:space="preserve">Nos comprometemos a revelar la información que sobre el presente Proceso de Contratación nos soliciten los organismos de control de la República de Colombia. </w:t>
      </w:r>
    </w:p>
    <w:p w14:paraId="318BFE25" w14:textId="77777777" w:rsidR="00C93999" w:rsidRPr="00FB7A52" w:rsidRDefault="00C93999" w:rsidP="00EB2A94">
      <w:pPr>
        <w:ind w:right="27"/>
        <w:jc w:val="both"/>
        <w:rPr>
          <w:lang w:eastAsia="es-CO"/>
        </w:rPr>
      </w:pPr>
    </w:p>
    <w:p w14:paraId="581A45A8" w14:textId="77777777" w:rsidR="00C93999" w:rsidRPr="00FB7A52" w:rsidRDefault="00C93999" w:rsidP="00EB2A94">
      <w:pPr>
        <w:ind w:right="27"/>
        <w:jc w:val="both"/>
        <w:rPr>
          <w:lang w:eastAsia="es-CO"/>
        </w:rPr>
      </w:pPr>
      <w:r w:rsidRPr="00FB7A52">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AED8C19" w14:textId="77777777" w:rsidR="00C93999" w:rsidRPr="00FB7A52" w:rsidRDefault="00C93999" w:rsidP="00EB2A94">
      <w:pPr>
        <w:ind w:right="27"/>
        <w:jc w:val="both"/>
        <w:rPr>
          <w:lang w:eastAsia="es-CO"/>
        </w:rPr>
      </w:pPr>
    </w:p>
    <w:p w14:paraId="02EF2C7B" w14:textId="77777777" w:rsidR="00C93999" w:rsidRPr="00FB7A52" w:rsidRDefault="00C93999" w:rsidP="00EB2A94">
      <w:pPr>
        <w:ind w:right="27"/>
        <w:jc w:val="both"/>
        <w:rPr>
          <w:lang w:eastAsia="es-CO"/>
        </w:rPr>
      </w:pPr>
      <w:r w:rsidRPr="00FB7A52">
        <w:rPr>
          <w:lang w:eastAsia="es-CO"/>
        </w:rPr>
        <w:t xml:space="preserve">Conocemos las consecuencias derivadas del incumplimiento del presente compromiso anticorrupción. </w:t>
      </w:r>
    </w:p>
    <w:p w14:paraId="4ABA169C" w14:textId="77777777" w:rsidR="00C93999" w:rsidRPr="00FB7A52" w:rsidRDefault="00C93999" w:rsidP="00EB2A94">
      <w:pPr>
        <w:ind w:right="27"/>
        <w:jc w:val="both"/>
        <w:rPr>
          <w:lang w:eastAsia="es-CO"/>
        </w:rPr>
      </w:pPr>
    </w:p>
    <w:p w14:paraId="2C8A141F" w14:textId="34EA76C1" w:rsidR="00C93999" w:rsidRPr="00FB7A52" w:rsidRDefault="00C93999" w:rsidP="00EB2A94">
      <w:pPr>
        <w:ind w:right="27"/>
        <w:jc w:val="both"/>
        <w:rPr>
          <w:lang w:eastAsia="es-CO"/>
        </w:rPr>
      </w:pPr>
      <w:r w:rsidRPr="00FB7A52">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98ED34E" w14:textId="77777777" w:rsidR="00C93999" w:rsidRPr="00FB7A52" w:rsidRDefault="00C93999" w:rsidP="00EB2A94">
      <w:pPr>
        <w:ind w:right="27"/>
        <w:jc w:val="both"/>
        <w:rPr>
          <w:sz w:val="14"/>
          <w:szCs w:val="14"/>
          <w:lang w:eastAsia="es-CO"/>
        </w:rPr>
      </w:pPr>
    </w:p>
    <w:p w14:paraId="4832ADE6" w14:textId="77777777" w:rsidR="00C93999" w:rsidRPr="00FB7A52" w:rsidRDefault="00C93999" w:rsidP="00EB2A94">
      <w:pPr>
        <w:ind w:right="27"/>
        <w:jc w:val="both"/>
        <w:rPr>
          <w:lang w:eastAsia="es-CO"/>
        </w:rPr>
      </w:pPr>
      <w:r w:rsidRPr="00FB7A52">
        <w:rPr>
          <w:lang w:eastAsia="es-CO"/>
        </w:rPr>
        <w:lastRenderedPageBreak/>
        <w:t>El proponente se compromete a no permitir que nadie, bien sea empleado de la compañía o un agente comisionista independiente, o un asesor o consultor lo haga en su nombre;</w:t>
      </w:r>
    </w:p>
    <w:p w14:paraId="50BA65B3" w14:textId="77777777" w:rsidR="00C93999" w:rsidRPr="00FB7A52" w:rsidRDefault="00C93999" w:rsidP="00EB2A94">
      <w:pPr>
        <w:ind w:right="27"/>
        <w:jc w:val="both"/>
        <w:rPr>
          <w:sz w:val="12"/>
          <w:szCs w:val="12"/>
          <w:lang w:eastAsia="es-CO"/>
        </w:rPr>
      </w:pPr>
    </w:p>
    <w:p w14:paraId="5B4629B8" w14:textId="77777777" w:rsidR="00C93999" w:rsidRPr="00FB7A52" w:rsidRDefault="00C93999" w:rsidP="00EB2A94">
      <w:pPr>
        <w:ind w:right="27"/>
        <w:jc w:val="both"/>
        <w:rPr>
          <w:lang w:eastAsia="es-CO"/>
        </w:rPr>
      </w:pPr>
      <w:r w:rsidRPr="00FB7A52">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82926E1" w14:textId="77777777" w:rsidR="00C93999" w:rsidRPr="00FB7A52" w:rsidRDefault="00C93999" w:rsidP="00EB2A94">
      <w:pPr>
        <w:ind w:right="27"/>
        <w:jc w:val="both"/>
        <w:rPr>
          <w:lang w:eastAsia="es-CO"/>
        </w:rPr>
      </w:pPr>
    </w:p>
    <w:p w14:paraId="2DBB5787" w14:textId="77777777" w:rsidR="00C93999" w:rsidRPr="00FB7A52" w:rsidRDefault="00C93999" w:rsidP="00EB2A94">
      <w:pPr>
        <w:ind w:right="27"/>
        <w:jc w:val="both"/>
        <w:rPr>
          <w:lang w:eastAsia="es-CO"/>
        </w:rPr>
      </w:pPr>
      <w:r w:rsidRPr="00FB7A52">
        <w:rPr>
          <w:lang w:eastAsia="es-CO"/>
        </w:rPr>
        <w:t xml:space="preserve">No ofrecer o pagar sobornos o cualquier halago a los funcionarios de LA </w:t>
      </w:r>
      <w:r w:rsidRPr="00FB7A52">
        <w:rPr>
          <w:color w:val="808080" w:themeColor="background1" w:themeShade="80"/>
          <w:lang w:eastAsia="es-CO"/>
        </w:rPr>
        <w:t>UNIDAD EJECUTORA</w:t>
      </w:r>
      <w:r w:rsidRPr="00FB7A52">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621B743" w14:textId="77777777" w:rsidR="00C93999" w:rsidRPr="00FB7A52" w:rsidRDefault="00C93999" w:rsidP="00EB2A94">
      <w:pPr>
        <w:ind w:right="27"/>
        <w:jc w:val="both"/>
        <w:rPr>
          <w:lang w:eastAsia="es-CO"/>
        </w:rPr>
      </w:pPr>
    </w:p>
    <w:p w14:paraId="0719AE2A" w14:textId="77777777" w:rsidR="00C93999" w:rsidRPr="00FB7A52" w:rsidRDefault="00C93999" w:rsidP="00EB2A94">
      <w:pPr>
        <w:ind w:right="27"/>
        <w:jc w:val="both"/>
        <w:rPr>
          <w:lang w:eastAsia="es-CO"/>
        </w:rPr>
      </w:pPr>
      <w:r w:rsidRPr="00FB7A52">
        <w:rPr>
          <w:lang w:eastAsia="es-CO"/>
        </w:rPr>
        <w:t xml:space="preserve">No ofrecer pagos o halagos a los funcionarios de la POLICÍA NACIONAL - </w:t>
      </w:r>
      <w:r w:rsidRPr="00FB7A52">
        <w:rPr>
          <w:color w:val="808080" w:themeColor="background1" w:themeShade="80"/>
          <w:lang w:eastAsia="es-CO"/>
        </w:rPr>
        <w:t>UNIDAD EJECUTORA</w:t>
      </w:r>
      <w:r w:rsidRPr="00FB7A52">
        <w:rPr>
          <w:lang w:eastAsia="es-CO"/>
        </w:rPr>
        <w:t xml:space="preserve"> durante el desarrollo del contrato que se suscriba si llegase a ser aceptada su propuesta.</w:t>
      </w:r>
    </w:p>
    <w:p w14:paraId="41B148D8" w14:textId="77777777" w:rsidR="00C93999" w:rsidRPr="00FB7A52" w:rsidRDefault="00C93999" w:rsidP="00EB2A94">
      <w:pPr>
        <w:ind w:right="27"/>
        <w:jc w:val="both"/>
        <w:rPr>
          <w:lang w:eastAsia="es-CO"/>
        </w:rPr>
      </w:pPr>
    </w:p>
    <w:p w14:paraId="7F3B25BF" w14:textId="77777777" w:rsidR="00C93999" w:rsidRPr="00FB7A52" w:rsidRDefault="00C93999" w:rsidP="00EB2A94">
      <w:pPr>
        <w:ind w:right="27"/>
        <w:jc w:val="both"/>
        <w:rPr>
          <w:lang w:eastAsia="es-CO"/>
        </w:rPr>
      </w:pPr>
      <w:r w:rsidRPr="00FB7A52">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FB7A52">
        <w:footnoteReference w:id="1"/>
      </w:r>
      <w:r w:rsidRPr="00FB7A52">
        <w:rPr>
          <w:lang w:eastAsia="es-CO"/>
        </w:rPr>
        <w:t xml:space="preserve"> son sancionables por la Superintendencia de Industria y Comercio.</w:t>
      </w:r>
    </w:p>
    <w:p w14:paraId="618E0D15" w14:textId="77777777" w:rsidR="00C93999" w:rsidRPr="00FB7A52" w:rsidRDefault="00C93999" w:rsidP="00EB2A94">
      <w:pPr>
        <w:ind w:right="27"/>
        <w:jc w:val="both"/>
        <w:rPr>
          <w:lang w:eastAsia="es-CO"/>
        </w:rPr>
      </w:pPr>
    </w:p>
    <w:p w14:paraId="1B23FBD6" w14:textId="77777777" w:rsidR="00C93999" w:rsidRPr="00FB7A52" w:rsidRDefault="00C93999" w:rsidP="00EB2A94">
      <w:pPr>
        <w:ind w:right="27"/>
        <w:jc w:val="both"/>
        <w:rPr>
          <w:lang w:eastAsia="es-CO"/>
        </w:rPr>
      </w:pPr>
      <w:r w:rsidRPr="00FB7A52">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CC3EFEC" w14:textId="77777777" w:rsidR="00C93999" w:rsidRPr="00FB7A52" w:rsidRDefault="00C93999" w:rsidP="00EB2A94">
      <w:pPr>
        <w:ind w:right="27"/>
        <w:jc w:val="both"/>
        <w:rPr>
          <w:lang w:eastAsia="es-CO"/>
        </w:rPr>
      </w:pPr>
    </w:p>
    <w:p w14:paraId="4E810680" w14:textId="77777777" w:rsidR="00C93999" w:rsidRPr="00FB7A52" w:rsidRDefault="00C93999" w:rsidP="00EB2A94">
      <w:pPr>
        <w:ind w:right="27"/>
        <w:jc w:val="both"/>
        <w:rPr>
          <w:lang w:eastAsia="es-CO"/>
        </w:rPr>
      </w:pPr>
      <w:r w:rsidRPr="00FB7A52">
        <w:rPr>
          <w:lang w:eastAsia="es-CO"/>
        </w:rPr>
        <w:t>El proponente asume a través de la suscripción del presente compromiso, las consecuencias previstas en la solicitud de oferta del proceso de contratación, si se verificare el incumplimiento de los compromisos anticorrupción.</w:t>
      </w:r>
    </w:p>
    <w:p w14:paraId="195E478E" w14:textId="77777777" w:rsidR="00C93999" w:rsidRPr="00FB7A52" w:rsidRDefault="00C93999" w:rsidP="00EB2A94">
      <w:pPr>
        <w:ind w:right="27"/>
        <w:jc w:val="both"/>
        <w:rPr>
          <w:sz w:val="10"/>
          <w:szCs w:val="10"/>
          <w:lang w:eastAsia="es-CO"/>
        </w:rPr>
      </w:pPr>
    </w:p>
    <w:p w14:paraId="46E33A76" w14:textId="77777777" w:rsidR="00C93999" w:rsidRPr="00FB7A52" w:rsidRDefault="00C93999" w:rsidP="00EB2A94">
      <w:pPr>
        <w:ind w:right="27"/>
        <w:jc w:val="both"/>
        <w:rPr>
          <w:lang w:eastAsia="es-CO"/>
        </w:rPr>
      </w:pPr>
      <w:r w:rsidRPr="00FB7A52">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F3CCF70" w14:textId="77777777" w:rsidR="00C93999" w:rsidRPr="00FB7A52" w:rsidRDefault="00C93999" w:rsidP="00EB2A94">
      <w:pPr>
        <w:ind w:right="27"/>
        <w:jc w:val="both"/>
        <w:rPr>
          <w:sz w:val="10"/>
          <w:szCs w:val="10"/>
          <w:lang w:eastAsia="es-CO"/>
        </w:rPr>
      </w:pPr>
    </w:p>
    <w:p w14:paraId="1646922B" w14:textId="44BC7137" w:rsidR="00C93999" w:rsidRDefault="00C93999" w:rsidP="004D7BA2">
      <w:pPr>
        <w:tabs>
          <w:tab w:val="left" w:pos="1800"/>
        </w:tabs>
        <w:ind w:right="27"/>
        <w:jc w:val="both"/>
        <w:rPr>
          <w:lang w:eastAsia="es-CO"/>
        </w:rPr>
      </w:pPr>
      <w:r w:rsidRPr="00FB7A52">
        <w:rPr>
          <w:lang w:eastAsia="es-CO"/>
        </w:rPr>
        <w:t>El proponente:</w:t>
      </w:r>
      <w:r w:rsidR="004D7BA2">
        <w:rPr>
          <w:lang w:eastAsia="es-CO"/>
        </w:rPr>
        <w:tab/>
      </w:r>
    </w:p>
    <w:p w14:paraId="78AFE8D2" w14:textId="77777777" w:rsidR="004D7BA2" w:rsidRDefault="004D7BA2" w:rsidP="004D7BA2">
      <w:pPr>
        <w:tabs>
          <w:tab w:val="left" w:pos="1800"/>
        </w:tabs>
        <w:ind w:right="27"/>
        <w:jc w:val="both"/>
        <w:rPr>
          <w:lang w:eastAsia="es-CO"/>
        </w:rPr>
      </w:pPr>
    </w:p>
    <w:p w14:paraId="4C8DB2BE" w14:textId="77777777" w:rsidR="004D7BA2" w:rsidRDefault="004D7BA2" w:rsidP="004D7BA2">
      <w:pPr>
        <w:tabs>
          <w:tab w:val="left" w:pos="1800"/>
        </w:tabs>
        <w:ind w:right="27"/>
        <w:jc w:val="both"/>
        <w:rPr>
          <w:lang w:eastAsia="es-CO"/>
        </w:rPr>
      </w:pPr>
    </w:p>
    <w:p w14:paraId="240CB92C" w14:textId="77777777" w:rsidR="004D7BA2" w:rsidRDefault="004D7BA2" w:rsidP="004D7BA2">
      <w:pPr>
        <w:tabs>
          <w:tab w:val="left" w:pos="1800"/>
        </w:tabs>
        <w:ind w:right="27"/>
        <w:jc w:val="both"/>
        <w:rPr>
          <w:lang w:eastAsia="es-CO"/>
        </w:rPr>
      </w:pPr>
    </w:p>
    <w:p w14:paraId="085EFA56" w14:textId="77777777" w:rsidR="004D7BA2" w:rsidRPr="00FB7A52" w:rsidRDefault="004D7BA2" w:rsidP="004D7BA2">
      <w:pPr>
        <w:tabs>
          <w:tab w:val="left" w:pos="1800"/>
        </w:tabs>
        <w:ind w:right="27"/>
        <w:jc w:val="both"/>
        <w:rPr>
          <w:lang w:eastAsia="es-CO"/>
        </w:rPr>
      </w:pPr>
    </w:p>
    <w:p w14:paraId="2C62322C" w14:textId="77777777" w:rsidR="00C93999" w:rsidRPr="00FB7A52" w:rsidRDefault="00C93999" w:rsidP="00EB2A94">
      <w:pPr>
        <w:ind w:right="27"/>
        <w:jc w:val="both"/>
      </w:pPr>
      <w:r w:rsidRPr="00FB7A52">
        <w:rPr>
          <w:b/>
        </w:rPr>
        <w:t>__________________________________</w:t>
      </w:r>
    </w:p>
    <w:p w14:paraId="4E2B7E73" w14:textId="77777777" w:rsidR="00C93999" w:rsidRPr="00FB7A52" w:rsidRDefault="00C93999" w:rsidP="00EB2A94">
      <w:pPr>
        <w:pStyle w:val="Sinespaciado1"/>
        <w:ind w:right="27"/>
        <w:rPr>
          <w:rFonts w:ascii="Arial" w:hAnsi="Arial" w:cs="Arial"/>
          <w:sz w:val="20"/>
          <w:szCs w:val="20"/>
        </w:rPr>
      </w:pPr>
      <w:r w:rsidRPr="00FB7A52">
        <w:rPr>
          <w:rFonts w:ascii="Arial" w:hAnsi="Arial" w:cs="Arial"/>
          <w:sz w:val="20"/>
          <w:szCs w:val="20"/>
        </w:rPr>
        <w:t xml:space="preserve">Firma del representante legal del proponente </w:t>
      </w:r>
    </w:p>
    <w:p w14:paraId="759EF204" w14:textId="77777777" w:rsidR="00C93999" w:rsidRPr="00FB7A52" w:rsidRDefault="00C93999"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0180B04D26A8445AA3795691A9EC7225"/>
          </w:placeholder>
          <w:showingPlcHdr/>
          <w15:color w:val="800000"/>
          <w:text/>
        </w:sdtPr>
        <w:sdtContent>
          <w:r w:rsidRPr="00FB7A52">
            <w:rPr>
              <w:rStyle w:val="Textodelmarcadordeposicin"/>
              <w:rFonts w:ascii="Arial" w:eastAsiaTheme="minorHAnsi" w:hAnsi="Arial" w:cs="Arial"/>
              <w:color w:val="FF8F8F"/>
              <w:sz w:val="20"/>
              <w:szCs w:val="20"/>
              <w:u w:val="single"/>
            </w:rPr>
            <w:t>Diligenciar el nombre completo del proponente</w:t>
          </w:r>
        </w:sdtContent>
      </w:sdt>
    </w:p>
    <w:p w14:paraId="6DB78766" w14:textId="77777777" w:rsidR="00C93999" w:rsidRPr="00FB7A52" w:rsidRDefault="00C93999"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color w:val="000000"/>
          <w:sz w:val="20"/>
          <w:szCs w:val="20"/>
        </w:rPr>
        <w:t xml:space="preserve">: </w:t>
      </w:r>
      <w:sdt>
        <w:sdtPr>
          <w:rPr>
            <w:rFonts w:ascii="Arial" w:hAnsi="Arial" w:cs="Arial"/>
            <w:color w:val="000000"/>
            <w:sz w:val="20"/>
            <w:szCs w:val="20"/>
          </w:rPr>
          <w:id w:val="-144278314"/>
          <w:placeholder>
            <w:docPart w:val="F2F21C124CCB4AECBDCAD3AD3D93807C"/>
          </w:placeholder>
          <w:showingPlcHdr/>
          <w15:color w:val="800000"/>
        </w:sdtPr>
        <w:sdtContent>
          <w:r w:rsidRPr="00FB7A52">
            <w:rPr>
              <w:rStyle w:val="Textodelmarcadordeposicin"/>
              <w:rFonts w:ascii="Arial" w:eastAsiaTheme="minorHAnsi" w:hAnsi="Arial" w:cs="Arial"/>
              <w:color w:val="FF8F8F"/>
              <w:sz w:val="20"/>
              <w:szCs w:val="20"/>
              <w:u w:val="single"/>
            </w:rPr>
            <w:t>Diligenciar la identificación del proponente</w:t>
          </w:r>
        </w:sdtContent>
      </w:sdt>
    </w:p>
    <w:p w14:paraId="34D24F50" w14:textId="77777777" w:rsidR="00C93999" w:rsidRPr="00FB7A52" w:rsidRDefault="00C93999"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Nombre Representante Legal</w:t>
      </w:r>
      <w:r w:rsidRPr="00FB7A52">
        <w:rPr>
          <w:rFonts w:ascii="Arial" w:hAnsi="Arial" w:cs="Arial"/>
          <w:color w:val="000000"/>
          <w:sz w:val="20"/>
          <w:szCs w:val="20"/>
        </w:rPr>
        <w:t xml:space="preserve">: </w:t>
      </w:r>
      <w:sdt>
        <w:sdtPr>
          <w:rPr>
            <w:rFonts w:ascii="Arial" w:hAnsi="Arial" w:cs="Arial"/>
            <w:color w:val="000000"/>
            <w:sz w:val="20"/>
            <w:szCs w:val="20"/>
          </w:rPr>
          <w:id w:val="1875194939"/>
          <w:placeholder>
            <w:docPart w:val="AF55378398BD403E9763A4B6865BA2F9"/>
          </w:placeholder>
          <w:showingPlcHdr/>
          <w15:color w:val="800000"/>
          <w:text/>
        </w:sdtPr>
        <w:sdtContent>
          <w:r w:rsidRPr="00FB7A52">
            <w:rPr>
              <w:rStyle w:val="Textodelmarcadordeposicin"/>
              <w:rFonts w:ascii="Arial" w:eastAsiaTheme="minorHAnsi" w:hAnsi="Arial" w:cs="Arial"/>
              <w:color w:val="FF8F8F"/>
              <w:sz w:val="20"/>
              <w:szCs w:val="20"/>
              <w:u w:val="single"/>
            </w:rPr>
            <w:t>Diligenciar el nombre completo del representante legal</w:t>
          </w:r>
        </w:sdtContent>
      </w:sdt>
    </w:p>
    <w:p w14:paraId="03398243" w14:textId="77777777" w:rsidR="00C93999" w:rsidRPr="00FB7A52" w:rsidRDefault="00C93999" w:rsidP="00EB2A94">
      <w:pPr>
        <w:pStyle w:val="Sinespaciado1"/>
        <w:ind w:right="27"/>
        <w:rPr>
          <w:rFonts w:ascii="Arial" w:hAnsi="Arial" w:cs="Arial"/>
          <w:color w:val="000000"/>
          <w:sz w:val="20"/>
          <w:szCs w:val="20"/>
        </w:rPr>
      </w:pPr>
      <w:r w:rsidRPr="00FB7A52">
        <w:rPr>
          <w:rFonts w:ascii="Arial" w:hAnsi="Arial" w:cs="Arial"/>
          <w:color w:val="000000"/>
          <w:sz w:val="20"/>
          <w:szCs w:val="20"/>
        </w:rPr>
        <w:t xml:space="preserve">Identificación (C.C </w:t>
      </w:r>
      <w:r w:rsidRPr="00FB7A52">
        <w:rPr>
          <w:rFonts w:ascii="Segoe UI Symbol" w:eastAsia="MS Gothic" w:hAnsi="Segoe UI Symbol" w:cs="Segoe UI Symbol"/>
          <w:sz w:val="20"/>
          <w:szCs w:val="20"/>
          <w:lang w:eastAsia="es-CO"/>
        </w:rPr>
        <w:t>☐</w:t>
      </w:r>
      <w:r w:rsidRPr="00FB7A52">
        <w:rPr>
          <w:rFonts w:ascii="Arial" w:hAnsi="Arial" w:cs="Arial"/>
          <w:color w:val="000000"/>
          <w:sz w:val="20"/>
          <w:szCs w:val="20"/>
        </w:rPr>
        <w:t xml:space="preserve">  C.E.</w:t>
      </w:r>
      <w:r w:rsidRPr="00FB7A52">
        <w:rPr>
          <w:rFonts w:ascii="Arial" w:hAnsi="Arial" w:cs="Arial"/>
          <w:sz w:val="20"/>
          <w:szCs w:val="20"/>
          <w:lang w:eastAsia="es-CO"/>
        </w:rPr>
        <w:t xml:space="preserv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w:t>
      </w:r>
      <w:sdt>
        <w:sdtPr>
          <w:rPr>
            <w:rFonts w:ascii="Arial" w:hAnsi="Arial" w:cs="Arial"/>
            <w:color w:val="000000"/>
            <w:sz w:val="20"/>
            <w:szCs w:val="20"/>
          </w:rPr>
          <w:id w:val="-1982299038"/>
          <w:placeholder>
            <w:docPart w:val="3798B46BB0E544879059C71F85E52220"/>
          </w:placeholder>
          <w:showingPlcHdr/>
          <w15:color w:val="800000"/>
        </w:sdtPr>
        <w:sdtContent>
          <w:r w:rsidRPr="00FB7A52">
            <w:rPr>
              <w:rStyle w:val="Textodelmarcadordeposicin"/>
              <w:rFonts w:ascii="Arial" w:eastAsiaTheme="minorHAnsi" w:hAnsi="Arial" w:cs="Arial"/>
              <w:color w:val="FF8F8F"/>
              <w:sz w:val="20"/>
              <w:szCs w:val="20"/>
              <w:u w:val="single"/>
            </w:rPr>
            <w:t>Diligenciar el documento de identificación del representante legal</w:t>
          </w:r>
        </w:sdtContent>
      </w:sdt>
    </w:p>
    <w:p w14:paraId="504701C8" w14:textId="77777777" w:rsidR="00C93999" w:rsidRPr="00FB7A52" w:rsidRDefault="00C93999" w:rsidP="00EB2A94">
      <w:pPr>
        <w:pStyle w:val="Sinespaciado1"/>
        <w:ind w:right="27"/>
        <w:rPr>
          <w:rFonts w:ascii="Arial" w:hAnsi="Arial" w:cs="Arial"/>
          <w:color w:val="000000"/>
          <w:sz w:val="20"/>
          <w:szCs w:val="20"/>
        </w:rPr>
      </w:pPr>
      <w:r w:rsidRPr="00FB7A52">
        <w:rPr>
          <w:rFonts w:ascii="Arial" w:hAnsi="Arial" w:cs="Arial"/>
          <w:color w:val="000000"/>
          <w:sz w:val="20"/>
          <w:szCs w:val="20"/>
        </w:rPr>
        <w:t xml:space="preserve">Dirección: </w:t>
      </w:r>
      <w:sdt>
        <w:sdtPr>
          <w:rPr>
            <w:rFonts w:ascii="Arial" w:hAnsi="Arial" w:cs="Arial"/>
            <w:color w:val="000000"/>
            <w:sz w:val="20"/>
            <w:szCs w:val="20"/>
          </w:rPr>
          <w:id w:val="-3289329"/>
          <w:placeholder>
            <w:docPart w:val="F3C0C254C62244908BC07118E0CCDE86"/>
          </w:placeholder>
          <w:showingPlcHdr/>
          <w15:color w:val="800000"/>
        </w:sdtPr>
        <w:sdtContent>
          <w:r w:rsidRPr="00FB7A52">
            <w:rPr>
              <w:rStyle w:val="Textodelmarcadordeposicin"/>
              <w:rFonts w:ascii="Arial" w:eastAsiaTheme="minorHAnsi" w:hAnsi="Arial" w:cs="Arial"/>
              <w:color w:val="FF8F8F"/>
              <w:sz w:val="20"/>
              <w:szCs w:val="20"/>
              <w:u w:val="single"/>
            </w:rPr>
            <w:t>Diligenciar la dirección del proveedor</w:t>
          </w:r>
        </w:sdtContent>
      </w:sdt>
    </w:p>
    <w:p w14:paraId="4F1C2D66" w14:textId="77777777" w:rsidR="00C93999" w:rsidRPr="00FB7A52" w:rsidRDefault="00C93999" w:rsidP="00EB2A94">
      <w:pPr>
        <w:pStyle w:val="Sinespaciado1"/>
        <w:ind w:right="27"/>
        <w:rPr>
          <w:rFonts w:ascii="Arial" w:hAnsi="Arial" w:cs="Arial"/>
          <w:sz w:val="20"/>
          <w:szCs w:val="20"/>
        </w:rPr>
      </w:pPr>
      <w:r w:rsidRPr="00FB7A52">
        <w:rPr>
          <w:rFonts w:ascii="Arial" w:hAnsi="Arial" w:cs="Arial"/>
          <w:color w:val="000000"/>
          <w:sz w:val="20"/>
          <w:szCs w:val="20"/>
        </w:rPr>
        <w:t>Teléfono:</w:t>
      </w:r>
      <w:r w:rsidRPr="00FB7A52">
        <w:rPr>
          <w:rFonts w:ascii="Arial" w:hAnsi="Arial" w:cs="Arial"/>
          <w:b/>
          <w:color w:val="000000"/>
          <w:sz w:val="20"/>
          <w:szCs w:val="20"/>
        </w:rPr>
        <w:t xml:space="preserve"> </w:t>
      </w:r>
      <w:sdt>
        <w:sdtPr>
          <w:rPr>
            <w:rFonts w:ascii="Arial" w:hAnsi="Arial" w:cs="Arial"/>
            <w:b/>
            <w:color w:val="000000"/>
            <w:sz w:val="20"/>
            <w:szCs w:val="20"/>
          </w:rPr>
          <w:id w:val="-774012251"/>
          <w:placeholder>
            <w:docPart w:val="8B28976507414910BD7B04A1325C747A"/>
          </w:placeholder>
          <w:showingPlcHdr/>
          <w15:color w:val="800000"/>
        </w:sdtPr>
        <w:sdtContent>
          <w:r w:rsidRPr="00FB7A52">
            <w:rPr>
              <w:rStyle w:val="Textodelmarcadordeposicin"/>
              <w:rFonts w:ascii="Arial" w:eastAsiaTheme="minorHAnsi" w:hAnsi="Arial" w:cs="Arial"/>
              <w:color w:val="FF8F8F"/>
              <w:sz w:val="20"/>
              <w:szCs w:val="20"/>
              <w:u w:val="single"/>
            </w:rPr>
            <w:t>Diligenciar teléfonos de contacto del proveedor</w:t>
          </w:r>
        </w:sdtContent>
      </w:sdt>
    </w:p>
    <w:p w14:paraId="07068770" w14:textId="77777777" w:rsidR="00C93999" w:rsidRPr="00FB7A52" w:rsidRDefault="00C93999" w:rsidP="00EB2A94">
      <w:pPr>
        <w:pStyle w:val="Sinespaciado1"/>
        <w:ind w:right="27"/>
        <w:rPr>
          <w:rFonts w:ascii="Arial" w:hAnsi="Arial" w:cs="Arial"/>
          <w:sz w:val="22"/>
          <w:szCs w:val="22"/>
        </w:rPr>
      </w:pPr>
      <w:r w:rsidRPr="00FB7A52">
        <w:rPr>
          <w:rFonts w:ascii="Arial" w:hAnsi="Arial" w:cs="Arial"/>
          <w:color w:val="000000"/>
          <w:sz w:val="20"/>
          <w:szCs w:val="20"/>
        </w:rPr>
        <w:t>Email:</w:t>
      </w:r>
      <w:r w:rsidRPr="00FB7A52">
        <w:rPr>
          <w:rFonts w:ascii="Arial" w:hAnsi="Arial" w:cs="Arial"/>
          <w:b/>
          <w:color w:val="000000"/>
          <w:sz w:val="20"/>
          <w:szCs w:val="20"/>
        </w:rPr>
        <w:t xml:space="preserve"> </w:t>
      </w:r>
      <w:sdt>
        <w:sdtPr>
          <w:rPr>
            <w:rFonts w:ascii="Arial" w:hAnsi="Arial" w:cs="Arial"/>
            <w:b/>
            <w:color w:val="000000"/>
            <w:sz w:val="20"/>
            <w:szCs w:val="20"/>
          </w:rPr>
          <w:id w:val="1132212148"/>
          <w:placeholder>
            <w:docPart w:val="3AF3243DBCB14A7A9FEA88EE87F82D44"/>
          </w:placeholder>
          <w:showingPlcHdr/>
          <w15:color w:val="800000"/>
        </w:sdtPr>
        <w:sdtContent>
          <w:r w:rsidRPr="00FB7A52">
            <w:rPr>
              <w:rStyle w:val="Textodelmarcadordeposicin"/>
              <w:rFonts w:ascii="Arial" w:eastAsiaTheme="minorHAnsi" w:hAnsi="Arial" w:cs="Arial"/>
              <w:color w:val="FF8F8F"/>
              <w:sz w:val="20"/>
              <w:szCs w:val="20"/>
              <w:u w:val="single"/>
            </w:rPr>
            <w:t>Diligenciar correo electrónico de notificaciones</w:t>
          </w:r>
        </w:sdtContent>
      </w:sdt>
    </w:p>
    <w:p w14:paraId="629A97D6" w14:textId="77777777" w:rsidR="00C93999" w:rsidRPr="00FB7A52" w:rsidRDefault="00C93999" w:rsidP="00EB2A94">
      <w:pPr>
        <w:pStyle w:val="Prrafodelista"/>
        <w:tabs>
          <w:tab w:val="left" w:pos="240"/>
          <w:tab w:val="left" w:pos="6210"/>
        </w:tabs>
        <w:ind w:left="0" w:right="27"/>
        <w:jc w:val="both"/>
        <w:rPr>
          <w:rFonts w:cs="Arial"/>
          <w:bCs/>
          <w:sz w:val="16"/>
          <w:szCs w:val="16"/>
          <w:u w:val="single"/>
        </w:rPr>
      </w:pPr>
      <w:r w:rsidRPr="00FB7A52">
        <w:rPr>
          <w:rFonts w:cs="Arial"/>
          <w:bCs/>
          <w:sz w:val="16"/>
          <w:szCs w:val="16"/>
          <w:u w:val="single"/>
        </w:rPr>
        <w:t>NOTA: para el caso de ofertas conjuntas, suscribirán el presente documento todas los que conforman el consorcio o unión temporal a través del integrante, representante legal o apoderado.</w:t>
      </w:r>
    </w:p>
    <w:p w14:paraId="1E843F74" w14:textId="77777777" w:rsidR="002D02F7" w:rsidRPr="00FB7A52" w:rsidRDefault="002D02F7" w:rsidP="00EB2A94">
      <w:pPr>
        <w:autoSpaceDE/>
        <w:autoSpaceDN/>
        <w:ind w:right="27"/>
        <w:rPr>
          <w:rFonts w:cs="Times New Roman"/>
          <w:b/>
        </w:rPr>
      </w:pPr>
      <w:r w:rsidRPr="00FB7A52">
        <w:rPr>
          <w:b/>
        </w:rPr>
        <w:br w:type="page"/>
      </w:r>
    </w:p>
    <w:p w14:paraId="4B3B5847" w14:textId="7574D7B5" w:rsidR="00CA7FBB" w:rsidRPr="00FB7A52" w:rsidRDefault="00CA7FBB" w:rsidP="00EB2A94">
      <w:pPr>
        <w:pStyle w:val="Prrafodelista"/>
        <w:tabs>
          <w:tab w:val="left" w:pos="240"/>
          <w:tab w:val="left" w:pos="6210"/>
        </w:tabs>
        <w:ind w:left="0" w:right="27"/>
        <w:jc w:val="center"/>
        <w:rPr>
          <w:b/>
        </w:rPr>
      </w:pPr>
      <w:r w:rsidRPr="00FB7A52">
        <w:rPr>
          <w:b/>
        </w:rPr>
        <w:lastRenderedPageBreak/>
        <w:t>FORMULARIO N</w:t>
      </w:r>
      <w:r w:rsidR="00CD2698" w:rsidRPr="00FB7A52">
        <w:rPr>
          <w:b/>
        </w:rPr>
        <w:t>r</w:t>
      </w:r>
      <w:r w:rsidRPr="00FB7A52">
        <w:rPr>
          <w:b/>
        </w:rPr>
        <w:t xml:space="preserve">o. </w:t>
      </w:r>
      <w:r w:rsidR="00BC67D2" w:rsidRPr="00FB7A52">
        <w:rPr>
          <w:b/>
        </w:rPr>
        <w:t>4</w:t>
      </w:r>
    </w:p>
    <w:p w14:paraId="3EB674E2" w14:textId="77777777" w:rsidR="00CA7FBB" w:rsidRPr="00FB7A52" w:rsidRDefault="00CA7FBB" w:rsidP="00EB2A94">
      <w:pPr>
        <w:pStyle w:val="Prrafodelista"/>
        <w:tabs>
          <w:tab w:val="left" w:pos="240"/>
          <w:tab w:val="left" w:pos="6210"/>
        </w:tabs>
        <w:ind w:left="0" w:right="27"/>
        <w:jc w:val="center"/>
        <w:rPr>
          <w:b/>
        </w:rPr>
      </w:pPr>
    </w:p>
    <w:p w14:paraId="109B782E" w14:textId="77777777" w:rsidR="00A65059" w:rsidRPr="00FB7A52" w:rsidRDefault="00A65059" w:rsidP="00EB2A94">
      <w:pPr>
        <w:pStyle w:val="Sinespaciado1"/>
        <w:ind w:right="27"/>
        <w:jc w:val="center"/>
        <w:rPr>
          <w:rFonts w:ascii="Arial" w:hAnsi="Arial" w:cs="Arial"/>
          <w:b/>
          <w:sz w:val="20"/>
          <w:szCs w:val="20"/>
        </w:rPr>
      </w:pPr>
      <w:r w:rsidRPr="00FB7A52">
        <w:rPr>
          <w:rFonts w:ascii="Arial" w:hAnsi="Arial" w:cs="Arial"/>
          <w:b/>
          <w:sz w:val="20"/>
          <w:szCs w:val="20"/>
        </w:rPr>
        <w:t>CONTRATOS PARA ACREDITACIÓN DE EXPERIENCIA</w:t>
      </w:r>
    </w:p>
    <w:p w14:paraId="375E2C71" w14:textId="77777777" w:rsidR="00A65059" w:rsidRPr="00FB7A52" w:rsidRDefault="00A65059" w:rsidP="00EB2A94">
      <w:pPr>
        <w:pStyle w:val="Sinespaciado1"/>
        <w:ind w:right="27"/>
        <w:jc w:val="center"/>
        <w:rPr>
          <w:rFonts w:ascii="Arial" w:hAnsi="Arial" w:cs="Arial"/>
          <w:b/>
          <w:sz w:val="20"/>
          <w:szCs w:val="20"/>
        </w:rPr>
      </w:pPr>
    </w:p>
    <w:p w14:paraId="32DBB994" w14:textId="77777777" w:rsidR="00A65059" w:rsidRPr="00FB7A52" w:rsidRDefault="00A65059" w:rsidP="00EB2A94">
      <w:pPr>
        <w:pStyle w:val="Sinespaciado1"/>
        <w:ind w:right="27"/>
        <w:jc w:val="both"/>
        <w:rPr>
          <w:rFonts w:ascii="Arial" w:hAnsi="Arial" w:cs="Arial"/>
          <w:b/>
          <w:sz w:val="20"/>
          <w:szCs w:val="20"/>
        </w:rPr>
      </w:pPr>
      <w:r w:rsidRPr="00FB7A52">
        <w:rPr>
          <w:rFonts w:ascii="Arial" w:hAnsi="Arial" w:cs="Arial"/>
          <w:b/>
          <w:bCs/>
          <w:sz w:val="20"/>
          <w:szCs w:val="20"/>
        </w:rPr>
        <w:t>Oferente: ___________________</w:t>
      </w:r>
    </w:p>
    <w:p w14:paraId="326B2408" w14:textId="77777777" w:rsidR="00A65059" w:rsidRPr="00FB7A52" w:rsidRDefault="00A65059" w:rsidP="00EB2A94">
      <w:pPr>
        <w:pStyle w:val="Sinespaciado1"/>
        <w:ind w:right="27"/>
        <w:jc w:val="center"/>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01"/>
        <w:gridCol w:w="3301"/>
        <w:gridCol w:w="3302"/>
      </w:tblGrid>
      <w:tr w:rsidR="00A65059" w:rsidRPr="00FB7A52" w14:paraId="5A0F3535" w14:textId="77777777" w:rsidTr="006B66DC">
        <w:trPr>
          <w:trHeight w:val="334"/>
          <w:jc w:val="center"/>
        </w:trPr>
        <w:tc>
          <w:tcPr>
            <w:tcW w:w="3301" w:type="dxa"/>
          </w:tcPr>
          <w:p w14:paraId="53520266" w14:textId="77777777" w:rsidR="00A65059" w:rsidRPr="00FB7A52" w:rsidRDefault="00A65059" w:rsidP="00EB2A94">
            <w:pPr>
              <w:pStyle w:val="Sinespaciado1"/>
              <w:ind w:right="27"/>
              <w:jc w:val="center"/>
              <w:rPr>
                <w:rFonts w:ascii="Arial" w:hAnsi="Arial" w:cs="Arial"/>
                <w:b/>
                <w:sz w:val="20"/>
                <w:szCs w:val="20"/>
              </w:rPr>
            </w:pPr>
            <w:r w:rsidRPr="00FB7A52">
              <w:rPr>
                <w:rFonts w:ascii="Arial" w:hAnsi="Arial" w:cs="Arial"/>
                <w:b/>
                <w:sz w:val="20"/>
                <w:szCs w:val="20"/>
              </w:rPr>
              <w:t>Contratos relacionados con los servicios – segmentos del clasificador UNSPSC (A) (Número de contrato y objeto)</w:t>
            </w:r>
          </w:p>
        </w:tc>
        <w:tc>
          <w:tcPr>
            <w:tcW w:w="3301" w:type="dxa"/>
          </w:tcPr>
          <w:p w14:paraId="0C32E570" w14:textId="77777777" w:rsidR="00A65059" w:rsidRPr="00FB7A52" w:rsidRDefault="00A65059" w:rsidP="00EB2A94">
            <w:pPr>
              <w:pStyle w:val="Sinespaciado1"/>
              <w:ind w:right="27"/>
              <w:jc w:val="center"/>
              <w:rPr>
                <w:rFonts w:ascii="Arial" w:hAnsi="Arial" w:cs="Arial"/>
                <w:b/>
                <w:sz w:val="20"/>
                <w:szCs w:val="20"/>
              </w:rPr>
            </w:pPr>
            <w:r w:rsidRPr="00FB7A52">
              <w:rPr>
                <w:rFonts w:ascii="Arial" w:hAnsi="Arial" w:cs="Arial"/>
                <w:b/>
                <w:sz w:val="20"/>
                <w:szCs w:val="20"/>
              </w:rPr>
              <w:t>Participación porcentual del oferente o integrante del proponente plural en el contrato acreditado (B)</w:t>
            </w:r>
          </w:p>
        </w:tc>
        <w:tc>
          <w:tcPr>
            <w:tcW w:w="3302" w:type="dxa"/>
          </w:tcPr>
          <w:p w14:paraId="1798C01F" w14:textId="77777777" w:rsidR="00A65059" w:rsidRPr="00FB7A52" w:rsidRDefault="00A65059" w:rsidP="00EB2A94">
            <w:pPr>
              <w:pStyle w:val="Sinespaciado1"/>
              <w:ind w:right="27"/>
              <w:jc w:val="center"/>
              <w:rPr>
                <w:rFonts w:ascii="Arial" w:hAnsi="Arial" w:cs="Arial"/>
                <w:b/>
                <w:sz w:val="20"/>
                <w:szCs w:val="20"/>
              </w:rPr>
            </w:pPr>
            <w:r w:rsidRPr="00FB7A52">
              <w:rPr>
                <w:rFonts w:ascii="Arial" w:hAnsi="Arial" w:cs="Arial"/>
                <w:b/>
                <w:sz w:val="20"/>
                <w:szCs w:val="20"/>
              </w:rPr>
              <w:t>Valor de los contratos acreditados (Valor del contrato ponderado por la participación) (A*B)</w:t>
            </w:r>
          </w:p>
        </w:tc>
      </w:tr>
      <w:tr w:rsidR="00A65059" w:rsidRPr="00FB7A52" w14:paraId="3E7B3C38" w14:textId="77777777" w:rsidTr="006B66DC">
        <w:trPr>
          <w:trHeight w:val="75"/>
          <w:jc w:val="center"/>
        </w:trPr>
        <w:tc>
          <w:tcPr>
            <w:tcW w:w="3301" w:type="dxa"/>
          </w:tcPr>
          <w:p w14:paraId="14792B31" w14:textId="77777777" w:rsidR="00A65059" w:rsidRPr="00FB7A52" w:rsidRDefault="00A65059" w:rsidP="00EB2A94">
            <w:pPr>
              <w:pStyle w:val="Sinespaciado1"/>
              <w:ind w:right="27"/>
              <w:rPr>
                <w:rFonts w:ascii="Arial" w:hAnsi="Arial" w:cs="Arial"/>
                <w:sz w:val="20"/>
                <w:szCs w:val="20"/>
              </w:rPr>
            </w:pPr>
          </w:p>
        </w:tc>
        <w:tc>
          <w:tcPr>
            <w:tcW w:w="3301" w:type="dxa"/>
          </w:tcPr>
          <w:p w14:paraId="077AB0B9" w14:textId="77777777" w:rsidR="00A65059" w:rsidRPr="00FB7A52" w:rsidRDefault="00A65059" w:rsidP="00EB2A94">
            <w:pPr>
              <w:pStyle w:val="Sinespaciado1"/>
              <w:ind w:right="27"/>
              <w:rPr>
                <w:rFonts w:ascii="Arial" w:hAnsi="Arial" w:cs="Arial"/>
                <w:sz w:val="20"/>
                <w:szCs w:val="20"/>
              </w:rPr>
            </w:pPr>
          </w:p>
        </w:tc>
        <w:tc>
          <w:tcPr>
            <w:tcW w:w="3302" w:type="dxa"/>
          </w:tcPr>
          <w:p w14:paraId="08DA6C59" w14:textId="77777777" w:rsidR="00A65059" w:rsidRPr="00FB7A52" w:rsidRDefault="00A65059" w:rsidP="00EB2A94">
            <w:pPr>
              <w:pStyle w:val="Sinespaciado1"/>
              <w:ind w:right="27"/>
              <w:rPr>
                <w:rFonts w:ascii="Arial" w:hAnsi="Arial" w:cs="Arial"/>
                <w:sz w:val="20"/>
                <w:szCs w:val="20"/>
              </w:rPr>
            </w:pPr>
          </w:p>
        </w:tc>
      </w:tr>
      <w:tr w:rsidR="00A65059" w:rsidRPr="00FB7A52" w14:paraId="7502E676" w14:textId="77777777" w:rsidTr="006B66DC">
        <w:trPr>
          <w:trHeight w:val="75"/>
          <w:jc w:val="center"/>
        </w:trPr>
        <w:tc>
          <w:tcPr>
            <w:tcW w:w="3301" w:type="dxa"/>
          </w:tcPr>
          <w:p w14:paraId="18C1F86D" w14:textId="77777777" w:rsidR="00A65059" w:rsidRPr="00FB7A52" w:rsidRDefault="00A65059" w:rsidP="00EB2A94">
            <w:pPr>
              <w:pStyle w:val="Sinespaciado1"/>
              <w:ind w:right="27"/>
              <w:rPr>
                <w:rFonts w:ascii="Arial" w:hAnsi="Arial" w:cs="Arial"/>
                <w:sz w:val="20"/>
                <w:szCs w:val="20"/>
              </w:rPr>
            </w:pPr>
          </w:p>
        </w:tc>
        <w:tc>
          <w:tcPr>
            <w:tcW w:w="3301" w:type="dxa"/>
          </w:tcPr>
          <w:p w14:paraId="64643D65" w14:textId="77777777" w:rsidR="00A65059" w:rsidRPr="00FB7A52" w:rsidRDefault="00A65059" w:rsidP="00EB2A94">
            <w:pPr>
              <w:pStyle w:val="Sinespaciado1"/>
              <w:ind w:right="27"/>
              <w:rPr>
                <w:rFonts w:ascii="Arial" w:hAnsi="Arial" w:cs="Arial"/>
                <w:sz w:val="20"/>
                <w:szCs w:val="20"/>
              </w:rPr>
            </w:pPr>
          </w:p>
        </w:tc>
        <w:tc>
          <w:tcPr>
            <w:tcW w:w="3302" w:type="dxa"/>
          </w:tcPr>
          <w:p w14:paraId="749436B0" w14:textId="77777777" w:rsidR="00A65059" w:rsidRPr="00FB7A52" w:rsidRDefault="00A65059" w:rsidP="00EB2A94">
            <w:pPr>
              <w:pStyle w:val="Sinespaciado1"/>
              <w:ind w:right="27"/>
              <w:rPr>
                <w:rFonts w:ascii="Arial" w:hAnsi="Arial" w:cs="Arial"/>
                <w:sz w:val="20"/>
                <w:szCs w:val="20"/>
              </w:rPr>
            </w:pPr>
          </w:p>
        </w:tc>
      </w:tr>
      <w:tr w:rsidR="00A65059" w:rsidRPr="00FB7A52" w14:paraId="558F2794" w14:textId="77777777" w:rsidTr="006B66DC">
        <w:trPr>
          <w:trHeight w:val="75"/>
          <w:jc w:val="center"/>
        </w:trPr>
        <w:tc>
          <w:tcPr>
            <w:tcW w:w="3301" w:type="dxa"/>
          </w:tcPr>
          <w:p w14:paraId="0B5025B2" w14:textId="77777777" w:rsidR="00A65059" w:rsidRPr="00FB7A52" w:rsidRDefault="00A65059" w:rsidP="00EB2A94">
            <w:pPr>
              <w:pStyle w:val="Sinespaciado1"/>
              <w:ind w:right="27"/>
              <w:rPr>
                <w:rFonts w:ascii="Arial" w:hAnsi="Arial" w:cs="Arial"/>
                <w:sz w:val="20"/>
                <w:szCs w:val="20"/>
              </w:rPr>
            </w:pPr>
          </w:p>
        </w:tc>
        <w:tc>
          <w:tcPr>
            <w:tcW w:w="3301" w:type="dxa"/>
          </w:tcPr>
          <w:p w14:paraId="1CC2D5A3" w14:textId="77777777" w:rsidR="00A65059" w:rsidRPr="00FB7A52" w:rsidRDefault="00A65059" w:rsidP="00EB2A94">
            <w:pPr>
              <w:pStyle w:val="Sinespaciado1"/>
              <w:ind w:right="27"/>
              <w:rPr>
                <w:rFonts w:ascii="Arial" w:hAnsi="Arial" w:cs="Arial"/>
                <w:sz w:val="20"/>
                <w:szCs w:val="20"/>
              </w:rPr>
            </w:pPr>
          </w:p>
        </w:tc>
        <w:tc>
          <w:tcPr>
            <w:tcW w:w="3302" w:type="dxa"/>
          </w:tcPr>
          <w:p w14:paraId="798A9BFD" w14:textId="77777777" w:rsidR="00A65059" w:rsidRPr="00FB7A52" w:rsidRDefault="00A65059" w:rsidP="00EB2A94">
            <w:pPr>
              <w:pStyle w:val="Sinespaciado1"/>
              <w:ind w:right="27"/>
              <w:rPr>
                <w:rFonts w:ascii="Arial" w:hAnsi="Arial" w:cs="Arial"/>
                <w:sz w:val="20"/>
                <w:szCs w:val="20"/>
              </w:rPr>
            </w:pPr>
          </w:p>
        </w:tc>
      </w:tr>
      <w:tr w:rsidR="00A65059" w:rsidRPr="00FB7A52" w14:paraId="78A40E3A" w14:textId="77777777" w:rsidTr="006B66DC">
        <w:trPr>
          <w:trHeight w:val="75"/>
          <w:jc w:val="center"/>
        </w:trPr>
        <w:tc>
          <w:tcPr>
            <w:tcW w:w="3301" w:type="dxa"/>
          </w:tcPr>
          <w:p w14:paraId="6FEE3D8B" w14:textId="77777777" w:rsidR="00A65059" w:rsidRPr="00FB7A52" w:rsidRDefault="00A65059" w:rsidP="00EB2A94">
            <w:pPr>
              <w:pStyle w:val="Sinespaciado1"/>
              <w:ind w:right="27"/>
              <w:rPr>
                <w:rFonts w:ascii="Arial" w:hAnsi="Arial" w:cs="Arial"/>
                <w:sz w:val="20"/>
                <w:szCs w:val="20"/>
              </w:rPr>
            </w:pPr>
          </w:p>
        </w:tc>
        <w:tc>
          <w:tcPr>
            <w:tcW w:w="3301" w:type="dxa"/>
          </w:tcPr>
          <w:p w14:paraId="21BBE31A" w14:textId="77777777" w:rsidR="00A65059" w:rsidRPr="00FB7A52" w:rsidRDefault="00A65059" w:rsidP="00EB2A94">
            <w:pPr>
              <w:pStyle w:val="Sinespaciado1"/>
              <w:ind w:right="27"/>
              <w:rPr>
                <w:rFonts w:ascii="Arial" w:hAnsi="Arial" w:cs="Arial"/>
                <w:sz w:val="20"/>
                <w:szCs w:val="20"/>
              </w:rPr>
            </w:pPr>
          </w:p>
        </w:tc>
        <w:tc>
          <w:tcPr>
            <w:tcW w:w="3302" w:type="dxa"/>
          </w:tcPr>
          <w:p w14:paraId="40041B9C" w14:textId="77777777" w:rsidR="00A65059" w:rsidRPr="00FB7A52" w:rsidRDefault="00A65059" w:rsidP="00EB2A94">
            <w:pPr>
              <w:pStyle w:val="Sinespaciado1"/>
              <w:ind w:right="27"/>
              <w:rPr>
                <w:rFonts w:ascii="Arial" w:hAnsi="Arial" w:cs="Arial"/>
                <w:sz w:val="20"/>
                <w:szCs w:val="20"/>
              </w:rPr>
            </w:pPr>
          </w:p>
        </w:tc>
      </w:tr>
      <w:tr w:rsidR="00A65059" w:rsidRPr="00FB7A52" w14:paraId="67CF31C8" w14:textId="77777777" w:rsidTr="006B66DC">
        <w:trPr>
          <w:trHeight w:val="75"/>
          <w:jc w:val="center"/>
        </w:trPr>
        <w:tc>
          <w:tcPr>
            <w:tcW w:w="3301" w:type="dxa"/>
          </w:tcPr>
          <w:p w14:paraId="48C2D01D" w14:textId="77777777" w:rsidR="00A65059" w:rsidRPr="00FB7A52" w:rsidRDefault="00A65059" w:rsidP="00EB2A94">
            <w:pPr>
              <w:pStyle w:val="Sinespaciado1"/>
              <w:ind w:right="27"/>
              <w:rPr>
                <w:rFonts w:ascii="Arial" w:hAnsi="Arial" w:cs="Arial"/>
                <w:sz w:val="20"/>
                <w:szCs w:val="20"/>
              </w:rPr>
            </w:pPr>
          </w:p>
        </w:tc>
        <w:tc>
          <w:tcPr>
            <w:tcW w:w="3301" w:type="dxa"/>
          </w:tcPr>
          <w:p w14:paraId="74B6CAEA" w14:textId="77777777" w:rsidR="00A65059" w:rsidRPr="00FB7A52" w:rsidRDefault="00A65059" w:rsidP="00EB2A94">
            <w:pPr>
              <w:pStyle w:val="Sinespaciado1"/>
              <w:ind w:right="27"/>
              <w:rPr>
                <w:rFonts w:ascii="Arial" w:hAnsi="Arial" w:cs="Arial"/>
                <w:sz w:val="20"/>
                <w:szCs w:val="20"/>
              </w:rPr>
            </w:pPr>
          </w:p>
        </w:tc>
        <w:tc>
          <w:tcPr>
            <w:tcW w:w="3302" w:type="dxa"/>
          </w:tcPr>
          <w:p w14:paraId="23935FCE" w14:textId="77777777" w:rsidR="00A65059" w:rsidRPr="00FB7A52" w:rsidRDefault="00A65059" w:rsidP="00EB2A94">
            <w:pPr>
              <w:pStyle w:val="Sinespaciado1"/>
              <w:ind w:right="27"/>
              <w:rPr>
                <w:rFonts w:ascii="Arial" w:hAnsi="Arial" w:cs="Arial"/>
                <w:sz w:val="20"/>
                <w:szCs w:val="20"/>
              </w:rPr>
            </w:pPr>
          </w:p>
        </w:tc>
      </w:tr>
    </w:tbl>
    <w:p w14:paraId="12B5BE98" w14:textId="77777777" w:rsidR="00A65059" w:rsidRPr="00FB7A52" w:rsidRDefault="00A65059" w:rsidP="00EB2A94">
      <w:pPr>
        <w:tabs>
          <w:tab w:val="left" w:pos="1648"/>
        </w:tabs>
        <w:ind w:right="27"/>
      </w:pPr>
    </w:p>
    <w:p w14:paraId="615D8723" w14:textId="77777777" w:rsidR="00A65059" w:rsidRPr="00FB7A52" w:rsidRDefault="00A65059" w:rsidP="00EB2A94">
      <w:pPr>
        <w:adjustRightInd w:val="0"/>
        <w:ind w:right="27"/>
        <w:jc w:val="both"/>
      </w:pPr>
      <w:r w:rsidRPr="00FB7A52">
        <w:rPr>
          <w:b/>
          <w:bCs/>
        </w:rPr>
        <w:t xml:space="preserve">Nota: </w:t>
      </w:r>
      <w:r w:rsidRPr="00FB7A52">
        <w:rPr>
          <w:bCs/>
        </w:rPr>
        <w:t>en el caso de un proponente plural, cada integrante debe suscribir el presente documento.</w:t>
      </w:r>
    </w:p>
    <w:p w14:paraId="5C163336" w14:textId="77777777" w:rsidR="00A65059" w:rsidRPr="00FB7A52" w:rsidRDefault="00A65059" w:rsidP="00EB2A94">
      <w:pPr>
        <w:tabs>
          <w:tab w:val="left" w:pos="1648"/>
        </w:tabs>
        <w:ind w:right="27"/>
      </w:pPr>
    </w:p>
    <w:p w14:paraId="5AB7953A" w14:textId="77777777" w:rsidR="00A65059" w:rsidRPr="00FB7A52" w:rsidRDefault="00A65059" w:rsidP="00EB2A94">
      <w:pPr>
        <w:tabs>
          <w:tab w:val="left" w:pos="1648"/>
        </w:tabs>
        <w:ind w:right="27"/>
      </w:pPr>
      <w:r w:rsidRPr="00FB7A52">
        <w:t xml:space="preserve">En constancia de lo anterior, firmo este documento a los días </w:t>
      </w:r>
      <w:r w:rsidRPr="00FB7A52">
        <w:rPr>
          <w:i/>
          <w:iCs/>
        </w:rPr>
        <w:t xml:space="preserve">_____ </w:t>
      </w:r>
      <w:r w:rsidRPr="00FB7A52">
        <w:t>del mes de ___________</w:t>
      </w:r>
      <w:r w:rsidRPr="00FB7A52">
        <w:rPr>
          <w:i/>
          <w:iCs/>
        </w:rPr>
        <w:t xml:space="preserve"> </w:t>
      </w:r>
      <w:r w:rsidRPr="00FB7A52">
        <w:t>de 2026.</w:t>
      </w:r>
    </w:p>
    <w:p w14:paraId="4FE4C084" w14:textId="77777777" w:rsidR="00A65059" w:rsidRPr="00FB7A52" w:rsidRDefault="00A65059" w:rsidP="00EB2A94">
      <w:pPr>
        <w:tabs>
          <w:tab w:val="left" w:pos="1648"/>
        </w:tabs>
        <w:ind w:right="27"/>
      </w:pPr>
    </w:p>
    <w:p w14:paraId="15BA57C1" w14:textId="77777777" w:rsidR="00A65059" w:rsidRPr="00FB7A52" w:rsidRDefault="00A65059" w:rsidP="00EB2A94">
      <w:pPr>
        <w:pStyle w:val="Sinespaciado1"/>
        <w:ind w:right="27"/>
        <w:rPr>
          <w:rFonts w:ascii="Arial" w:hAnsi="Arial" w:cs="Arial"/>
          <w:sz w:val="20"/>
          <w:szCs w:val="20"/>
        </w:rPr>
      </w:pPr>
      <w:r w:rsidRPr="00FB7A52">
        <w:rPr>
          <w:rFonts w:ascii="Arial" w:hAnsi="Arial" w:cs="Arial"/>
          <w:b/>
          <w:sz w:val="20"/>
          <w:szCs w:val="20"/>
        </w:rPr>
        <w:t>__________________________________</w:t>
      </w:r>
    </w:p>
    <w:p w14:paraId="28C54BC0" w14:textId="77777777" w:rsidR="00A65059" w:rsidRPr="00FB7A52" w:rsidRDefault="00A65059" w:rsidP="00EB2A94">
      <w:pPr>
        <w:pStyle w:val="Sinespaciado1"/>
        <w:ind w:right="27"/>
        <w:rPr>
          <w:rFonts w:ascii="Arial" w:hAnsi="Arial" w:cs="Arial"/>
          <w:sz w:val="20"/>
          <w:szCs w:val="20"/>
        </w:rPr>
      </w:pPr>
      <w:r w:rsidRPr="00FB7A52">
        <w:rPr>
          <w:rFonts w:ascii="Arial" w:hAnsi="Arial" w:cs="Arial"/>
          <w:sz w:val="20"/>
          <w:szCs w:val="20"/>
        </w:rPr>
        <w:t xml:space="preserve">Firma del representante legal del proponente </w:t>
      </w:r>
    </w:p>
    <w:p w14:paraId="33F7C6EA" w14:textId="77777777" w:rsidR="00A65059" w:rsidRPr="00FB7A52" w:rsidRDefault="00A65059"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r w:rsidRPr="00FB7A52">
        <w:rPr>
          <w:rStyle w:val="Textodelmarcadordeposicin"/>
          <w:rFonts w:ascii="Arial" w:eastAsia="Calibri" w:hAnsi="Arial" w:cs="Arial"/>
          <w:color w:val="FF8F8F"/>
          <w:sz w:val="20"/>
          <w:szCs w:val="20"/>
          <w:u w:val="single"/>
        </w:rPr>
        <w:t>Diligenciar el nombre completo del proponente</w:t>
      </w:r>
    </w:p>
    <w:p w14:paraId="4396C165" w14:textId="77777777" w:rsidR="00A65059" w:rsidRPr="00FB7A52" w:rsidRDefault="00A65059"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la identificación del proponente</w:t>
      </w:r>
    </w:p>
    <w:p w14:paraId="098616FD" w14:textId="77777777" w:rsidR="00A65059" w:rsidRPr="00FB7A52" w:rsidRDefault="00A65059"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Nombre Representante Legal</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el nombre completo del representante legal</w:t>
      </w:r>
    </w:p>
    <w:p w14:paraId="782C8C79" w14:textId="77777777" w:rsidR="00A65059" w:rsidRPr="00FB7A52" w:rsidRDefault="00A65059" w:rsidP="00EB2A94">
      <w:pPr>
        <w:pStyle w:val="Sinespaciado1"/>
        <w:ind w:right="27"/>
        <w:rPr>
          <w:rFonts w:ascii="Arial" w:hAnsi="Arial" w:cs="Arial"/>
          <w:color w:val="000000"/>
          <w:sz w:val="20"/>
          <w:szCs w:val="20"/>
        </w:rPr>
      </w:pPr>
      <w:r w:rsidRPr="00FB7A52">
        <w:rPr>
          <w:rFonts w:ascii="Arial" w:hAnsi="Arial" w:cs="Arial"/>
          <w:color w:val="000000"/>
          <w:sz w:val="20"/>
          <w:szCs w:val="20"/>
        </w:rPr>
        <w:t xml:space="preserve">Identificación (C.C </w:t>
      </w:r>
      <w:r w:rsidRPr="00FB7A52">
        <w:rPr>
          <w:rFonts w:ascii="Segoe UI Symbol" w:eastAsia="MS Gothic" w:hAnsi="Segoe UI Symbol" w:cs="Segoe UI Symbol"/>
          <w:sz w:val="20"/>
          <w:szCs w:val="20"/>
          <w:lang w:eastAsia="es-CO"/>
        </w:rPr>
        <w:t>☐</w:t>
      </w:r>
      <w:r w:rsidRPr="00FB7A52">
        <w:rPr>
          <w:rFonts w:ascii="Arial" w:hAnsi="Arial" w:cs="Arial"/>
          <w:color w:val="000000"/>
          <w:sz w:val="20"/>
          <w:szCs w:val="20"/>
        </w:rPr>
        <w:t xml:space="preserve">  C.E.</w:t>
      </w:r>
      <w:r w:rsidRPr="00FB7A52">
        <w:rPr>
          <w:rFonts w:ascii="Arial" w:hAnsi="Arial" w:cs="Arial"/>
          <w:sz w:val="20"/>
          <w:szCs w:val="20"/>
          <w:lang w:eastAsia="es-CO"/>
        </w:rPr>
        <w:t xml:space="preserv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w:t>
      </w:r>
      <w:r w:rsidRPr="00FB7A52">
        <w:rPr>
          <w:rStyle w:val="Textodelmarcadordeposicin"/>
          <w:rFonts w:ascii="Arial" w:eastAsia="Calibri" w:hAnsi="Arial" w:cs="Arial"/>
          <w:color w:val="FF8F8F"/>
          <w:sz w:val="20"/>
          <w:szCs w:val="20"/>
          <w:u w:val="single"/>
        </w:rPr>
        <w:t>Diligenciar el documento de identificación del representante legal</w:t>
      </w:r>
    </w:p>
    <w:p w14:paraId="6015F05F" w14:textId="77777777" w:rsidR="00A65059" w:rsidRPr="00FB7A52" w:rsidRDefault="00A65059" w:rsidP="00EB2A94">
      <w:pPr>
        <w:pStyle w:val="Sinespaciado1"/>
        <w:ind w:right="27"/>
        <w:rPr>
          <w:rFonts w:ascii="Arial" w:hAnsi="Arial" w:cs="Arial"/>
          <w:color w:val="000000"/>
          <w:sz w:val="20"/>
          <w:szCs w:val="20"/>
        </w:rPr>
      </w:pPr>
    </w:p>
    <w:p w14:paraId="44B35470" w14:textId="77777777" w:rsidR="00A65059" w:rsidRPr="00FB7A52" w:rsidRDefault="00A65059" w:rsidP="00EB2A94">
      <w:pPr>
        <w:pStyle w:val="Sinespaciado1"/>
        <w:ind w:right="27"/>
        <w:rPr>
          <w:rFonts w:ascii="Arial" w:hAnsi="Arial" w:cs="Arial"/>
          <w:color w:val="000000"/>
          <w:sz w:val="20"/>
          <w:szCs w:val="20"/>
        </w:rPr>
      </w:pPr>
    </w:p>
    <w:p w14:paraId="2EBB240E" w14:textId="77777777" w:rsidR="00A65059" w:rsidRPr="00FB7A52" w:rsidRDefault="00A65059" w:rsidP="00EB2A94">
      <w:pPr>
        <w:pStyle w:val="Sinespaciado1"/>
        <w:ind w:right="27"/>
        <w:rPr>
          <w:rFonts w:ascii="Arial" w:hAnsi="Arial" w:cs="Arial"/>
          <w:color w:val="000000"/>
          <w:sz w:val="20"/>
          <w:szCs w:val="20"/>
        </w:rPr>
      </w:pPr>
    </w:p>
    <w:p w14:paraId="5C62FEFB" w14:textId="77777777" w:rsidR="00A65059" w:rsidRPr="00FB7A52" w:rsidRDefault="00A65059" w:rsidP="00EB2A94">
      <w:pPr>
        <w:pStyle w:val="Sinespaciado1"/>
        <w:ind w:right="27"/>
        <w:rPr>
          <w:rFonts w:ascii="Arial" w:hAnsi="Arial" w:cs="Arial"/>
          <w:color w:val="000000"/>
          <w:sz w:val="20"/>
          <w:szCs w:val="20"/>
        </w:rPr>
      </w:pPr>
    </w:p>
    <w:p w14:paraId="5CDCD17A" w14:textId="77777777" w:rsidR="00A65059" w:rsidRPr="00FB7A52" w:rsidRDefault="00A65059" w:rsidP="00EB2A94">
      <w:pPr>
        <w:pStyle w:val="Sinespaciado1"/>
        <w:ind w:right="27"/>
        <w:rPr>
          <w:rFonts w:ascii="Arial" w:hAnsi="Arial" w:cs="Arial"/>
          <w:sz w:val="20"/>
          <w:szCs w:val="20"/>
        </w:rPr>
      </w:pPr>
      <w:r w:rsidRPr="00FB7A52">
        <w:rPr>
          <w:rFonts w:ascii="Arial" w:hAnsi="Arial" w:cs="Arial"/>
          <w:b/>
          <w:sz w:val="20"/>
          <w:szCs w:val="20"/>
        </w:rPr>
        <w:t>__________________________________</w:t>
      </w:r>
    </w:p>
    <w:p w14:paraId="1E5D1D8C" w14:textId="77777777" w:rsidR="00A65059" w:rsidRPr="00FB7A52" w:rsidRDefault="00A65059" w:rsidP="00EB2A94">
      <w:pPr>
        <w:pStyle w:val="Sinespaciado1"/>
        <w:ind w:right="27"/>
        <w:rPr>
          <w:rFonts w:ascii="Arial" w:hAnsi="Arial" w:cs="Arial"/>
          <w:sz w:val="20"/>
          <w:szCs w:val="20"/>
        </w:rPr>
      </w:pPr>
      <w:r w:rsidRPr="00FB7A52">
        <w:rPr>
          <w:rFonts w:ascii="Arial" w:hAnsi="Arial" w:cs="Arial"/>
          <w:sz w:val="20"/>
          <w:szCs w:val="20"/>
        </w:rPr>
        <w:t xml:space="preserve">Firma del Contador público y/o Revisor fiscal </w:t>
      </w:r>
    </w:p>
    <w:p w14:paraId="754350BC" w14:textId="77777777" w:rsidR="00A65059" w:rsidRPr="00FB7A52" w:rsidRDefault="00A65059" w:rsidP="00EB2A94">
      <w:pPr>
        <w:pStyle w:val="Sinespaciado1"/>
        <w:ind w:right="27"/>
        <w:rPr>
          <w:rFonts w:ascii="Arial" w:hAnsi="Arial" w:cs="Arial"/>
          <w:sz w:val="20"/>
          <w:szCs w:val="20"/>
          <w:lang w:eastAsia="es-CO"/>
        </w:rPr>
      </w:pPr>
      <w:r w:rsidRPr="00FB7A52">
        <w:rPr>
          <w:rFonts w:ascii="Arial" w:hAnsi="Arial" w:cs="Arial"/>
          <w:sz w:val="20"/>
          <w:szCs w:val="20"/>
          <w:lang w:eastAsia="es-CO"/>
        </w:rPr>
        <w:t xml:space="preserve">Nombre: </w:t>
      </w:r>
      <w:r w:rsidRPr="00FB7A52">
        <w:rPr>
          <w:rStyle w:val="Textodelmarcadordeposicin"/>
          <w:rFonts w:ascii="Arial" w:eastAsia="Calibri" w:hAnsi="Arial" w:cs="Arial"/>
          <w:color w:val="FF8F8F"/>
          <w:sz w:val="20"/>
          <w:szCs w:val="20"/>
          <w:u w:val="single"/>
        </w:rPr>
        <w:t>Diligenciar el nombre completo del proponente</w:t>
      </w:r>
    </w:p>
    <w:p w14:paraId="327D2413" w14:textId="77777777" w:rsidR="00A65059" w:rsidRPr="00FB7A52" w:rsidRDefault="00A65059" w:rsidP="00EB2A94">
      <w:pPr>
        <w:pStyle w:val="Sinespaciado1"/>
        <w:ind w:right="27"/>
        <w:rPr>
          <w:rFonts w:ascii="Arial" w:hAnsi="Arial" w:cs="Arial"/>
          <w:color w:val="000000"/>
          <w:sz w:val="20"/>
          <w:szCs w:val="20"/>
        </w:rPr>
      </w:pPr>
      <w:r w:rsidRPr="00FB7A52">
        <w:rPr>
          <w:rFonts w:ascii="Arial" w:hAnsi="Arial" w:cs="Arial"/>
          <w:color w:val="000000"/>
          <w:sz w:val="20"/>
          <w:szCs w:val="20"/>
        </w:rPr>
        <w:t xml:space="preserve">Identificación (C.C </w:t>
      </w:r>
      <w:r w:rsidRPr="00FB7A52">
        <w:rPr>
          <w:rFonts w:ascii="Segoe UI Symbol" w:eastAsia="MS Gothic" w:hAnsi="Segoe UI Symbol" w:cs="Segoe UI Symbol"/>
          <w:sz w:val="20"/>
          <w:szCs w:val="20"/>
          <w:lang w:eastAsia="es-CO"/>
        </w:rPr>
        <w:t>☐</w:t>
      </w:r>
      <w:r w:rsidRPr="00FB7A52">
        <w:rPr>
          <w:rFonts w:ascii="Arial" w:hAnsi="Arial" w:cs="Arial"/>
          <w:color w:val="000000"/>
          <w:sz w:val="20"/>
          <w:szCs w:val="20"/>
        </w:rPr>
        <w:t xml:space="preserve">  C.E.</w:t>
      </w:r>
      <w:r w:rsidRPr="00FB7A52">
        <w:rPr>
          <w:rFonts w:ascii="Arial" w:hAnsi="Arial" w:cs="Arial"/>
          <w:sz w:val="20"/>
          <w:szCs w:val="20"/>
          <w:lang w:eastAsia="es-CO"/>
        </w:rPr>
        <w:t xml:space="preserv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w:t>
      </w:r>
      <w:r w:rsidRPr="00FB7A52">
        <w:rPr>
          <w:rStyle w:val="Textodelmarcadordeposicin"/>
          <w:rFonts w:ascii="Arial" w:eastAsia="Calibri" w:hAnsi="Arial" w:cs="Arial"/>
          <w:color w:val="FF8F8F"/>
          <w:sz w:val="20"/>
          <w:szCs w:val="20"/>
          <w:u w:val="single"/>
        </w:rPr>
        <w:t>Diligenciar el documento de identificación del representante legal</w:t>
      </w:r>
    </w:p>
    <w:p w14:paraId="05DDB669" w14:textId="77777777" w:rsidR="00A65059" w:rsidRPr="00FB7A52" w:rsidRDefault="00A65059" w:rsidP="00EB2A94">
      <w:pPr>
        <w:pStyle w:val="Sinespaciado1"/>
        <w:ind w:right="27"/>
        <w:rPr>
          <w:rFonts w:ascii="Arial" w:hAnsi="Arial" w:cs="Arial"/>
          <w:sz w:val="20"/>
          <w:szCs w:val="20"/>
          <w:lang w:eastAsia="es-CO"/>
        </w:rPr>
      </w:pPr>
      <w:r w:rsidRPr="00FB7A52">
        <w:rPr>
          <w:rFonts w:ascii="Arial" w:hAnsi="Arial" w:cs="Arial"/>
          <w:sz w:val="20"/>
          <w:szCs w:val="20"/>
          <w:lang w:eastAsia="es-CO"/>
        </w:rPr>
        <w:t xml:space="preserve">Cargo: </w:t>
      </w:r>
      <w:r w:rsidRPr="00FB7A52">
        <w:rPr>
          <w:rStyle w:val="Textodelmarcadordeposicin"/>
          <w:rFonts w:ascii="Arial" w:eastAsia="Calibri" w:hAnsi="Arial" w:cs="Arial"/>
          <w:color w:val="FF8F8F"/>
          <w:sz w:val="20"/>
          <w:szCs w:val="20"/>
          <w:u w:val="single"/>
        </w:rPr>
        <w:t>Diligenciar cargo</w:t>
      </w:r>
    </w:p>
    <w:p w14:paraId="25AB94E4" w14:textId="77777777" w:rsidR="00A65059" w:rsidRPr="00FB7A52" w:rsidRDefault="00A65059" w:rsidP="00EB2A94">
      <w:pPr>
        <w:pStyle w:val="Sinespaciado1"/>
        <w:ind w:right="27"/>
        <w:rPr>
          <w:rFonts w:ascii="Arial" w:hAnsi="Arial" w:cs="Arial"/>
          <w:color w:val="000000"/>
          <w:sz w:val="20"/>
          <w:szCs w:val="20"/>
        </w:rPr>
      </w:pPr>
      <w:r w:rsidRPr="00FB7A52">
        <w:rPr>
          <w:rFonts w:ascii="Arial" w:hAnsi="Arial" w:cs="Arial"/>
          <w:sz w:val="20"/>
          <w:szCs w:val="20"/>
          <w:lang w:eastAsia="es-CO"/>
        </w:rPr>
        <w:t xml:space="preserve">Número de la Tarjeta Profesional: </w:t>
      </w:r>
      <w:r w:rsidRPr="00FB7A52">
        <w:rPr>
          <w:rStyle w:val="Textodelmarcadordeposicin"/>
          <w:rFonts w:ascii="Arial" w:eastAsia="Calibri" w:hAnsi="Arial" w:cs="Arial"/>
          <w:color w:val="FF8F8F"/>
          <w:sz w:val="20"/>
          <w:szCs w:val="20"/>
          <w:u w:val="single"/>
        </w:rPr>
        <w:t xml:space="preserve">Diligenciar el número de la tarjeta profesional </w:t>
      </w:r>
    </w:p>
    <w:p w14:paraId="427BB1E4" w14:textId="77777777" w:rsidR="00A65059" w:rsidRPr="00FB7A52" w:rsidRDefault="00A65059" w:rsidP="00EB2A94">
      <w:pPr>
        <w:adjustRightInd w:val="0"/>
        <w:ind w:right="27"/>
        <w:jc w:val="center"/>
        <w:rPr>
          <w:b/>
          <w:bCs/>
        </w:rPr>
      </w:pPr>
    </w:p>
    <w:p w14:paraId="418F1774" w14:textId="77777777" w:rsidR="002D02F7" w:rsidRPr="00FB7A52" w:rsidRDefault="002D02F7" w:rsidP="00EB2A94">
      <w:pPr>
        <w:autoSpaceDE/>
        <w:autoSpaceDN/>
        <w:ind w:right="27"/>
        <w:rPr>
          <w:rFonts w:cs="Times New Roman"/>
          <w:b/>
        </w:rPr>
      </w:pPr>
      <w:r w:rsidRPr="00FB7A52">
        <w:rPr>
          <w:b/>
        </w:rPr>
        <w:br w:type="page"/>
      </w:r>
    </w:p>
    <w:p w14:paraId="3393A395" w14:textId="34BFEA5F" w:rsidR="00736B45" w:rsidRPr="00FB7A52" w:rsidRDefault="00736B45" w:rsidP="00EB2A94">
      <w:pPr>
        <w:pStyle w:val="Prrafodelista"/>
        <w:tabs>
          <w:tab w:val="left" w:pos="240"/>
          <w:tab w:val="left" w:pos="6210"/>
        </w:tabs>
        <w:ind w:left="0" w:right="27"/>
        <w:jc w:val="center"/>
        <w:rPr>
          <w:b/>
        </w:rPr>
      </w:pPr>
      <w:r w:rsidRPr="00FB7A52">
        <w:rPr>
          <w:b/>
        </w:rPr>
        <w:lastRenderedPageBreak/>
        <w:t>FORMULARIO Nro. 4.1</w:t>
      </w:r>
    </w:p>
    <w:p w14:paraId="39A2BF5A" w14:textId="77777777" w:rsidR="00736B45" w:rsidRPr="00FB7A52" w:rsidRDefault="00736B45" w:rsidP="00EB2A94">
      <w:pPr>
        <w:pStyle w:val="Sinespaciado1"/>
        <w:ind w:right="27"/>
        <w:jc w:val="center"/>
        <w:rPr>
          <w:rFonts w:ascii="Arial" w:hAnsi="Arial" w:cs="Arial"/>
          <w:b/>
          <w:bCs/>
          <w:sz w:val="20"/>
          <w:szCs w:val="20"/>
        </w:rPr>
      </w:pPr>
    </w:p>
    <w:p w14:paraId="4067BA0D" w14:textId="1794919C" w:rsidR="00A65059" w:rsidRPr="00FB7A52" w:rsidRDefault="00A65059" w:rsidP="00EB2A94">
      <w:pPr>
        <w:pStyle w:val="Sinespaciado1"/>
        <w:ind w:right="27"/>
        <w:jc w:val="center"/>
        <w:rPr>
          <w:rFonts w:ascii="Arial" w:hAnsi="Arial" w:cs="Arial"/>
          <w:b/>
          <w:bCs/>
          <w:sz w:val="20"/>
          <w:szCs w:val="20"/>
        </w:rPr>
      </w:pPr>
      <w:r w:rsidRPr="00FB7A52">
        <w:rPr>
          <w:rFonts w:ascii="Arial" w:hAnsi="Arial" w:cs="Arial"/>
          <w:b/>
          <w:bCs/>
          <w:sz w:val="20"/>
          <w:szCs w:val="20"/>
        </w:rPr>
        <w:t>CERTIFICACIÓN DE CONTRATOS PARA ACREDITACIÓN DE EXPERIENCIA DEL PROPONENTE EXTRANJERO SIN SUCURSAL O DOMICILIO EN COLOMBIA</w:t>
      </w:r>
    </w:p>
    <w:p w14:paraId="66595AE4" w14:textId="77777777" w:rsidR="00A65059" w:rsidRPr="00FB7A52" w:rsidRDefault="00A65059" w:rsidP="00EB2A94">
      <w:pPr>
        <w:pStyle w:val="Sinespaciado1"/>
        <w:ind w:right="27"/>
        <w:rPr>
          <w:rFonts w:ascii="Arial" w:hAnsi="Arial" w:cs="Arial"/>
          <w:sz w:val="20"/>
          <w:szCs w:val="20"/>
        </w:rPr>
      </w:pPr>
    </w:p>
    <w:p w14:paraId="0D00C954" w14:textId="77777777" w:rsidR="00A65059" w:rsidRPr="00FB7A52" w:rsidRDefault="00A65059" w:rsidP="00EB2A94">
      <w:pPr>
        <w:pStyle w:val="Sinespaciado1"/>
        <w:ind w:right="27"/>
        <w:rPr>
          <w:rFonts w:ascii="Arial" w:hAnsi="Arial" w:cs="Arial"/>
          <w:sz w:val="20"/>
          <w:szCs w:val="20"/>
        </w:rPr>
      </w:pPr>
      <w:r w:rsidRPr="00FB7A52">
        <w:rPr>
          <w:rFonts w:ascii="Arial" w:hAnsi="Arial" w:cs="Arial"/>
          <w:bCs/>
          <w:sz w:val="20"/>
          <w:szCs w:val="20"/>
        </w:rPr>
        <w:t>Oferente: ________________</w:t>
      </w:r>
    </w:p>
    <w:p w14:paraId="72384F97" w14:textId="77777777" w:rsidR="00A65059" w:rsidRPr="00FB7A52" w:rsidRDefault="00A65059" w:rsidP="00EB2A94">
      <w:pPr>
        <w:pStyle w:val="Sinespaciado1"/>
        <w:ind w:right="27"/>
        <w:rPr>
          <w:rFonts w:ascii="Arial" w:hAnsi="Arial" w:cs="Arial"/>
          <w:sz w:val="20"/>
          <w:szCs w:val="20"/>
        </w:rPr>
      </w:pPr>
    </w:p>
    <w:tbl>
      <w:tblPr>
        <w:tblW w:w="9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2189"/>
        <w:gridCol w:w="2064"/>
        <w:gridCol w:w="2782"/>
      </w:tblGrid>
      <w:tr w:rsidR="00A65059" w:rsidRPr="00FB7A52" w14:paraId="45BCBA63" w14:textId="77777777" w:rsidTr="006B66DC">
        <w:trPr>
          <w:trHeight w:val="321"/>
          <w:jc w:val="center"/>
        </w:trPr>
        <w:tc>
          <w:tcPr>
            <w:tcW w:w="2552" w:type="dxa"/>
          </w:tcPr>
          <w:p w14:paraId="755236E8" w14:textId="77777777" w:rsidR="00A65059" w:rsidRPr="00FB7A52" w:rsidRDefault="00A65059" w:rsidP="00EB2A94">
            <w:pPr>
              <w:pStyle w:val="Sinespaciado1"/>
              <w:ind w:right="27"/>
              <w:jc w:val="center"/>
              <w:rPr>
                <w:rFonts w:ascii="Arial" w:hAnsi="Arial" w:cs="Arial"/>
                <w:b/>
                <w:sz w:val="20"/>
                <w:szCs w:val="20"/>
              </w:rPr>
            </w:pPr>
          </w:p>
          <w:p w14:paraId="6E116794" w14:textId="0C476604" w:rsidR="00A65059" w:rsidRPr="00FB7A52" w:rsidRDefault="00A65059" w:rsidP="00EB2A94">
            <w:pPr>
              <w:pStyle w:val="Sinespaciado1"/>
              <w:ind w:right="27"/>
              <w:jc w:val="center"/>
              <w:rPr>
                <w:rFonts w:ascii="Arial" w:hAnsi="Arial" w:cs="Arial"/>
                <w:b/>
                <w:sz w:val="20"/>
                <w:szCs w:val="20"/>
              </w:rPr>
            </w:pPr>
            <w:r w:rsidRPr="00FB7A52">
              <w:rPr>
                <w:rFonts w:ascii="Arial" w:hAnsi="Arial" w:cs="Arial"/>
                <w:b/>
                <w:sz w:val="20"/>
                <w:szCs w:val="20"/>
              </w:rPr>
              <w:t xml:space="preserve">Contratos </w:t>
            </w:r>
            <w:r w:rsidR="004F0C7C" w:rsidRPr="00FB7A52">
              <w:rPr>
                <w:rFonts w:ascii="Arial" w:hAnsi="Arial" w:cs="Arial"/>
                <w:b/>
                <w:sz w:val="20"/>
                <w:szCs w:val="20"/>
              </w:rPr>
              <w:t>relacionados con</w:t>
            </w:r>
            <w:r w:rsidRPr="00FB7A52">
              <w:rPr>
                <w:rFonts w:ascii="Arial" w:hAnsi="Arial" w:cs="Arial"/>
                <w:b/>
                <w:sz w:val="20"/>
                <w:szCs w:val="20"/>
              </w:rPr>
              <w:t xml:space="preserve"> los servicios – segmentos del clasificador UNSPSC (A) (Número de contrato y objeto </w:t>
            </w:r>
            <w:r w:rsidR="004F0C7C" w:rsidRPr="00FB7A52">
              <w:rPr>
                <w:rFonts w:ascii="Arial" w:hAnsi="Arial" w:cs="Arial"/>
                <w:b/>
                <w:sz w:val="20"/>
                <w:szCs w:val="20"/>
              </w:rPr>
              <w:t>y en</w:t>
            </w:r>
            <w:r w:rsidRPr="00FB7A52">
              <w:rPr>
                <w:rFonts w:ascii="Arial" w:hAnsi="Arial" w:cs="Arial"/>
                <w:b/>
                <w:sz w:val="20"/>
                <w:szCs w:val="20"/>
              </w:rPr>
              <w:t xml:space="preserve"> la moneda del país de origen) (A)</w:t>
            </w:r>
          </w:p>
        </w:tc>
        <w:tc>
          <w:tcPr>
            <w:tcW w:w="2189" w:type="dxa"/>
          </w:tcPr>
          <w:p w14:paraId="2CBF7800" w14:textId="77777777" w:rsidR="00A65059" w:rsidRPr="00FB7A52" w:rsidRDefault="00A65059" w:rsidP="00EB2A94">
            <w:pPr>
              <w:pStyle w:val="Sinespaciado1"/>
              <w:ind w:right="27"/>
              <w:jc w:val="center"/>
              <w:rPr>
                <w:rFonts w:ascii="Arial" w:hAnsi="Arial" w:cs="Arial"/>
                <w:b/>
                <w:sz w:val="20"/>
                <w:szCs w:val="20"/>
              </w:rPr>
            </w:pPr>
          </w:p>
          <w:p w14:paraId="486B6CBE" w14:textId="5B6B1C7D" w:rsidR="00A65059" w:rsidRPr="00FB7A52" w:rsidRDefault="00A65059" w:rsidP="00EB2A94">
            <w:pPr>
              <w:pStyle w:val="Sinespaciado1"/>
              <w:ind w:right="27"/>
              <w:jc w:val="center"/>
              <w:rPr>
                <w:rFonts w:ascii="Arial" w:hAnsi="Arial" w:cs="Arial"/>
                <w:b/>
                <w:sz w:val="20"/>
                <w:szCs w:val="20"/>
              </w:rPr>
            </w:pPr>
            <w:r w:rsidRPr="00FB7A52">
              <w:rPr>
                <w:rFonts w:ascii="Arial" w:hAnsi="Arial" w:cs="Arial"/>
                <w:b/>
                <w:sz w:val="20"/>
                <w:szCs w:val="20"/>
              </w:rPr>
              <w:t xml:space="preserve">Contratos </w:t>
            </w:r>
            <w:r w:rsidR="004F0C7C" w:rsidRPr="00FB7A52">
              <w:rPr>
                <w:rFonts w:ascii="Arial" w:hAnsi="Arial" w:cs="Arial"/>
                <w:b/>
                <w:sz w:val="20"/>
                <w:szCs w:val="20"/>
              </w:rPr>
              <w:t>relacionados con</w:t>
            </w:r>
            <w:r w:rsidRPr="00FB7A52">
              <w:rPr>
                <w:rFonts w:ascii="Arial" w:hAnsi="Arial" w:cs="Arial"/>
                <w:b/>
                <w:sz w:val="20"/>
                <w:szCs w:val="20"/>
              </w:rPr>
              <w:t xml:space="preserve"> los servicios – segmentos del clasificador UNSPSC (A) (Número de contrato y objeto y  en la moneda legal </w:t>
            </w:r>
            <w:r w:rsidR="004F0C7C" w:rsidRPr="00FB7A52">
              <w:rPr>
                <w:rFonts w:ascii="Arial" w:hAnsi="Arial" w:cs="Arial"/>
                <w:b/>
                <w:sz w:val="20"/>
                <w:szCs w:val="20"/>
              </w:rPr>
              <w:t>colombiana</w:t>
            </w:r>
            <w:r w:rsidRPr="00FB7A52">
              <w:rPr>
                <w:rFonts w:ascii="Arial" w:hAnsi="Arial" w:cs="Arial"/>
                <w:b/>
                <w:sz w:val="20"/>
                <w:szCs w:val="20"/>
              </w:rPr>
              <w:t>) (B)</w:t>
            </w:r>
          </w:p>
          <w:p w14:paraId="5C379F92" w14:textId="77777777" w:rsidR="00A65059" w:rsidRPr="00FB7A52" w:rsidRDefault="00A65059" w:rsidP="00EB2A94">
            <w:pPr>
              <w:pStyle w:val="Sinespaciado1"/>
              <w:ind w:right="27"/>
              <w:jc w:val="center"/>
              <w:rPr>
                <w:rFonts w:ascii="Arial" w:hAnsi="Arial" w:cs="Arial"/>
                <w:b/>
                <w:sz w:val="20"/>
                <w:szCs w:val="20"/>
              </w:rPr>
            </w:pPr>
          </w:p>
        </w:tc>
        <w:tc>
          <w:tcPr>
            <w:tcW w:w="2064" w:type="dxa"/>
          </w:tcPr>
          <w:p w14:paraId="5CF1891E" w14:textId="77777777" w:rsidR="00A65059" w:rsidRPr="00FB7A52" w:rsidRDefault="00A65059" w:rsidP="00EB2A94">
            <w:pPr>
              <w:pStyle w:val="Sinespaciado1"/>
              <w:ind w:right="27"/>
              <w:jc w:val="center"/>
              <w:rPr>
                <w:rFonts w:ascii="Arial" w:hAnsi="Arial" w:cs="Arial"/>
                <w:b/>
                <w:sz w:val="20"/>
                <w:szCs w:val="20"/>
              </w:rPr>
            </w:pPr>
          </w:p>
          <w:p w14:paraId="39261F03" w14:textId="77777777" w:rsidR="00A65059" w:rsidRPr="00FB7A52" w:rsidRDefault="00A65059" w:rsidP="00EB2A94">
            <w:pPr>
              <w:pStyle w:val="Sinespaciado1"/>
              <w:ind w:right="27"/>
              <w:jc w:val="center"/>
              <w:rPr>
                <w:rFonts w:ascii="Arial" w:hAnsi="Arial" w:cs="Arial"/>
                <w:b/>
                <w:sz w:val="20"/>
                <w:szCs w:val="20"/>
              </w:rPr>
            </w:pPr>
            <w:r w:rsidRPr="00FB7A52">
              <w:rPr>
                <w:rFonts w:ascii="Arial" w:hAnsi="Arial" w:cs="Arial"/>
                <w:b/>
                <w:sz w:val="20"/>
                <w:szCs w:val="20"/>
              </w:rPr>
              <w:t>Participación porcentual del oferente o integrante del proponente plural en el contrato acreditado (C)</w:t>
            </w:r>
          </w:p>
        </w:tc>
        <w:tc>
          <w:tcPr>
            <w:tcW w:w="2782" w:type="dxa"/>
          </w:tcPr>
          <w:p w14:paraId="06808B23" w14:textId="77777777" w:rsidR="00A65059" w:rsidRPr="00FB7A52" w:rsidRDefault="00A65059" w:rsidP="00EB2A94">
            <w:pPr>
              <w:pStyle w:val="Sinespaciado1"/>
              <w:ind w:right="27"/>
              <w:jc w:val="center"/>
              <w:rPr>
                <w:rFonts w:ascii="Arial" w:hAnsi="Arial" w:cs="Arial"/>
                <w:b/>
                <w:sz w:val="20"/>
                <w:szCs w:val="20"/>
              </w:rPr>
            </w:pPr>
          </w:p>
          <w:p w14:paraId="0C66776A" w14:textId="77777777" w:rsidR="00A65059" w:rsidRPr="00FB7A52" w:rsidRDefault="00A65059" w:rsidP="00EB2A94">
            <w:pPr>
              <w:pStyle w:val="Sinespaciado1"/>
              <w:ind w:right="27"/>
              <w:jc w:val="center"/>
              <w:rPr>
                <w:rFonts w:ascii="Arial" w:hAnsi="Arial" w:cs="Arial"/>
                <w:b/>
                <w:sz w:val="20"/>
                <w:szCs w:val="20"/>
              </w:rPr>
            </w:pPr>
            <w:r w:rsidRPr="00FB7A52">
              <w:rPr>
                <w:rFonts w:ascii="Arial" w:hAnsi="Arial" w:cs="Arial"/>
                <w:b/>
                <w:sz w:val="20"/>
                <w:szCs w:val="20"/>
              </w:rPr>
              <w:t>Valor de los contratos acreditados en moneda legal colombiana (Valor del contrato ponderado por la participación) (D) (B*C) = D</w:t>
            </w:r>
          </w:p>
          <w:p w14:paraId="51FFCBBD" w14:textId="77777777" w:rsidR="00A65059" w:rsidRPr="00FB7A52" w:rsidRDefault="00A65059" w:rsidP="00EB2A94">
            <w:pPr>
              <w:pStyle w:val="Sinespaciado1"/>
              <w:ind w:right="27"/>
              <w:jc w:val="center"/>
              <w:rPr>
                <w:rFonts w:ascii="Arial" w:hAnsi="Arial" w:cs="Arial"/>
                <w:b/>
                <w:sz w:val="20"/>
                <w:szCs w:val="20"/>
              </w:rPr>
            </w:pPr>
          </w:p>
          <w:p w14:paraId="5D37EE45" w14:textId="77777777" w:rsidR="00A65059" w:rsidRPr="00FB7A52" w:rsidRDefault="00A65059" w:rsidP="00EB2A94">
            <w:pPr>
              <w:pStyle w:val="Sinespaciado1"/>
              <w:ind w:right="27"/>
              <w:jc w:val="center"/>
              <w:rPr>
                <w:rFonts w:ascii="Arial" w:hAnsi="Arial" w:cs="Arial"/>
                <w:b/>
                <w:sz w:val="20"/>
                <w:szCs w:val="20"/>
              </w:rPr>
            </w:pPr>
          </w:p>
        </w:tc>
      </w:tr>
      <w:tr w:rsidR="00A65059" w:rsidRPr="00FB7A52" w14:paraId="476A1739" w14:textId="77777777" w:rsidTr="006B66DC">
        <w:trPr>
          <w:trHeight w:val="72"/>
          <w:jc w:val="center"/>
        </w:trPr>
        <w:tc>
          <w:tcPr>
            <w:tcW w:w="2552" w:type="dxa"/>
          </w:tcPr>
          <w:p w14:paraId="74474253" w14:textId="77777777" w:rsidR="00A65059" w:rsidRPr="00FB7A52" w:rsidRDefault="00A65059" w:rsidP="00EB2A94">
            <w:pPr>
              <w:pStyle w:val="Sinespaciado1"/>
              <w:ind w:right="27"/>
              <w:rPr>
                <w:rFonts w:ascii="Arial" w:hAnsi="Arial" w:cs="Arial"/>
                <w:sz w:val="20"/>
                <w:szCs w:val="20"/>
              </w:rPr>
            </w:pPr>
          </w:p>
        </w:tc>
        <w:tc>
          <w:tcPr>
            <w:tcW w:w="2189" w:type="dxa"/>
          </w:tcPr>
          <w:p w14:paraId="6CC86C9A" w14:textId="77777777" w:rsidR="00A65059" w:rsidRPr="00FB7A52" w:rsidRDefault="00A65059" w:rsidP="00EB2A94">
            <w:pPr>
              <w:pStyle w:val="Sinespaciado1"/>
              <w:ind w:right="27"/>
              <w:rPr>
                <w:rFonts w:ascii="Arial" w:hAnsi="Arial" w:cs="Arial"/>
                <w:sz w:val="20"/>
                <w:szCs w:val="20"/>
              </w:rPr>
            </w:pPr>
          </w:p>
        </w:tc>
        <w:tc>
          <w:tcPr>
            <w:tcW w:w="2064" w:type="dxa"/>
          </w:tcPr>
          <w:p w14:paraId="5FFB32ED" w14:textId="77777777" w:rsidR="00A65059" w:rsidRPr="00FB7A52" w:rsidRDefault="00A65059" w:rsidP="00EB2A94">
            <w:pPr>
              <w:pStyle w:val="Sinespaciado1"/>
              <w:ind w:right="27"/>
              <w:rPr>
                <w:rFonts w:ascii="Arial" w:hAnsi="Arial" w:cs="Arial"/>
                <w:sz w:val="20"/>
                <w:szCs w:val="20"/>
              </w:rPr>
            </w:pPr>
          </w:p>
        </w:tc>
        <w:tc>
          <w:tcPr>
            <w:tcW w:w="2782" w:type="dxa"/>
          </w:tcPr>
          <w:p w14:paraId="42DD85FD" w14:textId="77777777" w:rsidR="00A65059" w:rsidRPr="00FB7A52" w:rsidRDefault="00A65059" w:rsidP="00EB2A94">
            <w:pPr>
              <w:pStyle w:val="Sinespaciado1"/>
              <w:ind w:right="27"/>
              <w:rPr>
                <w:rFonts w:ascii="Arial" w:hAnsi="Arial" w:cs="Arial"/>
                <w:sz w:val="20"/>
                <w:szCs w:val="20"/>
              </w:rPr>
            </w:pPr>
          </w:p>
        </w:tc>
      </w:tr>
      <w:tr w:rsidR="00A65059" w:rsidRPr="00FB7A52" w14:paraId="117CCAAC" w14:textId="77777777" w:rsidTr="006B66DC">
        <w:trPr>
          <w:trHeight w:val="72"/>
          <w:jc w:val="center"/>
        </w:trPr>
        <w:tc>
          <w:tcPr>
            <w:tcW w:w="2552" w:type="dxa"/>
          </w:tcPr>
          <w:p w14:paraId="4C09B727" w14:textId="77777777" w:rsidR="00A65059" w:rsidRPr="00FB7A52" w:rsidRDefault="00A65059" w:rsidP="00EB2A94">
            <w:pPr>
              <w:pStyle w:val="Sinespaciado1"/>
              <w:ind w:right="27"/>
              <w:rPr>
                <w:rFonts w:ascii="Arial" w:hAnsi="Arial" w:cs="Arial"/>
                <w:sz w:val="20"/>
                <w:szCs w:val="20"/>
              </w:rPr>
            </w:pPr>
          </w:p>
        </w:tc>
        <w:tc>
          <w:tcPr>
            <w:tcW w:w="2189" w:type="dxa"/>
          </w:tcPr>
          <w:p w14:paraId="2BC43E04" w14:textId="77777777" w:rsidR="00A65059" w:rsidRPr="00FB7A52" w:rsidRDefault="00A65059" w:rsidP="00EB2A94">
            <w:pPr>
              <w:pStyle w:val="Sinespaciado1"/>
              <w:ind w:right="27"/>
              <w:rPr>
                <w:rFonts w:ascii="Arial" w:hAnsi="Arial" w:cs="Arial"/>
                <w:sz w:val="20"/>
                <w:szCs w:val="20"/>
              </w:rPr>
            </w:pPr>
          </w:p>
        </w:tc>
        <w:tc>
          <w:tcPr>
            <w:tcW w:w="2064" w:type="dxa"/>
          </w:tcPr>
          <w:p w14:paraId="228BFA0B" w14:textId="77777777" w:rsidR="00A65059" w:rsidRPr="00FB7A52" w:rsidRDefault="00A65059" w:rsidP="00EB2A94">
            <w:pPr>
              <w:pStyle w:val="Sinespaciado1"/>
              <w:ind w:right="27"/>
              <w:rPr>
                <w:rFonts w:ascii="Arial" w:hAnsi="Arial" w:cs="Arial"/>
                <w:sz w:val="20"/>
                <w:szCs w:val="20"/>
              </w:rPr>
            </w:pPr>
          </w:p>
        </w:tc>
        <w:tc>
          <w:tcPr>
            <w:tcW w:w="2782" w:type="dxa"/>
          </w:tcPr>
          <w:p w14:paraId="6F04429F" w14:textId="77777777" w:rsidR="00A65059" w:rsidRPr="00FB7A52" w:rsidRDefault="00A65059" w:rsidP="00EB2A94">
            <w:pPr>
              <w:pStyle w:val="Sinespaciado1"/>
              <w:ind w:right="27"/>
              <w:rPr>
                <w:rFonts w:ascii="Arial" w:hAnsi="Arial" w:cs="Arial"/>
                <w:sz w:val="20"/>
                <w:szCs w:val="20"/>
              </w:rPr>
            </w:pPr>
          </w:p>
        </w:tc>
      </w:tr>
      <w:tr w:rsidR="00A65059" w:rsidRPr="00FB7A52" w14:paraId="5BA431F0" w14:textId="77777777" w:rsidTr="006B66DC">
        <w:trPr>
          <w:trHeight w:val="72"/>
          <w:jc w:val="center"/>
        </w:trPr>
        <w:tc>
          <w:tcPr>
            <w:tcW w:w="2552" w:type="dxa"/>
          </w:tcPr>
          <w:p w14:paraId="7B77D42A" w14:textId="77777777" w:rsidR="00A65059" w:rsidRPr="00FB7A52" w:rsidRDefault="00A65059" w:rsidP="00EB2A94">
            <w:pPr>
              <w:pStyle w:val="Sinespaciado1"/>
              <w:ind w:right="27"/>
              <w:rPr>
                <w:rFonts w:ascii="Arial" w:hAnsi="Arial" w:cs="Arial"/>
                <w:sz w:val="20"/>
                <w:szCs w:val="20"/>
              </w:rPr>
            </w:pPr>
          </w:p>
        </w:tc>
        <w:tc>
          <w:tcPr>
            <w:tcW w:w="2189" w:type="dxa"/>
          </w:tcPr>
          <w:p w14:paraId="3F134B7D" w14:textId="77777777" w:rsidR="00A65059" w:rsidRPr="00FB7A52" w:rsidRDefault="00A65059" w:rsidP="00EB2A94">
            <w:pPr>
              <w:pStyle w:val="Sinespaciado1"/>
              <w:ind w:right="27"/>
              <w:rPr>
                <w:rFonts w:ascii="Arial" w:hAnsi="Arial" w:cs="Arial"/>
                <w:sz w:val="20"/>
                <w:szCs w:val="20"/>
              </w:rPr>
            </w:pPr>
          </w:p>
        </w:tc>
        <w:tc>
          <w:tcPr>
            <w:tcW w:w="2064" w:type="dxa"/>
          </w:tcPr>
          <w:p w14:paraId="6243DA8B" w14:textId="77777777" w:rsidR="00A65059" w:rsidRPr="00FB7A52" w:rsidRDefault="00A65059" w:rsidP="00EB2A94">
            <w:pPr>
              <w:pStyle w:val="Sinespaciado1"/>
              <w:ind w:right="27"/>
              <w:rPr>
                <w:rFonts w:ascii="Arial" w:hAnsi="Arial" w:cs="Arial"/>
                <w:sz w:val="20"/>
                <w:szCs w:val="20"/>
              </w:rPr>
            </w:pPr>
          </w:p>
        </w:tc>
        <w:tc>
          <w:tcPr>
            <w:tcW w:w="2782" w:type="dxa"/>
          </w:tcPr>
          <w:p w14:paraId="6023E20F" w14:textId="77777777" w:rsidR="00A65059" w:rsidRPr="00FB7A52" w:rsidRDefault="00A65059" w:rsidP="00EB2A94">
            <w:pPr>
              <w:pStyle w:val="Sinespaciado1"/>
              <w:ind w:right="27"/>
              <w:rPr>
                <w:rFonts w:ascii="Arial" w:hAnsi="Arial" w:cs="Arial"/>
                <w:sz w:val="20"/>
                <w:szCs w:val="20"/>
              </w:rPr>
            </w:pPr>
          </w:p>
        </w:tc>
      </w:tr>
      <w:tr w:rsidR="00A65059" w:rsidRPr="00FB7A52" w14:paraId="592AD403" w14:textId="77777777" w:rsidTr="006B66DC">
        <w:trPr>
          <w:trHeight w:val="72"/>
          <w:jc w:val="center"/>
        </w:trPr>
        <w:tc>
          <w:tcPr>
            <w:tcW w:w="2552" w:type="dxa"/>
          </w:tcPr>
          <w:p w14:paraId="451CB1E2" w14:textId="77777777" w:rsidR="00A65059" w:rsidRPr="00FB7A52" w:rsidRDefault="00A65059" w:rsidP="00EB2A94">
            <w:pPr>
              <w:pStyle w:val="Sinespaciado1"/>
              <w:ind w:right="27"/>
              <w:rPr>
                <w:rFonts w:ascii="Arial" w:hAnsi="Arial" w:cs="Arial"/>
                <w:sz w:val="20"/>
                <w:szCs w:val="20"/>
              </w:rPr>
            </w:pPr>
          </w:p>
        </w:tc>
        <w:tc>
          <w:tcPr>
            <w:tcW w:w="2189" w:type="dxa"/>
          </w:tcPr>
          <w:p w14:paraId="78E101F1" w14:textId="77777777" w:rsidR="00A65059" w:rsidRPr="00FB7A52" w:rsidRDefault="00A65059" w:rsidP="00EB2A94">
            <w:pPr>
              <w:pStyle w:val="Sinespaciado1"/>
              <w:ind w:right="27"/>
              <w:rPr>
                <w:rFonts w:ascii="Arial" w:hAnsi="Arial" w:cs="Arial"/>
                <w:sz w:val="20"/>
                <w:szCs w:val="20"/>
              </w:rPr>
            </w:pPr>
          </w:p>
        </w:tc>
        <w:tc>
          <w:tcPr>
            <w:tcW w:w="2064" w:type="dxa"/>
          </w:tcPr>
          <w:p w14:paraId="6B146865" w14:textId="77777777" w:rsidR="00A65059" w:rsidRPr="00FB7A52" w:rsidRDefault="00A65059" w:rsidP="00EB2A94">
            <w:pPr>
              <w:pStyle w:val="Sinespaciado1"/>
              <w:ind w:right="27"/>
              <w:rPr>
                <w:rFonts w:ascii="Arial" w:hAnsi="Arial" w:cs="Arial"/>
                <w:sz w:val="20"/>
                <w:szCs w:val="20"/>
              </w:rPr>
            </w:pPr>
          </w:p>
        </w:tc>
        <w:tc>
          <w:tcPr>
            <w:tcW w:w="2782" w:type="dxa"/>
          </w:tcPr>
          <w:p w14:paraId="08F5CFA0" w14:textId="77777777" w:rsidR="00A65059" w:rsidRPr="00FB7A52" w:rsidRDefault="00A65059" w:rsidP="00EB2A94">
            <w:pPr>
              <w:pStyle w:val="Sinespaciado1"/>
              <w:ind w:right="27"/>
              <w:rPr>
                <w:rFonts w:ascii="Arial" w:hAnsi="Arial" w:cs="Arial"/>
                <w:sz w:val="20"/>
                <w:szCs w:val="20"/>
              </w:rPr>
            </w:pPr>
          </w:p>
        </w:tc>
      </w:tr>
    </w:tbl>
    <w:p w14:paraId="5B145B58" w14:textId="77777777" w:rsidR="00A65059" w:rsidRPr="00FB7A52" w:rsidRDefault="00A65059" w:rsidP="00EB2A94">
      <w:pPr>
        <w:tabs>
          <w:tab w:val="left" w:pos="1648"/>
        </w:tabs>
        <w:ind w:right="27"/>
      </w:pPr>
    </w:p>
    <w:p w14:paraId="37011A28" w14:textId="77777777" w:rsidR="00A65059" w:rsidRPr="00FB7A52" w:rsidRDefault="00A65059" w:rsidP="00EB2A94">
      <w:pPr>
        <w:adjustRightInd w:val="0"/>
        <w:ind w:right="27"/>
        <w:jc w:val="both"/>
      </w:pPr>
      <w:r w:rsidRPr="00FB7A52">
        <w:rPr>
          <w:b/>
          <w:bCs/>
        </w:rPr>
        <w:t xml:space="preserve">Nota: </w:t>
      </w:r>
      <w:r w:rsidRPr="00FB7A52">
        <w:rPr>
          <w:bCs/>
        </w:rPr>
        <w:t>en el caso de un proponente plural, cada integrante debe suscribir el presente documento.</w:t>
      </w:r>
    </w:p>
    <w:p w14:paraId="40554C8B" w14:textId="77777777" w:rsidR="00A65059" w:rsidRPr="00FB7A52" w:rsidRDefault="00A65059" w:rsidP="00EB2A94">
      <w:pPr>
        <w:tabs>
          <w:tab w:val="left" w:pos="1648"/>
        </w:tabs>
        <w:ind w:right="27"/>
      </w:pPr>
      <w:r w:rsidRPr="00FB7A52">
        <w:t xml:space="preserve">En constancia de lo anterior, firmo este documento a los días </w:t>
      </w:r>
      <w:r w:rsidRPr="00FB7A52">
        <w:rPr>
          <w:i/>
          <w:iCs/>
        </w:rPr>
        <w:t xml:space="preserve">_____ </w:t>
      </w:r>
      <w:r w:rsidRPr="00FB7A52">
        <w:t>del mes de ___________</w:t>
      </w:r>
      <w:r w:rsidRPr="00FB7A52">
        <w:rPr>
          <w:i/>
          <w:iCs/>
        </w:rPr>
        <w:t xml:space="preserve"> </w:t>
      </w:r>
      <w:r w:rsidRPr="00FB7A52">
        <w:t>de 2026.</w:t>
      </w:r>
    </w:p>
    <w:p w14:paraId="23664C6F" w14:textId="77777777" w:rsidR="00A65059" w:rsidRPr="00FB7A52" w:rsidRDefault="00A65059" w:rsidP="00EB2A94">
      <w:pPr>
        <w:tabs>
          <w:tab w:val="left" w:pos="1648"/>
        </w:tabs>
        <w:ind w:right="27"/>
      </w:pPr>
    </w:p>
    <w:p w14:paraId="268F134B" w14:textId="77777777" w:rsidR="00A65059" w:rsidRPr="00FB7A52" w:rsidRDefault="00A65059" w:rsidP="00EB2A94">
      <w:pPr>
        <w:ind w:right="27"/>
        <w:jc w:val="both"/>
        <w:rPr>
          <w:lang w:eastAsia="es-CO"/>
        </w:rPr>
      </w:pPr>
    </w:p>
    <w:p w14:paraId="59E3FD56" w14:textId="77777777" w:rsidR="00A65059" w:rsidRPr="00FB7A52" w:rsidRDefault="00A65059" w:rsidP="00EB2A94">
      <w:pPr>
        <w:ind w:right="27"/>
        <w:jc w:val="both"/>
        <w:rPr>
          <w:b/>
        </w:rPr>
      </w:pPr>
    </w:p>
    <w:p w14:paraId="1A7AA4F6" w14:textId="77777777" w:rsidR="00A65059" w:rsidRPr="00FB7A52" w:rsidRDefault="00A65059" w:rsidP="00EB2A94">
      <w:pPr>
        <w:pStyle w:val="Sinespaciado1"/>
        <w:ind w:right="27"/>
        <w:rPr>
          <w:rFonts w:ascii="Arial" w:hAnsi="Arial" w:cs="Arial"/>
          <w:sz w:val="20"/>
          <w:szCs w:val="20"/>
        </w:rPr>
      </w:pPr>
      <w:r w:rsidRPr="00FB7A52">
        <w:rPr>
          <w:rFonts w:ascii="Arial" w:hAnsi="Arial" w:cs="Arial"/>
          <w:b/>
          <w:sz w:val="20"/>
          <w:szCs w:val="20"/>
        </w:rPr>
        <w:t>__________________________________</w:t>
      </w:r>
    </w:p>
    <w:p w14:paraId="6E17273D" w14:textId="77777777" w:rsidR="00A65059" w:rsidRPr="00FB7A52" w:rsidRDefault="00A65059" w:rsidP="00EB2A94">
      <w:pPr>
        <w:pStyle w:val="Sinespaciado1"/>
        <w:ind w:right="27"/>
        <w:rPr>
          <w:rFonts w:ascii="Arial" w:hAnsi="Arial" w:cs="Arial"/>
          <w:sz w:val="20"/>
          <w:szCs w:val="20"/>
        </w:rPr>
      </w:pPr>
      <w:r w:rsidRPr="00FB7A52">
        <w:rPr>
          <w:rFonts w:ascii="Arial" w:hAnsi="Arial" w:cs="Arial"/>
          <w:sz w:val="20"/>
          <w:szCs w:val="20"/>
        </w:rPr>
        <w:t xml:space="preserve">Firma del representante legal del proponente </w:t>
      </w:r>
    </w:p>
    <w:p w14:paraId="09494001" w14:textId="77777777" w:rsidR="00A65059" w:rsidRPr="00FB7A52" w:rsidRDefault="00A65059"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r w:rsidRPr="00FB7A52">
        <w:rPr>
          <w:rStyle w:val="Textodelmarcadordeposicin"/>
          <w:rFonts w:ascii="Arial" w:eastAsia="Calibri" w:hAnsi="Arial" w:cs="Arial"/>
          <w:color w:val="FF8F8F"/>
          <w:sz w:val="20"/>
          <w:szCs w:val="20"/>
        </w:rPr>
        <w:t>Diligenciar el nombre completo del proponente</w:t>
      </w:r>
    </w:p>
    <w:p w14:paraId="5A292F1E" w14:textId="77777777" w:rsidR="00A65059" w:rsidRPr="00FB7A52" w:rsidRDefault="00A65059"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rPr>
        <w:t>Diligenciar la identificación del proponente</w:t>
      </w:r>
    </w:p>
    <w:p w14:paraId="79017A0C" w14:textId="77777777" w:rsidR="00A65059" w:rsidRPr="00FB7A52" w:rsidRDefault="00A65059"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Nombre Representante Legal</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rPr>
        <w:t>Diligenciar el nombre completo del representante legal</w:t>
      </w:r>
    </w:p>
    <w:p w14:paraId="48B40AA1" w14:textId="77777777" w:rsidR="00A65059" w:rsidRPr="00FB7A52" w:rsidRDefault="00A65059" w:rsidP="00EB2A94">
      <w:pPr>
        <w:pStyle w:val="Sinespaciado1"/>
        <w:ind w:right="27"/>
        <w:rPr>
          <w:rFonts w:ascii="Arial" w:hAnsi="Arial" w:cs="Arial"/>
          <w:color w:val="000000"/>
          <w:sz w:val="20"/>
          <w:szCs w:val="20"/>
        </w:rPr>
      </w:pPr>
      <w:r w:rsidRPr="00FB7A52">
        <w:rPr>
          <w:rFonts w:ascii="Arial" w:hAnsi="Arial" w:cs="Arial"/>
          <w:color w:val="000000"/>
          <w:sz w:val="20"/>
          <w:szCs w:val="20"/>
        </w:rPr>
        <w:t xml:space="preserve">Identificación (C.C </w:t>
      </w:r>
      <w:r w:rsidRPr="00FB7A52">
        <w:rPr>
          <w:rFonts w:ascii="Segoe UI Symbol" w:eastAsia="MS Gothic" w:hAnsi="Segoe UI Symbol" w:cs="Segoe UI Symbol"/>
          <w:sz w:val="20"/>
          <w:szCs w:val="20"/>
          <w:lang w:eastAsia="es-CO"/>
        </w:rPr>
        <w:t>☐</w:t>
      </w:r>
      <w:r w:rsidRPr="00FB7A52">
        <w:rPr>
          <w:rFonts w:ascii="Arial" w:hAnsi="Arial" w:cs="Arial"/>
          <w:color w:val="000000"/>
          <w:sz w:val="20"/>
          <w:szCs w:val="20"/>
        </w:rPr>
        <w:t xml:space="preserve">  C.E.</w:t>
      </w:r>
      <w:r w:rsidRPr="00FB7A52">
        <w:rPr>
          <w:rFonts w:ascii="Arial" w:hAnsi="Arial" w:cs="Arial"/>
          <w:sz w:val="20"/>
          <w:szCs w:val="20"/>
          <w:lang w:eastAsia="es-CO"/>
        </w:rPr>
        <w:t xml:space="preserv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w:t>
      </w:r>
      <w:r w:rsidRPr="00FB7A52">
        <w:rPr>
          <w:rStyle w:val="Textodelmarcadordeposicin"/>
          <w:rFonts w:ascii="Arial" w:eastAsia="Calibri" w:hAnsi="Arial" w:cs="Arial"/>
          <w:color w:val="FF8F8F"/>
          <w:sz w:val="20"/>
          <w:szCs w:val="20"/>
        </w:rPr>
        <w:t>Diligenciar el documento de identificación del representante legal</w:t>
      </w:r>
    </w:p>
    <w:p w14:paraId="3E08AE76" w14:textId="77777777" w:rsidR="00A65059" w:rsidRPr="00FB7A52" w:rsidRDefault="00A65059" w:rsidP="00EB2A94">
      <w:pPr>
        <w:pStyle w:val="Sinespaciado1"/>
        <w:ind w:right="27"/>
        <w:rPr>
          <w:rFonts w:ascii="Arial" w:hAnsi="Arial" w:cs="Arial"/>
          <w:color w:val="000000"/>
          <w:sz w:val="20"/>
          <w:szCs w:val="20"/>
        </w:rPr>
      </w:pPr>
    </w:p>
    <w:p w14:paraId="6E19B4E3" w14:textId="77777777" w:rsidR="00A65059" w:rsidRPr="00FB7A52" w:rsidRDefault="00A65059" w:rsidP="00EB2A94">
      <w:pPr>
        <w:pStyle w:val="Sinespaciado1"/>
        <w:ind w:right="27"/>
        <w:rPr>
          <w:rFonts w:ascii="Arial" w:hAnsi="Arial" w:cs="Arial"/>
          <w:color w:val="000000"/>
          <w:sz w:val="20"/>
          <w:szCs w:val="20"/>
        </w:rPr>
      </w:pPr>
    </w:p>
    <w:p w14:paraId="6B3D685D" w14:textId="77777777" w:rsidR="00A65059" w:rsidRPr="00FB7A52" w:rsidRDefault="00A65059" w:rsidP="00EB2A94">
      <w:pPr>
        <w:pStyle w:val="Sinespaciado1"/>
        <w:ind w:right="27"/>
        <w:rPr>
          <w:rFonts w:ascii="Arial" w:hAnsi="Arial" w:cs="Arial"/>
          <w:sz w:val="20"/>
          <w:szCs w:val="20"/>
        </w:rPr>
      </w:pPr>
      <w:r w:rsidRPr="00FB7A52">
        <w:rPr>
          <w:rFonts w:ascii="Arial" w:hAnsi="Arial" w:cs="Arial"/>
          <w:b/>
          <w:sz w:val="20"/>
          <w:szCs w:val="20"/>
        </w:rPr>
        <w:t>_________________________________</w:t>
      </w:r>
    </w:p>
    <w:p w14:paraId="2DD9BA63" w14:textId="77777777" w:rsidR="00A65059" w:rsidRPr="00FB7A52" w:rsidRDefault="00A65059" w:rsidP="00EB2A94">
      <w:pPr>
        <w:pStyle w:val="Sinespaciado1"/>
        <w:ind w:right="27"/>
        <w:rPr>
          <w:rFonts w:ascii="Arial" w:hAnsi="Arial" w:cs="Arial"/>
          <w:sz w:val="20"/>
          <w:szCs w:val="20"/>
        </w:rPr>
      </w:pPr>
      <w:r w:rsidRPr="00FB7A52">
        <w:rPr>
          <w:rFonts w:ascii="Arial" w:hAnsi="Arial" w:cs="Arial"/>
          <w:sz w:val="20"/>
          <w:szCs w:val="20"/>
        </w:rPr>
        <w:t xml:space="preserve">Firma del Contador público y/o Revisor fiscal </w:t>
      </w:r>
    </w:p>
    <w:p w14:paraId="14D03285" w14:textId="77777777" w:rsidR="00A65059" w:rsidRPr="00FB7A52" w:rsidRDefault="00A65059" w:rsidP="00EB2A94">
      <w:pPr>
        <w:pStyle w:val="Sinespaciado1"/>
        <w:ind w:right="27"/>
        <w:rPr>
          <w:rFonts w:ascii="Arial" w:hAnsi="Arial" w:cs="Arial"/>
          <w:sz w:val="20"/>
          <w:szCs w:val="20"/>
          <w:lang w:eastAsia="es-CO"/>
        </w:rPr>
      </w:pPr>
      <w:r w:rsidRPr="00FB7A52">
        <w:rPr>
          <w:rFonts w:ascii="Arial" w:hAnsi="Arial" w:cs="Arial"/>
          <w:sz w:val="20"/>
          <w:szCs w:val="20"/>
          <w:lang w:eastAsia="es-CO"/>
        </w:rPr>
        <w:t xml:space="preserve">Nombre: </w:t>
      </w:r>
      <w:r w:rsidRPr="00FB7A52">
        <w:rPr>
          <w:rStyle w:val="Textodelmarcadordeposicin"/>
          <w:rFonts w:ascii="Arial" w:eastAsia="Calibri" w:hAnsi="Arial" w:cs="Arial"/>
          <w:color w:val="FF8F8F"/>
          <w:sz w:val="20"/>
          <w:szCs w:val="20"/>
        </w:rPr>
        <w:t>Diligenciar el nombre completo del proponente</w:t>
      </w:r>
    </w:p>
    <w:p w14:paraId="122EE7E5" w14:textId="77777777" w:rsidR="00A65059" w:rsidRPr="00FB7A52" w:rsidRDefault="00A65059" w:rsidP="00EB2A94">
      <w:pPr>
        <w:pStyle w:val="Sinespaciado1"/>
        <w:ind w:right="27"/>
        <w:rPr>
          <w:rFonts w:ascii="Arial" w:hAnsi="Arial" w:cs="Arial"/>
          <w:color w:val="000000"/>
          <w:sz w:val="20"/>
          <w:szCs w:val="20"/>
        </w:rPr>
      </w:pPr>
      <w:r w:rsidRPr="00FB7A52">
        <w:rPr>
          <w:rFonts w:ascii="Arial" w:hAnsi="Arial" w:cs="Arial"/>
          <w:color w:val="000000"/>
          <w:sz w:val="20"/>
          <w:szCs w:val="20"/>
        </w:rPr>
        <w:t xml:space="preserve">Identificación (C.C </w:t>
      </w:r>
      <w:r w:rsidRPr="00FB7A52">
        <w:rPr>
          <w:rFonts w:ascii="Segoe UI Symbol" w:eastAsia="MS Gothic" w:hAnsi="Segoe UI Symbol" w:cs="Segoe UI Symbol"/>
          <w:sz w:val="20"/>
          <w:szCs w:val="20"/>
          <w:lang w:eastAsia="es-CO"/>
        </w:rPr>
        <w:t>☐</w:t>
      </w:r>
      <w:r w:rsidRPr="00FB7A52">
        <w:rPr>
          <w:rFonts w:ascii="Arial" w:hAnsi="Arial" w:cs="Arial"/>
          <w:color w:val="000000"/>
          <w:sz w:val="20"/>
          <w:szCs w:val="20"/>
        </w:rPr>
        <w:t xml:space="preserve">  C.E.</w:t>
      </w:r>
      <w:r w:rsidRPr="00FB7A52">
        <w:rPr>
          <w:rFonts w:ascii="Arial" w:hAnsi="Arial" w:cs="Arial"/>
          <w:sz w:val="20"/>
          <w:szCs w:val="20"/>
          <w:lang w:eastAsia="es-CO"/>
        </w:rPr>
        <w:t xml:space="preserv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w:t>
      </w:r>
      <w:r w:rsidRPr="00FB7A52">
        <w:rPr>
          <w:rStyle w:val="Textodelmarcadordeposicin"/>
          <w:rFonts w:ascii="Arial" w:eastAsia="Calibri" w:hAnsi="Arial" w:cs="Arial"/>
          <w:color w:val="FF8F8F"/>
          <w:sz w:val="20"/>
          <w:szCs w:val="20"/>
        </w:rPr>
        <w:t>Diligenciar el documento de identificación del representante legal</w:t>
      </w:r>
    </w:p>
    <w:p w14:paraId="2C82EBEC" w14:textId="77777777" w:rsidR="00A65059" w:rsidRPr="00FB7A52" w:rsidRDefault="00A65059" w:rsidP="00EB2A94">
      <w:pPr>
        <w:pStyle w:val="Sinespaciado1"/>
        <w:ind w:right="27"/>
        <w:rPr>
          <w:rFonts w:ascii="Arial" w:hAnsi="Arial" w:cs="Arial"/>
          <w:sz w:val="20"/>
          <w:szCs w:val="20"/>
          <w:lang w:eastAsia="es-CO"/>
        </w:rPr>
      </w:pPr>
      <w:r w:rsidRPr="00FB7A52">
        <w:rPr>
          <w:rFonts w:ascii="Arial" w:hAnsi="Arial" w:cs="Arial"/>
          <w:sz w:val="20"/>
          <w:szCs w:val="20"/>
          <w:lang w:eastAsia="es-CO"/>
        </w:rPr>
        <w:t xml:space="preserve">Cargo: </w:t>
      </w:r>
      <w:r w:rsidRPr="00FB7A52">
        <w:rPr>
          <w:rStyle w:val="Textodelmarcadordeposicin"/>
          <w:rFonts w:ascii="Arial" w:eastAsia="Calibri" w:hAnsi="Arial" w:cs="Arial"/>
          <w:color w:val="FF8F8F"/>
          <w:sz w:val="20"/>
          <w:szCs w:val="20"/>
        </w:rPr>
        <w:t>Diligenciar cargo</w:t>
      </w:r>
    </w:p>
    <w:p w14:paraId="35A18B43" w14:textId="77777777" w:rsidR="00A65059" w:rsidRPr="00FB7A52" w:rsidRDefault="00A65059" w:rsidP="00EB2A94">
      <w:pPr>
        <w:pStyle w:val="Sinespaciado1"/>
        <w:ind w:right="27"/>
        <w:rPr>
          <w:rFonts w:ascii="Arial" w:hAnsi="Arial" w:cs="Arial"/>
          <w:color w:val="000000"/>
          <w:sz w:val="20"/>
          <w:szCs w:val="20"/>
        </w:rPr>
      </w:pPr>
      <w:r w:rsidRPr="00FB7A52">
        <w:rPr>
          <w:rFonts w:ascii="Arial" w:hAnsi="Arial" w:cs="Arial"/>
          <w:sz w:val="20"/>
          <w:szCs w:val="20"/>
          <w:lang w:eastAsia="es-CO"/>
        </w:rPr>
        <w:t xml:space="preserve">Número de la Tarjeta Profesional: </w:t>
      </w:r>
      <w:r w:rsidRPr="00FB7A52">
        <w:rPr>
          <w:rStyle w:val="Textodelmarcadordeposicin"/>
          <w:rFonts w:ascii="Arial" w:eastAsia="Calibri" w:hAnsi="Arial" w:cs="Arial"/>
          <w:color w:val="FF8F8F"/>
          <w:sz w:val="20"/>
          <w:szCs w:val="20"/>
        </w:rPr>
        <w:t xml:space="preserve">Diligenciar el número de la tarjeta profesional </w:t>
      </w:r>
    </w:p>
    <w:p w14:paraId="11684A9B" w14:textId="77777777" w:rsidR="00A65059" w:rsidRPr="00FB7A52" w:rsidRDefault="00A65059" w:rsidP="00EB2A94">
      <w:pPr>
        <w:ind w:right="27"/>
      </w:pPr>
    </w:p>
    <w:p w14:paraId="34F7B38D" w14:textId="77777777" w:rsidR="002D02F7" w:rsidRPr="00FB7A52" w:rsidRDefault="002D02F7" w:rsidP="00EB2A94">
      <w:pPr>
        <w:autoSpaceDE/>
        <w:autoSpaceDN/>
        <w:ind w:right="27"/>
        <w:rPr>
          <w:rFonts w:cs="Times New Roman"/>
          <w:b/>
        </w:rPr>
      </w:pPr>
      <w:r w:rsidRPr="00FB7A52">
        <w:rPr>
          <w:b/>
        </w:rPr>
        <w:br w:type="page"/>
      </w:r>
    </w:p>
    <w:p w14:paraId="2262423B" w14:textId="47EEF347" w:rsidR="00CA7FBB" w:rsidRPr="00FB7A52" w:rsidRDefault="002D02F7" w:rsidP="00EB2A94">
      <w:pPr>
        <w:pStyle w:val="Prrafodelista"/>
        <w:tabs>
          <w:tab w:val="left" w:pos="240"/>
          <w:tab w:val="left" w:pos="6210"/>
        </w:tabs>
        <w:ind w:left="0" w:right="27"/>
        <w:jc w:val="center"/>
        <w:rPr>
          <w:b/>
        </w:rPr>
      </w:pPr>
      <w:r w:rsidRPr="00FB7A52">
        <w:rPr>
          <w:b/>
        </w:rPr>
        <w:lastRenderedPageBreak/>
        <w:t xml:space="preserve">FORMULARIO </w:t>
      </w:r>
      <w:r w:rsidR="00CA7FBB" w:rsidRPr="00FB7A52">
        <w:rPr>
          <w:b/>
        </w:rPr>
        <w:t>N</w:t>
      </w:r>
      <w:r w:rsidR="00CD2698" w:rsidRPr="00FB7A52">
        <w:rPr>
          <w:b/>
        </w:rPr>
        <w:t>r</w:t>
      </w:r>
      <w:r w:rsidR="00CA7FBB" w:rsidRPr="00FB7A52">
        <w:rPr>
          <w:b/>
        </w:rPr>
        <w:t xml:space="preserve">o. 5 </w:t>
      </w:r>
    </w:p>
    <w:p w14:paraId="2E93A0B6" w14:textId="77777777" w:rsidR="00CA7FBB" w:rsidRPr="00FB7A52" w:rsidRDefault="00CA7FBB" w:rsidP="00EB2A94">
      <w:pPr>
        <w:pStyle w:val="Sinespaciado1"/>
        <w:ind w:right="27"/>
        <w:jc w:val="center"/>
        <w:rPr>
          <w:rFonts w:ascii="Arial" w:hAnsi="Arial" w:cs="Arial"/>
          <w:b/>
          <w:bCs/>
          <w:color w:val="000000"/>
          <w:sz w:val="20"/>
          <w:szCs w:val="20"/>
        </w:rPr>
      </w:pPr>
    </w:p>
    <w:p w14:paraId="70892055" w14:textId="77777777" w:rsidR="00CA7FBB" w:rsidRPr="00FB7A52" w:rsidRDefault="00CA7FBB" w:rsidP="00EB2A94">
      <w:pPr>
        <w:pStyle w:val="Sinespaciado1"/>
        <w:ind w:right="27"/>
        <w:jc w:val="center"/>
        <w:rPr>
          <w:rFonts w:ascii="Arial" w:hAnsi="Arial" w:cs="Arial"/>
          <w:b/>
          <w:sz w:val="20"/>
          <w:szCs w:val="20"/>
        </w:rPr>
      </w:pPr>
      <w:r w:rsidRPr="00FB7A52">
        <w:rPr>
          <w:rFonts w:ascii="Arial" w:hAnsi="Arial" w:cs="Arial"/>
          <w:b/>
          <w:bCs/>
          <w:color w:val="000000"/>
          <w:sz w:val="20"/>
          <w:szCs w:val="20"/>
        </w:rPr>
        <w:t>CLASIFICACIÓN PROPONENTE EXTRANJERO.</w:t>
      </w:r>
    </w:p>
    <w:p w14:paraId="57AA6240" w14:textId="77777777" w:rsidR="00CA7FBB" w:rsidRPr="00FB7A52" w:rsidRDefault="00CA7FBB" w:rsidP="00EB2A94">
      <w:pPr>
        <w:pStyle w:val="Sinespaciado1"/>
        <w:ind w:right="27"/>
        <w:rPr>
          <w:rFonts w:ascii="Arial" w:hAnsi="Arial" w:cs="Arial"/>
          <w:color w:val="000000"/>
          <w:sz w:val="20"/>
          <w:szCs w:val="20"/>
        </w:rPr>
      </w:pPr>
    </w:p>
    <w:p w14:paraId="3E881761" w14:textId="77777777" w:rsidR="00CA7FBB" w:rsidRPr="00FB7A52" w:rsidRDefault="00CA7FBB" w:rsidP="00EB2A94">
      <w:pPr>
        <w:pStyle w:val="Sinespaciado1"/>
        <w:ind w:right="27"/>
        <w:rPr>
          <w:rFonts w:ascii="Arial" w:hAnsi="Arial" w:cs="Arial"/>
          <w:color w:val="000000"/>
          <w:sz w:val="20"/>
          <w:szCs w:val="20"/>
        </w:rPr>
      </w:pPr>
    </w:p>
    <w:p w14:paraId="091928F5" w14:textId="77777777" w:rsidR="009973B7" w:rsidRPr="00FB7A52" w:rsidRDefault="009973B7" w:rsidP="00EB2A94">
      <w:pPr>
        <w:pStyle w:val="Sinespaciado1"/>
        <w:ind w:right="27"/>
        <w:jc w:val="both"/>
        <w:rPr>
          <w:rFonts w:ascii="Arial" w:hAnsi="Arial" w:cs="Arial"/>
          <w:sz w:val="20"/>
          <w:szCs w:val="20"/>
        </w:rPr>
      </w:pPr>
      <w:r w:rsidRPr="00FB7A52">
        <w:rPr>
          <w:rFonts w:ascii="Arial" w:hAnsi="Arial" w:cs="Arial"/>
          <w:color w:val="000000"/>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según el ítem ofertado, así</w:t>
      </w:r>
    </w:p>
    <w:p w14:paraId="2544FCAC" w14:textId="77777777" w:rsidR="009973B7" w:rsidRPr="00FB7A52" w:rsidRDefault="009973B7" w:rsidP="00EB2A94">
      <w:pPr>
        <w:pStyle w:val="Sinespaciado1"/>
        <w:ind w:right="27"/>
        <w:rPr>
          <w:rFonts w:ascii="Arial" w:hAnsi="Arial" w:cs="Arial"/>
          <w:color w:val="000000"/>
          <w:sz w:val="20"/>
          <w:szCs w:val="20"/>
        </w:rPr>
      </w:pPr>
    </w:p>
    <w:p w14:paraId="3D1A1300" w14:textId="77777777" w:rsidR="00CA7FBB" w:rsidRPr="00FB7A52" w:rsidRDefault="00CA7FBB" w:rsidP="00EB2A94">
      <w:pPr>
        <w:pStyle w:val="Sinespaciado1"/>
        <w:ind w:right="27"/>
        <w:rPr>
          <w:rFonts w:ascii="Arial" w:hAnsi="Arial" w:cs="Arial"/>
          <w:color w:val="00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2"/>
        <w:gridCol w:w="2272"/>
        <w:gridCol w:w="2272"/>
      </w:tblGrid>
      <w:tr w:rsidR="00CA7FBB" w:rsidRPr="00FB7A52" w14:paraId="405CE6D3" w14:textId="77777777">
        <w:trPr>
          <w:trHeight w:val="93"/>
          <w:jc w:val="center"/>
        </w:trPr>
        <w:tc>
          <w:tcPr>
            <w:tcW w:w="2272" w:type="dxa"/>
          </w:tcPr>
          <w:p w14:paraId="2C57CC4E" w14:textId="77777777" w:rsidR="00CA7FBB" w:rsidRPr="00FB7A52" w:rsidRDefault="00CA7FBB" w:rsidP="00EB2A94">
            <w:pPr>
              <w:pStyle w:val="Sinespaciado1"/>
              <w:ind w:right="27"/>
              <w:jc w:val="center"/>
              <w:rPr>
                <w:rFonts w:ascii="Arial" w:hAnsi="Arial" w:cs="Arial"/>
                <w:b/>
                <w:color w:val="000000"/>
                <w:sz w:val="20"/>
                <w:szCs w:val="20"/>
              </w:rPr>
            </w:pPr>
            <w:r w:rsidRPr="00FB7A52">
              <w:rPr>
                <w:rFonts w:ascii="Arial" w:hAnsi="Arial" w:cs="Arial"/>
                <w:b/>
                <w:bCs/>
                <w:color w:val="000000"/>
                <w:sz w:val="20"/>
                <w:szCs w:val="20"/>
              </w:rPr>
              <w:t>SEGMENTO</w:t>
            </w:r>
          </w:p>
        </w:tc>
        <w:tc>
          <w:tcPr>
            <w:tcW w:w="2272" w:type="dxa"/>
          </w:tcPr>
          <w:p w14:paraId="3F4595FE" w14:textId="77777777" w:rsidR="00CA7FBB" w:rsidRPr="00FB7A52" w:rsidRDefault="00CA7FBB" w:rsidP="00EB2A94">
            <w:pPr>
              <w:pStyle w:val="Sinespaciado1"/>
              <w:ind w:right="27"/>
              <w:jc w:val="center"/>
              <w:rPr>
                <w:rFonts w:ascii="Arial" w:hAnsi="Arial" w:cs="Arial"/>
                <w:b/>
                <w:color w:val="000000"/>
                <w:sz w:val="20"/>
                <w:szCs w:val="20"/>
              </w:rPr>
            </w:pPr>
            <w:r w:rsidRPr="00FB7A52">
              <w:rPr>
                <w:rFonts w:ascii="Arial" w:hAnsi="Arial" w:cs="Arial"/>
                <w:b/>
                <w:bCs/>
                <w:color w:val="000000"/>
                <w:sz w:val="20"/>
                <w:szCs w:val="20"/>
              </w:rPr>
              <w:t>FAMILIAS</w:t>
            </w:r>
          </w:p>
        </w:tc>
        <w:tc>
          <w:tcPr>
            <w:tcW w:w="2272" w:type="dxa"/>
          </w:tcPr>
          <w:p w14:paraId="6B97F9F4" w14:textId="77777777" w:rsidR="00CA7FBB" w:rsidRPr="00FB7A52" w:rsidRDefault="00CA7FBB" w:rsidP="00EB2A94">
            <w:pPr>
              <w:pStyle w:val="Sinespaciado1"/>
              <w:ind w:right="27"/>
              <w:jc w:val="center"/>
              <w:rPr>
                <w:rFonts w:ascii="Arial" w:hAnsi="Arial" w:cs="Arial"/>
                <w:b/>
                <w:color w:val="000000"/>
                <w:sz w:val="20"/>
                <w:szCs w:val="20"/>
              </w:rPr>
            </w:pPr>
            <w:r w:rsidRPr="00FB7A52">
              <w:rPr>
                <w:rFonts w:ascii="Arial" w:hAnsi="Arial" w:cs="Arial"/>
                <w:b/>
                <w:bCs/>
                <w:color w:val="000000"/>
                <w:sz w:val="20"/>
                <w:szCs w:val="20"/>
              </w:rPr>
              <w:t>CLASES</w:t>
            </w:r>
          </w:p>
        </w:tc>
      </w:tr>
      <w:tr w:rsidR="00CA7FBB" w:rsidRPr="00FB7A52" w14:paraId="4BD0017B" w14:textId="77777777">
        <w:trPr>
          <w:trHeight w:val="93"/>
          <w:jc w:val="center"/>
        </w:trPr>
        <w:tc>
          <w:tcPr>
            <w:tcW w:w="2272" w:type="dxa"/>
          </w:tcPr>
          <w:p w14:paraId="470FF6C2" w14:textId="77777777" w:rsidR="00CA7FBB" w:rsidRPr="00FB7A52" w:rsidRDefault="00CA7FBB" w:rsidP="00EB2A94">
            <w:pPr>
              <w:pStyle w:val="Sinespaciado1"/>
              <w:ind w:right="27"/>
              <w:rPr>
                <w:rFonts w:ascii="Arial" w:hAnsi="Arial" w:cs="Arial"/>
                <w:color w:val="000000"/>
                <w:sz w:val="20"/>
                <w:szCs w:val="20"/>
              </w:rPr>
            </w:pPr>
          </w:p>
        </w:tc>
        <w:tc>
          <w:tcPr>
            <w:tcW w:w="2272" w:type="dxa"/>
          </w:tcPr>
          <w:p w14:paraId="4A7A3C9A" w14:textId="77777777" w:rsidR="00CA7FBB" w:rsidRPr="00FB7A52" w:rsidRDefault="00CA7FBB" w:rsidP="00EB2A94">
            <w:pPr>
              <w:pStyle w:val="Sinespaciado1"/>
              <w:ind w:right="27"/>
              <w:rPr>
                <w:rFonts w:ascii="Arial" w:hAnsi="Arial" w:cs="Arial"/>
                <w:bCs/>
                <w:color w:val="000000"/>
                <w:sz w:val="20"/>
                <w:szCs w:val="20"/>
              </w:rPr>
            </w:pPr>
          </w:p>
        </w:tc>
        <w:tc>
          <w:tcPr>
            <w:tcW w:w="2272" w:type="dxa"/>
          </w:tcPr>
          <w:p w14:paraId="4E73CEC4" w14:textId="77777777" w:rsidR="00CA7FBB" w:rsidRPr="00FB7A52" w:rsidRDefault="00CA7FBB" w:rsidP="00EB2A94">
            <w:pPr>
              <w:pStyle w:val="Sinespaciado1"/>
              <w:ind w:right="27"/>
              <w:rPr>
                <w:rFonts w:ascii="Arial" w:hAnsi="Arial" w:cs="Arial"/>
                <w:bCs/>
                <w:color w:val="000000"/>
                <w:sz w:val="20"/>
                <w:szCs w:val="20"/>
              </w:rPr>
            </w:pPr>
          </w:p>
        </w:tc>
      </w:tr>
    </w:tbl>
    <w:p w14:paraId="05D5A214" w14:textId="77777777" w:rsidR="00CA7FBB" w:rsidRPr="00FB7A52" w:rsidRDefault="00CA7FBB" w:rsidP="00EB2A94">
      <w:pPr>
        <w:pStyle w:val="Sinespaciado1"/>
        <w:ind w:right="27"/>
        <w:rPr>
          <w:rFonts w:ascii="Arial" w:hAnsi="Arial" w:cs="Arial"/>
          <w:sz w:val="20"/>
          <w:szCs w:val="20"/>
        </w:rPr>
      </w:pPr>
    </w:p>
    <w:p w14:paraId="6FB79D4C" w14:textId="77777777" w:rsidR="00CA7FBB" w:rsidRPr="00FB7A52" w:rsidRDefault="00CA7FBB" w:rsidP="00EB2A94">
      <w:pPr>
        <w:pStyle w:val="Sinespaciado1"/>
        <w:ind w:right="27"/>
        <w:rPr>
          <w:rFonts w:ascii="Arial" w:hAnsi="Arial" w:cs="Arial"/>
          <w:color w:val="000000"/>
          <w:sz w:val="20"/>
          <w:szCs w:val="20"/>
        </w:rPr>
      </w:pPr>
      <w:r w:rsidRPr="00FB7A52">
        <w:rPr>
          <w:rFonts w:ascii="Arial" w:hAnsi="Arial" w:cs="Arial"/>
          <w:sz w:val="20"/>
          <w:szCs w:val="20"/>
        </w:rPr>
        <w:t>Autorizo a la Dirección de Antinarcóticos</w:t>
      </w:r>
      <w:r w:rsidRPr="00FB7A52">
        <w:rPr>
          <w:rFonts w:ascii="Arial" w:hAnsi="Arial" w:cs="Arial"/>
          <w:color w:val="FF0000"/>
          <w:sz w:val="20"/>
          <w:szCs w:val="20"/>
        </w:rPr>
        <w:t xml:space="preserve"> </w:t>
      </w:r>
      <w:r w:rsidRPr="00FB7A52">
        <w:rPr>
          <w:rFonts w:ascii="Arial" w:hAnsi="Arial" w:cs="Arial"/>
          <w:color w:val="000000"/>
          <w:sz w:val="20"/>
          <w:szCs w:val="20"/>
        </w:rPr>
        <w:t xml:space="preserve">de la Policía Nacional para verificar la información suministrada. </w:t>
      </w:r>
    </w:p>
    <w:p w14:paraId="721A6A1D" w14:textId="77777777" w:rsidR="00CA7FBB" w:rsidRPr="00FB7A52" w:rsidRDefault="00CA7FBB" w:rsidP="00EB2A94">
      <w:pPr>
        <w:pStyle w:val="Sinespaciado1"/>
        <w:ind w:right="27"/>
        <w:rPr>
          <w:rFonts w:ascii="Arial" w:hAnsi="Arial" w:cs="Arial"/>
          <w:color w:val="000000"/>
          <w:sz w:val="20"/>
          <w:szCs w:val="20"/>
        </w:rPr>
      </w:pPr>
    </w:p>
    <w:p w14:paraId="7A65BDF6" w14:textId="77777777" w:rsidR="00CA7FBB" w:rsidRPr="00FB7A52" w:rsidRDefault="00CA7FBB" w:rsidP="00EB2A94">
      <w:pPr>
        <w:pStyle w:val="Sinespaciado1"/>
        <w:ind w:right="27"/>
        <w:rPr>
          <w:rFonts w:ascii="Arial" w:hAnsi="Arial" w:cs="Arial"/>
          <w:color w:val="000000"/>
          <w:sz w:val="20"/>
          <w:szCs w:val="20"/>
        </w:rPr>
      </w:pPr>
    </w:p>
    <w:p w14:paraId="2C358812" w14:textId="77777777" w:rsidR="00CA7FBB" w:rsidRPr="00FB7A52" w:rsidRDefault="00CA7FBB" w:rsidP="00EB2A94">
      <w:pPr>
        <w:pStyle w:val="Sinespaciado1"/>
        <w:ind w:right="27"/>
        <w:rPr>
          <w:rFonts w:ascii="Arial" w:hAnsi="Arial" w:cs="Arial"/>
          <w:color w:val="000000"/>
          <w:sz w:val="20"/>
          <w:szCs w:val="20"/>
        </w:rPr>
      </w:pPr>
      <w:r w:rsidRPr="00FB7A52">
        <w:rPr>
          <w:rFonts w:ascii="Arial" w:hAnsi="Arial" w:cs="Arial"/>
          <w:color w:val="000000"/>
          <w:sz w:val="20"/>
          <w:szCs w:val="20"/>
        </w:rPr>
        <w:t xml:space="preserve">En constancia de lo anterior se suscribe en la Ciudad de______________, a los __________________ </w:t>
      </w:r>
    </w:p>
    <w:p w14:paraId="1CB1DE34" w14:textId="77777777" w:rsidR="00CA7FBB" w:rsidRPr="00FB7A52" w:rsidRDefault="00CA7FBB" w:rsidP="00EB2A94">
      <w:pPr>
        <w:pStyle w:val="Sinespaciado1"/>
        <w:ind w:right="27"/>
        <w:rPr>
          <w:rFonts w:ascii="Arial" w:hAnsi="Arial" w:cs="Arial"/>
          <w:color w:val="000000"/>
          <w:sz w:val="20"/>
          <w:szCs w:val="20"/>
        </w:rPr>
      </w:pPr>
    </w:p>
    <w:p w14:paraId="6EA62530" w14:textId="77777777" w:rsidR="00CA7FBB" w:rsidRPr="00FB7A52" w:rsidRDefault="00CA7FBB" w:rsidP="00EB2A94">
      <w:pPr>
        <w:pStyle w:val="Sinespaciado1"/>
        <w:ind w:right="27"/>
        <w:rPr>
          <w:rFonts w:ascii="Arial" w:hAnsi="Arial" w:cs="Arial"/>
          <w:color w:val="000000"/>
          <w:sz w:val="20"/>
          <w:szCs w:val="20"/>
        </w:rPr>
      </w:pPr>
    </w:p>
    <w:p w14:paraId="76ED9A65" w14:textId="77777777" w:rsidR="00CA7FBB" w:rsidRPr="00FB7A52" w:rsidRDefault="00CA7FBB" w:rsidP="00EB2A94">
      <w:pPr>
        <w:pStyle w:val="Sinespaciado1"/>
        <w:ind w:right="27"/>
        <w:rPr>
          <w:rFonts w:ascii="Arial" w:hAnsi="Arial" w:cs="Arial"/>
          <w:color w:val="000000"/>
          <w:sz w:val="20"/>
          <w:szCs w:val="20"/>
        </w:rPr>
      </w:pPr>
      <w:r w:rsidRPr="00FB7A52">
        <w:rPr>
          <w:rFonts w:ascii="Arial" w:hAnsi="Arial" w:cs="Arial"/>
          <w:color w:val="000000"/>
          <w:sz w:val="20"/>
          <w:szCs w:val="20"/>
        </w:rPr>
        <w:t xml:space="preserve">Atentamente, </w:t>
      </w:r>
    </w:p>
    <w:p w14:paraId="14490D8E" w14:textId="77777777" w:rsidR="00CA7FBB" w:rsidRPr="00FB7A52" w:rsidRDefault="00CA7FBB" w:rsidP="00EB2A94">
      <w:pPr>
        <w:pStyle w:val="Sinespaciado1"/>
        <w:ind w:right="27"/>
        <w:rPr>
          <w:rFonts w:ascii="Arial" w:hAnsi="Arial" w:cs="Arial"/>
          <w:color w:val="000000"/>
          <w:sz w:val="20"/>
          <w:szCs w:val="20"/>
        </w:rPr>
      </w:pPr>
    </w:p>
    <w:p w14:paraId="5199B39D" w14:textId="77777777" w:rsidR="00CA7FBB" w:rsidRPr="00FB7A52" w:rsidRDefault="00CA7FBB" w:rsidP="00EB2A94">
      <w:pPr>
        <w:pStyle w:val="Sinespaciado1"/>
        <w:ind w:right="27"/>
        <w:rPr>
          <w:rFonts w:ascii="Arial" w:hAnsi="Arial" w:cs="Arial"/>
          <w:color w:val="000000"/>
          <w:sz w:val="20"/>
          <w:szCs w:val="20"/>
        </w:rPr>
      </w:pPr>
    </w:p>
    <w:p w14:paraId="108C5C43" w14:textId="77777777" w:rsidR="00CA7FBB" w:rsidRPr="00FB7A52" w:rsidRDefault="00CA7FBB" w:rsidP="00EB2A94">
      <w:pPr>
        <w:pStyle w:val="Sinespaciado1"/>
        <w:ind w:right="27"/>
        <w:rPr>
          <w:rFonts w:ascii="Arial" w:hAnsi="Arial" w:cs="Arial"/>
          <w:color w:val="000000"/>
          <w:sz w:val="20"/>
          <w:szCs w:val="20"/>
        </w:rPr>
      </w:pPr>
    </w:p>
    <w:p w14:paraId="73BC4217" w14:textId="77777777" w:rsidR="00CA7FBB" w:rsidRPr="00FB7A52" w:rsidRDefault="00CA7FBB" w:rsidP="00EB2A94">
      <w:pPr>
        <w:pStyle w:val="Sinespaciado1"/>
        <w:ind w:right="27"/>
        <w:rPr>
          <w:rFonts w:ascii="Arial" w:hAnsi="Arial" w:cs="Arial"/>
          <w:color w:val="000000"/>
          <w:sz w:val="20"/>
          <w:szCs w:val="20"/>
        </w:rPr>
      </w:pPr>
    </w:p>
    <w:p w14:paraId="18405EB3" w14:textId="77777777" w:rsidR="00CA7FBB" w:rsidRPr="00FB7A52" w:rsidRDefault="00CA7FBB" w:rsidP="00EB2A94">
      <w:pPr>
        <w:pStyle w:val="Sinespaciado1"/>
        <w:ind w:right="27"/>
        <w:rPr>
          <w:rFonts w:ascii="Arial" w:hAnsi="Arial" w:cs="Arial"/>
          <w:color w:val="000000"/>
          <w:sz w:val="20"/>
          <w:szCs w:val="20"/>
        </w:rPr>
      </w:pPr>
    </w:p>
    <w:p w14:paraId="787DB3B1" w14:textId="77777777" w:rsidR="00CA7FBB" w:rsidRPr="00FB7A52" w:rsidRDefault="00CA7FBB" w:rsidP="00EB2A94">
      <w:pPr>
        <w:pStyle w:val="Sinespaciado1"/>
        <w:ind w:right="27"/>
        <w:rPr>
          <w:rFonts w:ascii="Arial" w:hAnsi="Arial" w:cs="Arial"/>
          <w:color w:val="000000"/>
          <w:sz w:val="20"/>
          <w:szCs w:val="20"/>
        </w:rPr>
      </w:pPr>
    </w:p>
    <w:p w14:paraId="0154F423" w14:textId="77777777" w:rsidR="0094616B" w:rsidRPr="00FB7A52" w:rsidRDefault="0094616B" w:rsidP="00EB2A94">
      <w:pPr>
        <w:ind w:right="27"/>
        <w:jc w:val="both"/>
        <w:rPr>
          <w:b/>
        </w:rPr>
      </w:pPr>
    </w:p>
    <w:p w14:paraId="33269C1C" w14:textId="77777777" w:rsidR="0094616B" w:rsidRPr="00FB7A52" w:rsidRDefault="0094616B" w:rsidP="00EB2A94">
      <w:pPr>
        <w:ind w:right="27"/>
        <w:jc w:val="both"/>
        <w:rPr>
          <w:b/>
        </w:rPr>
      </w:pPr>
    </w:p>
    <w:p w14:paraId="6B3FBD41" w14:textId="77777777" w:rsidR="0094616B" w:rsidRPr="00FB7A52" w:rsidRDefault="0094616B" w:rsidP="00EB2A94">
      <w:pPr>
        <w:pStyle w:val="Sinespaciado1"/>
        <w:ind w:right="27"/>
        <w:rPr>
          <w:rFonts w:ascii="Arial" w:hAnsi="Arial" w:cs="Arial"/>
          <w:sz w:val="20"/>
          <w:szCs w:val="20"/>
        </w:rPr>
      </w:pPr>
      <w:r w:rsidRPr="00FB7A52">
        <w:rPr>
          <w:rFonts w:ascii="Arial" w:hAnsi="Arial" w:cs="Arial"/>
          <w:b/>
          <w:sz w:val="20"/>
          <w:szCs w:val="20"/>
        </w:rPr>
        <w:t>_________________________________</w:t>
      </w:r>
    </w:p>
    <w:p w14:paraId="074C5F37" w14:textId="77777777" w:rsidR="0094616B" w:rsidRPr="00FB7A52" w:rsidRDefault="0094616B" w:rsidP="00EB2A94">
      <w:pPr>
        <w:pStyle w:val="Sinespaciado1"/>
        <w:ind w:right="27"/>
        <w:rPr>
          <w:rFonts w:ascii="Arial" w:hAnsi="Arial" w:cs="Arial"/>
          <w:sz w:val="20"/>
          <w:szCs w:val="20"/>
        </w:rPr>
      </w:pPr>
      <w:r w:rsidRPr="00FB7A52">
        <w:rPr>
          <w:rFonts w:ascii="Arial" w:hAnsi="Arial" w:cs="Arial"/>
          <w:sz w:val="20"/>
          <w:szCs w:val="20"/>
        </w:rPr>
        <w:t>Firma del representante legal del proponente</w:t>
      </w:r>
    </w:p>
    <w:p w14:paraId="17ED6EC4" w14:textId="77777777" w:rsidR="0094616B" w:rsidRPr="00FB7A52" w:rsidRDefault="0094616B"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r w:rsidRPr="00FB7A52">
        <w:rPr>
          <w:rStyle w:val="Textodelmarcadordeposicin"/>
          <w:rFonts w:ascii="Arial" w:eastAsia="Calibri" w:hAnsi="Arial" w:cs="Arial"/>
          <w:color w:val="FF8F8F"/>
          <w:sz w:val="20"/>
          <w:szCs w:val="20"/>
          <w:u w:val="single"/>
        </w:rPr>
        <w:t>Diligenciar el nombre completo del proponente</w:t>
      </w:r>
    </w:p>
    <w:p w14:paraId="0ABF0802" w14:textId="77777777" w:rsidR="0094616B" w:rsidRPr="00FB7A52" w:rsidRDefault="0094616B"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la identificación del proponente</w:t>
      </w:r>
    </w:p>
    <w:p w14:paraId="5DA2EE0C" w14:textId="77777777" w:rsidR="0094616B" w:rsidRPr="00FB7A52" w:rsidRDefault="0094616B"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Nombre Representante Legal</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el nombre completo del representante legal</w:t>
      </w:r>
    </w:p>
    <w:p w14:paraId="4E931A79" w14:textId="77777777" w:rsidR="0094616B" w:rsidRPr="00FB7A52" w:rsidRDefault="0094616B" w:rsidP="00EB2A94">
      <w:pPr>
        <w:ind w:right="27"/>
        <w:jc w:val="both"/>
      </w:pPr>
      <w:r w:rsidRPr="00FB7A52">
        <w:rPr>
          <w:color w:val="000000"/>
        </w:rPr>
        <w:t xml:space="preserve">Identificación (C.C </w:t>
      </w:r>
      <w:r w:rsidRPr="00FB7A52">
        <w:rPr>
          <w:rFonts w:ascii="Segoe UI Symbol" w:eastAsia="MS Gothic" w:hAnsi="Segoe UI Symbol" w:cs="Segoe UI Symbol"/>
          <w:lang w:eastAsia="es-CO"/>
        </w:rPr>
        <w:t>☐</w:t>
      </w:r>
      <w:r w:rsidRPr="00FB7A52">
        <w:rPr>
          <w:color w:val="000000"/>
        </w:rPr>
        <w:t xml:space="preserve"> C.E.</w:t>
      </w:r>
      <w:r w:rsidRPr="00FB7A52">
        <w:rPr>
          <w:lang w:eastAsia="es-CO"/>
        </w:rPr>
        <w:t xml:space="preserve"> </w:t>
      </w:r>
      <w:r w:rsidRPr="00FB7A52">
        <w:rPr>
          <w:rFonts w:ascii="Segoe UI Symbol" w:eastAsia="MS Gothic" w:hAnsi="Segoe UI Symbol" w:cs="Segoe UI Symbol"/>
          <w:lang w:eastAsia="es-CO"/>
        </w:rPr>
        <w:t>☐</w:t>
      </w:r>
      <w:r w:rsidRPr="00FB7A52">
        <w:rPr>
          <w:lang w:eastAsia="es-CO"/>
        </w:rPr>
        <w:t xml:space="preserve">) </w:t>
      </w:r>
      <w:r w:rsidRPr="00FB7A52">
        <w:rPr>
          <w:rStyle w:val="Textodelmarcadordeposicin"/>
          <w:color w:val="FF8F8F"/>
          <w:u w:val="single"/>
        </w:rPr>
        <w:t>Diligenciar el documento de identificación del representante legal</w:t>
      </w:r>
      <w:r w:rsidRPr="00FB7A52">
        <w:tab/>
      </w:r>
    </w:p>
    <w:p w14:paraId="74D092EA" w14:textId="77777777" w:rsidR="002D02F7" w:rsidRPr="00FB7A52" w:rsidRDefault="002D02F7" w:rsidP="00EB2A94">
      <w:pPr>
        <w:autoSpaceDE/>
        <w:autoSpaceDN/>
        <w:ind w:right="27"/>
        <w:rPr>
          <w:b/>
        </w:rPr>
      </w:pPr>
      <w:r w:rsidRPr="00FB7A52">
        <w:rPr>
          <w:b/>
        </w:rPr>
        <w:br w:type="page"/>
      </w:r>
    </w:p>
    <w:p w14:paraId="346C2ACF" w14:textId="7948B18E" w:rsidR="00E83D40" w:rsidRPr="00FB7A52" w:rsidRDefault="00E83D40" w:rsidP="00EB2A94">
      <w:pPr>
        <w:ind w:right="27"/>
        <w:jc w:val="center"/>
        <w:rPr>
          <w:b/>
        </w:rPr>
      </w:pPr>
      <w:r w:rsidRPr="00FB7A52">
        <w:rPr>
          <w:b/>
        </w:rPr>
        <w:lastRenderedPageBreak/>
        <w:t>FORMULARIO N</w:t>
      </w:r>
      <w:r w:rsidR="00CD2698" w:rsidRPr="00FB7A52">
        <w:rPr>
          <w:b/>
        </w:rPr>
        <w:t>r</w:t>
      </w:r>
      <w:r w:rsidRPr="00FB7A52">
        <w:rPr>
          <w:b/>
        </w:rPr>
        <w:t xml:space="preserve">o. </w:t>
      </w:r>
      <w:r w:rsidR="00CA7FBB" w:rsidRPr="00FB7A52">
        <w:rPr>
          <w:b/>
        </w:rPr>
        <w:t>6</w:t>
      </w:r>
    </w:p>
    <w:p w14:paraId="34B3102E" w14:textId="69790B7F" w:rsidR="00E83D40" w:rsidRPr="00FB7A52" w:rsidRDefault="000D6641" w:rsidP="00EB2A94">
      <w:pPr>
        <w:adjustRightInd w:val="0"/>
        <w:ind w:right="27"/>
        <w:jc w:val="center"/>
        <w:rPr>
          <w:b/>
          <w:bCs/>
          <w:lang w:eastAsia="es-CO"/>
        </w:rPr>
      </w:pPr>
      <w:r w:rsidRPr="00FB7A52">
        <w:rPr>
          <w:b/>
        </w:rPr>
        <w:t>APOYO A LA INDUSTRIA NACIONAL</w:t>
      </w:r>
    </w:p>
    <w:p w14:paraId="38A7086E" w14:textId="77777777" w:rsidR="00BC1BF9" w:rsidRDefault="00BC1BF9" w:rsidP="00EB2A94">
      <w:pPr>
        <w:ind w:right="27"/>
        <w:jc w:val="both"/>
        <w:rPr>
          <w:rStyle w:val="Textodelmarcadordeposicin"/>
          <w:color w:val="FF8F8F"/>
          <w:u w:val="single"/>
        </w:rPr>
      </w:pPr>
    </w:p>
    <w:p w14:paraId="18FCCBC6" w14:textId="594B4BC7" w:rsidR="00922586" w:rsidRPr="00FB7A52" w:rsidRDefault="00922586" w:rsidP="00EB2A94">
      <w:pPr>
        <w:ind w:right="27"/>
        <w:jc w:val="both"/>
      </w:pPr>
      <w:r w:rsidRPr="00FB7A52">
        <w:rPr>
          <w:rStyle w:val="Textodelmarcadordeposicin"/>
          <w:color w:val="FF8F8F"/>
          <w:u w:val="single"/>
        </w:rPr>
        <w:t>Ciudad</w:t>
      </w:r>
      <w:r w:rsidRPr="00FB7A52">
        <w:t xml:space="preserve">, </w:t>
      </w:r>
      <w:r w:rsidRPr="00FB7A52">
        <w:rPr>
          <w:rStyle w:val="Textodelmarcadordeposicin"/>
          <w:color w:val="FF8F8F"/>
        </w:rPr>
        <w:t>fecha.</w:t>
      </w:r>
    </w:p>
    <w:p w14:paraId="35222599" w14:textId="77777777" w:rsidR="00922586" w:rsidRPr="00FB7A52" w:rsidRDefault="00922586" w:rsidP="00EB2A94">
      <w:pPr>
        <w:ind w:right="27"/>
        <w:jc w:val="both"/>
      </w:pPr>
    </w:p>
    <w:p w14:paraId="7A094109" w14:textId="77777777" w:rsidR="00922586" w:rsidRPr="00FB7A52" w:rsidRDefault="00922586" w:rsidP="00EB2A94">
      <w:pPr>
        <w:ind w:right="27"/>
        <w:jc w:val="both"/>
      </w:pPr>
      <w:r w:rsidRPr="00FB7A52">
        <w:t>Señores.</w:t>
      </w:r>
    </w:p>
    <w:p w14:paraId="5010EA08" w14:textId="77777777" w:rsidR="00922586" w:rsidRPr="00FB7A52" w:rsidRDefault="00922586" w:rsidP="00EB2A94">
      <w:pPr>
        <w:ind w:right="27"/>
        <w:jc w:val="both"/>
      </w:pPr>
      <w:r w:rsidRPr="00FB7A52">
        <w:t xml:space="preserve">POLICÍA NACIONAL – </w:t>
      </w:r>
      <w:r w:rsidRPr="00FB7A52">
        <w:rPr>
          <w:rStyle w:val="Textodelmarcadordeposicin"/>
          <w:color w:val="FF8F8F"/>
          <w:u w:val="single"/>
        </w:rPr>
        <w:t>DILIGENCIAR LA UNIDAD A LA QUE PRESENTA LA OFERTA</w:t>
      </w:r>
    </w:p>
    <w:p w14:paraId="33EF272C" w14:textId="77777777" w:rsidR="00922586" w:rsidRPr="00FB7A52" w:rsidRDefault="00922586" w:rsidP="00EB2A94">
      <w:pPr>
        <w:ind w:right="27"/>
        <w:jc w:val="both"/>
      </w:pPr>
      <w:r w:rsidRPr="00FB7A52">
        <w:t>Ciudad.</w:t>
      </w:r>
    </w:p>
    <w:p w14:paraId="78BE9CE5" w14:textId="77777777" w:rsidR="00922586" w:rsidRPr="00FB7A52" w:rsidRDefault="00922586" w:rsidP="00EB2A94">
      <w:pPr>
        <w:ind w:right="27"/>
        <w:jc w:val="both"/>
      </w:pPr>
    </w:p>
    <w:p w14:paraId="7A005B4C" w14:textId="77777777" w:rsidR="00922586" w:rsidRPr="00FB7A52" w:rsidRDefault="00922586" w:rsidP="00EB2A94">
      <w:pPr>
        <w:ind w:right="27"/>
        <w:jc w:val="both"/>
      </w:pPr>
    </w:p>
    <w:p w14:paraId="4395FC32" w14:textId="06507E33" w:rsidR="00922586" w:rsidRPr="00FB7A52" w:rsidRDefault="00922586" w:rsidP="00EB2A94">
      <w:pPr>
        <w:ind w:right="27"/>
        <w:jc w:val="both"/>
        <w:rPr>
          <w:rStyle w:val="Textodelmarcadordeposicin"/>
          <w:color w:val="FF8F8F"/>
          <w:u w:val="single"/>
        </w:rPr>
      </w:pPr>
      <w:r w:rsidRPr="00FB7A52">
        <w:t xml:space="preserve">Referencia: </w:t>
      </w:r>
      <w:r w:rsidRPr="00FB7A52">
        <w:rPr>
          <w:b/>
        </w:rPr>
        <w:t>APOYO A LA INDUSTRIA NACIONAL</w:t>
      </w:r>
      <w:r w:rsidRPr="00FB7A52">
        <w:t xml:space="preserve"> del proceso contractual de </w:t>
      </w:r>
      <w:r w:rsidRPr="00FB7A52">
        <w:rPr>
          <w:b/>
        </w:rPr>
        <w:t>SELECCIÓN ABREVIADA DE MENOR CUANTÍA N°</w:t>
      </w:r>
      <w:r w:rsidRPr="00FB7A52">
        <w:t xml:space="preserve"> </w:t>
      </w:r>
      <w:r w:rsidRPr="00FB7A52">
        <w:rPr>
          <w:rStyle w:val="Textodelmarcadordeposicin"/>
          <w:color w:val="FF8F8F"/>
          <w:u w:val="single"/>
        </w:rPr>
        <w:t>Diligenciar el número del proceso</w:t>
      </w:r>
      <w:r w:rsidRPr="00FB7A52">
        <w:t xml:space="preserve"> cuyo objeto es: </w:t>
      </w:r>
      <w:r w:rsidRPr="00FB7A52">
        <w:rPr>
          <w:rStyle w:val="Textodelmarcadordeposicin"/>
          <w:color w:val="FF8F8F"/>
          <w:u w:val="single"/>
        </w:rPr>
        <w:t>Transcribir el objeto del proceso.</w:t>
      </w:r>
    </w:p>
    <w:p w14:paraId="6BF8DF81" w14:textId="77777777" w:rsidR="00922586" w:rsidRPr="00FB7A52" w:rsidRDefault="00922586" w:rsidP="00EB2A94">
      <w:pPr>
        <w:ind w:right="27"/>
        <w:jc w:val="both"/>
        <w:rPr>
          <w:b/>
          <w:color w:val="000000"/>
        </w:rPr>
      </w:pPr>
    </w:p>
    <w:p w14:paraId="7DCCA333" w14:textId="77777777" w:rsidR="00922586" w:rsidRPr="00FB7A52" w:rsidRDefault="00922586" w:rsidP="00EB2A94">
      <w:pPr>
        <w:ind w:right="27"/>
        <w:jc w:val="both"/>
        <w:rPr>
          <w:b/>
          <w:color w:val="000000"/>
        </w:rPr>
      </w:pPr>
    </w:p>
    <w:p w14:paraId="45A353CB" w14:textId="77777777" w:rsidR="00922586" w:rsidRPr="00FB7A52" w:rsidRDefault="00922586" w:rsidP="00EB2A94">
      <w:pPr>
        <w:pStyle w:val="Sinespaciado1"/>
        <w:ind w:right="27"/>
        <w:jc w:val="both"/>
        <w:rPr>
          <w:rFonts w:ascii="Arial" w:hAnsi="Arial" w:cs="Arial"/>
          <w:sz w:val="20"/>
          <w:szCs w:val="20"/>
        </w:rPr>
      </w:pPr>
      <w:r w:rsidRPr="00FB7A52">
        <w:rPr>
          <w:rFonts w:ascii="Arial" w:hAnsi="Arial" w:cs="Arial"/>
          <w:sz w:val="20"/>
          <w:szCs w:val="20"/>
        </w:rPr>
        <w:t>Declaramos bajo nuestra responsabilidad personal y/o comprometiendo a las personas naturales y/o personas jurídicas que represento o apodero que:</w:t>
      </w:r>
    </w:p>
    <w:p w14:paraId="25D27D5F" w14:textId="77777777" w:rsidR="00922586" w:rsidRPr="00FB7A52" w:rsidRDefault="00922586" w:rsidP="00EB2A94">
      <w:pPr>
        <w:pStyle w:val="Sinespaciado1"/>
        <w:ind w:right="27"/>
        <w:rPr>
          <w:rFonts w:ascii="Arial" w:hAnsi="Arial" w:cs="Arial"/>
          <w:sz w:val="20"/>
          <w:szCs w:val="20"/>
        </w:rPr>
      </w:pPr>
    </w:p>
    <w:p w14:paraId="1F182A03" w14:textId="77777777" w:rsidR="00922586" w:rsidRPr="00FB7A52" w:rsidRDefault="00922586" w:rsidP="00EB2A94">
      <w:pPr>
        <w:pStyle w:val="Sinespaciado1"/>
        <w:ind w:right="27"/>
        <w:rPr>
          <w:rFonts w:ascii="Arial" w:hAnsi="Arial" w:cs="Arial"/>
          <w:sz w:val="20"/>
          <w:szCs w:val="20"/>
        </w:rPr>
      </w:pPr>
    </w:p>
    <w:p w14:paraId="17206B33" w14:textId="77777777" w:rsidR="00922586" w:rsidRPr="00FB7A52" w:rsidRDefault="00922586" w:rsidP="00EB2A94">
      <w:pPr>
        <w:pStyle w:val="Sinespaciado1"/>
        <w:ind w:right="27"/>
        <w:contextualSpacing/>
        <w:jc w:val="both"/>
        <w:rPr>
          <w:rFonts w:ascii="Arial" w:eastAsia="Batang" w:hAnsi="Arial" w:cs="Arial"/>
          <w:b/>
          <w:sz w:val="20"/>
          <w:szCs w:val="20"/>
        </w:rPr>
      </w:pPr>
      <w:r w:rsidRPr="00FB7A52">
        <w:rPr>
          <w:rFonts w:ascii="Arial" w:eastAsia="Batang" w:hAnsi="Arial" w:cs="Arial"/>
          <w:b/>
          <w:sz w:val="20"/>
          <w:szCs w:val="20"/>
        </w:rPr>
        <w:t>1.</w:t>
      </w:r>
      <w:r w:rsidRPr="00FB7A52">
        <w:rPr>
          <w:rFonts w:ascii="Arial" w:eastAsia="Batang" w:hAnsi="Arial" w:cs="Arial"/>
          <w:b/>
          <w:sz w:val="20"/>
          <w:szCs w:val="20"/>
        </w:rPr>
        <w:tab/>
        <w:t>OFRECIMIENTO DE SERVICIOS NACIONALES (PRODUCCIÓN NACIONAL, ACUERDO O TRATADO INTERNACIONAL O PRINCIPIO DE RECIPROCIDAD)</w:t>
      </w:r>
    </w:p>
    <w:p w14:paraId="51BD3428" w14:textId="77777777" w:rsidR="00922586" w:rsidRPr="00FB7A52" w:rsidRDefault="00922586" w:rsidP="00EB2A94">
      <w:pPr>
        <w:pStyle w:val="Sinespaciado1"/>
        <w:ind w:right="27"/>
        <w:rPr>
          <w:rFonts w:ascii="Arial" w:eastAsia="Batang" w:hAnsi="Arial" w:cs="Arial"/>
          <w:sz w:val="20"/>
          <w:szCs w:val="20"/>
        </w:rPr>
      </w:pPr>
    </w:p>
    <w:p w14:paraId="6286B7F3" w14:textId="77777777" w:rsidR="00922586" w:rsidRPr="00FB7A52" w:rsidRDefault="00922586" w:rsidP="00EB2A94">
      <w:pPr>
        <w:pStyle w:val="Sinespaciado1"/>
        <w:ind w:right="27"/>
        <w:jc w:val="both"/>
        <w:rPr>
          <w:rFonts w:ascii="Arial" w:hAnsi="Arial" w:cs="Arial"/>
          <w:sz w:val="20"/>
          <w:szCs w:val="20"/>
        </w:rPr>
      </w:pPr>
      <w:r w:rsidRPr="00FB7A52">
        <w:rPr>
          <w:rFonts w:ascii="Arial" w:hAnsi="Arial" w:cs="Arial"/>
          <w:sz w:val="20"/>
          <w:szCs w:val="20"/>
        </w:rPr>
        <w:t>Este punto lo deben diligenciar los oferentes cuyos servicios sean prestados, así:</w:t>
      </w:r>
    </w:p>
    <w:p w14:paraId="654BC1D0" w14:textId="77777777" w:rsidR="00922586" w:rsidRPr="00FB7A52" w:rsidRDefault="00922586" w:rsidP="00EB2A94">
      <w:pPr>
        <w:pStyle w:val="Sinespaciado1"/>
        <w:ind w:right="27"/>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71"/>
        <w:gridCol w:w="5251"/>
        <w:gridCol w:w="2171"/>
      </w:tblGrid>
      <w:tr w:rsidR="00922586" w:rsidRPr="00FB7A52" w14:paraId="626CAE7C" w14:textId="77777777" w:rsidTr="006B66DC">
        <w:trPr>
          <w:trHeight w:val="411"/>
          <w:jc w:val="center"/>
        </w:trPr>
        <w:tc>
          <w:tcPr>
            <w:tcW w:w="7322" w:type="dxa"/>
            <w:gridSpan w:val="2"/>
            <w:tcBorders>
              <w:top w:val="single" w:sz="4" w:space="0" w:color="auto"/>
              <w:left w:val="single" w:sz="4" w:space="0" w:color="auto"/>
              <w:bottom w:val="single" w:sz="4" w:space="0" w:color="auto"/>
              <w:right w:val="single" w:sz="4" w:space="0" w:color="auto"/>
            </w:tcBorders>
          </w:tcPr>
          <w:p w14:paraId="26572EEB" w14:textId="77777777" w:rsidR="00922586" w:rsidRPr="00FB7A52" w:rsidRDefault="00922586" w:rsidP="00EB2A94">
            <w:pPr>
              <w:pStyle w:val="Sinespaciado1"/>
              <w:ind w:right="27"/>
              <w:rPr>
                <w:rFonts w:ascii="Arial" w:hAnsi="Arial" w:cs="Arial"/>
                <w:sz w:val="20"/>
                <w:szCs w:val="20"/>
              </w:rPr>
            </w:pPr>
          </w:p>
        </w:tc>
        <w:tc>
          <w:tcPr>
            <w:tcW w:w="2171" w:type="dxa"/>
            <w:tcBorders>
              <w:top w:val="single" w:sz="4" w:space="0" w:color="auto"/>
              <w:left w:val="single" w:sz="4" w:space="0" w:color="auto"/>
              <w:bottom w:val="single" w:sz="4" w:space="0" w:color="auto"/>
              <w:right w:val="single" w:sz="4" w:space="0" w:color="auto"/>
            </w:tcBorders>
            <w:hideMark/>
          </w:tcPr>
          <w:p w14:paraId="79AFA57D" w14:textId="77777777" w:rsidR="00922586" w:rsidRPr="00FB7A52" w:rsidRDefault="00922586" w:rsidP="00EB2A94">
            <w:pPr>
              <w:pStyle w:val="Sinespaciado1"/>
              <w:ind w:right="27"/>
              <w:jc w:val="center"/>
              <w:rPr>
                <w:rFonts w:ascii="Arial" w:hAnsi="Arial" w:cs="Arial"/>
                <w:b/>
                <w:sz w:val="20"/>
                <w:szCs w:val="20"/>
              </w:rPr>
            </w:pPr>
            <w:r w:rsidRPr="00FB7A52">
              <w:rPr>
                <w:rFonts w:ascii="Arial" w:hAnsi="Arial" w:cs="Arial"/>
                <w:b/>
                <w:sz w:val="20"/>
                <w:szCs w:val="20"/>
              </w:rPr>
              <w:t>Marcar (X) según corresponda</w:t>
            </w:r>
          </w:p>
        </w:tc>
      </w:tr>
      <w:tr w:rsidR="00922586" w:rsidRPr="00FB7A52" w14:paraId="68FD4AAA" w14:textId="77777777" w:rsidTr="006B66DC">
        <w:trPr>
          <w:trHeight w:val="551"/>
          <w:jc w:val="center"/>
        </w:trPr>
        <w:tc>
          <w:tcPr>
            <w:tcW w:w="2071" w:type="dxa"/>
            <w:tcBorders>
              <w:top w:val="single" w:sz="4" w:space="0" w:color="auto"/>
              <w:left w:val="single" w:sz="4" w:space="0" w:color="auto"/>
              <w:bottom w:val="single" w:sz="4" w:space="0" w:color="auto"/>
              <w:right w:val="single" w:sz="4" w:space="0" w:color="auto"/>
            </w:tcBorders>
            <w:vAlign w:val="center"/>
            <w:hideMark/>
          </w:tcPr>
          <w:p w14:paraId="7E6EB178" w14:textId="77777777" w:rsidR="00922586" w:rsidRPr="00FB7A52" w:rsidRDefault="00922586" w:rsidP="00EB2A94">
            <w:pPr>
              <w:pStyle w:val="Sinespaciado1"/>
              <w:ind w:right="27"/>
              <w:jc w:val="center"/>
              <w:rPr>
                <w:rFonts w:ascii="Arial" w:hAnsi="Arial" w:cs="Arial"/>
                <w:b/>
                <w:sz w:val="20"/>
                <w:szCs w:val="20"/>
              </w:rPr>
            </w:pPr>
            <w:r w:rsidRPr="00FB7A52">
              <w:rPr>
                <w:rFonts w:ascii="Arial" w:hAnsi="Arial" w:cs="Arial"/>
                <w:b/>
                <w:sz w:val="20"/>
                <w:szCs w:val="20"/>
              </w:rPr>
              <w:t>Por Producción</w:t>
            </w:r>
          </w:p>
          <w:p w14:paraId="779B5468" w14:textId="77777777" w:rsidR="00922586" w:rsidRPr="00FB7A52" w:rsidRDefault="00922586" w:rsidP="00EB2A94">
            <w:pPr>
              <w:pStyle w:val="Sinespaciado1"/>
              <w:ind w:right="27"/>
              <w:jc w:val="center"/>
              <w:rPr>
                <w:rFonts w:ascii="Arial" w:hAnsi="Arial" w:cs="Arial"/>
                <w:b/>
                <w:sz w:val="20"/>
                <w:szCs w:val="20"/>
              </w:rPr>
            </w:pPr>
            <w:r w:rsidRPr="00FB7A52">
              <w:rPr>
                <w:rFonts w:ascii="Arial" w:hAnsi="Arial" w:cs="Arial"/>
                <w:b/>
                <w:sz w:val="20"/>
                <w:szCs w:val="20"/>
              </w:rPr>
              <w:t>Nacional</w:t>
            </w:r>
          </w:p>
        </w:tc>
        <w:tc>
          <w:tcPr>
            <w:tcW w:w="5251" w:type="dxa"/>
            <w:tcBorders>
              <w:top w:val="single" w:sz="4" w:space="0" w:color="auto"/>
              <w:left w:val="single" w:sz="4" w:space="0" w:color="auto"/>
              <w:bottom w:val="single" w:sz="4" w:space="0" w:color="auto"/>
              <w:right w:val="single" w:sz="4" w:space="0" w:color="auto"/>
            </w:tcBorders>
            <w:vAlign w:val="center"/>
            <w:hideMark/>
          </w:tcPr>
          <w:p w14:paraId="1D0217E3" w14:textId="77777777" w:rsidR="00922586" w:rsidRPr="00FB7A52" w:rsidRDefault="00922586" w:rsidP="00EB2A94">
            <w:pPr>
              <w:pStyle w:val="Sinespaciado1"/>
              <w:ind w:right="27"/>
              <w:rPr>
                <w:rFonts w:ascii="Arial" w:hAnsi="Arial" w:cs="Arial"/>
                <w:sz w:val="20"/>
                <w:szCs w:val="20"/>
              </w:rPr>
            </w:pPr>
            <w:r w:rsidRPr="00FB7A52">
              <w:rPr>
                <w:rFonts w:ascii="Arial" w:hAnsi="Arial" w:cs="Arial"/>
                <w:sz w:val="20"/>
                <w:szCs w:val="20"/>
                <w:lang w:eastAsia="es-CO"/>
              </w:rPr>
              <w:t>Cuando el servicio sea prestado por un oferente colombiano (persona natural o jurídica) o residente en Colombia</w:t>
            </w:r>
          </w:p>
        </w:tc>
        <w:tc>
          <w:tcPr>
            <w:tcW w:w="2171" w:type="dxa"/>
            <w:tcBorders>
              <w:top w:val="single" w:sz="4" w:space="0" w:color="auto"/>
              <w:left w:val="single" w:sz="4" w:space="0" w:color="auto"/>
              <w:bottom w:val="single" w:sz="4" w:space="0" w:color="auto"/>
              <w:right w:val="single" w:sz="4" w:space="0" w:color="auto"/>
            </w:tcBorders>
            <w:vAlign w:val="center"/>
            <w:hideMark/>
          </w:tcPr>
          <w:p w14:paraId="745B2DE9" w14:textId="77777777" w:rsidR="00922586" w:rsidRPr="00FB7A52" w:rsidRDefault="00922586" w:rsidP="00EB2A94">
            <w:pPr>
              <w:pStyle w:val="Sinespaciado1"/>
              <w:ind w:right="27"/>
              <w:jc w:val="center"/>
              <w:rPr>
                <w:rFonts w:ascii="Arial" w:hAnsi="Arial" w:cs="Arial"/>
                <w:sz w:val="20"/>
                <w:szCs w:val="20"/>
              </w:rPr>
            </w:pPr>
            <w:r w:rsidRPr="00FB7A52">
              <w:rPr>
                <w:rFonts w:ascii="Arial" w:hAnsi="Arial" w:cs="Arial"/>
                <w:sz w:val="20"/>
                <w:szCs w:val="20"/>
              </w:rPr>
              <w:t xml:space="preserve">SI </w:t>
            </w:r>
            <w:r w:rsidRPr="00FB7A52">
              <w:rPr>
                <w:rFonts w:ascii="Segoe UI Symbol" w:eastAsia="MS Gothic" w:hAnsi="Segoe UI Symbol" w:cs="Segoe UI Symbol"/>
                <w:sz w:val="20"/>
                <w:szCs w:val="20"/>
              </w:rPr>
              <w:t>☐</w:t>
            </w:r>
          </w:p>
        </w:tc>
      </w:tr>
      <w:tr w:rsidR="00922586" w:rsidRPr="00FB7A52" w14:paraId="0DC09820" w14:textId="77777777" w:rsidTr="006B66DC">
        <w:trPr>
          <w:trHeight w:val="1152"/>
          <w:jc w:val="center"/>
        </w:trPr>
        <w:tc>
          <w:tcPr>
            <w:tcW w:w="2071" w:type="dxa"/>
            <w:vMerge w:val="restart"/>
            <w:tcBorders>
              <w:top w:val="single" w:sz="4" w:space="0" w:color="auto"/>
              <w:left w:val="single" w:sz="4" w:space="0" w:color="auto"/>
              <w:bottom w:val="single" w:sz="4" w:space="0" w:color="auto"/>
              <w:right w:val="single" w:sz="4" w:space="0" w:color="auto"/>
            </w:tcBorders>
            <w:vAlign w:val="center"/>
            <w:hideMark/>
          </w:tcPr>
          <w:p w14:paraId="582641E2" w14:textId="77777777" w:rsidR="00922586" w:rsidRPr="00FB7A52" w:rsidRDefault="00922586" w:rsidP="00EB2A94">
            <w:pPr>
              <w:pStyle w:val="Sinespaciado1"/>
              <w:ind w:right="27"/>
              <w:jc w:val="center"/>
              <w:rPr>
                <w:rFonts w:ascii="Arial" w:hAnsi="Arial" w:cs="Arial"/>
                <w:b/>
                <w:sz w:val="20"/>
                <w:szCs w:val="20"/>
              </w:rPr>
            </w:pPr>
            <w:r w:rsidRPr="00FB7A52">
              <w:rPr>
                <w:rFonts w:ascii="Arial" w:eastAsia="Batang" w:hAnsi="Arial" w:cs="Arial"/>
                <w:b/>
                <w:sz w:val="20"/>
                <w:szCs w:val="20"/>
              </w:rPr>
              <w:t>Por Acuerdo o Tratado Internacional o Principio de Reciprocidad</w:t>
            </w:r>
          </w:p>
        </w:tc>
        <w:tc>
          <w:tcPr>
            <w:tcW w:w="5251" w:type="dxa"/>
            <w:tcBorders>
              <w:top w:val="single" w:sz="4" w:space="0" w:color="auto"/>
              <w:left w:val="single" w:sz="4" w:space="0" w:color="auto"/>
              <w:bottom w:val="single" w:sz="4" w:space="0" w:color="auto"/>
              <w:right w:val="single" w:sz="4" w:space="0" w:color="auto"/>
            </w:tcBorders>
            <w:vAlign w:val="center"/>
            <w:hideMark/>
          </w:tcPr>
          <w:p w14:paraId="4EBA6B0B" w14:textId="77777777" w:rsidR="00922586" w:rsidRPr="00FB7A52" w:rsidRDefault="00922586" w:rsidP="00EB2A94">
            <w:pPr>
              <w:pStyle w:val="Sinespaciado1"/>
              <w:ind w:right="27"/>
              <w:jc w:val="both"/>
              <w:rPr>
                <w:rFonts w:ascii="Arial" w:hAnsi="Arial" w:cs="Arial"/>
                <w:sz w:val="20"/>
                <w:szCs w:val="20"/>
              </w:rPr>
            </w:pPr>
            <w:r w:rsidRPr="00FB7A52">
              <w:rPr>
                <w:rFonts w:ascii="Arial" w:hAnsi="Arial" w:cs="Arial"/>
                <w:sz w:val="20"/>
                <w:szCs w:val="20"/>
              </w:rPr>
              <w:t>Para servicios correspondientes a oferentes nacionales de países que hacen parte de Acuerdos o Tratados Internacionales celebrados con Colombia aplicables a este proceso de contratación</w:t>
            </w:r>
          </w:p>
        </w:tc>
        <w:tc>
          <w:tcPr>
            <w:tcW w:w="2171" w:type="dxa"/>
            <w:tcBorders>
              <w:top w:val="single" w:sz="4" w:space="0" w:color="auto"/>
              <w:left w:val="single" w:sz="4" w:space="0" w:color="auto"/>
              <w:bottom w:val="single" w:sz="4" w:space="0" w:color="auto"/>
              <w:right w:val="single" w:sz="4" w:space="0" w:color="auto"/>
            </w:tcBorders>
            <w:vAlign w:val="center"/>
            <w:hideMark/>
          </w:tcPr>
          <w:p w14:paraId="60A96D12" w14:textId="77777777" w:rsidR="00922586" w:rsidRPr="00FB7A52" w:rsidRDefault="00922586" w:rsidP="00EB2A94">
            <w:pPr>
              <w:pStyle w:val="Sinespaciado1"/>
              <w:ind w:right="27"/>
              <w:jc w:val="center"/>
              <w:rPr>
                <w:rFonts w:ascii="Arial" w:hAnsi="Arial" w:cs="Arial"/>
                <w:sz w:val="20"/>
                <w:szCs w:val="20"/>
              </w:rPr>
            </w:pPr>
            <w:r w:rsidRPr="00FB7A52">
              <w:rPr>
                <w:rFonts w:ascii="Arial" w:hAnsi="Arial" w:cs="Arial"/>
                <w:sz w:val="20"/>
                <w:szCs w:val="20"/>
              </w:rPr>
              <w:t xml:space="preserve">SI </w:t>
            </w:r>
            <w:r w:rsidRPr="00FB7A52">
              <w:rPr>
                <w:rFonts w:ascii="Segoe UI Symbol" w:eastAsia="MS Gothic" w:hAnsi="Segoe UI Symbol" w:cs="Segoe UI Symbol"/>
                <w:sz w:val="20"/>
                <w:szCs w:val="20"/>
              </w:rPr>
              <w:t>☐</w:t>
            </w:r>
          </w:p>
          <w:p w14:paraId="5ECA30D7" w14:textId="77777777" w:rsidR="00922586" w:rsidRPr="00FB7A52" w:rsidRDefault="00922586" w:rsidP="00EB2A94">
            <w:pPr>
              <w:pStyle w:val="Sinespaciado1"/>
              <w:ind w:right="27"/>
              <w:jc w:val="both"/>
              <w:rPr>
                <w:rFonts w:ascii="Arial" w:hAnsi="Arial" w:cs="Arial"/>
                <w:sz w:val="20"/>
                <w:szCs w:val="20"/>
              </w:rPr>
            </w:pPr>
            <w:r w:rsidRPr="00FB7A52">
              <w:rPr>
                <w:rFonts w:ascii="Arial" w:hAnsi="Arial" w:cs="Arial"/>
                <w:sz w:val="20"/>
                <w:szCs w:val="20"/>
              </w:rPr>
              <w:t>Deberá allegar diligenciado el Formulario N° 6ª - Indicación de trato nacional</w:t>
            </w:r>
            <w:r w:rsidRPr="00FB7A52">
              <w:rPr>
                <w:rFonts w:ascii="Arial" w:hAnsi="Arial" w:cs="Arial"/>
                <w:sz w:val="20"/>
                <w:szCs w:val="20"/>
                <w:highlight w:val="yellow"/>
              </w:rPr>
              <w:t xml:space="preserve"> </w:t>
            </w:r>
          </w:p>
        </w:tc>
      </w:tr>
      <w:tr w:rsidR="00922586" w:rsidRPr="00FB7A52" w14:paraId="72BB5659" w14:textId="77777777" w:rsidTr="006B66DC">
        <w:trPr>
          <w:trHeight w:val="808"/>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098CC4F" w14:textId="77777777" w:rsidR="00922586" w:rsidRPr="00FB7A52" w:rsidRDefault="00922586" w:rsidP="00EB2A94">
            <w:pPr>
              <w:ind w:right="27"/>
            </w:pPr>
          </w:p>
        </w:tc>
        <w:tc>
          <w:tcPr>
            <w:tcW w:w="5251" w:type="dxa"/>
            <w:tcBorders>
              <w:top w:val="single" w:sz="4" w:space="0" w:color="auto"/>
              <w:left w:val="single" w:sz="4" w:space="0" w:color="auto"/>
              <w:bottom w:val="single" w:sz="4" w:space="0" w:color="auto"/>
              <w:right w:val="single" w:sz="4" w:space="0" w:color="auto"/>
            </w:tcBorders>
            <w:vAlign w:val="center"/>
            <w:hideMark/>
          </w:tcPr>
          <w:p w14:paraId="70E2AD84" w14:textId="77777777" w:rsidR="00922586" w:rsidRPr="00FB7A52" w:rsidRDefault="00922586" w:rsidP="00EB2A94">
            <w:pPr>
              <w:pStyle w:val="Sinespaciado1"/>
              <w:ind w:right="27"/>
              <w:rPr>
                <w:rFonts w:ascii="Arial" w:hAnsi="Arial" w:cs="Arial"/>
                <w:sz w:val="20"/>
                <w:szCs w:val="20"/>
              </w:rPr>
            </w:pPr>
            <w:r w:rsidRPr="00FB7A52">
              <w:rPr>
                <w:rFonts w:ascii="Arial" w:hAnsi="Arial" w:cs="Arial"/>
                <w:sz w:val="20"/>
                <w:szCs w:val="20"/>
              </w:rPr>
              <w:t>Para los servicios correspondientes a oferentes nacionales de países que aplican Principio de Reciprocidad</w:t>
            </w:r>
          </w:p>
        </w:tc>
        <w:tc>
          <w:tcPr>
            <w:tcW w:w="2171" w:type="dxa"/>
            <w:tcBorders>
              <w:top w:val="single" w:sz="4" w:space="0" w:color="auto"/>
              <w:left w:val="single" w:sz="4" w:space="0" w:color="auto"/>
              <w:bottom w:val="single" w:sz="4" w:space="0" w:color="auto"/>
              <w:right w:val="single" w:sz="4" w:space="0" w:color="auto"/>
            </w:tcBorders>
            <w:vAlign w:val="center"/>
            <w:hideMark/>
          </w:tcPr>
          <w:p w14:paraId="43279158" w14:textId="77777777" w:rsidR="00922586" w:rsidRPr="00FB7A52" w:rsidRDefault="00922586" w:rsidP="00EB2A94">
            <w:pPr>
              <w:pStyle w:val="Sinespaciado1"/>
              <w:ind w:right="27"/>
              <w:jc w:val="center"/>
              <w:rPr>
                <w:rFonts w:ascii="Arial" w:hAnsi="Arial" w:cs="Arial"/>
                <w:sz w:val="20"/>
                <w:szCs w:val="20"/>
              </w:rPr>
            </w:pPr>
            <w:r w:rsidRPr="00FB7A52">
              <w:rPr>
                <w:rFonts w:ascii="Arial" w:hAnsi="Arial" w:cs="Arial"/>
                <w:sz w:val="20"/>
                <w:szCs w:val="20"/>
              </w:rPr>
              <w:t xml:space="preserve">SI </w:t>
            </w:r>
            <w:r w:rsidRPr="00FB7A52">
              <w:rPr>
                <w:rFonts w:ascii="Segoe UI Symbol" w:eastAsia="MS Gothic" w:hAnsi="Segoe UI Symbol" w:cs="Segoe UI Symbol"/>
                <w:sz w:val="20"/>
                <w:szCs w:val="20"/>
              </w:rPr>
              <w:t>☐</w:t>
            </w:r>
          </w:p>
          <w:p w14:paraId="5FFFC87D" w14:textId="77777777" w:rsidR="00922586" w:rsidRPr="00FB7A52" w:rsidRDefault="00922586" w:rsidP="00EB2A94">
            <w:pPr>
              <w:pStyle w:val="Sinespaciado1"/>
              <w:ind w:right="27"/>
              <w:jc w:val="both"/>
              <w:rPr>
                <w:rFonts w:ascii="Arial" w:hAnsi="Arial" w:cs="Arial"/>
                <w:sz w:val="20"/>
                <w:szCs w:val="20"/>
              </w:rPr>
            </w:pPr>
            <w:r w:rsidRPr="00FB7A52">
              <w:rPr>
                <w:rFonts w:ascii="Arial" w:hAnsi="Arial" w:cs="Arial"/>
                <w:sz w:val="20"/>
                <w:szCs w:val="20"/>
              </w:rPr>
              <w:t>Deberá allegar diligenciado el Formulario N° 6A - Indicación de trato nacional</w:t>
            </w:r>
          </w:p>
        </w:tc>
      </w:tr>
    </w:tbl>
    <w:p w14:paraId="17EC869A" w14:textId="77777777" w:rsidR="00922586" w:rsidRDefault="00922586" w:rsidP="00EB2A94">
      <w:pPr>
        <w:pStyle w:val="Sinespaciado1"/>
        <w:ind w:right="27"/>
        <w:rPr>
          <w:rFonts w:ascii="Arial" w:hAnsi="Arial" w:cs="Arial"/>
          <w:sz w:val="20"/>
          <w:szCs w:val="20"/>
        </w:rPr>
      </w:pPr>
    </w:p>
    <w:p w14:paraId="3CB930EC" w14:textId="77777777" w:rsidR="00A4649F" w:rsidRPr="00FB7A52" w:rsidRDefault="00A4649F" w:rsidP="00EB2A94">
      <w:pPr>
        <w:pStyle w:val="Sinespaciado1"/>
        <w:ind w:right="27"/>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922586" w:rsidRPr="00FB7A52" w14:paraId="6AE84E9B" w14:textId="77777777" w:rsidTr="006B66DC">
        <w:trPr>
          <w:trHeight w:val="131"/>
          <w:jc w:val="center"/>
        </w:trPr>
        <w:tc>
          <w:tcPr>
            <w:tcW w:w="4490" w:type="dxa"/>
            <w:tcBorders>
              <w:top w:val="single" w:sz="4" w:space="0" w:color="auto"/>
              <w:left w:val="single" w:sz="4" w:space="0" w:color="auto"/>
              <w:bottom w:val="single" w:sz="4" w:space="0" w:color="auto"/>
              <w:right w:val="single" w:sz="4" w:space="0" w:color="auto"/>
            </w:tcBorders>
            <w:vAlign w:val="center"/>
            <w:hideMark/>
          </w:tcPr>
          <w:p w14:paraId="67F47592" w14:textId="77777777" w:rsidR="00922586" w:rsidRPr="00FB7A52" w:rsidRDefault="00922586" w:rsidP="00EB2A94">
            <w:pPr>
              <w:pStyle w:val="Sinespaciado1"/>
              <w:spacing w:line="256" w:lineRule="auto"/>
              <w:ind w:right="27"/>
              <w:jc w:val="center"/>
              <w:rPr>
                <w:rFonts w:ascii="Arial" w:eastAsia="MS Mincho" w:hAnsi="Arial" w:cs="Arial"/>
                <w:b/>
                <w:bCs/>
                <w:sz w:val="20"/>
                <w:szCs w:val="20"/>
              </w:rPr>
            </w:pPr>
            <w:r w:rsidRPr="00FB7A52">
              <w:rPr>
                <w:rFonts w:ascii="Arial" w:eastAsia="MS Mincho" w:hAnsi="Arial" w:cs="Arial"/>
                <w:b/>
                <w:bCs/>
                <w:sz w:val="20"/>
                <w:szCs w:val="20"/>
              </w:rPr>
              <w:t>Porcentaje de los servicios de acuerdo con el desarrollo del proceso contractual</w:t>
            </w:r>
          </w:p>
        </w:tc>
        <w:tc>
          <w:tcPr>
            <w:tcW w:w="2565" w:type="dxa"/>
            <w:tcBorders>
              <w:top w:val="single" w:sz="4" w:space="0" w:color="auto"/>
              <w:left w:val="single" w:sz="4" w:space="0" w:color="auto"/>
              <w:bottom w:val="single" w:sz="4" w:space="0" w:color="auto"/>
              <w:right w:val="single" w:sz="4" w:space="0" w:color="auto"/>
            </w:tcBorders>
            <w:vAlign w:val="center"/>
            <w:hideMark/>
          </w:tcPr>
          <w:p w14:paraId="284F41A6" w14:textId="77777777" w:rsidR="00922586" w:rsidRPr="00FB7A52" w:rsidRDefault="00922586" w:rsidP="00EB2A94">
            <w:pPr>
              <w:pStyle w:val="Sinespaciado1"/>
              <w:spacing w:line="256" w:lineRule="auto"/>
              <w:ind w:right="27"/>
              <w:jc w:val="center"/>
              <w:rPr>
                <w:rFonts w:ascii="Arial" w:eastAsia="MS Mincho" w:hAnsi="Arial" w:cs="Arial"/>
                <w:b/>
                <w:bCs/>
                <w:sz w:val="20"/>
                <w:szCs w:val="20"/>
              </w:rPr>
            </w:pPr>
          </w:p>
          <w:p w14:paraId="03964E75" w14:textId="77777777" w:rsidR="00922586" w:rsidRPr="00FB7A52" w:rsidRDefault="00922586" w:rsidP="00EB2A94">
            <w:pPr>
              <w:pStyle w:val="Sinespaciado1"/>
              <w:spacing w:line="256" w:lineRule="auto"/>
              <w:ind w:right="27"/>
              <w:jc w:val="center"/>
              <w:rPr>
                <w:rFonts w:ascii="Arial" w:eastAsia="MS Mincho" w:hAnsi="Arial" w:cs="Arial"/>
                <w:b/>
                <w:bCs/>
                <w:sz w:val="20"/>
                <w:szCs w:val="20"/>
              </w:rPr>
            </w:pPr>
            <w:r w:rsidRPr="00FB7A52">
              <w:rPr>
                <w:rFonts w:ascii="Arial" w:eastAsia="MS Mincho" w:hAnsi="Arial" w:cs="Arial"/>
                <w:b/>
                <w:bCs/>
                <w:sz w:val="20"/>
                <w:szCs w:val="20"/>
              </w:rPr>
              <w:t>Marcar con (x) donde corresponda</w:t>
            </w:r>
          </w:p>
        </w:tc>
        <w:tc>
          <w:tcPr>
            <w:tcW w:w="2438" w:type="dxa"/>
            <w:tcBorders>
              <w:top w:val="single" w:sz="4" w:space="0" w:color="auto"/>
              <w:left w:val="single" w:sz="4" w:space="0" w:color="auto"/>
              <w:bottom w:val="single" w:sz="4" w:space="0" w:color="auto"/>
              <w:right w:val="single" w:sz="4" w:space="0" w:color="auto"/>
            </w:tcBorders>
            <w:hideMark/>
          </w:tcPr>
          <w:p w14:paraId="384C871E" w14:textId="77777777" w:rsidR="00922586" w:rsidRPr="00FB7A52" w:rsidRDefault="00922586" w:rsidP="00EB2A94">
            <w:pPr>
              <w:pStyle w:val="Sinespaciado1"/>
              <w:spacing w:line="256" w:lineRule="auto"/>
              <w:ind w:right="27"/>
              <w:jc w:val="center"/>
              <w:rPr>
                <w:rFonts w:ascii="Arial" w:eastAsia="MS Mincho" w:hAnsi="Arial" w:cs="Arial"/>
                <w:b/>
                <w:bCs/>
                <w:sz w:val="20"/>
                <w:szCs w:val="20"/>
              </w:rPr>
            </w:pPr>
            <w:r w:rsidRPr="00FB7A52">
              <w:rPr>
                <w:rFonts w:ascii="Arial" w:eastAsia="MS Mincho" w:hAnsi="Arial" w:cs="Arial"/>
                <w:b/>
                <w:bCs/>
                <w:sz w:val="20"/>
                <w:szCs w:val="20"/>
              </w:rPr>
              <w:t>Puntaje determinado según pliego de condiciones</w:t>
            </w:r>
          </w:p>
        </w:tc>
      </w:tr>
      <w:tr w:rsidR="00922586" w:rsidRPr="00FB7A52" w14:paraId="292468E4" w14:textId="77777777" w:rsidTr="006B66DC">
        <w:trPr>
          <w:trHeight w:val="131"/>
          <w:jc w:val="center"/>
        </w:trPr>
        <w:tc>
          <w:tcPr>
            <w:tcW w:w="4490" w:type="dxa"/>
            <w:tcBorders>
              <w:top w:val="single" w:sz="4" w:space="0" w:color="auto"/>
              <w:left w:val="single" w:sz="4" w:space="0" w:color="auto"/>
              <w:bottom w:val="single" w:sz="4" w:space="0" w:color="auto"/>
              <w:right w:val="single" w:sz="4" w:space="0" w:color="auto"/>
            </w:tcBorders>
            <w:hideMark/>
          </w:tcPr>
          <w:p w14:paraId="6D1C7FCD" w14:textId="77777777" w:rsidR="00922586" w:rsidRPr="00FB7A52" w:rsidRDefault="00922586" w:rsidP="00EB2A94">
            <w:pPr>
              <w:pStyle w:val="NormalWeb"/>
              <w:spacing w:after="0" w:afterAutospacing="0" w:line="256" w:lineRule="auto"/>
              <w:ind w:right="27"/>
              <w:jc w:val="center"/>
              <w:rPr>
                <w:rFonts w:ascii="Arial" w:hAnsi="Arial" w:cs="Arial"/>
                <w:color w:val="000000"/>
                <w:sz w:val="20"/>
                <w:szCs w:val="20"/>
                <w:lang w:eastAsia="en-US"/>
              </w:rPr>
            </w:pPr>
            <w:r w:rsidRPr="00FB7A52">
              <w:rPr>
                <w:rFonts w:ascii="Arial" w:hAnsi="Arial" w:cs="Arial"/>
                <w:color w:val="000000"/>
                <w:sz w:val="20"/>
                <w:szCs w:val="20"/>
                <w:lang w:eastAsia="en-US"/>
              </w:rPr>
              <w:t>Igual al 100%</w:t>
            </w:r>
          </w:p>
        </w:tc>
        <w:tc>
          <w:tcPr>
            <w:tcW w:w="2565" w:type="dxa"/>
            <w:tcBorders>
              <w:top w:val="single" w:sz="4" w:space="0" w:color="auto"/>
              <w:left w:val="single" w:sz="4" w:space="0" w:color="auto"/>
              <w:bottom w:val="single" w:sz="4" w:space="0" w:color="auto"/>
              <w:right w:val="single" w:sz="4" w:space="0" w:color="auto"/>
            </w:tcBorders>
            <w:hideMark/>
          </w:tcPr>
          <w:p w14:paraId="795FC019" w14:textId="77777777" w:rsidR="00922586" w:rsidRPr="00FB7A52" w:rsidRDefault="00922586" w:rsidP="00EB2A94">
            <w:pPr>
              <w:pStyle w:val="Sinespaciado1"/>
              <w:spacing w:line="256" w:lineRule="auto"/>
              <w:ind w:right="27"/>
              <w:jc w:val="center"/>
              <w:rPr>
                <w:rFonts w:ascii="Arial" w:eastAsia="MS Mincho" w:hAnsi="Arial" w:cs="Arial"/>
                <w:color w:val="000000"/>
                <w:sz w:val="20"/>
                <w:szCs w:val="20"/>
              </w:rPr>
            </w:pPr>
          </w:p>
        </w:tc>
        <w:tc>
          <w:tcPr>
            <w:tcW w:w="2438" w:type="dxa"/>
            <w:tcBorders>
              <w:top w:val="single" w:sz="4" w:space="0" w:color="auto"/>
              <w:left w:val="single" w:sz="4" w:space="0" w:color="auto"/>
              <w:bottom w:val="single" w:sz="4" w:space="0" w:color="auto"/>
              <w:right w:val="single" w:sz="4" w:space="0" w:color="auto"/>
            </w:tcBorders>
            <w:hideMark/>
          </w:tcPr>
          <w:p w14:paraId="69597D2F" w14:textId="77777777" w:rsidR="00922586" w:rsidRPr="00FB7A52" w:rsidRDefault="00922586" w:rsidP="00EB2A94">
            <w:pPr>
              <w:pStyle w:val="Sinespaciado1"/>
              <w:spacing w:line="256" w:lineRule="auto"/>
              <w:ind w:right="27"/>
              <w:jc w:val="center"/>
              <w:rPr>
                <w:rFonts w:ascii="Arial" w:eastAsia="MS Mincho" w:hAnsi="Arial" w:cs="Arial"/>
                <w:color w:val="000000"/>
                <w:sz w:val="20"/>
                <w:szCs w:val="20"/>
              </w:rPr>
            </w:pPr>
            <w:r w:rsidRPr="00FB7A52">
              <w:rPr>
                <w:rFonts w:ascii="Arial" w:eastAsia="MS Mincho" w:hAnsi="Arial" w:cs="Arial"/>
                <w:color w:val="000000"/>
                <w:sz w:val="20"/>
                <w:szCs w:val="20"/>
              </w:rPr>
              <w:t>100</w:t>
            </w:r>
          </w:p>
        </w:tc>
      </w:tr>
      <w:tr w:rsidR="00922586" w:rsidRPr="00FB7A52" w14:paraId="46C2CD72" w14:textId="77777777" w:rsidTr="006B66DC">
        <w:trPr>
          <w:trHeight w:val="131"/>
          <w:jc w:val="center"/>
        </w:trPr>
        <w:tc>
          <w:tcPr>
            <w:tcW w:w="4490" w:type="dxa"/>
            <w:tcBorders>
              <w:top w:val="single" w:sz="4" w:space="0" w:color="auto"/>
              <w:left w:val="single" w:sz="4" w:space="0" w:color="auto"/>
              <w:bottom w:val="single" w:sz="4" w:space="0" w:color="auto"/>
              <w:right w:val="single" w:sz="4" w:space="0" w:color="auto"/>
            </w:tcBorders>
          </w:tcPr>
          <w:p w14:paraId="74D8AD1F" w14:textId="77777777" w:rsidR="00922586" w:rsidRPr="00FB7A52" w:rsidRDefault="00922586" w:rsidP="00EB2A94">
            <w:pPr>
              <w:pStyle w:val="NormalWeb"/>
              <w:tabs>
                <w:tab w:val="center" w:pos="2137"/>
                <w:tab w:val="left" w:pos="3330"/>
              </w:tabs>
              <w:spacing w:after="0" w:afterAutospacing="0" w:line="256" w:lineRule="auto"/>
              <w:ind w:right="27"/>
              <w:rPr>
                <w:rFonts w:ascii="Arial" w:hAnsi="Arial" w:cs="Arial"/>
                <w:color w:val="000000"/>
                <w:sz w:val="20"/>
                <w:szCs w:val="20"/>
                <w:lang w:eastAsia="en-US"/>
              </w:rPr>
            </w:pPr>
            <w:r w:rsidRPr="00FB7A52">
              <w:rPr>
                <w:rFonts w:ascii="Arial" w:hAnsi="Arial" w:cs="Arial"/>
                <w:color w:val="000000"/>
                <w:sz w:val="20"/>
                <w:szCs w:val="20"/>
                <w:lang w:eastAsia="en-US"/>
              </w:rPr>
              <w:tab/>
              <w:t xml:space="preserve">&gt;75% y &lt; 100% </w:t>
            </w:r>
            <w:r w:rsidRPr="00FB7A52">
              <w:rPr>
                <w:rFonts w:ascii="Arial" w:hAnsi="Arial" w:cs="Arial"/>
                <w:color w:val="000000"/>
                <w:sz w:val="20"/>
                <w:szCs w:val="20"/>
                <w:lang w:eastAsia="en-US"/>
              </w:rPr>
              <w:tab/>
            </w:r>
          </w:p>
        </w:tc>
        <w:tc>
          <w:tcPr>
            <w:tcW w:w="2565" w:type="dxa"/>
            <w:tcBorders>
              <w:top w:val="single" w:sz="4" w:space="0" w:color="auto"/>
              <w:left w:val="single" w:sz="4" w:space="0" w:color="auto"/>
              <w:bottom w:val="single" w:sz="4" w:space="0" w:color="auto"/>
              <w:right w:val="single" w:sz="4" w:space="0" w:color="auto"/>
            </w:tcBorders>
          </w:tcPr>
          <w:p w14:paraId="3776643D" w14:textId="77777777" w:rsidR="00922586" w:rsidRPr="00FB7A52" w:rsidRDefault="00922586" w:rsidP="00EB2A94">
            <w:pPr>
              <w:pStyle w:val="Sinespaciado1"/>
              <w:spacing w:line="256" w:lineRule="auto"/>
              <w:ind w:right="27"/>
              <w:jc w:val="center"/>
              <w:rPr>
                <w:rFonts w:ascii="Arial" w:eastAsia="MS Gothic" w:hAnsi="Arial" w:cs="Arial"/>
                <w:color w:val="000000"/>
                <w:sz w:val="20"/>
                <w:szCs w:val="20"/>
              </w:rPr>
            </w:pPr>
          </w:p>
        </w:tc>
        <w:tc>
          <w:tcPr>
            <w:tcW w:w="2438" w:type="dxa"/>
            <w:tcBorders>
              <w:top w:val="single" w:sz="4" w:space="0" w:color="auto"/>
              <w:left w:val="single" w:sz="4" w:space="0" w:color="auto"/>
              <w:bottom w:val="single" w:sz="4" w:space="0" w:color="auto"/>
              <w:right w:val="single" w:sz="4" w:space="0" w:color="auto"/>
            </w:tcBorders>
          </w:tcPr>
          <w:p w14:paraId="53F05A3E" w14:textId="77777777" w:rsidR="00922586" w:rsidRPr="00FB7A52" w:rsidRDefault="00922586" w:rsidP="00EB2A94">
            <w:pPr>
              <w:pStyle w:val="Sinespaciado1"/>
              <w:spacing w:line="256" w:lineRule="auto"/>
              <w:ind w:right="27"/>
              <w:jc w:val="center"/>
              <w:rPr>
                <w:rFonts w:ascii="Arial" w:eastAsia="MS Mincho" w:hAnsi="Arial" w:cs="Arial"/>
                <w:color w:val="000000"/>
                <w:sz w:val="20"/>
                <w:szCs w:val="20"/>
              </w:rPr>
            </w:pPr>
            <w:r w:rsidRPr="00FB7A52">
              <w:rPr>
                <w:rFonts w:ascii="Arial" w:eastAsia="MS Mincho" w:hAnsi="Arial" w:cs="Arial"/>
                <w:color w:val="000000"/>
                <w:sz w:val="20"/>
                <w:szCs w:val="20"/>
              </w:rPr>
              <w:t>70</w:t>
            </w:r>
          </w:p>
        </w:tc>
      </w:tr>
      <w:tr w:rsidR="00922586" w:rsidRPr="00FB7A52" w14:paraId="67009EB6" w14:textId="77777777" w:rsidTr="006B66DC">
        <w:trPr>
          <w:trHeight w:val="131"/>
          <w:jc w:val="center"/>
        </w:trPr>
        <w:tc>
          <w:tcPr>
            <w:tcW w:w="4490" w:type="dxa"/>
            <w:tcBorders>
              <w:top w:val="single" w:sz="4" w:space="0" w:color="auto"/>
              <w:left w:val="single" w:sz="4" w:space="0" w:color="auto"/>
              <w:bottom w:val="single" w:sz="4" w:space="0" w:color="auto"/>
              <w:right w:val="single" w:sz="4" w:space="0" w:color="auto"/>
            </w:tcBorders>
          </w:tcPr>
          <w:p w14:paraId="3A506ED9" w14:textId="77777777" w:rsidR="00922586" w:rsidRPr="00FB7A52" w:rsidRDefault="00922586" w:rsidP="00EB2A94">
            <w:pPr>
              <w:pStyle w:val="NormalWeb"/>
              <w:spacing w:after="0" w:afterAutospacing="0" w:line="256" w:lineRule="auto"/>
              <w:ind w:right="27"/>
              <w:jc w:val="center"/>
              <w:rPr>
                <w:rFonts w:ascii="Arial" w:hAnsi="Arial" w:cs="Arial"/>
                <w:color w:val="000000"/>
                <w:sz w:val="20"/>
                <w:szCs w:val="20"/>
                <w:lang w:eastAsia="en-US"/>
              </w:rPr>
            </w:pPr>
            <w:r w:rsidRPr="00FB7A52">
              <w:rPr>
                <w:rFonts w:ascii="Arial" w:hAnsi="Arial" w:cs="Arial"/>
                <w:color w:val="000000"/>
                <w:sz w:val="20"/>
                <w:szCs w:val="20"/>
                <w:lang w:eastAsia="en-US"/>
              </w:rPr>
              <w:t xml:space="preserve">&gt;50% y ≤75% </w:t>
            </w:r>
          </w:p>
        </w:tc>
        <w:tc>
          <w:tcPr>
            <w:tcW w:w="2565" w:type="dxa"/>
            <w:tcBorders>
              <w:top w:val="single" w:sz="4" w:space="0" w:color="auto"/>
              <w:left w:val="single" w:sz="4" w:space="0" w:color="auto"/>
              <w:bottom w:val="single" w:sz="4" w:space="0" w:color="auto"/>
              <w:right w:val="single" w:sz="4" w:space="0" w:color="auto"/>
            </w:tcBorders>
          </w:tcPr>
          <w:p w14:paraId="3AB94BE8" w14:textId="77777777" w:rsidR="00922586" w:rsidRPr="00FB7A52" w:rsidRDefault="00922586" w:rsidP="00EB2A94">
            <w:pPr>
              <w:pStyle w:val="Sinespaciado1"/>
              <w:spacing w:line="256" w:lineRule="auto"/>
              <w:ind w:right="27"/>
              <w:jc w:val="center"/>
              <w:rPr>
                <w:rFonts w:ascii="Arial" w:eastAsia="MS Gothic" w:hAnsi="Arial" w:cs="Arial"/>
                <w:color w:val="000000"/>
                <w:sz w:val="20"/>
                <w:szCs w:val="20"/>
              </w:rPr>
            </w:pPr>
          </w:p>
        </w:tc>
        <w:tc>
          <w:tcPr>
            <w:tcW w:w="2438" w:type="dxa"/>
            <w:tcBorders>
              <w:top w:val="single" w:sz="4" w:space="0" w:color="auto"/>
              <w:left w:val="single" w:sz="4" w:space="0" w:color="auto"/>
              <w:bottom w:val="single" w:sz="4" w:space="0" w:color="auto"/>
              <w:right w:val="single" w:sz="4" w:space="0" w:color="auto"/>
            </w:tcBorders>
          </w:tcPr>
          <w:p w14:paraId="71A1CB49" w14:textId="77777777" w:rsidR="00922586" w:rsidRPr="00FB7A52" w:rsidRDefault="00922586" w:rsidP="00EB2A94">
            <w:pPr>
              <w:pStyle w:val="Sinespaciado1"/>
              <w:spacing w:line="256" w:lineRule="auto"/>
              <w:ind w:right="27"/>
              <w:jc w:val="center"/>
              <w:rPr>
                <w:rFonts w:ascii="Arial" w:eastAsia="MS Mincho" w:hAnsi="Arial" w:cs="Arial"/>
                <w:color w:val="000000"/>
                <w:sz w:val="20"/>
                <w:szCs w:val="20"/>
              </w:rPr>
            </w:pPr>
            <w:r w:rsidRPr="00FB7A52">
              <w:rPr>
                <w:rFonts w:ascii="Arial" w:eastAsia="MS Mincho" w:hAnsi="Arial" w:cs="Arial"/>
                <w:color w:val="000000"/>
                <w:sz w:val="20"/>
                <w:szCs w:val="20"/>
              </w:rPr>
              <w:t>50</w:t>
            </w:r>
          </w:p>
        </w:tc>
      </w:tr>
    </w:tbl>
    <w:p w14:paraId="1DD59B3D" w14:textId="77777777" w:rsidR="00922586" w:rsidRDefault="00922586" w:rsidP="00EB2A94">
      <w:pPr>
        <w:ind w:right="27"/>
        <w:jc w:val="both"/>
        <w:rPr>
          <w:b/>
        </w:rPr>
      </w:pPr>
    </w:p>
    <w:p w14:paraId="5A203EA4" w14:textId="77777777" w:rsidR="00A4649F" w:rsidRDefault="00A4649F" w:rsidP="00EB2A94">
      <w:pPr>
        <w:ind w:right="27"/>
        <w:jc w:val="both"/>
        <w:rPr>
          <w:b/>
        </w:rPr>
      </w:pPr>
    </w:p>
    <w:p w14:paraId="5BB781FC" w14:textId="77777777" w:rsidR="00A4649F" w:rsidRDefault="00A4649F" w:rsidP="00EB2A94">
      <w:pPr>
        <w:ind w:right="27"/>
        <w:jc w:val="both"/>
        <w:rPr>
          <w:b/>
        </w:rPr>
      </w:pPr>
    </w:p>
    <w:p w14:paraId="4096062A" w14:textId="77777777" w:rsidR="00A4649F" w:rsidRPr="00FB7A52" w:rsidRDefault="00A4649F" w:rsidP="00EB2A94">
      <w:pPr>
        <w:ind w:right="27"/>
        <w:jc w:val="both"/>
        <w:rPr>
          <w:b/>
        </w:rPr>
      </w:pPr>
    </w:p>
    <w:p w14:paraId="3C14A83C" w14:textId="77777777" w:rsidR="00A4649F" w:rsidRDefault="00A4649F" w:rsidP="00EB2A94">
      <w:pPr>
        <w:ind w:right="27"/>
        <w:jc w:val="both"/>
        <w:rPr>
          <w:b/>
        </w:rPr>
      </w:pPr>
    </w:p>
    <w:p w14:paraId="74CDFB6B" w14:textId="77777777" w:rsidR="00A4649F" w:rsidRDefault="00A4649F" w:rsidP="00EB2A94">
      <w:pPr>
        <w:ind w:right="27"/>
        <w:jc w:val="both"/>
        <w:rPr>
          <w:b/>
        </w:rPr>
      </w:pPr>
    </w:p>
    <w:p w14:paraId="18E143CD" w14:textId="77777777" w:rsidR="0016516F" w:rsidRDefault="0016516F" w:rsidP="00EB2A94">
      <w:pPr>
        <w:ind w:right="27"/>
        <w:jc w:val="both"/>
        <w:rPr>
          <w:b/>
        </w:rPr>
      </w:pPr>
    </w:p>
    <w:p w14:paraId="26B134F3" w14:textId="457AF3A1" w:rsidR="00922586" w:rsidRPr="00FB7A52" w:rsidRDefault="00922586" w:rsidP="00EB2A94">
      <w:pPr>
        <w:ind w:right="27"/>
        <w:jc w:val="both"/>
        <w:rPr>
          <w:b/>
        </w:rPr>
      </w:pPr>
      <w:r w:rsidRPr="00FB7A52">
        <w:rPr>
          <w:b/>
        </w:rPr>
        <w:t>Nota 1</w:t>
      </w:r>
      <w:r w:rsidRPr="00FB7A52">
        <w:t>: los oferentes que certifiquen</w:t>
      </w:r>
      <w:r w:rsidRPr="00FB7A52">
        <w:rPr>
          <w:color w:val="2E74B5"/>
        </w:rPr>
        <w:t xml:space="preserve"> </w:t>
      </w:r>
      <w:r w:rsidRPr="00FB7A52">
        <w:t xml:space="preserve">el cumplimiento de cualquiera de las condiciones establecidas en el numeral 1 del presente formulario, obtendrán la asignación de puntos de acuerdo con lo fijado en el título </w:t>
      </w:r>
      <w:r w:rsidRPr="00FB7A52">
        <w:rPr>
          <w:b/>
        </w:rPr>
        <w:t>ESTIMULO A LA INDUSTRIA NACIONAL del pliego de condiciones.</w:t>
      </w:r>
    </w:p>
    <w:p w14:paraId="7749142F" w14:textId="77777777" w:rsidR="00922586" w:rsidRPr="00FB7A52" w:rsidRDefault="00922586" w:rsidP="00EB2A94">
      <w:pPr>
        <w:ind w:right="27"/>
        <w:jc w:val="both"/>
        <w:rPr>
          <w:b/>
        </w:rPr>
      </w:pPr>
    </w:p>
    <w:p w14:paraId="49983AF8" w14:textId="77777777" w:rsidR="00922586" w:rsidRPr="00FB7A52" w:rsidRDefault="00922586" w:rsidP="00EB2A94">
      <w:pPr>
        <w:pStyle w:val="Sinespaciado1"/>
        <w:ind w:right="27"/>
        <w:jc w:val="both"/>
        <w:rPr>
          <w:rFonts w:ascii="Arial" w:hAnsi="Arial" w:cs="Arial"/>
          <w:sz w:val="20"/>
          <w:szCs w:val="20"/>
        </w:rPr>
      </w:pPr>
      <w:r w:rsidRPr="00FB7A52">
        <w:rPr>
          <w:rFonts w:ascii="Arial" w:hAnsi="Arial" w:cs="Arial"/>
          <w:b/>
          <w:sz w:val="20"/>
          <w:szCs w:val="20"/>
        </w:rPr>
        <w:t>Nota 2</w:t>
      </w:r>
      <w:r w:rsidRPr="00FB7A52">
        <w:rPr>
          <w:rFonts w:ascii="Arial" w:hAnsi="Arial" w:cs="Arial"/>
          <w:sz w:val="20"/>
          <w:szCs w:val="20"/>
        </w:rPr>
        <w:t xml:space="preserve">: los oferentes que hayan diligenciado el numeral 1 del presente formulario, en cualquiera de sus apartes, no deberán diligenciar lo exigido en el </w:t>
      </w:r>
      <w:r w:rsidRPr="00FB7A52">
        <w:rPr>
          <w:rFonts w:ascii="Arial" w:hAnsi="Arial" w:cs="Arial"/>
          <w:sz w:val="20"/>
          <w:szCs w:val="20"/>
          <w:u w:val="single"/>
        </w:rPr>
        <w:t xml:space="preserve">Numeral 2 </w:t>
      </w:r>
      <w:r w:rsidRPr="00FB7A52">
        <w:rPr>
          <w:rFonts w:ascii="Arial" w:hAnsi="Arial" w:cs="Arial"/>
          <w:sz w:val="20"/>
          <w:szCs w:val="20"/>
        </w:rPr>
        <w:t xml:space="preserve">de este formulario; de lo contrario </w:t>
      </w:r>
      <w:r w:rsidRPr="00FB7A52">
        <w:rPr>
          <w:rFonts w:ascii="Arial" w:hAnsi="Arial" w:cs="Arial"/>
          <w:b/>
          <w:sz w:val="20"/>
          <w:szCs w:val="20"/>
        </w:rPr>
        <w:t>no obtendrá puntaje</w:t>
      </w:r>
      <w:r w:rsidRPr="00FB7A52">
        <w:rPr>
          <w:rFonts w:ascii="Arial" w:hAnsi="Arial" w:cs="Arial"/>
          <w:sz w:val="20"/>
          <w:szCs w:val="20"/>
        </w:rPr>
        <w:t>.</w:t>
      </w:r>
    </w:p>
    <w:p w14:paraId="701B2B82" w14:textId="77777777" w:rsidR="00922586" w:rsidRPr="00FB7A52" w:rsidRDefault="00922586" w:rsidP="00EB2A94">
      <w:pPr>
        <w:pStyle w:val="Sinespaciado1"/>
        <w:ind w:right="27"/>
        <w:jc w:val="both"/>
        <w:rPr>
          <w:rFonts w:ascii="Arial" w:hAnsi="Arial" w:cs="Arial"/>
          <w:sz w:val="20"/>
          <w:szCs w:val="20"/>
        </w:rPr>
      </w:pPr>
    </w:p>
    <w:p w14:paraId="5D611E40" w14:textId="77777777" w:rsidR="00922586" w:rsidRPr="00FB7A52" w:rsidRDefault="00922586" w:rsidP="00EB2A94">
      <w:pPr>
        <w:pStyle w:val="Sinespaciado1"/>
        <w:ind w:right="27"/>
        <w:jc w:val="both"/>
        <w:rPr>
          <w:rFonts w:ascii="Arial" w:hAnsi="Arial" w:cs="Arial"/>
          <w:sz w:val="20"/>
          <w:szCs w:val="20"/>
          <w:lang w:eastAsia="es-CO"/>
        </w:rPr>
      </w:pPr>
      <w:r w:rsidRPr="00FB7A52">
        <w:rPr>
          <w:rFonts w:ascii="Arial" w:hAnsi="Arial" w:cs="Arial"/>
          <w:b/>
          <w:sz w:val="20"/>
          <w:szCs w:val="20"/>
          <w:lang w:eastAsia="es-CO"/>
        </w:rPr>
        <w:t>Nota 3:</w:t>
      </w:r>
      <w:r w:rsidRPr="00FB7A52">
        <w:rPr>
          <w:rFonts w:ascii="Arial" w:hAnsi="Arial" w:cs="Arial"/>
          <w:sz w:val="20"/>
          <w:szCs w:val="20"/>
          <w:lang w:eastAsia="es-CO"/>
        </w:rPr>
        <w:t xml:space="preserve"> para la verificación y asignación del puntaje de que trata el numeral 1 de este formulario, el mismo se entenderá presentado bajo la gravedad de juramento con su suscripción y presentación junto con la propuesta.</w:t>
      </w:r>
    </w:p>
    <w:p w14:paraId="71D2592F" w14:textId="77777777" w:rsidR="00922586" w:rsidRPr="00FB7A52" w:rsidRDefault="00922586" w:rsidP="00EB2A94">
      <w:pPr>
        <w:pStyle w:val="Sinespaciado1"/>
        <w:ind w:right="27"/>
        <w:jc w:val="both"/>
        <w:rPr>
          <w:rFonts w:ascii="Arial" w:hAnsi="Arial" w:cs="Arial"/>
          <w:sz w:val="20"/>
          <w:szCs w:val="20"/>
          <w:lang w:eastAsia="es-CO"/>
        </w:rPr>
      </w:pPr>
    </w:p>
    <w:p w14:paraId="2DB45B68" w14:textId="77777777" w:rsidR="00922586" w:rsidRPr="00FB7A52" w:rsidRDefault="00922586" w:rsidP="00EB2A94">
      <w:pPr>
        <w:ind w:right="27"/>
        <w:jc w:val="both"/>
        <w:rPr>
          <w:b/>
        </w:rPr>
      </w:pPr>
      <w:r w:rsidRPr="00FB7A52">
        <w:rPr>
          <w:b/>
          <w:lang w:eastAsia="es-CO"/>
        </w:rPr>
        <w:t>Nota 4:</w:t>
      </w:r>
      <w:r w:rsidRPr="00FB7A52">
        <w:rPr>
          <w:lang w:eastAsia="es-CO"/>
        </w:rPr>
        <w:t xml:space="preserve"> en el caso de presentarse un proponente plural se aplicará también el presente numeral </w:t>
      </w:r>
      <w:r w:rsidRPr="00FB7A52">
        <w:t xml:space="preserve">de acuerdo con lo fijado en el título </w:t>
      </w:r>
      <w:r w:rsidRPr="00FB7A52">
        <w:rPr>
          <w:b/>
        </w:rPr>
        <w:t>ESTIMULO A LA INDUSTRIA NACIONAL del pliego de condiciones.</w:t>
      </w:r>
    </w:p>
    <w:p w14:paraId="028F9A24" w14:textId="77777777" w:rsidR="00922586" w:rsidRPr="00FB7A52" w:rsidRDefault="00922586" w:rsidP="00EB2A94">
      <w:pPr>
        <w:ind w:right="27"/>
        <w:jc w:val="both"/>
        <w:rPr>
          <w:b/>
        </w:rPr>
      </w:pPr>
    </w:p>
    <w:p w14:paraId="7B237E04" w14:textId="77777777" w:rsidR="00922586" w:rsidRPr="00FB7A52" w:rsidRDefault="00922586" w:rsidP="00EB2A94">
      <w:pPr>
        <w:pStyle w:val="Sinespaciado1"/>
        <w:ind w:right="27"/>
        <w:jc w:val="both"/>
        <w:rPr>
          <w:rFonts w:ascii="Arial" w:hAnsi="Arial" w:cs="Arial"/>
          <w:sz w:val="20"/>
          <w:szCs w:val="20"/>
          <w:lang w:eastAsia="es-CO"/>
        </w:rPr>
      </w:pPr>
    </w:p>
    <w:p w14:paraId="1BA66C79" w14:textId="77777777" w:rsidR="00922586" w:rsidRPr="00FB7A52" w:rsidRDefault="00922586" w:rsidP="00EB2A94">
      <w:pPr>
        <w:pStyle w:val="Sinespaciado1"/>
        <w:ind w:right="27"/>
        <w:contextualSpacing/>
        <w:jc w:val="both"/>
        <w:rPr>
          <w:rFonts w:ascii="Arial" w:eastAsia="Batang" w:hAnsi="Arial" w:cs="Arial"/>
          <w:b/>
          <w:sz w:val="20"/>
          <w:szCs w:val="20"/>
        </w:rPr>
      </w:pPr>
      <w:r w:rsidRPr="00FB7A52">
        <w:rPr>
          <w:rFonts w:ascii="Arial" w:eastAsia="Batang" w:hAnsi="Arial" w:cs="Arial"/>
          <w:b/>
          <w:sz w:val="20"/>
          <w:szCs w:val="20"/>
        </w:rPr>
        <w:t xml:space="preserve">2. </w:t>
      </w:r>
      <w:r w:rsidRPr="00FB7A52">
        <w:rPr>
          <w:rFonts w:ascii="Arial" w:eastAsia="Batang" w:hAnsi="Arial" w:cs="Arial"/>
          <w:b/>
          <w:sz w:val="20"/>
          <w:szCs w:val="20"/>
        </w:rPr>
        <w:tab/>
        <w:t>OFRECIMIENTOS DE SERVICIOS EXTRANJEROS CON COMPONENTE NACIONAL</w:t>
      </w:r>
    </w:p>
    <w:p w14:paraId="5A9C0BBD" w14:textId="77777777" w:rsidR="00922586" w:rsidRPr="00FB7A52" w:rsidRDefault="00922586" w:rsidP="00EB2A94">
      <w:pPr>
        <w:pStyle w:val="Sinespaciado1"/>
        <w:ind w:right="27"/>
        <w:rPr>
          <w:rFonts w:ascii="Arial" w:hAnsi="Arial" w:cs="Arial"/>
          <w:sz w:val="20"/>
          <w:szCs w:val="20"/>
        </w:rPr>
      </w:pPr>
    </w:p>
    <w:p w14:paraId="2F7B2AD3" w14:textId="77777777" w:rsidR="00922586" w:rsidRPr="00FB7A52" w:rsidRDefault="00922586" w:rsidP="00EB2A94">
      <w:pPr>
        <w:pStyle w:val="Sinespaciado1"/>
        <w:ind w:right="27"/>
        <w:jc w:val="both"/>
        <w:rPr>
          <w:rFonts w:ascii="Arial" w:hAnsi="Arial" w:cs="Arial"/>
          <w:sz w:val="20"/>
          <w:szCs w:val="20"/>
          <w:lang w:eastAsia="es-CO"/>
        </w:rPr>
      </w:pPr>
      <w:r w:rsidRPr="00FB7A52">
        <w:rPr>
          <w:rFonts w:ascii="Arial" w:hAnsi="Arial" w:cs="Arial"/>
          <w:sz w:val="20"/>
          <w:szCs w:val="20"/>
          <w:lang w:eastAsia="es-CO"/>
        </w:rPr>
        <w:t>Este punto lo deben diligenciar los oferentes cuyos servicios sean prestados, así:</w:t>
      </w:r>
    </w:p>
    <w:p w14:paraId="2326C056" w14:textId="77777777" w:rsidR="00922586" w:rsidRPr="00FB7A52" w:rsidRDefault="00922586" w:rsidP="00EB2A94">
      <w:pPr>
        <w:pStyle w:val="Sinespaciado1"/>
        <w:ind w:right="27"/>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103"/>
        <w:gridCol w:w="1455"/>
      </w:tblGrid>
      <w:tr w:rsidR="00922586" w:rsidRPr="00FB7A52" w14:paraId="66BBBFE0" w14:textId="77777777" w:rsidTr="006B66DC">
        <w:trPr>
          <w:trHeight w:val="20"/>
          <w:jc w:val="center"/>
        </w:trPr>
        <w:tc>
          <w:tcPr>
            <w:tcW w:w="6941" w:type="dxa"/>
            <w:gridSpan w:val="2"/>
            <w:tcBorders>
              <w:top w:val="single" w:sz="4" w:space="0" w:color="auto"/>
              <w:left w:val="single" w:sz="4" w:space="0" w:color="auto"/>
              <w:bottom w:val="single" w:sz="4" w:space="0" w:color="auto"/>
              <w:right w:val="single" w:sz="4" w:space="0" w:color="auto"/>
            </w:tcBorders>
          </w:tcPr>
          <w:p w14:paraId="20AD7B5C" w14:textId="77777777" w:rsidR="00922586" w:rsidRPr="00FB7A52" w:rsidRDefault="00922586" w:rsidP="00EB2A94">
            <w:pPr>
              <w:pStyle w:val="Sinespaciado1"/>
              <w:ind w:right="27"/>
              <w:jc w:val="center"/>
              <w:rPr>
                <w:rFonts w:ascii="Arial" w:hAnsi="Arial" w:cs="Arial"/>
                <w:b/>
                <w:sz w:val="20"/>
                <w:szCs w:val="20"/>
              </w:rPr>
            </w:pPr>
          </w:p>
        </w:tc>
        <w:tc>
          <w:tcPr>
            <w:tcW w:w="1307" w:type="dxa"/>
            <w:tcBorders>
              <w:top w:val="single" w:sz="4" w:space="0" w:color="auto"/>
              <w:left w:val="single" w:sz="4" w:space="0" w:color="auto"/>
              <w:bottom w:val="single" w:sz="4" w:space="0" w:color="auto"/>
              <w:right w:val="single" w:sz="4" w:space="0" w:color="auto"/>
            </w:tcBorders>
            <w:hideMark/>
          </w:tcPr>
          <w:p w14:paraId="3A624347" w14:textId="77777777" w:rsidR="00922586" w:rsidRPr="00FB7A52" w:rsidRDefault="00922586" w:rsidP="00EB2A94">
            <w:pPr>
              <w:pStyle w:val="Sinespaciado1"/>
              <w:ind w:right="27"/>
              <w:jc w:val="center"/>
              <w:rPr>
                <w:rFonts w:ascii="Arial" w:hAnsi="Arial" w:cs="Arial"/>
                <w:b/>
                <w:sz w:val="20"/>
                <w:szCs w:val="20"/>
              </w:rPr>
            </w:pPr>
            <w:r w:rsidRPr="00FB7A52">
              <w:rPr>
                <w:rFonts w:ascii="Arial" w:hAnsi="Arial" w:cs="Arial"/>
                <w:b/>
                <w:sz w:val="20"/>
                <w:szCs w:val="20"/>
              </w:rPr>
              <w:t>Marcar (X) según corresponda</w:t>
            </w:r>
          </w:p>
        </w:tc>
      </w:tr>
      <w:tr w:rsidR="00922586" w:rsidRPr="00FB7A52" w14:paraId="7B710BBE" w14:textId="77777777" w:rsidTr="006B66DC">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4BBCE059" w14:textId="77777777" w:rsidR="00922586" w:rsidRPr="00FB7A52" w:rsidRDefault="00922586" w:rsidP="00EB2A94">
            <w:pPr>
              <w:pStyle w:val="Sinespaciado1"/>
              <w:ind w:right="27"/>
              <w:jc w:val="center"/>
              <w:rPr>
                <w:rFonts w:ascii="Arial" w:hAnsi="Arial" w:cs="Arial"/>
                <w:b/>
                <w:sz w:val="20"/>
                <w:szCs w:val="20"/>
              </w:rPr>
            </w:pPr>
            <w:r w:rsidRPr="00FB7A52">
              <w:rPr>
                <w:rFonts w:ascii="Arial" w:hAnsi="Arial" w:cs="Arial"/>
                <w:b/>
                <w:sz w:val="20"/>
                <w:szCs w:val="20"/>
              </w:rPr>
              <w:t>Componente nacional</w:t>
            </w:r>
          </w:p>
        </w:tc>
        <w:tc>
          <w:tcPr>
            <w:tcW w:w="5103" w:type="dxa"/>
            <w:tcBorders>
              <w:top w:val="single" w:sz="4" w:space="0" w:color="auto"/>
              <w:left w:val="single" w:sz="4" w:space="0" w:color="auto"/>
              <w:bottom w:val="single" w:sz="4" w:space="0" w:color="auto"/>
              <w:right w:val="single" w:sz="4" w:space="0" w:color="auto"/>
            </w:tcBorders>
            <w:vAlign w:val="center"/>
            <w:hideMark/>
          </w:tcPr>
          <w:p w14:paraId="27F7865B" w14:textId="77777777" w:rsidR="00922586" w:rsidRPr="00FB7A52" w:rsidRDefault="00922586" w:rsidP="00EB2A94">
            <w:pPr>
              <w:pStyle w:val="Sinespaciado1"/>
              <w:ind w:right="27"/>
              <w:jc w:val="both"/>
              <w:rPr>
                <w:rFonts w:ascii="Arial" w:hAnsi="Arial" w:cs="Arial"/>
                <w:sz w:val="20"/>
                <w:szCs w:val="20"/>
                <w:lang w:eastAsia="es-CO"/>
              </w:rPr>
            </w:pPr>
            <w:r w:rsidRPr="00FB7A52">
              <w:rPr>
                <w:rFonts w:ascii="Arial" w:hAnsi="Arial" w:cs="Arial"/>
                <w:sz w:val="20"/>
                <w:szCs w:val="20"/>
                <w:lang w:eastAsia="es-CO"/>
              </w:rPr>
              <w:t>Cuando el servicio sea prestado por un oferente extranjero (Individual o plural) con  incorporación de servicios nacionales mediante la vinculación de personas naturales que presten servicios operativos.</w:t>
            </w:r>
          </w:p>
        </w:tc>
        <w:tc>
          <w:tcPr>
            <w:tcW w:w="1307" w:type="dxa"/>
            <w:tcBorders>
              <w:top w:val="single" w:sz="4" w:space="0" w:color="auto"/>
              <w:left w:val="single" w:sz="4" w:space="0" w:color="auto"/>
              <w:bottom w:val="single" w:sz="4" w:space="0" w:color="auto"/>
              <w:right w:val="single" w:sz="4" w:space="0" w:color="auto"/>
            </w:tcBorders>
            <w:vAlign w:val="center"/>
            <w:hideMark/>
          </w:tcPr>
          <w:p w14:paraId="5DEA2A99" w14:textId="77777777" w:rsidR="00922586" w:rsidRPr="00FB7A52" w:rsidRDefault="00922586" w:rsidP="00EB2A94">
            <w:pPr>
              <w:pStyle w:val="Sinespaciado1"/>
              <w:ind w:right="27"/>
              <w:jc w:val="center"/>
              <w:rPr>
                <w:rFonts w:ascii="Arial" w:hAnsi="Arial" w:cs="Arial"/>
                <w:sz w:val="20"/>
                <w:szCs w:val="20"/>
              </w:rPr>
            </w:pPr>
            <w:r w:rsidRPr="00FB7A52">
              <w:rPr>
                <w:rFonts w:ascii="Arial" w:hAnsi="Arial" w:cs="Arial"/>
                <w:sz w:val="20"/>
                <w:szCs w:val="20"/>
              </w:rPr>
              <w:t xml:space="preserve">SI </w:t>
            </w:r>
            <w:r w:rsidRPr="00FB7A52">
              <w:rPr>
                <w:rFonts w:ascii="Segoe UI Symbol" w:eastAsia="MS Gothic" w:hAnsi="Segoe UI Symbol" w:cs="Segoe UI Symbol"/>
                <w:sz w:val="20"/>
                <w:szCs w:val="20"/>
              </w:rPr>
              <w:t>☐</w:t>
            </w:r>
          </w:p>
        </w:tc>
      </w:tr>
    </w:tbl>
    <w:p w14:paraId="3ADC61E6" w14:textId="77777777" w:rsidR="00922586" w:rsidRPr="00FB7A52" w:rsidRDefault="00922586" w:rsidP="00EB2A94">
      <w:pPr>
        <w:pStyle w:val="Sinespaciado1"/>
        <w:ind w:right="27"/>
        <w:rPr>
          <w:rFonts w:ascii="Arial" w:hAnsi="Arial" w:cs="Arial"/>
          <w:sz w:val="20"/>
          <w:szCs w:val="2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922586" w:rsidRPr="00FB7A52" w14:paraId="4303684B" w14:textId="77777777" w:rsidTr="006B66DC">
        <w:trPr>
          <w:trHeight w:val="20"/>
          <w:jc w:val="center"/>
        </w:trPr>
        <w:tc>
          <w:tcPr>
            <w:tcW w:w="4854" w:type="dxa"/>
            <w:tcBorders>
              <w:top w:val="single" w:sz="4" w:space="0" w:color="auto"/>
              <w:left w:val="single" w:sz="4" w:space="0" w:color="auto"/>
              <w:bottom w:val="single" w:sz="4" w:space="0" w:color="auto"/>
              <w:right w:val="single" w:sz="4" w:space="0" w:color="auto"/>
            </w:tcBorders>
            <w:vAlign w:val="center"/>
            <w:hideMark/>
          </w:tcPr>
          <w:p w14:paraId="33A4815B" w14:textId="77777777" w:rsidR="00922586" w:rsidRPr="00FB7A52" w:rsidRDefault="00922586" w:rsidP="00EB2A94">
            <w:pPr>
              <w:pStyle w:val="Sinespaciado1"/>
              <w:spacing w:line="256" w:lineRule="auto"/>
              <w:ind w:right="27"/>
              <w:jc w:val="center"/>
              <w:rPr>
                <w:rFonts w:ascii="Arial" w:eastAsia="MS Mincho" w:hAnsi="Arial" w:cs="Arial"/>
                <w:b/>
                <w:bCs/>
                <w:sz w:val="20"/>
                <w:szCs w:val="20"/>
              </w:rPr>
            </w:pPr>
            <w:r w:rsidRPr="00FB7A52">
              <w:rPr>
                <w:rFonts w:ascii="Arial" w:eastAsia="MS Mincho" w:hAnsi="Arial" w:cs="Arial"/>
                <w:b/>
                <w:bCs/>
                <w:sz w:val="20"/>
                <w:szCs w:val="20"/>
              </w:rPr>
              <w:t>Porcentaje del componente de servicios nacionales de acuerdo con el desarrollo del proceso contractual</w:t>
            </w:r>
          </w:p>
        </w:tc>
        <w:tc>
          <w:tcPr>
            <w:tcW w:w="2082" w:type="dxa"/>
            <w:tcBorders>
              <w:top w:val="single" w:sz="4" w:space="0" w:color="auto"/>
              <w:left w:val="single" w:sz="4" w:space="0" w:color="auto"/>
              <w:bottom w:val="single" w:sz="4" w:space="0" w:color="auto"/>
              <w:right w:val="single" w:sz="4" w:space="0" w:color="auto"/>
            </w:tcBorders>
            <w:vAlign w:val="center"/>
            <w:hideMark/>
          </w:tcPr>
          <w:p w14:paraId="490360DE" w14:textId="77777777" w:rsidR="00922586" w:rsidRPr="00FB7A52" w:rsidRDefault="00922586" w:rsidP="00EB2A94">
            <w:pPr>
              <w:pStyle w:val="Sinespaciado1"/>
              <w:spacing w:line="256" w:lineRule="auto"/>
              <w:ind w:right="27"/>
              <w:jc w:val="center"/>
              <w:rPr>
                <w:rFonts w:ascii="Arial" w:eastAsia="MS Mincho" w:hAnsi="Arial" w:cs="Arial"/>
                <w:b/>
                <w:bCs/>
                <w:sz w:val="20"/>
                <w:szCs w:val="20"/>
              </w:rPr>
            </w:pPr>
            <w:r w:rsidRPr="00FB7A52">
              <w:rPr>
                <w:rFonts w:ascii="Arial" w:eastAsia="MS Mincho" w:hAnsi="Arial" w:cs="Arial"/>
                <w:b/>
                <w:bCs/>
                <w:sz w:val="20"/>
                <w:szCs w:val="20"/>
              </w:rPr>
              <w:t>Marcar con (x) donde corresponda</w:t>
            </w:r>
          </w:p>
        </w:tc>
        <w:tc>
          <w:tcPr>
            <w:tcW w:w="1859" w:type="dxa"/>
            <w:tcBorders>
              <w:top w:val="single" w:sz="4" w:space="0" w:color="auto"/>
              <w:left w:val="single" w:sz="4" w:space="0" w:color="auto"/>
              <w:bottom w:val="single" w:sz="4" w:space="0" w:color="auto"/>
              <w:right w:val="single" w:sz="4" w:space="0" w:color="auto"/>
            </w:tcBorders>
            <w:hideMark/>
          </w:tcPr>
          <w:p w14:paraId="21A7F234" w14:textId="77777777" w:rsidR="00922586" w:rsidRPr="00FB7A52" w:rsidRDefault="00922586" w:rsidP="00EB2A94">
            <w:pPr>
              <w:pStyle w:val="Sinespaciado1"/>
              <w:spacing w:line="256" w:lineRule="auto"/>
              <w:ind w:right="27"/>
              <w:jc w:val="center"/>
              <w:rPr>
                <w:rFonts w:ascii="Arial" w:eastAsia="MS Mincho" w:hAnsi="Arial" w:cs="Arial"/>
                <w:b/>
                <w:bCs/>
                <w:sz w:val="20"/>
                <w:szCs w:val="20"/>
              </w:rPr>
            </w:pPr>
            <w:r w:rsidRPr="00FB7A52">
              <w:rPr>
                <w:rFonts w:ascii="Arial" w:eastAsia="MS Mincho" w:hAnsi="Arial" w:cs="Arial"/>
                <w:b/>
                <w:bCs/>
                <w:sz w:val="20"/>
                <w:szCs w:val="20"/>
              </w:rPr>
              <w:t>Puntaje determinado según pliego de condiciones</w:t>
            </w:r>
          </w:p>
        </w:tc>
      </w:tr>
      <w:tr w:rsidR="00922586" w:rsidRPr="00FB7A52" w14:paraId="39397E12" w14:textId="77777777" w:rsidTr="006B66DC">
        <w:trPr>
          <w:trHeight w:val="20"/>
          <w:jc w:val="center"/>
        </w:trPr>
        <w:tc>
          <w:tcPr>
            <w:tcW w:w="4854" w:type="dxa"/>
            <w:tcBorders>
              <w:top w:val="single" w:sz="4" w:space="0" w:color="auto"/>
              <w:left w:val="single" w:sz="4" w:space="0" w:color="auto"/>
              <w:bottom w:val="single" w:sz="4" w:space="0" w:color="auto"/>
              <w:right w:val="single" w:sz="4" w:space="0" w:color="auto"/>
            </w:tcBorders>
            <w:hideMark/>
          </w:tcPr>
          <w:p w14:paraId="74C4CFF2" w14:textId="77777777" w:rsidR="00922586" w:rsidRPr="00FB7A52" w:rsidRDefault="00922586" w:rsidP="00EB2A94">
            <w:pPr>
              <w:pStyle w:val="NormalWeb"/>
              <w:spacing w:after="0" w:afterAutospacing="0" w:line="256" w:lineRule="auto"/>
              <w:ind w:right="27"/>
              <w:jc w:val="center"/>
              <w:rPr>
                <w:rFonts w:ascii="Arial" w:hAnsi="Arial" w:cs="Arial"/>
                <w:color w:val="000000"/>
                <w:sz w:val="20"/>
                <w:szCs w:val="20"/>
                <w:lang w:eastAsia="en-US"/>
              </w:rPr>
            </w:pPr>
            <w:r w:rsidRPr="00FB7A52">
              <w:rPr>
                <w:rFonts w:ascii="Arial" w:hAnsi="Arial" w:cs="Arial"/>
                <w:color w:val="000000"/>
                <w:sz w:val="20"/>
                <w:szCs w:val="20"/>
                <w:lang w:eastAsia="en-US"/>
              </w:rPr>
              <w:t>Igual al 100%</w:t>
            </w:r>
          </w:p>
        </w:tc>
        <w:tc>
          <w:tcPr>
            <w:tcW w:w="2082" w:type="dxa"/>
            <w:tcBorders>
              <w:top w:val="single" w:sz="4" w:space="0" w:color="auto"/>
              <w:left w:val="single" w:sz="4" w:space="0" w:color="auto"/>
              <w:bottom w:val="single" w:sz="4" w:space="0" w:color="auto"/>
              <w:right w:val="single" w:sz="4" w:space="0" w:color="auto"/>
            </w:tcBorders>
            <w:hideMark/>
          </w:tcPr>
          <w:p w14:paraId="3D6A7ACA" w14:textId="77777777" w:rsidR="00922586" w:rsidRPr="00FB7A52" w:rsidRDefault="00922586" w:rsidP="00EB2A94">
            <w:pPr>
              <w:pStyle w:val="Sinespaciado1"/>
              <w:spacing w:line="256" w:lineRule="auto"/>
              <w:ind w:right="27"/>
              <w:jc w:val="center"/>
              <w:rPr>
                <w:rFonts w:ascii="Arial" w:eastAsia="MS Mincho" w:hAnsi="Arial" w:cs="Arial"/>
                <w:color w:val="000000"/>
                <w:sz w:val="20"/>
                <w:szCs w:val="20"/>
              </w:rPr>
            </w:pPr>
          </w:p>
        </w:tc>
        <w:tc>
          <w:tcPr>
            <w:tcW w:w="1859" w:type="dxa"/>
            <w:tcBorders>
              <w:top w:val="single" w:sz="4" w:space="0" w:color="auto"/>
              <w:left w:val="single" w:sz="4" w:space="0" w:color="auto"/>
              <w:bottom w:val="single" w:sz="4" w:space="0" w:color="auto"/>
              <w:right w:val="single" w:sz="4" w:space="0" w:color="auto"/>
            </w:tcBorders>
            <w:hideMark/>
          </w:tcPr>
          <w:p w14:paraId="38F5653C" w14:textId="77777777" w:rsidR="00922586" w:rsidRPr="00FB7A52" w:rsidRDefault="00922586" w:rsidP="00EB2A94">
            <w:pPr>
              <w:pStyle w:val="Sinespaciado1"/>
              <w:spacing w:line="256" w:lineRule="auto"/>
              <w:ind w:right="27"/>
              <w:jc w:val="center"/>
              <w:rPr>
                <w:rFonts w:ascii="Arial" w:eastAsia="MS Mincho" w:hAnsi="Arial" w:cs="Arial"/>
                <w:color w:val="000000"/>
                <w:sz w:val="20"/>
                <w:szCs w:val="20"/>
              </w:rPr>
            </w:pPr>
            <w:r w:rsidRPr="00FB7A52">
              <w:rPr>
                <w:rFonts w:ascii="Arial" w:eastAsia="MS Mincho" w:hAnsi="Arial" w:cs="Arial"/>
                <w:color w:val="000000"/>
                <w:sz w:val="20"/>
                <w:szCs w:val="20"/>
              </w:rPr>
              <w:t>50</w:t>
            </w:r>
          </w:p>
        </w:tc>
      </w:tr>
      <w:tr w:rsidR="00922586" w:rsidRPr="00FB7A52" w14:paraId="058FD1BF" w14:textId="77777777" w:rsidTr="006B66DC">
        <w:trPr>
          <w:trHeight w:val="20"/>
          <w:jc w:val="center"/>
        </w:trPr>
        <w:tc>
          <w:tcPr>
            <w:tcW w:w="4854" w:type="dxa"/>
            <w:tcBorders>
              <w:top w:val="single" w:sz="4" w:space="0" w:color="auto"/>
              <w:left w:val="single" w:sz="4" w:space="0" w:color="auto"/>
              <w:bottom w:val="single" w:sz="4" w:space="0" w:color="auto"/>
              <w:right w:val="single" w:sz="4" w:space="0" w:color="auto"/>
            </w:tcBorders>
            <w:hideMark/>
          </w:tcPr>
          <w:p w14:paraId="6DA6591F" w14:textId="77777777" w:rsidR="00922586" w:rsidRPr="00FB7A52" w:rsidRDefault="00922586" w:rsidP="00EB2A94">
            <w:pPr>
              <w:pStyle w:val="NormalWeb"/>
              <w:spacing w:after="0" w:afterAutospacing="0" w:line="256" w:lineRule="auto"/>
              <w:ind w:right="27"/>
              <w:jc w:val="center"/>
              <w:rPr>
                <w:rFonts w:ascii="Arial" w:hAnsi="Arial" w:cs="Arial"/>
                <w:color w:val="000000"/>
                <w:sz w:val="20"/>
                <w:szCs w:val="20"/>
                <w:lang w:eastAsia="en-US"/>
              </w:rPr>
            </w:pPr>
            <w:r w:rsidRPr="00FB7A52">
              <w:rPr>
                <w:rFonts w:ascii="Arial" w:hAnsi="Arial" w:cs="Arial"/>
                <w:color w:val="000000"/>
                <w:sz w:val="20"/>
                <w:szCs w:val="20"/>
                <w:lang w:eastAsia="en-US"/>
              </w:rPr>
              <w:tab/>
              <w:t xml:space="preserve">&gt;75% y &lt; 100% </w:t>
            </w:r>
            <w:r w:rsidRPr="00FB7A52">
              <w:rPr>
                <w:rFonts w:ascii="Arial" w:hAnsi="Arial" w:cs="Arial"/>
                <w:color w:val="000000"/>
                <w:sz w:val="20"/>
                <w:szCs w:val="20"/>
                <w:lang w:eastAsia="en-US"/>
              </w:rPr>
              <w:tab/>
            </w:r>
          </w:p>
        </w:tc>
        <w:tc>
          <w:tcPr>
            <w:tcW w:w="2082" w:type="dxa"/>
            <w:tcBorders>
              <w:top w:val="single" w:sz="4" w:space="0" w:color="auto"/>
              <w:left w:val="single" w:sz="4" w:space="0" w:color="auto"/>
              <w:bottom w:val="single" w:sz="4" w:space="0" w:color="auto"/>
              <w:right w:val="single" w:sz="4" w:space="0" w:color="auto"/>
            </w:tcBorders>
            <w:hideMark/>
          </w:tcPr>
          <w:p w14:paraId="21B5D946" w14:textId="77777777" w:rsidR="00922586" w:rsidRPr="00FB7A52" w:rsidRDefault="00922586" w:rsidP="00EB2A94">
            <w:pPr>
              <w:pStyle w:val="Sinespaciado1"/>
              <w:spacing w:line="256" w:lineRule="auto"/>
              <w:ind w:right="27"/>
              <w:jc w:val="center"/>
              <w:rPr>
                <w:rFonts w:ascii="Arial" w:eastAsia="MS Mincho" w:hAnsi="Arial" w:cs="Arial"/>
                <w:color w:val="000000"/>
                <w:sz w:val="20"/>
                <w:szCs w:val="20"/>
              </w:rPr>
            </w:pPr>
          </w:p>
        </w:tc>
        <w:tc>
          <w:tcPr>
            <w:tcW w:w="1859" w:type="dxa"/>
            <w:tcBorders>
              <w:top w:val="single" w:sz="4" w:space="0" w:color="auto"/>
              <w:left w:val="single" w:sz="4" w:space="0" w:color="auto"/>
              <w:bottom w:val="single" w:sz="4" w:space="0" w:color="auto"/>
              <w:right w:val="single" w:sz="4" w:space="0" w:color="auto"/>
            </w:tcBorders>
            <w:hideMark/>
          </w:tcPr>
          <w:p w14:paraId="585D1231" w14:textId="77777777" w:rsidR="00922586" w:rsidRPr="00FB7A52" w:rsidRDefault="00922586" w:rsidP="00EB2A94">
            <w:pPr>
              <w:pStyle w:val="Sinespaciado1"/>
              <w:spacing w:line="256" w:lineRule="auto"/>
              <w:ind w:right="27"/>
              <w:jc w:val="center"/>
              <w:rPr>
                <w:rFonts w:ascii="Arial" w:eastAsia="MS Mincho" w:hAnsi="Arial" w:cs="Arial"/>
                <w:color w:val="000000"/>
                <w:sz w:val="20"/>
                <w:szCs w:val="20"/>
              </w:rPr>
            </w:pPr>
            <w:r w:rsidRPr="00FB7A52">
              <w:rPr>
                <w:rFonts w:ascii="Arial" w:eastAsia="MS Mincho" w:hAnsi="Arial" w:cs="Arial"/>
                <w:color w:val="000000"/>
                <w:sz w:val="20"/>
                <w:szCs w:val="20"/>
              </w:rPr>
              <w:t>35</w:t>
            </w:r>
          </w:p>
        </w:tc>
      </w:tr>
      <w:tr w:rsidR="00922586" w:rsidRPr="00FB7A52" w14:paraId="4903A971" w14:textId="77777777" w:rsidTr="006B66DC">
        <w:trPr>
          <w:trHeight w:val="20"/>
          <w:jc w:val="center"/>
        </w:trPr>
        <w:tc>
          <w:tcPr>
            <w:tcW w:w="4854" w:type="dxa"/>
            <w:tcBorders>
              <w:top w:val="single" w:sz="4" w:space="0" w:color="auto"/>
              <w:left w:val="single" w:sz="4" w:space="0" w:color="auto"/>
              <w:bottom w:val="single" w:sz="4" w:space="0" w:color="auto"/>
              <w:right w:val="single" w:sz="4" w:space="0" w:color="auto"/>
            </w:tcBorders>
            <w:hideMark/>
          </w:tcPr>
          <w:p w14:paraId="796E4E18" w14:textId="77777777" w:rsidR="00922586" w:rsidRPr="00FB7A52" w:rsidRDefault="00922586" w:rsidP="00EB2A94">
            <w:pPr>
              <w:pStyle w:val="NormalWeb"/>
              <w:spacing w:after="0" w:afterAutospacing="0" w:line="256" w:lineRule="auto"/>
              <w:ind w:right="27"/>
              <w:jc w:val="center"/>
              <w:rPr>
                <w:rFonts w:ascii="Arial" w:hAnsi="Arial" w:cs="Arial"/>
                <w:color w:val="000000"/>
                <w:sz w:val="20"/>
                <w:szCs w:val="20"/>
                <w:lang w:eastAsia="en-US"/>
              </w:rPr>
            </w:pPr>
            <w:r w:rsidRPr="00FB7A52">
              <w:rPr>
                <w:rFonts w:ascii="Arial" w:hAnsi="Arial" w:cs="Arial"/>
                <w:color w:val="000000"/>
                <w:sz w:val="20"/>
                <w:szCs w:val="20"/>
                <w:lang w:eastAsia="en-US"/>
              </w:rPr>
              <w:t xml:space="preserve">&gt;50% y ≤75% </w:t>
            </w:r>
          </w:p>
        </w:tc>
        <w:tc>
          <w:tcPr>
            <w:tcW w:w="2082" w:type="dxa"/>
            <w:tcBorders>
              <w:top w:val="single" w:sz="4" w:space="0" w:color="auto"/>
              <w:left w:val="single" w:sz="4" w:space="0" w:color="auto"/>
              <w:bottom w:val="single" w:sz="4" w:space="0" w:color="auto"/>
              <w:right w:val="single" w:sz="4" w:space="0" w:color="auto"/>
            </w:tcBorders>
            <w:hideMark/>
          </w:tcPr>
          <w:p w14:paraId="17B6FA63" w14:textId="77777777" w:rsidR="00922586" w:rsidRPr="00FB7A52" w:rsidRDefault="00922586" w:rsidP="00EB2A94">
            <w:pPr>
              <w:pStyle w:val="Sinespaciado1"/>
              <w:spacing w:line="256" w:lineRule="auto"/>
              <w:ind w:right="27"/>
              <w:jc w:val="center"/>
              <w:rPr>
                <w:rFonts w:ascii="Arial" w:eastAsia="MS Mincho" w:hAnsi="Arial" w:cs="Arial"/>
                <w:color w:val="000000"/>
                <w:sz w:val="20"/>
                <w:szCs w:val="20"/>
              </w:rPr>
            </w:pPr>
          </w:p>
        </w:tc>
        <w:tc>
          <w:tcPr>
            <w:tcW w:w="1859" w:type="dxa"/>
            <w:tcBorders>
              <w:top w:val="single" w:sz="4" w:space="0" w:color="auto"/>
              <w:left w:val="single" w:sz="4" w:space="0" w:color="auto"/>
              <w:bottom w:val="single" w:sz="4" w:space="0" w:color="auto"/>
              <w:right w:val="single" w:sz="4" w:space="0" w:color="auto"/>
            </w:tcBorders>
            <w:hideMark/>
          </w:tcPr>
          <w:p w14:paraId="61B0719E" w14:textId="77777777" w:rsidR="00922586" w:rsidRPr="00FB7A52" w:rsidRDefault="00922586" w:rsidP="00EB2A94">
            <w:pPr>
              <w:pStyle w:val="Sinespaciado1"/>
              <w:spacing w:line="256" w:lineRule="auto"/>
              <w:ind w:right="27"/>
              <w:jc w:val="center"/>
              <w:rPr>
                <w:rFonts w:ascii="Arial" w:eastAsia="MS Mincho" w:hAnsi="Arial" w:cs="Arial"/>
                <w:color w:val="000000"/>
                <w:sz w:val="20"/>
                <w:szCs w:val="20"/>
              </w:rPr>
            </w:pPr>
            <w:r w:rsidRPr="00FB7A52">
              <w:rPr>
                <w:rFonts w:ascii="Arial" w:eastAsia="MS Mincho" w:hAnsi="Arial" w:cs="Arial"/>
                <w:color w:val="000000"/>
                <w:sz w:val="20"/>
                <w:szCs w:val="20"/>
              </w:rPr>
              <w:t>25</w:t>
            </w:r>
          </w:p>
        </w:tc>
      </w:tr>
    </w:tbl>
    <w:p w14:paraId="2C88353C" w14:textId="77777777" w:rsidR="00922586" w:rsidRPr="00FB7A52" w:rsidRDefault="00922586" w:rsidP="00EB2A94">
      <w:pPr>
        <w:pStyle w:val="Sinespaciado1"/>
        <w:ind w:right="27"/>
        <w:rPr>
          <w:rFonts w:ascii="Arial" w:hAnsi="Arial" w:cs="Arial"/>
          <w:sz w:val="20"/>
          <w:szCs w:val="20"/>
          <w:lang w:eastAsia="es-CO"/>
        </w:rPr>
      </w:pPr>
    </w:p>
    <w:p w14:paraId="006F08D5" w14:textId="77777777" w:rsidR="00922586" w:rsidRPr="00FB7A52" w:rsidRDefault="00922586" w:rsidP="00EB2A94">
      <w:pPr>
        <w:ind w:right="27"/>
        <w:jc w:val="both"/>
        <w:rPr>
          <w:b/>
        </w:rPr>
      </w:pPr>
      <w:r w:rsidRPr="00FB7A52">
        <w:rPr>
          <w:b/>
        </w:rPr>
        <w:t>Nota 1</w:t>
      </w:r>
      <w:r w:rsidRPr="00FB7A52">
        <w:t xml:space="preserve">: los oferentes que demuestren el cumplimiento de cualquiera de las condiciones exigidas en el numeral 2 del presente formulario, obtendrán la asignación puntos de acuerdo con lo fijado en el título </w:t>
      </w:r>
      <w:r w:rsidRPr="00FB7A52">
        <w:rPr>
          <w:b/>
        </w:rPr>
        <w:t>ESTIMULO A LA INDUSTRIA NACIONAL del pliego de condiciones.</w:t>
      </w:r>
    </w:p>
    <w:p w14:paraId="3EB2722D" w14:textId="77777777" w:rsidR="00922586" w:rsidRPr="00FB7A52" w:rsidRDefault="00922586" w:rsidP="00EB2A94">
      <w:pPr>
        <w:ind w:right="27"/>
        <w:jc w:val="both"/>
        <w:rPr>
          <w:b/>
        </w:rPr>
      </w:pPr>
    </w:p>
    <w:p w14:paraId="5ED2F4ED" w14:textId="77777777" w:rsidR="00922586" w:rsidRPr="00FB7A52" w:rsidRDefault="00922586" w:rsidP="00EB2A94">
      <w:pPr>
        <w:pStyle w:val="Sinespaciado1"/>
        <w:ind w:right="27"/>
        <w:jc w:val="both"/>
        <w:rPr>
          <w:rFonts w:ascii="Arial" w:hAnsi="Arial" w:cs="Arial"/>
          <w:sz w:val="20"/>
          <w:szCs w:val="20"/>
        </w:rPr>
      </w:pPr>
      <w:r w:rsidRPr="00FB7A52">
        <w:rPr>
          <w:rFonts w:ascii="Arial" w:hAnsi="Arial" w:cs="Arial"/>
          <w:b/>
          <w:sz w:val="20"/>
          <w:szCs w:val="20"/>
          <w:lang w:eastAsia="es-CO"/>
        </w:rPr>
        <w:t>Nota 2</w:t>
      </w:r>
      <w:r w:rsidRPr="00FB7A52">
        <w:rPr>
          <w:rFonts w:ascii="Arial" w:hAnsi="Arial" w:cs="Arial"/>
          <w:sz w:val="20"/>
          <w:szCs w:val="20"/>
          <w:lang w:eastAsia="es-CO"/>
        </w:rPr>
        <w:t xml:space="preserve">: </w:t>
      </w:r>
      <w:r w:rsidRPr="00FB7A52">
        <w:rPr>
          <w:rFonts w:ascii="Arial" w:hAnsi="Arial" w:cs="Arial"/>
          <w:sz w:val="20"/>
          <w:szCs w:val="20"/>
        </w:rPr>
        <w:t xml:space="preserve">los oferentes que hayan diligenciado el numeral 2 del presente formulario, en cualquiera de sus apartes, no deberán diligenciar lo exigido en el </w:t>
      </w:r>
      <w:r w:rsidRPr="00FB7A52">
        <w:rPr>
          <w:rFonts w:ascii="Arial" w:hAnsi="Arial" w:cs="Arial"/>
          <w:sz w:val="20"/>
          <w:szCs w:val="20"/>
          <w:u w:val="single"/>
        </w:rPr>
        <w:t xml:space="preserve">Numeral 1 </w:t>
      </w:r>
      <w:r w:rsidRPr="00FB7A52">
        <w:rPr>
          <w:rFonts w:ascii="Arial" w:hAnsi="Arial" w:cs="Arial"/>
          <w:sz w:val="20"/>
          <w:szCs w:val="20"/>
        </w:rPr>
        <w:t xml:space="preserve">de este formulario; de lo contrario </w:t>
      </w:r>
      <w:r w:rsidRPr="00FB7A52">
        <w:rPr>
          <w:rFonts w:ascii="Arial" w:hAnsi="Arial" w:cs="Arial"/>
          <w:b/>
          <w:sz w:val="20"/>
          <w:szCs w:val="20"/>
        </w:rPr>
        <w:t>no obtendrá puntaje</w:t>
      </w:r>
      <w:r w:rsidRPr="00FB7A52">
        <w:rPr>
          <w:rFonts w:ascii="Arial" w:hAnsi="Arial" w:cs="Arial"/>
          <w:sz w:val="20"/>
          <w:szCs w:val="20"/>
        </w:rPr>
        <w:t>.</w:t>
      </w:r>
    </w:p>
    <w:p w14:paraId="5E0AFF76" w14:textId="77777777" w:rsidR="00922586" w:rsidRPr="00FB7A52" w:rsidRDefault="00922586" w:rsidP="00EB2A94">
      <w:pPr>
        <w:pStyle w:val="Sinespaciado1"/>
        <w:ind w:right="27"/>
        <w:jc w:val="both"/>
        <w:rPr>
          <w:rFonts w:ascii="Arial" w:hAnsi="Arial" w:cs="Arial"/>
          <w:sz w:val="20"/>
          <w:szCs w:val="20"/>
        </w:rPr>
      </w:pPr>
    </w:p>
    <w:p w14:paraId="66F74A20" w14:textId="77777777" w:rsidR="00922586" w:rsidRPr="00FB7A52" w:rsidRDefault="00922586" w:rsidP="00EB2A94">
      <w:pPr>
        <w:pStyle w:val="Sinespaciado1"/>
        <w:ind w:right="27"/>
        <w:jc w:val="both"/>
        <w:rPr>
          <w:rFonts w:ascii="Arial" w:hAnsi="Arial" w:cs="Arial"/>
          <w:sz w:val="20"/>
          <w:szCs w:val="20"/>
          <w:lang w:eastAsia="es-CO"/>
        </w:rPr>
      </w:pPr>
      <w:r w:rsidRPr="00FB7A52">
        <w:rPr>
          <w:rFonts w:ascii="Arial" w:hAnsi="Arial" w:cs="Arial"/>
          <w:b/>
          <w:sz w:val="20"/>
          <w:szCs w:val="20"/>
          <w:lang w:eastAsia="es-CO"/>
        </w:rPr>
        <w:t>Nota 3</w:t>
      </w:r>
      <w:r w:rsidRPr="00FB7A52">
        <w:rPr>
          <w:rFonts w:ascii="Arial" w:hAnsi="Arial" w:cs="Arial"/>
          <w:sz w:val="20"/>
          <w:szCs w:val="20"/>
          <w:lang w:eastAsia="es-CO"/>
        </w:rPr>
        <w:t xml:space="preserve">: la incorporación del componente nacional de servicios operativos, se acreditará mediante certificación emitida por el oferente, que se entenderá prestada bajo la gravedad de juramento, en la que conste su compromiso de vinculación laboral de las personas naturales que prestarán los servicios operativos durante la ejecución del contrato, indicado de manera expresa el porcentaje de dicho componente nacional; </w:t>
      </w:r>
      <w:r w:rsidRPr="00FB7A52">
        <w:rPr>
          <w:rFonts w:ascii="Arial" w:hAnsi="Arial" w:cs="Arial"/>
          <w:sz w:val="20"/>
          <w:szCs w:val="20"/>
        </w:rPr>
        <w:t xml:space="preserve">de lo contrario </w:t>
      </w:r>
      <w:r w:rsidRPr="00FB7A52">
        <w:rPr>
          <w:rFonts w:ascii="Arial" w:hAnsi="Arial" w:cs="Arial"/>
          <w:b/>
          <w:sz w:val="20"/>
          <w:szCs w:val="20"/>
        </w:rPr>
        <w:t>no obtendrá puntaje</w:t>
      </w:r>
      <w:r w:rsidRPr="00FB7A52">
        <w:rPr>
          <w:rFonts w:ascii="Arial" w:hAnsi="Arial" w:cs="Arial"/>
          <w:sz w:val="20"/>
          <w:szCs w:val="20"/>
        </w:rPr>
        <w:t>.</w:t>
      </w:r>
    </w:p>
    <w:p w14:paraId="37E39BEC" w14:textId="77777777" w:rsidR="00922586" w:rsidRPr="00FB7A52" w:rsidRDefault="00922586" w:rsidP="00EB2A94">
      <w:pPr>
        <w:pStyle w:val="Sinespaciado1"/>
        <w:ind w:right="27"/>
        <w:jc w:val="both"/>
        <w:rPr>
          <w:rFonts w:ascii="Arial" w:hAnsi="Arial" w:cs="Arial"/>
          <w:sz w:val="20"/>
          <w:szCs w:val="20"/>
          <w:lang w:eastAsia="es-CO"/>
        </w:rPr>
      </w:pPr>
    </w:p>
    <w:p w14:paraId="31E16E99" w14:textId="77777777" w:rsidR="00922586" w:rsidRPr="00FB7A52" w:rsidRDefault="00922586" w:rsidP="00EB2A94">
      <w:pPr>
        <w:pStyle w:val="Sinespaciado1"/>
        <w:ind w:right="27"/>
        <w:jc w:val="both"/>
        <w:rPr>
          <w:rFonts w:ascii="Arial" w:hAnsi="Arial" w:cs="Arial"/>
          <w:sz w:val="20"/>
          <w:szCs w:val="20"/>
          <w:lang w:eastAsia="es-CO"/>
        </w:rPr>
      </w:pPr>
      <w:r w:rsidRPr="00FB7A52">
        <w:rPr>
          <w:rFonts w:ascii="Arial" w:hAnsi="Arial" w:cs="Arial"/>
          <w:b/>
          <w:sz w:val="20"/>
          <w:szCs w:val="20"/>
          <w:lang w:eastAsia="es-CO"/>
        </w:rPr>
        <w:t>Nota 4</w:t>
      </w:r>
      <w:r w:rsidRPr="00FB7A52">
        <w:rPr>
          <w:rFonts w:ascii="Arial" w:hAnsi="Arial" w:cs="Arial"/>
          <w:sz w:val="20"/>
          <w:szCs w:val="20"/>
          <w:lang w:eastAsia="es-CO"/>
        </w:rPr>
        <w:t>: para la verificación y asignación del puntaje de que trata el Numeral 2 de este formulario, el mismo se entenderá presentado bajo la gravedad de juramento con su suscripción y presentación junto con la propuesta.</w:t>
      </w:r>
    </w:p>
    <w:p w14:paraId="305CB076" w14:textId="77777777" w:rsidR="00922586" w:rsidRPr="00FB7A52" w:rsidRDefault="00922586" w:rsidP="00EB2A94">
      <w:pPr>
        <w:pStyle w:val="Sinespaciado1"/>
        <w:ind w:right="27"/>
        <w:jc w:val="both"/>
        <w:rPr>
          <w:rFonts w:ascii="Arial" w:hAnsi="Arial" w:cs="Arial"/>
          <w:sz w:val="20"/>
          <w:szCs w:val="20"/>
          <w:lang w:eastAsia="es-CO"/>
        </w:rPr>
      </w:pPr>
    </w:p>
    <w:p w14:paraId="6EEA6047" w14:textId="77777777" w:rsidR="00922586" w:rsidRPr="00FB7A52" w:rsidRDefault="00922586" w:rsidP="00EB2A94">
      <w:pPr>
        <w:ind w:right="27"/>
        <w:jc w:val="both"/>
        <w:rPr>
          <w:b/>
        </w:rPr>
      </w:pPr>
      <w:r w:rsidRPr="00FB7A52">
        <w:rPr>
          <w:b/>
          <w:lang w:eastAsia="es-CO"/>
        </w:rPr>
        <w:t>Nota 5:</w:t>
      </w:r>
      <w:r w:rsidRPr="00FB7A52">
        <w:rPr>
          <w:lang w:eastAsia="es-CO"/>
        </w:rPr>
        <w:t xml:space="preserve"> en el caso de presentarse un proponente plural se aplicará también el presente numeral </w:t>
      </w:r>
      <w:r w:rsidRPr="00FB7A52">
        <w:t xml:space="preserve">de acuerdo con lo fijado en el título </w:t>
      </w:r>
      <w:r w:rsidRPr="00FB7A52">
        <w:rPr>
          <w:b/>
        </w:rPr>
        <w:t>ESTIMULO A LA INDUSTRIA NACIONAL del pliego de condiciones.</w:t>
      </w:r>
    </w:p>
    <w:p w14:paraId="307C7396" w14:textId="77777777" w:rsidR="00922586" w:rsidRPr="00FB7A52" w:rsidRDefault="00922586" w:rsidP="00EB2A94">
      <w:pPr>
        <w:pStyle w:val="Sinespaciado1"/>
        <w:ind w:right="27"/>
        <w:jc w:val="both"/>
        <w:rPr>
          <w:rFonts w:ascii="Arial" w:hAnsi="Arial" w:cs="Arial"/>
          <w:sz w:val="20"/>
          <w:szCs w:val="20"/>
          <w:lang w:eastAsia="es-CO"/>
        </w:rPr>
      </w:pPr>
    </w:p>
    <w:p w14:paraId="316B1BA2" w14:textId="77777777" w:rsidR="00922586" w:rsidRDefault="00922586" w:rsidP="00EB2A94">
      <w:pPr>
        <w:pStyle w:val="Sinespaciado1"/>
        <w:ind w:right="27"/>
        <w:jc w:val="both"/>
        <w:rPr>
          <w:rFonts w:ascii="Arial" w:hAnsi="Arial" w:cs="Arial"/>
          <w:sz w:val="20"/>
          <w:szCs w:val="20"/>
          <w:lang w:eastAsia="es-CO"/>
        </w:rPr>
      </w:pPr>
      <w:r w:rsidRPr="00FB7A52">
        <w:rPr>
          <w:rFonts w:ascii="Arial" w:hAnsi="Arial" w:cs="Arial"/>
          <w:b/>
          <w:sz w:val="20"/>
          <w:szCs w:val="20"/>
          <w:lang w:eastAsia="es-CO"/>
        </w:rPr>
        <w:lastRenderedPageBreak/>
        <w:t>Nota 6:</w:t>
      </w:r>
      <w:r w:rsidRPr="00FB7A52">
        <w:rPr>
          <w:rFonts w:ascii="Arial" w:hAnsi="Arial" w:cs="Arial"/>
          <w:sz w:val="20"/>
          <w:szCs w:val="20"/>
          <w:lang w:eastAsia="es-CO"/>
        </w:rPr>
        <w:t xml:space="preserve"> en caso de servicios extranjeros que no incorporen componente nacional alguno, o que lo hagan con un porcentaje igual o inferior al 50%, no obtendrán puntaje.</w:t>
      </w:r>
    </w:p>
    <w:p w14:paraId="4CDD8DBB" w14:textId="79D09822" w:rsidR="00310E97" w:rsidRPr="00310E97" w:rsidRDefault="00310E97" w:rsidP="00EB2A94">
      <w:pPr>
        <w:pStyle w:val="Sinespaciado1"/>
        <w:ind w:right="27"/>
        <w:jc w:val="both"/>
        <w:rPr>
          <w:rFonts w:ascii="Arial" w:hAnsi="Arial" w:cs="Arial"/>
          <w:sz w:val="18"/>
          <w:szCs w:val="18"/>
          <w:lang w:eastAsia="es-CO"/>
        </w:rPr>
      </w:pPr>
    </w:p>
    <w:p w14:paraId="750FDD08" w14:textId="77777777" w:rsidR="00922586" w:rsidRPr="00FB7A52" w:rsidRDefault="00922586" w:rsidP="00EB2A94">
      <w:pPr>
        <w:pStyle w:val="Sinespaciado1"/>
        <w:ind w:right="27"/>
        <w:contextualSpacing/>
        <w:jc w:val="both"/>
        <w:rPr>
          <w:rFonts w:ascii="Arial" w:hAnsi="Arial" w:cs="Arial"/>
          <w:sz w:val="20"/>
          <w:szCs w:val="20"/>
          <w:lang w:eastAsia="es-CO"/>
        </w:rPr>
      </w:pPr>
      <w:r w:rsidRPr="00FB7A52">
        <w:rPr>
          <w:rFonts w:ascii="Arial" w:eastAsia="Batang" w:hAnsi="Arial" w:cs="Arial"/>
          <w:b/>
          <w:sz w:val="20"/>
          <w:szCs w:val="20"/>
        </w:rPr>
        <w:t xml:space="preserve"> </w:t>
      </w:r>
    </w:p>
    <w:p w14:paraId="7C9F6B2C" w14:textId="77777777" w:rsidR="00922586" w:rsidRPr="00FB7A52" w:rsidRDefault="00922586" w:rsidP="00EB2A94">
      <w:pPr>
        <w:ind w:right="27"/>
        <w:jc w:val="both"/>
        <w:rPr>
          <w:lang w:eastAsia="es-CO"/>
        </w:rPr>
      </w:pPr>
      <w:r w:rsidRPr="00FB7A52">
        <w:rPr>
          <w:lang w:eastAsia="es-CO"/>
        </w:rPr>
        <w:t>El proponente,</w:t>
      </w:r>
    </w:p>
    <w:p w14:paraId="2640CEBD" w14:textId="77777777" w:rsidR="00AC7D96" w:rsidRPr="00FB7A52" w:rsidRDefault="00AC7D96" w:rsidP="00EB2A94">
      <w:pPr>
        <w:ind w:right="27"/>
        <w:jc w:val="both"/>
        <w:rPr>
          <w:b/>
        </w:rPr>
      </w:pPr>
    </w:p>
    <w:p w14:paraId="235EF62E" w14:textId="77777777" w:rsidR="00AC7D96" w:rsidRPr="00FB7A52" w:rsidRDefault="00AC7D96" w:rsidP="00EB2A94">
      <w:pPr>
        <w:ind w:right="27"/>
        <w:jc w:val="both"/>
        <w:rPr>
          <w:b/>
        </w:rPr>
      </w:pPr>
    </w:p>
    <w:p w14:paraId="49B7EA04" w14:textId="77777777" w:rsidR="00AC7D96" w:rsidRPr="00FB7A52" w:rsidRDefault="00AC7D96" w:rsidP="00EB2A94">
      <w:pPr>
        <w:ind w:right="27"/>
        <w:jc w:val="both"/>
        <w:rPr>
          <w:b/>
        </w:rPr>
      </w:pPr>
    </w:p>
    <w:p w14:paraId="2E8300EB" w14:textId="77777777" w:rsidR="00AC7D96" w:rsidRPr="00FB7A52" w:rsidRDefault="00AC7D96" w:rsidP="00EB2A94">
      <w:pPr>
        <w:ind w:right="27"/>
        <w:jc w:val="both"/>
        <w:rPr>
          <w:b/>
        </w:rPr>
      </w:pPr>
    </w:p>
    <w:p w14:paraId="57347596" w14:textId="77777777" w:rsidR="00AC7D96" w:rsidRPr="00FB7A52" w:rsidRDefault="00AC7D96" w:rsidP="00EB2A94">
      <w:pPr>
        <w:ind w:right="27"/>
        <w:jc w:val="both"/>
        <w:rPr>
          <w:b/>
        </w:rPr>
      </w:pPr>
    </w:p>
    <w:p w14:paraId="3AA4774F" w14:textId="77777777" w:rsidR="00AD116A" w:rsidRPr="00FB7A52" w:rsidRDefault="00AD116A" w:rsidP="00EB2A94">
      <w:pPr>
        <w:pStyle w:val="Sinespaciado1"/>
        <w:ind w:right="27"/>
        <w:rPr>
          <w:rFonts w:ascii="Arial" w:hAnsi="Arial" w:cs="Arial"/>
          <w:sz w:val="20"/>
          <w:szCs w:val="20"/>
        </w:rPr>
      </w:pPr>
      <w:r w:rsidRPr="00FB7A52">
        <w:rPr>
          <w:rFonts w:ascii="Arial" w:hAnsi="Arial" w:cs="Arial"/>
          <w:b/>
          <w:sz w:val="20"/>
          <w:szCs w:val="20"/>
        </w:rPr>
        <w:t>_________________________________</w:t>
      </w:r>
    </w:p>
    <w:p w14:paraId="5281F295" w14:textId="77777777" w:rsidR="00AD116A" w:rsidRPr="00FB7A52" w:rsidRDefault="00AD116A" w:rsidP="00EB2A94">
      <w:pPr>
        <w:pStyle w:val="Sinespaciado1"/>
        <w:ind w:right="27"/>
        <w:rPr>
          <w:rFonts w:ascii="Arial" w:hAnsi="Arial" w:cs="Arial"/>
          <w:sz w:val="20"/>
          <w:szCs w:val="20"/>
        </w:rPr>
      </w:pPr>
      <w:r w:rsidRPr="00FB7A52">
        <w:rPr>
          <w:rFonts w:ascii="Arial" w:hAnsi="Arial" w:cs="Arial"/>
          <w:sz w:val="20"/>
          <w:szCs w:val="20"/>
        </w:rPr>
        <w:t>Firma del representante legal del proponente</w:t>
      </w:r>
    </w:p>
    <w:p w14:paraId="5E4412A6" w14:textId="77777777" w:rsidR="00AD116A" w:rsidRPr="00FB7A52" w:rsidRDefault="00AD116A"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r w:rsidRPr="00FB7A52">
        <w:rPr>
          <w:rStyle w:val="Textodelmarcadordeposicin"/>
          <w:rFonts w:ascii="Arial" w:eastAsia="Calibri" w:hAnsi="Arial" w:cs="Arial"/>
          <w:color w:val="FF8F8F"/>
          <w:sz w:val="20"/>
          <w:szCs w:val="20"/>
          <w:u w:val="single"/>
        </w:rPr>
        <w:t>Diligenciar el nombre completo del proponente</w:t>
      </w:r>
    </w:p>
    <w:p w14:paraId="748C3FF2" w14:textId="77777777" w:rsidR="00AD116A" w:rsidRPr="00FB7A52" w:rsidRDefault="00AD116A"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la identificación del proponente</w:t>
      </w:r>
    </w:p>
    <w:p w14:paraId="437E185B" w14:textId="77777777" w:rsidR="00AD116A" w:rsidRPr="00FB7A52" w:rsidRDefault="00AD116A"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Nombre Representante Legal</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el nombre completo del representante legal</w:t>
      </w:r>
    </w:p>
    <w:p w14:paraId="57793532" w14:textId="77777777" w:rsidR="00AD116A" w:rsidRPr="00FB7A52" w:rsidRDefault="00AD116A" w:rsidP="00EB2A94">
      <w:pPr>
        <w:ind w:right="27"/>
        <w:jc w:val="both"/>
      </w:pPr>
      <w:r w:rsidRPr="00FB7A52">
        <w:rPr>
          <w:color w:val="000000"/>
        </w:rPr>
        <w:t xml:space="preserve">Identificación (C.C </w:t>
      </w:r>
      <w:r w:rsidRPr="00FB7A52">
        <w:rPr>
          <w:rFonts w:ascii="Segoe UI Symbol" w:eastAsia="MS Gothic" w:hAnsi="Segoe UI Symbol" w:cs="Segoe UI Symbol"/>
          <w:lang w:eastAsia="es-CO"/>
        </w:rPr>
        <w:t>☐</w:t>
      </w:r>
      <w:r w:rsidRPr="00FB7A52">
        <w:rPr>
          <w:color w:val="000000"/>
        </w:rPr>
        <w:t xml:space="preserve"> C.E.</w:t>
      </w:r>
      <w:r w:rsidRPr="00FB7A52">
        <w:rPr>
          <w:lang w:eastAsia="es-CO"/>
        </w:rPr>
        <w:t xml:space="preserve"> </w:t>
      </w:r>
      <w:r w:rsidRPr="00FB7A52">
        <w:rPr>
          <w:rFonts w:ascii="Segoe UI Symbol" w:eastAsia="MS Gothic" w:hAnsi="Segoe UI Symbol" w:cs="Segoe UI Symbol"/>
          <w:lang w:eastAsia="es-CO"/>
        </w:rPr>
        <w:t>☐</w:t>
      </w:r>
      <w:r w:rsidRPr="00FB7A52">
        <w:rPr>
          <w:lang w:eastAsia="es-CO"/>
        </w:rPr>
        <w:t xml:space="preserve">) </w:t>
      </w:r>
      <w:r w:rsidRPr="00FB7A52">
        <w:rPr>
          <w:rStyle w:val="Textodelmarcadordeposicin"/>
          <w:color w:val="FF8F8F"/>
          <w:u w:val="single"/>
        </w:rPr>
        <w:t>Diligenciar el documento de identificación del representante legal</w:t>
      </w:r>
      <w:r w:rsidRPr="00FB7A52">
        <w:tab/>
      </w:r>
    </w:p>
    <w:p w14:paraId="5FFAACB5" w14:textId="77777777" w:rsidR="00AD116A" w:rsidRPr="00FB7A52" w:rsidRDefault="00AD116A" w:rsidP="00EB2A94">
      <w:pPr>
        <w:adjustRightInd w:val="0"/>
        <w:spacing w:line="240" w:lineRule="atLeast"/>
        <w:ind w:right="27"/>
        <w:jc w:val="center"/>
        <w:rPr>
          <w:b/>
        </w:rPr>
      </w:pPr>
    </w:p>
    <w:p w14:paraId="253DF06C" w14:textId="77777777" w:rsidR="002D02F7" w:rsidRPr="00FB7A52" w:rsidRDefault="002D02F7" w:rsidP="00EB2A94">
      <w:pPr>
        <w:autoSpaceDE/>
        <w:autoSpaceDN/>
        <w:ind w:right="27"/>
        <w:rPr>
          <w:b/>
        </w:rPr>
      </w:pPr>
      <w:r w:rsidRPr="00FB7A52">
        <w:rPr>
          <w:b/>
        </w:rPr>
        <w:br w:type="page"/>
      </w:r>
    </w:p>
    <w:p w14:paraId="67B9EA33" w14:textId="0BB120A4" w:rsidR="00254CAE" w:rsidRPr="00FB7A52" w:rsidRDefault="00254CAE" w:rsidP="00EB2A94">
      <w:pPr>
        <w:ind w:right="27"/>
        <w:jc w:val="center"/>
        <w:rPr>
          <w:b/>
        </w:rPr>
      </w:pPr>
      <w:r w:rsidRPr="00FB7A52">
        <w:rPr>
          <w:b/>
        </w:rPr>
        <w:lastRenderedPageBreak/>
        <w:t>FORMULARIO N</w:t>
      </w:r>
      <w:r w:rsidR="00CD2698" w:rsidRPr="00FB7A52">
        <w:rPr>
          <w:b/>
        </w:rPr>
        <w:t>r</w:t>
      </w:r>
      <w:r w:rsidRPr="00FB7A52">
        <w:rPr>
          <w:b/>
        </w:rPr>
        <w:t xml:space="preserve">o. </w:t>
      </w:r>
      <w:r w:rsidR="00CA7FBB" w:rsidRPr="00FB7A52">
        <w:rPr>
          <w:b/>
        </w:rPr>
        <w:t>6</w:t>
      </w:r>
      <w:r w:rsidRPr="00FB7A52">
        <w:rPr>
          <w:b/>
        </w:rPr>
        <w:t>. A</w:t>
      </w:r>
    </w:p>
    <w:p w14:paraId="625A853C" w14:textId="77777777" w:rsidR="00254CAE" w:rsidRPr="00FB7A52" w:rsidRDefault="00254CAE" w:rsidP="00EB2A94">
      <w:pPr>
        <w:pStyle w:val="Sinespaciado1"/>
        <w:ind w:right="27"/>
        <w:jc w:val="center"/>
        <w:rPr>
          <w:rFonts w:ascii="Arial" w:hAnsi="Arial" w:cs="Arial"/>
          <w:b/>
          <w:sz w:val="20"/>
          <w:szCs w:val="20"/>
        </w:rPr>
      </w:pPr>
      <w:bookmarkStart w:id="21" w:name="_Hlk163657952"/>
      <w:r w:rsidRPr="00FB7A52">
        <w:rPr>
          <w:rFonts w:ascii="Arial" w:hAnsi="Arial" w:cs="Arial"/>
          <w:b/>
          <w:sz w:val="20"/>
          <w:szCs w:val="20"/>
        </w:rPr>
        <w:t>INDICACIÓN DE TRATO NACIONAL</w:t>
      </w:r>
      <w:bookmarkEnd w:id="21"/>
    </w:p>
    <w:p w14:paraId="45B63F6A" w14:textId="77777777" w:rsidR="00254CAE" w:rsidRPr="00FB7A52" w:rsidRDefault="00254CAE" w:rsidP="00EB2A94">
      <w:pPr>
        <w:pStyle w:val="Sinespaciado1"/>
        <w:ind w:right="27"/>
        <w:jc w:val="both"/>
        <w:rPr>
          <w:rFonts w:ascii="Arial" w:hAnsi="Arial" w:cs="Arial"/>
          <w:sz w:val="20"/>
          <w:szCs w:val="20"/>
        </w:rPr>
      </w:pPr>
    </w:p>
    <w:p w14:paraId="7BAB9F91" w14:textId="77777777" w:rsidR="00C8665F" w:rsidRPr="00FB7A52" w:rsidRDefault="00C8665F" w:rsidP="00EB2A94">
      <w:pPr>
        <w:ind w:right="27"/>
        <w:jc w:val="both"/>
      </w:pPr>
      <w:r w:rsidRPr="00FB7A52">
        <w:rPr>
          <w:rStyle w:val="Textodelmarcadordeposicin"/>
          <w:color w:val="FF8F8F"/>
          <w:u w:val="single"/>
        </w:rPr>
        <w:t>Ciudad</w:t>
      </w:r>
      <w:r w:rsidRPr="00FB7A52">
        <w:t xml:space="preserve">, </w:t>
      </w:r>
      <w:r w:rsidRPr="00FB7A52">
        <w:rPr>
          <w:rStyle w:val="Textodelmarcadordeposicin"/>
          <w:color w:val="FF8F8F"/>
        </w:rPr>
        <w:t>seleccionar la fecha.</w:t>
      </w:r>
    </w:p>
    <w:p w14:paraId="02158A9F" w14:textId="77777777" w:rsidR="00C8665F" w:rsidRPr="00FB7A52" w:rsidRDefault="00C8665F" w:rsidP="00EB2A94">
      <w:pPr>
        <w:pStyle w:val="Sinespaciado1"/>
        <w:ind w:right="27"/>
        <w:jc w:val="both"/>
        <w:rPr>
          <w:rFonts w:ascii="Arial" w:hAnsi="Arial" w:cs="Arial"/>
          <w:sz w:val="20"/>
          <w:szCs w:val="20"/>
        </w:rPr>
      </w:pPr>
    </w:p>
    <w:p w14:paraId="0F739C81" w14:textId="77777777" w:rsidR="00C8665F" w:rsidRPr="00FB7A52" w:rsidRDefault="00C8665F" w:rsidP="00EB2A94">
      <w:pPr>
        <w:ind w:right="27"/>
        <w:jc w:val="both"/>
      </w:pPr>
      <w:r w:rsidRPr="00FB7A52">
        <w:t>Señores.</w:t>
      </w:r>
    </w:p>
    <w:p w14:paraId="6147B0D1" w14:textId="77777777" w:rsidR="00C8665F" w:rsidRPr="00FB7A52" w:rsidRDefault="00C8665F" w:rsidP="00EB2A94">
      <w:pPr>
        <w:ind w:right="27"/>
        <w:jc w:val="both"/>
      </w:pPr>
      <w:r w:rsidRPr="00FB7A52">
        <w:t xml:space="preserve">POLICÍA NACIONAL – </w:t>
      </w:r>
      <w:r w:rsidRPr="00FB7A52">
        <w:rPr>
          <w:rStyle w:val="Textodelmarcadordeposicin"/>
          <w:color w:val="FF8F8F"/>
          <w:u w:val="single"/>
        </w:rPr>
        <w:t>DILIGENCIAR LA UNIDAD A LA QUE PRESENTA LA OFERTA</w:t>
      </w:r>
    </w:p>
    <w:p w14:paraId="16573C5D" w14:textId="77777777" w:rsidR="00C8665F" w:rsidRPr="00FB7A52" w:rsidRDefault="00C8665F" w:rsidP="00EB2A94">
      <w:pPr>
        <w:ind w:right="27"/>
        <w:jc w:val="both"/>
      </w:pPr>
      <w:r w:rsidRPr="00FB7A52">
        <w:t>Ciudad.</w:t>
      </w:r>
    </w:p>
    <w:p w14:paraId="2BB3679F" w14:textId="77777777" w:rsidR="00C8665F" w:rsidRPr="00FB7A52" w:rsidRDefault="00C8665F" w:rsidP="00EB2A94">
      <w:pPr>
        <w:ind w:right="27"/>
        <w:jc w:val="both"/>
      </w:pPr>
    </w:p>
    <w:p w14:paraId="1C9AFC35" w14:textId="77777777" w:rsidR="00C8665F" w:rsidRPr="00FB7A52" w:rsidRDefault="00C8665F" w:rsidP="00EB2A94">
      <w:pPr>
        <w:ind w:right="27"/>
        <w:jc w:val="both"/>
        <w:rPr>
          <w:b/>
          <w:color w:val="000000"/>
        </w:rPr>
      </w:pPr>
      <w:r w:rsidRPr="00FB7A52">
        <w:t xml:space="preserve">Referencia: Indicación de trato nacional </w:t>
      </w:r>
      <w:r w:rsidRPr="00FB7A52">
        <w:rPr>
          <w:rStyle w:val="Textodelmarcadordeposicin"/>
          <w:color w:val="FF8F8F"/>
          <w:u w:val="single"/>
        </w:rPr>
        <w:t>Diligenciar el cargo a desempeñar</w:t>
      </w:r>
      <w:r w:rsidRPr="00FB7A52">
        <w:rPr>
          <w:b/>
          <w:bCs/>
          <w:color w:val="000000"/>
          <w:u w:val="single"/>
        </w:rPr>
        <w:t xml:space="preserve"> </w:t>
      </w:r>
      <w:r w:rsidRPr="00FB7A52">
        <w:t xml:space="preserve">para el proceso número </w:t>
      </w:r>
      <w:r w:rsidRPr="00FB7A52">
        <w:rPr>
          <w:rStyle w:val="Textodelmarcadordeposicin"/>
          <w:color w:val="FF8F8F"/>
          <w:u w:val="single"/>
        </w:rPr>
        <w:t>Diligenciar el número del proceso</w:t>
      </w:r>
      <w:r w:rsidRPr="00FB7A52">
        <w:t xml:space="preserve"> cuyo objeto es: </w:t>
      </w:r>
      <w:r w:rsidRPr="00FB7A52">
        <w:rPr>
          <w:rStyle w:val="Textodelmarcadordeposicin"/>
          <w:color w:val="FF8F8F"/>
          <w:u w:val="single"/>
        </w:rPr>
        <w:t>Transcribir el objeto del proceso</w:t>
      </w:r>
    </w:p>
    <w:p w14:paraId="00CA2EA3" w14:textId="77777777" w:rsidR="00C8665F" w:rsidRPr="00FB7A52" w:rsidRDefault="00C8665F" w:rsidP="00EB2A94">
      <w:pPr>
        <w:pStyle w:val="Sinespaciado1"/>
        <w:ind w:right="27"/>
        <w:contextualSpacing/>
        <w:jc w:val="both"/>
        <w:rPr>
          <w:rFonts w:ascii="Arial" w:hAnsi="Arial" w:cs="Arial"/>
          <w:sz w:val="20"/>
          <w:szCs w:val="20"/>
        </w:rPr>
      </w:pPr>
    </w:p>
    <w:p w14:paraId="676BCB39" w14:textId="77777777" w:rsidR="00C8665F" w:rsidRPr="00FB7A52" w:rsidRDefault="00C8665F" w:rsidP="00EB2A94">
      <w:pPr>
        <w:pStyle w:val="Sinespaciado1"/>
        <w:ind w:right="27"/>
        <w:contextualSpacing/>
        <w:jc w:val="both"/>
        <w:rPr>
          <w:rFonts w:ascii="Arial" w:hAnsi="Arial" w:cs="Arial"/>
          <w:sz w:val="20"/>
          <w:szCs w:val="20"/>
        </w:rPr>
      </w:pPr>
      <w:r w:rsidRPr="00FB7A52">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2D6049C3" w14:textId="77777777" w:rsidR="00C8665F" w:rsidRPr="00FB7A52" w:rsidRDefault="00C8665F" w:rsidP="00EB2A94">
      <w:pPr>
        <w:pStyle w:val="Sinespaciado1"/>
        <w:ind w:right="27"/>
        <w:contextualSpacing/>
        <w:jc w:val="both"/>
        <w:rPr>
          <w:rFonts w:ascii="Arial" w:hAnsi="Arial" w:cs="Arial"/>
          <w:sz w:val="20"/>
          <w:szCs w:val="20"/>
          <w:u w:val="single"/>
        </w:rPr>
      </w:pPr>
    </w:p>
    <w:p w14:paraId="61FA8D0A" w14:textId="77777777" w:rsidR="00C8665F" w:rsidRPr="00FB7A52" w:rsidRDefault="00C8665F" w:rsidP="00EB2A94">
      <w:pPr>
        <w:pStyle w:val="Sinespaciado1"/>
        <w:ind w:right="27"/>
        <w:contextualSpacing/>
        <w:jc w:val="both"/>
        <w:rPr>
          <w:rFonts w:ascii="Arial" w:hAnsi="Arial" w:cs="Arial"/>
          <w:b/>
          <w:sz w:val="20"/>
          <w:szCs w:val="20"/>
          <w:u w:val="single"/>
        </w:rPr>
      </w:pPr>
      <w:r w:rsidRPr="00FB7A52">
        <w:rPr>
          <w:rFonts w:ascii="Arial" w:hAnsi="Arial" w:cs="Arial"/>
          <w:b/>
          <w:sz w:val="20"/>
          <w:szCs w:val="20"/>
          <w:u w:val="single"/>
        </w:rPr>
        <w:t>PARA TRATADOS O ACUERDOS INTERNACIONALES</w:t>
      </w:r>
    </w:p>
    <w:p w14:paraId="6401923F" w14:textId="77777777" w:rsidR="00C8665F" w:rsidRPr="00FB7A52" w:rsidRDefault="00C8665F" w:rsidP="00EB2A94">
      <w:pPr>
        <w:pStyle w:val="Sinespaciado1"/>
        <w:ind w:right="27"/>
        <w:contextualSpacing/>
        <w:jc w:val="both"/>
        <w:rPr>
          <w:rFonts w:ascii="Arial" w:hAnsi="Arial" w:cs="Arial"/>
          <w:sz w:val="20"/>
          <w:szCs w:val="20"/>
        </w:rPr>
      </w:pPr>
    </w:p>
    <w:p w14:paraId="2B545E05" w14:textId="77777777" w:rsidR="00C8665F" w:rsidRPr="00FB7A52" w:rsidRDefault="00C8665F" w:rsidP="00EB2A94">
      <w:pPr>
        <w:pStyle w:val="Sinespaciado1"/>
        <w:ind w:right="27"/>
        <w:contextualSpacing/>
        <w:jc w:val="both"/>
        <w:rPr>
          <w:rFonts w:ascii="Arial" w:hAnsi="Arial" w:cs="Arial"/>
          <w:sz w:val="20"/>
          <w:szCs w:val="20"/>
        </w:rPr>
      </w:pPr>
      <w:r w:rsidRPr="00FB7A52">
        <w:rPr>
          <w:rFonts w:ascii="Arial" w:hAnsi="Arial" w:cs="Arial"/>
          <w:sz w:val="20"/>
          <w:szCs w:val="20"/>
        </w:rPr>
        <w:t>En caso de haberse suscrito y se encuentre vigente Acuerdo o Tratado Internacional alguno aplicable al presente proceso de contratación, indicar los siguientes datos:</w:t>
      </w:r>
    </w:p>
    <w:p w14:paraId="5EA7A534" w14:textId="77777777" w:rsidR="00C8665F" w:rsidRPr="00FB7A52" w:rsidRDefault="00C8665F" w:rsidP="00EB2A94">
      <w:pPr>
        <w:pStyle w:val="Sinespaciado1"/>
        <w:ind w:right="27"/>
        <w:contextualSpacing/>
        <w:jc w:val="both"/>
        <w:rPr>
          <w:rFonts w:ascii="Arial" w:hAnsi="Arial" w:cs="Arial"/>
          <w:sz w:val="20"/>
          <w:szCs w:val="20"/>
        </w:rPr>
      </w:pPr>
    </w:p>
    <w:p w14:paraId="6079AF5A" w14:textId="77777777" w:rsidR="00C8665F" w:rsidRPr="00FB7A52" w:rsidRDefault="00C8665F" w:rsidP="00EB2A94">
      <w:pPr>
        <w:pStyle w:val="Sinespaciado1"/>
        <w:ind w:right="27"/>
        <w:contextualSpacing/>
        <w:jc w:val="both"/>
        <w:rPr>
          <w:rFonts w:ascii="Arial" w:hAnsi="Arial" w:cs="Arial"/>
          <w:sz w:val="20"/>
          <w:szCs w:val="20"/>
        </w:rPr>
      </w:pPr>
      <w:r w:rsidRPr="00FB7A52">
        <w:rPr>
          <w:rFonts w:ascii="Arial" w:hAnsi="Arial" w:cs="Arial"/>
          <w:sz w:val="20"/>
          <w:szCs w:val="20"/>
        </w:rPr>
        <w:t xml:space="preserve">Identificación o denominación del Acuerdo o Tratado: </w:t>
      </w:r>
      <w:r w:rsidRPr="00FB7A52">
        <w:rPr>
          <w:rStyle w:val="Textodelmarcadordeposicin"/>
          <w:rFonts w:ascii="Arial" w:hAnsi="Arial" w:cs="Arial"/>
          <w:color w:val="FF8F8F"/>
          <w:u w:val="single"/>
        </w:rPr>
        <w:t>Diligenciar identificación del acuerdo</w:t>
      </w:r>
      <w:r w:rsidRPr="00FB7A52">
        <w:rPr>
          <w:rFonts w:ascii="Arial" w:hAnsi="Arial" w:cs="Arial"/>
          <w:sz w:val="20"/>
          <w:szCs w:val="20"/>
        </w:rPr>
        <w:t>.</w:t>
      </w:r>
    </w:p>
    <w:p w14:paraId="37490C60" w14:textId="77777777" w:rsidR="00C8665F" w:rsidRPr="00FB7A52" w:rsidRDefault="00C8665F" w:rsidP="00EB2A94">
      <w:pPr>
        <w:pStyle w:val="Sinespaciado1"/>
        <w:ind w:right="27"/>
        <w:contextualSpacing/>
        <w:jc w:val="both"/>
        <w:rPr>
          <w:rFonts w:ascii="Arial" w:hAnsi="Arial" w:cs="Arial"/>
          <w:sz w:val="20"/>
          <w:szCs w:val="20"/>
        </w:rPr>
      </w:pPr>
      <w:r w:rsidRPr="00FB7A52">
        <w:rPr>
          <w:rFonts w:ascii="Arial" w:hAnsi="Arial" w:cs="Arial"/>
          <w:sz w:val="20"/>
          <w:szCs w:val="20"/>
        </w:rPr>
        <w:t>Objeto del Tratado:</w:t>
      </w:r>
      <w:r w:rsidRPr="00FB7A52">
        <w:rPr>
          <w:rFonts w:ascii="Arial" w:hAnsi="Arial" w:cs="Arial"/>
          <w:b/>
          <w:bCs/>
          <w:color w:val="000000"/>
          <w:sz w:val="20"/>
          <w:szCs w:val="20"/>
          <w:u w:val="single"/>
        </w:rPr>
        <w:t xml:space="preserve"> </w:t>
      </w:r>
      <w:r w:rsidRPr="00FB7A52">
        <w:rPr>
          <w:rStyle w:val="Textodelmarcadordeposicin"/>
          <w:rFonts w:ascii="Arial" w:hAnsi="Arial" w:cs="Arial"/>
          <w:color w:val="FF8F8F"/>
          <w:u w:val="single"/>
        </w:rPr>
        <w:t>Diligenciar el objeto del tratado</w:t>
      </w:r>
    </w:p>
    <w:p w14:paraId="086CA24F" w14:textId="77777777" w:rsidR="00C8665F" w:rsidRPr="00FB7A52" w:rsidRDefault="00C8665F" w:rsidP="00EB2A94">
      <w:pPr>
        <w:pStyle w:val="Sinespaciado1"/>
        <w:ind w:right="27"/>
        <w:contextualSpacing/>
        <w:jc w:val="both"/>
        <w:rPr>
          <w:rFonts w:ascii="Arial" w:hAnsi="Arial" w:cs="Arial"/>
          <w:sz w:val="20"/>
          <w:szCs w:val="20"/>
          <w:u w:val="single"/>
        </w:rPr>
      </w:pPr>
      <w:r w:rsidRPr="00FB7A52">
        <w:rPr>
          <w:rFonts w:ascii="Arial" w:hAnsi="Arial" w:cs="Arial"/>
          <w:sz w:val="20"/>
          <w:szCs w:val="20"/>
        </w:rPr>
        <w:t xml:space="preserve">Ubicación en el SECOP (Link): </w:t>
      </w:r>
      <w:r w:rsidRPr="00FB7A52">
        <w:rPr>
          <w:rStyle w:val="Textodelmarcadordeposicin"/>
          <w:rFonts w:ascii="Arial" w:hAnsi="Arial" w:cs="Arial"/>
          <w:color w:val="FF8F8F"/>
          <w:u w:val="single"/>
        </w:rPr>
        <w:t>Diligenciar link de consulta</w:t>
      </w:r>
    </w:p>
    <w:p w14:paraId="4A9B6599" w14:textId="77777777" w:rsidR="00D8151F" w:rsidRPr="00FB7A52" w:rsidRDefault="00D8151F" w:rsidP="00EB2A94">
      <w:pPr>
        <w:pStyle w:val="Sinespaciado1"/>
        <w:ind w:right="27"/>
        <w:contextualSpacing/>
        <w:jc w:val="both"/>
        <w:rPr>
          <w:rFonts w:ascii="Arial" w:hAnsi="Arial" w:cs="Arial"/>
          <w:b/>
          <w:sz w:val="20"/>
          <w:szCs w:val="20"/>
          <w:u w:val="single"/>
        </w:rPr>
      </w:pPr>
    </w:p>
    <w:p w14:paraId="46958190" w14:textId="77777777" w:rsidR="00C8665F" w:rsidRPr="00FB7A52" w:rsidRDefault="00C8665F" w:rsidP="00EB2A94">
      <w:pPr>
        <w:pStyle w:val="Sinespaciado1"/>
        <w:ind w:right="27"/>
        <w:contextualSpacing/>
        <w:jc w:val="both"/>
        <w:rPr>
          <w:rFonts w:ascii="Arial" w:hAnsi="Arial" w:cs="Arial"/>
          <w:b/>
          <w:sz w:val="20"/>
          <w:szCs w:val="20"/>
          <w:u w:val="single"/>
        </w:rPr>
      </w:pPr>
      <w:r w:rsidRPr="00FB7A52">
        <w:rPr>
          <w:rFonts w:ascii="Arial" w:hAnsi="Arial" w:cs="Arial"/>
          <w:b/>
          <w:sz w:val="20"/>
          <w:szCs w:val="20"/>
          <w:u w:val="single"/>
        </w:rPr>
        <w:t>RECIPROCIDAD</w:t>
      </w:r>
    </w:p>
    <w:p w14:paraId="70984920" w14:textId="77777777" w:rsidR="00C8665F" w:rsidRPr="00FB7A52" w:rsidRDefault="00C8665F" w:rsidP="00EB2A94">
      <w:pPr>
        <w:pStyle w:val="Sinespaciado1"/>
        <w:ind w:right="27"/>
        <w:contextualSpacing/>
        <w:jc w:val="both"/>
        <w:rPr>
          <w:rFonts w:ascii="Arial" w:hAnsi="Arial" w:cs="Arial"/>
          <w:sz w:val="20"/>
          <w:szCs w:val="20"/>
        </w:rPr>
      </w:pPr>
    </w:p>
    <w:p w14:paraId="1D3A4C56" w14:textId="77777777" w:rsidR="00C8665F" w:rsidRPr="00FB7A52" w:rsidRDefault="00C8665F" w:rsidP="00EB2A94">
      <w:pPr>
        <w:pStyle w:val="Sinespaciado1"/>
        <w:ind w:right="27"/>
        <w:contextualSpacing/>
        <w:jc w:val="both"/>
        <w:rPr>
          <w:rFonts w:ascii="Arial" w:hAnsi="Arial" w:cs="Arial"/>
          <w:sz w:val="20"/>
          <w:szCs w:val="20"/>
        </w:rPr>
      </w:pPr>
      <w:r w:rsidRPr="00FB7A52">
        <w:rPr>
          <w:rFonts w:ascii="Arial" w:hAnsi="Arial" w:cs="Arial"/>
          <w:sz w:val="20"/>
          <w:szCs w:val="20"/>
        </w:rPr>
        <w:t>En ausencia de Acuerdo o Tratado Internacional, pero si existe trato nacional en virtud del Principio de Reciprocidad, indicar los siguientes datos:</w:t>
      </w:r>
    </w:p>
    <w:p w14:paraId="608F2E85" w14:textId="77777777" w:rsidR="00C8665F" w:rsidRPr="00FB7A52" w:rsidRDefault="00C8665F" w:rsidP="00EB2A94">
      <w:pPr>
        <w:pStyle w:val="Sinespaciado1"/>
        <w:ind w:right="27"/>
        <w:contextualSpacing/>
        <w:jc w:val="both"/>
        <w:rPr>
          <w:rFonts w:ascii="Arial" w:hAnsi="Arial" w:cs="Arial"/>
          <w:sz w:val="20"/>
          <w:szCs w:val="20"/>
        </w:rPr>
      </w:pPr>
    </w:p>
    <w:p w14:paraId="6FF895C1" w14:textId="77777777" w:rsidR="00C8665F" w:rsidRPr="00FB7A52" w:rsidRDefault="00C8665F" w:rsidP="00EB2A94">
      <w:pPr>
        <w:pStyle w:val="Sinespaciado1"/>
        <w:ind w:right="27"/>
        <w:contextualSpacing/>
        <w:jc w:val="both"/>
        <w:rPr>
          <w:rFonts w:ascii="Arial" w:hAnsi="Arial" w:cs="Arial"/>
          <w:sz w:val="20"/>
          <w:szCs w:val="20"/>
        </w:rPr>
      </w:pPr>
      <w:r w:rsidRPr="00FB7A52">
        <w:rPr>
          <w:rFonts w:ascii="Arial" w:hAnsi="Arial" w:cs="Arial"/>
          <w:sz w:val="20"/>
          <w:szCs w:val="20"/>
        </w:rPr>
        <w:t xml:space="preserve">Fecha de la expedición de la certificación: </w:t>
      </w:r>
      <w:r w:rsidRPr="00FB7A52">
        <w:rPr>
          <w:rStyle w:val="Textodelmarcadordeposicin"/>
          <w:color w:val="FF8F8F"/>
          <w:u w:val="single"/>
        </w:rPr>
        <w:t>seleccionar fecha de expedición</w:t>
      </w:r>
      <w:r w:rsidRPr="00FB7A52">
        <w:rPr>
          <w:rFonts w:ascii="Arial" w:hAnsi="Arial" w:cs="Arial"/>
          <w:sz w:val="20"/>
          <w:szCs w:val="20"/>
        </w:rPr>
        <w:t>.</w:t>
      </w:r>
    </w:p>
    <w:p w14:paraId="2E960D78" w14:textId="77777777" w:rsidR="00C8665F" w:rsidRPr="00FB7A52" w:rsidRDefault="00C8665F" w:rsidP="00EB2A94">
      <w:pPr>
        <w:pStyle w:val="Sinespaciado1"/>
        <w:ind w:right="27"/>
        <w:contextualSpacing/>
        <w:jc w:val="both"/>
        <w:rPr>
          <w:rFonts w:ascii="Arial" w:hAnsi="Arial" w:cs="Arial"/>
          <w:sz w:val="20"/>
          <w:szCs w:val="20"/>
        </w:rPr>
      </w:pPr>
      <w:r w:rsidRPr="00FB7A52">
        <w:rPr>
          <w:rFonts w:ascii="Arial" w:hAnsi="Arial" w:cs="Arial"/>
          <w:sz w:val="20"/>
          <w:szCs w:val="20"/>
        </w:rPr>
        <w:t xml:space="preserve">Estado sobre el que se certifica: </w:t>
      </w:r>
      <w:r w:rsidRPr="00FB7A52">
        <w:rPr>
          <w:rStyle w:val="Textodelmarcadordeposicin"/>
          <w:rFonts w:ascii="Arial" w:hAnsi="Arial" w:cs="Arial"/>
          <w:color w:val="FF8F8F"/>
          <w:u w:val="single"/>
        </w:rPr>
        <w:t>Diligenciar estado</w:t>
      </w:r>
      <w:r w:rsidRPr="00FB7A52">
        <w:rPr>
          <w:rFonts w:ascii="Arial" w:hAnsi="Arial" w:cs="Arial"/>
          <w:sz w:val="20"/>
          <w:szCs w:val="20"/>
        </w:rPr>
        <w:t>.</w:t>
      </w:r>
    </w:p>
    <w:p w14:paraId="4D8F6DEA" w14:textId="77777777" w:rsidR="00C8665F" w:rsidRPr="00FB7A52" w:rsidRDefault="00C8665F" w:rsidP="00EB2A94">
      <w:pPr>
        <w:pStyle w:val="Sinespaciado1"/>
        <w:ind w:right="27"/>
        <w:contextualSpacing/>
        <w:jc w:val="both"/>
        <w:rPr>
          <w:rFonts w:ascii="Arial" w:hAnsi="Arial" w:cs="Arial"/>
          <w:sz w:val="20"/>
          <w:szCs w:val="20"/>
        </w:rPr>
      </w:pPr>
      <w:r w:rsidRPr="00FB7A52">
        <w:rPr>
          <w:rFonts w:ascii="Arial" w:hAnsi="Arial" w:cs="Arial"/>
          <w:sz w:val="20"/>
          <w:szCs w:val="20"/>
        </w:rPr>
        <w:t>Ubicación en el SECOP (LINK):</w:t>
      </w:r>
      <w:r w:rsidRPr="00FB7A52">
        <w:rPr>
          <w:rFonts w:ascii="Arial" w:hAnsi="Arial" w:cs="Arial"/>
          <w:b/>
          <w:bCs/>
          <w:color w:val="000000"/>
          <w:sz w:val="20"/>
          <w:szCs w:val="20"/>
          <w:u w:val="single"/>
        </w:rPr>
        <w:t xml:space="preserve"> </w:t>
      </w:r>
      <w:r w:rsidRPr="00FB7A52">
        <w:rPr>
          <w:rStyle w:val="Textodelmarcadordeposicin"/>
          <w:rFonts w:ascii="Arial" w:hAnsi="Arial" w:cs="Arial"/>
          <w:color w:val="FF8F8F"/>
          <w:u w:val="single"/>
        </w:rPr>
        <w:t>Diligenciar link de consulta</w:t>
      </w:r>
    </w:p>
    <w:p w14:paraId="12788220" w14:textId="77777777" w:rsidR="00C8665F" w:rsidRPr="00FB7A52" w:rsidRDefault="00C8665F" w:rsidP="00EB2A94">
      <w:pPr>
        <w:pStyle w:val="Sinespaciado1"/>
        <w:ind w:right="27"/>
        <w:contextualSpacing/>
        <w:jc w:val="both"/>
        <w:rPr>
          <w:rFonts w:ascii="Arial" w:hAnsi="Arial" w:cs="Arial"/>
          <w:sz w:val="20"/>
          <w:szCs w:val="20"/>
        </w:rPr>
      </w:pPr>
    </w:p>
    <w:p w14:paraId="32A14C16" w14:textId="77777777" w:rsidR="00917231" w:rsidRPr="00FB7A52" w:rsidRDefault="00917231" w:rsidP="00EB2A94">
      <w:pPr>
        <w:pStyle w:val="Sinespaciado1"/>
        <w:ind w:right="27"/>
        <w:contextualSpacing/>
        <w:jc w:val="both"/>
        <w:rPr>
          <w:rFonts w:ascii="Arial" w:hAnsi="Arial" w:cs="Arial"/>
          <w:sz w:val="20"/>
          <w:szCs w:val="20"/>
        </w:rPr>
      </w:pPr>
      <w:r w:rsidRPr="00FB7A52">
        <w:rPr>
          <w:rFonts w:ascii="Arial" w:hAnsi="Arial" w:cs="Arial"/>
          <w:b/>
          <w:sz w:val="20"/>
          <w:szCs w:val="20"/>
        </w:rPr>
        <w:t>Nota</w:t>
      </w:r>
      <w:r w:rsidRPr="00FB7A52">
        <w:rPr>
          <w:rFonts w:ascii="Arial" w:hAnsi="Arial" w:cs="Arial"/>
          <w:sz w:val="20"/>
          <w:szCs w:val="20"/>
        </w:rPr>
        <w:t>: estos datos serán verificados por la DIRAN</w:t>
      </w:r>
      <w:r w:rsidRPr="00FB7A52">
        <w:rPr>
          <w:rFonts w:ascii="Arial" w:hAnsi="Arial" w:cs="Arial"/>
          <w:color w:val="808080"/>
          <w:sz w:val="20"/>
          <w:szCs w:val="20"/>
        </w:rPr>
        <w:t xml:space="preserve"> </w:t>
      </w:r>
      <w:r w:rsidRPr="00FB7A52">
        <w:rPr>
          <w:rFonts w:ascii="Arial" w:hAnsi="Arial" w:cs="Arial"/>
          <w:sz w:val="20"/>
          <w:szCs w:val="20"/>
        </w:rPr>
        <w:t xml:space="preserve">por medio de la Página Web </w:t>
      </w:r>
      <w:hyperlink r:id="rId23" w:history="1">
        <w:r w:rsidRPr="00FB7A52">
          <w:rPr>
            <w:rStyle w:val="Hipervnculo"/>
            <w:rFonts w:ascii="Arial" w:hAnsi="Arial" w:cs="Arial"/>
            <w:sz w:val="20"/>
            <w:szCs w:val="20"/>
          </w:rPr>
          <w:t>www.colombiacompra.gov.co</w:t>
        </w:r>
      </w:hyperlink>
      <w:r w:rsidRPr="00FB7A52">
        <w:rPr>
          <w:rFonts w:ascii="Arial" w:hAnsi="Arial" w:cs="Arial"/>
          <w:sz w:val="20"/>
          <w:szCs w:val="20"/>
        </w:rPr>
        <w:t xml:space="preserve">, teniendo en cuenta que conforme con el </w:t>
      </w:r>
      <w:r w:rsidRPr="00FB7A52">
        <w:rPr>
          <w:rFonts w:ascii="Arial" w:hAnsi="Arial" w:cs="Arial"/>
          <w:i/>
          <w:sz w:val="20"/>
          <w:szCs w:val="20"/>
        </w:rPr>
        <w:t>“Manual para el manejo de los Acuerdos Comerciales en Procesos de Contratación”</w:t>
      </w:r>
      <w:r w:rsidRPr="00FB7A52">
        <w:rPr>
          <w:rFonts w:ascii="Arial" w:hAnsi="Arial" w:cs="Arial"/>
          <w:sz w:val="20"/>
          <w:szCs w:val="20"/>
        </w:rPr>
        <w:t xml:space="preserve"> Versión M-MACPC-12 expedido por la Agencia Nacional de Contratación Pública CCE, la Entidad debe verificar los contenidos sobre trato nacional, ya que no en todos los casos los conoce.</w:t>
      </w:r>
    </w:p>
    <w:p w14:paraId="3542F1DC" w14:textId="77777777" w:rsidR="007A6008" w:rsidRPr="00FB7A52" w:rsidRDefault="007A6008" w:rsidP="00EB2A94">
      <w:pPr>
        <w:ind w:right="27"/>
        <w:jc w:val="both"/>
        <w:rPr>
          <w:b/>
        </w:rPr>
      </w:pPr>
    </w:p>
    <w:p w14:paraId="31351BFD" w14:textId="77777777" w:rsidR="00293632" w:rsidRPr="00FB7A52" w:rsidRDefault="00293632" w:rsidP="00EB2A94">
      <w:pPr>
        <w:pStyle w:val="Sinespaciado1"/>
        <w:ind w:right="27"/>
        <w:rPr>
          <w:rFonts w:ascii="Arial" w:hAnsi="Arial" w:cs="Arial"/>
          <w:sz w:val="20"/>
          <w:szCs w:val="20"/>
        </w:rPr>
      </w:pPr>
      <w:r w:rsidRPr="00FB7A52">
        <w:rPr>
          <w:rFonts w:ascii="Arial" w:hAnsi="Arial" w:cs="Arial"/>
          <w:b/>
          <w:sz w:val="20"/>
          <w:szCs w:val="20"/>
        </w:rPr>
        <w:t>_________________________________</w:t>
      </w:r>
    </w:p>
    <w:p w14:paraId="5D7F9991" w14:textId="77777777" w:rsidR="00293632" w:rsidRPr="00FB7A52" w:rsidRDefault="00293632" w:rsidP="00EB2A94">
      <w:pPr>
        <w:pStyle w:val="Sinespaciado1"/>
        <w:ind w:right="27"/>
        <w:rPr>
          <w:rFonts w:ascii="Arial" w:hAnsi="Arial" w:cs="Arial"/>
          <w:sz w:val="20"/>
          <w:szCs w:val="20"/>
        </w:rPr>
      </w:pPr>
      <w:r w:rsidRPr="00FB7A52">
        <w:rPr>
          <w:rFonts w:ascii="Arial" w:hAnsi="Arial" w:cs="Arial"/>
          <w:sz w:val="20"/>
          <w:szCs w:val="20"/>
        </w:rPr>
        <w:t>Firma del representante legal del proponente</w:t>
      </w:r>
    </w:p>
    <w:p w14:paraId="033335A8" w14:textId="77777777" w:rsidR="00293632" w:rsidRPr="00FB7A52" w:rsidRDefault="00293632"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r w:rsidRPr="00FB7A52">
        <w:rPr>
          <w:rStyle w:val="Textodelmarcadordeposicin"/>
          <w:rFonts w:ascii="Arial" w:eastAsia="Calibri" w:hAnsi="Arial" w:cs="Arial"/>
          <w:color w:val="FF8F8F"/>
          <w:sz w:val="20"/>
          <w:szCs w:val="20"/>
          <w:u w:val="single"/>
        </w:rPr>
        <w:t>Diligenciar el nombre completo del proponente</w:t>
      </w:r>
    </w:p>
    <w:p w14:paraId="5E9E29AC" w14:textId="77777777" w:rsidR="00293632" w:rsidRPr="00FB7A52" w:rsidRDefault="00293632"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la identificación del proponente</w:t>
      </w:r>
    </w:p>
    <w:p w14:paraId="74B19BCD" w14:textId="77777777" w:rsidR="00293632" w:rsidRPr="00FB7A52" w:rsidRDefault="00293632"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Nombre Representante Legal</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el nombre completo del representante legal</w:t>
      </w:r>
    </w:p>
    <w:p w14:paraId="5CB30307" w14:textId="77777777" w:rsidR="00293632" w:rsidRPr="00FB7A52" w:rsidRDefault="00293632" w:rsidP="00EB2A94">
      <w:pPr>
        <w:ind w:right="27"/>
        <w:jc w:val="both"/>
      </w:pPr>
      <w:r w:rsidRPr="00FB7A52">
        <w:rPr>
          <w:color w:val="000000"/>
        </w:rPr>
        <w:t xml:space="preserve">Identificación (C.C </w:t>
      </w:r>
      <w:r w:rsidRPr="00FB7A52">
        <w:rPr>
          <w:rFonts w:ascii="Segoe UI Symbol" w:eastAsia="MS Gothic" w:hAnsi="Segoe UI Symbol" w:cs="Segoe UI Symbol"/>
          <w:lang w:eastAsia="es-CO"/>
        </w:rPr>
        <w:t>☐</w:t>
      </w:r>
      <w:r w:rsidRPr="00FB7A52">
        <w:rPr>
          <w:color w:val="000000"/>
        </w:rPr>
        <w:t xml:space="preserve"> C.E.</w:t>
      </w:r>
      <w:r w:rsidRPr="00FB7A52">
        <w:rPr>
          <w:lang w:eastAsia="es-CO"/>
        </w:rPr>
        <w:t xml:space="preserve"> </w:t>
      </w:r>
      <w:r w:rsidRPr="00FB7A52">
        <w:rPr>
          <w:rFonts w:ascii="Segoe UI Symbol" w:eastAsia="MS Gothic" w:hAnsi="Segoe UI Symbol" w:cs="Segoe UI Symbol"/>
          <w:lang w:eastAsia="es-CO"/>
        </w:rPr>
        <w:t>☐</w:t>
      </w:r>
      <w:r w:rsidRPr="00FB7A52">
        <w:rPr>
          <w:lang w:eastAsia="es-CO"/>
        </w:rPr>
        <w:t xml:space="preserve">) </w:t>
      </w:r>
      <w:r w:rsidRPr="00FB7A52">
        <w:rPr>
          <w:rStyle w:val="Textodelmarcadordeposicin"/>
          <w:color w:val="FF8F8F"/>
          <w:u w:val="single"/>
        </w:rPr>
        <w:t>Diligenciar el documento de identificación del representante legal</w:t>
      </w:r>
      <w:r w:rsidRPr="00FB7A52">
        <w:tab/>
      </w:r>
    </w:p>
    <w:p w14:paraId="601E2812" w14:textId="77777777" w:rsidR="0099381D" w:rsidRPr="00FB7A52" w:rsidRDefault="0099381D" w:rsidP="00EB2A94">
      <w:pPr>
        <w:autoSpaceDE/>
        <w:autoSpaceDN/>
        <w:ind w:right="27"/>
        <w:rPr>
          <w:b/>
        </w:rPr>
      </w:pPr>
      <w:r w:rsidRPr="00FB7A52">
        <w:rPr>
          <w:b/>
        </w:rPr>
        <w:br w:type="page"/>
      </w:r>
    </w:p>
    <w:p w14:paraId="3511FD19" w14:textId="0BAF535F" w:rsidR="00CA7FBB" w:rsidRPr="00FB7A52" w:rsidRDefault="00CA7FBB" w:rsidP="00EB2A94">
      <w:pPr>
        <w:ind w:right="27"/>
        <w:jc w:val="center"/>
        <w:rPr>
          <w:b/>
        </w:rPr>
      </w:pPr>
      <w:r w:rsidRPr="00FB7A52">
        <w:rPr>
          <w:b/>
        </w:rPr>
        <w:lastRenderedPageBreak/>
        <w:t>FORMULARIO N</w:t>
      </w:r>
      <w:r w:rsidR="00CD2698" w:rsidRPr="00FB7A52">
        <w:rPr>
          <w:b/>
        </w:rPr>
        <w:t>r</w:t>
      </w:r>
      <w:r w:rsidRPr="00FB7A52">
        <w:rPr>
          <w:b/>
        </w:rPr>
        <w:t>o. 7</w:t>
      </w:r>
    </w:p>
    <w:p w14:paraId="0E2773D7" w14:textId="77777777" w:rsidR="00CA7FBB" w:rsidRPr="00FB7A52" w:rsidRDefault="00CA7FBB" w:rsidP="00EB2A94">
      <w:pPr>
        <w:pStyle w:val="Prrafodelista"/>
        <w:tabs>
          <w:tab w:val="left" w:pos="240"/>
          <w:tab w:val="left" w:pos="6210"/>
        </w:tabs>
        <w:ind w:left="0" w:right="27"/>
        <w:jc w:val="center"/>
        <w:rPr>
          <w:b/>
          <w:highlight w:val="yellow"/>
        </w:rPr>
      </w:pPr>
    </w:p>
    <w:p w14:paraId="1A93A4B9" w14:textId="77777777" w:rsidR="00CA7FBB" w:rsidRPr="00FB7A52" w:rsidRDefault="00CA7FBB" w:rsidP="00EB2A94">
      <w:pPr>
        <w:pStyle w:val="Sinespaciado1"/>
        <w:ind w:right="27"/>
        <w:jc w:val="center"/>
        <w:rPr>
          <w:rFonts w:ascii="Arial" w:hAnsi="Arial" w:cs="Arial"/>
          <w:b/>
          <w:sz w:val="20"/>
          <w:szCs w:val="20"/>
        </w:rPr>
      </w:pPr>
      <w:r w:rsidRPr="00FB7A52">
        <w:rPr>
          <w:rFonts w:ascii="Arial" w:hAnsi="Arial" w:cs="Arial"/>
          <w:b/>
          <w:sz w:val="20"/>
          <w:szCs w:val="20"/>
        </w:rPr>
        <w:t>CERTIFICACIÓN DE CONTRATOS PARA ACREDITACIÓN DE EXPERIENCIA</w:t>
      </w:r>
    </w:p>
    <w:p w14:paraId="2D2307BA" w14:textId="77777777" w:rsidR="00CA7FBB" w:rsidRPr="00FB7A52" w:rsidRDefault="00CA7FBB" w:rsidP="00EB2A94">
      <w:pPr>
        <w:pStyle w:val="Sinespaciado1"/>
        <w:ind w:right="27"/>
        <w:jc w:val="center"/>
        <w:rPr>
          <w:rFonts w:ascii="Arial" w:hAnsi="Arial" w:cs="Arial"/>
          <w:b/>
          <w:sz w:val="20"/>
          <w:szCs w:val="20"/>
        </w:rPr>
      </w:pPr>
    </w:p>
    <w:p w14:paraId="33EC3F17" w14:textId="77777777" w:rsidR="00CA7FBB" w:rsidRPr="00FB7A52" w:rsidRDefault="00CA7FBB" w:rsidP="00EB2A94">
      <w:pPr>
        <w:pStyle w:val="Sinespaciado1"/>
        <w:ind w:right="27"/>
        <w:jc w:val="both"/>
        <w:rPr>
          <w:rFonts w:ascii="Arial" w:hAnsi="Arial" w:cs="Arial"/>
          <w:b/>
          <w:sz w:val="20"/>
          <w:szCs w:val="20"/>
        </w:rPr>
      </w:pPr>
      <w:r w:rsidRPr="00FB7A52">
        <w:rPr>
          <w:rFonts w:ascii="Arial" w:hAnsi="Arial" w:cs="Arial"/>
          <w:b/>
          <w:bCs/>
          <w:sz w:val="20"/>
          <w:szCs w:val="20"/>
        </w:rPr>
        <w:t>Oferente:</w:t>
      </w:r>
    </w:p>
    <w:p w14:paraId="093D2B01" w14:textId="77777777" w:rsidR="00CA7FBB" w:rsidRPr="00FB7A52" w:rsidRDefault="00CA7FBB" w:rsidP="00EB2A94">
      <w:pPr>
        <w:pStyle w:val="Sinespaciado1"/>
        <w:ind w:right="27"/>
        <w:jc w:val="center"/>
        <w:rPr>
          <w:rFonts w:ascii="Arial" w:hAnsi="Arial" w:cs="Arial"/>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301"/>
        <w:gridCol w:w="3301"/>
        <w:gridCol w:w="3302"/>
      </w:tblGrid>
      <w:tr w:rsidR="003A768C" w:rsidRPr="00FB7A52" w14:paraId="0555D7DC" w14:textId="77777777">
        <w:trPr>
          <w:trHeight w:val="334"/>
          <w:jc w:val="center"/>
        </w:trPr>
        <w:tc>
          <w:tcPr>
            <w:tcW w:w="3301" w:type="dxa"/>
          </w:tcPr>
          <w:p w14:paraId="0AA76A15" w14:textId="567D7872" w:rsidR="003A768C" w:rsidRPr="00FB7A52" w:rsidRDefault="003A768C" w:rsidP="00EB2A94">
            <w:pPr>
              <w:pStyle w:val="Sinespaciado1"/>
              <w:ind w:right="27"/>
              <w:jc w:val="center"/>
              <w:rPr>
                <w:rFonts w:ascii="Arial" w:hAnsi="Arial" w:cs="Arial"/>
                <w:sz w:val="20"/>
                <w:szCs w:val="20"/>
              </w:rPr>
            </w:pPr>
            <w:r w:rsidRPr="00FB7A52">
              <w:rPr>
                <w:rFonts w:ascii="Arial" w:hAnsi="Arial" w:cs="Arial"/>
                <w:sz w:val="20"/>
                <w:szCs w:val="20"/>
              </w:rPr>
              <w:t>Contratos relacionados con la actividad de la servicios – segmento Clasificador UNSPSC (A)</w:t>
            </w:r>
          </w:p>
        </w:tc>
        <w:tc>
          <w:tcPr>
            <w:tcW w:w="3301" w:type="dxa"/>
          </w:tcPr>
          <w:p w14:paraId="539D5B41" w14:textId="7A74444C" w:rsidR="003A768C" w:rsidRPr="00FB7A52" w:rsidRDefault="003A768C" w:rsidP="00EB2A94">
            <w:pPr>
              <w:pStyle w:val="Sinespaciado1"/>
              <w:ind w:right="27"/>
              <w:jc w:val="center"/>
              <w:rPr>
                <w:rFonts w:ascii="Arial" w:hAnsi="Arial" w:cs="Arial"/>
                <w:sz w:val="20"/>
                <w:szCs w:val="20"/>
              </w:rPr>
            </w:pPr>
            <w:r w:rsidRPr="00FB7A52">
              <w:rPr>
                <w:rFonts w:ascii="Arial" w:hAnsi="Arial" w:cs="Arial"/>
                <w:sz w:val="20"/>
                <w:szCs w:val="20"/>
              </w:rPr>
              <w:t>Participación del proponente en el contratista plural (B)</w:t>
            </w:r>
          </w:p>
        </w:tc>
        <w:tc>
          <w:tcPr>
            <w:tcW w:w="3302" w:type="dxa"/>
          </w:tcPr>
          <w:p w14:paraId="56C2AC39" w14:textId="47A4EA6A" w:rsidR="003A768C" w:rsidRPr="00FB7A52" w:rsidRDefault="003A768C" w:rsidP="00EB2A94">
            <w:pPr>
              <w:pStyle w:val="Sinespaciado1"/>
              <w:ind w:right="27"/>
              <w:jc w:val="center"/>
              <w:rPr>
                <w:rFonts w:ascii="Arial" w:hAnsi="Arial" w:cs="Arial"/>
                <w:sz w:val="20"/>
                <w:szCs w:val="20"/>
              </w:rPr>
            </w:pPr>
            <w:r w:rsidRPr="00FB7A52">
              <w:rPr>
                <w:rFonts w:ascii="Arial" w:hAnsi="Arial" w:cs="Arial"/>
                <w:b/>
                <w:sz w:val="20"/>
                <w:szCs w:val="20"/>
              </w:rPr>
              <w:t>Valor total de los contratos ejecutados</w:t>
            </w:r>
            <w:r w:rsidRPr="00FB7A52">
              <w:rPr>
                <w:rFonts w:ascii="Arial" w:hAnsi="Arial" w:cs="Arial"/>
                <w:sz w:val="20"/>
                <w:szCs w:val="20"/>
              </w:rPr>
              <w:t xml:space="preserve"> (valor del contrato ponderado por la participación) (A*B)</w:t>
            </w:r>
          </w:p>
        </w:tc>
      </w:tr>
      <w:tr w:rsidR="00CA7FBB" w:rsidRPr="00FB7A52" w14:paraId="7F675E30" w14:textId="77777777">
        <w:trPr>
          <w:trHeight w:val="75"/>
          <w:jc w:val="center"/>
        </w:trPr>
        <w:tc>
          <w:tcPr>
            <w:tcW w:w="3301" w:type="dxa"/>
          </w:tcPr>
          <w:p w14:paraId="4946BB88" w14:textId="77777777" w:rsidR="00CA7FBB" w:rsidRPr="00FB7A52" w:rsidRDefault="00CA7FBB" w:rsidP="00EB2A94">
            <w:pPr>
              <w:pStyle w:val="Sinespaciado1"/>
              <w:ind w:right="27"/>
              <w:rPr>
                <w:rFonts w:ascii="Arial" w:hAnsi="Arial" w:cs="Arial"/>
                <w:sz w:val="20"/>
                <w:szCs w:val="20"/>
              </w:rPr>
            </w:pPr>
          </w:p>
        </w:tc>
        <w:tc>
          <w:tcPr>
            <w:tcW w:w="3301" w:type="dxa"/>
          </w:tcPr>
          <w:p w14:paraId="39953B7B" w14:textId="77777777" w:rsidR="00CA7FBB" w:rsidRPr="00FB7A52" w:rsidRDefault="00CA7FBB" w:rsidP="00EB2A94">
            <w:pPr>
              <w:pStyle w:val="Sinespaciado1"/>
              <w:ind w:right="27"/>
              <w:rPr>
                <w:rFonts w:ascii="Arial" w:hAnsi="Arial" w:cs="Arial"/>
                <w:sz w:val="20"/>
                <w:szCs w:val="20"/>
              </w:rPr>
            </w:pPr>
          </w:p>
        </w:tc>
        <w:tc>
          <w:tcPr>
            <w:tcW w:w="3302" w:type="dxa"/>
          </w:tcPr>
          <w:p w14:paraId="2D17A6D1" w14:textId="77777777" w:rsidR="00CA7FBB" w:rsidRPr="00FB7A52" w:rsidRDefault="00CA7FBB" w:rsidP="00EB2A94">
            <w:pPr>
              <w:pStyle w:val="Sinespaciado1"/>
              <w:ind w:right="27"/>
              <w:rPr>
                <w:rFonts w:ascii="Arial" w:hAnsi="Arial" w:cs="Arial"/>
                <w:sz w:val="20"/>
                <w:szCs w:val="20"/>
              </w:rPr>
            </w:pPr>
          </w:p>
        </w:tc>
      </w:tr>
      <w:tr w:rsidR="00CA7FBB" w:rsidRPr="00FB7A52" w14:paraId="15A3CFDB" w14:textId="77777777">
        <w:trPr>
          <w:trHeight w:val="75"/>
          <w:jc w:val="center"/>
        </w:trPr>
        <w:tc>
          <w:tcPr>
            <w:tcW w:w="3301" w:type="dxa"/>
          </w:tcPr>
          <w:p w14:paraId="3B955578" w14:textId="77777777" w:rsidR="00CA7FBB" w:rsidRPr="00FB7A52" w:rsidRDefault="00CA7FBB" w:rsidP="00EB2A94">
            <w:pPr>
              <w:pStyle w:val="Sinespaciado1"/>
              <w:ind w:right="27"/>
              <w:rPr>
                <w:rFonts w:ascii="Arial" w:hAnsi="Arial" w:cs="Arial"/>
                <w:sz w:val="20"/>
                <w:szCs w:val="20"/>
              </w:rPr>
            </w:pPr>
          </w:p>
        </w:tc>
        <w:tc>
          <w:tcPr>
            <w:tcW w:w="3301" w:type="dxa"/>
          </w:tcPr>
          <w:p w14:paraId="6AFCA426" w14:textId="77777777" w:rsidR="00CA7FBB" w:rsidRPr="00FB7A52" w:rsidRDefault="00CA7FBB" w:rsidP="00EB2A94">
            <w:pPr>
              <w:pStyle w:val="Sinespaciado1"/>
              <w:ind w:right="27"/>
              <w:rPr>
                <w:rFonts w:ascii="Arial" w:hAnsi="Arial" w:cs="Arial"/>
                <w:sz w:val="20"/>
                <w:szCs w:val="20"/>
              </w:rPr>
            </w:pPr>
          </w:p>
        </w:tc>
        <w:tc>
          <w:tcPr>
            <w:tcW w:w="3302" w:type="dxa"/>
          </w:tcPr>
          <w:p w14:paraId="7932318C" w14:textId="77777777" w:rsidR="00CA7FBB" w:rsidRPr="00FB7A52" w:rsidRDefault="00CA7FBB" w:rsidP="00EB2A94">
            <w:pPr>
              <w:pStyle w:val="Sinespaciado1"/>
              <w:ind w:right="27"/>
              <w:rPr>
                <w:rFonts w:ascii="Arial" w:hAnsi="Arial" w:cs="Arial"/>
                <w:sz w:val="20"/>
                <w:szCs w:val="20"/>
              </w:rPr>
            </w:pPr>
          </w:p>
        </w:tc>
      </w:tr>
      <w:tr w:rsidR="00CA7FBB" w:rsidRPr="00FB7A52" w14:paraId="6F2CE256" w14:textId="77777777">
        <w:trPr>
          <w:trHeight w:val="75"/>
          <w:jc w:val="center"/>
        </w:trPr>
        <w:tc>
          <w:tcPr>
            <w:tcW w:w="3301" w:type="dxa"/>
          </w:tcPr>
          <w:p w14:paraId="4869D21C" w14:textId="77777777" w:rsidR="00CA7FBB" w:rsidRPr="00FB7A52" w:rsidRDefault="00CA7FBB" w:rsidP="00EB2A94">
            <w:pPr>
              <w:pStyle w:val="Sinespaciado1"/>
              <w:ind w:right="27"/>
              <w:rPr>
                <w:rFonts w:ascii="Arial" w:hAnsi="Arial" w:cs="Arial"/>
                <w:sz w:val="20"/>
                <w:szCs w:val="20"/>
              </w:rPr>
            </w:pPr>
          </w:p>
        </w:tc>
        <w:tc>
          <w:tcPr>
            <w:tcW w:w="3301" w:type="dxa"/>
          </w:tcPr>
          <w:p w14:paraId="1EAE55F0" w14:textId="77777777" w:rsidR="00CA7FBB" w:rsidRPr="00FB7A52" w:rsidRDefault="00CA7FBB" w:rsidP="00EB2A94">
            <w:pPr>
              <w:pStyle w:val="Sinespaciado1"/>
              <w:ind w:right="27"/>
              <w:rPr>
                <w:rFonts w:ascii="Arial" w:hAnsi="Arial" w:cs="Arial"/>
                <w:sz w:val="20"/>
                <w:szCs w:val="20"/>
              </w:rPr>
            </w:pPr>
          </w:p>
        </w:tc>
        <w:tc>
          <w:tcPr>
            <w:tcW w:w="3302" w:type="dxa"/>
          </w:tcPr>
          <w:p w14:paraId="2123A2E5" w14:textId="77777777" w:rsidR="00CA7FBB" w:rsidRPr="00FB7A52" w:rsidRDefault="00CA7FBB" w:rsidP="00EB2A94">
            <w:pPr>
              <w:pStyle w:val="Sinespaciado1"/>
              <w:ind w:right="27"/>
              <w:rPr>
                <w:rFonts w:ascii="Arial" w:hAnsi="Arial" w:cs="Arial"/>
                <w:sz w:val="20"/>
                <w:szCs w:val="20"/>
              </w:rPr>
            </w:pPr>
          </w:p>
        </w:tc>
      </w:tr>
      <w:tr w:rsidR="00CA7FBB" w:rsidRPr="00FB7A52" w14:paraId="577C8846" w14:textId="77777777">
        <w:trPr>
          <w:trHeight w:val="75"/>
          <w:jc w:val="center"/>
        </w:trPr>
        <w:tc>
          <w:tcPr>
            <w:tcW w:w="3301" w:type="dxa"/>
          </w:tcPr>
          <w:p w14:paraId="27F3F175" w14:textId="77777777" w:rsidR="00CA7FBB" w:rsidRPr="00FB7A52" w:rsidRDefault="00CA7FBB" w:rsidP="00EB2A94">
            <w:pPr>
              <w:pStyle w:val="Sinespaciado1"/>
              <w:ind w:right="27"/>
              <w:rPr>
                <w:rFonts w:ascii="Arial" w:hAnsi="Arial" w:cs="Arial"/>
                <w:sz w:val="20"/>
                <w:szCs w:val="20"/>
              </w:rPr>
            </w:pPr>
          </w:p>
        </w:tc>
        <w:tc>
          <w:tcPr>
            <w:tcW w:w="3301" w:type="dxa"/>
          </w:tcPr>
          <w:p w14:paraId="5482E4DA" w14:textId="77777777" w:rsidR="00CA7FBB" w:rsidRPr="00FB7A52" w:rsidRDefault="00CA7FBB" w:rsidP="00EB2A94">
            <w:pPr>
              <w:pStyle w:val="Sinespaciado1"/>
              <w:ind w:right="27"/>
              <w:rPr>
                <w:rFonts w:ascii="Arial" w:hAnsi="Arial" w:cs="Arial"/>
                <w:sz w:val="20"/>
                <w:szCs w:val="20"/>
              </w:rPr>
            </w:pPr>
          </w:p>
        </w:tc>
        <w:tc>
          <w:tcPr>
            <w:tcW w:w="3302" w:type="dxa"/>
          </w:tcPr>
          <w:p w14:paraId="3C9266BF" w14:textId="77777777" w:rsidR="00CA7FBB" w:rsidRPr="00FB7A52" w:rsidRDefault="00CA7FBB" w:rsidP="00EB2A94">
            <w:pPr>
              <w:pStyle w:val="Sinespaciado1"/>
              <w:ind w:right="27"/>
              <w:rPr>
                <w:rFonts w:ascii="Arial" w:hAnsi="Arial" w:cs="Arial"/>
                <w:sz w:val="20"/>
                <w:szCs w:val="20"/>
              </w:rPr>
            </w:pPr>
          </w:p>
        </w:tc>
      </w:tr>
      <w:tr w:rsidR="00CA7FBB" w:rsidRPr="00FB7A52" w14:paraId="7872D236" w14:textId="77777777">
        <w:trPr>
          <w:trHeight w:val="75"/>
          <w:jc w:val="center"/>
        </w:trPr>
        <w:tc>
          <w:tcPr>
            <w:tcW w:w="3301" w:type="dxa"/>
          </w:tcPr>
          <w:p w14:paraId="5F84CBEE" w14:textId="77777777" w:rsidR="00CA7FBB" w:rsidRPr="00FB7A52" w:rsidRDefault="00CA7FBB" w:rsidP="00EB2A94">
            <w:pPr>
              <w:pStyle w:val="Sinespaciado1"/>
              <w:ind w:right="27"/>
              <w:rPr>
                <w:rFonts w:ascii="Arial" w:hAnsi="Arial" w:cs="Arial"/>
                <w:sz w:val="20"/>
                <w:szCs w:val="20"/>
              </w:rPr>
            </w:pPr>
          </w:p>
        </w:tc>
        <w:tc>
          <w:tcPr>
            <w:tcW w:w="3301" w:type="dxa"/>
          </w:tcPr>
          <w:p w14:paraId="049055E3" w14:textId="77777777" w:rsidR="00CA7FBB" w:rsidRPr="00FB7A52" w:rsidRDefault="00CA7FBB" w:rsidP="00EB2A94">
            <w:pPr>
              <w:pStyle w:val="Sinespaciado1"/>
              <w:ind w:right="27"/>
              <w:rPr>
                <w:rFonts w:ascii="Arial" w:hAnsi="Arial" w:cs="Arial"/>
                <w:sz w:val="20"/>
                <w:szCs w:val="20"/>
              </w:rPr>
            </w:pPr>
          </w:p>
        </w:tc>
        <w:tc>
          <w:tcPr>
            <w:tcW w:w="3302" w:type="dxa"/>
          </w:tcPr>
          <w:p w14:paraId="303B9293" w14:textId="77777777" w:rsidR="00CA7FBB" w:rsidRPr="00FB7A52" w:rsidRDefault="00CA7FBB" w:rsidP="00EB2A94">
            <w:pPr>
              <w:pStyle w:val="Sinespaciado1"/>
              <w:ind w:right="27"/>
              <w:rPr>
                <w:rFonts w:ascii="Arial" w:hAnsi="Arial" w:cs="Arial"/>
                <w:sz w:val="20"/>
                <w:szCs w:val="20"/>
              </w:rPr>
            </w:pPr>
          </w:p>
        </w:tc>
      </w:tr>
      <w:tr w:rsidR="00CA7FBB" w:rsidRPr="00FB7A52" w14:paraId="76BDA016" w14:textId="77777777">
        <w:trPr>
          <w:trHeight w:val="75"/>
          <w:jc w:val="center"/>
        </w:trPr>
        <w:tc>
          <w:tcPr>
            <w:tcW w:w="6602" w:type="dxa"/>
            <w:gridSpan w:val="2"/>
          </w:tcPr>
          <w:p w14:paraId="67F76663" w14:textId="77777777" w:rsidR="00CA7FBB" w:rsidRPr="00FB7A52" w:rsidRDefault="00CA7FBB" w:rsidP="00EB2A94">
            <w:pPr>
              <w:pStyle w:val="Sinespaciado1"/>
              <w:ind w:right="27"/>
              <w:rPr>
                <w:rFonts w:ascii="Arial" w:hAnsi="Arial" w:cs="Arial"/>
                <w:sz w:val="20"/>
                <w:szCs w:val="20"/>
              </w:rPr>
            </w:pPr>
            <w:r w:rsidRPr="00FB7A52">
              <w:rPr>
                <w:rFonts w:ascii="Arial" w:hAnsi="Arial" w:cs="Arial"/>
                <w:sz w:val="20"/>
                <w:szCs w:val="20"/>
              </w:rPr>
              <w:t>Total</w:t>
            </w:r>
          </w:p>
        </w:tc>
        <w:tc>
          <w:tcPr>
            <w:tcW w:w="3302" w:type="dxa"/>
          </w:tcPr>
          <w:p w14:paraId="191FDF13" w14:textId="77777777" w:rsidR="00CA7FBB" w:rsidRPr="00FB7A52" w:rsidRDefault="00CA7FBB" w:rsidP="00EB2A94">
            <w:pPr>
              <w:pStyle w:val="Sinespaciado1"/>
              <w:ind w:right="27"/>
              <w:rPr>
                <w:rFonts w:ascii="Arial" w:hAnsi="Arial" w:cs="Arial"/>
                <w:sz w:val="20"/>
                <w:szCs w:val="20"/>
              </w:rPr>
            </w:pPr>
          </w:p>
        </w:tc>
      </w:tr>
    </w:tbl>
    <w:p w14:paraId="63B35112" w14:textId="77777777" w:rsidR="00CA7FBB" w:rsidRPr="00FB7A52" w:rsidRDefault="00CA7FBB" w:rsidP="00EB2A94">
      <w:pPr>
        <w:tabs>
          <w:tab w:val="left" w:pos="1648"/>
        </w:tabs>
        <w:ind w:right="27"/>
      </w:pPr>
    </w:p>
    <w:p w14:paraId="7139FAB9" w14:textId="77777777" w:rsidR="00CA7FBB" w:rsidRPr="00FB7A52" w:rsidRDefault="00CA7FBB" w:rsidP="00EB2A94">
      <w:pPr>
        <w:tabs>
          <w:tab w:val="left" w:pos="1648"/>
        </w:tabs>
        <w:ind w:right="27"/>
      </w:pPr>
      <w:r w:rsidRPr="00FB7A52">
        <w:t xml:space="preserve">En constancia de lo anterior firmo este documento a los días </w:t>
      </w:r>
      <w:r w:rsidRPr="00FB7A52">
        <w:rPr>
          <w:i/>
          <w:iCs/>
        </w:rPr>
        <w:t xml:space="preserve">_____ </w:t>
      </w:r>
      <w:r w:rsidRPr="00FB7A52">
        <w:t>del mes de ___________</w:t>
      </w:r>
      <w:r w:rsidRPr="00FB7A52">
        <w:rPr>
          <w:i/>
          <w:iCs/>
        </w:rPr>
        <w:t xml:space="preserve"> </w:t>
      </w:r>
      <w:r w:rsidRPr="00FB7A52">
        <w:t>de 20XX</w:t>
      </w:r>
    </w:p>
    <w:p w14:paraId="58548D95" w14:textId="77777777" w:rsidR="00CA7FBB" w:rsidRPr="00FB7A52" w:rsidRDefault="00CA7FBB" w:rsidP="00EB2A94">
      <w:pPr>
        <w:tabs>
          <w:tab w:val="left" w:pos="1648"/>
        </w:tabs>
        <w:ind w:right="27"/>
      </w:pPr>
    </w:p>
    <w:p w14:paraId="3EC86911" w14:textId="77777777" w:rsidR="00CA7FBB" w:rsidRPr="00FB7A52" w:rsidRDefault="00CA7FBB" w:rsidP="00EB2A94">
      <w:pPr>
        <w:tabs>
          <w:tab w:val="left" w:pos="1648"/>
        </w:tabs>
        <w:ind w:right="27"/>
      </w:pPr>
    </w:p>
    <w:p w14:paraId="29738625" w14:textId="77777777" w:rsidR="00CA7FBB" w:rsidRPr="00FB7A52" w:rsidRDefault="00CA7FBB" w:rsidP="00EB2A94">
      <w:pPr>
        <w:tabs>
          <w:tab w:val="left" w:pos="1648"/>
        </w:tabs>
        <w:ind w:right="27"/>
      </w:pPr>
    </w:p>
    <w:p w14:paraId="150D874D" w14:textId="77777777" w:rsidR="00293632" w:rsidRPr="00FB7A52" w:rsidRDefault="00293632" w:rsidP="00EB2A94">
      <w:pPr>
        <w:ind w:right="27"/>
        <w:jc w:val="both"/>
        <w:rPr>
          <w:b/>
        </w:rPr>
      </w:pPr>
    </w:p>
    <w:p w14:paraId="430C5543" w14:textId="77777777" w:rsidR="00293632" w:rsidRPr="00FB7A52" w:rsidRDefault="00293632" w:rsidP="00EB2A94">
      <w:pPr>
        <w:pStyle w:val="Sinespaciado1"/>
        <w:ind w:right="27"/>
        <w:rPr>
          <w:rFonts w:ascii="Arial" w:hAnsi="Arial" w:cs="Arial"/>
          <w:sz w:val="20"/>
          <w:szCs w:val="20"/>
        </w:rPr>
      </w:pPr>
      <w:r w:rsidRPr="00FB7A52">
        <w:rPr>
          <w:rFonts w:ascii="Arial" w:hAnsi="Arial" w:cs="Arial"/>
          <w:b/>
          <w:sz w:val="20"/>
          <w:szCs w:val="20"/>
        </w:rPr>
        <w:t>_________________________________</w:t>
      </w:r>
    </w:p>
    <w:p w14:paraId="4B2FBF56" w14:textId="77777777" w:rsidR="00293632" w:rsidRPr="00FB7A52" w:rsidRDefault="00293632" w:rsidP="00EB2A94">
      <w:pPr>
        <w:pStyle w:val="Sinespaciado1"/>
        <w:ind w:right="27"/>
        <w:rPr>
          <w:rFonts w:ascii="Arial" w:hAnsi="Arial" w:cs="Arial"/>
          <w:sz w:val="20"/>
          <w:szCs w:val="20"/>
        </w:rPr>
      </w:pPr>
      <w:r w:rsidRPr="00FB7A52">
        <w:rPr>
          <w:rFonts w:ascii="Arial" w:hAnsi="Arial" w:cs="Arial"/>
          <w:sz w:val="20"/>
          <w:szCs w:val="20"/>
        </w:rPr>
        <w:t>Firma del representante legal del proponente</w:t>
      </w:r>
    </w:p>
    <w:p w14:paraId="01CC1179" w14:textId="77777777" w:rsidR="00293632" w:rsidRPr="00FB7A52" w:rsidRDefault="00293632"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r w:rsidRPr="00FB7A52">
        <w:rPr>
          <w:rStyle w:val="Textodelmarcadordeposicin"/>
          <w:rFonts w:ascii="Arial" w:eastAsia="Calibri" w:hAnsi="Arial" w:cs="Arial"/>
          <w:color w:val="FF8F8F"/>
          <w:sz w:val="20"/>
          <w:szCs w:val="20"/>
          <w:u w:val="single"/>
        </w:rPr>
        <w:t>Diligenciar el nombre completo del proponente</w:t>
      </w:r>
    </w:p>
    <w:p w14:paraId="0CC71086" w14:textId="77777777" w:rsidR="00293632" w:rsidRPr="00FB7A52" w:rsidRDefault="00293632"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la identificación del proponente</w:t>
      </w:r>
    </w:p>
    <w:p w14:paraId="4BD195AF" w14:textId="77777777" w:rsidR="00293632" w:rsidRPr="00FB7A52" w:rsidRDefault="00293632"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Nombre Representante Legal</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el nombre completo del representante legal</w:t>
      </w:r>
    </w:p>
    <w:p w14:paraId="42684377" w14:textId="77777777" w:rsidR="00293632" w:rsidRPr="00FB7A52" w:rsidRDefault="00293632" w:rsidP="00EB2A94">
      <w:pPr>
        <w:ind w:right="27"/>
        <w:jc w:val="both"/>
      </w:pPr>
      <w:r w:rsidRPr="00FB7A52">
        <w:rPr>
          <w:color w:val="000000"/>
        </w:rPr>
        <w:t xml:space="preserve">Identificación (C.C </w:t>
      </w:r>
      <w:r w:rsidRPr="00FB7A52">
        <w:rPr>
          <w:rFonts w:ascii="Segoe UI Symbol" w:eastAsia="MS Gothic" w:hAnsi="Segoe UI Symbol" w:cs="Segoe UI Symbol"/>
          <w:lang w:eastAsia="es-CO"/>
        </w:rPr>
        <w:t>☐</w:t>
      </w:r>
      <w:r w:rsidRPr="00FB7A52">
        <w:rPr>
          <w:color w:val="000000"/>
        </w:rPr>
        <w:t xml:space="preserve"> C.E.</w:t>
      </w:r>
      <w:r w:rsidRPr="00FB7A52">
        <w:rPr>
          <w:lang w:eastAsia="es-CO"/>
        </w:rPr>
        <w:t xml:space="preserve"> </w:t>
      </w:r>
      <w:r w:rsidRPr="00FB7A52">
        <w:rPr>
          <w:rFonts w:ascii="Segoe UI Symbol" w:eastAsia="MS Gothic" w:hAnsi="Segoe UI Symbol" w:cs="Segoe UI Symbol"/>
          <w:lang w:eastAsia="es-CO"/>
        </w:rPr>
        <w:t>☐</w:t>
      </w:r>
      <w:r w:rsidRPr="00FB7A52">
        <w:rPr>
          <w:lang w:eastAsia="es-CO"/>
        </w:rPr>
        <w:t xml:space="preserve">) </w:t>
      </w:r>
      <w:r w:rsidRPr="00FB7A52">
        <w:rPr>
          <w:rStyle w:val="Textodelmarcadordeposicin"/>
          <w:color w:val="FF8F8F"/>
          <w:u w:val="single"/>
        </w:rPr>
        <w:t>Diligenciar el documento de identificación del representante legal</w:t>
      </w:r>
      <w:r w:rsidRPr="00FB7A52">
        <w:tab/>
      </w:r>
    </w:p>
    <w:p w14:paraId="53D6EDA3" w14:textId="77777777" w:rsidR="00CA7FBB" w:rsidRPr="00FB7A52" w:rsidRDefault="00CA7FBB" w:rsidP="00EB2A94">
      <w:pPr>
        <w:pStyle w:val="Sinespaciado1"/>
        <w:ind w:right="27"/>
        <w:rPr>
          <w:rFonts w:ascii="Arial" w:hAnsi="Arial" w:cs="Arial"/>
          <w:color w:val="000000"/>
          <w:sz w:val="20"/>
          <w:szCs w:val="20"/>
        </w:rPr>
      </w:pPr>
    </w:p>
    <w:p w14:paraId="7767593B" w14:textId="77777777" w:rsidR="00CA7FBB" w:rsidRPr="00FB7A52" w:rsidRDefault="00CA7FBB" w:rsidP="00EB2A94">
      <w:pPr>
        <w:pStyle w:val="Sinespaciado1"/>
        <w:ind w:right="27"/>
        <w:rPr>
          <w:rFonts w:ascii="Arial" w:hAnsi="Arial" w:cs="Arial"/>
          <w:color w:val="000000"/>
          <w:sz w:val="20"/>
          <w:szCs w:val="20"/>
        </w:rPr>
      </w:pPr>
    </w:p>
    <w:p w14:paraId="52D73687" w14:textId="77777777" w:rsidR="00CA7FBB" w:rsidRPr="00FB7A52" w:rsidRDefault="00CA7FBB" w:rsidP="00EB2A94">
      <w:pPr>
        <w:pStyle w:val="Sinespaciado1"/>
        <w:ind w:right="27"/>
        <w:rPr>
          <w:rFonts w:ascii="Arial" w:hAnsi="Arial" w:cs="Arial"/>
          <w:color w:val="000000"/>
          <w:sz w:val="20"/>
          <w:szCs w:val="20"/>
        </w:rPr>
      </w:pPr>
    </w:p>
    <w:p w14:paraId="2553A9E4" w14:textId="77777777" w:rsidR="00CA7FBB" w:rsidRPr="00FB7A52" w:rsidRDefault="00CA7FBB" w:rsidP="00EB2A94">
      <w:pPr>
        <w:pStyle w:val="Sinespaciado1"/>
        <w:ind w:right="27"/>
        <w:rPr>
          <w:rFonts w:ascii="Arial" w:hAnsi="Arial" w:cs="Arial"/>
          <w:sz w:val="20"/>
          <w:szCs w:val="20"/>
        </w:rPr>
      </w:pPr>
      <w:r w:rsidRPr="00FB7A52">
        <w:rPr>
          <w:rFonts w:ascii="Arial" w:hAnsi="Arial" w:cs="Arial"/>
          <w:b/>
          <w:sz w:val="20"/>
          <w:szCs w:val="20"/>
        </w:rPr>
        <w:t>__________________________________</w:t>
      </w:r>
    </w:p>
    <w:p w14:paraId="15A9694C" w14:textId="77777777" w:rsidR="00CA7FBB" w:rsidRPr="00FB7A52" w:rsidRDefault="00CA7FBB" w:rsidP="00EB2A94">
      <w:pPr>
        <w:pStyle w:val="Sinespaciado1"/>
        <w:ind w:right="27"/>
        <w:rPr>
          <w:rFonts w:ascii="Arial" w:hAnsi="Arial" w:cs="Arial"/>
          <w:sz w:val="20"/>
          <w:szCs w:val="20"/>
        </w:rPr>
      </w:pPr>
      <w:r w:rsidRPr="00FB7A52">
        <w:rPr>
          <w:rFonts w:ascii="Arial" w:hAnsi="Arial" w:cs="Arial"/>
          <w:sz w:val="20"/>
          <w:szCs w:val="20"/>
        </w:rPr>
        <w:t xml:space="preserve">Firma del Contador público y/o Revisor fiscal </w:t>
      </w:r>
    </w:p>
    <w:p w14:paraId="1F393771" w14:textId="77777777" w:rsidR="00CA7FBB" w:rsidRPr="00FB7A52" w:rsidRDefault="00CA7FBB" w:rsidP="00EB2A94">
      <w:pPr>
        <w:pStyle w:val="Sinespaciado1"/>
        <w:ind w:right="27"/>
        <w:rPr>
          <w:rFonts w:ascii="Arial" w:hAnsi="Arial" w:cs="Arial"/>
          <w:sz w:val="20"/>
          <w:szCs w:val="20"/>
          <w:lang w:eastAsia="es-CO"/>
        </w:rPr>
      </w:pPr>
      <w:r w:rsidRPr="00FB7A52">
        <w:rPr>
          <w:rFonts w:ascii="Arial" w:hAnsi="Arial" w:cs="Arial"/>
          <w:sz w:val="20"/>
          <w:szCs w:val="20"/>
          <w:lang w:eastAsia="es-CO"/>
        </w:rPr>
        <w:t xml:space="preserve">Nombre: </w:t>
      </w:r>
      <w:r w:rsidRPr="00FB7A52">
        <w:rPr>
          <w:rStyle w:val="Textodelmarcadordeposicin"/>
          <w:rFonts w:ascii="Arial" w:eastAsia="Calibri" w:hAnsi="Arial" w:cs="Arial"/>
          <w:color w:val="FF8F8F"/>
          <w:sz w:val="20"/>
          <w:szCs w:val="20"/>
          <w:u w:val="single"/>
        </w:rPr>
        <w:t>Diligenciar el nombre completo del proponente</w:t>
      </w:r>
    </w:p>
    <w:p w14:paraId="7110B1AE" w14:textId="77777777" w:rsidR="00CA7FBB" w:rsidRPr="00FB7A52" w:rsidRDefault="00CA7FBB" w:rsidP="00EB2A94">
      <w:pPr>
        <w:pStyle w:val="Sinespaciado1"/>
        <w:ind w:right="27"/>
        <w:rPr>
          <w:rFonts w:ascii="Arial" w:hAnsi="Arial" w:cs="Arial"/>
          <w:color w:val="000000"/>
          <w:sz w:val="20"/>
          <w:szCs w:val="20"/>
        </w:rPr>
      </w:pPr>
      <w:r w:rsidRPr="00FB7A52">
        <w:rPr>
          <w:rFonts w:ascii="Arial" w:hAnsi="Arial" w:cs="Arial"/>
          <w:color w:val="000000"/>
          <w:sz w:val="20"/>
          <w:szCs w:val="20"/>
        </w:rPr>
        <w:t xml:space="preserve">Identificación (C.C </w:t>
      </w:r>
      <w:r w:rsidRPr="00FB7A52">
        <w:rPr>
          <w:rFonts w:ascii="MS Gothic" w:eastAsia="MS Gothic" w:hAnsi="MS Gothic" w:cs="Arial"/>
          <w:sz w:val="20"/>
          <w:szCs w:val="20"/>
          <w:lang w:eastAsia="es-CO"/>
        </w:rPr>
        <w:t>☐</w:t>
      </w:r>
      <w:r w:rsidRPr="00FB7A52">
        <w:rPr>
          <w:rFonts w:ascii="Arial" w:hAnsi="Arial" w:cs="Arial"/>
          <w:color w:val="000000"/>
          <w:sz w:val="20"/>
          <w:szCs w:val="20"/>
        </w:rPr>
        <w:t xml:space="preserve">  C.E.</w:t>
      </w:r>
      <w:r w:rsidRPr="00FB7A52">
        <w:rPr>
          <w:rFonts w:ascii="Arial" w:hAnsi="Arial" w:cs="Arial"/>
          <w:sz w:val="20"/>
          <w:szCs w:val="20"/>
          <w:lang w:eastAsia="es-CO"/>
        </w:rPr>
        <w:t xml:space="preserve"> </w:t>
      </w:r>
      <w:r w:rsidRPr="00FB7A52">
        <w:rPr>
          <w:rFonts w:ascii="MS Gothic" w:eastAsia="MS Gothic" w:hAnsi="MS Gothic" w:cs="Arial"/>
          <w:sz w:val="20"/>
          <w:szCs w:val="20"/>
          <w:lang w:eastAsia="es-CO"/>
        </w:rPr>
        <w:t>☐</w:t>
      </w:r>
      <w:r w:rsidRPr="00FB7A52">
        <w:rPr>
          <w:rFonts w:ascii="Arial" w:hAnsi="Arial" w:cs="Arial"/>
          <w:sz w:val="20"/>
          <w:szCs w:val="20"/>
          <w:lang w:eastAsia="es-CO"/>
        </w:rPr>
        <w:t xml:space="preserve">) </w:t>
      </w:r>
      <w:r w:rsidRPr="00FB7A52">
        <w:rPr>
          <w:rStyle w:val="Textodelmarcadordeposicin"/>
          <w:rFonts w:ascii="Arial" w:eastAsia="Calibri" w:hAnsi="Arial" w:cs="Arial"/>
          <w:color w:val="FF8F8F"/>
          <w:sz w:val="20"/>
          <w:szCs w:val="20"/>
          <w:u w:val="single"/>
        </w:rPr>
        <w:t>Diligenciar el documento de identificación del representante legal</w:t>
      </w:r>
    </w:p>
    <w:p w14:paraId="287D52EE" w14:textId="77777777" w:rsidR="00CA7FBB" w:rsidRPr="00FB7A52" w:rsidRDefault="00CA7FBB" w:rsidP="00EB2A94">
      <w:pPr>
        <w:pStyle w:val="Sinespaciado1"/>
        <w:ind w:right="27"/>
        <w:rPr>
          <w:rFonts w:ascii="Arial" w:hAnsi="Arial" w:cs="Arial"/>
          <w:sz w:val="20"/>
          <w:szCs w:val="20"/>
          <w:lang w:eastAsia="es-CO"/>
        </w:rPr>
      </w:pPr>
      <w:r w:rsidRPr="00FB7A52">
        <w:rPr>
          <w:rFonts w:ascii="Arial" w:hAnsi="Arial" w:cs="Arial"/>
          <w:sz w:val="20"/>
          <w:szCs w:val="20"/>
          <w:lang w:eastAsia="es-CO"/>
        </w:rPr>
        <w:t xml:space="preserve">Cargo: </w:t>
      </w:r>
      <w:r w:rsidRPr="00FB7A52">
        <w:rPr>
          <w:rStyle w:val="Textodelmarcadordeposicin"/>
          <w:rFonts w:ascii="Arial" w:eastAsia="Calibri" w:hAnsi="Arial" w:cs="Arial"/>
          <w:color w:val="FF8F8F"/>
          <w:sz w:val="20"/>
          <w:szCs w:val="20"/>
          <w:u w:val="single"/>
        </w:rPr>
        <w:t>Diligenciar cargo</w:t>
      </w:r>
    </w:p>
    <w:p w14:paraId="6AE32B88" w14:textId="77777777" w:rsidR="00CA7FBB" w:rsidRPr="00FB7A52" w:rsidRDefault="00CA7FBB" w:rsidP="00EB2A94">
      <w:pPr>
        <w:pStyle w:val="Sinespaciado1"/>
        <w:ind w:right="27"/>
        <w:rPr>
          <w:color w:val="000000"/>
        </w:rPr>
      </w:pPr>
      <w:r w:rsidRPr="00FB7A52">
        <w:rPr>
          <w:rFonts w:ascii="Arial" w:hAnsi="Arial" w:cs="Arial"/>
          <w:sz w:val="20"/>
          <w:szCs w:val="20"/>
          <w:lang w:eastAsia="es-CO"/>
        </w:rPr>
        <w:t xml:space="preserve">Número de la Tarjeta Profesional: </w:t>
      </w:r>
      <w:r w:rsidRPr="00FB7A52">
        <w:rPr>
          <w:rStyle w:val="Textodelmarcadordeposicin"/>
          <w:rFonts w:ascii="Arial" w:eastAsia="Calibri" w:hAnsi="Arial" w:cs="Arial"/>
          <w:color w:val="FF8F8F"/>
          <w:sz w:val="20"/>
          <w:szCs w:val="20"/>
          <w:u w:val="single"/>
        </w:rPr>
        <w:t xml:space="preserve">Diligenciar el número de la tarjeta profesional </w:t>
      </w:r>
    </w:p>
    <w:p w14:paraId="2809EDA7" w14:textId="77777777" w:rsidR="00CA7FBB" w:rsidRPr="00FB7A52" w:rsidRDefault="00CA7FBB" w:rsidP="00EB2A94">
      <w:pPr>
        <w:adjustRightInd w:val="0"/>
        <w:ind w:right="27"/>
        <w:jc w:val="center"/>
        <w:rPr>
          <w:b/>
          <w:bCs/>
        </w:rPr>
      </w:pPr>
    </w:p>
    <w:p w14:paraId="1FEEF337" w14:textId="77777777" w:rsidR="00CA7FBB" w:rsidRPr="00FB7A52" w:rsidRDefault="00CA7FBB" w:rsidP="00EB2A94">
      <w:pPr>
        <w:adjustRightInd w:val="0"/>
        <w:ind w:right="27"/>
        <w:jc w:val="center"/>
        <w:rPr>
          <w:b/>
          <w:bCs/>
        </w:rPr>
      </w:pPr>
    </w:p>
    <w:p w14:paraId="2CF54CC3" w14:textId="77777777" w:rsidR="00CA7FBB" w:rsidRPr="00FB7A52" w:rsidRDefault="00CA7FBB" w:rsidP="00EB2A94">
      <w:pPr>
        <w:adjustRightInd w:val="0"/>
        <w:ind w:right="27"/>
        <w:jc w:val="center"/>
        <w:rPr>
          <w:b/>
          <w:bCs/>
        </w:rPr>
      </w:pPr>
    </w:p>
    <w:p w14:paraId="598EAF21" w14:textId="77777777" w:rsidR="00CA7FBB" w:rsidRPr="00FB7A52" w:rsidRDefault="00CA7FBB" w:rsidP="00EB2A94">
      <w:pPr>
        <w:adjustRightInd w:val="0"/>
        <w:ind w:right="27"/>
        <w:jc w:val="both"/>
      </w:pPr>
      <w:r w:rsidRPr="00FB7A52">
        <w:rPr>
          <w:b/>
          <w:bCs/>
        </w:rPr>
        <w:t>Los representantes de los integrantes del Oferente plural deben suscribir cada uno el presente documento</w:t>
      </w:r>
    </w:p>
    <w:p w14:paraId="51E15A1B" w14:textId="77777777" w:rsidR="00CA7FBB" w:rsidRPr="00FB7A52" w:rsidRDefault="00CA7FBB" w:rsidP="00EB2A94">
      <w:pPr>
        <w:pStyle w:val="Ttulo"/>
        <w:ind w:right="27"/>
        <w:rPr>
          <w:noProof/>
          <w:sz w:val="20"/>
          <w:lang w:eastAsia="es-CO"/>
        </w:rPr>
      </w:pPr>
    </w:p>
    <w:p w14:paraId="02DD8B28" w14:textId="77777777" w:rsidR="0099381D" w:rsidRPr="00FB7A52" w:rsidRDefault="00CA7FBB" w:rsidP="00EB2A94">
      <w:pPr>
        <w:tabs>
          <w:tab w:val="center" w:pos="5412"/>
        </w:tabs>
        <w:ind w:right="27"/>
      </w:pPr>
      <w:r w:rsidRPr="00FB7A52">
        <w:t xml:space="preserve">     </w:t>
      </w:r>
      <w:r w:rsidRPr="00FB7A52">
        <w:tab/>
      </w:r>
      <w:bookmarkStart w:id="22" w:name="_Hlk164089559"/>
    </w:p>
    <w:p w14:paraId="397C266E" w14:textId="77777777" w:rsidR="0099381D" w:rsidRPr="00FB7A52" w:rsidRDefault="0099381D" w:rsidP="00EB2A94">
      <w:pPr>
        <w:autoSpaceDE/>
        <w:autoSpaceDN/>
        <w:ind w:right="27"/>
      </w:pPr>
      <w:r w:rsidRPr="00FB7A52">
        <w:br w:type="page"/>
      </w:r>
    </w:p>
    <w:p w14:paraId="13539B69" w14:textId="0830215A" w:rsidR="00BC67D2" w:rsidRPr="00FB7A52" w:rsidRDefault="00BC67D2" w:rsidP="004A1806">
      <w:pPr>
        <w:tabs>
          <w:tab w:val="center" w:pos="5412"/>
        </w:tabs>
        <w:ind w:right="27"/>
        <w:jc w:val="center"/>
      </w:pPr>
      <w:r w:rsidRPr="00FB7A52">
        <w:rPr>
          <w:b/>
        </w:rPr>
        <w:lastRenderedPageBreak/>
        <w:t>FORMULARIO N</w:t>
      </w:r>
      <w:r w:rsidR="00CD2698" w:rsidRPr="00FB7A52">
        <w:rPr>
          <w:b/>
        </w:rPr>
        <w:t>r</w:t>
      </w:r>
      <w:r w:rsidRPr="00FB7A52">
        <w:rPr>
          <w:b/>
        </w:rPr>
        <w:t>o. 7 A</w:t>
      </w:r>
    </w:p>
    <w:p w14:paraId="097DB94E" w14:textId="77777777" w:rsidR="00BC67D2" w:rsidRPr="00FB7A52" w:rsidRDefault="00BC67D2" w:rsidP="00EB2A94">
      <w:pPr>
        <w:pStyle w:val="Sinespaciado1"/>
        <w:ind w:right="27"/>
        <w:jc w:val="center"/>
        <w:rPr>
          <w:rFonts w:ascii="Arial" w:hAnsi="Arial" w:cs="Arial"/>
          <w:sz w:val="20"/>
          <w:szCs w:val="20"/>
        </w:rPr>
      </w:pPr>
    </w:p>
    <w:p w14:paraId="373A949E" w14:textId="77777777" w:rsidR="00BC67D2" w:rsidRPr="00FB7A52" w:rsidRDefault="00BC67D2" w:rsidP="00EB2A94">
      <w:pPr>
        <w:pStyle w:val="Sinespaciado1"/>
        <w:ind w:right="27"/>
        <w:jc w:val="center"/>
        <w:rPr>
          <w:rFonts w:ascii="Arial" w:hAnsi="Arial" w:cs="Arial"/>
          <w:b/>
          <w:bCs/>
          <w:sz w:val="20"/>
          <w:szCs w:val="20"/>
        </w:rPr>
      </w:pPr>
      <w:r w:rsidRPr="00FB7A52">
        <w:rPr>
          <w:rFonts w:ascii="Arial" w:hAnsi="Arial" w:cs="Arial"/>
          <w:b/>
          <w:bCs/>
          <w:sz w:val="20"/>
          <w:szCs w:val="20"/>
        </w:rPr>
        <w:t>CERTIFICACIÓN DE CONTRATOS PARA ACREDITACIÓN DE EXPERIENCIA PROPONENTE EXTRANJERO SIN SUCURSAL O DOMICILIO EN COLOMBIA</w:t>
      </w:r>
    </w:p>
    <w:p w14:paraId="5D643C7A" w14:textId="77777777" w:rsidR="00BC67D2" w:rsidRPr="00FB7A52" w:rsidRDefault="00BC67D2" w:rsidP="00EB2A94">
      <w:pPr>
        <w:pStyle w:val="Sinespaciado1"/>
        <w:ind w:right="27"/>
        <w:rPr>
          <w:rFonts w:ascii="Arial" w:hAnsi="Arial" w:cs="Arial"/>
          <w:sz w:val="20"/>
          <w:szCs w:val="20"/>
        </w:rPr>
      </w:pPr>
    </w:p>
    <w:p w14:paraId="6970EE4F" w14:textId="77777777" w:rsidR="00BC67D2" w:rsidRPr="00FB7A52" w:rsidRDefault="00BC67D2" w:rsidP="00EB2A94">
      <w:pPr>
        <w:pStyle w:val="Sinespaciado1"/>
        <w:ind w:right="27"/>
        <w:rPr>
          <w:rFonts w:ascii="Arial" w:hAnsi="Arial" w:cs="Arial"/>
          <w:sz w:val="20"/>
          <w:szCs w:val="20"/>
        </w:rPr>
      </w:pPr>
      <w:r w:rsidRPr="00FB7A52">
        <w:rPr>
          <w:rFonts w:ascii="Arial" w:hAnsi="Arial" w:cs="Arial"/>
          <w:bCs/>
          <w:sz w:val="20"/>
          <w:szCs w:val="20"/>
        </w:rPr>
        <w:t xml:space="preserve">Oferente: </w:t>
      </w:r>
    </w:p>
    <w:p w14:paraId="2C732C4F" w14:textId="77777777" w:rsidR="00BC67D2" w:rsidRPr="00FB7A52" w:rsidRDefault="00BC67D2" w:rsidP="00EB2A94">
      <w:pPr>
        <w:pStyle w:val="Sinespaciado1"/>
        <w:ind w:right="27"/>
        <w:rPr>
          <w:rFonts w:ascii="Arial" w:hAnsi="Arial" w:cs="Arial"/>
          <w:sz w:val="20"/>
          <w:szCs w:val="20"/>
        </w:rPr>
      </w:pPr>
    </w:p>
    <w:tbl>
      <w:tblPr>
        <w:tblW w:w="95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2"/>
        <w:gridCol w:w="2189"/>
        <w:gridCol w:w="2064"/>
        <w:gridCol w:w="2782"/>
      </w:tblGrid>
      <w:tr w:rsidR="00BC67D2" w:rsidRPr="00FB7A52" w14:paraId="7AFDEFCD" w14:textId="77777777">
        <w:trPr>
          <w:trHeight w:val="321"/>
          <w:jc w:val="center"/>
        </w:trPr>
        <w:tc>
          <w:tcPr>
            <w:tcW w:w="2552" w:type="dxa"/>
          </w:tcPr>
          <w:p w14:paraId="5977A3D8" w14:textId="77777777" w:rsidR="00BC67D2" w:rsidRPr="00FB7A52" w:rsidRDefault="00BC67D2" w:rsidP="00EB2A94">
            <w:pPr>
              <w:pStyle w:val="Sinespaciado1"/>
              <w:ind w:right="27"/>
              <w:jc w:val="center"/>
              <w:rPr>
                <w:rFonts w:ascii="Arial" w:hAnsi="Arial" w:cs="Arial"/>
                <w:sz w:val="20"/>
                <w:szCs w:val="20"/>
              </w:rPr>
            </w:pPr>
            <w:r w:rsidRPr="00FB7A52">
              <w:rPr>
                <w:rFonts w:ascii="Arial" w:hAnsi="Arial" w:cs="Arial"/>
                <w:sz w:val="20"/>
                <w:szCs w:val="20"/>
              </w:rPr>
              <w:t>Contratos relacionados con la actividad en Moneda del País de Origen (A)</w:t>
            </w:r>
          </w:p>
        </w:tc>
        <w:tc>
          <w:tcPr>
            <w:tcW w:w="2189" w:type="dxa"/>
          </w:tcPr>
          <w:p w14:paraId="5DD58ACE" w14:textId="77777777" w:rsidR="00BC67D2" w:rsidRPr="00FB7A52" w:rsidRDefault="00BC67D2" w:rsidP="00EB2A94">
            <w:pPr>
              <w:pStyle w:val="Sinespaciado1"/>
              <w:ind w:right="27"/>
              <w:jc w:val="center"/>
              <w:rPr>
                <w:rFonts w:ascii="Arial" w:hAnsi="Arial" w:cs="Arial"/>
                <w:sz w:val="20"/>
                <w:szCs w:val="20"/>
              </w:rPr>
            </w:pPr>
            <w:r w:rsidRPr="00FB7A52">
              <w:rPr>
                <w:rFonts w:ascii="Arial" w:hAnsi="Arial" w:cs="Arial"/>
                <w:sz w:val="20"/>
                <w:szCs w:val="20"/>
              </w:rPr>
              <w:t>Contratos relacionados con la actividad convertidos a Moneda Legal Colombiana (B)</w:t>
            </w:r>
          </w:p>
        </w:tc>
        <w:tc>
          <w:tcPr>
            <w:tcW w:w="2064" w:type="dxa"/>
          </w:tcPr>
          <w:p w14:paraId="643AEBE8" w14:textId="77777777" w:rsidR="00BC67D2" w:rsidRPr="00FB7A52" w:rsidRDefault="00BC67D2" w:rsidP="00EB2A94">
            <w:pPr>
              <w:pStyle w:val="Sinespaciado1"/>
              <w:ind w:right="27"/>
              <w:jc w:val="center"/>
              <w:rPr>
                <w:rFonts w:ascii="Arial" w:hAnsi="Arial" w:cs="Arial"/>
                <w:sz w:val="20"/>
                <w:szCs w:val="20"/>
              </w:rPr>
            </w:pPr>
            <w:r w:rsidRPr="00FB7A52">
              <w:rPr>
                <w:rFonts w:ascii="Arial" w:hAnsi="Arial" w:cs="Arial"/>
                <w:sz w:val="20"/>
                <w:szCs w:val="20"/>
              </w:rPr>
              <w:t>Participación porcentual</w:t>
            </w:r>
          </w:p>
          <w:p w14:paraId="437912C6" w14:textId="77777777" w:rsidR="00BC67D2" w:rsidRPr="00FB7A52" w:rsidRDefault="00BC67D2" w:rsidP="00EB2A94">
            <w:pPr>
              <w:pStyle w:val="Sinespaciado1"/>
              <w:ind w:right="27"/>
              <w:jc w:val="center"/>
              <w:rPr>
                <w:rFonts w:ascii="Arial" w:hAnsi="Arial" w:cs="Arial"/>
                <w:sz w:val="20"/>
                <w:szCs w:val="20"/>
              </w:rPr>
            </w:pPr>
            <w:r w:rsidRPr="00FB7A52">
              <w:rPr>
                <w:rFonts w:ascii="Arial" w:hAnsi="Arial" w:cs="Arial"/>
                <w:sz w:val="20"/>
                <w:szCs w:val="20"/>
              </w:rPr>
              <w:t>del proponente en el contratista plural (C)</w:t>
            </w:r>
          </w:p>
        </w:tc>
        <w:tc>
          <w:tcPr>
            <w:tcW w:w="2782" w:type="dxa"/>
          </w:tcPr>
          <w:p w14:paraId="16D21A90" w14:textId="77777777" w:rsidR="00BC67D2" w:rsidRPr="00FB7A52" w:rsidRDefault="00BC67D2" w:rsidP="00EB2A94">
            <w:pPr>
              <w:pStyle w:val="Sinespaciado1"/>
              <w:ind w:right="27"/>
              <w:jc w:val="center"/>
              <w:rPr>
                <w:rFonts w:ascii="Arial" w:hAnsi="Arial" w:cs="Arial"/>
                <w:sz w:val="20"/>
                <w:szCs w:val="20"/>
              </w:rPr>
            </w:pPr>
            <w:r w:rsidRPr="00FB7A52">
              <w:rPr>
                <w:rFonts w:ascii="Arial" w:hAnsi="Arial" w:cs="Arial"/>
                <w:sz w:val="20"/>
                <w:szCs w:val="20"/>
              </w:rPr>
              <w:t>Valor en Pesos Colombianos de los contratos ejecutados (valor del contrato ponderado por la participación) (D)</w:t>
            </w:r>
          </w:p>
          <w:p w14:paraId="1551B79E" w14:textId="77777777" w:rsidR="00BC67D2" w:rsidRPr="00FB7A52" w:rsidRDefault="00BC67D2" w:rsidP="00EB2A94">
            <w:pPr>
              <w:pStyle w:val="Sinespaciado1"/>
              <w:ind w:right="27"/>
              <w:jc w:val="center"/>
              <w:rPr>
                <w:rFonts w:ascii="Arial" w:hAnsi="Arial" w:cs="Arial"/>
                <w:sz w:val="20"/>
                <w:szCs w:val="20"/>
              </w:rPr>
            </w:pPr>
            <w:r w:rsidRPr="00FB7A52">
              <w:rPr>
                <w:rFonts w:ascii="Arial" w:hAnsi="Arial" w:cs="Arial"/>
                <w:sz w:val="20"/>
                <w:szCs w:val="20"/>
              </w:rPr>
              <w:t>(B * C) = D</w:t>
            </w:r>
          </w:p>
        </w:tc>
      </w:tr>
      <w:tr w:rsidR="00BC67D2" w:rsidRPr="00FB7A52" w14:paraId="22A0F263" w14:textId="77777777">
        <w:trPr>
          <w:trHeight w:val="72"/>
          <w:jc w:val="center"/>
        </w:trPr>
        <w:tc>
          <w:tcPr>
            <w:tcW w:w="2552" w:type="dxa"/>
          </w:tcPr>
          <w:p w14:paraId="7AE58FA5" w14:textId="77777777" w:rsidR="00BC67D2" w:rsidRPr="00FB7A52" w:rsidRDefault="00BC67D2" w:rsidP="00EB2A94">
            <w:pPr>
              <w:pStyle w:val="Sinespaciado1"/>
              <w:ind w:right="27"/>
              <w:rPr>
                <w:rFonts w:ascii="Arial" w:hAnsi="Arial" w:cs="Arial"/>
                <w:sz w:val="20"/>
                <w:szCs w:val="20"/>
              </w:rPr>
            </w:pPr>
          </w:p>
        </w:tc>
        <w:tc>
          <w:tcPr>
            <w:tcW w:w="2189" w:type="dxa"/>
          </w:tcPr>
          <w:p w14:paraId="53C496AA" w14:textId="77777777" w:rsidR="00BC67D2" w:rsidRPr="00FB7A52" w:rsidRDefault="00BC67D2" w:rsidP="00EB2A94">
            <w:pPr>
              <w:pStyle w:val="Sinespaciado1"/>
              <w:ind w:right="27"/>
              <w:rPr>
                <w:rFonts w:ascii="Arial" w:hAnsi="Arial" w:cs="Arial"/>
                <w:sz w:val="20"/>
                <w:szCs w:val="20"/>
              </w:rPr>
            </w:pPr>
          </w:p>
        </w:tc>
        <w:tc>
          <w:tcPr>
            <w:tcW w:w="2064" w:type="dxa"/>
          </w:tcPr>
          <w:p w14:paraId="37D4DCFD" w14:textId="77777777" w:rsidR="00BC67D2" w:rsidRPr="00FB7A52" w:rsidRDefault="00BC67D2" w:rsidP="00EB2A94">
            <w:pPr>
              <w:pStyle w:val="Sinespaciado1"/>
              <w:ind w:right="27"/>
              <w:rPr>
                <w:rFonts w:ascii="Arial" w:hAnsi="Arial" w:cs="Arial"/>
                <w:sz w:val="20"/>
                <w:szCs w:val="20"/>
              </w:rPr>
            </w:pPr>
          </w:p>
        </w:tc>
        <w:tc>
          <w:tcPr>
            <w:tcW w:w="2782" w:type="dxa"/>
          </w:tcPr>
          <w:p w14:paraId="7C2E9898" w14:textId="77777777" w:rsidR="00BC67D2" w:rsidRPr="00FB7A52" w:rsidRDefault="00BC67D2" w:rsidP="00EB2A94">
            <w:pPr>
              <w:pStyle w:val="Sinespaciado1"/>
              <w:ind w:right="27"/>
              <w:rPr>
                <w:rFonts w:ascii="Arial" w:hAnsi="Arial" w:cs="Arial"/>
                <w:sz w:val="20"/>
                <w:szCs w:val="20"/>
              </w:rPr>
            </w:pPr>
          </w:p>
        </w:tc>
      </w:tr>
      <w:tr w:rsidR="00BC67D2" w:rsidRPr="00FB7A52" w14:paraId="008319A4" w14:textId="77777777">
        <w:trPr>
          <w:trHeight w:val="72"/>
          <w:jc w:val="center"/>
        </w:trPr>
        <w:tc>
          <w:tcPr>
            <w:tcW w:w="2552" w:type="dxa"/>
          </w:tcPr>
          <w:p w14:paraId="137F7A7D" w14:textId="77777777" w:rsidR="00BC67D2" w:rsidRPr="00FB7A52" w:rsidRDefault="00BC67D2" w:rsidP="00EB2A94">
            <w:pPr>
              <w:pStyle w:val="Sinespaciado1"/>
              <w:ind w:right="27"/>
              <w:rPr>
                <w:rFonts w:ascii="Arial" w:hAnsi="Arial" w:cs="Arial"/>
                <w:sz w:val="20"/>
                <w:szCs w:val="20"/>
              </w:rPr>
            </w:pPr>
          </w:p>
        </w:tc>
        <w:tc>
          <w:tcPr>
            <w:tcW w:w="2189" w:type="dxa"/>
          </w:tcPr>
          <w:p w14:paraId="1C8ABB92" w14:textId="77777777" w:rsidR="00BC67D2" w:rsidRPr="00FB7A52" w:rsidRDefault="00BC67D2" w:rsidP="00EB2A94">
            <w:pPr>
              <w:pStyle w:val="Sinespaciado1"/>
              <w:ind w:right="27"/>
              <w:rPr>
                <w:rFonts w:ascii="Arial" w:hAnsi="Arial" w:cs="Arial"/>
                <w:sz w:val="20"/>
                <w:szCs w:val="20"/>
              </w:rPr>
            </w:pPr>
          </w:p>
        </w:tc>
        <w:tc>
          <w:tcPr>
            <w:tcW w:w="2064" w:type="dxa"/>
          </w:tcPr>
          <w:p w14:paraId="114A7F52" w14:textId="77777777" w:rsidR="00BC67D2" w:rsidRPr="00FB7A52" w:rsidRDefault="00BC67D2" w:rsidP="00EB2A94">
            <w:pPr>
              <w:pStyle w:val="Sinespaciado1"/>
              <w:ind w:right="27"/>
              <w:rPr>
                <w:rFonts w:ascii="Arial" w:hAnsi="Arial" w:cs="Arial"/>
                <w:sz w:val="20"/>
                <w:szCs w:val="20"/>
              </w:rPr>
            </w:pPr>
          </w:p>
        </w:tc>
        <w:tc>
          <w:tcPr>
            <w:tcW w:w="2782" w:type="dxa"/>
          </w:tcPr>
          <w:p w14:paraId="720337DD" w14:textId="77777777" w:rsidR="00BC67D2" w:rsidRPr="00FB7A52" w:rsidRDefault="00BC67D2" w:rsidP="00EB2A94">
            <w:pPr>
              <w:pStyle w:val="Sinespaciado1"/>
              <w:ind w:right="27"/>
              <w:rPr>
                <w:rFonts w:ascii="Arial" w:hAnsi="Arial" w:cs="Arial"/>
                <w:sz w:val="20"/>
                <w:szCs w:val="20"/>
              </w:rPr>
            </w:pPr>
          </w:p>
        </w:tc>
      </w:tr>
      <w:tr w:rsidR="00BC67D2" w:rsidRPr="00FB7A52" w14:paraId="2CEB002F" w14:textId="77777777">
        <w:trPr>
          <w:trHeight w:val="72"/>
          <w:jc w:val="center"/>
        </w:trPr>
        <w:tc>
          <w:tcPr>
            <w:tcW w:w="2552" w:type="dxa"/>
          </w:tcPr>
          <w:p w14:paraId="407B61E6" w14:textId="77777777" w:rsidR="00BC67D2" w:rsidRPr="00FB7A52" w:rsidRDefault="00BC67D2" w:rsidP="00EB2A94">
            <w:pPr>
              <w:pStyle w:val="Sinespaciado1"/>
              <w:ind w:right="27"/>
              <w:rPr>
                <w:rFonts w:ascii="Arial" w:hAnsi="Arial" w:cs="Arial"/>
                <w:sz w:val="20"/>
                <w:szCs w:val="20"/>
              </w:rPr>
            </w:pPr>
          </w:p>
        </w:tc>
        <w:tc>
          <w:tcPr>
            <w:tcW w:w="2189" w:type="dxa"/>
          </w:tcPr>
          <w:p w14:paraId="58678CAC" w14:textId="77777777" w:rsidR="00BC67D2" w:rsidRPr="00FB7A52" w:rsidRDefault="00BC67D2" w:rsidP="00EB2A94">
            <w:pPr>
              <w:pStyle w:val="Sinespaciado1"/>
              <w:ind w:right="27"/>
              <w:rPr>
                <w:rFonts w:ascii="Arial" w:hAnsi="Arial" w:cs="Arial"/>
                <w:sz w:val="20"/>
                <w:szCs w:val="20"/>
              </w:rPr>
            </w:pPr>
          </w:p>
        </w:tc>
        <w:tc>
          <w:tcPr>
            <w:tcW w:w="2064" w:type="dxa"/>
          </w:tcPr>
          <w:p w14:paraId="178C78CE" w14:textId="77777777" w:rsidR="00BC67D2" w:rsidRPr="00FB7A52" w:rsidRDefault="00BC67D2" w:rsidP="00EB2A94">
            <w:pPr>
              <w:pStyle w:val="Sinespaciado1"/>
              <w:ind w:right="27"/>
              <w:rPr>
                <w:rFonts w:ascii="Arial" w:hAnsi="Arial" w:cs="Arial"/>
                <w:sz w:val="20"/>
                <w:szCs w:val="20"/>
              </w:rPr>
            </w:pPr>
          </w:p>
        </w:tc>
        <w:tc>
          <w:tcPr>
            <w:tcW w:w="2782" w:type="dxa"/>
          </w:tcPr>
          <w:p w14:paraId="030333E8" w14:textId="77777777" w:rsidR="00BC67D2" w:rsidRPr="00FB7A52" w:rsidRDefault="00BC67D2" w:rsidP="00EB2A94">
            <w:pPr>
              <w:pStyle w:val="Sinespaciado1"/>
              <w:ind w:right="27"/>
              <w:rPr>
                <w:rFonts w:ascii="Arial" w:hAnsi="Arial" w:cs="Arial"/>
                <w:sz w:val="20"/>
                <w:szCs w:val="20"/>
              </w:rPr>
            </w:pPr>
          </w:p>
        </w:tc>
      </w:tr>
      <w:tr w:rsidR="00BC67D2" w:rsidRPr="00FB7A52" w14:paraId="43F76C14" w14:textId="77777777">
        <w:trPr>
          <w:trHeight w:val="72"/>
          <w:jc w:val="center"/>
        </w:trPr>
        <w:tc>
          <w:tcPr>
            <w:tcW w:w="2552" w:type="dxa"/>
          </w:tcPr>
          <w:p w14:paraId="4E72C7B1" w14:textId="77777777" w:rsidR="00BC67D2" w:rsidRPr="00FB7A52" w:rsidRDefault="00BC67D2" w:rsidP="00EB2A94">
            <w:pPr>
              <w:pStyle w:val="Sinespaciado1"/>
              <w:ind w:right="27"/>
              <w:rPr>
                <w:rFonts w:ascii="Arial" w:hAnsi="Arial" w:cs="Arial"/>
                <w:sz w:val="20"/>
                <w:szCs w:val="20"/>
              </w:rPr>
            </w:pPr>
          </w:p>
        </w:tc>
        <w:tc>
          <w:tcPr>
            <w:tcW w:w="2189" w:type="dxa"/>
          </w:tcPr>
          <w:p w14:paraId="2463C01F" w14:textId="77777777" w:rsidR="00BC67D2" w:rsidRPr="00FB7A52" w:rsidRDefault="00BC67D2" w:rsidP="00EB2A94">
            <w:pPr>
              <w:pStyle w:val="Sinespaciado1"/>
              <w:ind w:right="27"/>
              <w:rPr>
                <w:rFonts w:ascii="Arial" w:hAnsi="Arial" w:cs="Arial"/>
                <w:sz w:val="20"/>
                <w:szCs w:val="20"/>
              </w:rPr>
            </w:pPr>
          </w:p>
        </w:tc>
        <w:tc>
          <w:tcPr>
            <w:tcW w:w="2064" w:type="dxa"/>
          </w:tcPr>
          <w:p w14:paraId="21CE318A" w14:textId="77777777" w:rsidR="00BC67D2" w:rsidRPr="00FB7A52" w:rsidRDefault="00BC67D2" w:rsidP="00EB2A94">
            <w:pPr>
              <w:pStyle w:val="Sinespaciado1"/>
              <w:ind w:right="27"/>
              <w:rPr>
                <w:rFonts w:ascii="Arial" w:hAnsi="Arial" w:cs="Arial"/>
                <w:sz w:val="20"/>
                <w:szCs w:val="20"/>
              </w:rPr>
            </w:pPr>
          </w:p>
        </w:tc>
        <w:tc>
          <w:tcPr>
            <w:tcW w:w="2782" w:type="dxa"/>
          </w:tcPr>
          <w:p w14:paraId="7E4F5186" w14:textId="77777777" w:rsidR="00BC67D2" w:rsidRPr="00FB7A52" w:rsidRDefault="00BC67D2" w:rsidP="00EB2A94">
            <w:pPr>
              <w:pStyle w:val="Sinespaciado1"/>
              <w:ind w:right="27"/>
              <w:rPr>
                <w:rFonts w:ascii="Arial" w:hAnsi="Arial" w:cs="Arial"/>
                <w:sz w:val="20"/>
                <w:szCs w:val="20"/>
              </w:rPr>
            </w:pPr>
          </w:p>
        </w:tc>
      </w:tr>
      <w:tr w:rsidR="00BC67D2" w:rsidRPr="00FB7A52" w14:paraId="6A3F1D74" w14:textId="77777777">
        <w:trPr>
          <w:trHeight w:val="72"/>
          <w:jc w:val="center"/>
        </w:trPr>
        <w:tc>
          <w:tcPr>
            <w:tcW w:w="2552" w:type="dxa"/>
          </w:tcPr>
          <w:p w14:paraId="05FA1269" w14:textId="77777777" w:rsidR="00BC67D2" w:rsidRPr="00FB7A52" w:rsidRDefault="00BC67D2" w:rsidP="00EB2A94">
            <w:pPr>
              <w:pStyle w:val="Sinespaciado1"/>
              <w:ind w:right="27"/>
              <w:rPr>
                <w:rFonts w:ascii="Arial" w:hAnsi="Arial" w:cs="Arial"/>
                <w:sz w:val="20"/>
                <w:szCs w:val="20"/>
              </w:rPr>
            </w:pPr>
          </w:p>
        </w:tc>
        <w:tc>
          <w:tcPr>
            <w:tcW w:w="2189" w:type="dxa"/>
          </w:tcPr>
          <w:p w14:paraId="65A10322" w14:textId="77777777" w:rsidR="00BC67D2" w:rsidRPr="00FB7A52" w:rsidRDefault="00BC67D2" w:rsidP="00EB2A94">
            <w:pPr>
              <w:pStyle w:val="Sinespaciado1"/>
              <w:ind w:right="27"/>
              <w:rPr>
                <w:rFonts w:ascii="Arial" w:hAnsi="Arial" w:cs="Arial"/>
                <w:sz w:val="20"/>
                <w:szCs w:val="20"/>
              </w:rPr>
            </w:pPr>
          </w:p>
        </w:tc>
        <w:tc>
          <w:tcPr>
            <w:tcW w:w="2064" w:type="dxa"/>
          </w:tcPr>
          <w:p w14:paraId="6D022A02" w14:textId="77777777" w:rsidR="00BC67D2" w:rsidRPr="00FB7A52" w:rsidRDefault="00BC67D2" w:rsidP="00EB2A94">
            <w:pPr>
              <w:pStyle w:val="Sinespaciado1"/>
              <w:ind w:right="27"/>
              <w:rPr>
                <w:rFonts w:ascii="Arial" w:hAnsi="Arial" w:cs="Arial"/>
                <w:sz w:val="20"/>
                <w:szCs w:val="20"/>
              </w:rPr>
            </w:pPr>
          </w:p>
        </w:tc>
        <w:tc>
          <w:tcPr>
            <w:tcW w:w="2782" w:type="dxa"/>
          </w:tcPr>
          <w:p w14:paraId="071275D5" w14:textId="77777777" w:rsidR="00BC67D2" w:rsidRPr="00FB7A52" w:rsidRDefault="00BC67D2" w:rsidP="00EB2A94">
            <w:pPr>
              <w:pStyle w:val="Sinespaciado1"/>
              <w:ind w:right="27"/>
              <w:rPr>
                <w:rFonts w:ascii="Arial" w:hAnsi="Arial" w:cs="Arial"/>
                <w:sz w:val="20"/>
                <w:szCs w:val="20"/>
              </w:rPr>
            </w:pPr>
          </w:p>
        </w:tc>
      </w:tr>
      <w:tr w:rsidR="00BC67D2" w:rsidRPr="00FB7A52" w14:paraId="607381AE" w14:textId="77777777">
        <w:trPr>
          <w:trHeight w:val="72"/>
          <w:jc w:val="center"/>
        </w:trPr>
        <w:tc>
          <w:tcPr>
            <w:tcW w:w="4741" w:type="dxa"/>
            <w:gridSpan w:val="2"/>
          </w:tcPr>
          <w:p w14:paraId="1259EA5F" w14:textId="77777777" w:rsidR="00BC67D2" w:rsidRPr="00FB7A52" w:rsidRDefault="00BC67D2" w:rsidP="00EB2A94">
            <w:pPr>
              <w:pStyle w:val="Sinespaciado1"/>
              <w:ind w:right="27"/>
              <w:rPr>
                <w:rFonts w:ascii="Arial" w:hAnsi="Arial" w:cs="Arial"/>
                <w:sz w:val="20"/>
                <w:szCs w:val="20"/>
              </w:rPr>
            </w:pPr>
            <w:r w:rsidRPr="00FB7A52">
              <w:rPr>
                <w:rFonts w:ascii="Arial" w:hAnsi="Arial" w:cs="Arial"/>
                <w:sz w:val="20"/>
                <w:szCs w:val="20"/>
              </w:rPr>
              <w:t>Total</w:t>
            </w:r>
          </w:p>
        </w:tc>
        <w:tc>
          <w:tcPr>
            <w:tcW w:w="2064" w:type="dxa"/>
          </w:tcPr>
          <w:p w14:paraId="1E810253" w14:textId="77777777" w:rsidR="00BC67D2" w:rsidRPr="00FB7A52" w:rsidRDefault="00BC67D2" w:rsidP="00EB2A94">
            <w:pPr>
              <w:pStyle w:val="Sinespaciado1"/>
              <w:ind w:right="27"/>
              <w:rPr>
                <w:rFonts w:ascii="Arial" w:hAnsi="Arial" w:cs="Arial"/>
                <w:sz w:val="20"/>
                <w:szCs w:val="20"/>
              </w:rPr>
            </w:pPr>
          </w:p>
        </w:tc>
        <w:tc>
          <w:tcPr>
            <w:tcW w:w="2782" w:type="dxa"/>
          </w:tcPr>
          <w:p w14:paraId="5642EC63" w14:textId="77777777" w:rsidR="00BC67D2" w:rsidRPr="00FB7A52" w:rsidRDefault="00BC67D2" w:rsidP="00EB2A94">
            <w:pPr>
              <w:pStyle w:val="Sinespaciado1"/>
              <w:ind w:right="27"/>
              <w:rPr>
                <w:rFonts w:ascii="Arial" w:hAnsi="Arial" w:cs="Arial"/>
                <w:sz w:val="20"/>
                <w:szCs w:val="20"/>
              </w:rPr>
            </w:pPr>
          </w:p>
        </w:tc>
      </w:tr>
    </w:tbl>
    <w:p w14:paraId="4A42E9BF" w14:textId="77777777" w:rsidR="00BC67D2" w:rsidRPr="00FB7A52" w:rsidRDefault="00BC67D2" w:rsidP="00EB2A94">
      <w:pPr>
        <w:tabs>
          <w:tab w:val="left" w:pos="1648"/>
        </w:tabs>
        <w:ind w:right="27"/>
      </w:pPr>
    </w:p>
    <w:p w14:paraId="040E0FB2" w14:textId="77777777" w:rsidR="00BC67D2" w:rsidRPr="00FB7A52" w:rsidRDefault="00BC67D2" w:rsidP="00EB2A94">
      <w:pPr>
        <w:tabs>
          <w:tab w:val="left" w:pos="1648"/>
        </w:tabs>
        <w:ind w:right="27"/>
      </w:pPr>
      <w:r w:rsidRPr="00FB7A52">
        <w:t xml:space="preserve">En constancia de lo anterior firmo este documento a los días </w:t>
      </w:r>
      <w:r w:rsidRPr="00FB7A52">
        <w:rPr>
          <w:i/>
          <w:iCs/>
        </w:rPr>
        <w:t xml:space="preserve">_____ </w:t>
      </w:r>
      <w:r w:rsidRPr="00FB7A52">
        <w:t>del mes de ___________</w:t>
      </w:r>
      <w:r w:rsidRPr="00FB7A52">
        <w:rPr>
          <w:i/>
          <w:iCs/>
        </w:rPr>
        <w:t xml:space="preserve"> </w:t>
      </w:r>
      <w:r w:rsidRPr="00FB7A52">
        <w:t>de 20XX</w:t>
      </w:r>
    </w:p>
    <w:p w14:paraId="2A7CC1D5" w14:textId="77777777" w:rsidR="00BC67D2" w:rsidRPr="00FB7A52" w:rsidRDefault="00BC67D2" w:rsidP="00EB2A94">
      <w:pPr>
        <w:tabs>
          <w:tab w:val="left" w:pos="1648"/>
        </w:tabs>
        <w:ind w:right="27"/>
      </w:pPr>
    </w:p>
    <w:p w14:paraId="0F24DBA1" w14:textId="77777777" w:rsidR="00BC67D2" w:rsidRPr="00FB7A52" w:rsidRDefault="00BC67D2" w:rsidP="00EB2A94">
      <w:pPr>
        <w:ind w:right="27"/>
        <w:jc w:val="both"/>
        <w:rPr>
          <w:lang w:eastAsia="es-CO"/>
        </w:rPr>
      </w:pPr>
    </w:p>
    <w:p w14:paraId="140A5B66" w14:textId="77777777" w:rsidR="00BC67D2" w:rsidRPr="00FB7A52" w:rsidRDefault="00BC67D2" w:rsidP="00EB2A94">
      <w:pPr>
        <w:ind w:right="27"/>
        <w:jc w:val="both"/>
        <w:rPr>
          <w:b/>
        </w:rPr>
      </w:pPr>
    </w:p>
    <w:p w14:paraId="6C611C76" w14:textId="77777777" w:rsidR="00BC67D2" w:rsidRPr="00FB7A52" w:rsidRDefault="00BC67D2" w:rsidP="00EB2A94">
      <w:pPr>
        <w:pStyle w:val="Sinespaciado1"/>
        <w:ind w:right="27"/>
        <w:rPr>
          <w:rFonts w:ascii="Arial" w:hAnsi="Arial" w:cs="Arial"/>
          <w:sz w:val="20"/>
          <w:szCs w:val="20"/>
        </w:rPr>
      </w:pPr>
      <w:r w:rsidRPr="00FB7A52">
        <w:rPr>
          <w:rFonts w:ascii="Arial" w:hAnsi="Arial" w:cs="Arial"/>
          <w:b/>
          <w:sz w:val="20"/>
          <w:szCs w:val="20"/>
        </w:rPr>
        <w:t>__________________________________</w:t>
      </w:r>
    </w:p>
    <w:p w14:paraId="648DD4D9" w14:textId="77777777" w:rsidR="00BC67D2" w:rsidRPr="00FB7A52" w:rsidRDefault="00BC67D2" w:rsidP="00EB2A94">
      <w:pPr>
        <w:pStyle w:val="Sinespaciado1"/>
        <w:ind w:right="27"/>
        <w:rPr>
          <w:rFonts w:ascii="Arial" w:hAnsi="Arial" w:cs="Arial"/>
          <w:sz w:val="20"/>
          <w:szCs w:val="20"/>
        </w:rPr>
      </w:pPr>
      <w:r w:rsidRPr="00FB7A52">
        <w:rPr>
          <w:rFonts w:ascii="Arial" w:hAnsi="Arial" w:cs="Arial"/>
          <w:sz w:val="20"/>
          <w:szCs w:val="20"/>
        </w:rPr>
        <w:t xml:space="preserve">Firma del representante legal del proponente </w:t>
      </w:r>
    </w:p>
    <w:p w14:paraId="302B7DF2" w14:textId="77777777" w:rsidR="00BC67D2" w:rsidRPr="00FB7A52" w:rsidRDefault="00BC67D2"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r w:rsidRPr="00FB7A52">
        <w:rPr>
          <w:rStyle w:val="Textodelmarcadordeposicin"/>
          <w:rFonts w:ascii="Arial" w:eastAsia="Calibri" w:hAnsi="Arial" w:cs="Arial"/>
          <w:color w:val="FF8F8F"/>
          <w:sz w:val="20"/>
          <w:szCs w:val="20"/>
        </w:rPr>
        <w:t>Diligenciar el nombre completo del proponente</w:t>
      </w:r>
    </w:p>
    <w:p w14:paraId="0F8B8316" w14:textId="77777777" w:rsidR="00BC67D2" w:rsidRPr="00FB7A52" w:rsidRDefault="00BC67D2"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rPr>
        <w:t>Diligenciar la identificación del proponente</w:t>
      </w:r>
    </w:p>
    <w:p w14:paraId="7630921E" w14:textId="77777777" w:rsidR="00BC67D2" w:rsidRPr="00FB7A52" w:rsidRDefault="00BC67D2"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Nombre Representante Legal</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rPr>
        <w:t>Diligenciar el nombre completo del representante legal</w:t>
      </w:r>
    </w:p>
    <w:p w14:paraId="406292C4" w14:textId="77777777" w:rsidR="00BC67D2" w:rsidRPr="00FB7A52" w:rsidRDefault="00BC67D2" w:rsidP="00EB2A94">
      <w:pPr>
        <w:pStyle w:val="Sinespaciado1"/>
        <w:ind w:right="27"/>
        <w:rPr>
          <w:rFonts w:ascii="Arial" w:hAnsi="Arial" w:cs="Arial"/>
          <w:color w:val="000000"/>
          <w:sz w:val="20"/>
          <w:szCs w:val="20"/>
        </w:rPr>
      </w:pPr>
      <w:r w:rsidRPr="00FB7A52">
        <w:rPr>
          <w:rFonts w:ascii="Arial" w:hAnsi="Arial" w:cs="Arial"/>
          <w:color w:val="000000"/>
          <w:sz w:val="20"/>
          <w:szCs w:val="20"/>
        </w:rPr>
        <w:t xml:space="preserve">Identificación (C.C </w:t>
      </w:r>
      <w:r w:rsidRPr="00FB7A52">
        <w:rPr>
          <w:rFonts w:ascii="Segoe UI Symbol" w:eastAsia="MS Gothic" w:hAnsi="Segoe UI Symbol" w:cs="Segoe UI Symbol"/>
          <w:sz w:val="20"/>
          <w:szCs w:val="20"/>
          <w:lang w:eastAsia="es-CO"/>
        </w:rPr>
        <w:t>☐</w:t>
      </w:r>
      <w:r w:rsidRPr="00FB7A52">
        <w:rPr>
          <w:rFonts w:ascii="Arial" w:hAnsi="Arial" w:cs="Arial"/>
          <w:color w:val="000000"/>
          <w:sz w:val="20"/>
          <w:szCs w:val="20"/>
        </w:rPr>
        <w:t xml:space="preserve">  C.E.</w:t>
      </w:r>
      <w:r w:rsidRPr="00FB7A52">
        <w:rPr>
          <w:rFonts w:ascii="Arial" w:hAnsi="Arial" w:cs="Arial"/>
          <w:sz w:val="20"/>
          <w:szCs w:val="20"/>
          <w:lang w:eastAsia="es-CO"/>
        </w:rPr>
        <w:t xml:space="preserv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w:t>
      </w:r>
      <w:r w:rsidRPr="00FB7A52">
        <w:rPr>
          <w:rStyle w:val="Textodelmarcadordeposicin"/>
          <w:rFonts w:ascii="Arial" w:eastAsia="Calibri" w:hAnsi="Arial" w:cs="Arial"/>
          <w:color w:val="FF8F8F"/>
          <w:sz w:val="20"/>
          <w:szCs w:val="20"/>
        </w:rPr>
        <w:t>Diligenciar el documento de identificación del representante legal</w:t>
      </w:r>
    </w:p>
    <w:p w14:paraId="20A54B70" w14:textId="77777777" w:rsidR="00BC67D2" w:rsidRPr="00FB7A52" w:rsidRDefault="00BC67D2" w:rsidP="00EB2A94">
      <w:pPr>
        <w:pStyle w:val="Sinespaciado1"/>
        <w:ind w:right="27"/>
        <w:rPr>
          <w:rFonts w:ascii="Arial" w:hAnsi="Arial" w:cs="Arial"/>
          <w:color w:val="000000"/>
          <w:sz w:val="20"/>
          <w:szCs w:val="20"/>
        </w:rPr>
      </w:pPr>
    </w:p>
    <w:p w14:paraId="004BC030" w14:textId="77777777" w:rsidR="00BC67D2" w:rsidRPr="00FB7A52" w:rsidRDefault="00BC67D2" w:rsidP="00EB2A94">
      <w:pPr>
        <w:pStyle w:val="Sinespaciado1"/>
        <w:ind w:right="27"/>
        <w:rPr>
          <w:rFonts w:ascii="Arial" w:hAnsi="Arial" w:cs="Arial"/>
          <w:color w:val="000000"/>
          <w:sz w:val="20"/>
          <w:szCs w:val="20"/>
        </w:rPr>
      </w:pPr>
    </w:p>
    <w:p w14:paraId="7518A343" w14:textId="77777777" w:rsidR="00BC67D2" w:rsidRPr="00FB7A52" w:rsidRDefault="00BC67D2" w:rsidP="00EB2A94">
      <w:pPr>
        <w:pStyle w:val="Sinespaciado1"/>
        <w:ind w:right="27"/>
        <w:rPr>
          <w:rFonts w:ascii="Arial" w:hAnsi="Arial" w:cs="Arial"/>
          <w:sz w:val="20"/>
          <w:szCs w:val="20"/>
        </w:rPr>
      </w:pPr>
      <w:r w:rsidRPr="00FB7A52">
        <w:rPr>
          <w:rFonts w:ascii="Arial" w:hAnsi="Arial" w:cs="Arial"/>
          <w:b/>
          <w:sz w:val="20"/>
          <w:szCs w:val="20"/>
        </w:rPr>
        <w:t>_________________________________</w:t>
      </w:r>
    </w:p>
    <w:p w14:paraId="4D3C3987" w14:textId="77777777" w:rsidR="00BC67D2" w:rsidRPr="00FB7A52" w:rsidRDefault="00BC67D2" w:rsidP="00EB2A94">
      <w:pPr>
        <w:pStyle w:val="Sinespaciado1"/>
        <w:ind w:right="27"/>
        <w:rPr>
          <w:rFonts w:ascii="Arial" w:hAnsi="Arial" w:cs="Arial"/>
          <w:sz w:val="20"/>
          <w:szCs w:val="20"/>
        </w:rPr>
      </w:pPr>
      <w:r w:rsidRPr="00FB7A52">
        <w:rPr>
          <w:rFonts w:ascii="Arial" w:hAnsi="Arial" w:cs="Arial"/>
          <w:sz w:val="20"/>
          <w:szCs w:val="20"/>
        </w:rPr>
        <w:t xml:space="preserve">Firma del Contador público y/o Revisor fiscal </w:t>
      </w:r>
    </w:p>
    <w:p w14:paraId="1A77BF65" w14:textId="77777777" w:rsidR="00BC67D2" w:rsidRPr="00FB7A52" w:rsidRDefault="00BC67D2" w:rsidP="00EB2A94">
      <w:pPr>
        <w:pStyle w:val="Sinespaciado1"/>
        <w:ind w:right="27"/>
        <w:rPr>
          <w:rFonts w:ascii="Arial" w:hAnsi="Arial" w:cs="Arial"/>
          <w:sz w:val="20"/>
          <w:szCs w:val="20"/>
          <w:lang w:eastAsia="es-CO"/>
        </w:rPr>
      </w:pPr>
      <w:r w:rsidRPr="00FB7A52">
        <w:rPr>
          <w:rFonts w:ascii="Arial" w:hAnsi="Arial" w:cs="Arial"/>
          <w:sz w:val="20"/>
          <w:szCs w:val="20"/>
          <w:lang w:eastAsia="es-CO"/>
        </w:rPr>
        <w:t xml:space="preserve">Nombre: </w:t>
      </w:r>
      <w:r w:rsidRPr="00FB7A52">
        <w:rPr>
          <w:rStyle w:val="Textodelmarcadordeposicin"/>
          <w:rFonts w:ascii="Arial" w:eastAsia="Calibri" w:hAnsi="Arial" w:cs="Arial"/>
          <w:color w:val="FF8F8F"/>
          <w:sz w:val="20"/>
          <w:szCs w:val="20"/>
        </w:rPr>
        <w:t>Diligenciar el nombre completo del proponente</w:t>
      </w:r>
    </w:p>
    <w:p w14:paraId="7EF646E0" w14:textId="77777777" w:rsidR="00BC67D2" w:rsidRPr="00FB7A52" w:rsidRDefault="00BC67D2" w:rsidP="00EB2A94">
      <w:pPr>
        <w:pStyle w:val="Sinespaciado1"/>
        <w:ind w:right="27"/>
        <w:rPr>
          <w:rFonts w:ascii="Arial" w:hAnsi="Arial" w:cs="Arial"/>
          <w:color w:val="000000"/>
          <w:sz w:val="20"/>
          <w:szCs w:val="20"/>
        </w:rPr>
      </w:pPr>
      <w:r w:rsidRPr="00FB7A52">
        <w:rPr>
          <w:rFonts w:ascii="Arial" w:hAnsi="Arial" w:cs="Arial"/>
          <w:color w:val="000000"/>
          <w:sz w:val="20"/>
          <w:szCs w:val="20"/>
        </w:rPr>
        <w:t xml:space="preserve">Identificación (C.C </w:t>
      </w:r>
      <w:r w:rsidRPr="00FB7A52">
        <w:rPr>
          <w:rFonts w:ascii="Segoe UI Symbol" w:eastAsia="MS Gothic" w:hAnsi="Segoe UI Symbol" w:cs="Segoe UI Symbol"/>
          <w:sz w:val="20"/>
          <w:szCs w:val="20"/>
          <w:lang w:eastAsia="es-CO"/>
        </w:rPr>
        <w:t>☐</w:t>
      </w:r>
      <w:r w:rsidRPr="00FB7A52">
        <w:rPr>
          <w:rFonts w:ascii="Arial" w:hAnsi="Arial" w:cs="Arial"/>
          <w:color w:val="000000"/>
          <w:sz w:val="20"/>
          <w:szCs w:val="20"/>
        </w:rPr>
        <w:t xml:space="preserve">  C.E.</w:t>
      </w:r>
      <w:r w:rsidRPr="00FB7A52">
        <w:rPr>
          <w:rFonts w:ascii="Arial" w:hAnsi="Arial" w:cs="Arial"/>
          <w:sz w:val="20"/>
          <w:szCs w:val="20"/>
          <w:lang w:eastAsia="es-CO"/>
        </w:rPr>
        <w:t xml:space="preserv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w:t>
      </w:r>
      <w:r w:rsidRPr="00FB7A52">
        <w:rPr>
          <w:rStyle w:val="Textodelmarcadordeposicin"/>
          <w:rFonts w:ascii="Arial" w:eastAsia="Calibri" w:hAnsi="Arial" w:cs="Arial"/>
          <w:color w:val="FF8F8F"/>
          <w:sz w:val="20"/>
          <w:szCs w:val="20"/>
        </w:rPr>
        <w:t>Diligenciar el documento de identificación del representante legal</w:t>
      </w:r>
    </w:p>
    <w:p w14:paraId="490A00A0" w14:textId="77777777" w:rsidR="00BC67D2" w:rsidRPr="00FB7A52" w:rsidRDefault="00BC67D2" w:rsidP="00EB2A94">
      <w:pPr>
        <w:pStyle w:val="Sinespaciado1"/>
        <w:ind w:right="27"/>
        <w:rPr>
          <w:rFonts w:ascii="Arial" w:hAnsi="Arial" w:cs="Arial"/>
          <w:sz w:val="20"/>
          <w:szCs w:val="20"/>
          <w:lang w:eastAsia="es-CO"/>
        </w:rPr>
      </w:pPr>
      <w:r w:rsidRPr="00FB7A52">
        <w:rPr>
          <w:rFonts w:ascii="Arial" w:hAnsi="Arial" w:cs="Arial"/>
          <w:sz w:val="20"/>
          <w:szCs w:val="20"/>
          <w:lang w:eastAsia="es-CO"/>
        </w:rPr>
        <w:t xml:space="preserve">Cargo: </w:t>
      </w:r>
      <w:r w:rsidRPr="00FB7A52">
        <w:rPr>
          <w:rStyle w:val="Textodelmarcadordeposicin"/>
          <w:rFonts w:ascii="Arial" w:eastAsia="Calibri" w:hAnsi="Arial" w:cs="Arial"/>
          <w:color w:val="FF8F8F"/>
          <w:sz w:val="20"/>
          <w:szCs w:val="20"/>
        </w:rPr>
        <w:t>Diligenciar cargo</w:t>
      </w:r>
    </w:p>
    <w:p w14:paraId="1FC6E0B4" w14:textId="77777777" w:rsidR="00BC67D2" w:rsidRPr="00FB7A52" w:rsidRDefault="00BC67D2" w:rsidP="00EB2A94">
      <w:pPr>
        <w:pStyle w:val="Sinespaciado1"/>
        <w:ind w:right="27"/>
        <w:rPr>
          <w:rFonts w:ascii="Arial" w:hAnsi="Arial" w:cs="Arial"/>
          <w:color w:val="000000"/>
          <w:sz w:val="20"/>
          <w:szCs w:val="20"/>
        </w:rPr>
      </w:pPr>
      <w:r w:rsidRPr="00FB7A52">
        <w:rPr>
          <w:rFonts w:ascii="Arial" w:hAnsi="Arial" w:cs="Arial"/>
          <w:sz w:val="20"/>
          <w:szCs w:val="20"/>
          <w:lang w:eastAsia="es-CO"/>
        </w:rPr>
        <w:t xml:space="preserve">Número de la Tarjeta Profesional: </w:t>
      </w:r>
      <w:r w:rsidRPr="00FB7A52">
        <w:rPr>
          <w:rStyle w:val="Textodelmarcadordeposicin"/>
          <w:rFonts w:ascii="Arial" w:eastAsia="Calibri" w:hAnsi="Arial" w:cs="Arial"/>
          <w:color w:val="FF8F8F"/>
          <w:sz w:val="20"/>
          <w:szCs w:val="20"/>
        </w:rPr>
        <w:t xml:space="preserve">Diligenciar el número de la tarjeta profesional </w:t>
      </w:r>
    </w:p>
    <w:p w14:paraId="2BA7266B" w14:textId="77777777" w:rsidR="00BC67D2" w:rsidRPr="00FB7A52" w:rsidRDefault="00BC67D2" w:rsidP="00EB2A94">
      <w:pPr>
        <w:adjustRightInd w:val="0"/>
        <w:ind w:right="27"/>
        <w:jc w:val="center"/>
        <w:rPr>
          <w:b/>
          <w:bCs/>
        </w:rPr>
      </w:pPr>
    </w:p>
    <w:p w14:paraId="4679A638" w14:textId="77777777" w:rsidR="00BC67D2" w:rsidRPr="00FB7A52" w:rsidRDefault="00BC67D2" w:rsidP="00EB2A94">
      <w:pPr>
        <w:adjustRightInd w:val="0"/>
        <w:ind w:right="27"/>
        <w:jc w:val="center"/>
        <w:rPr>
          <w:b/>
          <w:bCs/>
        </w:rPr>
      </w:pPr>
    </w:p>
    <w:p w14:paraId="43EA99E5" w14:textId="77777777" w:rsidR="00BC67D2" w:rsidRPr="00FB7A52" w:rsidRDefault="00BC67D2" w:rsidP="00EB2A94">
      <w:pPr>
        <w:adjustRightInd w:val="0"/>
        <w:ind w:right="27"/>
        <w:jc w:val="center"/>
        <w:rPr>
          <w:b/>
          <w:bCs/>
        </w:rPr>
      </w:pPr>
    </w:p>
    <w:p w14:paraId="1A1EC115" w14:textId="77777777" w:rsidR="00BC67D2" w:rsidRPr="00FB7A52" w:rsidRDefault="00BC67D2" w:rsidP="00EB2A94">
      <w:pPr>
        <w:adjustRightInd w:val="0"/>
        <w:ind w:right="27"/>
        <w:jc w:val="center"/>
        <w:rPr>
          <w:b/>
          <w:bCs/>
        </w:rPr>
      </w:pPr>
    </w:p>
    <w:p w14:paraId="28E202C5" w14:textId="77777777" w:rsidR="00BC67D2" w:rsidRPr="00FB7A52" w:rsidRDefault="00BC67D2" w:rsidP="00EB2A94">
      <w:pPr>
        <w:adjustRightInd w:val="0"/>
        <w:ind w:right="27"/>
        <w:jc w:val="both"/>
        <w:rPr>
          <w:color w:val="FF0000"/>
        </w:rPr>
      </w:pPr>
      <w:r w:rsidRPr="00FB7A52">
        <w:rPr>
          <w:b/>
          <w:bCs/>
        </w:rPr>
        <w:t>Los representantes de los integrantes del Oferente plural deben suscribir cada uno el presente documento</w:t>
      </w:r>
      <w:r w:rsidRPr="00FB7A52">
        <w:rPr>
          <w:color w:val="FF0000"/>
        </w:rPr>
        <w:t xml:space="preserve"> </w:t>
      </w:r>
    </w:p>
    <w:p w14:paraId="019105A1" w14:textId="77777777" w:rsidR="00CA7FBB" w:rsidRPr="00FB7A52" w:rsidRDefault="00CA7FBB" w:rsidP="00EB2A94">
      <w:pPr>
        <w:ind w:right="27"/>
        <w:jc w:val="center"/>
        <w:rPr>
          <w:b/>
        </w:rPr>
      </w:pPr>
    </w:p>
    <w:bookmarkEnd w:id="22"/>
    <w:p w14:paraId="78703117" w14:textId="77777777" w:rsidR="0099381D" w:rsidRPr="00FB7A52" w:rsidRDefault="0099381D" w:rsidP="00EB2A94">
      <w:pPr>
        <w:autoSpaceDE/>
        <w:autoSpaceDN/>
        <w:ind w:right="27"/>
        <w:rPr>
          <w:b/>
        </w:rPr>
      </w:pPr>
      <w:r w:rsidRPr="00FB7A52">
        <w:rPr>
          <w:b/>
        </w:rPr>
        <w:br w:type="page"/>
      </w:r>
    </w:p>
    <w:p w14:paraId="7AF7F0D1" w14:textId="46CB184E" w:rsidR="00623AEF" w:rsidRPr="00FB7A52" w:rsidRDefault="00623AEF" w:rsidP="00EB2A94">
      <w:pPr>
        <w:ind w:right="27"/>
        <w:jc w:val="center"/>
        <w:rPr>
          <w:b/>
        </w:rPr>
      </w:pPr>
      <w:r w:rsidRPr="00FB7A52">
        <w:rPr>
          <w:b/>
        </w:rPr>
        <w:lastRenderedPageBreak/>
        <w:t>FORMULARIO N</w:t>
      </w:r>
      <w:r w:rsidR="00CD2698" w:rsidRPr="00FB7A52">
        <w:rPr>
          <w:b/>
        </w:rPr>
        <w:t>r</w:t>
      </w:r>
      <w:r w:rsidRPr="00FB7A52">
        <w:rPr>
          <w:b/>
        </w:rPr>
        <w:t xml:space="preserve">o. </w:t>
      </w:r>
      <w:r w:rsidR="00BC67D2" w:rsidRPr="00FB7A52">
        <w:rPr>
          <w:b/>
        </w:rPr>
        <w:t>8</w:t>
      </w:r>
    </w:p>
    <w:p w14:paraId="3697C4B8" w14:textId="77777777" w:rsidR="00623AEF" w:rsidRPr="00FB7A52" w:rsidRDefault="00623AEF" w:rsidP="00EB2A94">
      <w:pPr>
        <w:pStyle w:val="Ttulo"/>
        <w:ind w:right="27"/>
        <w:rPr>
          <w:rFonts w:cs="Arial"/>
          <w:bCs/>
          <w:sz w:val="20"/>
        </w:rPr>
      </w:pPr>
      <w:r w:rsidRPr="00FB7A52">
        <w:rPr>
          <w:rFonts w:cs="Arial"/>
          <w:bCs/>
          <w:sz w:val="20"/>
        </w:rPr>
        <w:t>COMPROMISOS CON EL SISTEMA DE GESTIÓN DE LA SEGURIDAD Y SALUD EN EL TRABAJO</w:t>
      </w:r>
    </w:p>
    <w:p w14:paraId="77629F8E" w14:textId="77777777" w:rsidR="00623AEF" w:rsidRPr="00FB7A52" w:rsidRDefault="00623AEF" w:rsidP="00EB2A94">
      <w:pPr>
        <w:ind w:right="27"/>
        <w:jc w:val="both"/>
      </w:pPr>
    </w:p>
    <w:p w14:paraId="6C56AEF6" w14:textId="77777777" w:rsidR="00393F64" w:rsidRPr="00FB7A52" w:rsidRDefault="00393F64" w:rsidP="00EB2A94">
      <w:pPr>
        <w:ind w:right="27"/>
        <w:jc w:val="both"/>
        <w:rPr>
          <w:rStyle w:val="Textodelmarcadordeposicin"/>
          <w:u w:val="single"/>
        </w:rPr>
      </w:pPr>
    </w:p>
    <w:p w14:paraId="401169D1" w14:textId="77777777" w:rsidR="00393F64" w:rsidRPr="00FB7A52" w:rsidRDefault="00393F64" w:rsidP="00EB2A94">
      <w:pPr>
        <w:ind w:right="27"/>
        <w:jc w:val="both"/>
        <w:rPr>
          <w:color w:val="FF8F8F"/>
        </w:rPr>
      </w:pPr>
      <w:r w:rsidRPr="00FB7A52">
        <w:rPr>
          <w:rStyle w:val="Textodelmarcadordeposicin"/>
          <w:u w:val="single"/>
        </w:rPr>
        <w:t>Ciudad</w:t>
      </w:r>
      <w:r w:rsidRPr="00FB7A52">
        <w:t xml:space="preserve">, </w:t>
      </w:r>
      <w:r w:rsidRPr="00FB7A52">
        <w:rPr>
          <w:rStyle w:val="Textodelmarcadordeposicin"/>
        </w:rPr>
        <w:t>fecha.</w:t>
      </w:r>
    </w:p>
    <w:p w14:paraId="77155E40" w14:textId="77777777" w:rsidR="00393F64" w:rsidRPr="00FB7A52" w:rsidRDefault="00393F64" w:rsidP="00EB2A94">
      <w:pPr>
        <w:ind w:right="27"/>
        <w:jc w:val="both"/>
      </w:pPr>
    </w:p>
    <w:p w14:paraId="09CDA99A" w14:textId="77777777" w:rsidR="00393F64" w:rsidRPr="00FB7A52" w:rsidRDefault="00393F64" w:rsidP="00EB2A94">
      <w:pPr>
        <w:ind w:right="27"/>
        <w:jc w:val="both"/>
      </w:pPr>
      <w:r w:rsidRPr="00FB7A52">
        <w:t>Señores.</w:t>
      </w:r>
    </w:p>
    <w:p w14:paraId="31F01F3C" w14:textId="77777777" w:rsidR="00393F64" w:rsidRPr="00FB7A52" w:rsidRDefault="00393F64" w:rsidP="00EB2A94">
      <w:pPr>
        <w:ind w:right="27"/>
        <w:jc w:val="both"/>
      </w:pPr>
      <w:r w:rsidRPr="00FB7A52">
        <w:t xml:space="preserve">POLICÍA NACIONAL – </w:t>
      </w:r>
      <w:r w:rsidRPr="00FB7A52">
        <w:rPr>
          <w:rStyle w:val="Textodelmarcadordeposicin"/>
          <w:u w:val="single"/>
        </w:rPr>
        <w:t>DILIGENCIAR LA UNIDAD A LA QUE PRESENTA LA OFERTA</w:t>
      </w:r>
    </w:p>
    <w:p w14:paraId="63EB13AA" w14:textId="77777777" w:rsidR="00393F64" w:rsidRPr="00FB7A52" w:rsidRDefault="00393F64" w:rsidP="00EB2A94">
      <w:pPr>
        <w:ind w:right="27"/>
        <w:jc w:val="both"/>
      </w:pPr>
      <w:r w:rsidRPr="00FB7A52">
        <w:t>Ciudad.</w:t>
      </w:r>
    </w:p>
    <w:p w14:paraId="4C5E5CEA" w14:textId="77777777" w:rsidR="00393F64" w:rsidRPr="00FB7A52" w:rsidRDefault="00393F64" w:rsidP="00EB2A94">
      <w:pPr>
        <w:ind w:right="27"/>
        <w:jc w:val="both"/>
      </w:pPr>
    </w:p>
    <w:p w14:paraId="5B1F5605" w14:textId="77777777" w:rsidR="00393F64" w:rsidRPr="00FB7A52" w:rsidRDefault="00393F64" w:rsidP="00EB2A94">
      <w:pPr>
        <w:ind w:right="27"/>
        <w:jc w:val="both"/>
        <w:rPr>
          <w:rStyle w:val="Textodelmarcadordeposicin"/>
          <w:u w:val="single"/>
        </w:rPr>
      </w:pPr>
      <w:r w:rsidRPr="00FB7A52">
        <w:t xml:space="preserve">Referencia: PRESENTACIÓN SISTEMA DE GESTIÓN DE LA SEGURIDAD Y SALUD EN EL TRABAJO para el proceso de </w:t>
      </w:r>
      <w:r w:rsidRPr="00FB7A52">
        <w:rPr>
          <w:rStyle w:val="Textodelmarcadordeposicin"/>
          <w:color w:val="000000"/>
          <w:u w:val="single"/>
        </w:rPr>
        <w:t>elegir la modalidad de contratación</w:t>
      </w:r>
      <w:r w:rsidRPr="00FB7A52">
        <w:rPr>
          <w:rStyle w:val="Textodelmarcadordeposicin"/>
          <w:color w:val="000000"/>
        </w:rPr>
        <w:t>.</w:t>
      </w:r>
      <w:r w:rsidRPr="00FB7A52">
        <w:t xml:space="preserve"> Número </w:t>
      </w:r>
      <w:r w:rsidRPr="00FB7A52">
        <w:rPr>
          <w:rStyle w:val="Textodelmarcadordeposicin"/>
          <w:u w:val="single"/>
        </w:rPr>
        <w:t>Diligenciar el número del proceso</w:t>
      </w:r>
      <w:r w:rsidRPr="00FB7A52">
        <w:t xml:space="preserve">  cuyo objeto es: </w:t>
      </w:r>
      <w:r w:rsidRPr="00FB7A52">
        <w:rPr>
          <w:rStyle w:val="Textodelmarcadordeposicin"/>
          <w:u w:val="single"/>
        </w:rPr>
        <w:t>Transcribir el objeto del proceso</w:t>
      </w:r>
    </w:p>
    <w:p w14:paraId="5C33F5ED" w14:textId="77777777" w:rsidR="00393F64" w:rsidRPr="00FB7A52" w:rsidRDefault="00393F64" w:rsidP="00EB2A94">
      <w:pPr>
        <w:ind w:right="27"/>
        <w:jc w:val="both"/>
        <w:rPr>
          <w:b/>
          <w:color w:val="000000"/>
        </w:rPr>
      </w:pPr>
    </w:p>
    <w:p w14:paraId="506E6574" w14:textId="77777777" w:rsidR="00393F64" w:rsidRPr="00FB7A52" w:rsidRDefault="00393F64" w:rsidP="00EB2A94">
      <w:pPr>
        <w:spacing w:line="0" w:lineRule="atLeast"/>
        <w:ind w:right="27"/>
        <w:jc w:val="both"/>
        <w:rPr>
          <w:color w:val="000000"/>
        </w:rPr>
      </w:pPr>
      <w:r w:rsidRPr="00FB7A52">
        <w:rPr>
          <w:color w:val="000000"/>
        </w:rPr>
        <w:t xml:space="preserve">El(los) suscrito(s) a saber: </w:t>
      </w:r>
      <w:r w:rsidRPr="00FB7A52">
        <w:rPr>
          <w:rStyle w:val="Textodelmarcadordeposicin"/>
          <w:u w:val="single"/>
        </w:rPr>
        <w:t xml:space="preserve">Nombre del representante legal de la sociedad, asociación, persona jurídica, consorcio, unión temporal </w:t>
      </w:r>
      <w:r w:rsidRPr="00FB7A52">
        <w:rPr>
          <w:rStyle w:val="Textodelmarcadordeposicin"/>
        </w:rPr>
        <w:t>.</w:t>
      </w:r>
      <w:r w:rsidRPr="00FB7A52">
        <w:rPr>
          <w:color w:val="000000"/>
        </w:rPr>
        <w:t xml:space="preserve"> domiciliado en </w:t>
      </w:r>
      <w:r w:rsidRPr="00FB7A52">
        <w:rPr>
          <w:rStyle w:val="Textodelmarcadordeposicin"/>
          <w:u w:val="single"/>
        </w:rPr>
        <w:t>Domicio de la persona firmante</w:t>
      </w:r>
      <w:r w:rsidRPr="00FB7A52">
        <w:rPr>
          <w:rStyle w:val="Textodelmarcadordeposicin"/>
        </w:rPr>
        <w:t>.</w:t>
      </w:r>
      <w:r w:rsidRPr="00FB7A52">
        <w:rPr>
          <w:color w:val="000000"/>
        </w:rPr>
        <w:t xml:space="preserve">, identificado con </w:t>
      </w:r>
      <w:r w:rsidRPr="00FB7A52">
        <w:rPr>
          <w:rStyle w:val="Textodelmarcadordeposicin"/>
          <w:u w:val="single"/>
        </w:rPr>
        <w:t>Documentos de identificación y lugar de expedición</w:t>
      </w:r>
      <w:r w:rsidRPr="00FB7A52">
        <w:rPr>
          <w:color w:val="000000"/>
        </w:rPr>
        <w:t>, quien obra en calidad de (</w:t>
      </w:r>
      <w:r w:rsidRPr="00FB7A52">
        <w:rPr>
          <w:color w:val="8080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FB7A52">
        <w:rPr>
          <w:color w:val="000000"/>
        </w:rPr>
        <w:t>), quien en adelante se denominará el PROPONENTE, manifiesto mí voluntad de asumir, de manera unilateral, el presente compromiso, teniendo en cuenta las siguientes consideraciones:</w:t>
      </w:r>
    </w:p>
    <w:p w14:paraId="3637039C" w14:textId="77777777" w:rsidR="00393F64" w:rsidRPr="00FB7A52" w:rsidRDefault="00393F64" w:rsidP="00EB2A94">
      <w:pPr>
        <w:spacing w:line="0" w:lineRule="atLeast"/>
        <w:ind w:right="27"/>
        <w:jc w:val="both"/>
        <w:rPr>
          <w:color w:val="000000"/>
        </w:rPr>
      </w:pPr>
    </w:p>
    <w:p w14:paraId="779243CC" w14:textId="77777777" w:rsidR="00393F64" w:rsidRPr="00FB7A52" w:rsidRDefault="00393F64" w:rsidP="00EB2A94">
      <w:pPr>
        <w:adjustRightInd w:val="0"/>
        <w:spacing w:line="0" w:lineRule="atLeast"/>
        <w:ind w:right="27"/>
        <w:jc w:val="both"/>
      </w:pPr>
      <w:r w:rsidRPr="00FB7A52">
        <w:t xml:space="preserve">La Policía Nacional, mediante la Resolución 03843 del 09/09/2019, prevé en el artículo 2 lo relacionado con la </w:t>
      </w:r>
      <w:r w:rsidRPr="00FB7A52">
        <w:rPr>
          <w:b/>
          <w:i/>
        </w:rPr>
        <w:t>“Política del Sistema de Gestión de la Seguridad y Salud en el Trabajo de la Policía Nacional</w:t>
      </w:r>
      <w:r w:rsidRPr="00FB7A52">
        <w:rPr>
          <w:b/>
        </w:rPr>
        <w:t xml:space="preserve">”, </w:t>
      </w:r>
      <w:r w:rsidRPr="00FB7A52">
        <w:t xml:space="preserve">en lo siguiente: </w:t>
      </w:r>
    </w:p>
    <w:p w14:paraId="413FD7EE" w14:textId="77777777" w:rsidR="00393F64" w:rsidRPr="00FB7A52" w:rsidRDefault="00393F64" w:rsidP="00EB2A94">
      <w:pPr>
        <w:adjustRightInd w:val="0"/>
        <w:spacing w:line="0" w:lineRule="atLeast"/>
        <w:ind w:right="27"/>
        <w:jc w:val="both"/>
      </w:pPr>
    </w:p>
    <w:p w14:paraId="494B91D0" w14:textId="77777777" w:rsidR="00393F64" w:rsidRPr="00FB7A52" w:rsidRDefault="00393F64" w:rsidP="00EB2A94">
      <w:pPr>
        <w:adjustRightInd w:val="0"/>
        <w:spacing w:line="0" w:lineRule="atLeast"/>
        <w:ind w:right="27"/>
        <w:jc w:val="both"/>
      </w:pPr>
      <w:r w:rsidRPr="00FB7A52">
        <w:t>(…)</w:t>
      </w:r>
    </w:p>
    <w:p w14:paraId="7325B5EC" w14:textId="77777777" w:rsidR="00393F64" w:rsidRPr="00FB7A52" w:rsidRDefault="00393F64" w:rsidP="00EB2A94">
      <w:pPr>
        <w:adjustRightInd w:val="0"/>
        <w:spacing w:line="0" w:lineRule="atLeast"/>
        <w:ind w:right="27"/>
        <w:jc w:val="both"/>
      </w:pPr>
    </w:p>
    <w:p w14:paraId="08C10504" w14:textId="77777777" w:rsidR="00393F64" w:rsidRPr="00FB7A52" w:rsidRDefault="00393F64" w:rsidP="00EB2A94">
      <w:pPr>
        <w:spacing w:line="0" w:lineRule="atLeast"/>
        <w:ind w:right="27"/>
        <w:jc w:val="both"/>
        <w:rPr>
          <w:i/>
        </w:rPr>
      </w:pPr>
      <w:r w:rsidRPr="00FB7A52">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FEA1BAE" w14:textId="77777777" w:rsidR="00393F64" w:rsidRPr="00FB7A52" w:rsidRDefault="00393F64" w:rsidP="00EB2A94">
      <w:pPr>
        <w:spacing w:line="0" w:lineRule="atLeast"/>
        <w:ind w:right="27"/>
        <w:jc w:val="both"/>
      </w:pPr>
    </w:p>
    <w:p w14:paraId="0334C904" w14:textId="77777777" w:rsidR="00393F64" w:rsidRPr="00FB7A52" w:rsidRDefault="00393F64" w:rsidP="00EB2A94">
      <w:pPr>
        <w:spacing w:line="0" w:lineRule="atLeast"/>
        <w:ind w:right="27"/>
        <w:jc w:val="both"/>
      </w:pPr>
      <w:r w:rsidRPr="00FB7A52">
        <w:t>(…)</w:t>
      </w:r>
    </w:p>
    <w:p w14:paraId="1B105A06" w14:textId="77777777" w:rsidR="00393F64" w:rsidRPr="00FB7A52" w:rsidRDefault="00393F64" w:rsidP="00EB2A94">
      <w:pPr>
        <w:spacing w:line="0" w:lineRule="atLeast"/>
        <w:ind w:right="27"/>
        <w:jc w:val="both"/>
      </w:pPr>
    </w:p>
    <w:p w14:paraId="5D5A5B2B" w14:textId="77777777" w:rsidR="00393F64" w:rsidRPr="00FB7A52" w:rsidRDefault="00393F64" w:rsidP="00EB2A94">
      <w:pPr>
        <w:ind w:right="27"/>
        <w:jc w:val="both"/>
        <w:rPr>
          <w:b/>
        </w:rPr>
      </w:pPr>
      <w:r w:rsidRPr="00FB7A52">
        <w:rPr>
          <w:b/>
        </w:rPr>
        <w:t>PERSONA JURÍDICA</w:t>
      </w:r>
    </w:p>
    <w:p w14:paraId="6E6859EF" w14:textId="77777777" w:rsidR="00393F64" w:rsidRPr="00FB7A52" w:rsidRDefault="00393F64" w:rsidP="00EB2A94">
      <w:pPr>
        <w:ind w:right="27"/>
        <w:jc w:val="both"/>
      </w:pPr>
    </w:p>
    <w:p w14:paraId="344F1372" w14:textId="77777777" w:rsidR="00393F64" w:rsidRPr="00FB7A52" w:rsidRDefault="00393F64" w:rsidP="00EB2A94">
      <w:pPr>
        <w:ind w:right="27"/>
        <w:jc w:val="both"/>
        <w:rPr>
          <w:b/>
        </w:rPr>
      </w:pPr>
      <w:r w:rsidRPr="00FB7A52">
        <w:t>Una vez leída y conocida la Política que define la Policía Nacional para el Sistema de Gestión de Seguridad y Salud - SGSST en el Trabajo, certifico que cumplo con los requisitos legales aplicables a la actividad económica, clase de riesgo y tamaño de la empresa, y que actualizará los documentos técnicos y cumplimientos asociados al objeto del presente contrato</w:t>
      </w:r>
      <w:r w:rsidRPr="00FB7A52">
        <w:rPr>
          <w:b/>
        </w:rPr>
        <w:t xml:space="preserve">. </w:t>
      </w:r>
    </w:p>
    <w:p w14:paraId="58A9CC5D" w14:textId="77777777" w:rsidR="00393F64" w:rsidRPr="00FB7A52" w:rsidRDefault="00393F64" w:rsidP="00EB2A94">
      <w:pPr>
        <w:ind w:right="27"/>
        <w:jc w:val="both"/>
      </w:pPr>
    </w:p>
    <w:p w14:paraId="0511DE5C" w14:textId="77777777" w:rsidR="00393F64" w:rsidRPr="00FB7A52" w:rsidRDefault="00393F64" w:rsidP="00EB2A94">
      <w:pPr>
        <w:ind w:right="27"/>
        <w:jc w:val="both"/>
        <w:rPr>
          <w:b/>
        </w:rPr>
      </w:pPr>
      <w:r w:rsidRPr="00FB7A52">
        <w:rPr>
          <w:b/>
        </w:rPr>
        <w:t>PERSONA NATURAL</w:t>
      </w:r>
    </w:p>
    <w:p w14:paraId="198C2958" w14:textId="77777777" w:rsidR="00393F64" w:rsidRPr="00FB7A52" w:rsidRDefault="00393F64" w:rsidP="00EB2A94">
      <w:pPr>
        <w:ind w:right="27"/>
        <w:jc w:val="both"/>
      </w:pPr>
    </w:p>
    <w:p w14:paraId="311AD81B" w14:textId="77777777" w:rsidR="00393F64" w:rsidRPr="00FB7A52" w:rsidRDefault="00393F64" w:rsidP="00EB2A94">
      <w:pPr>
        <w:ind w:right="27"/>
        <w:jc w:val="both"/>
      </w:pPr>
      <w:r w:rsidRPr="00FB7A52">
        <w:t xml:space="preserve">Una vez leída y conocida la Política que define la Policía Nacional para el Sistema de Gestión de Seguridad y Salud en el Trabajo - SGSST,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 SGSST en el marco del objeto del presente contrato y de las locaciones en donde se prestará los servicios. </w:t>
      </w:r>
    </w:p>
    <w:p w14:paraId="6DE1540E" w14:textId="77777777" w:rsidR="00393F64" w:rsidRPr="00FB7A52" w:rsidRDefault="00393F64" w:rsidP="00EB2A94">
      <w:pPr>
        <w:ind w:right="27"/>
        <w:jc w:val="both"/>
      </w:pPr>
    </w:p>
    <w:p w14:paraId="78628B87" w14:textId="77777777" w:rsidR="00393F64" w:rsidRPr="00FB7A52" w:rsidRDefault="00393F64" w:rsidP="00EB2A94">
      <w:pPr>
        <w:ind w:right="27"/>
        <w:jc w:val="both"/>
        <w:rPr>
          <w:b/>
        </w:rPr>
      </w:pPr>
      <w:r w:rsidRPr="00FB7A52">
        <w:rPr>
          <w:b/>
        </w:rPr>
        <w:t>Nota (Seleccionar según corresponda):</w:t>
      </w:r>
    </w:p>
    <w:p w14:paraId="778FB05A" w14:textId="77777777" w:rsidR="00393F64" w:rsidRPr="00FB7A52" w:rsidRDefault="00393F64" w:rsidP="00EB2A94">
      <w:pPr>
        <w:spacing w:line="0" w:lineRule="atLeast"/>
        <w:ind w:right="27"/>
        <w:jc w:val="both"/>
      </w:pPr>
    </w:p>
    <w:p w14:paraId="5E6D65B4" w14:textId="77777777" w:rsidR="00393F64" w:rsidRPr="00FB7A52" w:rsidRDefault="00393F64" w:rsidP="00EB2A94">
      <w:pPr>
        <w:spacing w:line="0" w:lineRule="atLeast"/>
        <w:ind w:right="27"/>
        <w:jc w:val="both"/>
      </w:pPr>
      <w:r w:rsidRPr="00FB7A52">
        <w:t>De igual manera en la ejecución del contrato, adicional a los requerimientos exigidos para su ejecución, se deberá: </w:t>
      </w:r>
    </w:p>
    <w:p w14:paraId="25E391B8" w14:textId="77777777" w:rsidR="00393F64" w:rsidRPr="00FB7A52" w:rsidRDefault="00393F64" w:rsidP="00EB2A94">
      <w:pPr>
        <w:spacing w:line="0" w:lineRule="atLeast"/>
        <w:ind w:right="27"/>
        <w:jc w:val="both"/>
      </w:pPr>
    </w:p>
    <w:p w14:paraId="265A05D4" w14:textId="77777777" w:rsidR="00393F64" w:rsidRPr="00FB7A52" w:rsidRDefault="00393F64">
      <w:pPr>
        <w:pStyle w:val="Prrafodelista"/>
        <w:numPr>
          <w:ilvl w:val="0"/>
          <w:numId w:val="35"/>
        </w:numPr>
        <w:autoSpaceDE/>
        <w:autoSpaceDN/>
        <w:spacing w:line="0" w:lineRule="atLeast"/>
        <w:ind w:left="0" w:right="27" w:firstLine="0"/>
        <w:jc w:val="both"/>
        <w:rPr>
          <w:rFonts w:eastAsia="Calibri" w:cs="Arial"/>
          <w:lang w:eastAsia="en-US"/>
        </w:rPr>
      </w:pPr>
      <w:r w:rsidRPr="00FB7A52">
        <w:rPr>
          <w:rFonts w:eastAsia="Calibri" w:cs="Arial"/>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69E6284" w14:textId="77777777" w:rsidR="00393F64" w:rsidRPr="00FB7A52" w:rsidRDefault="00393F64" w:rsidP="00EB2A94">
      <w:pPr>
        <w:pStyle w:val="Prrafodelista"/>
        <w:spacing w:line="0" w:lineRule="atLeast"/>
        <w:ind w:left="0" w:right="27"/>
        <w:jc w:val="both"/>
        <w:rPr>
          <w:rFonts w:eastAsia="Calibri" w:cs="Arial"/>
          <w:lang w:eastAsia="en-US"/>
        </w:rPr>
      </w:pPr>
    </w:p>
    <w:p w14:paraId="65364D40" w14:textId="77777777" w:rsidR="00393F64" w:rsidRPr="00FB7A52" w:rsidRDefault="00393F64">
      <w:pPr>
        <w:pStyle w:val="Prrafodelista"/>
        <w:numPr>
          <w:ilvl w:val="0"/>
          <w:numId w:val="35"/>
        </w:numPr>
        <w:autoSpaceDE/>
        <w:autoSpaceDN/>
        <w:spacing w:line="0" w:lineRule="atLeast"/>
        <w:ind w:left="0" w:right="27" w:firstLine="0"/>
        <w:jc w:val="both"/>
        <w:rPr>
          <w:rFonts w:eastAsia="Calibri" w:cs="Arial"/>
          <w:lang w:eastAsia="en-US"/>
        </w:rPr>
      </w:pPr>
      <w:r w:rsidRPr="00FB7A52">
        <w:rPr>
          <w:rFonts w:eastAsia="Calibri" w:cs="Arial"/>
          <w:lang w:eastAsia="en-US"/>
        </w:rPr>
        <w:t>Participar en las actividades que la Policía Nacional desarrolle en materia de promoción y prevención de riesgos laborales. </w:t>
      </w:r>
    </w:p>
    <w:p w14:paraId="6F3E6E48" w14:textId="77777777" w:rsidR="00393F64" w:rsidRPr="00FB7A52" w:rsidRDefault="00393F64" w:rsidP="00EB2A94">
      <w:pPr>
        <w:pStyle w:val="Prrafodelista"/>
        <w:ind w:left="0" w:right="27"/>
        <w:jc w:val="both"/>
        <w:rPr>
          <w:rFonts w:eastAsia="Calibri" w:cs="Arial"/>
          <w:lang w:eastAsia="en-US"/>
        </w:rPr>
      </w:pPr>
    </w:p>
    <w:p w14:paraId="4919BEC9" w14:textId="72BDCEC1" w:rsidR="00393F64" w:rsidRPr="00FB7A52" w:rsidRDefault="00393F64">
      <w:pPr>
        <w:pStyle w:val="Prrafodelista"/>
        <w:numPr>
          <w:ilvl w:val="0"/>
          <w:numId w:val="35"/>
        </w:numPr>
        <w:autoSpaceDE/>
        <w:autoSpaceDN/>
        <w:spacing w:line="0" w:lineRule="atLeast"/>
        <w:ind w:left="0" w:right="27" w:firstLine="0"/>
        <w:jc w:val="both"/>
        <w:rPr>
          <w:rFonts w:eastAsia="Calibri" w:cs="Arial"/>
          <w:lang w:eastAsia="en-US"/>
        </w:rPr>
      </w:pPr>
      <w:r w:rsidRPr="00FB7A52">
        <w:rPr>
          <w:rFonts w:eastAsia="Calibri" w:cs="Arial"/>
          <w:lang w:eastAsia="en-US"/>
        </w:rPr>
        <w:t>Cumplir con el uso continuo y permanente de los elementos de protección personal, durante la ejecución contractual, acorde a los peligros y riesgos relacionados la tarea contratada.</w:t>
      </w:r>
    </w:p>
    <w:p w14:paraId="7BB8FDF5" w14:textId="77777777" w:rsidR="00393F64" w:rsidRPr="00FB7A52" w:rsidRDefault="00393F64" w:rsidP="00EB2A94">
      <w:pPr>
        <w:pStyle w:val="Prrafodelista"/>
        <w:ind w:left="0" w:right="27"/>
        <w:jc w:val="both"/>
        <w:rPr>
          <w:rFonts w:eastAsia="Calibri" w:cs="Arial"/>
          <w:lang w:eastAsia="en-US"/>
        </w:rPr>
      </w:pPr>
    </w:p>
    <w:p w14:paraId="02F39126" w14:textId="77777777" w:rsidR="00393F64" w:rsidRPr="00FB7A52" w:rsidRDefault="00393F64">
      <w:pPr>
        <w:pStyle w:val="Prrafodelista"/>
        <w:numPr>
          <w:ilvl w:val="0"/>
          <w:numId w:val="35"/>
        </w:numPr>
        <w:autoSpaceDE/>
        <w:autoSpaceDN/>
        <w:spacing w:line="0" w:lineRule="atLeast"/>
        <w:ind w:left="0" w:right="27" w:firstLine="0"/>
        <w:jc w:val="both"/>
        <w:rPr>
          <w:rFonts w:eastAsia="Calibri" w:cs="Arial"/>
          <w:lang w:eastAsia="en-US"/>
        </w:rPr>
      </w:pPr>
      <w:r w:rsidRPr="00FB7A52">
        <w:rPr>
          <w:rFonts w:eastAsia="Calibri" w:cs="Arial"/>
          <w:lang w:eastAsia="en-US"/>
        </w:rPr>
        <w:t>Conocer y participar en todas las actividades del plan de emergencia que se programen por parte de la Policía Nacional y los brigadistas de los centros de trabajo en donde desarrollará las actividades. </w:t>
      </w:r>
    </w:p>
    <w:p w14:paraId="55141D12" w14:textId="77777777" w:rsidR="00393F64" w:rsidRPr="00FB7A52" w:rsidRDefault="00393F64" w:rsidP="00EB2A94">
      <w:pPr>
        <w:pStyle w:val="Prrafodelista"/>
        <w:ind w:left="0" w:right="27"/>
        <w:jc w:val="both"/>
        <w:rPr>
          <w:rFonts w:eastAsia="Calibri" w:cs="Arial"/>
          <w:lang w:eastAsia="en-US"/>
        </w:rPr>
      </w:pPr>
    </w:p>
    <w:p w14:paraId="7FAC1334" w14:textId="77777777" w:rsidR="00393F64" w:rsidRPr="00FB7A52" w:rsidRDefault="00393F64">
      <w:pPr>
        <w:pStyle w:val="Prrafodelista"/>
        <w:numPr>
          <w:ilvl w:val="0"/>
          <w:numId w:val="35"/>
        </w:numPr>
        <w:autoSpaceDE/>
        <w:autoSpaceDN/>
        <w:spacing w:line="0" w:lineRule="atLeast"/>
        <w:ind w:left="0" w:right="27" w:firstLine="0"/>
        <w:jc w:val="both"/>
        <w:rPr>
          <w:rFonts w:eastAsia="Calibri" w:cs="Arial"/>
          <w:lang w:eastAsia="en-US"/>
        </w:rPr>
      </w:pPr>
      <w:r w:rsidRPr="00FB7A52">
        <w:rPr>
          <w:rFonts w:eastAsia="Calibr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769B6AB" w14:textId="77777777" w:rsidR="00393F64" w:rsidRPr="00FB7A52" w:rsidRDefault="00393F64" w:rsidP="00EB2A94">
      <w:pPr>
        <w:pStyle w:val="Prrafodelista"/>
        <w:ind w:left="0" w:right="27"/>
        <w:jc w:val="both"/>
        <w:rPr>
          <w:rFonts w:eastAsia="Calibri" w:cs="Arial"/>
          <w:lang w:eastAsia="en-US"/>
        </w:rPr>
      </w:pPr>
    </w:p>
    <w:p w14:paraId="7D916C80" w14:textId="77777777" w:rsidR="00393F64" w:rsidRPr="00FB7A52" w:rsidRDefault="00393F64">
      <w:pPr>
        <w:pStyle w:val="Prrafodelista"/>
        <w:numPr>
          <w:ilvl w:val="0"/>
          <w:numId w:val="35"/>
        </w:numPr>
        <w:autoSpaceDE/>
        <w:autoSpaceDN/>
        <w:spacing w:line="0" w:lineRule="atLeast"/>
        <w:ind w:left="0" w:right="27" w:firstLine="0"/>
        <w:jc w:val="both"/>
        <w:rPr>
          <w:rFonts w:eastAsia="Calibri" w:cs="Arial"/>
          <w:lang w:eastAsia="en-US"/>
        </w:rPr>
      </w:pPr>
      <w:r w:rsidRPr="00FB7A52">
        <w:rPr>
          <w:rFonts w:eastAsia="Calibri" w:cs="Arial"/>
          <w:lang w:eastAsia="en-US"/>
        </w:rPr>
        <w:t xml:space="preserve">Practicarse o practicar a sus trabajadores (según sea el caso), los exámenes médico ocupacionales y complementarios que correspondan, de acuerdo a la actividad contratada y objeto del contrato. </w:t>
      </w:r>
    </w:p>
    <w:p w14:paraId="4EFC550C" w14:textId="77777777" w:rsidR="00393F64" w:rsidRPr="00FB7A52" w:rsidRDefault="00393F64" w:rsidP="00EB2A94">
      <w:pPr>
        <w:pStyle w:val="Prrafodelista"/>
        <w:ind w:left="0" w:right="27"/>
        <w:jc w:val="both"/>
        <w:rPr>
          <w:rFonts w:eastAsia="Calibri" w:cs="Arial"/>
          <w:lang w:eastAsia="en-US"/>
        </w:rPr>
      </w:pPr>
    </w:p>
    <w:p w14:paraId="41579296" w14:textId="77777777" w:rsidR="00393F64" w:rsidRPr="00FB7A52" w:rsidRDefault="00393F64" w:rsidP="00EB2A94">
      <w:pPr>
        <w:spacing w:line="0" w:lineRule="atLeast"/>
        <w:ind w:right="27"/>
        <w:jc w:val="both"/>
      </w:pPr>
    </w:p>
    <w:p w14:paraId="579F6D8A" w14:textId="77777777" w:rsidR="00393F64" w:rsidRPr="00FB7A52" w:rsidRDefault="00393F64">
      <w:pPr>
        <w:pStyle w:val="Prrafodelista"/>
        <w:numPr>
          <w:ilvl w:val="0"/>
          <w:numId w:val="36"/>
        </w:numPr>
        <w:autoSpaceDE/>
        <w:autoSpaceDN/>
        <w:ind w:left="0" w:right="27" w:firstLine="0"/>
        <w:jc w:val="both"/>
        <w:rPr>
          <w:rFonts w:eastAsia="Calibri" w:cs="Arial"/>
          <w:lang w:eastAsia="en-US"/>
        </w:rPr>
      </w:pPr>
      <w:r w:rsidRPr="00FB7A52">
        <w:rPr>
          <w:rFonts w:eastAsia="Calibri" w:cs="Arial"/>
          <w:lang w:eastAsia="en-US"/>
        </w:rPr>
        <w:t>Diligenciar los formatos del SGSST de la Policía Nacional o el contratante, que le sean aplicables a la ejecución de la tarea contratada. </w:t>
      </w:r>
    </w:p>
    <w:p w14:paraId="1A3A3A4D" w14:textId="77777777" w:rsidR="00393F64" w:rsidRPr="00FB7A52" w:rsidRDefault="00393F64" w:rsidP="00EB2A94">
      <w:pPr>
        <w:pStyle w:val="Prrafodelista"/>
        <w:spacing w:line="0" w:lineRule="atLeast"/>
        <w:ind w:left="0" w:right="27"/>
        <w:jc w:val="both"/>
        <w:rPr>
          <w:rFonts w:eastAsia="Calibri" w:cs="Arial"/>
          <w:lang w:eastAsia="en-US"/>
        </w:rPr>
      </w:pPr>
    </w:p>
    <w:p w14:paraId="46DB566B" w14:textId="77777777" w:rsidR="00393F64" w:rsidRPr="00FB7A52" w:rsidRDefault="00393F64">
      <w:pPr>
        <w:pStyle w:val="Prrafodelista"/>
        <w:numPr>
          <w:ilvl w:val="0"/>
          <w:numId w:val="36"/>
        </w:numPr>
        <w:autoSpaceDE/>
        <w:autoSpaceDN/>
        <w:spacing w:line="0" w:lineRule="atLeast"/>
        <w:ind w:left="0" w:right="27" w:firstLine="0"/>
        <w:jc w:val="both"/>
        <w:rPr>
          <w:rFonts w:eastAsia="Calibri" w:cs="Arial"/>
          <w:lang w:eastAsia="en-US"/>
        </w:rPr>
      </w:pPr>
      <w:r w:rsidRPr="00FB7A52">
        <w:rPr>
          <w:rFonts w:eastAsia="Calibr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78F146B" w14:textId="77777777" w:rsidR="00393F64" w:rsidRPr="00FB7A52" w:rsidRDefault="00393F64" w:rsidP="00EB2A94">
      <w:pPr>
        <w:spacing w:line="0" w:lineRule="atLeast"/>
        <w:ind w:right="27"/>
        <w:jc w:val="both"/>
        <w:rPr>
          <w:color w:val="000000"/>
        </w:rPr>
      </w:pPr>
    </w:p>
    <w:p w14:paraId="770F4CFF" w14:textId="77777777" w:rsidR="00393F64" w:rsidRPr="00FB7A52" w:rsidRDefault="00393F64" w:rsidP="00EB2A94">
      <w:pPr>
        <w:spacing w:line="0" w:lineRule="atLeast"/>
        <w:ind w:right="27"/>
        <w:jc w:val="both"/>
        <w:rPr>
          <w:color w:val="000000"/>
        </w:rPr>
      </w:pPr>
      <w:r w:rsidRPr="00FB7A52">
        <w:rPr>
          <w:color w:val="000000"/>
        </w:rPr>
        <w:t xml:space="preserve">Las </w:t>
      </w:r>
      <w:r w:rsidRPr="00FB7A52">
        <w:rPr>
          <w:b/>
          <w:color w:val="000000"/>
        </w:rPr>
        <w:t>personas jurídicas</w:t>
      </w:r>
      <w:r w:rsidRPr="00FB7A52">
        <w:rPr>
          <w:color w:val="000000"/>
        </w:rPr>
        <w:t xml:space="preserve"> deben diligenciar la lista de chequeo que evidencie el cumplimiento a la Resolución 0312 del 2019 “</w:t>
      </w:r>
      <w:r w:rsidRPr="00FB7A52">
        <w:rPr>
          <w:i/>
          <w:color w:val="000000"/>
        </w:rPr>
        <w:t>Por la cual se definen los Estándares Mínimos del Sistema de Gestión de Seguridad y Salud en el Trabajo SG-SST</w:t>
      </w:r>
      <w:r w:rsidRPr="00FB7A52">
        <w:rPr>
          <w:color w:val="000000"/>
        </w:rPr>
        <w:t xml:space="preserve">, considerando lo siguiente: </w:t>
      </w:r>
    </w:p>
    <w:p w14:paraId="2109C3B5" w14:textId="77777777" w:rsidR="00393F64" w:rsidRPr="00FB7A52" w:rsidRDefault="00393F64" w:rsidP="00EB2A94">
      <w:pPr>
        <w:spacing w:line="0" w:lineRule="atLeast"/>
        <w:ind w:right="27"/>
        <w:jc w:val="both"/>
        <w:rPr>
          <w:color w:val="000000"/>
        </w:rPr>
      </w:pPr>
    </w:p>
    <w:p w14:paraId="0EA5ADFB" w14:textId="77777777" w:rsidR="00393F64" w:rsidRPr="00FB7A52" w:rsidRDefault="00393F64">
      <w:pPr>
        <w:pStyle w:val="Prrafodelista"/>
        <w:numPr>
          <w:ilvl w:val="0"/>
          <w:numId w:val="37"/>
        </w:numPr>
        <w:autoSpaceDE/>
        <w:autoSpaceDN/>
        <w:spacing w:line="0" w:lineRule="atLeast"/>
        <w:ind w:left="0" w:right="27" w:firstLine="0"/>
        <w:jc w:val="both"/>
        <w:rPr>
          <w:rFonts w:eastAsia="Calibri" w:cs="Arial"/>
          <w:color w:val="000000"/>
          <w:lang w:eastAsia="en-US"/>
        </w:rPr>
      </w:pPr>
      <w:r w:rsidRPr="00FB7A52">
        <w:rPr>
          <w:rFonts w:eastAsia="Calibri" w:cs="Arial"/>
          <w:color w:val="000000"/>
          <w:lang w:eastAsia="en-US"/>
        </w:rPr>
        <w:t>Estándares mínimos para empresas, empleadores y contratantes con diez (10) o menos trabajadores, clasificadas con riesgo I, II ó III</w:t>
      </w:r>
    </w:p>
    <w:p w14:paraId="051024A5" w14:textId="77777777" w:rsidR="00393F64" w:rsidRPr="00FB7A52" w:rsidRDefault="00393F64" w:rsidP="00EB2A94">
      <w:pPr>
        <w:pStyle w:val="Prrafodelista"/>
        <w:spacing w:line="0" w:lineRule="atLeast"/>
        <w:ind w:left="0" w:right="27"/>
        <w:jc w:val="both"/>
        <w:rPr>
          <w:rFonts w:eastAsia="Calibri" w:cs="Arial"/>
          <w:color w:val="000000"/>
          <w:lang w:eastAsia="en-US"/>
        </w:rPr>
      </w:pPr>
    </w:p>
    <w:p w14:paraId="575A72BB" w14:textId="77777777" w:rsidR="00393F64" w:rsidRPr="00FB7A52" w:rsidRDefault="00393F64">
      <w:pPr>
        <w:pStyle w:val="Prrafodelista"/>
        <w:numPr>
          <w:ilvl w:val="0"/>
          <w:numId w:val="37"/>
        </w:numPr>
        <w:autoSpaceDE/>
        <w:autoSpaceDN/>
        <w:spacing w:line="0" w:lineRule="atLeast"/>
        <w:ind w:left="0" w:right="27" w:firstLine="0"/>
        <w:jc w:val="both"/>
        <w:rPr>
          <w:rFonts w:eastAsia="Calibri" w:cs="Arial"/>
          <w:color w:val="000000"/>
          <w:lang w:eastAsia="en-US"/>
        </w:rPr>
      </w:pPr>
      <w:r w:rsidRPr="00FB7A52">
        <w:rPr>
          <w:rFonts w:eastAsia="Calibri" w:cs="Arial"/>
          <w:color w:val="000000"/>
          <w:lang w:eastAsia="en-US"/>
        </w:rPr>
        <w:t>Estándares mínimos para empresas de once (11) a cincuenta (50) trabajadores clasificadas con riesgo I, II ó III.</w:t>
      </w:r>
    </w:p>
    <w:p w14:paraId="43F050E4" w14:textId="77777777" w:rsidR="00393F64" w:rsidRPr="00FB7A52" w:rsidRDefault="00393F64" w:rsidP="00EB2A94">
      <w:pPr>
        <w:pStyle w:val="Prrafodelista"/>
        <w:ind w:left="0" w:right="27"/>
        <w:jc w:val="both"/>
        <w:rPr>
          <w:rFonts w:eastAsia="Calibri" w:cs="Arial"/>
          <w:color w:val="000000"/>
          <w:lang w:eastAsia="en-US"/>
        </w:rPr>
      </w:pPr>
    </w:p>
    <w:p w14:paraId="755C1650" w14:textId="77777777" w:rsidR="00393F64" w:rsidRPr="00FB7A52" w:rsidRDefault="00393F64">
      <w:pPr>
        <w:pStyle w:val="Prrafodelista"/>
        <w:numPr>
          <w:ilvl w:val="0"/>
          <w:numId w:val="37"/>
        </w:numPr>
        <w:autoSpaceDE/>
        <w:autoSpaceDN/>
        <w:spacing w:line="0" w:lineRule="atLeast"/>
        <w:ind w:left="0" w:right="27" w:firstLine="0"/>
        <w:jc w:val="both"/>
        <w:rPr>
          <w:rFonts w:eastAsia="Calibri" w:cs="Arial"/>
          <w:color w:val="000000"/>
          <w:lang w:eastAsia="en-US"/>
        </w:rPr>
      </w:pPr>
      <w:r w:rsidRPr="00FB7A52">
        <w:rPr>
          <w:rFonts w:eastAsia="Calibri" w:cs="Arial"/>
          <w:color w:val="000000"/>
          <w:lang w:eastAsia="en-US"/>
        </w:rPr>
        <w:t>Estándares mínimos para empresas de más de cincuenta (50) trabajadores clasificadas con riesgo I, II, III, IV ó V y de cincuenta (50) ó menos trabajadores con riesgo IV ó V.</w:t>
      </w:r>
    </w:p>
    <w:p w14:paraId="68D0F2F2" w14:textId="77777777" w:rsidR="00393F64" w:rsidRPr="00FB7A52" w:rsidRDefault="00393F64" w:rsidP="00EB2A94">
      <w:pPr>
        <w:spacing w:line="0" w:lineRule="atLeast"/>
        <w:ind w:right="27"/>
        <w:jc w:val="both"/>
        <w:rPr>
          <w:color w:val="000000"/>
        </w:rPr>
      </w:pPr>
    </w:p>
    <w:p w14:paraId="33051FBB" w14:textId="77777777" w:rsidR="00393F64" w:rsidRPr="00FB7A52" w:rsidRDefault="00393F64" w:rsidP="00EB2A94">
      <w:pPr>
        <w:ind w:right="27"/>
        <w:jc w:val="both"/>
        <w:rPr>
          <w:b/>
          <w:bCs/>
        </w:rPr>
      </w:pPr>
      <w:r w:rsidRPr="00FB7A52">
        <w:rPr>
          <w:b/>
          <w:bCs/>
        </w:rPr>
        <w:t>CONDICIONES DEL SISTEMA DE GESTIÓN DE SEGURIDAD Y SALUD EN EL TRABAJO</w:t>
      </w:r>
    </w:p>
    <w:p w14:paraId="669F1F66" w14:textId="77777777" w:rsidR="00393F64" w:rsidRPr="00FB7A52" w:rsidRDefault="00393F64" w:rsidP="00EB2A94">
      <w:pPr>
        <w:ind w:right="27"/>
        <w:jc w:val="both"/>
        <w:rPr>
          <w:b/>
          <w:bCs/>
        </w:rPr>
      </w:pPr>
    </w:p>
    <w:p w14:paraId="01847D6D" w14:textId="77777777" w:rsidR="00393F64" w:rsidRPr="00FB7A52" w:rsidRDefault="00393F64" w:rsidP="00EB2A94">
      <w:pPr>
        <w:ind w:right="27"/>
        <w:jc w:val="both"/>
        <w:rPr>
          <w:b/>
        </w:rPr>
      </w:pPr>
      <w:r w:rsidRPr="00FB7A52">
        <w:rPr>
          <w:b/>
          <w:bCs/>
        </w:rPr>
        <w:t xml:space="preserve">Decreto 1072 del 2015, artículo 1.1.1.1 </w:t>
      </w:r>
      <w:r w:rsidRPr="00FB7A52">
        <w:rPr>
          <w:b/>
        </w:rPr>
        <w:t>del Ministerio del Trabajo como cabeza del sector trabajo.</w:t>
      </w:r>
    </w:p>
    <w:p w14:paraId="52CC6B41" w14:textId="77777777" w:rsidR="00393F64" w:rsidRPr="00FB7A52" w:rsidRDefault="00393F64" w:rsidP="00EB2A94">
      <w:pPr>
        <w:ind w:right="27"/>
        <w:jc w:val="both"/>
      </w:pPr>
    </w:p>
    <w:p w14:paraId="073B8059" w14:textId="77777777" w:rsidR="00393F64" w:rsidRPr="00FB7A52" w:rsidRDefault="00393F64" w:rsidP="00EB2A94">
      <w:pPr>
        <w:ind w:right="27"/>
        <w:jc w:val="both"/>
      </w:pPr>
      <w:r w:rsidRPr="00FB7A52">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de un sistema efectivo de vigilancia, información registro, información, registro, inspección y control; así como el entendimiento y dialogo social para el buen desarrollo de las relaciones laborales.</w:t>
      </w:r>
    </w:p>
    <w:p w14:paraId="10B78C35" w14:textId="77777777" w:rsidR="00393F64" w:rsidRPr="00FB7A52" w:rsidRDefault="00393F64" w:rsidP="00EB2A94">
      <w:pPr>
        <w:ind w:right="27"/>
        <w:jc w:val="both"/>
      </w:pPr>
    </w:p>
    <w:p w14:paraId="6C8A97BB" w14:textId="77777777" w:rsidR="00393F64" w:rsidRPr="00FB7A52" w:rsidRDefault="00393F64" w:rsidP="00EB2A94">
      <w:pPr>
        <w:ind w:right="27"/>
        <w:jc w:val="both"/>
      </w:pPr>
      <w:r w:rsidRPr="00FB7A52">
        <w:t>Dando alcance a la Resolución N° 00826 del 09 de marzo de 2020 “</w:t>
      </w:r>
      <w:r w:rsidRPr="00FB7A52">
        <w:rPr>
          <w:i/>
          <w:iCs/>
        </w:rPr>
        <w:t>Por la cual establece el Comité Gerencial y los comités de Seguridad y Salud en el Trabajo en la Policía Nacional</w:t>
      </w:r>
      <w:r w:rsidRPr="00FB7A52">
        <w:t>”, y en atención a la implementación del Sistema de Gestión y Seguridad y Salud en la Policía Nacional, así:</w:t>
      </w:r>
    </w:p>
    <w:p w14:paraId="1BEBCFE8" w14:textId="77777777" w:rsidR="00393F64" w:rsidRPr="00FB7A52" w:rsidRDefault="00393F64" w:rsidP="00EB2A94">
      <w:pPr>
        <w:spacing w:before="100" w:beforeAutospacing="1" w:after="100" w:afterAutospacing="1"/>
        <w:ind w:right="27"/>
        <w:jc w:val="both"/>
        <w:rPr>
          <w:lang w:eastAsia="es-CO"/>
        </w:rPr>
      </w:pPr>
      <w:r w:rsidRPr="00FB7A52">
        <w:rPr>
          <w:b/>
          <w:bCs/>
          <w:lang w:eastAsia="es-CO"/>
        </w:rPr>
        <w:lastRenderedPageBreak/>
        <w:t>Artículo 2.2.4.6.1</w:t>
      </w:r>
      <w:r w:rsidRPr="00FB7A52">
        <w:rPr>
          <w:b/>
          <w:bCs/>
          <w:i/>
          <w:iCs/>
          <w:lang w:eastAsia="es-CO"/>
        </w:rPr>
        <w:t xml:space="preserve">. Objeto y campo de aplicación. </w:t>
      </w:r>
      <w:r w:rsidRPr="00FB7A52">
        <w:rPr>
          <w:lang w:eastAsia="es-CO"/>
        </w:rPr>
        <w:t>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4093AB35" w14:textId="77777777" w:rsidR="00393F64" w:rsidRPr="00FB7A52" w:rsidRDefault="00393F64" w:rsidP="00EB2A94">
      <w:pPr>
        <w:ind w:right="27"/>
        <w:jc w:val="both"/>
        <w:rPr>
          <w:b/>
          <w:bCs/>
        </w:rPr>
      </w:pPr>
      <w:r w:rsidRPr="00FB7A52">
        <w:rPr>
          <w:b/>
          <w:bCs/>
        </w:rPr>
        <w:t>Obligaciones del contratista en materia de SGSST</w:t>
      </w:r>
    </w:p>
    <w:p w14:paraId="7C1BE55E" w14:textId="77777777" w:rsidR="00393F64" w:rsidRPr="00FB7A52" w:rsidRDefault="00393F64" w:rsidP="00EB2A94">
      <w:pPr>
        <w:ind w:right="27"/>
        <w:jc w:val="both"/>
        <w:rPr>
          <w:b/>
          <w:bCs/>
        </w:rPr>
      </w:pPr>
    </w:p>
    <w:p w14:paraId="553B548A" w14:textId="77777777" w:rsidR="00393F64" w:rsidRPr="00FB7A52" w:rsidRDefault="00393F64">
      <w:pPr>
        <w:pStyle w:val="Prrafodelista"/>
        <w:numPr>
          <w:ilvl w:val="0"/>
          <w:numId w:val="52"/>
        </w:numPr>
        <w:ind w:left="0" w:right="27" w:firstLine="0"/>
        <w:jc w:val="both"/>
        <w:rPr>
          <w:rFonts w:cs="Arial"/>
        </w:rPr>
      </w:pPr>
      <w:r w:rsidRPr="00FB7A52">
        <w:rPr>
          <w:rFonts w:cs="Arial"/>
        </w:rPr>
        <w:t>Procurar el cuidado integral de su salud.</w:t>
      </w:r>
    </w:p>
    <w:p w14:paraId="602702AE" w14:textId="77777777" w:rsidR="00393F64" w:rsidRPr="00FB7A52" w:rsidRDefault="00393F64" w:rsidP="00EB2A94">
      <w:pPr>
        <w:pStyle w:val="Prrafodelista"/>
        <w:ind w:left="0" w:right="27"/>
        <w:jc w:val="both"/>
        <w:rPr>
          <w:rFonts w:cs="Arial"/>
        </w:rPr>
      </w:pPr>
    </w:p>
    <w:p w14:paraId="539EB12A" w14:textId="77777777" w:rsidR="00393F64" w:rsidRPr="00FB7A52" w:rsidRDefault="00393F64">
      <w:pPr>
        <w:pStyle w:val="Prrafodelista"/>
        <w:numPr>
          <w:ilvl w:val="0"/>
          <w:numId w:val="52"/>
        </w:numPr>
        <w:ind w:left="0" w:right="27" w:firstLine="0"/>
        <w:jc w:val="both"/>
        <w:rPr>
          <w:rFonts w:cs="Arial"/>
        </w:rPr>
      </w:pPr>
      <w:r w:rsidRPr="00FB7A52">
        <w:rPr>
          <w:rFonts w:cs="Arial"/>
        </w:rPr>
        <w:t>Contar con los elementos de protección personal necesarios para ejecutar la actividad contratad, para lo cual asumirá su costo.</w:t>
      </w:r>
    </w:p>
    <w:p w14:paraId="09FF7DF0" w14:textId="77777777" w:rsidR="00393F64" w:rsidRPr="00FB7A52" w:rsidRDefault="00393F64" w:rsidP="00EB2A94">
      <w:pPr>
        <w:pStyle w:val="Prrafodelista"/>
        <w:ind w:left="0" w:right="27"/>
        <w:jc w:val="both"/>
        <w:rPr>
          <w:rFonts w:cs="Arial"/>
        </w:rPr>
      </w:pPr>
    </w:p>
    <w:p w14:paraId="298F2652" w14:textId="77777777" w:rsidR="00393F64" w:rsidRPr="00FB7A52" w:rsidRDefault="00393F64">
      <w:pPr>
        <w:pStyle w:val="Prrafodelista"/>
        <w:numPr>
          <w:ilvl w:val="0"/>
          <w:numId w:val="52"/>
        </w:numPr>
        <w:ind w:left="0" w:right="27" w:firstLine="0"/>
        <w:jc w:val="both"/>
        <w:rPr>
          <w:rFonts w:cs="Arial"/>
        </w:rPr>
      </w:pPr>
      <w:r w:rsidRPr="00FB7A52">
        <w:rPr>
          <w:rFonts w:cs="Arial"/>
        </w:rPr>
        <w:t>Informar a los contratantes la ocurrencia de incidentes, accidentes de trabajo y enfermedades laborales.</w:t>
      </w:r>
    </w:p>
    <w:p w14:paraId="73BDF23A" w14:textId="77777777" w:rsidR="00393F64" w:rsidRPr="00FB7A52" w:rsidRDefault="00393F64" w:rsidP="00EB2A94">
      <w:pPr>
        <w:pStyle w:val="Prrafodelista"/>
        <w:ind w:left="0" w:right="27"/>
        <w:jc w:val="both"/>
        <w:rPr>
          <w:rFonts w:cs="Arial"/>
        </w:rPr>
      </w:pPr>
    </w:p>
    <w:p w14:paraId="59027E20" w14:textId="77777777" w:rsidR="00393F64" w:rsidRPr="00FB7A52" w:rsidRDefault="00393F64">
      <w:pPr>
        <w:pStyle w:val="Prrafodelista"/>
        <w:numPr>
          <w:ilvl w:val="0"/>
          <w:numId w:val="52"/>
        </w:numPr>
        <w:ind w:left="0" w:right="27" w:firstLine="0"/>
        <w:jc w:val="both"/>
        <w:rPr>
          <w:rFonts w:cs="Arial"/>
        </w:rPr>
      </w:pPr>
      <w:r w:rsidRPr="00FB7A52">
        <w:rPr>
          <w:rFonts w:cs="Arial"/>
        </w:rPr>
        <w:t>Participar en las actividades de Prevención y Promoción organizadas por los contratantes, los Comités Paritarios de Seguridad y Salud en el Trabajo o vigía ocupacionales o la Administradora de Riesgos Laborales.</w:t>
      </w:r>
    </w:p>
    <w:p w14:paraId="4FAD708F" w14:textId="77777777" w:rsidR="00393F64" w:rsidRPr="00FB7A52" w:rsidRDefault="00393F64" w:rsidP="00EB2A94">
      <w:pPr>
        <w:pStyle w:val="Prrafodelista"/>
        <w:ind w:left="0" w:right="27"/>
        <w:jc w:val="both"/>
        <w:rPr>
          <w:rFonts w:cs="Arial"/>
        </w:rPr>
      </w:pPr>
    </w:p>
    <w:p w14:paraId="4BC3FD1C" w14:textId="77777777" w:rsidR="00393F64" w:rsidRPr="00FB7A52" w:rsidRDefault="00393F64">
      <w:pPr>
        <w:pStyle w:val="Prrafodelista"/>
        <w:numPr>
          <w:ilvl w:val="0"/>
          <w:numId w:val="52"/>
        </w:numPr>
        <w:ind w:left="0" w:right="27" w:firstLine="0"/>
        <w:jc w:val="both"/>
        <w:rPr>
          <w:rFonts w:cs="Arial"/>
        </w:rPr>
      </w:pPr>
      <w:r w:rsidRPr="00FB7A52">
        <w:rPr>
          <w:rFonts w:cs="Arial"/>
        </w:rPr>
        <w:t>Cumplir las normas, reglamentos e instrucciones del Sistema de Gestión de la Seguridad y Salud en el trabajo SG-SST.</w:t>
      </w:r>
    </w:p>
    <w:p w14:paraId="38D1E8E0" w14:textId="77777777" w:rsidR="00393F64" w:rsidRPr="00FB7A52" w:rsidRDefault="00393F64" w:rsidP="00EB2A94">
      <w:pPr>
        <w:pStyle w:val="Prrafodelista"/>
        <w:ind w:left="0" w:right="27"/>
        <w:jc w:val="both"/>
        <w:rPr>
          <w:rFonts w:cs="Arial"/>
        </w:rPr>
      </w:pPr>
    </w:p>
    <w:p w14:paraId="67DF9AB6" w14:textId="77777777" w:rsidR="00393F64" w:rsidRPr="00FB7A52" w:rsidRDefault="00393F64">
      <w:pPr>
        <w:pStyle w:val="Prrafodelista"/>
        <w:numPr>
          <w:ilvl w:val="0"/>
          <w:numId w:val="52"/>
        </w:numPr>
        <w:ind w:left="0" w:right="27" w:firstLine="0"/>
        <w:jc w:val="both"/>
        <w:rPr>
          <w:rFonts w:cs="Arial"/>
        </w:rPr>
      </w:pPr>
      <w:r w:rsidRPr="00FB7A52">
        <w:rPr>
          <w:rFonts w:cs="Arial"/>
        </w:rPr>
        <w:t>Informar oportunamente a los contratantes toda novedad derivada del contrato.</w:t>
      </w:r>
    </w:p>
    <w:p w14:paraId="083F20F2" w14:textId="77777777" w:rsidR="00393F64" w:rsidRPr="00FB7A52" w:rsidRDefault="00393F64" w:rsidP="00EB2A94">
      <w:pPr>
        <w:ind w:right="27"/>
        <w:jc w:val="both"/>
      </w:pPr>
    </w:p>
    <w:p w14:paraId="78DF9BCF" w14:textId="77777777" w:rsidR="00393F64" w:rsidRPr="00FB7A52" w:rsidRDefault="00393F64" w:rsidP="00EB2A94">
      <w:pPr>
        <w:ind w:right="27"/>
        <w:jc w:val="both"/>
        <w:rPr>
          <w:b/>
          <w:bCs/>
        </w:rPr>
      </w:pPr>
      <w:r w:rsidRPr="00FB7A52">
        <w:rPr>
          <w:b/>
          <w:bCs/>
        </w:rPr>
        <w:t>Política del Sistema de Gestión de Seguridad y Salud en el Trabajo - SGSST de la Policía Nacional</w:t>
      </w:r>
    </w:p>
    <w:p w14:paraId="5941A753" w14:textId="77777777" w:rsidR="00FE1F67" w:rsidRPr="00FB7A52" w:rsidRDefault="00FE1F67" w:rsidP="00EB2A94">
      <w:pPr>
        <w:ind w:right="27"/>
        <w:jc w:val="both"/>
      </w:pPr>
    </w:p>
    <w:p w14:paraId="3569415F" w14:textId="68D54840" w:rsidR="00393F64" w:rsidRPr="00FB7A52" w:rsidRDefault="00393F64" w:rsidP="00EB2A94">
      <w:pPr>
        <w:ind w:right="27"/>
        <w:jc w:val="both"/>
      </w:pPr>
      <w:r w:rsidRPr="00FB7A52">
        <w:t xml:space="preserve">La </w:t>
      </w:r>
      <w:r w:rsidRPr="00FB7A52">
        <w:rPr>
          <w:color w:val="000000"/>
        </w:rPr>
        <w:t>DIRECCIÓN DE ANTINARCÓTICOS DE LA POLICÍA NACIONAL</w:t>
      </w:r>
      <w:r w:rsidRPr="00FB7A52">
        <w:t>, en el ejercicio de su función de mantenimiento de seguridad y convivencia ciudadana, manifiesta su compromiso con la protección de la Seguridad y Salud en el Trabajo - SGSST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requisitos legales y las acciones de mejora continua.</w:t>
      </w:r>
    </w:p>
    <w:p w14:paraId="21FDA604" w14:textId="77777777" w:rsidR="00393F64" w:rsidRPr="00FB7A52" w:rsidRDefault="00393F64" w:rsidP="00EB2A94">
      <w:pPr>
        <w:ind w:right="27"/>
        <w:jc w:val="both"/>
        <w:rPr>
          <w:b/>
          <w:bCs/>
        </w:rPr>
      </w:pPr>
      <w:r w:rsidRPr="00FB7A52">
        <w:rPr>
          <w:b/>
          <w:bCs/>
        </w:rPr>
        <w:t>Objetivos del Sistema de Gestión de Seguridad y Salud en el Trabajo - SGSST</w:t>
      </w:r>
    </w:p>
    <w:p w14:paraId="1AD6AC64" w14:textId="77777777" w:rsidR="00393F64" w:rsidRPr="00FB7A52" w:rsidRDefault="00393F64" w:rsidP="00EB2A94">
      <w:pPr>
        <w:ind w:right="27"/>
        <w:jc w:val="both"/>
        <w:rPr>
          <w:b/>
          <w:bCs/>
        </w:rPr>
      </w:pPr>
    </w:p>
    <w:p w14:paraId="38A03000" w14:textId="77777777" w:rsidR="00393F64" w:rsidRPr="00FB7A52" w:rsidRDefault="00393F64">
      <w:pPr>
        <w:pStyle w:val="Prrafodelista"/>
        <w:numPr>
          <w:ilvl w:val="0"/>
          <w:numId w:val="53"/>
        </w:numPr>
        <w:adjustRightInd w:val="0"/>
        <w:ind w:left="0" w:right="27" w:firstLine="0"/>
        <w:jc w:val="both"/>
        <w:rPr>
          <w:rFonts w:cs="Arial"/>
        </w:rPr>
      </w:pPr>
      <w:r w:rsidRPr="00FB7A52">
        <w:rPr>
          <w:rFonts w:cs="Arial"/>
        </w:rPr>
        <w:t xml:space="preserve">Promover la mejora continua del desempeño y los resultados de la </w:t>
      </w:r>
      <w:r w:rsidRPr="00FB7A52">
        <w:rPr>
          <w:rFonts w:cs="Arial"/>
          <w:color w:val="000000"/>
        </w:rPr>
        <w:t>DIRECCIÓN DE ANTINARCÓTICOS - LA POLICÍA NACIONAL</w:t>
      </w:r>
      <w:r w:rsidRPr="00FB7A52">
        <w:rPr>
          <w:rFonts w:cs="Arial"/>
        </w:rPr>
        <w:t>, en materia de Seguridad y Salud en el Trabajo, bajo los requisitos del Sistema de Gestión Integral de la Institución, minimizar la ocurrencia de los accidentes de trabajo – AT y la aparición de enfermedades de origen laboral – EL.</w:t>
      </w:r>
    </w:p>
    <w:p w14:paraId="745E4843" w14:textId="77777777" w:rsidR="00393F64" w:rsidRPr="00FB7A52" w:rsidRDefault="00393F64" w:rsidP="00EB2A94">
      <w:pPr>
        <w:pStyle w:val="Prrafodelista"/>
        <w:adjustRightInd w:val="0"/>
        <w:ind w:left="0" w:right="27"/>
        <w:jc w:val="both"/>
        <w:rPr>
          <w:rFonts w:cs="Arial"/>
        </w:rPr>
      </w:pPr>
    </w:p>
    <w:p w14:paraId="6007317E" w14:textId="77777777" w:rsidR="00393F64" w:rsidRPr="00FB7A52" w:rsidRDefault="00393F64">
      <w:pPr>
        <w:pStyle w:val="Prrafodelista"/>
        <w:numPr>
          <w:ilvl w:val="0"/>
          <w:numId w:val="53"/>
        </w:numPr>
        <w:adjustRightInd w:val="0"/>
        <w:ind w:left="0" w:right="27" w:firstLine="0"/>
        <w:jc w:val="both"/>
        <w:rPr>
          <w:rFonts w:cs="Arial"/>
        </w:rPr>
      </w:pPr>
      <w:r w:rsidRPr="00FB7A52">
        <w:rPr>
          <w:rFonts w:cs="Arial"/>
        </w:rPr>
        <w:t xml:space="preserve">Garantizar el capital humano y su participación activa, de los trabajadores, así como los recursos necesarios para la Gestión de los Riesgos de Seguridad y Salud en el Trabajo, identificados y priorizados. </w:t>
      </w:r>
    </w:p>
    <w:p w14:paraId="0F02920F" w14:textId="77777777" w:rsidR="00393F64" w:rsidRPr="00FB7A52" w:rsidRDefault="00393F64" w:rsidP="00EB2A94">
      <w:pPr>
        <w:pStyle w:val="Prrafodelista"/>
        <w:ind w:left="0" w:right="27"/>
        <w:jc w:val="both"/>
        <w:rPr>
          <w:rFonts w:cs="Arial"/>
        </w:rPr>
      </w:pPr>
    </w:p>
    <w:p w14:paraId="70A9F069" w14:textId="77777777" w:rsidR="00393F64" w:rsidRPr="00FB7A52" w:rsidRDefault="00393F64">
      <w:pPr>
        <w:pStyle w:val="Prrafodelista"/>
        <w:numPr>
          <w:ilvl w:val="0"/>
          <w:numId w:val="53"/>
        </w:numPr>
        <w:adjustRightInd w:val="0"/>
        <w:ind w:left="0" w:right="27" w:firstLine="0"/>
        <w:jc w:val="both"/>
        <w:rPr>
          <w:rFonts w:cs="Arial"/>
        </w:rPr>
      </w:pPr>
      <w:r w:rsidRPr="00FB7A52">
        <w:rPr>
          <w:rFonts w:cs="Arial"/>
        </w:rPr>
        <w:t xml:space="preserve">Fomentar la cultura de la seguridad, el autocuidado y conocimientos básicos de los trabajadores para la prevención y control de los riesgos laborales presentes en la actividad laboral y en los centros de trabajo de la </w:t>
      </w:r>
      <w:r w:rsidRPr="00FB7A52">
        <w:rPr>
          <w:rFonts w:cs="Arial"/>
          <w:color w:val="000000"/>
        </w:rPr>
        <w:t>DIRECCIÓN DE ANTINARCÓTICOS - LA POLICÍA NACIONAL</w:t>
      </w:r>
      <w:r w:rsidRPr="00FB7A52">
        <w:rPr>
          <w:rFonts w:cs="Arial"/>
        </w:rPr>
        <w:t xml:space="preserve">. </w:t>
      </w:r>
    </w:p>
    <w:p w14:paraId="4278D75E" w14:textId="77777777" w:rsidR="00393F64" w:rsidRPr="00FB7A52" w:rsidRDefault="00393F64" w:rsidP="00EB2A94">
      <w:pPr>
        <w:pStyle w:val="Prrafodelista"/>
        <w:ind w:left="0" w:right="27"/>
        <w:jc w:val="both"/>
        <w:rPr>
          <w:rFonts w:cs="Arial"/>
        </w:rPr>
      </w:pPr>
    </w:p>
    <w:p w14:paraId="30EB084B" w14:textId="77777777" w:rsidR="00393F64" w:rsidRPr="00FB7A52" w:rsidRDefault="00393F64">
      <w:pPr>
        <w:pStyle w:val="Prrafodelista"/>
        <w:numPr>
          <w:ilvl w:val="0"/>
          <w:numId w:val="53"/>
        </w:numPr>
        <w:adjustRightInd w:val="0"/>
        <w:ind w:left="0" w:right="27" w:firstLine="0"/>
        <w:jc w:val="both"/>
        <w:rPr>
          <w:rFonts w:cs="Arial"/>
        </w:rPr>
      </w:pPr>
      <w:r w:rsidRPr="00FB7A52">
        <w:rPr>
          <w:rFonts w:cs="Arial"/>
        </w:rPr>
        <w:t xml:space="preserve">Establecer y mantener procedimientos para la identificación y control de los riesgos laborales en todos los centros de trabajo de </w:t>
      </w:r>
      <w:r w:rsidRPr="00FB7A52">
        <w:rPr>
          <w:rFonts w:cs="Arial"/>
          <w:color w:val="000000"/>
        </w:rPr>
        <w:t>DIRECCIÓN DE ANTINARCÓTICOS - LA POLICÍA NACIONAL</w:t>
      </w:r>
      <w:r w:rsidRPr="00FB7A52">
        <w:rPr>
          <w:rFonts w:cs="Arial"/>
        </w:rPr>
        <w:t>, especialmente en aquellos que se evalúen como críticos.</w:t>
      </w:r>
    </w:p>
    <w:p w14:paraId="43A9E23D" w14:textId="77777777" w:rsidR="00393F64" w:rsidRPr="00FB7A52" w:rsidRDefault="00393F64" w:rsidP="00EB2A94">
      <w:pPr>
        <w:pStyle w:val="Prrafodelista"/>
        <w:ind w:left="0" w:right="27"/>
        <w:jc w:val="both"/>
        <w:rPr>
          <w:rFonts w:cs="Arial"/>
        </w:rPr>
      </w:pPr>
    </w:p>
    <w:p w14:paraId="67591274" w14:textId="77777777" w:rsidR="00393F64" w:rsidRPr="00FB7A52" w:rsidRDefault="00393F64">
      <w:pPr>
        <w:pStyle w:val="Prrafodelista"/>
        <w:numPr>
          <w:ilvl w:val="0"/>
          <w:numId w:val="53"/>
        </w:numPr>
        <w:adjustRightInd w:val="0"/>
        <w:ind w:left="0" w:right="27" w:firstLine="0"/>
        <w:jc w:val="both"/>
        <w:rPr>
          <w:rFonts w:cs="Arial"/>
        </w:rPr>
      </w:pPr>
      <w:r w:rsidRPr="00FB7A52">
        <w:rPr>
          <w:rFonts w:cs="Arial"/>
        </w:rPr>
        <w:t xml:space="preserve">Cumplir con la normatividad legal vigente en materia de Seguridad y Salud en el Trabajo. </w:t>
      </w:r>
    </w:p>
    <w:p w14:paraId="5F25D33E" w14:textId="77777777" w:rsidR="00393F64" w:rsidRPr="00FB7A52" w:rsidRDefault="00393F64" w:rsidP="00EB2A94">
      <w:pPr>
        <w:pStyle w:val="Prrafodelista"/>
        <w:ind w:left="0" w:right="27"/>
        <w:jc w:val="both"/>
        <w:rPr>
          <w:rFonts w:cs="Arial"/>
        </w:rPr>
      </w:pPr>
    </w:p>
    <w:p w14:paraId="4925C8F7" w14:textId="77777777" w:rsidR="00393F64" w:rsidRPr="00FB7A52" w:rsidRDefault="00393F64">
      <w:pPr>
        <w:pStyle w:val="Prrafodelista"/>
        <w:numPr>
          <w:ilvl w:val="0"/>
          <w:numId w:val="53"/>
        </w:numPr>
        <w:adjustRightInd w:val="0"/>
        <w:ind w:left="0" w:right="27" w:firstLine="0"/>
        <w:jc w:val="both"/>
        <w:rPr>
          <w:rFonts w:cs="Arial"/>
        </w:rPr>
      </w:pPr>
      <w:r w:rsidRPr="00FB7A52">
        <w:rPr>
          <w:rFonts w:cs="Arial"/>
        </w:rPr>
        <w:t xml:space="preserve">Establecer e implementar los requisitos y los estándares mínimos del Sistema de Gestión de la Seguridad y Salud en el Trabajo, para el personal uniformado de la </w:t>
      </w:r>
      <w:r w:rsidRPr="00FB7A52">
        <w:rPr>
          <w:rFonts w:cs="Arial"/>
          <w:color w:val="000000"/>
        </w:rPr>
        <w:t>DIRECCIÓN DE ANTINARCÓTICOS - LA POLICÍA NACIONAL</w:t>
      </w:r>
      <w:r w:rsidRPr="00FB7A52">
        <w:rPr>
          <w:rFonts w:cs="Arial"/>
        </w:rPr>
        <w:t xml:space="preserve">, adecuado a la actividad de </w:t>
      </w:r>
      <w:r w:rsidRPr="00FB7A52">
        <w:rPr>
          <w:rFonts w:cs="Arial"/>
          <w:color w:val="000000"/>
        </w:rPr>
        <w:t>DIRECCIÓN DE ANTINARCÓTICOS - LA POLICÍA NACIONAL</w:t>
      </w:r>
      <w:r w:rsidRPr="00FB7A52">
        <w:rPr>
          <w:rFonts w:cs="Arial"/>
        </w:rPr>
        <w:t xml:space="preserve"> y el nivel de riesgo que ella de deriva. </w:t>
      </w:r>
    </w:p>
    <w:p w14:paraId="499B8498" w14:textId="77777777" w:rsidR="00393F64" w:rsidRPr="00FB7A52" w:rsidRDefault="00393F64" w:rsidP="00EB2A94">
      <w:pPr>
        <w:pStyle w:val="Prrafodelista"/>
        <w:ind w:left="0" w:right="27"/>
        <w:jc w:val="both"/>
        <w:rPr>
          <w:rFonts w:cs="Arial"/>
        </w:rPr>
      </w:pPr>
    </w:p>
    <w:p w14:paraId="6E3AA564" w14:textId="77777777" w:rsidR="00393F64" w:rsidRPr="00FB7A52" w:rsidRDefault="00393F64">
      <w:pPr>
        <w:pStyle w:val="Prrafodelista"/>
        <w:numPr>
          <w:ilvl w:val="0"/>
          <w:numId w:val="53"/>
        </w:numPr>
        <w:adjustRightInd w:val="0"/>
        <w:ind w:left="0" w:right="27" w:firstLine="0"/>
        <w:jc w:val="both"/>
        <w:rPr>
          <w:rFonts w:cs="Arial"/>
        </w:rPr>
      </w:pPr>
      <w:r w:rsidRPr="00FB7A52">
        <w:rPr>
          <w:rFonts w:cs="Arial"/>
        </w:rPr>
        <w:t xml:space="preserve">Hacer seguimiento a las condiciones de salud de los funcionarios, uniformados y no uniformados de </w:t>
      </w:r>
      <w:r w:rsidRPr="00FB7A52">
        <w:rPr>
          <w:rFonts w:cs="Arial"/>
          <w:color w:val="000000"/>
        </w:rPr>
        <w:t>DIRECCIÓN DE ANTINARCÓTICOS - LA POLICÍA NACIONAL</w:t>
      </w:r>
      <w:r w:rsidRPr="00FB7A52">
        <w:rPr>
          <w:rFonts w:cs="Arial"/>
        </w:rPr>
        <w:t xml:space="preserve">, identificados perjuicios derivados de la actividad laboral y propender por el mantenimiento y mejoramiento de esas condiciones. </w:t>
      </w:r>
    </w:p>
    <w:p w14:paraId="5AE7D5ED" w14:textId="77777777" w:rsidR="00393F64" w:rsidRPr="00FB7A52" w:rsidRDefault="00393F64" w:rsidP="00EB2A94">
      <w:pPr>
        <w:pStyle w:val="Prrafodelista"/>
        <w:ind w:left="0" w:right="27"/>
        <w:jc w:val="both"/>
        <w:rPr>
          <w:rFonts w:cs="Arial"/>
          <w:color w:val="000000"/>
          <w:shd w:val="clear" w:color="auto" w:fill="FFFFFF"/>
        </w:rPr>
      </w:pPr>
    </w:p>
    <w:p w14:paraId="0B06D4D2" w14:textId="77777777" w:rsidR="00393F64" w:rsidRPr="00FB7A52" w:rsidRDefault="00393F64" w:rsidP="00EB2A94">
      <w:pPr>
        <w:pStyle w:val="Prrafodelista"/>
        <w:ind w:left="0" w:right="27"/>
        <w:jc w:val="both"/>
        <w:rPr>
          <w:rFonts w:cs="Arial"/>
          <w:i/>
          <w:iCs/>
          <w:color w:val="000000"/>
          <w:shd w:val="clear" w:color="auto" w:fill="FFFFFF"/>
        </w:rPr>
      </w:pPr>
      <w:r w:rsidRPr="00FB7A52">
        <w:rPr>
          <w:rFonts w:cs="Arial"/>
          <w:color w:val="000000"/>
          <w:shd w:val="clear" w:color="auto" w:fill="FFFFFF"/>
        </w:rPr>
        <w:t>El contratista se debe comprometer a dar cumplimiento a los requisitos de Seguridad y Salud en el Trabajo – SGSST, en atención a los lineamientos establecidos, mediante la </w:t>
      </w:r>
      <w:r w:rsidRPr="00FB7A52">
        <w:rPr>
          <w:rFonts w:cs="Arial"/>
          <w:i/>
          <w:iCs/>
          <w:color w:val="000000"/>
          <w:shd w:val="clear" w:color="auto" w:fill="FFFFFF"/>
        </w:rPr>
        <w:t>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como requisito de cumplimiento para los contratistas.</w:t>
      </w:r>
    </w:p>
    <w:p w14:paraId="201F2919" w14:textId="77777777" w:rsidR="00393F64" w:rsidRPr="00FB7A52" w:rsidRDefault="00393F64" w:rsidP="00EB2A94">
      <w:pPr>
        <w:pStyle w:val="Prrafodelista"/>
        <w:ind w:left="0" w:right="27"/>
        <w:jc w:val="both"/>
        <w:rPr>
          <w:rFonts w:cs="Arial"/>
          <w:i/>
          <w:iCs/>
          <w:color w:val="000000"/>
          <w:shd w:val="clear" w:color="auto" w:fill="FFFFFF"/>
        </w:rPr>
      </w:pPr>
    </w:p>
    <w:p w14:paraId="66786F62" w14:textId="77777777" w:rsidR="00393F64" w:rsidRPr="00FB7A52" w:rsidRDefault="00393F64" w:rsidP="00EB2A94">
      <w:pPr>
        <w:spacing w:line="0" w:lineRule="atLeast"/>
        <w:ind w:right="27"/>
        <w:jc w:val="both"/>
        <w:rPr>
          <w:color w:val="000000"/>
        </w:rPr>
      </w:pPr>
      <w:r w:rsidRPr="00FB7A52">
        <w:rPr>
          <w:color w:val="000000"/>
        </w:rPr>
        <w:t>La verificación al cumplimiento de lo antes descrito será efectuada por el supervisor del contrato.</w:t>
      </w:r>
    </w:p>
    <w:p w14:paraId="3555F17F" w14:textId="77777777" w:rsidR="00393F64" w:rsidRPr="00FB7A52" w:rsidRDefault="00393F64" w:rsidP="00EB2A94">
      <w:pPr>
        <w:spacing w:line="0" w:lineRule="atLeast"/>
        <w:ind w:right="27"/>
        <w:jc w:val="both"/>
        <w:rPr>
          <w:color w:val="000000"/>
        </w:rPr>
      </w:pPr>
      <w:r w:rsidRPr="00FB7A52">
        <w:rPr>
          <w:color w:val="000000"/>
        </w:rPr>
        <w:tab/>
      </w:r>
    </w:p>
    <w:p w14:paraId="23D360F9" w14:textId="77777777" w:rsidR="001D5116" w:rsidRPr="00FB7A52" w:rsidRDefault="001D5116" w:rsidP="00EB2A94">
      <w:pPr>
        <w:pStyle w:val="Prrafodelista"/>
        <w:ind w:left="0" w:right="27"/>
        <w:jc w:val="both"/>
        <w:rPr>
          <w:rFonts w:cs="Arial"/>
          <w:b/>
          <w:bCs/>
          <w:color w:val="000000"/>
          <w:shd w:val="clear" w:color="auto" w:fill="FFFFFF"/>
        </w:rPr>
      </w:pPr>
    </w:p>
    <w:p w14:paraId="5B0DEE77" w14:textId="77777777" w:rsidR="00293632" w:rsidRPr="00FB7A52" w:rsidRDefault="00293632" w:rsidP="00EB2A94">
      <w:pPr>
        <w:ind w:right="27"/>
        <w:jc w:val="both"/>
        <w:rPr>
          <w:b/>
        </w:rPr>
      </w:pPr>
    </w:p>
    <w:p w14:paraId="40823674" w14:textId="77777777" w:rsidR="00293632" w:rsidRPr="00FB7A52" w:rsidRDefault="00293632" w:rsidP="00EB2A94">
      <w:pPr>
        <w:pStyle w:val="Sinespaciado1"/>
        <w:ind w:right="27"/>
        <w:rPr>
          <w:rFonts w:ascii="Arial" w:hAnsi="Arial" w:cs="Arial"/>
          <w:sz w:val="20"/>
          <w:szCs w:val="20"/>
        </w:rPr>
      </w:pPr>
      <w:r w:rsidRPr="00FB7A52">
        <w:rPr>
          <w:rFonts w:ascii="Arial" w:hAnsi="Arial" w:cs="Arial"/>
          <w:b/>
          <w:sz w:val="20"/>
          <w:szCs w:val="20"/>
        </w:rPr>
        <w:t>_________________________________</w:t>
      </w:r>
    </w:p>
    <w:p w14:paraId="5E6FD735" w14:textId="77777777" w:rsidR="00293632" w:rsidRPr="00FB7A52" w:rsidRDefault="00293632" w:rsidP="00EB2A94">
      <w:pPr>
        <w:pStyle w:val="Sinespaciado1"/>
        <w:ind w:right="27"/>
        <w:rPr>
          <w:rFonts w:ascii="Arial" w:hAnsi="Arial" w:cs="Arial"/>
          <w:sz w:val="20"/>
          <w:szCs w:val="20"/>
        </w:rPr>
      </w:pPr>
      <w:r w:rsidRPr="00FB7A52">
        <w:rPr>
          <w:rFonts w:ascii="Arial" w:hAnsi="Arial" w:cs="Arial"/>
          <w:sz w:val="20"/>
          <w:szCs w:val="20"/>
        </w:rPr>
        <w:t>Firma del representante legal del proponente</w:t>
      </w:r>
    </w:p>
    <w:p w14:paraId="039FE8A5" w14:textId="77777777" w:rsidR="00293632" w:rsidRPr="00FB7A52" w:rsidRDefault="00293632"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r w:rsidRPr="00FB7A52">
        <w:rPr>
          <w:rStyle w:val="Textodelmarcadordeposicin"/>
          <w:rFonts w:ascii="Arial" w:eastAsia="Calibri" w:hAnsi="Arial" w:cs="Arial"/>
          <w:color w:val="FF8F8F"/>
          <w:sz w:val="20"/>
          <w:szCs w:val="20"/>
          <w:u w:val="single"/>
        </w:rPr>
        <w:t>Diligenciar el nombre completo del proponente</w:t>
      </w:r>
    </w:p>
    <w:p w14:paraId="28ACB3FF" w14:textId="77777777" w:rsidR="00293632" w:rsidRPr="00FB7A52" w:rsidRDefault="00293632"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la identificación del proponente</w:t>
      </w:r>
    </w:p>
    <w:p w14:paraId="0481FE01" w14:textId="77777777" w:rsidR="00293632" w:rsidRPr="00FB7A52" w:rsidRDefault="00293632"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Nombre Representante Legal</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el nombre completo del representante legal</w:t>
      </w:r>
    </w:p>
    <w:p w14:paraId="09FA20F7" w14:textId="77777777" w:rsidR="00293632" w:rsidRPr="00FB7A52" w:rsidRDefault="00293632" w:rsidP="00EB2A94">
      <w:pPr>
        <w:ind w:right="27"/>
        <w:jc w:val="both"/>
      </w:pPr>
      <w:r w:rsidRPr="00FB7A52">
        <w:rPr>
          <w:color w:val="000000"/>
        </w:rPr>
        <w:t xml:space="preserve">Identificación (C.C </w:t>
      </w:r>
      <w:r w:rsidRPr="00FB7A52">
        <w:rPr>
          <w:rFonts w:ascii="Segoe UI Symbol" w:eastAsia="MS Gothic" w:hAnsi="Segoe UI Symbol" w:cs="Segoe UI Symbol"/>
          <w:lang w:eastAsia="es-CO"/>
        </w:rPr>
        <w:t>☐</w:t>
      </w:r>
      <w:r w:rsidRPr="00FB7A52">
        <w:rPr>
          <w:color w:val="000000"/>
        </w:rPr>
        <w:t xml:space="preserve"> C.E.</w:t>
      </w:r>
      <w:r w:rsidRPr="00FB7A52">
        <w:rPr>
          <w:lang w:eastAsia="es-CO"/>
        </w:rPr>
        <w:t xml:space="preserve"> </w:t>
      </w:r>
      <w:r w:rsidRPr="00FB7A52">
        <w:rPr>
          <w:rFonts w:ascii="Segoe UI Symbol" w:eastAsia="MS Gothic" w:hAnsi="Segoe UI Symbol" w:cs="Segoe UI Symbol"/>
          <w:lang w:eastAsia="es-CO"/>
        </w:rPr>
        <w:t>☐</w:t>
      </w:r>
      <w:r w:rsidRPr="00FB7A52">
        <w:rPr>
          <w:lang w:eastAsia="es-CO"/>
        </w:rPr>
        <w:t xml:space="preserve">) </w:t>
      </w:r>
      <w:r w:rsidRPr="00FB7A52">
        <w:rPr>
          <w:rStyle w:val="Textodelmarcadordeposicin"/>
          <w:color w:val="FF8F8F"/>
          <w:u w:val="single"/>
        </w:rPr>
        <w:t>Diligenciar el documento de identificación del representante legal</w:t>
      </w:r>
      <w:r w:rsidRPr="00FB7A52">
        <w:tab/>
      </w:r>
    </w:p>
    <w:p w14:paraId="1DD86CAA" w14:textId="77777777" w:rsidR="0099381D" w:rsidRPr="00FB7A52" w:rsidRDefault="0099381D" w:rsidP="00EB2A94">
      <w:pPr>
        <w:autoSpaceDE/>
        <w:autoSpaceDN/>
        <w:ind w:right="27"/>
        <w:rPr>
          <w:b/>
        </w:rPr>
      </w:pPr>
      <w:r w:rsidRPr="00FB7A52">
        <w:rPr>
          <w:b/>
        </w:rPr>
        <w:br w:type="page"/>
      </w:r>
    </w:p>
    <w:p w14:paraId="53F57B52" w14:textId="379D0513" w:rsidR="00F808A2" w:rsidRPr="00FB7A52" w:rsidRDefault="00F808A2" w:rsidP="00EB2A94">
      <w:pPr>
        <w:pStyle w:val="Textoindependiente"/>
        <w:ind w:right="27"/>
        <w:jc w:val="center"/>
        <w:rPr>
          <w:rFonts w:cs="Arial"/>
          <w:b/>
          <w:sz w:val="20"/>
          <w:lang w:val="es-CO"/>
        </w:rPr>
      </w:pPr>
      <w:r w:rsidRPr="00FB7A52">
        <w:rPr>
          <w:rFonts w:cs="Arial"/>
          <w:b/>
          <w:sz w:val="20"/>
          <w:lang w:val="es-CO"/>
        </w:rPr>
        <w:lastRenderedPageBreak/>
        <w:t>FORMULARIO N</w:t>
      </w:r>
      <w:r w:rsidR="00CD2698" w:rsidRPr="00FB7A52">
        <w:rPr>
          <w:rFonts w:cs="Arial"/>
          <w:b/>
          <w:sz w:val="20"/>
          <w:lang w:val="es-CO"/>
        </w:rPr>
        <w:t>r</w:t>
      </w:r>
      <w:r w:rsidRPr="00FB7A52">
        <w:rPr>
          <w:rFonts w:cs="Arial"/>
          <w:b/>
          <w:sz w:val="20"/>
          <w:lang w:val="es-CO"/>
        </w:rPr>
        <w:t xml:space="preserve">o. </w:t>
      </w:r>
      <w:r w:rsidR="00BC67D2" w:rsidRPr="00FB7A52">
        <w:rPr>
          <w:rFonts w:cs="Arial"/>
          <w:b/>
          <w:sz w:val="20"/>
          <w:lang w:val="es-CO"/>
        </w:rPr>
        <w:t>9</w:t>
      </w:r>
    </w:p>
    <w:p w14:paraId="1D77F6F9" w14:textId="77777777" w:rsidR="00F808A2" w:rsidRPr="00FB7A52" w:rsidRDefault="00F808A2" w:rsidP="00EB2A94">
      <w:pPr>
        <w:pStyle w:val="Textoindependiente"/>
        <w:ind w:right="27"/>
        <w:jc w:val="center"/>
        <w:rPr>
          <w:rFonts w:cs="Arial"/>
          <w:b/>
          <w:sz w:val="20"/>
          <w:lang w:val="es-CO"/>
        </w:rPr>
      </w:pPr>
      <w:r w:rsidRPr="00FB7A52">
        <w:rPr>
          <w:rFonts w:cs="Arial"/>
          <w:b/>
          <w:sz w:val="20"/>
          <w:lang w:val="es-CO"/>
        </w:rPr>
        <w:t>ACUERDO DE CONFIDENCIALIDAD</w:t>
      </w:r>
    </w:p>
    <w:p w14:paraId="1E4A6EBF" w14:textId="77777777" w:rsidR="00F808A2" w:rsidRPr="00FB7A52" w:rsidRDefault="00F808A2" w:rsidP="00EB2A94">
      <w:pPr>
        <w:tabs>
          <w:tab w:val="left" w:pos="3808"/>
        </w:tabs>
        <w:ind w:right="27"/>
        <w:jc w:val="center"/>
      </w:pPr>
    </w:p>
    <w:bookmarkStart w:id="23" w:name="_Hlk164089882"/>
    <w:bookmarkStart w:id="24" w:name="_Hlk166751221"/>
    <w:p w14:paraId="0F352247" w14:textId="77777777" w:rsidR="003D5D31" w:rsidRPr="00FB7A52" w:rsidRDefault="00000000" w:rsidP="00EB2A94">
      <w:pPr>
        <w:ind w:right="27"/>
        <w:jc w:val="both"/>
      </w:pPr>
      <w:sdt>
        <w:sdtPr>
          <w:id w:val="-40828825"/>
          <w:placeholder>
            <w:docPart w:val="FBAAF4D7153F4CC5AEAC18CA40D588F7"/>
          </w:placeholder>
          <w:showingPlcHdr/>
          <w15:color w:val="800000"/>
          <w:text/>
        </w:sdtPr>
        <w:sdtContent>
          <w:r w:rsidR="003D5D31" w:rsidRPr="00FB7A52">
            <w:rPr>
              <w:rStyle w:val="Textodelmarcadordeposicin"/>
              <w:color w:val="FF8F8F"/>
              <w:u w:val="single"/>
            </w:rPr>
            <w:t>Ciudad</w:t>
          </w:r>
        </w:sdtContent>
      </w:sdt>
      <w:r w:rsidR="003D5D31" w:rsidRPr="00FB7A52">
        <w:t xml:space="preserve">, </w:t>
      </w:r>
      <w:sdt>
        <w:sdtPr>
          <w:id w:val="-1376159086"/>
          <w:placeholder>
            <w:docPart w:val="99E47DC8FA2240F99749C5C57A84CD1C"/>
          </w:placeholder>
          <w:showingPlcHdr/>
          <w15:color w:val="800000"/>
          <w:date w:fullDate="2021-04-13T00:00:00Z">
            <w:dateFormat w:val="d 'de' MMMM 'de' yyyy"/>
            <w:lid w:val="es-CO"/>
            <w:storeMappedDataAs w:val="dateTime"/>
            <w:calendar w:val="gregorian"/>
          </w:date>
        </w:sdtPr>
        <w:sdtContent>
          <w:r w:rsidR="003D5D31" w:rsidRPr="00FB7A52">
            <w:rPr>
              <w:rStyle w:val="Textodelmarcadordeposicin"/>
              <w:color w:val="FF8F8F"/>
            </w:rPr>
            <w:t>seleccionar la fecha.</w:t>
          </w:r>
        </w:sdtContent>
      </w:sdt>
    </w:p>
    <w:p w14:paraId="0470C594" w14:textId="77777777" w:rsidR="003D5D31" w:rsidRPr="00FB7A52" w:rsidRDefault="003D5D31" w:rsidP="00EB2A94">
      <w:pPr>
        <w:ind w:right="27"/>
        <w:jc w:val="both"/>
      </w:pPr>
    </w:p>
    <w:p w14:paraId="755872B0" w14:textId="77777777" w:rsidR="003D5D31" w:rsidRPr="00FB7A52" w:rsidRDefault="003D5D31" w:rsidP="00EB2A94">
      <w:pPr>
        <w:ind w:right="27"/>
        <w:jc w:val="both"/>
      </w:pPr>
      <w:r w:rsidRPr="00FB7A52">
        <w:t>Señores.</w:t>
      </w:r>
    </w:p>
    <w:p w14:paraId="5D34C56B" w14:textId="77777777" w:rsidR="003D5D31" w:rsidRPr="00FB7A52" w:rsidRDefault="003D5D31" w:rsidP="00EB2A94">
      <w:pPr>
        <w:ind w:right="27"/>
        <w:jc w:val="both"/>
      </w:pPr>
      <w:r w:rsidRPr="00FB7A52">
        <w:t xml:space="preserve">POLICÍA NACIONAL – </w:t>
      </w:r>
      <w:sdt>
        <w:sdtPr>
          <w:id w:val="-1593691560"/>
          <w:placeholder>
            <w:docPart w:val="0057C4670F70405A91B0E4A1A19AEF3B"/>
          </w:placeholder>
          <w:showingPlcHdr/>
          <w15:color w:val="800000"/>
          <w:text/>
        </w:sdtPr>
        <w:sdtContent>
          <w:r w:rsidRPr="00FB7A52">
            <w:rPr>
              <w:rStyle w:val="Textodelmarcadordeposicin"/>
              <w:color w:val="FF8F8F"/>
              <w:u w:val="single"/>
            </w:rPr>
            <w:t>DILIGENCIAR LA UNIDAD A LA QUE PRESENTA LA OFERTA</w:t>
          </w:r>
        </w:sdtContent>
      </w:sdt>
    </w:p>
    <w:p w14:paraId="4C8680E6" w14:textId="77777777" w:rsidR="003D5D31" w:rsidRPr="00FB7A52" w:rsidRDefault="003D5D31" w:rsidP="00EB2A94">
      <w:pPr>
        <w:ind w:right="27"/>
        <w:jc w:val="both"/>
      </w:pPr>
      <w:r w:rsidRPr="00FB7A52">
        <w:t>Ciudad.</w:t>
      </w:r>
    </w:p>
    <w:p w14:paraId="5F0BC807" w14:textId="77777777" w:rsidR="003D5D31" w:rsidRPr="00FB7A52" w:rsidRDefault="003D5D31" w:rsidP="00EB2A94">
      <w:pPr>
        <w:ind w:right="27"/>
        <w:jc w:val="both"/>
      </w:pPr>
    </w:p>
    <w:p w14:paraId="62059187" w14:textId="77777777" w:rsidR="003D5D31" w:rsidRPr="00FB7A52" w:rsidRDefault="003D5D31" w:rsidP="00EB2A94">
      <w:pPr>
        <w:ind w:right="27"/>
        <w:jc w:val="both"/>
        <w:rPr>
          <w:b/>
          <w:color w:val="000000"/>
        </w:rPr>
      </w:pPr>
      <w:r w:rsidRPr="00FB7A52">
        <w:t xml:space="preserve">Referencia: Acuerdo de confidencialidad del proceso de </w:t>
      </w:r>
      <w:sdt>
        <w:sdtPr>
          <w:id w:val="-1383702438"/>
          <w:placeholder>
            <w:docPart w:val="9CDEB7E9F8B84E7AAA17E6C67E151896"/>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FB7A52">
            <w:rPr>
              <w:rStyle w:val="Textodelmarcadordeposicin"/>
              <w:color w:val="FF8F8F"/>
              <w:u w:val="single"/>
            </w:rPr>
            <w:t>Elegir la modalidad de contratación</w:t>
          </w:r>
          <w:r w:rsidRPr="00FB7A52">
            <w:rPr>
              <w:rStyle w:val="Textodelmarcadordeposicin"/>
            </w:rPr>
            <w:t>.</w:t>
          </w:r>
        </w:sdtContent>
      </w:sdt>
      <w:r w:rsidRPr="00FB7A52">
        <w:t xml:space="preserve">, Número </w:t>
      </w:r>
      <w:sdt>
        <w:sdtPr>
          <w:id w:val="-1191220714"/>
          <w:placeholder>
            <w:docPart w:val="A0D2731D79EF4CB0BDF641F3785ED9E5"/>
          </w:placeholder>
          <w:showingPlcHdr/>
          <w15:color w:val="800000"/>
          <w:text/>
        </w:sdtPr>
        <w:sdtContent>
          <w:r w:rsidRPr="00FB7A52">
            <w:rPr>
              <w:rStyle w:val="Textodelmarcadordeposicin"/>
              <w:color w:val="FF8F8F"/>
              <w:u w:val="single"/>
            </w:rPr>
            <w:t>Diligenciar el número del proceso</w:t>
          </w:r>
        </w:sdtContent>
      </w:sdt>
      <w:r w:rsidRPr="00FB7A52">
        <w:t xml:space="preserve">  cuyo objeto es: </w:t>
      </w:r>
      <w:sdt>
        <w:sdtPr>
          <w:id w:val="736206308"/>
          <w:placeholder>
            <w:docPart w:val="469C807B0EE74A5A944CF4C675B231F7"/>
          </w:placeholder>
          <w:showingPlcHdr/>
          <w15:color w:val="800000"/>
          <w:text/>
        </w:sdtPr>
        <w:sdtContent>
          <w:r w:rsidRPr="00FB7A52">
            <w:rPr>
              <w:rStyle w:val="Textodelmarcadordeposicin"/>
              <w:color w:val="FF8F8F"/>
              <w:u w:val="single"/>
            </w:rPr>
            <w:t>Transcribir el objeto del proceso</w:t>
          </w:r>
        </w:sdtContent>
      </w:sdt>
    </w:p>
    <w:p w14:paraId="0AACD1D8" w14:textId="77777777" w:rsidR="003D5D31" w:rsidRPr="00FB7A52" w:rsidRDefault="003D5D31" w:rsidP="00EB2A94">
      <w:pPr>
        <w:pStyle w:val="Textoindependiente"/>
        <w:ind w:right="27"/>
        <w:jc w:val="both"/>
        <w:rPr>
          <w:color w:val="000000"/>
          <w:sz w:val="20"/>
          <w:lang w:val="es-CO"/>
        </w:rPr>
      </w:pPr>
    </w:p>
    <w:p w14:paraId="22FB113B" w14:textId="77777777" w:rsidR="003D5D31" w:rsidRPr="00FB7A52" w:rsidRDefault="003D5D31" w:rsidP="00EB2A94">
      <w:pPr>
        <w:pStyle w:val="Textoindependiente"/>
        <w:ind w:right="27"/>
        <w:jc w:val="both"/>
        <w:rPr>
          <w:color w:val="000000"/>
          <w:sz w:val="20"/>
          <w:lang w:val="es-CO"/>
        </w:rPr>
      </w:pPr>
      <w:r w:rsidRPr="00FB7A52">
        <w:rPr>
          <w:color w:val="000000"/>
          <w:sz w:val="20"/>
          <w:lang w:val="es-CO"/>
        </w:rPr>
        <w:t xml:space="preserve">El(los) suscrito(s) a saber: </w:t>
      </w:r>
      <w:sdt>
        <w:sdtPr>
          <w:rPr>
            <w:color w:val="000000"/>
            <w:sz w:val="20"/>
            <w:lang w:val="es-CO"/>
          </w:rPr>
          <w:id w:val="-453484766"/>
          <w:placeholder>
            <w:docPart w:val="3D101E5D73F64243843CC436DF8CF195"/>
          </w:placeholder>
          <w:showingPlcHdr/>
          <w:text/>
        </w:sdtPr>
        <w:sdtContent>
          <w:r w:rsidRPr="00FB7A52">
            <w:rPr>
              <w:rStyle w:val="Textodelmarcadordeposicin"/>
              <w:rFonts w:eastAsiaTheme="minorHAnsi"/>
              <w:color w:val="FF8F8F"/>
              <w:sz w:val="20"/>
              <w:u w:val="single"/>
              <w:lang w:val="es-CO"/>
            </w:rPr>
            <w:t>Nombre del representante legal de la sociedad, asociación o persona jurídica proponente, o nombre del representante legal del consorcio o unión temporal proponente</w:t>
          </w:r>
          <w:r w:rsidRPr="00FB7A52">
            <w:rPr>
              <w:rStyle w:val="Textodelmarcadordeposicin"/>
              <w:rFonts w:eastAsiaTheme="minorHAnsi"/>
              <w:color w:val="FF8F8F"/>
              <w:sz w:val="20"/>
              <w:lang w:val="es-CO"/>
            </w:rPr>
            <w:t>).</w:t>
          </w:r>
        </w:sdtContent>
      </w:sdt>
      <w:r w:rsidRPr="00FB7A52">
        <w:rPr>
          <w:color w:val="000000"/>
          <w:sz w:val="20"/>
          <w:lang w:val="es-CO"/>
        </w:rPr>
        <w:t xml:space="preserve"> domiciliado en </w:t>
      </w:r>
      <w:sdt>
        <w:sdtPr>
          <w:rPr>
            <w:color w:val="000000"/>
            <w:sz w:val="20"/>
            <w:lang w:val="es-CO"/>
          </w:rPr>
          <w:id w:val="-415014549"/>
          <w:placeholder>
            <w:docPart w:val="B4DE43E44B7F4E3BA7AA8D54C520598F"/>
          </w:placeholder>
          <w:showingPlcHdr/>
          <w:text/>
        </w:sdtPr>
        <w:sdtContent>
          <w:r w:rsidRPr="00FB7A52">
            <w:rPr>
              <w:rStyle w:val="Textodelmarcadordeposicin"/>
              <w:rFonts w:eastAsiaTheme="minorHAnsi"/>
              <w:color w:val="FF8F8F"/>
              <w:sz w:val="20"/>
              <w:u w:val="single"/>
              <w:lang w:val="es-CO"/>
            </w:rPr>
            <w:t>Domicilio de la persona firmante</w:t>
          </w:r>
        </w:sdtContent>
      </w:sdt>
      <w:r w:rsidRPr="00FB7A52">
        <w:rPr>
          <w:color w:val="000000"/>
          <w:sz w:val="20"/>
          <w:lang w:val="es-CO"/>
        </w:rPr>
        <w:t xml:space="preserve"> , identificado con </w:t>
      </w:r>
      <w:sdt>
        <w:sdtPr>
          <w:rPr>
            <w:color w:val="000000"/>
            <w:sz w:val="20"/>
            <w:u w:val="single"/>
            <w:lang w:val="es-CO"/>
          </w:rPr>
          <w:id w:val="1410501341"/>
          <w:placeholder>
            <w:docPart w:val="253B99F1F20242169ED81CC2252DD1D7"/>
          </w:placeholder>
          <w:showingPlcHdr/>
          <w:text/>
        </w:sdtPr>
        <w:sdtEndPr>
          <w:rPr>
            <w:u w:val="none"/>
          </w:rPr>
        </w:sdtEndPr>
        <w:sdtContent>
          <w:r w:rsidRPr="00FB7A52">
            <w:rPr>
              <w:rStyle w:val="Textodelmarcadordeposicin"/>
              <w:rFonts w:eastAsiaTheme="minorHAnsi"/>
              <w:color w:val="FF8F8F"/>
              <w:sz w:val="20"/>
              <w:u w:val="single"/>
              <w:lang w:val="es-CO"/>
            </w:rPr>
            <w:t>Documento de identificación de la persona firmante y lugar de expedición</w:t>
          </w:r>
        </w:sdtContent>
      </w:sdt>
      <w:r w:rsidRPr="00FB7A52">
        <w:rPr>
          <w:color w:val="000000"/>
          <w:sz w:val="20"/>
          <w:lang w:val="es-CO"/>
        </w:rPr>
        <w:t xml:space="preserve">, quien obra en calidad de representante legal </w:t>
      </w:r>
      <w:sdt>
        <w:sdtPr>
          <w:rPr>
            <w:color w:val="000000"/>
            <w:sz w:val="20"/>
            <w:lang w:val="es-CO"/>
          </w:rPr>
          <w:id w:val="-1314406307"/>
          <w:placeholder>
            <w:docPart w:val="0A16E5CE2D8445FE93BE29D3AD49D5D4"/>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FB7A52">
            <w:rPr>
              <w:rStyle w:val="Textodelmarcadordeposicin"/>
              <w:rFonts w:eastAsiaTheme="minorHAnsi"/>
              <w:color w:val="FF8F8F"/>
              <w:sz w:val="20"/>
              <w:u w:val="single"/>
              <w:lang w:val="es-CO"/>
            </w:rPr>
            <w:t>Seleccionar la opción correspondiente</w:t>
          </w:r>
        </w:sdtContent>
      </w:sdt>
      <w:r w:rsidRPr="00FB7A52">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4D0BC09" w14:textId="77777777" w:rsidR="003D5D31" w:rsidRPr="00FB7A52" w:rsidRDefault="003D5D31" w:rsidP="00EB2A94">
      <w:pPr>
        <w:pStyle w:val="Textoindependiente"/>
        <w:ind w:right="27"/>
        <w:jc w:val="both"/>
        <w:rPr>
          <w:color w:val="000000"/>
          <w:sz w:val="20"/>
          <w:lang w:val="es-CO"/>
        </w:rPr>
      </w:pPr>
    </w:p>
    <w:p w14:paraId="26CA5035" w14:textId="77777777" w:rsidR="003D5D31" w:rsidRPr="00FB7A52" w:rsidRDefault="003D5D31" w:rsidP="00EB2A94">
      <w:pPr>
        <w:ind w:right="27"/>
        <w:jc w:val="both"/>
        <w:rPr>
          <w:rFonts w:eastAsia="Arial"/>
          <w:bCs/>
          <w:color w:val="000000"/>
        </w:rPr>
      </w:pPr>
      <w:r w:rsidRPr="00FB7A52">
        <w:rPr>
          <w:b/>
          <w:bCs/>
          <w:color w:val="000000"/>
        </w:rPr>
        <w:t>Primero:</w:t>
      </w:r>
      <w:r w:rsidRPr="00FB7A52">
        <w:rPr>
          <w:color w:val="000000"/>
        </w:rPr>
        <w:t xml:space="preserve"> que la Policía Nacional adelanta un proceso de contratación a través de la modalidad de </w:t>
      </w:r>
      <w:sdt>
        <w:sdtPr>
          <w:rPr>
            <w:color w:val="FF8F8F"/>
          </w:rPr>
          <w:id w:val="1064293977"/>
          <w:placeholder>
            <w:docPart w:val="602BA9FCC24D459EBA7144089C555925"/>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FB7A52">
            <w:rPr>
              <w:rStyle w:val="Textodelmarcadordeposicin"/>
              <w:color w:val="FF8F8F"/>
              <w:u w:val="single"/>
            </w:rPr>
            <w:t>Elegir la modalidad de contratación</w:t>
          </w:r>
        </w:sdtContent>
      </w:sdt>
      <w:r w:rsidRPr="00FB7A52">
        <w:rPr>
          <w:color w:val="000000"/>
        </w:rPr>
        <w:t xml:space="preserve">, para la celebración de un contrato estatal para. </w:t>
      </w:r>
      <w:sdt>
        <w:sdtPr>
          <w:rPr>
            <w:b/>
            <w:color w:val="000000"/>
          </w:rPr>
          <w:id w:val="523839680"/>
          <w:placeholder>
            <w:docPart w:val="1ED48E1E15CF4D9ABC1C5260CDEF1B04"/>
          </w:placeholder>
          <w:showingPlcHdr/>
        </w:sdtPr>
        <w:sdtContent>
          <w:r w:rsidRPr="00FB7A52">
            <w:rPr>
              <w:rStyle w:val="Textodelmarcadordeposicin"/>
              <w:color w:val="FF8F8F"/>
              <w:u w:val="single"/>
            </w:rPr>
            <w:t>Transcribir el objeto del proceso</w:t>
          </w:r>
          <w:r w:rsidRPr="00FB7A52">
            <w:rPr>
              <w:rStyle w:val="Textodelmarcadordeposicin"/>
            </w:rPr>
            <w:t>.</w:t>
          </w:r>
        </w:sdtContent>
      </w:sdt>
    </w:p>
    <w:p w14:paraId="3A73B7CD" w14:textId="77777777" w:rsidR="003D5D31" w:rsidRPr="00FB7A52" w:rsidRDefault="003D5D31" w:rsidP="00EB2A94">
      <w:pPr>
        <w:pStyle w:val="Textoindependiente"/>
        <w:ind w:right="27"/>
        <w:jc w:val="both"/>
        <w:rPr>
          <w:b/>
          <w:color w:val="000000"/>
          <w:sz w:val="20"/>
          <w:lang w:val="es-CO"/>
        </w:rPr>
      </w:pPr>
    </w:p>
    <w:p w14:paraId="045F164F" w14:textId="77777777" w:rsidR="003D5D31" w:rsidRPr="00FB7A52" w:rsidRDefault="003D5D31" w:rsidP="00EB2A94">
      <w:pPr>
        <w:pStyle w:val="Tibitoc"/>
        <w:ind w:right="27"/>
        <w:jc w:val="both"/>
        <w:rPr>
          <w:rFonts w:cs="Arial"/>
          <w:b w:val="0"/>
          <w:bCs/>
          <w:color w:val="000000"/>
          <w:sz w:val="20"/>
          <w:szCs w:val="20"/>
        </w:rPr>
      </w:pPr>
      <w:r w:rsidRPr="00FB7A52">
        <w:rPr>
          <w:rFonts w:cs="Arial"/>
          <w:bCs/>
          <w:color w:val="000000"/>
          <w:sz w:val="20"/>
          <w:szCs w:val="20"/>
        </w:rPr>
        <w:t xml:space="preserve">Segundo: </w:t>
      </w:r>
      <w:r w:rsidRPr="00FB7A52">
        <w:rPr>
          <w:rFonts w:cs="Arial"/>
          <w:b w:val="0"/>
          <w:bCs/>
          <w:color w:val="000000"/>
          <w:sz w:val="20"/>
          <w:szCs w:val="20"/>
        </w:rPr>
        <w:t>que el</w:t>
      </w:r>
      <w:r w:rsidRPr="00FB7A52">
        <w:rPr>
          <w:rFonts w:cs="Arial"/>
          <w:bCs/>
          <w:color w:val="000000"/>
          <w:sz w:val="20"/>
          <w:szCs w:val="20"/>
        </w:rPr>
        <w:t xml:space="preserve"> proponente </w:t>
      </w:r>
      <w:r w:rsidRPr="00FB7A52">
        <w:rPr>
          <w:rFonts w:cs="Arial"/>
          <w:b w:val="0"/>
          <w:bCs/>
          <w:color w:val="000000"/>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EE77837" w14:textId="77777777" w:rsidR="003D5D31" w:rsidRPr="00FB7A52" w:rsidRDefault="003D5D31" w:rsidP="00EB2A94">
      <w:pPr>
        <w:pStyle w:val="Tibitoc"/>
        <w:ind w:right="27"/>
        <w:jc w:val="both"/>
        <w:rPr>
          <w:rFonts w:cs="Arial"/>
          <w:b w:val="0"/>
          <w:bCs/>
          <w:color w:val="000000"/>
          <w:sz w:val="20"/>
          <w:szCs w:val="20"/>
        </w:rPr>
      </w:pPr>
    </w:p>
    <w:p w14:paraId="20FBB391" w14:textId="77777777" w:rsidR="003D5D31" w:rsidRPr="00FB7A52" w:rsidRDefault="003D5D31" w:rsidP="00EB2A94">
      <w:pPr>
        <w:pStyle w:val="Textoindependiente"/>
        <w:ind w:right="27"/>
        <w:jc w:val="both"/>
        <w:rPr>
          <w:b/>
          <w:color w:val="000000"/>
          <w:sz w:val="20"/>
          <w:lang w:val="es-CO"/>
        </w:rPr>
      </w:pPr>
    </w:p>
    <w:p w14:paraId="7324967E" w14:textId="77777777" w:rsidR="003D5D31" w:rsidRPr="00FB7A52" w:rsidRDefault="003D5D31" w:rsidP="00EB2A94">
      <w:pPr>
        <w:pStyle w:val="Textoindependiente"/>
        <w:ind w:right="27"/>
        <w:jc w:val="both"/>
        <w:rPr>
          <w:b/>
          <w:color w:val="000000"/>
          <w:sz w:val="20"/>
          <w:lang w:val="es-CO"/>
        </w:rPr>
      </w:pPr>
      <w:r w:rsidRPr="00FB7A52">
        <w:rPr>
          <w:b/>
          <w:color w:val="000000"/>
          <w:sz w:val="20"/>
          <w:lang w:val="es-CO"/>
        </w:rPr>
        <w:t>Cláusula primera. Compromisos asumidos.</w:t>
      </w:r>
    </w:p>
    <w:p w14:paraId="5DAE514A" w14:textId="77777777" w:rsidR="003D5D31" w:rsidRPr="00FB7A52" w:rsidRDefault="003D5D31" w:rsidP="00EB2A94">
      <w:pPr>
        <w:pStyle w:val="Textoindependiente"/>
        <w:ind w:right="27"/>
        <w:jc w:val="both"/>
        <w:rPr>
          <w:b/>
          <w:color w:val="000000"/>
          <w:sz w:val="20"/>
          <w:lang w:val="es-CO"/>
        </w:rPr>
      </w:pPr>
    </w:p>
    <w:p w14:paraId="037164EB" w14:textId="77777777" w:rsidR="003D5D31" w:rsidRPr="00FB7A52" w:rsidRDefault="003D5D31" w:rsidP="00EB2A94">
      <w:pPr>
        <w:pStyle w:val="Textoindependiente"/>
        <w:ind w:right="27"/>
        <w:jc w:val="both"/>
        <w:rPr>
          <w:color w:val="000000"/>
          <w:sz w:val="20"/>
          <w:lang w:val="es-CO"/>
        </w:rPr>
      </w:pPr>
      <w:r w:rsidRPr="00FB7A52">
        <w:rPr>
          <w:b/>
          <w:color w:val="000000"/>
          <w:sz w:val="20"/>
          <w:lang w:val="es-CO"/>
        </w:rPr>
        <w:t>El proponente</w:t>
      </w:r>
      <w:r w:rsidRPr="00FB7A52">
        <w:rPr>
          <w:color w:val="000000"/>
          <w:sz w:val="20"/>
          <w:lang w:val="es-CO"/>
        </w:rPr>
        <w:t>, mediante suscripción del presente documento, asume los siguientes compromisos:</w:t>
      </w:r>
    </w:p>
    <w:p w14:paraId="30394777" w14:textId="77777777" w:rsidR="003D5D31" w:rsidRPr="00FB7A52" w:rsidRDefault="003D5D31" w:rsidP="00EB2A94">
      <w:pPr>
        <w:pStyle w:val="Textoindependiente"/>
        <w:ind w:right="27"/>
        <w:jc w:val="both"/>
        <w:rPr>
          <w:color w:val="000000"/>
          <w:sz w:val="20"/>
          <w:lang w:val="es-CO"/>
        </w:rPr>
      </w:pPr>
    </w:p>
    <w:p w14:paraId="20776DA2" w14:textId="77777777" w:rsidR="003D5D31" w:rsidRPr="00FB7A52" w:rsidRDefault="003D5D31">
      <w:pPr>
        <w:pStyle w:val="Lista2"/>
        <w:numPr>
          <w:ilvl w:val="0"/>
          <w:numId w:val="41"/>
        </w:numPr>
        <w:ind w:left="0" w:right="27" w:firstLine="0"/>
        <w:jc w:val="both"/>
        <w:rPr>
          <w:rFonts w:ascii="Arial" w:hAnsi="Arial" w:cs="Arial"/>
          <w:color w:val="000000"/>
          <w:sz w:val="20"/>
          <w:szCs w:val="20"/>
          <w:lang w:val="es-CO"/>
        </w:rPr>
      </w:pPr>
      <w:r w:rsidRPr="00FB7A52">
        <w:rPr>
          <w:rFonts w:ascii="Arial" w:hAnsi="Arial" w:cs="Arial"/>
          <w:color w:val="000000"/>
          <w:sz w:val="20"/>
          <w:szCs w:val="20"/>
          <w:lang w:val="es-CO"/>
        </w:rPr>
        <w:t>Mantener en reserva y no divulgar la</w:t>
      </w:r>
      <w:r w:rsidRPr="00FB7A52">
        <w:rPr>
          <w:rFonts w:ascii="Arial" w:hAnsi="Arial" w:cs="Arial"/>
          <w:b/>
          <w:color w:val="000000"/>
          <w:sz w:val="20"/>
          <w:szCs w:val="20"/>
          <w:lang w:val="es-CO"/>
        </w:rPr>
        <w:t xml:space="preserve"> información confidencial</w:t>
      </w:r>
      <w:r w:rsidRPr="00FB7A52">
        <w:rPr>
          <w:rFonts w:ascii="Arial" w:hAnsi="Arial" w:cs="Arial"/>
          <w:color w:val="000000"/>
          <w:sz w:val="20"/>
          <w:szCs w:val="20"/>
          <w:lang w:val="es-CO"/>
        </w:rPr>
        <w:t xml:space="preserve"> revelada por la </w:t>
      </w:r>
      <w:r w:rsidRPr="00FB7A52">
        <w:rPr>
          <w:rFonts w:ascii="Arial" w:hAnsi="Arial" w:cs="Arial"/>
          <w:b/>
          <w:color w:val="000000"/>
          <w:sz w:val="20"/>
          <w:szCs w:val="20"/>
          <w:lang w:val="es-CO"/>
        </w:rPr>
        <w:t xml:space="preserve">policía nacional </w:t>
      </w:r>
      <w:r w:rsidRPr="00FB7A52">
        <w:rPr>
          <w:rFonts w:ascii="Arial" w:hAnsi="Arial" w:cs="Arial"/>
          <w:color w:val="000000"/>
          <w:sz w:val="20"/>
          <w:szCs w:val="20"/>
          <w:lang w:val="es-CO"/>
        </w:rPr>
        <w:t>o por terceros formalmente designados para el efecto.</w:t>
      </w:r>
    </w:p>
    <w:p w14:paraId="20B5ABAE" w14:textId="77777777" w:rsidR="003D5D31" w:rsidRPr="00FB7A52" w:rsidRDefault="003D5D31" w:rsidP="00EB2A94">
      <w:pPr>
        <w:pStyle w:val="Lista2"/>
        <w:ind w:left="0" w:right="27" w:firstLine="0"/>
        <w:jc w:val="both"/>
        <w:rPr>
          <w:rFonts w:ascii="Arial" w:hAnsi="Arial" w:cs="Arial"/>
          <w:color w:val="000000"/>
          <w:sz w:val="20"/>
          <w:szCs w:val="20"/>
          <w:lang w:val="es-CO"/>
        </w:rPr>
      </w:pPr>
    </w:p>
    <w:p w14:paraId="74880527" w14:textId="77777777" w:rsidR="003D5D31" w:rsidRPr="00FB7A52" w:rsidRDefault="003D5D31">
      <w:pPr>
        <w:pStyle w:val="Lista2"/>
        <w:numPr>
          <w:ilvl w:val="0"/>
          <w:numId w:val="41"/>
        </w:numPr>
        <w:ind w:left="0" w:right="27" w:firstLine="0"/>
        <w:jc w:val="both"/>
        <w:rPr>
          <w:rFonts w:ascii="Arial" w:hAnsi="Arial" w:cs="Arial"/>
          <w:color w:val="000000"/>
          <w:sz w:val="20"/>
          <w:szCs w:val="20"/>
          <w:lang w:val="es-CO"/>
        </w:rPr>
      </w:pPr>
      <w:r w:rsidRPr="00FB7A52">
        <w:rPr>
          <w:rFonts w:ascii="Arial" w:hAnsi="Arial" w:cs="Arial"/>
          <w:color w:val="000000"/>
          <w:sz w:val="20"/>
          <w:szCs w:val="20"/>
          <w:lang w:val="es-CO"/>
        </w:rPr>
        <w:t xml:space="preserve">Mantener en reserva y no divulgar ni utilizar, en provecho propio o de terceros y para fines distintos a los previstos en el </w:t>
      </w:r>
      <w:r w:rsidRPr="00FB7A52">
        <w:rPr>
          <w:rFonts w:ascii="Arial" w:hAnsi="Arial" w:cs="Arial"/>
          <w:b/>
          <w:color w:val="000000"/>
          <w:sz w:val="20"/>
          <w:szCs w:val="20"/>
          <w:lang w:val="es-CO"/>
        </w:rPr>
        <w:t>contrato</w:t>
      </w:r>
      <w:r w:rsidRPr="00FB7A52">
        <w:rPr>
          <w:rFonts w:ascii="Arial" w:hAnsi="Arial" w:cs="Arial"/>
          <w:color w:val="000000"/>
          <w:sz w:val="20"/>
          <w:szCs w:val="20"/>
          <w:lang w:val="es-CO"/>
        </w:rPr>
        <w:t>, la información que le sea entregada directamente por la</w:t>
      </w:r>
      <w:r w:rsidRPr="00FB7A52">
        <w:rPr>
          <w:rFonts w:ascii="Arial" w:hAnsi="Arial" w:cs="Arial"/>
          <w:b/>
          <w:color w:val="000000"/>
          <w:sz w:val="20"/>
          <w:szCs w:val="20"/>
          <w:lang w:val="es-CO"/>
        </w:rPr>
        <w:t xml:space="preserve"> policía nacional</w:t>
      </w:r>
      <w:r w:rsidRPr="00FB7A52">
        <w:rPr>
          <w:rFonts w:ascii="Arial" w:hAnsi="Arial" w:cs="Arial"/>
          <w:color w:val="000000"/>
          <w:sz w:val="20"/>
          <w:szCs w:val="20"/>
          <w:lang w:val="es-CO"/>
        </w:rPr>
        <w:t xml:space="preserve"> y/o sus designados.</w:t>
      </w:r>
    </w:p>
    <w:p w14:paraId="213AAC4B" w14:textId="77777777" w:rsidR="003D5D31" w:rsidRPr="00FB7A52" w:rsidRDefault="003D5D31" w:rsidP="00EB2A94">
      <w:pPr>
        <w:pStyle w:val="Lista2"/>
        <w:ind w:left="0" w:right="27" w:firstLine="0"/>
        <w:jc w:val="both"/>
        <w:rPr>
          <w:rFonts w:ascii="Arial" w:hAnsi="Arial" w:cs="Arial"/>
          <w:color w:val="000000"/>
          <w:sz w:val="20"/>
          <w:szCs w:val="20"/>
          <w:lang w:val="es-CO"/>
        </w:rPr>
      </w:pPr>
    </w:p>
    <w:p w14:paraId="62F08E4A" w14:textId="77777777" w:rsidR="003D5D31" w:rsidRPr="00FB7A52" w:rsidRDefault="003D5D31">
      <w:pPr>
        <w:pStyle w:val="Lista2"/>
        <w:numPr>
          <w:ilvl w:val="0"/>
          <w:numId w:val="41"/>
        </w:numPr>
        <w:ind w:left="0" w:right="27" w:firstLine="0"/>
        <w:jc w:val="both"/>
        <w:rPr>
          <w:rFonts w:ascii="Arial" w:hAnsi="Arial" w:cs="Arial"/>
          <w:color w:val="000000"/>
          <w:sz w:val="20"/>
          <w:szCs w:val="20"/>
          <w:lang w:val="es-CO"/>
        </w:rPr>
      </w:pPr>
      <w:r w:rsidRPr="00FB7A52">
        <w:rPr>
          <w:rFonts w:ascii="Arial" w:hAnsi="Arial" w:cs="Arial"/>
          <w:color w:val="000000"/>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FB7A52">
        <w:rPr>
          <w:rFonts w:ascii="Arial" w:hAnsi="Arial" w:cs="Arial"/>
          <w:b/>
          <w:color w:val="000000"/>
          <w:sz w:val="20"/>
          <w:szCs w:val="20"/>
          <w:lang w:val="es-CO"/>
        </w:rPr>
        <w:t>contrato</w:t>
      </w:r>
      <w:r w:rsidRPr="00FB7A52">
        <w:rPr>
          <w:rFonts w:ascii="Arial" w:hAnsi="Arial" w:cs="Arial"/>
          <w:color w:val="000000"/>
          <w:sz w:val="20"/>
          <w:szCs w:val="20"/>
          <w:lang w:val="es-CO"/>
        </w:rPr>
        <w:t>.</w:t>
      </w:r>
    </w:p>
    <w:p w14:paraId="418F8CF1" w14:textId="77777777" w:rsidR="003D5D31" w:rsidRPr="00FB7A52" w:rsidRDefault="003D5D31" w:rsidP="00EB2A94">
      <w:pPr>
        <w:pStyle w:val="Lista2"/>
        <w:ind w:left="0" w:right="27" w:firstLine="0"/>
        <w:jc w:val="both"/>
        <w:rPr>
          <w:rFonts w:ascii="Arial" w:hAnsi="Arial" w:cs="Arial"/>
          <w:color w:val="000000"/>
          <w:sz w:val="20"/>
          <w:szCs w:val="20"/>
          <w:lang w:val="es-CO"/>
        </w:rPr>
      </w:pPr>
    </w:p>
    <w:p w14:paraId="3B1ECE25" w14:textId="77777777" w:rsidR="003D5D31" w:rsidRPr="00FB7A52" w:rsidRDefault="003D5D31">
      <w:pPr>
        <w:pStyle w:val="Lista2"/>
        <w:numPr>
          <w:ilvl w:val="0"/>
          <w:numId w:val="41"/>
        </w:numPr>
        <w:ind w:left="0" w:right="27" w:firstLine="0"/>
        <w:jc w:val="both"/>
        <w:rPr>
          <w:rFonts w:ascii="Arial" w:hAnsi="Arial" w:cs="Arial"/>
          <w:color w:val="000000"/>
          <w:sz w:val="20"/>
          <w:szCs w:val="20"/>
          <w:lang w:val="es-CO"/>
        </w:rPr>
      </w:pPr>
      <w:r w:rsidRPr="00FB7A52">
        <w:rPr>
          <w:rFonts w:ascii="Arial" w:hAnsi="Arial" w:cs="Arial"/>
          <w:color w:val="000000"/>
          <w:sz w:val="20"/>
          <w:szCs w:val="20"/>
          <w:lang w:val="es-CO"/>
        </w:rPr>
        <w:t>Mantener en reserva y no divulgar la información protegida por derechos de autor o por secreto industrial de acuerdo a la normatividad vigente y que haga parte de la</w:t>
      </w:r>
      <w:r w:rsidRPr="00FB7A52">
        <w:rPr>
          <w:rFonts w:ascii="Arial" w:hAnsi="Arial" w:cs="Arial"/>
          <w:b/>
          <w:color w:val="000000"/>
          <w:sz w:val="20"/>
          <w:szCs w:val="20"/>
          <w:lang w:val="es-CO"/>
        </w:rPr>
        <w:t xml:space="preserve"> información confidencial</w:t>
      </w:r>
      <w:r w:rsidRPr="00FB7A52">
        <w:rPr>
          <w:rFonts w:ascii="Arial" w:hAnsi="Arial" w:cs="Arial"/>
          <w:color w:val="000000"/>
          <w:sz w:val="20"/>
          <w:szCs w:val="20"/>
          <w:lang w:val="es-CO"/>
        </w:rPr>
        <w:t>.</w:t>
      </w:r>
    </w:p>
    <w:p w14:paraId="27D73E0E" w14:textId="77777777" w:rsidR="003D5D31" w:rsidRPr="00FB7A52" w:rsidRDefault="003D5D31" w:rsidP="00EB2A94">
      <w:pPr>
        <w:pStyle w:val="Lista2"/>
        <w:ind w:left="0" w:right="27" w:firstLine="0"/>
        <w:jc w:val="both"/>
        <w:rPr>
          <w:rFonts w:ascii="Arial" w:hAnsi="Arial" w:cs="Arial"/>
          <w:color w:val="000000"/>
          <w:sz w:val="20"/>
          <w:szCs w:val="20"/>
          <w:lang w:val="es-CO"/>
        </w:rPr>
      </w:pPr>
    </w:p>
    <w:p w14:paraId="0774660C" w14:textId="77777777" w:rsidR="003D5D31" w:rsidRPr="00FB7A52" w:rsidRDefault="003D5D31">
      <w:pPr>
        <w:pStyle w:val="Lista2"/>
        <w:numPr>
          <w:ilvl w:val="0"/>
          <w:numId w:val="41"/>
        </w:numPr>
        <w:ind w:left="0" w:right="27" w:firstLine="0"/>
        <w:jc w:val="both"/>
        <w:rPr>
          <w:rFonts w:ascii="Arial" w:hAnsi="Arial" w:cs="Arial"/>
          <w:color w:val="000000"/>
          <w:sz w:val="20"/>
          <w:szCs w:val="20"/>
          <w:lang w:val="es-CO"/>
        </w:rPr>
      </w:pPr>
      <w:r w:rsidRPr="00FB7A52">
        <w:rPr>
          <w:rFonts w:ascii="Arial" w:hAnsi="Arial" w:cs="Arial"/>
          <w:color w:val="000000"/>
          <w:sz w:val="20"/>
          <w:szCs w:val="20"/>
          <w:lang w:val="es-CO"/>
        </w:rPr>
        <w:t xml:space="preserve">Reconocer que el recibo de la </w:t>
      </w:r>
      <w:r w:rsidRPr="00FB7A52">
        <w:rPr>
          <w:rFonts w:ascii="Arial" w:hAnsi="Arial" w:cs="Arial"/>
          <w:b/>
          <w:color w:val="000000"/>
          <w:sz w:val="20"/>
          <w:szCs w:val="20"/>
          <w:lang w:val="es-CO"/>
        </w:rPr>
        <w:t>información confidencial</w:t>
      </w:r>
      <w:r w:rsidRPr="00FB7A52">
        <w:rPr>
          <w:rFonts w:ascii="Arial" w:hAnsi="Arial" w:cs="Arial"/>
          <w:color w:val="000000"/>
          <w:sz w:val="20"/>
          <w:szCs w:val="20"/>
          <w:lang w:val="es-CO"/>
        </w:rPr>
        <w:t xml:space="preserve"> no concede, ni expresa ni implícitamente, autorización, permiso o licencia de uso de marcas, patentes, derechos de autor, o de cualquier otro derecho de propiedad industrial o intelectual de la</w:t>
      </w:r>
      <w:r w:rsidRPr="00FB7A52">
        <w:rPr>
          <w:rFonts w:ascii="Arial" w:hAnsi="Arial" w:cs="Arial"/>
          <w:b/>
          <w:color w:val="000000"/>
          <w:sz w:val="20"/>
          <w:szCs w:val="20"/>
          <w:lang w:val="es-CO"/>
        </w:rPr>
        <w:t xml:space="preserve"> Policía Nacional</w:t>
      </w:r>
      <w:r w:rsidRPr="00FB7A52">
        <w:rPr>
          <w:rFonts w:ascii="Arial" w:hAnsi="Arial" w:cs="Arial"/>
          <w:color w:val="000000"/>
          <w:sz w:val="20"/>
          <w:szCs w:val="20"/>
          <w:lang w:val="es-CO"/>
        </w:rPr>
        <w:t>.</w:t>
      </w:r>
    </w:p>
    <w:p w14:paraId="177B8E5D" w14:textId="77777777" w:rsidR="003D5D31" w:rsidRPr="00FB7A52" w:rsidRDefault="003D5D31" w:rsidP="00EB2A94">
      <w:pPr>
        <w:pStyle w:val="Lista2"/>
        <w:ind w:left="0" w:right="27" w:firstLine="0"/>
        <w:jc w:val="both"/>
        <w:rPr>
          <w:rFonts w:ascii="Arial" w:hAnsi="Arial" w:cs="Arial"/>
          <w:color w:val="000000"/>
          <w:sz w:val="20"/>
          <w:szCs w:val="20"/>
          <w:lang w:val="es-CO"/>
        </w:rPr>
      </w:pPr>
    </w:p>
    <w:p w14:paraId="7A113B81" w14:textId="77777777" w:rsidR="003D5D31" w:rsidRPr="00FB7A52" w:rsidRDefault="003D5D31">
      <w:pPr>
        <w:pStyle w:val="Lista2"/>
        <w:numPr>
          <w:ilvl w:val="0"/>
          <w:numId w:val="41"/>
        </w:numPr>
        <w:ind w:left="0" w:right="27" w:firstLine="0"/>
        <w:jc w:val="both"/>
        <w:rPr>
          <w:rFonts w:ascii="Arial" w:hAnsi="Arial" w:cs="Arial"/>
          <w:color w:val="000000"/>
          <w:sz w:val="20"/>
          <w:szCs w:val="20"/>
          <w:lang w:val="es-CO"/>
        </w:rPr>
      </w:pPr>
      <w:r w:rsidRPr="00FB7A52">
        <w:rPr>
          <w:rFonts w:ascii="Arial" w:hAnsi="Arial" w:cs="Arial"/>
          <w:color w:val="000000"/>
          <w:sz w:val="20"/>
          <w:szCs w:val="20"/>
          <w:lang w:val="es-CO"/>
        </w:rPr>
        <w:t>Suscribir, con antelación a la revelación de la</w:t>
      </w:r>
      <w:r w:rsidRPr="00FB7A52">
        <w:rPr>
          <w:rFonts w:ascii="Arial" w:hAnsi="Arial" w:cs="Arial"/>
          <w:b/>
          <w:color w:val="000000"/>
          <w:sz w:val="20"/>
          <w:szCs w:val="20"/>
          <w:lang w:val="es-CO"/>
        </w:rPr>
        <w:t xml:space="preserve"> información confidencial</w:t>
      </w:r>
      <w:r w:rsidRPr="00FB7A52">
        <w:rPr>
          <w:rFonts w:ascii="Arial" w:hAnsi="Arial" w:cs="Arial"/>
          <w:color w:val="000000"/>
          <w:sz w:val="20"/>
          <w:szCs w:val="20"/>
          <w:lang w:val="es-CO"/>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FB7A52">
        <w:rPr>
          <w:rFonts w:ascii="Arial" w:hAnsi="Arial" w:cs="Arial"/>
          <w:b/>
          <w:color w:val="000000"/>
          <w:sz w:val="20"/>
          <w:szCs w:val="20"/>
          <w:lang w:val="es-CO"/>
        </w:rPr>
        <w:t>contrato</w:t>
      </w:r>
      <w:r w:rsidRPr="00FB7A52">
        <w:rPr>
          <w:rFonts w:ascii="Arial" w:hAnsi="Arial" w:cs="Arial"/>
          <w:color w:val="000000"/>
          <w:sz w:val="20"/>
          <w:szCs w:val="20"/>
          <w:lang w:val="es-CO"/>
        </w:rPr>
        <w:t>.</w:t>
      </w:r>
    </w:p>
    <w:p w14:paraId="0224CD23" w14:textId="77777777" w:rsidR="003D5D31" w:rsidRPr="00FB7A52" w:rsidRDefault="003D5D31" w:rsidP="00EB2A94">
      <w:pPr>
        <w:pStyle w:val="Lista2"/>
        <w:ind w:left="0" w:right="27" w:firstLine="0"/>
        <w:jc w:val="both"/>
        <w:rPr>
          <w:rFonts w:ascii="Arial" w:hAnsi="Arial" w:cs="Arial"/>
          <w:color w:val="000000"/>
          <w:sz w:val="20"/>
          <w:szCs w:val="20"/>
          <w:lang w:val="es-CO"/>
        </w:rPr>
      </w:pPr>
    </w:p>
    <w:p w14:paraId="58DE6233" w14:textId="77777777" w:rsidR="003D5D31" w:rsidRPr="00FB7A52" w:rsidRDefault="003D5D31">
      <w:pPr>
        <w:pStyle w:val="Lista2"/>
        <w:numPr>
          <w:ilvl w:val="0"/>
          <w:numId w:val="41"/>
        </w:numPr>
        <w:ind w:left="0" w:right="27" w:firstLine="0"/>
        <w:jc w:val="both"/>
        <w:rPr>
          <w:rFonts w:ascii="Arial" w:hAnsi="Arial" w:cs="Arial"/>
          <w:color w:val="000000"/>
          <w:sz w:val="20"/>
          <w:szCs w:val="20"/>
          <w:lang w:val="es-CO"/>
        </w:rPr>
      </w:pPr>
      <w:r w:rsidRPr="00FB7A52">
        <w:rPr>
          <w:rFonts w:ascii="Arial" w:hAnsi="Arial" w:cs="Arial"/>
          <w:color w:val="000000"/>
          <w:sz w:val="20"/>
          <w:szCs w:val="20"/>
          <w:lang w:val="es-CO"/>
        </w:rPr>
        <w:lastRenderedPageBreak/>
        <w:t>El</w:t>
      </w:r>
      <w:r w:rsidRPr="00FB7A52">
        <w:rPr>
          <w:rFonts w:ascii="Arial" w:hAnsi="Arial" w:cs="Arial"/>
          <w:b/>
          <w:color w:val="000000"/>
          <w:sz w:val="20"/>
          <w:szCs w:val="20"/>
          <w:lang w:val="es-CO"/>
        </w:rPr>
        <w:t xml:space="preserve"> proponente</w:t>
      </w:r>
      <w:r w:rsidRPr="00FB7A52">
        <w:rPr>
          <w:rFonts w:ascii="Arial" w:hAnsi="Arial" w:cs="Arial"/>
          <w:color w:val="000000"/>
          <w:sz w:val="20"/>
          <w:szCs w:val="20"/>
          <w:lang w:val="es-CO"/>
        </w:rPr>
        <w:t xml:space="preserve"> mantendrá una lista de usuarios de la</w:t>
      </w:r>
      <w:r w:rsidRPr="00FB7A52">
        <w:rPr>
          <w:rFonts w:ascii="Arial" w:hAnsi="Arial" w:cs="Arial"/>
          <w:b/>
          <w:color w:val="000000"/>
          <w:sz w:val="20"/>
          <w:szCs w:val="20"/>
          <w:lang w:val="es-CO"/>
        </w:rPr>
        <w:t xml:space="preserve"> información confidencial</w:t>
      </w:r>
      <w:r w:rsidRPr="00FB7A52">
        <w:rPr>
          <w:rFonts w:ascii="Arial" w:hAnsi="Arial" w:cs="Arial"/>
          <w:color w:val="000000"/>
          <w:sz w:val="20"/>
          <w:szCs w:val="20"/>
          <w:lang w:val="es-CO"/>
        </w:rPr>
        <w:t xml:space="preserve"> que será entregada al </w:t>
      </w:r>
      <w:r w:rsidRPr="00FB7A52">
        <w:rPr>
          <w:rFonts w:ascii="Arial" w:hAnsi="Arial" w:cs="Arial"/>
          <w:b/>
          <w:color w:val="000000"/>
          <w:sz w:val="20"/>
          <w:szCs w:val="20"/>
          <w:lang w:val="es-CO"/>
        </w:rPr>
        <w:t>proponente</w:t>
      </w:r>
      <w:r w:rsidRPr="00FB7A52">
        <w:rPr>
          <w:rFonts w:ascii="Arial" w:hAnsi="Arial" w:cs="Arial"/>
          <w:color w:val="000000"/>
          <w:sz w:val="20"/>
          <w:szCs w:val="20"/>
          <w:lang w:val="es-CO"/>
        </w:rPr>
        <w:t xml:space="preserve"> cuando lo solicite. </w:t>
      </w:r>
    </w:p>
    <w:p w14:paraId="666A17FE" w14:textId="77777777" w:rsidR="003D5D31" w:rsidRPr="00FB7A52" w:rsidRDefault="003D5D31" w:rsidP="00EB2A94">
      <w:pPr>
        <w:pStyle w:val="Lista2"/>
        <w:ind w:left="0" w:right="27" w:firstLine="0"/>
        <w:jc w:val="both"/>
        <w:rPr>
          <w:rFonts w:ascii="Arial" w:hAnsi="Arial" w:cs="Arial"/>
          <w:color w:val="000000"/>
          <w:sz w:val="20"/>
          <w:szCs w:val="20"/>
          <w:lang w:val="es-CO"/>
        </w:rPr>
      </w:pPr>
    </w:p>
    <w:p w14:paraId="0F275779" w14:textId="77777777" w:rsidR="003D5D31" w:rsidRPr="00FB7A52" w:rsidRDefault="003D5D31">
      <w:pPr>
        <w:pStyle w:val="Lista2"/>
        <w:numPr>
          <w:ilvl w:val="0"/>
          <w:numId w:val="41"/>
        </w:numPr>
        <w:ind w:left="0" w:right="27" w:firstLine="0"/>
        <w:jc w:val="both"/>
        <w:rPr>
          <w:rFonts w:ascii="Arial" w:hAnsi="Arial" w:cs="Arial"/>
          <w:color w:val="000000"/>
          <w:sz w:val="20"/>
          <w:szCs w:val="20"/>
          <w:lang w:val="es-CO"/>
        </w:rPr>
      </w:pPr>
      <w:r w:rsidRPr="00FB7A52">
        <w:rPr>
          <w:rFonts w:ascii="Arial" w:hAnsi="Arial" w:cs="Arial"/>
          <w:color w:val="000000"/>
          <w:sz w:val="20"/>
          <w:szCs w:val="20"/>
          <w:lang w:val="es-CO"/>
        </w:rPr>
        <w:t xml:space="preserve">Utilizar única y exclusivamente la </w:t>
      </w:r>
      <w:r w:rsidRPr="00FB7A52">
        <w:rPr>
          <w:rFonts w:ascii="Arial" w:hAnsi="Arial" w:cs="Arial"/>
          <w:b/>
          <w:color w:val="000000"/>
          <w:sz w:val="20"/>
          <w:szCs w:val="20"/>
          <w:lang w:val="es-CO"/>
        </w:rPr>
        <w:t>información confidencial</w:t>
      </w:r>
      <w:r w:rsidRPr="00FB7A52">
        <w:rPr>
          <w:rFonts w:ascii="Arial" w:hAnsi="Arial" w:cs="Arial"/>
          <w:color w:val="000000"/>
          <w:sz w:val="20"/>
          <w:szCs w:val="20"/>
          <w:lang w:val="es-CO"/>
        </w:rPr>
        <w:t xml:space="preserve"> que conozca o llegare a conocer, en desarrollo y ejecución de lo que le competa en relación con el contrato</w:t>
      </w:r>
      <w:r w:rsidRPr="00FB7A52">
        <w:rPr>
          <w:rFonts w:ascii="Arial" w:hAnsi="Arial" w:cs="Arial"/>
          <w:b/>
          <w:color w:val="000000"/>
          <w:sz w:val="20"/>
          <w:szCs w:val="20"/>
          <w:lang w:val="es-CO"/>
        </w:rPr>
        <w:t>.</w:t>
      </w:r>
    </w:p>
    <w:p w14:paraId="73537B85" w14:textId="77777777" w:rsidR="003D5D31" w:rsidRPr="00FB7A52" w:rsidRDefault="003D5D31" w:rsidP="00EB2A94">
      <w:pPr>
        <w:pStyle w:val="Lista2"/>
        <w:ind w:left="0" w:right="27" w:firstLine="0"/>
        <w:jc w:val="both"/>
        <w:rPr>
          <w:rFonts w:ascii="Arial" w:hAnsi="Arial" w:cs="Arial"/>
          <w:color w:val="000000"/>
          <w:sz w:val="20"/>
          <w:szCs w:val="20"/>
          <w:lang w:val="es-CO"/>
        </w:rPr>
      </w:pPr>
    </w:p>
    <w:p w14:paraId="64B690DB" w14:textId="77777777" w:rsidR="003D5D31" w:rsidRPr="00FB7A52" w:rsidRDefault="003D5D31">
      <w:pPr>
        <w:pStyle w:val="Lista2"/>
        <w:numPr>
          <w:ilvl w:val="0"/>
          <w:numId w:val="41"/>
        </w:numPr>
        <w:ind w:left="0" w:right="27" w:firstLine="0"/>
        <w:jc w:val="both"/>
        <w:rPr>
          <w:rFonts w:ascii="Arial" w:hAnsi="Arial" w:cs="Arial"/>
          <w:color w:val="000000"/>
          <w:sz w:val="20"/>
          <w:szCs w:val="20"/>
          <w:lang w:val="es-CO"/>
        </w:rPr>
      </w:pPr>
      <w:r w:rsidRPr="00FB7A52">
        <w:rPr>
          <w:rFonts w:ascii="Arial" w:hAnsi="Arial" w:cs="Arial"/>
          <w:color w:val="000000"/>
          <w:sz w:val="20"/>
          <w:szCs w:val="20"/>
          <w:lang w:val="es-CO"/>
        </w:rPr>
        <w:t>No utilizar la</w:t>
      </w:r>
      <w:r w:rsidRPr="00FB7A52">
        <w:rPr>
          <w:rFonts w:ascii="Arial" w:hAnsi="Arial" w:cs="Arial"/>
          <w:b/>
          <w:color w:val="000000"/>
          <w:sz w:val="20"/>
          <w:szCs w:val="20"/>
          <w:lang w:val="es-CO"/>
        </w:rPr>
        <w:t xml:space="preserve"> información confidencial</w:t>
      </w:r>
      <w:r w:rsidRPr="00FB7A52">
        <w:rPr>
          <w:rFonts w:ascii="Arial" w:hAnsi="Arial" w:cs="Arial"/>
          <w:color w:val="000000"/>
          <w:sz w:val="20"/>
          <w:szCs w:val="20"/>
          <w:lang w:val="es-CO"/>
        </w:rPr>
        <w:t xml:space="preserve"> que conozca o llegare a conocer, en desarrollo y ejecución del </w:t>
      </w:r>
      <w:r w:rsidRPr="00FB7A52">
        <w:rPr>
          <w:rFonts w:ascii="Arial" w:hAnsi="Arial" w:cs="Arial"/>
          <w:b/>
          <w:color w:val="000000"/>
          <w:sz w:val="20"/>
          <w:szCs w:val="20"/>
          <w:lang w:val="es-CO"/>
        </w:rPr>
        <w:t>contrato</w:t>
      </w:r>
      <w:r w:rsidRPr="00FB7A52">
        <w:rPr>
          <w:rFonts w:ascii="Arial" w:hAnsi="Arial" w:cs="Arial"/>
          <w:color w:val="000000"/>
          <w:sz w:val="20"/>
          <w:szCs w:val="20"/>
          <w:lang w:val="es-CO"/>
        </w:rPr>
        <w:t>, en provecho propio o de terceros y para fines distintos a los previstos en el mismo, prohibiéndose la divulgación inclusive para fines académicos.</w:t>
      </w:r>
    </w:p>
    <w:p w14:paraId="4ADFFEFE" w14:textId="77777777" w:rsidR="003D5D31" w:rsidRPr="00FB7A52" w:rsidRDefault="003D5D31" w:rsidP="00EB2A94">
      <w:pPr>
        <w:pStyle w:val="Lista2"/>
        <w:ind w:left="0" w:right="27" w:firstLine="0"/>
        <w:jc w:val="both"/>
        <w:rPr>
          <w:rFonts w:ascii="Arial" w:hAnsi="Arial" w:cs="Arial"/>
          <w:color w:val="000000"/>
          <w:sz w:val="20"/>
          <w:szCs w:val="20"/>
          <w:lang w:val="es-CO"/>
        </w:rPr>
      </w:pPr>
    </w:p>
    <w:p w14:paraId="0E464386" w14:textId="77777777" w:rsidR="003D5D31" w:rsidRPr="00FB7A52" w:rsidRDefault="003D5D31">
      <w:pPr>
        <w:pStyle w:val="Lista2"/>
        <w:numPr>
          <w:ilvl w:val="0"/>
          <w:numId w:val="41"/>
        </w:numPr>
        <w:ind w:left="0" w:right="27" w:firstLine="0"/>
        <w:jc w:val="both"/>
        <w:rPr>
          <w:rFonts w:ascii="Arial" w:hAnsi="Arial" w:cs="Arial"/>
          <w:color w:val="000000"/>
          <w:sz w:val="20"/>
          <w:szCs w:val="20"/>
          <w:lang w:val="es-CO"/>
        </w:rPr>
      </w:pPr>
      <w:r w:rsidRPr="00FB7A52">
        <w:rPr>
          <w:rFonts w:ascii="Arial" w:hAnsi="Arial" w:cs="Arial"/>
          <w:color w:val="000000"/>
          <w:sz w:val="20"/>
          <w:szCs w:val="20"/>
          <w:lang w:val="es-CO"/>
        </w:rPr>
        <w:t xml:space="preserve">Adoptar y mantener mecanismos internos de seguridad adecuados para proteger la confidencialidad de toda la información que conozca o llegare a conocer en desarrollo del </w:t>
      </w:r>
      <w:r w:rsidRPr="00FB7A52">
        <w:rPr>
          <w:rFonts w:ascii="Arial" w:hAnsi="Arial" w:cs="Arial"/>
          <w:b/>
          <w:color w:val="000000"/>
          <w:sz w:val="20"/>
          <w:szCs w:val="20"/>
          <w:lang w:val="es-CO"/>
        </w:rPr>
        <w:t>contrato</w:t>
      </w:r>
      <w:r w:rsidRPr="00FB7A52">
        <w:rPr>
          <w:rFonts w:ascii="Arial" w:hAnsi="Arial" w:cs="Arial"/>
          <w:color w:val="000000"/>
          <w:sz w:val="20"/>
          <w:szCs w:val="20"/>
          <w:lang w:val="es-CO"/>
        </w:rPr>
        <w:t>.</w:t>
      </w:r>
    </w:p>
    <w:p w14:paraId="389918B6" w14:textId="77777777" w:rsidR="003D5D31" w:rsidRPr="00FB7A52" w:rsidRDefault="003D5D31" w:rsidP="00EB2A94">
      <w:pPr>
        <w:pStyle w:val="Prrafodelista"/>
        <w:ind w:left="0" w:right="27"/>
        <w:rPr>
          <w:rFonts w:cs="Arial"/>
          <w:color w:val="000000"/>
        </w:rPr>
      </w:pPr>
    </w:p>
    <w:p w14:paraId="6455DE53" w14:textId="77777777" w:rsidR="003D5D31" w:rsidRPr="00FB7A52" w:rsidRDefault="003D5D31">
      <w:pPr>
        <w:pStyle w:val="Lista2"/>
        <w:numPr>
          <w:ilvl w:val="0"/>
          <w:numId w:val="41"/>
        </w:numPr>
        <w:ind w:left="0" w:right="27" w:firstLine="0"/>
        <w:jc w:val="both"/>
        <w:rPr>
          <w:rFonts w:ascii="Arial" w:hAnsi="Arial" w:cs="Arial"/>
          <w:color w:val="000000"/>
          <w:sz w:val="20"/>
          <w:szCs w:val="20"/>
          <w:lang w:val="es-CO"/>
        </w:rPr>
      </w:pPr>
      <w:r w:rsidRPr="00FB7A52">
        <w:rPr>
          <w:rFonts w:ascii="Arial" w:hAnsi="Arial" w:cs="Arial"/>
          <w:color w:val="000000"/>
          <w:sz w:val="20"/>
          <w:szCs w:val="20"/>
          <w:lang w:val="es-CO"/>
        </w:rPr>
        <w:t xml:space="preserve">No usar la </w:t>
      </w:r>
      <w:r w:rsidRPr="00FB7A52">
        <w:rPr>
          <w:rFonts w:ascii="Arial" w:hAnsi="Arial" w:cs="Arial"/>
          <w:b/>
          <w:color w:val="000000"/>
          <w:sz w:val="20"/>
          <w:szCs w:val="20"/>
          <w:lang w:val="es-CO"/>
        </w:rPr>
        <w:t>información confidencial</w:t>
      </w:r>
      <w:r w:rsidRPr="00FB7A52">
        <w:rPr>
          <w:rFonts w:ascii="Arial" w:hAnsi="Arial" w:cs="Arial"/>
          <w:color w:val="000000"/>
          <w:sz w:val="20"/>
          <w:szCs w:val="20"/>
          <w:lang w:val="es-CO"/>
        </w:rPr>
        <w:t xml:space="preserve"> de modo que pueda ser de alguna manera, directa o indirectamente, perjudicial para los intereses de la</w:t>
      </w:r>
      <w:r w:rsidRPr="00FB7A52">
        <w:rPr>
          <w:rFonts w:ascii="Arial" w:hAnsi="Arial" w:cs="Arial"/>
          <w:b/>
          <w:color w:val="000000"/>
          <w:sz w:val="20"/>
          <w:szCs w:val="20"/>
          <w:lang w:val="es-CO"/>
        </w:rPr>
        <w:t xml:space="preserve"> policía nacional</w:t>
      </w:r>
      <w:r w:rsidRPr="00FB7A52">
        <w:rPr>
          <w:rFonts w:ascii="Arial" w:hAnsi="Arial" w:cs="Arial"/>
          <w:color w:val="000000"/>
          <w:sz w:val="20"/>
          <w:szCs w:val="20"/>
          <w:lang w:val="es-CO"/>
        </w:rPr>
        <w:t>.</w:t>
      </w:r>
    </w:p>
    <w:p w14:paraId="4D3EF8AF" w14:textId="77777777" w:rsidR="003D5D31" w:rsidRPr="00FB7A52" w:rsidRDefault="003D5D31" w:rsidP="00EB2A94">
      <w:pPr>
        <w:pStyle w:val="Lista2"/>
        <w:ind w:left="0" w:right="27" w:firstLine="0"/>
        <w:jc w:val="both"/>
        <w:rPr>
          <w:rFonts w:ascii="Arial" w:hAnsi="Arial" w:cs="Arial"/>
          <w:color w:val="000000"/>
          <w:sz w:val="20"/>
          <w:szCs w:val="20"/>
          <w:lang w:val="es-CO"/>
        </w:rPr>
      </w:pPr>
    </w:p>
    <w:p w14:paraId="03D725F3" w14:textId="77777777" w:rsidR="003D5D31" w:rsidRPr="00FB7A52" w:rsidRDefault="003D5D31">
      <w:pPr>
        <w:pStyle w:val="Lista2"/>
        <w:numPr>
          <w:ilvl w:val="0"/>
          <w:numId w:val="41"/>
        </w:numPr>
        <w:ind w:left="0" w:right="27" w:firstLine="0"/>
        <w:jc w:val="both"/>
        <w:rPr>
          <w:rFonts w:ascii="Arial" w:hAnsi="Arial" w:cs="Arial"/>
          <w:color w:val="000000"/>
          <w:sz w:val="20"/>
          <w:szCs w:val="20"/>
          <w:lang w:val="es-CO"/>
        </w:rPr>
      </w:pPr>
      <w:r w:rsidRPr="00FB7A52">
        <w:rPr>
          <w:rFonts w:ascii="Arial" w:hAnsi="Arial" w:cs="Arial"/>
          <w:color w:val="000000"/>
          <w:sz w:val="20"/>
          <w:szCs w:val="20"/>
          <w:lang w:val="es-CO"/>
        </w:rPr>
        <w:t>No acceder, copiar, reproducir, distribuir o transmitir por ningún medio conocido o por conocer la</w:t>
      </w:r>
      <w:r w:rsidRPr="00FB7A52">
        <w:rPr>
          <w:rFonts w:ascii="Arial" w:hAnsi="Arial" w:cs="Arial"/>
          <w:b/>
          <w:color w:val="000000"/>
          <w:sz w:val="20"/>
          <w:szCs w:val="20"/>
          <w:lang w:val="es-CO"/>
        </w:rPr>
        <w:t xml:space="preserve"> información confidencial</w:t>
      </w:r>
      <w:r w:rsidRPr="00FB7A52">
        <w:rPr>
          <w:rFonts w:ascii="Arial" w:hAnsi="Arial" w:cs="Arial"/>
          <w:color w:val="000000"/>
          <w:sz w:val="20"/>
          <w:szCs w:val="20"/>
          <w:lang w:val="es-CO"/>
        </w:rPr>
        <w:t>, en todo o en parte, sin previo y escrito consentimiento de la</w:t>
      </w:r>
      <w:r w:rsidRPr="00FB7A52">
        <w:rPr>
          <w:rFonts w:ascii="Arial" w:hAnsi="Arial" w:cs="Arial"/>
          <w:b/>
          <w:color w:val="000000"/>
          <w:sz w:val="20"/>
          <w:szCs w:val="20"/>
          <w:lang w:val="es-CO"/>
        </w:rPr>
        <w:t xml:space="preserve"> Policía Nacional</w:t>
      </w:r>
      <w:r w:rsidRPr="00FB7A52">
        <w:rPr>
          <w:rFonts w:ascii="Arial" w:hAnsi="Arial" w:cs="Arial"/>
          <w:color w:val="000000"/>
          <w:sz w:val="20"/>
          <w:szCs w:val="20"/>
          <w:lang w:val="es-CO"/>
        </w:rPr>
        <w:t>.</w:t>
      </w:r>
    </w:p>
    <w:p w14:paraId="6FD77C9E" w14:textId="77777777" w:rsidR="003D5D31" w:rsidRPr="00FB7A52" w:rsidRDefault="003D5D31" w:rsidP="00EB2A94">
      <w:pPr>
        <w:pStyle w:val="Prrafodelista"/>
        <w:ind w:left="0" w:right="27"/>
        <w:rPr>
          <w:rFonts w:cs="Arial"/>
          <w:color w:val="000000"/>
        </w:rPr>
      </w:pPr>
    </w:p>
    <w:p w14:paraId="38D4B315" w14:textId="77777777" w:rsidR="003D5D31" w:rsidRPr="00FB7A52" w:rsidRDefault="003D5D31">
      <w:pPr>
        <w:pStyle w:val="Lista2"/>
        <w:numPr>
          <w:ilvl w:val="0"/>
          <w:numId w:val="41"/>
        </w:numPr>
        <w:ind w:left="0" w:right="27" w:firstLine="0"/>
        <w:jc w:val="both"/>
        <w:rPr>
          <w:rFonts w:ascii="Arial" w:hAnsi="Arial" w:cs="Arial"/>
          <w:color w:val="000000"/>
          <w:sz w:val="20"/>
          <w:szCs w:val="20"/>
          <w:lang w:val="es-CO"/>
        </w:rPr>
      </w:pPr>
      <w:r w:rsidRPr="00FB7A52">
        <w:rPr>
          <w:rFonts w:ascii="Arial" w:hAnsi="Arial" w:cs="Arial"/>
          <w:color w:val="000000"/>
          <w:sz w:val="20"/>
          <w:szCs w:val="20"/>
          <w:lang w:val="es-CO"/>
        </w:rPr>
        <w:t>Cumplir con la confidencialidad en las mismas condiciones y formas, y con el mismo cuidado con que realiza la protección de la información confidencial.</w:t>
      </w:r>
    </w:p>
    <w:p w14:paraId="52E705DE" w14:textId="77777777" w:rsidR="003D5D31" w:rsidRPr="00FB7A52" w:rsidRDefault="003D5D31" w:rsidP="00EB2A94">
      <w:pPr>
        <w:pStyle w:val="Textoindependiente"/>
        <w:ind w:right="27"/>
        <w:jc w:val="both"/>
        <w:rPr>
          <w:color w:val="000000"/>
          <w:sz w:val="20"/>
          <w:lang w:val="es-CO"/>
        </w:rPr>
      </w:pPr>
    </w:p>
    <w:p w14:paraId="03D8FC4E" w14:textId="77777777" w:rsidR="003D5D31" w:rsidRPr="00FB7A52" w:rsidRDefault="003D5D31" w:rsidP="00EB2A94">
      <w:pPr>
        <w:pStyle w:val="Textoindependiente"/>
        <w:ind w:right="27"/>
        <w:jc w:val="both"/>
        <w:rPr>
          <w:color w:val="000000"/>
          <w:sz w:val="20"/>
          <w:lang w:val="es-CO"/>
        </w:rPr>
      </w:pPr>
    </w:p>
    <w:p w14:paraId="3653E9F8" w14:textId="77777777" w:rsidR="003D5D31" w:rsidRPr="00FB7A52" w:rsidRDefault="003D5D31" w:rsidP="00EB2A94">
      <w:pPr>
        <w:pStyle w:val="Textoindependiente"/>
        <w:ind w:right="27"/>
        <w:jc w:val="both"/>
        <w:rPr>
          <w:color w:val="000000"/>
          <w:sz w:val="20"/>
          <w:lang w:val="es-CO"/>
        </w:rPr>
      </w:pPr>
    </w:p>
    <w:p w14:paraId="4C439A52" w14:textId="77777777" w:rsidR="003D5D31" w:rsidRPr="00FB7A52" w:rsidRDefault="003D5D31" w:rsidP="00EB2A94">
      <w:pPr>
        <w:ind w:right="27"/>
        <w:jc w:val="both"/>
        <w:rPr>
          <w:lang w:eastAsia="es-CO"/>
        </w:rPr>
      </w:pPr>
      <w:r w:rsidRPr="00FB7A52">
        <w:rPr>
          <w:lang w:eastAsia="es-CO"/>
        </w:rPr>
        <w:t>El proponente:</w:t>
      </w:r>
    </w:p>
    <w:p w14:paraId="588423B7" w14:textId="77777777" w:rsidR="003D5D31" w:rsidRPr="00FB7A52" w:rsidRDefault="003D5D31" w:rsidP="00EB2A94">
      <w:pPr>
        <w:ind w:right="27"/>
        <w:jc w:val="both"/>
        <w:rPr>
          <w:lang w:eastAsia="es-CO"/>
        </w:rPr>
      </w:pPr>
      <w:r w:rsidRPr="00FB7A52">
        <w:rPr>
          <w:lang w:eastAsia="es-CO"/>
        </w:rPr>
        <w:t>  </w:t>
      </w:r>
    </w:p>
    <w:p w14:paraId="290CCCAB" w14:textId="77777777" w:rsidR="003D5D31" w:rsidRPr="00FB7A52" w:rsidRDefault="003D5D31" w:rsidP="00EB2A94">
      <w:pPr>
        <w:ind w:right="27"/>
        <w:jc w:val="both"/>
        <w:rPr>
          <w:lang w:eastAsia="es-CO"/>
        </w:rPr>
      </w:pPr>
    </w:p>
    <w:p w14:paraId="6B148EB1" w14:textId="77777777" w:rsidR="003D5D31" w:rsidRPr="00FB7A52" w:rsidRDefault="003D5D31" w:rsidP="00EB2A94">
      <w:pPr>
        <w:pStyle w:val="Prrafodelista"/>
        <w:tabs>
          <w:tab w:val="left" w:pos="240"/>
          <w:tab w:val="left" w:pos="6210"/>
        </w:tabs>
        <w:ind w:left="0" w:right="27"/>
        <w:jc w:val="center"/>
        <w:rPr>
          <w:rFonts w:cs="Arial"/>
          <w:b/>
        </w:rPr>
      </w:pPr>
    </w:p>
    <w:p w14:paraId="0EB2FC96" w14:textId="77777777" w:rsidR="003D5D31" w:rsidRPr="00FB7A52" w:rsidRDefault="003D5D31" w:rsidP="00EB2A94">
      <w:pPr>
        <w:pStyle w:val="Sinespaciado1"/>
        <w:ind w:right="27"/>
        <w:rPr>
          <w:rFonts w:ascii="Arial" w:hAnsi="Arial" w:cs="Arial"/>
          <w:sz w:val="20"/>
          <w:szCs w:val="20"/>
        </w:rPr>
      </w:pPr>
      <w:r w:rsidRPr="00FB7A52">
        <w:rPr>
          <w:rFonts w:ascii="Arial" w:hAnsi="Arial" w:cs="Arial"/>
          <w:b/>
          <w:sz w:val="20"/>
          <w:szCs w:val="20"/>
        </w:rPr>
        <w:t>__________________________________</w:t>
      </w:r>
    </w:p>
    <w:p w14:paraId="0390C9B5" w14:textId="77777777" w:rsidR="003D5D31" w:rsidRPr="00FB7A52" w:rsidRDefault="003D5D31" w:rsidP="00EB2A94">
      <w:pPr>
        <w:pStyle w:val="Sinespaciado1"/>
        <w:ind w:right="27"/>
        <w:rPr>
          <w:rFonts w:ascii="Arial" w:hAnsi="Arial" w:cs="Arial"/>
          <w:sz w:val="20"/>
          <w:szCs w:val="20"/>
        </w:rPr>
      </w:pPr>
      <w:r w:rsidRPr="00FB7A52">
        <w:rPr>
          <w:rFonts w:ascii="Arial" w:hAnsi="Arial" w:cs="Arial"/>
          <w:sz w:val="20"/>
          <w:szCs w:val="20"/>
        </w:rPr>
        <w:t xml:space="preserve">Firma del representante legal del proponente </w:t>
      </w:r>
    </w:p>
    <w:p w14:paraId="6496D59B" w14:textId="77777777" w:rsidR="003D5D31" w:rsidRPr="00FB7A52" w:rsidRDefault="003D5D31"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28589EEBFBC84F75B581F038A08B0FEC"/>
          </w:placeholder>
          <w:showingPlcHdr/>
          <w15:color w:val="800000"/>
          <w:text/>
        </w:sdtPr>
        <w:sdtContent>
          <w:r w:rsidRPr="00FB7A52">
            <w:rPr>
              <w:rStyle w:val="Textodelmarcadordeposicin"/>
              <w:rFonts w:ascii="Arial" w:eastAsiaTheme="minorHAnsi" w:hAnsi="Arial" w:cs="Arial"/>
              <w:color w:val="FF8F8F"/>
              <w:sz w:val="20"/>
              <w:szCs w:val="20"/>
              <w:u w:val="single"/>
            </w:rPr>
            <w:t>Diligenciar el nombre completo del proponente</w:t>
          </w:r>
        </w:sdtContent>
      </w:sdt>
    </w:p>
    <w:p w14:paraId="098D85A3" w14:textId="77777777" w:rsidR="003D5D31" w:rsidRPr="00FB7A52" w:rsidRDefault="003D5D31"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color w:val="000000"/>
          <w:sz w:val="20"/>
          <w:szCs w:val="20"/>
        </w:rPr>
        <w:t xml:space="preserve">: </w:t>
      </w:r>
      <w:sdt>
        <w:sdtPr>
          <w:rPr>
            <w:rFonts w:ascii="Arial" w:hAnsi="Arial" w:cs="Arial"/>
            <w:color w:val="000000"/>
            <w:sz w:val="20"/>
            <w:szCs w:val="20"/>
          </w:rPr>
          <w:id w:val="434559482"/>
          <w:placeholder>
            <w:docPart w:val="B4B0B77F5C6F499C8DC2E8754076064A"/>
          </w:placeholder>
          <w:showingPlcHdr/>
          <w15:color w:val="800000"/>
        </w:sdtPr>
        <w:sdtContent>
          <w:r w:rsidRPr="00FB7A52">
            <w:rPr>
              <w:rStyle w:val="Textodelmarcadordeposicin"/>
              <w:rFonts w:ascii="Arial" w:eastAsiaTheme="minorHAnsi" w:hAnsi="Arial" w:cs="Arial"/>
              <w:color w:val="FF8F8F"/>
              <w:sz w:val="20"/>
              <w:szCs w:val="20"/>
              <w:u w:val="single"/>
            </w:rPr>
            <w:t>Diligenciar la identificación del proponente</w:t>
          </w:r>
        </w:sdtContent>
      </w:sdt>
    </w:p>
    <w:p w14:paraId="154C6807" w14:textId="77777777" w:rsidR="003D5D31" w:rsidRPr="00FB7A52" w:rsidRDefault="003D5D31"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Nombre Representante Legal</w:t>
      </w:r>
      <w:r w:rsidRPr="00FB7A52">
        <w:rPr>
          <w:rFonts w:ascii="Arial" w:hAnsi="Arial" w:cs="Arial"/>
          <w:color w:val="000000"/>
          <w:sz w:val="20"/>
          <w:szCs w:val="20"/>
        </w:rPr>
        <w:t xml:space="preserve">: </w:t>
      </w:r>
      <w:sdt>
        <w:sdtPr>
          <w:rPr>
            <w:rFonts w:ascii="Arial" w:hAnsi="Arial" w:cs="Arial"/>
            <w:color w:val="000000"/>
            <w:sz w:val="20"/>
            <w:szCs w:val="20"/>
          </w:rPr>
          <w:id w:val="-1324968461"/>
          <w:placeholder>
            <w:docPart w:val="F08A717D21C042B28A4EBEB15A26C28C"/>
          </w:placeholder>
          <w:showingPlcHdr/>
          <w15:color w:val="800000"/>
          <w:text/>
        </w:sdtPr>
        <w:sdtContent>
          <w:r w:rsidRPr="00FB7A52">
            <w:rPr>
              <w:rStyle w:val="Textodelmarcadordeposicin"/>
              <w:rFonts w:ascii="Arial" w:eastAsiaTheme="minorHAnsi" w:hAnsi="Arial" w:cs="Arial"/>
              <w:color w:val="FF8F8F"/>
              <w:sz w:val="20"/>
              <w:szCs w:val="20"/>
              <w:u w:val="single"/>
            </w:rPr>
            <w:t>Diligenciar el nombre completo del representante legal</w:t>
          </w:r>
        </w:sdtContent>
      </w:sdt>
    </w:p>
    <w:p w14:paraId="2F3F95A8" w14:textId="77777777" w:rsidR="003D5D31" w:rsidRPr="00FB7A52" w:rsidRDefault="003D5D31" w:rsidP="00EB2A94">
      <w:pPr>
        <w:pStyle w:val="Sinespaciado1"/>
        <w:ind w:right="27"/>
        <w:rPr>
          <w:rFonts w:ascii="Arial" w:hAnsi="Arial" w:cs="Arial"/>
          <w:color w:val="000000"/>
          <w:sz w:val="20"/>
          <w:szCs w:val="20"/>
        </w:rPr>
      </w:pPr>
      <w:r w:rsidRPr="00FB7A52">
        <w:rPr>
          <w:rFonts w:ascii="Arial" w:hAnsi="Arial" w:cs="Arial"/>
          <w:color w:val="000000"/>
          <w:sz w:val="20"/>
          <w:szCs w:val="20"/>
        </w:rPr>
        <w:t xml:space="preserve">Identificación (C.C </w:t>
      </w:r>
      <w:r w:rsidRPr="00FB7A52">
        <w:rPr>
          <w:rFonts w:ascii="Segoe UI Symbol" w:eastAsia="MS Gothic" w:hAnsi="Segoe UI Symbol" w:cs="Segoe UI Symbol"/>
          <w:sz w:val="20"/>
          <w:szCs w:val="20"/>
          <w:lang w:eastAsia="es-CO"/>
        </w:rPr>
        <w:t>☐</w:t>
      </w:r>
      <w:r w:rsidRPr="00FB7A52">
        <w:rPr>
          <w:rFonts w:ascii="Arial" w:hAnsi="Arial" w:cs="Arial"/>
          <w:color w:val="000000"/>
          <w:sz w:val="20"/>
          <w:szCs w:val="20"/>
        </w:rPr>
        <w:t xml:space="preserve">  C.E.</w:t>
      </w:r>
      <w:r w:rsidRPr="00FB7A52">
        <w:rPr>
          <w:rFonts w:ascii="Arial" w:hAnsi="Arial" w:cs="Arial"/>
          <w:sz w:val="20"/>
          <w:szCs w:val="20"/>
          <w:lang w:eastAsia="es-CO"/>
        </w:rPr>
        <w:t xml:space="preserv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w:t>
      </w:r>
      <w:sdt>
        <w:sdtPr>
          <w:rPr>
            <w:rFonts w:ascii="Arial" w:hAnsi="Arial" w:cs="Arial"/>
            <w:color w:val="000000"/>
            <w:sz w:val="20"/>
            <w:szCs w:val="20"/>
          </w:rPr>
          <w:id w:val="708772831"/>
          <w:placeholder>
            <w:docPart w:val="0D5018F358274945ACEB8C76AD550130"/>
          </w:placeholder>
          <w:showingPlcHdr/>
          <w15:color w:val="800000"/>
        </w:sdtPr>
        <w:sdtContent>
          <w:r w:rsidRPr="00FB7A52">
            <w:rPr>
              <w:rStyle w:val="Textodelmarcadordeposicin"/>
              <w:rFonts w:ascii="Arial" w:eastAsiaTheme="minorHAnsi" w:hAnsi="Arial" w:cs="Arial"/>
              <w:color w:val="FF8F8F"/>
              <w:sz w:val="20"/>
              <w:szCs w:val="20"/>
              <w:u w:val="single"/>
            </w:rPr>
            <w:t>Diligenciar el documento de identificación del representante legal</w:t>
          </w:r>
        </w:sdtContent>
      </w:sdt>
    </w:p>
    <w:p w14:paraId="355D21F4" w14:textId="77777777" w:rsidR="003D5D31" w:rsidRPr="00FB7A52" w:rsidRDefault="003D5D31" w:rsidP="00EB2A94">
      <w:pPr>
        <w:pStyle w:val="Sinespaciado1"/>
        <w:ind w:right="27"/>
        <w:rPr>
          <w:rFonts w:ascii="Arial" w:hAnsi="Arial" w:cs="Arial"/>
          <w:color w:val="000000"/>
          <w:sz w:val="20"/>
          <w:szCs w:val="20"/>
        </w:rPr>
      </w:pPr>
      <w:r w:rsidRPr="00FB7A52">
        <w:rPr>
          <w:rFonts w:ascii="Arial" w:hAnsi="Arial" w:cs="Arial"/>
          <w:color w:val="000000"/>
          <w:sz w:val="20"/>
          <w:szCs w:val="20"/>
        </w:rPr>
        <w:t xml:space="preserve">Dirección: </w:t>
      </w:r>
      <w:sdt>
        <w:sdtPr>
          <w:rPr>
            <w:rFonts w:ascii="Arial" w:hAnsi="Arial" w:cs="Arial"/>
            <w:color w:val="000000"/>
            <w:sz w:val="20"/>
            <w:szCs w:val="20"/>
          </w:rPr>
          <w:id w:val="-757441995"/>
          <w:placeholder>
            <w:docPart w:val="61AD596A5A03421BA866BBFBC75A9A3B"/>
          </w:placeholder>
          <w:showingPlcHdr/>
          <w15:color w:val="800000"/>
        </w:sdtPr>
        <w:sdtContent>
          <w:r w:rsidRPr="00FB7A52">
            <w:rPr>
              <w:rStyle w:val="Textodelmarcadordeposicin"/>
              <w:rFonts w:ascii="Arial" w:eastAsiaTheme="minorHAnsi" w:hAnsi="Arial" w:cs="Arial"/>
              <w:color w:val="FF8F8F"/>
              <w:sz w:val="20"/>
              <w:szCs w:val="20"/>
              <w:u w:val="single"/>
            </w:rPr>
            <w:t>Diligenciar la dirección del proveedor</w:t>
          </w:r>
        </w:sdtContent>
      </w:sdt>
    </w:p>
    <w:p w14:paraId="50EC51E6" w14:textId="77777777" w:rsidR="003D5D31" w:rsidRPr="00FB7A52" w:rsidRDefault="003D5D31" w:rsidP="00EB2A94">
      <w:pPr>
        <w:pStyle w:val="Sinespaciado1"/>
        <w:ind w:right="27"/>
        <w:rPr>
          <w:rFonts w:ascii="Arial" w:hAnsi="Arial" w:cs="Arial"/>
          <w:sz w:val="20"/>
          <w:szCs w:val="20"/>
        </w:rPr>
      </w:pPr>
      <w:r w:rsidRPr="00FB7A52">
        <w:rPr>
          <w:rFonts w:ascii="Arial" w:hAnsi="Arial" w:cs="Arial"/>
          <w:color w:val="000000"/>
          <w:sz w:val="20"/>
          <w:szCs w:val="20"/>
        </w:rPr>
        <w:t>Teléfono:</w:t>
      </w:r>
      <w:r w:rsidRPr="00FB7A52">
        <w:rPr>
          <w:rFonts w:ascii="Arial" w:hAnsi="Arial" w:cs="Arial"/>
          <w:b/>
          <w:color w:val="000000"/>
          <w:sz w:val="20"/>
          <w:szCs w:val="20"/>
        </w:rPr>
        <w:t xml:space="preserve"> </w:t>
      </w:r>
      <w:sdt>
        <w:sdtPr>
          <w:rPr>
            <w:rFonts w:ascii="Arial" w:hAnsi="Arial" w:cs="Arial"/>
            <w:b/>
            <w:color w:val="000000"/>
            <w:sz w:val="20"/>
            <w:szCs w:val="20"/>
          </w:rPr>
          <w:id w:val="-373390903"/>
          <w:placeholder>
            <w:docPart w:val="CC08A2C2802C43469FF00E7D58AECDE5"/>
          </w:placeholder>
          <w:showingPlcHdr/>
          <w15:color w:val="800000"/>
        </w:sdtPr>
        <w:sdtContent>
          <w:r w:rsidRPr="00FB7A52">
            <w:rPr>
              <w:rStyle w:val="Textodelmarcadordeposicin"/>
              <w:rFonts w:ascii="Arial" w:eastAsiaTheme="minorHAnsi" w:hAnsi="Arial" w:cs="Arial"/>
              <w:color w:val="FF8F8F"/>
              <w:sz w:val="20"/>
              <w:szCs w:val="20"/>
              <w:u w:val="single"/>
            </w:rPr>
            <w:t>Diligenciar teléfonos de contacto del proveedor</w:t>
          </w:r>
        </w:sdtContent>
      </w:sdt>
    </w:p>
    <w:p w14:paraId="150ED09B" w14:textId="77777777" w:rsidR="003D5D31" w:rsidRPr="00FB7A52" w:rsidRDefault="003D5D31" w:rsidP="00EB2A94">
      <w:pPr>
        <w:pStyle w:val="Sinespaciado1"/>
        <w:ind w:right="27"/>
      </w:pPr>
      <w:r w:rsidRPr="00FB7A52">
        <w:rPr>
          <w:rFonts w:ascii="Arial" w:hAnsi="Arial" w:cs="Arial"/>
          <w:color w:val="000000"/>
          <w:sz w:val="20"/>
          <w:szCs w:val="20"/>
        </w:rPr>
        <w:t>Email:</w:t>
      </w:r>
      <w:r w:rsidRPr="00FB7A52">
        <w:rPr>
          <w:rFonts w:ascii="Arial" w:hAnsi="Arial" w:cs="Arial"/>
          <w:b/>
          <w:color w:val="000000"/>
          <w:sz w:val="20"/>
          <w:szCs w:val="20"/>
        </w:rPr>
        <w:t xml:space="preserve"> </w:t>
      </w:r>
      <w:sdt>
        <w:sdtPr>
          <w:rPr>
            <w:rFonts w:ascii="Arial" w:hAnsi="Arial" w:cs="Arial"/>
            <w:b/>
            <w:color w:val="000000"/>
            <w:sz w:val="20"/>
            <w:szCs w:val="20"/>
          </w:rPr>
          <w:id w:val="1562363440"/>
          <w:placeholder>
            <w:docPart w:val="A251544C985B4D85A79DB559623F155B"/>
          </w:placeholder>
          <w:showingPlcHdr/>
          <w15:color w:val="800000"/>
        </w:sdtPr>
        <w:sdtContent>
          <w:r w:rsidRPr="00FB7A52">
            <w:rPr>
              <w:rStyle w:val="Textodelmarcadordeposicin"/>
              <w:rFonts w:ascii="Arial" w:eastAsiaTheme="minorHAnsi" w:hAnsi="Arial" w:cs="Arial"/>
              <w:color w:val="FF8F8F"/>
              <w:sz w:val="20"/>
              <w:szCs w:val="20"/>
              <w:u w:val="single"/>
            </w:rPr>
            <w:t>Diligenciar correo electrónico de notificaciones</w:t>
          </w:r>
        </w:sdtContent>
      </w:sdt>
    </w:p>
    <w:p w14:paraId="605AFAD8" w14:textId="77777777" w:rsidR="003D5D31" w:rsidRPr="00FB7A52" w:rsidRDefault="003D5D31" w:rsidP="00EB2A94">
      <w:pPr>
        <w:ind w:right="27"/>
        <w:jc w:val="both"/>
        <w:rPr>
          <w:lang w:eastAsia="es-CO"/>
        </w:rPr>
      </w:pPr>
    </w:p>
    <w:p w14:paraId="78C4CCDB" w14:textId="77777777" w:rsidR="0099381D" w:rsidRPr="00FB7A52" w:rsidRDefault="0099381D" w:rsidP="00EB2A94">
      <w:pPr>
        <w:autoSpaceDE/>
        <w:autoSpaceDN/>
        <w:ind w:right="27"/>
        <w:rPr>
          <w:b/>
          <w:szCs w:val="18"/>
        </w:rPr>
      </w:pPr>
      <w:r w:rsidRPr="00FB7A52">
        <w:rPr>
          <w:b/>
          <w:szCs w:val="18"/>
        </w:rPr>
        <w:br w:type="page"/>
      </w:r>
    </w:p>
    <w:p w14:paraId="128B787B" w14:textId="24AF6BBC" w:rsidR="00DE6AFA" w:rsidRPr="00FB7A52" w:rsidRDefault="00DE6AFA" w:rsidP="00EB2A94">
      <w:pPr>
        <w:pStyle w:val="Sinespaciado"/>
        <w:pBdr>
          <w:top w:val="single" w:sz="4" w:space="1" w:color="auto"/>
        </w:pBdr>
        <w:ind w:right="27"/>
        <w:jc w:val="center"/>
        <w:rPr>
          <w:rFonts w:ascii="Arial" w:hAnsi="Arial" w:cs="Arial"/>
          <w:b/>
          <w:sz w:val="18"/>
          <w:szCs w:val="18"/>
        </w:rPr>
      </w:pPr>
      <w:r w:rsidRPr="00FB7A52">
        <w:rPr>
          <w:rFonts w:ascii="Arial" w:hAnsi="Arial" w:cs="Arial"/>
          <w:b/>
          <w:sz w:val="20"/>
          <w:szCs w:val="18"/>
        </w:rPr>
        <w:lastRenderedPageBreak/>
        <w:t>FORMULARIO N</w:t>
      </w:r>
      <w:r w:rsidR="006B724E" w:rsidRPr="00FB7A52">
        <w:rPr>
          <w:rFonts w:ascii="Arial" w:hAnsi="Arial" w:cs="Arial"/>
          <w:b/>
          <w:sz w:val="20"/>
          <w:szCs w:val="18"/>
        </w:rPr>
        <w:t>r</w:t>
      </w:r>
      <w:r w:rsidRPr="00FB7A52">
        <w:rPr>
          <w:rFonts w:ascii="Arial" w:hAnsi="Arial" w:cs="Arial"/>
          <w:b/>
          <w:sz w:val="20"/>
          <w:szCs w:val="18"/>
        </w:rPr>
        <w:t>o.</w:t>
      </w:r>
      <w:r w:rsidR="00AF1F93" w:rsidRPr="00FB7A52">
        <w:rPr>
          <w:rFonts w:ascii="Arial" w:hAnsi="Arial" w:cs="Arial"/>
          <w:b/>
          <w:sz w:val="20"/>
          <w:szCs w:val="18"/>
        </w:rPr>
        <w:t xml:space="preserve"> </w:t>
      </w:r>
      <w:r w:rsidR="00BC67D2" w:rsidRPr="00FB7A52">
        <w:rPr>
          <w:rFonts w:ascii="Arial" w:hAnsi="Arial" w:cs="Arial"/>
          <w:b/>
          <w:sz w:val="20"/>
          <w:szCs w:val="18"/>
        </w:rPr>
        <w:t>10</w:t>
      </w:r>
    </w:p>
    <w:bookmarkEnd w:id="23"/>
    <w:p w14:paraId="151ECEB9" w14:textId="77777777" w:rsidR="00194F81" w:rsidRDefault="00194F81" w:rsidP="00EB2A94">
      <w:pPr>
        <w:ind w:right="27"/>
        <w:jc w:val="center"/>
        <w:rPr>
          <w:rFonts w:eastAsia="Calibri"/>
          <w:b/>
          <w:bCs/>
          <w:color w:val="000000"/>
        </w:rPr>
      </w:pPr>
    </w:p>
    <w:p w14:paraId="54778302" w14:textId="4BE7C289" w:rsidR="00DE6AFA" w:rsidRPr="00FB7A52" w:rsidRDefault="00DE6AFA" w:rsidP="00EB2A94">
      <w:pPr>
        <w:ind w:right="27"/>
        <w:jc w:val="center"/>
        <w:rPr>
          <w:rFonts w:eastAsia="Calibri"/>
          <w:b/>
          <w:bCs/>
          <w:color w:val="000000"/>
        </w:rPr>
      </w:pPr>
      <w:r w:rsidRPr="00FB7A52">
        <w:rPr>
          <w:rFonts w:eastAsia="Calibri"/>
          <w:b/>
          <w:bCs/>
          <w:color w:val="000000"/>
        </w:rPr>
        <w:t xml:space="preserve">INHABILIDADES POR DELITOS SEXUALES CONTRA NIÑOS, NIÑAS Y </w:t>
      </w:r>
      <w:r w:rsidR="002D0C1F" w:rsidRPr="00FB7A52">
        <w:rPr>
          <w:rFonts w:eastAsia="Calibri"/>
          <w:b/>
          <w:bCs/>
          <w:color w:val="000000"/>
        </w:rPr>
        <w:t>ADOLESCENTES</w:t>
      </w:r>
    </w:p>
    <w:p w14:paraId="07E9C609" w14:textId="77777777" w:rsidR="00DE6AFA" w:rsidRPr="00FB7A52" w:rsidRDefault="00DE6AFA" w:rsidP="00EB2A94">
      <w:pPr>
        <w:tabs>
          <w:tab w:val="left" w:pos="-142"/>
        </w:tabs>
        <w:adjustRightInd w:val="0"/>
        <w:ind w:right="27"/>
        <w:jc w:val="both"/>
        <w:outlineLvl w:val="0"/>
        <w:rPr>
          <w:color w:val="000000"/>
          <w:highlight w:val="lightGray"/>
        </w:rPr>
      </w:pPr>
    </w:p>
    <w:p w14:paraId="11422418" w14:textId="77777777" w:rsidR="004F2885" w:rsidRPr="00FB7A52" w:rsidRDefault="004F2885" w:rsidP="00EB2A94">
      <w:pPr>
        <w:ind w:right="27"/>
        <w:jc w:val="both"/>
        <w:rPr>
          <w:b/>
          <w:color w:val="000000"/>
        </w:rPr>
      </w:pPr>
    </w:p>
    <w:p w14:paraId="0E922E5F" w14:textId="77777777" w:rsidR="00DE6AFA" w:rsidRPr="00FB7A52" w:rsidRDefault="00DE6AFA" w:rsidP="00EB2A94">
      <w:pPr>
        <w:ind w:right="27"/>
        <w:jc w:val="both"/>
        <w:rPr>
          <w:b/>
          <w:color w:val="000000"/>
        </w:rPr>
      </w:pPr>
      <w:r w:rsidRPr="00FB7A52">
        <w:rPr>
          <w:b/>
          <w:color w:val="000000"/>
        </w:rPr>
        <w:t>Señores:</w:t>
      </w:r>
    </w:p>
    <w:p w14:paraId="19099E59" w14:textId="3694A139" w:rsidR="00DE6AFA" w:rsidRPr="00FB7A52" w:rsidRDefault="002D0C1F" w:rsidP="00EB2A94">
      <w:pPr>
        <w:ind w:right="27"/>
        <w:jc w:val="both"/>
        <w:rPr>
          <w:b/>
        </w:rPr>
      </w:pPr>
      <w:r w:rsidRPr="00FB7A52">
        <w:rPr>
          <w:b/>
        </w:rPr>
        <w:t>DIRECCIÓN</w:t>
      </w:r>
      <w:r w:rsidR="00DE6AFA" w:rsidRPr="00FB7A52">
        <w:rPr>
          <w:b/>
        </w:rPr>
        <w:t xml:space="preserve"> DE </w:t>
      </w:r>
      <w:r w:rsidR="00F822CC" w:rsidRPr="00FB7A52">
        <w:rPr>
          <w:b/>
        </w:rPr>
        <w:t>ANTINARCÓTICOS</w:t>
      </w:r>
      <w:r w:rsidR="00DE6AFA" w:rsidRPr="00FB7A52">
        <w:rPr>
          <w:b/>
        </w:rPr>
        <w:t xml:space="preserve"> DE POLICÍA NACIONAL</w:t>
      </w:r>
    </w:p>
    <w:p w14:paraId="210C79C7" w14:textId="77777777" w:rsidR="00DE6AFA" w:rsidRPr="00FB7A52" w:rsidRDefault="00DE6AFA" w:rsidP="00EB2A94">
      <w:pPr>
        <w:ind w:right="27"/>
        <w:jc w:val="both"/>
        <w:rPr>
          <w:b/>
        </w:rPr>
      </w:pPr>
      <w:r w:rsidRPr="00FB7A52">
        <w:rPr>
          <w:b/>
        </w:rPr>
        <w:t>Bogotá</w:t>
      </w:r>
    </w:p>
    <w:p w14:paraId="76A878AB" w14:textId="77777777" w:rsidR="00DE6AFA" w:rsidRPr="00FB7A52" w:rsidRDefault="00DE6AFA" w:rsidP="00EB2A94">
      <w:pPr>
        <w:ind w:right="27"/>
        <w:jc w:val="both"/>
      </w:pPr>
    </w:p>
    <w:p w14:paraId="382A2CDC" w14:textId="77777777" w:rsidR="00DE6AFA" w:rsidRPr="00FB7A52" w:rsidRDefault="00DE6AFA" w:rsidP="00EB2A94">
      <w:pPr>
        <w:ind w:right="27"/>
        <w:jc w:val="both"/>
        <w:rPr>
          <w:color w:val="000000"/>
        </w:rPr>
      </w:pPr>
    </w:p>
    <w:p w14:paraId="4507CDC3" w14:textId="0BC72E2C" w:rsidR="00DE6AFA" w:rsidRPr="00FB7A52" w:rsidRDefault="00DE6AFA" w:rsidP="00EB2A94">
      <w:pPr>
        <w:adjustRightInd w:val="0"/>
        <w:ind w:right="27"/>
        <w:rPr>
          <w:b/>
          <w:color w:val="000000"/>
        </w:rPr>
      </w:pPr>
      <w:r w:rsidRPr="00FB7A52">
        <w:rPr>
          <w:b/>
          <w:color w:val="000000"/>
        </w:rPr>
        <w:t xml:space="preserve">   PROCESO No: </w:t>
      </w:r>
      <w:bookmarkStart w:id="25" w:name="_Hlk164089773"/>
      <w:r w:rsidR="00A63546" w:rsidRPr="00FB7A52">
        <w:rPr>
          <w:b/>
          <w:color w:val="000000"/>
        </w:rPr>
        <w:t xml:space="preserve">PN DIRAN </w:t>
      </w:r>
      <w:r w:rsidR="008F3AA4" w:rsidRPr="00FB7A52">
        <w:rPr>
          <w:b/>
          <w:color w:val="000000"/>
        </w:rPr>
        <w:t>S</w:t>
      </w:r>
      <w:r w:rsidR="007D5F77" w:rsidRPr="00FB7A52">
        <w:rPr>
          <w:b/>
          <w:color w:val="000000"/>
        </w:rPr>
        <w:t>A MC</w:t>
      </w:r>
      <w:r w:rsidR="00A63546" w:rsidRPr="00FB7A52">
        <w:rPr>
          <w:b/>
          <w:color w:val="000000"/>
        </w:rPr>
        <w:t xml:space="preserve"> </w:t>
      </w:r>
      <w:r w:rsidR="00C66928" w:rsidRPr="00FB7A52">
        <w:rPr>
          <w:b/>
          <w:color w:val="000000"/>
        </w:rPr>
        <w:t>___</w:t>
      </w:r>
      <w:r w:rsidR="00AF1F93" w:rsidRPr="00FB7A52">
        <w:rPr>
          <w:b/>
          <w:color w:val="000000"/>
        </w:rPr>
        <w:t xml:space="preserve"> 202</w:t>
      </w:r>
      <w:r w:rsidR="00FF7D18" w:rsidRPr="00FB7A52">
        <w:rPr>
          <w:b/>
          <w:color w:val="000000"/>
        </w:rPr>
        <w:t>6</w:t>
      </w:r>
    </w:p>
    <w:bookmarkEnd w:id="25"/>
    <w:p w14:paraId="576D8383" w14:textId="77777777" w:rsidR="00DE6AFA" w:rsidRPr="00FB7A52" w:rsidRDefault="00DE6AFA" w:rsidP="00EB2A94">
      <w:pPr>
        <w:ind w:right="27"/>
        <w:rPr>
          <w:b/>
          <w:color w:val="000000"/>
        </w:rPr>
      </w:pPr>
    </w:p>
    <w:p w14:paraId="193D2AAA" w14:textId="77777777" w:rsidR="004F2885" w:rsidRPr="00FB7A52" w:rsidRDefault="004F2885" w:rsidP="00EB2A94">
      <w:pPr>
        <w:ind w:right="27"/>
        <w:rPr>
          <w:b/>
          <w:color w:val="000000"/>
        </w:rPr>
      </w:pPr>
    </w:p>
    <w:p w14:paraId="1F5B11FB" w14:textId="77777777" w:rsidR="00DE6AFA" w:rsidRPr="00FB7A52" w:rsidRDefault="00DE6AFA" w:rsidP="00EB2A94">
      <w:pPr>
        <w:ind w:right="27"/>
        <w:jc w:val="both"/>
        <w:rPr>
          <w:b/>
        </w:rPr>
      </w:pPr>
    </w:p>
    <w:p w14:paraId="03CD986A" w14:textId="77777777" w:rsidR="00DE6AFA" w:rsidRPr="00FB7A52" w:rsidRDefault="00DE6AFA" w:rsidP="00EB2A94">
      <w:pPr>
        <w:ind w:right="27"/>
        <w:jc w:val="both"/>
        <w:rPr>
          <w:b/>
          <w:color w:val="000000"/>
        </w:rPr>
      </w:pPr>
      <w:r w:rsidRPr="00FB7A52">
        <w:rPr>
          <w:b/>
        </w:rPr>
        <w:t>OBJETO:</w:t>
      </w:r>
      <w:r w:rsidRPr="00FB7A52">
        <w:rPr>
          <w:b/>
          <w:bCs/>
        </w:rPr>
        <w:t xml:space="preserve"> </w:t>
      </w:r>
      <w:r w:rsidRPr="00FB7A52">
        <w:rPr>
          <w:b/>
          <w:bCs/>
        </w:rPr>
        <w:tab/>
      </w:r>
      <w:r w:rsidRPr="00FB7A52">
        <w:rPr>
          <w:b/>
          <w:color w:val="000000"/>
        </w:rPr>
        <w:t>“_________________________________________________________________________”</w:t>
      </w:r>
    </w:p>
    <w:p w14:paraId="015CBFE7" w14:textId="77777777" w:rsidR="00DE6AFA" w:rsidRPr="00FB7A52" w:rsidRDefault="00DE6AFA" w:rsidP="00EB2A94">
      <w:pPr>
        <w:ind w:right="27"/>
        <w:jc w:val="both"/>
      </w:pPr>
      <w:r w:rsidRPr="00FB7A52">
        <w:rPr>
          <w:i/>
        </w:rPr>
        <w:tab/>
      </w:r>
    </w:p>
    <w:p w14:paraId="5E3AA688" w14:textId="77777777" w:rsidR="00DE6AFA" w:rsidRPr="00FB7A52" w:rsidRDefault="00DE6AFA" w:rsidP="00EB2A94">
      <w:pPr>
        <w:tabs>
          <w:tab w:val="left" w:pos="-142"/>
        </w:tabs>
        <w:adjustRightInd w:val="0"/>
        <w:ind w:right="27"/>
        <w:jc w:val="both"/>
        <w:outlineLvl w:val="0"/>
      </w:pPr>
      <w:r w:rsidRPr="00FB7A52">
        <w:t>En cumpliendo al Decreto 753 de 2019 “Por medio del cual se reglamenta la Ley </w:t>
      </w:r>
      <w:hyperlink r:id="rId24" w:anchor="Inicio" w:history="1">
        <w:r w:rsidRPr="00FB7A52">
          <w:t>1918</w:t>
        </w:r>
      </w:hyperlink>
      <w:r w:rsidRPr="00FB7A52">
        <w:t xml:space="preserve">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Dirección de Antinarcóticos de la Policía Nacional de lo siguiente: </w:t>
      </w:r>
    </w:p>
    <w:p w14:paraId="0B13904B" w14:textId="77777777" w:rsidR="00DE6AFA" w:rsidRPr="00FB7A52" w:rsidRDefault="00DE6AFA" w:rsidP="00EB2A94">
      <w:pPr>
        <w:tabs>
          <w:tab w:val="left" w:pos="-142"/>
        </w:tabs>
        <w:adjustRightInd w:val="0"/>
        <w:ind w:right="27"/>
        <w:jc w:val="both"/>
        <w:outlineLvl w:val="0"/>
      </w:pPr>
    </w:p>
    <w:p w14:paraId="75A3B4AF" w14:textId="77777777" w:rsidR="004F2885" w:rsidRPr="00FB7A52" w:rsidRDefault="004F2885" w:rsidP="00EB2A94">
      <w:pPr>
        <w:tabs>
          <w:tab w:val="left" w:pos="-142"/>
        </w:tabs>
        <w:adjustRightInd w:val="0"/>
        <w:ind w:right="27"/>
        <w:jc w:val="both"/>
        <w:outlineLvl w:val="0"/>
      </w:pPr>
    </w:p>
    <w:p w14:paraId="089346DF" w14:textId="77777777" w:rsidR="00DE6AFA" w:rsidRPr="00FB7A52" w:rsidRDefault="00DE6AFA" w:rsidP="00EB2A94">
      <w:pPr>
        <w:tabs>
          <w:tab w:val="left" w:pos="-142"/>
        </w:tabs>
        <w:adjustRightInd w:val="0"/>
        <w:ind w:right="27"/>
        <w:jc w:val="both"/>
        <w:outlineLvl w:val="0"/>
      </w:pPr>
      <w:r w:rsidRPr="00FB7A52">
        <w:t>(…)</w:t>
      </w:r>
    </w:p>
    <w:p w14:paraId="15128047" w14:textId="77777777" w:rsidR="00DE6AFA" w:rsidRPr="00FB7A52" w:rsidRDefault="00DE6AFA" w:rsidP="00EB2A94">
      <w:pPr>
        <w:tabs>
          <w:tab w:val="left" w:pos="-142"/>
        </w:tabs>
        <w:adjustRightInd w:val="0"/>
        <w:ind w:right="27"/>
        <w:jc w:val="both"/>
        <w:outlineLvl w:val="0"/>
      </w:pPr>
    </w:p>
    <w:p w14:paraId="01CFDE2B" w14:textId="77777777" w:rsidR="00DE6AFA" w:rsidRPr="00FB7A52" w:rsidRDefault="00DE6AFA" w:rsidP="00EB2A94">
      <w:pPr>
        <w:tabs>
          <w:tab w:val="left" w:pos="-142"/>
        </w:tabs>
        <w:adjustRightInd w:val="0"/>
        <w:ind w:right="27"/>
        <w:jc w:val="both"/>
        <w:outlineLvl w:val="0"/>
        <w:rPr>
          <w:i/>
          <w:iCs/>
          <w:color w:val="000000"/>
        </w:rPr>
      </w:pPr>
      <w:r w:rsidRPr="00FB7A52">
        <w:t>“</w:t>
      </w:r>
      <w:bookmarkStart w:id="26" w:name="2"/>
      <w:r w:rsidRPr="00FB7A52">
        <w:rPr>
          <w:b/>
          <w:bCs/>
          <w:i/>
          <w:iCs/>
          <w:color w:val="000000"/>
        </w:rPr>
        <w:t>ARTÍCULO 2o. ENTIDADES PÚBLICAS Y PRIVADAS OBLIGADAS A CONSULTAR EL CERTIFICADO DE INHABILIDADES POR DELITOS SEXUALES CONTRA NIÑOS, NIÑAS Y ADOLESCENTES.</w:t>
      </w:r>
      <w:bookmarkEnd w:id="26"/>
      <w:r w:rsidRPr="00FB7A52">
        <w:rPr>
          <w:i/>
          <w:iCs/>
          <w:color w:val="000000"/>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1E8AB7D8" w14:textId="77777777" w:rsidR="00DE6AFA" w:rsidRPr="00FB7A52" w:rsidRDefault="00DE6AFA" w:rsidP="00EB2A94">
      <w:pPr>
        <w:tabs>
          <w:tab w:val="left" w:pos="-142"/>
        </w:tabs>
        <w:adjustRightInd w:val="0"/>
        <w:ind w:right="27"/>
        <w:jc w:val="both"/>
        <w:outlineLvl w:val="0"/>
        <w:rPr>
          <w:i/>
          <w:iCs/>
          <w:color w:val="000000"/>
        </w:rPr>
      </w:pPr>
    </w:p>
    <w:p w14:paraId="4ABB90FE" w14:textId="77777777" w:rsidR="00DE6AFA" w:rsidRPr="00FB7A52" w:rsidRDefault="00DE6AFA" w:rsidP="00EB2A94">
      <w:pPr>
        <w:tabs>
          <w:tab w:val="left" w:pos="-142"/>
        </w:tabs>
        <w:adjustRightInd w:val="0"/>
        <w:ind w:right="27"/>
        <w:jc w:val="both"/>
        <w:outlineLvl w:val="0"/>
        <w:rPr>
          <w:i/>
          <w:iCs/>
          <w:color w:val="000000"/>
        </w:rPr>
      </w:pPr>
      <w:r w:rsidRPr="00FB7A52">
        <w:rPr>
          <w:i/>
          <w:iCs/>
          <w:color w:val="000000"/>
        </w:rPr>
        <w:t>(…)</w:t>
      </w:r>
    </w:p>
    <w:p w14:paraId="18B6419C" w14:textId="77777777" w:rsidR="00DE6AFA" w:rsidRPr="00FB7A52" w:rsidRDefault="00DE6AFA" w:rsidP="00EB2A94">
      <w:pPr>
        <w:tabs>
          <w:tab w:val="left" w:pos="-142"/>
        </w:tabs>
        <w:adjustRightInd w:val="0"/>
        <w:ind w:right="27"/>
        <w:jc w:val="both"/>
        <w:outlineLvl w:val="0"/>
        <w:rPr>
          <w:i/>
          <w:iCs/>
          <w:color w:val="000000"/>
        </w:rPr>
      </w:pPr>
    </w:p>
    <w:p w14:paraId="22FFAF47" w14:textId="77777777" w:rsidR="00DE6AFA" w:rsidRPr="00FB7A52" w:rsidRDefault="00DE6AFA" w:rsidP="00EB2A94">
      <w:pPr>
        <w:tabs>
          <w:tab w:val="left" w:pos="-142"/>
        </w:tabs>
        <w:adjustRightInd w:val="0"/>
        <w:ind w:right="27"/>
        <w:jc w:val="both"/>
        <w:outlineLvl w:val="0"/>
        <w:rPr>
          <w:i/>
          <w:iCs/>
          <w:color w:val="000000"/>
        </w:rPr>
      </w:pPr>
      <w:r w:rsidRPr="00FB7A52">
        <w:rPr>
          <w:b/>
          <w:bCs/>
          <w:i/>
          <w:iCs/>
          <w:color w:val="000000"/>
        </w:rPr>
        <w:t>PARÁGRAFO 2o</w:t>
      </w:r>
      <w:r w:rsidRPr="00FB7A52">
        <w:rPr>
          <w:i/>
          <w:iCs/>
          <w:color w:val="000000"/>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45F3F3B6" w14:textId="77777777" w:rsidR="00DE6AFA" w:rsidRPr="00FB7A52" w:rsidRDefault="00DE6AFA" w:rsidP="00EB2A94">
      <w:pPr>
        <w:tabs>
          <w:tab w:val="left" w:pos="-142"/>
        </w:tabs>
        <w:adjustRightInd w:val="0"/>
        <w:ind w:right="27"/>
        <w:jc w:val="both"/>
        <w:outlineLvl w:val="0"/>
        <w:rPr>
          <w:i/>
          <w:iCs/>
          <w:color w:val="000000"/>
        </w:rPr>
      </w:pPr>
    </w:p>
    <w:p w14:paraId="3AD95A72" w14:textId="77777777" w:rsidR="00DE6AFA" w:rsidRPr="00FB7A52" w:rsidRDefault="00DE6AFA" w:rsidP="00EB2A94">
      <w:pPr>
        <w:tabs>
          <w:tab w:val="left" w:pos="-142"/>
        </w:tabs>
        <w:adjustRightInd w:val="0"/>
        <w:ind w:right="27"/>
        <w:jc w:val="both"/>
        <w:outlineLvl w:val="0"/>
        <w:rPr>
          <w:i/>
          <w:iCs/>
          <w:color w:val="000000"/>
        </w:rPr>
      </w:pPr>
      <w:r w:rsidRPr="00FB7A52">
        <w:rPr>
          <w:i/>
          <w:iCs/>
          <w:color w:val="000000"/>
        </w:rPr>
        <w:t>La omisión en la obtención de la autorización del titular de la información dará lugar a la imposición de las sanciones establecidas en el parágrafo 3 del artículo </w:t>
      </w:r>
      <w:hyperlink r:id="rId25" w:anchor="5" w:history="1">
        <w:r w:rsidRPr="00FB7A52">
          <w:rPr>
            <w:i/>
            <w:iCs/>
            <w:color w:val="000000"/>
          </w:rPr>
          <w:t>5o</w:t>
        </w:r>
      </w:hyperlink>
      <w:r w:rsidRPr="00FB7A52">
        <w:rPr>
          <w:i/>
          <w:iCs/>
          <w:color w:val="000000"/>
        </w:rPr>
        <w:t> de la Ley 1918 de 2018.</w:t>
      </w:r>
    </w:p>
    <w:p w14:paraId="3F6F8C46" w14:textId="77777777" w:rsidR="00DE6AFA" w:rsidRPr="00FB7A52" w:rsidRDefault="00DE6AFA" w:rsidP="00EB2A94">
      <w:pPr>
        <w:tabs>
          <w:tab w:val="left" w:pos="-142"/>
        </w:tabs>
        <w:adjustRightInd w:val="0"/>
        <w:ind w:right="27"/>
        <w:jc w:val="both"/>
        <w:outlineLvl w:val="0"/>
        <w:rPr>
          <w:i/>
          <w:iCs/>
          <w:color w:val="000000"/>
        </w:rPr>
      </w:pPr>
    </w:p>
    <w:p w14:paraId="3565307F" w14:textId="77777777" w:rsidR="00DE6AFA" w:rsidRPr="00862662" w:rsidRDefault="00DE6AFA" w:rsidP="00EB2A94">
      <w:pPr>
        <w:tabs>
          <w:tab w:val="left" w:pos="-142"/>
        </w:tabs>
        <w:adjustRightInd w:val="0"/>
        <w:ind w:right="27"/>
        <w:jc w:val="both"/>
        <w:outlineLvl w:val="0"/>
        <w:rPr>
          <w:i/>
          <w:iCs/>
          <w:color w:val="000000"/>
          <w:lang w:val="pt-PT"/>
        </w:rPr>
      </w:pPr>
      <w:r w:rsidRPr="00862662">
        <w:rPr>
          <w:i/>
          <w:iCs/>
          <w:color w:val="000000"/>
          <w:lang w:val="pt-PT"/>
        </w:rPr>
        <w:t>(…)</w:t>
      </w:r>
    </w:p>
    <w:p w14:paraId="06025487" w14:textId="77777777" w:rsidR="00DE6AFA" w:rsidRPr="00862662" w:rsidRDefault="00DE6AFA" w:rsidP="00EB2A94">
      <w:pPr>
        <w:ind w:right="27"/>
        <w:jc w:val="both"/>
        <w:rPr>
          <w:i/>
          <w:iCs/>
          <w:color w:val="000000"/>
          <w:lang w:val="pt-PT"/>
        </w:rPr>
      </w:pPr>
    </w:p>
    <w:p w14:paraId="22717119" w14:textId="77777777" w:rsidR="00DE6AFA" w:rsidRPr="00862662" w:rsidRDefault="00DE6AFA" w:rsidP="00EB2A94">
      <w:pPr>
        <w:ind w:right="27"/>
        <w:jc w:val="both"/>
        <w:rPr>
          <w:lang w:val="pt-PT"/>
        </w:rPr>
      </w:pPr>
    </w:p>
    <w:p w14:paraId="750C8C71" w14:textId="77777777" w:rsidR="00DE6AFA" w:rsidRPr="00862662" w:rsidRDefault="00DE6AFA" w:rsidP="00EB2A94">
      <w:pPr>
        <w:ind w:right="27"/>
        <w:jc w:val="both"/>
        <w:rPr>
          <w:lang w:val="pt-PT"/>
        </w:rPr>
      </w:pPr>
      <w:r w:rsidRPr="00862662">
        <w:rPr>
          <w:lang w:val="pt-PT"/>
        </w:rPr>
        <w:t xml:space="preserve">Link de consulta: </w:t>
      </w:r>
      <w:hyperlink r:id="rId26" w:history="1">
        <w:r w:rsidRPr="00862662">
          <w:rPr>
            <w:rStyle w:val="Hipervnculo"/>
            <w:lang w:val="pt-PT"/>
          </w:rPr>
          <w:t>https://inhabilidades.policia.gov.co:8080/</w:t>
        </w:r>
      </w:hyperlink>
      <w:r w:rsidRPr="00862662">
        <w:rPr>
          <w:lang w:val="pt-PT"/>
        </w:rPr>
        <w:t xml:space="preserve"> </w:t>
      </w:r>
    </w:p>
    <w:p w14:paraId="7D74CC60" w14:textId="77777777" w:rsidR="00DE6AFA" w:rsidRPr="00862662" w:rsidRDefault="00DE6AFA" w:rsidP="00EB2A94">
      <w:pPr>
        <w:ind w:right="27"/>
        <w:jc w:val="both"/>
        <w:rPr>
          <w:lang w:val="pt-PT"/>
        </w:rPr>
      </w:pPr>
    </w:p>
    <w:p w14:paraId="04D16C80" w14:textId="77777777" w:rsidR="00DE6AFA" w:rsidRPr="00862662" w:rsidRDefault="00DE6AFA" w:rsidP="00EB2A94">
      <w:pPr>
        <w:ind w:right="27"/>
        <w:jc w:val="both"/>
        <w:rPr>
          <w:lang w:val="pt-PT"/>
        </w:rPr>
      </w:pPr>
    </w:p>
    <w:p w14:paraId="713C1415" w14:textId="77777777" w:rsidR="00DE6AFA" w:rsidRPr="00FB7A52" w:rsidRDefault="00DE6AFA" w:rsidP="00EB2A94">
      <w:pPr>
        <w:ind w:right="27"/>
        <w:jc w:val="both"/>
      </w:pPr>
      <w:r w:rsidRPr="00FB7A52">
        <w:t>Por todo lo anterior, otorgo mi consentimiento a la Dirección de Antinarcóticos de la Policía Nacional para que trate mi información personal de acuerdo el régimen de inhabilidades anteriormente indicadas y que me dio a conocer antes de recolectar mis datos personales y que la suscribo de forma libre y voluntaria una vez leída en su totalidad.</w:t>
      </w:r>
    </w:p>
    <w:p w14:paraId="28DB6291" w14:textId="77777777" w:rsidR="00DE6AFA" w:rsidRPr="00FB7A52" w:rsidRDefault="00DE6AFA" w:rsidP="00EB2A94">
      <w:pPr>
        <w:ind w:right="27"/>
        <w:jc w:val="both"/>
      </w:pPr>
    </w:p>
    <w:p w14:paraId="03610EC0" w14:textId="77777777" w:rsidR="00DE6AFA" w:rsidRPr="00FB7A52" w:rsidRDefault="00DE6AFA" w:rsidP="00EB2A94">
      <w:pPr>
        <w:ind w:right="27"/>
        <w:jc w:val="both"/>
      </w:pPr>
    </w:p>
    <w:p w14:paraId="3D7F8676" w14:textId="77777777" w:rsidR="00DE6AFA" w:rsidRPr="00FB7A52" w:rsidRDefault="00DE6AFA" w:rsidP="00EB2A94">
      <w:pPr>
        <w:ind w:right="27"/>
        <w:jc w:val="both"/>
      </w:pPr>
    </w:p>
    <w:p w14:paraId="605624DF" w14:textId="77777777" w:rsidR="00DE6AFA" w:rsidRPr="00FB7A52" w:rsidRDefault="00DE6AFA" w:rsidP="00EB2A94">
      <w:pPr>
        <w:ind w:right="27"/>
        <w:jc w:val="both"/>
      </w:pPr>
    </w:p>
    <w:p w14:paraId="63D16E34" w14:textId="77777777" w:rsidR="00DE6AFA" w:rsidRPr="00FB7A52" w:rsidRDefault="00DE6AFA" w:rsidP="00EB2A94">
      <w:pPr>
        <w:ind w:right="27"/>
        <w:jc w:val="both"/>
      </w:pPr>
    </w:p>
    <w:p w14:paraId="747DB002" w14:textId="77777777" w:rsidR="00DE6AFA" w:rsidRPr="00FB7A52" w:rsidRDefault="00DE6AFA" w:rsidP="00EB2A94">
      <w:pPr>
        <w:ind w:right="27"/>
        <w:jc w:val="both"/>
      </w:pPr>
    </w:p>
    <w:p w14:paraId="14D624E1" w14:textId="77777777" w:rsidR="00DE6AFA" w:rsidRPr="00FB7A52" w:rsidRDefault="00DE6AFA" w:rsidP="00EB2A94">
      <w:pPr>
        <w:ind w:right="27"/>
        <w:jc w:val="both"/>
      </w:pPr>
    </w:p>
    <w:p w14:paraId="765191CB" w14:textId="77777777" w:rsidR="00DE6AFA" w:rsidRPr="00FB7A52" w:rsidRDefault="00DE6AFA" w:rsidP="00EB2A94">
      <w:pPr>
        <w:ind w:right="27"/>
      </w:pPr>
    </w:p>
    <w:p w14:paraId="48383631" w14:textId="77777777" w:rsidR="00293632" w:rsidRPr="00FB7A52" w:rsidRDefault="00293632" w:rsidP="00EB2A94">
      <w:pPr>
        <w:ind w:right="27"/>
        <w:jc w:val="both"/>
        <w:rPr>
          <w:b/>
        </w:rPr>
      </w:pPr>
    </w:p>
    <w:p w14:paraId="2F83CA52" w14:textId="77777777" w:rsidR="00293632" w:rsidRPr="00FB7A52" w:rsidRDefault="00293632" w:rsidP="00EB2A94">
      <w:pPr>
        <w:pStyle w:val="Sinespaciado1"/>
        <w:ind w:right="27"/>
        <w:rPr>
          <w:rFonts w:ascii="Arial" w:hAnsi="Arial" w:cs="Arial"/>
          <w:sz w:val="20"/>
          <w:szCs w:val="20"/>
        </w:rPr>
      </w:pPr>
      <w:r w:rsidRPr="00FB7A52">
        <w:rPr>
          <w:rFonts w:ascii="Arial" w:hAnsi="Arial" w:cs="Arial"/>
          <w:b/>
          <w:sz w:val="20"/>
          <w:szCs w:val="20"/>
        </w:rPr>
        <w:t>_________________________________</w:t>
      </w:r>
    </w:p>
    <w:p w14:paraId="6DF5816E" w14:textId="77777777" w:rsidR="00293632" w:rsidRPr="00FB7A52" w:rsidRDefault="00293632" w:rsidP="00EB2A94">
      <w:pPr>
        <w:pStyle w:val="Sinespaciado1"/>
        <w:ind w:right="27"/>
        <w:rPr>
          <w:rFonts w:ascii="Arial" w:hAnsi="Arial" w:cs="Arial"/>
          <w:sz w:val="20"/>
          <w:szCs w:val="20"/>
        </w:rPr>
      </w:pPr>
      <w:r w:rsidRPr="00FB7A52">
        <w:rPr>
          <w:rFonts w:ascii="Arial" w:hAnsi="Arial" w:cs="Arial"/>
          <w:sz w:val="20"/>
          <w:szCs w:val="20"/>
        </w:rPr>
        <w:t>Firma del representante legal del proponente</w:t>
      </w:r>
    </w:p>
    <w:p w14:paraId="7E734A66" w14:textId="77777777" w:rsidR="00293632" w:rsidRPr="00FB7A52" w:rsidRDefault="00293632"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r w:rsidRPr="00FB7A52">
        <w:rPr>
          <w:rStyle w:val="Textodelmarcadordeposicin"/>
          <w:rFonts w:ascii="Arial" w:eastAsia="Calibri" w:hAnsi="Arial" w:cs="Arial"/>
          <w:color w:val="FF8F8F"/>
          <w:sz w:val="20"/>
          <w:szCs w:val="20"/>
          <w:u w:val="single"/>
        </w:rPr>
        <w:t>Diligenciar el nombre completo del proponente</w:t>
      </w:r>
    </w:p>
    <w:p w14:paraId="27FA2B8F" w14:textId="77777777" w:rsidR="00293632" w:rsidRPr="00FB7A52" w:rsidRDefault="00293632"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la identificación del proponente</w:t>
      </w:r>
    </w:p>
    <w:p w14:paraId="4365D435" w14:textId="77777777" w:rsidR="00293632" w:rsidRPr="00FB7A52" w:rsidRDefault="00293632"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Nombre Representante Legal</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el nombre completo del representante legal</w:t>
      </w:r>
    </w:p>
    <w:p w14:paraId="348AC521" w14:textId="77777777" w:rsidR="00293632" w:rsidRPr="00FB7A52" w:rsidRDefault="00293632" w:rsidP="00EB2A94">
      <w:pPr>
        <w:ind w:right="27"/>
        <w:jc w:val="both"/>
      </w:pPr>
      <w:r w:rsidRPr="00FB7A52">
        <w:rPr>
          <w:color w:val="000000"/>
        </w:rPr>
        <w:t xml:space="preserve">Identificación (C.C </w:t>
      </w:r>
      <w:r w:rsidRPr="00FB7A52">
        <w:rPr>
          <w:rFonts w:ascii="Segoe UI Symbol" w:eastAsia="MS Gothic" w:hAnsi="Segoe UI Symbol" w:cs="Segoe UI Symbol"/>
          <w:lang w:eastAsia="es-CO"/>
        </w:rPr>
        <w:t>☐</w:t>
      </w:r>
      <w:r w:rsidRPr="00FB7A52">
        <w:rPr>
          <w:color w:val="000000"/>
        </w:rPr>
        <w:t xml:space="preserve"> C.E.</w:t>
      </w:r>
      <w:r w:rsidRPr="00FB7A52">
        <w:rPr>
          <w:lang w:eastAsia="es-CO"/>
        </w:rPr>
        <w:t xml:space="preserve"> </w:t>
      </w:r>
      <w:r w:rsidRPr="00FB7A52">
        <w:rPr>
          <w:rFonts w:ascii="Segoe UI Symbol" w:eastAsia="MS Gothic" w:hAnsi="Segoe UI Symbol" w:cs="Segoe UI Symbol"/>
          <w:lang w:eastAsia="es-CO"/>
        </w:rPr>
        <w:t>☐</w:t>
      </w:r>
      <w:r w:rsidRPr="00FB7A52">
        <w:rPr>
          <w:lang w:eastAsia="es-CO"/>
        </w:rPr>
        <w:t xml:space="preserve">) </w:t>
      </w:r>
      <w:r w:rsidRPr="00FB7A52">
        <w:rPr>
          <w:rStyle w:val="Textodelmarcadordeposicin"/>
          <w:color w:val="FF8F8F"/>
          <w:u w:val="single"/>
        </w:rPr>
        <w:t>Diligenciar el documento de identificación del representante legal</w:t>
      </w:r>
      <w:r w:rsidRPr="00FB7A52">
        <w:tab/>
      </w:r>
    </w:p>
    <w:p w14:paraId="6DDAFDBC" w14:textId="77777777" w:rsidR="00302663" w:rsidRPr="00FB7A52" w:rsidRDefault="00302663" w:rsidP="00EB2A94">
      <w:pPr>
        <w:ind w:right="27"/>
        <w:jc w:val="center"/>
      </w:pPr>
    </w:p>
    <w:p w14:paraId="4C85C029" w14:textId="77777777" w:rsidR="0099381D" w:rsidRPr="00FB7A52" w:rsidRDefault="0099381D" w:rsidP="00EB2A94">
      <w:pPr>
        <w:autoSpaceDE/>
        <w:autoSpaceDN/>
        <w:ind w:right="27"/>
        <w:rPr>
          <w:b/>
        </w:rPr>
      </w:pPr>
      <w:r w:rsidRPr="00FB7A52">
        <w:rPr>
          <w:b/>
        </w:rPr>
        <w:br w:type="page"/>
      </w:r>
    </w:p>
    <w:p w14:paraId="34552801" w14:textId="2BF76260" w:rsidR="003D5191" w:rsidRPr="00FB7A52" w:rsidRDefault="003D5191" w:rsidP="00EB2A94">
      <w:pPr>
        <w:ind w:right="27"/>
        <w:jc w:val="center"/>
        <w:rPr>
          <w:b/>
        </w:rPr>
      </w:pPr>
      <w:r w:rsidRPr="00FB7A52">
        <w:rPr>
          <w:b/>
        </w:rPr>
        <w:lastRenderedPageBreak/>
        <w:t>FORMULARIO N</w:t>
      </w:r>
      <w:r w:rsidR="00333607" w:rsidRPr="00FB7A52">
        <w:rPr>
          <w:b/>
        </w:rPr>
        <w:t>r</w:t>
      </w:r>
      <w:r w:rsidRPr="00FB7A52">
        <w:rPr>
          <w:b/>
        </w:rPr>
        <w:t xml:space="preserve">o. </w:t>
      </w:r>
      <w:r w:rsidR="00BC67D2" w:rsidRPr="00FB7A52">
        <w:rPr>
          <w:b/>
        </w:rPr>
        <w:t>11</w:t>
      </w:r>
    </w:p>
    <w:p w14:paraId="41EC7D6A" w14:textId="77777777" w:rsidR="00AF1F93" w:rsidRPr="00FB7A52" w:rsidRDefault="00AF1F93" w:rsidP="00EB2A94">
      <w:pPr>
        <w:ind w:right="27"/>
        <w:jc w:val="center"/>
        <w:rPr>
          <w:b/>
        </w:rPr>
      </w:pPr>
    </w:p>
    <w:p w14:paraId="28941730" w14:textId="77777777" w:rsidR="00AF1F93" w:rsidRPr="00FB7A52" w:rsidRDefault="00AF1F93" w:rsidP="00EB2A94">
      <w:pPr>
        <w:ind w:right="27"/>
        <w:jc w:val="center"/>
        <w:rPr>
          <w:b/>
          <w:bCs/>
        </w:rPr>
      </w:pPr>
      <w:r w:rsidRPr="00FB7A52">
        <w:rPr>
          <w:b/>
          <w:bCs/>
        </w:rPr>
        <w:t>FORMULARIO INCENTIVO PARA FOMENTO A LA EJECUCIÓN DE CONTRATOS ESTATALES POR PARTE DE POBLACIÓN DE ESPECIAL PROTECCIÓN CONSTITUCIONAL</w:t>
      </w:r>
    </w:p>
    <w:p w14:paraId="544A5172" w14:textId="77777777" w:rsidR="00AF1F93" w:rsidRPr="00FB7A52" w:rsidRDefault="00AF1F93" w:rsidP="00EB2A94">
      <w:pPr>
        <w:ind w:right="27"/>
        <w:jc w:val="center"/>
        <w:rPr>
          <w:b/>
          <w:bCs/>
          <w:sz w:val="18"/>
          <w:szCs w:val="18"/>
        </w:rPr>
      </w:pPr>
    </w:p>
    <w:p w14:paraId="66751AE0" w14:textId="77777777" w:rsidR="00683E84" w:rsidRPr="00FB7A52" w:rsidRDefault="00683E84" w:rsidP="00EB2A94">
      <w:pPr>
        <w:ind w:right="27"/>
        <w:jc w:val="both"/>
      </w:pPr>
      <w:r w:rsidRPr="00FB7A52">
        <w:rPr>
          <w:rStyle w:val="Textodelmarcadordeposicin"/>
          <w:color w:val="FF8F8F"/>
          <w:u w:val="single"/>
        </w:rPr>
        <w:t>Ciudad</w:t>
      </w:r>
      <w:r w:rsidRPr="00FB7A52">
        <w:t xml:space="preserve">, </w:t>
      </w:r>
      <w:r w:rsidRPr="00FB7A52">
        <w:rPr>
          <w:rStyle w:val="Textodelmarcadordeposicin"/>
          <w:color w:val="FF8F8F"/>
        </w:rPr>
        <w:t>seleccionar la fecha.</w:t>
      </w:r>
    </w:p>
    <w:p w14:paraId="3594F318" w14:textId="77777777" w:rsidR="00683E84" w:rsidRPr="00FB7A52" w:rsidRDefault="00683E84" w:rsidP="00EB2A94">
      <w:pPr>
        <w:ind w:right="27"/>
        <w:jc w:val="both"/>
      </w:pPr>
    </w:p>
    <w:p w14:paraId="2E3EB2E4" w14:textId="77777777" w:rsidR="00683E84" w:rsidRPr="00FB7A52" w:rsidRDefault="00683E84" w:rsidP="00EB2A94">
      <w:pPr>
        <w:ind w:right="27"/>
        <w:jc w:val="both"/>
      </w:pPr>
      <w:r w:rsidRPr="00FB7A52">
        <w:t>Señores.</w:t>
      </w:r>
    </w:p>
    <w:p w14:paraId="3661A022" w14:textId="77777777" w:rsidR="00683E84" w:rsidRPr="00FB7A52" w:rsidRDefault="00683E84" w:rsidP="00EB2A94">
      <w:pPr>
        <w:ind w:right="27"/>
        <w:jc w:val="both"/>
      </w:pPr>
      <w:r w:rsidRPr="00FB7A52">
        <w:t xml:space="preserve">DIRECCIÓN DE ANTINARCÓTICOS DE LA POLICÍA NACIONAL </w:t>
      </w:r>
    </w:p>
    <w:p w14:paraId="5A4900E2" w14:textId="77777777" w:rsidR="00683E84" w:rsidRPr="00FB7A52" w:rsidRDefault="00683E84" w:rsidP="00EB2A94">
      <w:pPr>
        <w:ind w:right="27"/>
        <w:jc w:val="both"/>
      </w:pPr>
      <w:r w:rsidRPr="00FB7A52">
        <w:t>Ciudad.</w:t>
      </w:r>
    </w:p>
    <w:p w14:paraId="3DB3B159" w14:textId="77777777" w:rsidR="00683E84" w:rsidRPr="00FB7A52" w:rsidRDefault="00683E84" w:rsidP="00EB2A94">
      <w:pPr>
        <w:widowControl w:val="0"/>
        <w:ind w:right="27"/>
        <w:jc w:val="both"/>
      </w:pPr>
    </w:p>
    <w:p w14:paraId="64872AC4" w14:textId="77777777" w:rsidR="00C6357D" w:rsidRPr="0046052C" w:rsidRDefault="00C6357D" w:rsidP="00C6357D">
      <w:pPr>
        <w:widowControl w:val="0"/>
        <w:jc w:val="both"/>
        <w:rPr>
          <w:b/>
          <w:color w:val="000000"/>
        </w:rPr>
      </w:pPr>
      <w:r w:rsidRPr="004E6F9C">
        <w:rPr>
          <w:b/>
          <w:lang w:val="es-MX"/>
        </w:rPr>
        <w:t>Referencia</w:t>
      </w:r>
      <w:r>
        <w:rPr>
          <w:lang w:val="es-MX"/>
        </w:rPr>
        <w:t xml:space="preserve">: </w:t>
      </w:r>
      <w:r w:rsidRPr="0014753E">
        <w:rPr>
          <w:b/>
          <w:bCs/>
          <w:lang w:val="es-MX"/>
        </w:rPr>
        <w:t>Formulario incentivo para fomento a la ejecución de contratos estatales</w:t>
      </w:r>
      <w:r w:rsidRPr="0046052C">
        <w:rPr>
          <w:lang w:val="es-MX"/>
        </w:rPr>
        <w:t xml:space="preserve"> </w:t>
      </w:r>
      <w:r w:rsidRPr="0014753E">
        <w:rPr>
          <w:b/>
          <w:bCs/>
          <w:lang w:val="es-MX"/>
        </w:rPr>
        <w:t>por parte de</w:t>
      </w:r>
      <w:r w:rsidRPr="0014753E">
        <w:rPr>
          <w:b/>
          <w:bCs/>
        </w:rPr>
        <w:t xml:space="preserve"> población en pobreza extrema, desplazados por la violencia, personas en proceso de reintegración o reincorporación y sujetos de especial protección constitucional</w:t>
      </w:r>
      <w:r w:rsidRPr="0046052C">
        <w:t xml:space="preserve">, para el proceso Número </w:t>
      </w:r>
      <w:r w:rsidRPr="0046052C">
        <w:rPr>
          <w:rStyle w:val="Textodelmarcadordeposicin"/>
          <w:color w:val="FF8F8F"/>
          <w:u w:val="single"/>
        </w:rPr>
        <w:t>Diligenciar el número del proceso</w:t>
      </w:r>
      <w:r w:rsidRPr="0046052C">
        <w:t xml:space="preserve"> cuyo objeto es: </w:t>
      </w:r>
      <w:r w:rsidRPr="0046052C">
        <w:rPr>
          <w:rStyle w:val="Textodelmarcadordeposicin"/>
          <w:color w:val="FF8F8F"/>
          <w:u w:val="single"/>
        </w:rPr>
        <w:t>Transcribir el objeto del proceso</w:t>
      </w:r>
    </w:p>
    <w:p w14:paraId="30809AE3" w14:textId="77777777" w:rsidR="00C6357D" w:rsidRPr="0046052C" w:rsidRDefault="00C6357D" w:rsidP="00C6357D">
      <w:pPr>
        <w:pStyle w:val="Sinespaciado1"/>
        <w:rPr>
          <w:rFonts w:ascii="Arial" w:hAnsi="Arial" w:cs="Arial"/>
          <w:sz w:val="20"/>
          <w:szCs w:val="20"/>
        </w:rPr>
      </w:pPr>
    </w:p>
    <w:p w14:paraId="50C2CFB4" w14:textId="77777777" w:rsidR="00C6357D" w:rsidRPr="0046052C" w:rsidRDefault="00C6357D" w:rsidP="00C6357D">
      <w:pPr>
        <w:widowControl w:val="0"/>
        <w:jc w:val="both"/>
        <w:rPr>
          <w:lang w:val="es-MX"/>
        </w:rPr>
      </w:pPr>
      <w:r w:rsidRPr="0046052C">
        <w:rPr>
          <w:lang w:val="es-MX"/>
        </w:rPr>
        <w:t>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lo establecido en el artículo 2.2.1.2.4.2.16. del Decreto 1860 del 24 de diciembre de 2021, así:</w:t>
      </w:r>
    </w:p>
    <w:p w14:paraId="5CA7130A" w14:textId="77777777" w:rsidR="00C6357D" w:rsidRPr="0046052C" w:rsidRDefault="00C6357D" w:rsidP="00C6357D">
      <w:pPr>
        <w:widowControl w:val="0"/>
        <w:jc w:val="both"/>
        <w:rPr>
          <w:lang w:val="es-MX"/>
        </w:rPr>
      </w:pPr>
    </w:p>
    <w:p w14:paraId="109260FE" w14:textId="77777777" w:rsidR="00C6357D" w:rsidRPr="00066B43" w:rsidRDefault="00C6357D" w:rsidP="00C6357D">
      <w:pPr>
        <w:widowControl w:val="0"/>
        <w:jc w:val="both"/>
        <w:rPr>
          <w:lang w:val="es-MX"/>
        </w:rPr>
      </w:pPr>
      <w:r w:rsidRPr="00066B43">
        <w:rPr>
          <w:lang w:val="es-MX"/>
        </w:rPr>
        <w:t>En cumplimiento a lo establecido en el artículo 2.2.1.2.4.2.16. del Decreto 1860 de 2021, la entidad otorgará un puntaje adicional en el proceso de cero puntos veinticinco por ciento (0,25%) del valor total de los puntos establecidos en los pliegos de condiciones o documentos equivalentes, a los proponentes que acrediten alguno de los supuestos del artículo 2.2.1.2.4.2.16 del presente Decreto 1860 del 24 de diciembre de 2021.</w:t>
      </w:r>
    </w:p>
    <w:p w14:paraId="5A9FBB80" w14:textId="77777777" w:rsidR="00C6357D" w:rsidRPr="00066B43" w:rsidRDefault="00C6357D" w:rsidP="00C6357D">
      <w:pPr>
        <w:jc w:val="both"/>
      </w:pPr>
    </w:p>
    <w:p w14:paraId="3CE9056D" w14:textId="77777777" w:rsidR="00C6357D" w:rsidRPr="00066B43" w:rsidRDefault="00C6357D" w:rsidP="00C6357D">
      <w:pPr>
        <w:jc w:val="both"/>
      </w:pPr>
      <w:r w:rsidRPr="00066B43">
        <w:rPr>
          <w:b/>
        </w:rPr>
        <w:t>ARTÍCULO 2.2.1.2.4.2.16. Fomento a la ejecución de contratos estatales por parte de población en pobreza extrema, desplazados por la violencia, personas en proceso de reintegración o reincorporación y sujetos de especial protección constitucional.</w:t>
      </w:r>
      <w:r w:rsidRPr="00066B43">
        <w:t xml:space="preserve"> En los Procesos de Contratación, las Entidades Estatales indistintamente de su régimen de contratación, los patrimonios autónomos constituidos por Entidades Estatales y los particulares que ejecuten re</w:t>
      </w:r>
      <w:r>
        <w:t>curso</w:t>
      </w:r>
      <w:r w:rsidRPr="00066B43">
        <w:t xml:space="preserve">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 </w:t>
      </w:r>
    </w:p>
    <w:p w14:paraId="5281FDF7" w14:textId="77777777" w:rsidR="00C6357D" w:rsidRPr="00066B43" w:rsidRDefault="00C6357D" w:rsidP="00C6357D">
      <w:pPr>
        <w:jc w:val="both"/>
      </w:pPr>
    </w:p>
    <w:p w14:paraId="5FF8BEA0" w14:textId="77777777" w:rsidR="00C6357D" w:rsidRDefault="00C6357D" w:rsidP="00C6357D">
      <w:pPr>
        <w:jc w:val="both"/>
      </w:pPr>
      <w:r w:rsidRPr="00066B43">
        <w:t xml:space="preserve">La participación de los sujetos anteriormente mencionados en la ejecución del contrato se fomentará previo análisis de su oportunidad y conveniencia en los Documentos del Proceso, teniendo en cuenta el objeto contractual y el alcance de las obligaciones. </w:t>
      </w:r>
    </w:p>
    <w:p w14:paraId="64B5EE6B" w14:textId="77777777" w:rsidR="00C6357D" w:rsidRPr="00066B43" w:rsidRDefault="00C6357D" w:rsidP="00C6357D">
      <w:pPr>
        <w:jc w:val="both"/>
      </w:pPr>
    </w:p>
    <w:p w14:paraId="32886719" w14:textId="77777777" w:rsidR="00C6357D" w:rsidRPr="00066B43" w:rsidRDefault="00C6357D" w:rsidP="00C6357D">
      <w:pPr>
        <w:jc w:val="both"/>
      </w:pPr>
      <w:r w:rsidRPr="00066B43">
        <w:t>Esta provisión se establecerá en un porcentaje que no será superior al diez por ciento (10%) ni inferior al cinco por ciento (5%) de los bienes o servicios requeridos para la ejecución del contrato, de manera que no se ponga en riesgo su cumplimiento adecuado.</w:t>
      </w:r>
    </w:p>
    <w:p w14:paraId="35E7F6F6" w14:textId="77777777" w:rsidR="00C6357D" w:rsidRPr="00066B43" w:rsidRDefault="00C6357D" w:rsidP="00C6357D">
      <w:pPr>
        <w:jc w:val="both"/>
      </w:pPr>
    </w:p>
    <w:p w14:paraId="1EF9FCC8" w14:textId="77777777" w:rsidR="00C6357D" w:rsidRPr="00066B43" w:rsidRDefault="00C6357D" w:rsidP="00C6357D">
      <w:pPr>
        <w:jc w:val="both"/>
      </w:pPr>
      <w:r w:rsidRPr="00066B43">
        <w:t xml:space="preserve">Previo análisis de oportunidad y conveniencia, la Entidad Estatal incorporará esta obligación en la minuta del contrato del pliego de condiciones o documento equivalente, precisando las sanciones pecuniarias producto del incumplimiento injustificado de esta a través de las causales de multa que estime pertinentes. </w:t>
      </w:r>
    </w:p>
    <w:p w14:paraId="77634E15" w14:textId="77777777" w:rsidR="00C6357D" w:rsidRPr="00066B43" w:rsidRDefault="00C6357D" w:rsidP="00C6357D">
      <w:pPr>
        <w:jc w:val="both"/>
      </w:pPr>
    </w:p>
    <w:p w14:paraId="37B77C22" w14:textId="77777777" w:rsidR="00C6357D" w:rsidRPr="00066B43" w:rsidRDefault="00C6357D" w:rsidP="00C6357D">
      <w:pPr>
        <w:jc w:val="both"/>
      </w:pPr>
      <w:r w:rsidRPr="00066B43">
        <w:t xml:space="preserve">El supervisor o el interventor, según el caso, realizará el seguimiento y verificará que las personas vinculadas al inicio y durante la ejecución del contrato pertenezcan a los grupos poblacionales enunciados anteriormente. </w:t>
      </w:r>
    </w:p>
    <w:p w14:paraId="1521EB9C" w14:textId="77777777" w:rsidR="00C6357D" w:rsidRPr="00066B43" w:rsidRDefault="00C6357D" w:rsidP="00C6357D">
      <w:pPr>
        <w:jc w:val="both"/>
      </w:pPr>
    </w:p>
    <w:p w14:paraId="51588F8B" w14:textId="77777777" w:rsidR="00C6357D" w:rsidRPr="00066B43" w:rsidRDefault="00C6357D" w:rsidP="00C6357D">
      <w:pPr>
        <w:jc w:val="both"/>
      </w:pPr>
      <w:r w:rsidRPr="00066B43">
        <w:rPr>
          <w:b/>
        </w:rPr>
        <w:t>PARÁGRAFO 1</w:t>
      </w:r>
      <w:r w:rsidRPr="00066B43">
        <w:t xml:space="preserve">. Para los efectos previstos en el presente artículo, los sujetos de especial protección constitucional son aquellas personas que debido a su particular condición física, psicológica o social merecen una acción positiva estatal para efectos de lograr una igualdad real y efectiva. Dentro de esta categoría se encuentran, entre otros, las víctimas del conflicto armado interno, las mujeres cabeza de familia, los adultos mayores, las personas en condición de discapacidad, así como la población de las comunidades indígena, negra, afrocolombiana, raizal, palanquera, Rrom o gitanas. </w:t>
      </w:r>
    </w:p>
    <w:p w14:paraId="4D87B976" w14:textId="77777777" w:rsidR="00C6357D" w:rsidRPr="00066B43" w:rsidRDefault="00C6357D" w:rsidP="00C6357D">
      <w:pPr>
        <w:jc w:val="both"/>
      </w:pPr>
    </w:p>
    <w:p w14:paraId="6AE2C845" w14:textId="77777777" w:rsidR="00C6357D" w:rsidRPr="00066B43" w:rsidRDefault="00C6357D" w:rsidP="00C6357D">
      <w:pPr>
        <w:jc w:val="both"/>
      </w:pPr>
      <w:r w:rsidRPr="00066B43">
        <w:t xml:space="preserve">Estas circunstancias se acreditarán en las condiciones que disponga la ley o el reglamento, aplicando en lo pertinente lo definido en el artículo 2.2.1.2.4.2.17 del presente Decreto. En ausencia de una condición especial prevista en la normativa vigente, se acreditarán en los términos que defina el pliego de condiciones o documento equivalente. </w:t>
      </w:r>
    </w:p>
    <w:p w14:paraId="1929E832" w14:textId="77777777" w:rsidR="00C6357D" w:rsidRPr="00066B43" w:rsidRDefault="00C6357D" w:rsidP="00C6357D">
      <w:pPr>
        <w:jc w:val="both"/>
      </w:pPr>
    </w:p>
    <w:p w14:paraId="77BD73A4" w14:textId="77777777" w:rsidR="00C6357D" w:rsidRPr="00066B43" w:rsidRDefault="00C6357D" w:rsidP="00C6357D">
      <w:pPr>
        <w:jc w:val="both"/>
      </w:pPr>
      <w:r w:rsidRPr="00066B43">
        <w:rPr>
          <w:b/>
        </w:rPr>
        <w:t>PARÁGRAFO 2</w:t>
      </w:r>
      <w:r w:rsidRPr="00066B43">
        <w:t>. Para efectos de los Procesos de Contratación regidos por documentos tipo, con sujeción a la potestad prevista en este artículo, la Agencia Nacional de Contratación Pública - Colombia Compra Eficiente regulará el porcentaje de sujetos de especial protección constitucional que el contratista destinará al cumplimiento de las obligaciones, las condiciones para incorporarlos a la ejecución del contrato y las sanciones pecuniarias producto del incumplimiento injustificado de la obligación.</w:t>
      </w:r>
    </w:p>
    <w:p w14:paraId="746BB0E4" w14:textId="77777777" w:rsidR="00683E84" w:rsidRPr="00FB7A52" w:rsidRDefault="00683E84" w:rsidP="00EB2A94">
      <w:pPr>
        <w:widowControl w:val="0"/>
        <w:ind w:right="27"/>
        <w:jc w:val="both"/>
      </w:pPr>
    </w:p>
    <w:p w14:paraId="0CAF7494" w14:textId="77777777" w:rsidR="00422AF3" w:rsidRPr="00FB7A52" w:rsidRDefault="00422AF3" w:rsidP="00EB2A94">
      <w:pPr>
        <w:widowControl w:val="0"/>
        <w:ind w:right="27"/>
        <w:jc w:val="both"/>
      </w:pPr>
    </w:p>
    <w:p w14:paraId="3142AE07" w14:textId="77777777" w:rsidR="00422AF3" w:rsidRPr="00FB7A52" w:rsidRDefault="00422AF3" w:rsidP="00EB2A94">
      <w:pPr>
        <w:widowControl w:val="0"/>
        <w:ind w:right="27"/>
        <w:jc w:val="both"/>
      </w:pPr>
    </w:p>
    <w:p w14:paraId="011F5D69" w14:textId="77777777" w:rsidR="00AF1F93" w:rsidRPr="00FB7A52" w:rsidRDefault="00AF1F93" w:rsidP="00EB2A94">
      <w:pPr>
        <w:ind w:right="27"/>
        <w:jc w:val="both"/>
        <w:rPr>
          <w:sz w:val="16"/>
          <w:szCs w:val="16"/>
        </w:rPr>
      </w:pPr>
      <w:r w:rsidRPr="00FB7A52">
        <w:rPr>
          <w:sz w:val="16"/>
          <w:szCs w:val="16"/>
        </w:rPr>
        <w:t>El proponente,</w:t>
      </w:r>
    </w:p>
    <w:p w14:paraId="593378B0" w14:textId="77777777" w:rsidR="0074349D" w:rsidRPr="00FB7A52" w:rsidRDefault="0074349D" w:rsidP="00EB2A94">
      <w:pPr>
        <w:ind w:right="27"/>
        <w:jc w:val="both"/>
        <w:rPr>
          <w:b/>
        </w:rPr>
      </w:pPr>
    </w:p>
    <w:p w14:paraId="26A9DF91" w14:textId="77777777" w:rsidR="0074349D" w:rsidRPr="00FB7A52" w:rsidRDefault="0074349D" w:rsidP="00EB2A94">
      <w:pPr>
        <w:pStyle w:val="Sinespaciado1"/>
        <w:ind w:right="27"/>
        <w:rPr>
          <w:rFonts w:ascii="Arial" w:hAnsi="Arial" w:cs="Arial"/>
          <w:sz w:val="20"/>
          <w:szCs w:val="20"/>
        </w:rPr>
      </w:pPr>
      <w:r w:rsidRPr="00FB7A52">
        <w:rPr>
          <w:rFonts w:ascii="Arial" w:hAnsi="Arial" w:cs="Arial"/>
          <w:b/>
          <w:sz w:val="20"/>
          <w:szCs w:val="20"/>
        </w:rPr>
        <w:t>_________________________________</w:t>
      </w:r>
    </w:p>
    <w:p w14:paraId="5DF2792B" w14:textId="77777777" w:rsidR="0074349D" w:rsidRPr="00FB7A52" w:rsidRDefault="0074349D" w:rsidP="00EB2A94">
      <w:pPr>
        <w:pStyle w:val="Sinespaciado1"/>
        <w:ind w:right="27"/>
        <w:rPr>
          <w:rFonts w:ascii="Arial" w:hAnsi="Arial" w:cs="Arial"/>
          <w:sz w:val="20"/>
          <w:szCs w:val="20"/>
        </w:rPr>
      </w:pPr>
      <w:r w:rsidRPr="00FB7A52">
        <w:rPr>
          <w:rFonts w:ascii="Arial" w:hAnsi="Arial" w:cs="Arial"/>
          <w:sz w:val="20"/>
          <w:szCs w:val="20"/>
        </w:rPr>
        <w:t>Firma del representante legal del proponente</w:t>
      </w:r>
    </w:p>
    <w:p w14:paraId="3A1F4901" w14:textId="77777777" w:rsidR="0074349D" w:rsidRPr="00FB7A52" w:rsidRDefault="0074349D"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r w:rsidRPr="00FB7A52">
        <w:rPr>
          <w:rStyle w:val="Textodelmarcadordeposicin"/>
          <w:rFonts w:ascii="Arial" w:eastAsia="Calibri" w:hAnsi="Arial" w:cs="Arial"/>
          <w:color w:val="FF8F8F"/>
          <w:sz w:val="20"/>
          <w:szCs w:val="20"/>
          <w:u w:val="single"/>
        </w:rPr>
        <w:t>Diligenciar el nombre completo del proponente</w:t>
      </w:r>
    </w:p>
    <w:p w14:paraId="5D4071CB" w14:textId="77777777" w:rsidR="0074349D" w:rsidRPr="00FB7A52" w:rsidRDefault="0074349D"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la identificación del proponente</w:t>
      </w:r>
    </w:p>
    <w:p w14:paraId="0C5A6F10" w14:textId="77777777" w:rsidR="0074349D" w:rsidRPr="00FB7A52" w:rsidRDefault="0074349D"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Nombre Representante Legal</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el nombre completo del representante legal</w:t>
      </w:r>
    </w:p>
    <w:p w14:paraId="04636506" w14:textId="77777777" w:rsidR="0074349D" w:rsidRPr="00FB7A52" w:rsidRDefault="0074349D" w:rsidP="00EB2A94">
      <w:pPr>
        <w:ind w:right="27"/>
        <w:jc w:val="both"/>
      </w:pPr>
      <w:r w:rsidRPr="00FB7A52">
        <w:rPr>
          <w:color w:val="000000"/>
        </w:rPr>
        <w:t xml:space="preserve">Identificación (C.C </w:t>
      </w:r>
      <w:r w:rsidRPr="00FB7A52">
        <w:rPr>
          <w:rFonts w:ascii="Segoe UI Symbol" w:eastAsia="MS Gothic" w:hAnsi="Segoe UI Symbol" w:cs="Segoe UI Symbol"/>
          <w:lang w:eastAsia="es-CO"/>
        </w:rPr>
        <w:t>☐</w:t>
      </w:r>
      <w:r w:rsidRPr="00FB7A52">
        <w:rPr>
          <w:color w:val="000000"/>
        </w:rPr>
        <w:t xml:space="preserve"> C.E.</w:t>
      </w:r>
      <w:r w:rsidRPr="00FB7A52">
        <w:rPr>
          <w:lang w:eastAsia="es-CO"/>
        </w:rPr>
        <w:t xml:space="preserve"> </w:t>
      </w:r>
      <w:r w:rsidRPr="00FB7A52">
        <w:rPr>
          <w:rFonts w:ascii="Segoe UI Symbol" w:eastAsia="MS Gothic" w:hAnsi="Segoe UI Symbol" w:cs="Segoe UI Symbol"/>
          <w:lang w:eastAsia="es-CO"/>
        </w:rPr>
        <w:t>☐</w:t>
      </w:r>
      <w:r w:rsidRPr="00FB7A52">
        <w:rPr>
          <w:lang w:eastAsia="es-CO"/>
        </w:rPr>
        <w:t xml:space="preserve">) </w:t>
      </w:r>
      <w:r w:rsidRPr="00FB7A52">
        <w:rPr>
          <w:rStyle w:val="Textodelmarcadordeposicin"/>
          <w:color w:val="FF8F8F"/>
          <w:u w:val="single"/>
        </w:rPr>
        <w:t>Diligenciar el documento de identificación del representante legal</w:t>
      </w:r>
      <w:r w:rsidRPr="00FB7A52">
        <w:tab/>
      </w:r>
    </w:p>
    <w:p w14:paraId="08D14306" w14:textId="77777777" w:rsidR="008859A8" w:rsidRDefault="008859A8" w:rsidP="00EB2A94">
      <w:pPr>
        <w:autoSpaceDE/>
        <w:autoSpaceDN/>
        <w:ind w:right="27"/>
        <w:jc w:val="center"/>
        <w:rPr>
          <w:b/>
        </w:rPr>
      </w:pPr>
    </w:p>
    <w:p w14:paraId="5E099240" w14:textId="77777777" w:rsidR="008859A8" w:rsidRDefault="008859A8" w:rsidP="00EB2A94">
      <w:pPr>
        <w:autoSpaceDE/>
        <w:autoSpaceDN/>
        <w:ind w:right="27"/>
        <w:jc w:val="center"/>
        <w:rPr>
          <w:b/>
        </w:rPr>
      </w:pPr>
    </w:p>
    <w:p w14:paraId="1D561B7E" w14:textId="77777777" w:rsidR="008859A8" w:rsidRDefault="008859A8" w:rsidP="00EB2A94">
      <w:pPr>
        <w:autoSpaceDE/>
        <w:autoSpaceDN/>
        <w:ind w:right="27"/>
        <w:jc w:val="center"/>
        <w:rPr>
          <w:b/>
        </w:rPr>
      </w:pPr>
    </w:p>
    <w:p w14:paraId="67BB9FF3" w14:textId="77777777" w:rsidR="008859A8" w:rsidRDefault="008859A8" w:rsidP="00EB2A94">
      <w:pPr>
        <w:autoSpaceDE/>
        <w:autoSpaceDN/>
        <w:ind w:right="27"/>
        <w:jc w:val="center"/>
        <w:rPr>
          <w:b/>
        </w:rPr>
      </w:pPr>
    </w:p>
    <w:p w14:paraId="69145E45" w14:textId="77777777" w:rsidR="008859A8" w:rsidRDefault="008859A8" w:rsidP="00EB2A94">
      <w:pPr>
        <w:autoSpaceDE/>
        <w:autoSpaceDN/>
        <w:ind w:right="27"/>
        <w:jc w:val="center"/>
        <w:rPr>
          <w:b/>
        </w:rPr>
      </w:pPr>
    </w:p>
    <w:p w14:paraId="10874F4D" w14:textId="77777777" w:rsidR="008859A8" w:rsidRDefault="008859A8" w:rsidP="00EB2A94">
      <w:pPr>
        <w:autoSpaceDE/>
        <w:autoSpaceDN/>
        <w:ind w:right="27"/>
        <w:jc w:val="center"/>
        <w:rPr>
          <w:b/>
        </w:rPr>
      </w:pPr>
    </w:p>
    <w:p w14:paraId="5D3C756E" w14:textId="77777777" w:rsidR="008859A8" w:rsidRDefault="008859A8" w:rsidP="00EB2A94">
      <w:pPr>
        <w:autoSpaceDE/>
        <w:autoSpaceDN/>
        <w:ind w:right="27"/>
        <w:jc w:val="center"/>
        <w:rPr>
          <w:b/>
        </w:rPr>
      </w:pPr>
    </w:p>
    <w:p w14:paraId="732D326A" w14:textId="77777777" w:rsidR="008859A8" w:rsidRDefault="008859A8" w:rsidP="00EB2A94">
      <w:pPr>
        <w:autoSpaceDE/>
        <w:autoSpaceDN/>
        <w:ind w:right="27"/>
        <w:jc w:val="center"/>
        <w:rPr>
          <w:b/>
        </w:rPr>
      </w:pPr>
    </w:p>
    <w:p w14:paraId="5847F77C" w14:textId="77777777" w:rsidR="008859A8" w:rsidRDefault="008859A8" w:rsidP="00EB2A94">
      <w:pPr>
        <w:autoSpaceDE/>
        <w:autoSpaceDN/>
        <w:ind w:right="27"/>
        <w:jc w:val="center"/>
        <w:rPr>
          <w:b/>
        </w:rPr>
      </w:pPr>
    </w:p>
    <w:p w14:paraId="5BCF4F5E" w14:textId="77777777" w:rsidR="008859A8" w:rsidRDefault="008859A8" w:rsidP="00EB2A94">
      <w:pPr>
        <w:autoSpaceDE/>
        <w:autoSpaceDN/>
        <w:ind w:right="27"/>
        <w:jc w:val="center"/>
        <w:rPr>
          <w:b/>
        </w:rPr>
      </w:pPr>
    </w:p>
    <w:p w14:paraId="08C6E77D" w14:textId="77777777" w:rsidR="008859A8" w:rsidRDefault="008859A8" w:rsidP="00EB2A94">
      <w:pPr>
        <w:autoSpaceDE/>
        <w:autoSpaceDN/>
        <w:ind w:right="27"/>
        <w:jc w:val="center"/>
        <w:rPr>
          <w:b/>
        </w:rPr>
      </w:pPr>
    </w:p>
    <w:p w14:paraId="373F38A5" w14:textId="77777777" w:rsidR="008859A8" w:rsidRDefault="008859A8" w:rsidP="00EB2A94">
      <w:pPr>
        <w:autoSpaceDE/>
        <w:autoSpaceDN/>
        <w:ind w:right="27"/>
        <w:jc w:val="center"/>
        <w:rPr>
          <w:b/>
        </w:rPr>
      </w:pPr>
    </w:p>
    <w:p w14:paraId="5E792207" w14:textId="77777777" w:rsidR="008859A8" w:rsidRDefault="008859A8" w:rsidP="00EB2A94">
      <w:pPr>
        <w:autoSpaceDE/>
        <w:autoSpaceDN/>
        <w:ind w:right="27"/>
        <w:jc w:val="center"/>
        <w:rPr>
          <w:b/>
        </w:rPr>
      </w:pPr>
    </w:p>
    <w:p w14:paraId="7B6A3FC6" w14:textId="77777777" w:rsidR="008859A8" w:rsidRDefault="008859A8" w:rsidP="00EB2A94">
      <w:pPr>
        <w:autoSpaceDE/>
        <w:autoSpaceDN/>
        <w:ind w:right="27"/>
        <w:jc w:val="center"/>
        <w:rPr>
          <w:b/>
        </w:rPr>
      </w:pPr>
    </w:p>
    <w:p w14:paraId="27FD3208" w14:textId="77777777" w:rsidR="008859A8" w:rsidRDefault="008859A8" w:rsidP="00EB2A94">
      <w:pPr>
        <w:autoSpaceDE/>
        <w:autoSpaceDN/>
        <w:ind w:right="27"/>
        <w:jc w:val="center"/>
        <w:rPr>
          <w:b/>
        </w:rPr>
      </w:pPr>
    </w:p>
    <w:p w14:paraId="25F03880" w14:textId="77777777" w:rsidR="008859A8" w:rsidRDefault="008859A8" w:rsidP="00EB2A94">
      <w:pPr>
        <w:autoSpaceDE/>
        <w:autoSpaceDN/>
        <w:ind w:right="27"/>
        <w:jc w:val="center"/>
        <w:rPr>
          <w:b/>
        </w:rPr>
      </w:pPr>
    </w:p>
    <w:p w14:paraId="20E6A688" w14:textId="77777777" w:rsidR="008859A8" w:rsidRDefault="008859A8" w:rsidP="00EB2A94">
      <w:pPr>
        <w:autoSpaceDE/>
        <w:autoSpaceDN/>
        <w:ind w:right="27"/>
        <w:jc w:val="center"/>
        <w:rPr>
          <w:b/>
        </w:rPr>
      </w:pPr>
    </w:p>
    <w:p w14:paraId="58BCD3A8" w14:textId="77777777" w:rsidR="008859A8" w:rsidRDefault="008859A8" w:rsidP="00EB2A94">
      <w:pPr>
        <w:autoSpaceDE/>
        <w:autoSpaceDN/>
        <w:ind w:right="27"/>
        <w:jc w:val="center"/>
        <w:rPr>
          <w:b/>
        </w:rPr>
      </w:pPr>
    </w:p>
    <w:p w14:paraId="217A4CB0" w14:textId="77777777" w:rsidR="008859A8" w:rsidRDefault="008859A8" w:rsidP="00EB2A94">
      <w:pPr>
        <w:autoSpaceDE/>
        <w:autoSpaceDN/>
        <w:ind w:right="27"/>
        <w:jc w:val="center"/>
        <w:rPr>
          <w:b/>
        </w:rPr>
      </w:pPr>
    </w:p>
    <w:p w14:paraId="11A3293C" w14:textId="77777777" w:rsidR="008859A8" w:rsidRDefault="008859A8" w:rsidP="00EB2A94">
      <w:pPr>
        <w:autoSpaceDE/>
        <w:autoSpaceDN/>
        <w:ind w:right="27"/>
        <w:jc w:val="center"/>
        <w:rPr>
          <w:b/>
        </w:rPr>
      </w:pPr>
    </w:p>
    <w:p w14:paraId="12B269AB" w14:textId="77777777" w:rsidR="008859A8" w:rsidRDefault="008859A8" w:rsidP="00EB2A94">
      <w:pPr>
        <w:autoSpaceDE/>
        <w:autoSpaceDN/>
        <w:ind w:right="27"/>
        <w:jc w:val="center"/>
        <w:rPr>
          <w:b/>
        </w:rPr>
      </w:pPr>
    </w:p>
    <w:p w14:paraId="682BB286" w14:textId="77777777" w:rsidR="008859A8" w:rsidRDefault="008859A8" w:rsidP="00EB2A94">
      <w:pPr>
        <w:autoSpaceDE/>
        <w:autoSpaceDN/>
        <w:ind w:right="27"/>
        <w:jc w:val="center"/>
        <w:rPr>
          <w:b/>
        </w:rPr>
      </w:pPr>
    </w:p>
    <w:p w14:paraId="36E7182D" w14:textId="77777777" w:rsidR="008859A8" w:rsidRDefault="008859A8" w:rsidP="00EB2A94">
      <w:pPr>
        <w:autoSpaceDE/>
        <w:autoSpaceDN/>
        <w:ind w:right="27"/>
        <w:jc w:val="center"/>
        <w:rPr>
          <w:b/>
        </w:rPr>
      </w:pPr>
    </w:p>
    <w:p w14:paraId="77683013" w14:textId="77777777" w:rsidR="008859A8" w:rsidRDefault="008859A8" w:rsidP="00EB2A94">
      <w:pPr>
        <w:autoSpaceDE/>
        <w:autoSpaceDN/>
        <w:ind w:right="27"/>
        <w:jc w:val="center"/>
        <w:rPr>
          <w:b/>
        </w:rPr>
      </w:pPr>
    </w:p>
    <w:p w14:paraId="46911F31" w14:textId="77777777" w:rsidR="008859A8" w:rsidRDefault="008859A8" w:rsidP="00EB2A94">
      <w:pPr>
        <w:autoSpaceDE/>
        <w:autoSpaceDN/>
        <w:ind w:right="27"/>
        <w:jc w:val="center"/>
        <w:rPr>
          <w:b/>
        </w:rPr>
      </w:pPr>
    </w:p>
    <w:p w14:paraId="1FC3302A" w14:textId="77777777" w:rsidR="008859A8" w:rsidRDefault="008859A8" w:rsidP="00EB2A94">
      <w:pPr>
        <w:autoSpaceDE/>
        <w:autoSpaceDN/>
        <w:ind w:right="27"/>
        <w:jc w:val="center"/>
        <w:rPr>
          <w:b/>
        </w:rPr>
      </w:pPr>
    </w:p>
    <w:p w14:paraId="1E4E6A24" w14:textId="77777777" w:rsidR="008859A8" w:rsidRDefault="008859A8" w:rsidP="00EB2A94">
      <w:pPr>
        <w:autoSpaceDE/>
        <w:autoSpaceDN/>
        <w:ind w:right="27"/>
        <w:jc w:val="center"/>
        <w:rPr>
          <w:b/>
        </w:rPr>
      </w:pPr>
    </w:p>
    <w:p w14:paraId="6AD514AE" w14:textId="77777777" w:rsidR="008859A8" w:rsidRDefault="008859A8" w:rsidP="00EB2A94">
      <w:pPr>
        <w:autoSpaceDE/>
        <w:autoSpaceDN/>
        <w:ind w:right="27"/>
        <w:jc w:val="center"/>
        <w:rPr>
          <w:b/>
        </w:rPr>
      </w:pPr>
    </w:p>
    <w:p w14:paraId="60376604" w14:textId="77777777" w:rsidR="008859A8" w:rsidRDefault="008859A8" w:rsidP="00EB2A94">
      <w:pPr>
        <w:autoSpaceDE/>
        <w:autoSpaceDN/>
        <w:ind w:right="27"/>
        <w:jc w:val="center"/>
        <w:rPr>
          <w:b/>
        </w:rPr>
      </w:pPr>
    </w:p>
    <w:p w14:paraId="7A4A06DF" w14:textId="77777777" w:rsidR="008859A8" w:rsidRDefault="008859A8" w:rsidP="00EB2A94">
      <w:pPr>
        <w:autoSpaceDE/>
        <w:autoSpaceDN/>
        <w:ind w:right="27"/>
        <w:jc w:val="center"/>
        <w:rPr>
          <w:b/>
        </w:rPr>
      </w:pPr>
    </w:p>
    <w:p w14:paraId="023891FA" w14:textId="77777777" w:rsidR="008859A8" w:rsidRDefault="008859A8" w:rsidP="00EB2A94">
      <w:pPr>
        <w:autoSpaceDE/>
        <w:autoSpaceDN/>
        <w:ind w:right="27"/>
        <w:jc w:val="center"/>
        <w:rPr>
          <w:b/>
        </w:rPr>
      </w:pPr>
    </w:p>
    <w:p w14:paraId="1F51ECCB" w14:textId="77777777" w:rsidR="008859A8" w:rsidRDefault="008859A8" w:rsidP="00EB2A94">
      <w:pPr>
        <w:autoSpaceDE/>
        <w:autoSpaceDN/>
        <w:ind w:right="27"/>
        <w:jc w:val="center"/>
        <w:rPr>
          <w:b/>
        </w:rPr>
      </w:pPr>
    </w:p>
    <w:p w14:paraId="0ADBBDDC" w14:textId="77777777" w:rsidR="008859A8" w:rsidRDefault="008859A8" w:rsidP="00EB2A94">
      <w:pPr>
        <w:autoSpaceDE/>
        <w:autoSpaceDN/>
        <w:ind w:right="27"/>
        <w:jc w:val="center"/>
        <w:rPr>
          <w:b/>
        </w:rPr>
      </w:pPr>
    </w:p>
    <w:p w14:paraId="07285317" w14:textId="77777777" w:rsidR="008859A8" w:rsidRDefault="008859A8" w:rsidP="00EB2A94">
      <w:pPr>
        <w:autoSpaceDE/>
        <w:autoSpaceDN/>
        <w:ind w:right="27"/>
        <w:jc w:val="center"/>
        <w:rPr>
          <w:b/>
        </w:rPr>
      </w:pPr>
    </w:p>
    <w:p w14:paraId="284FC3D8" w14:textId="77777777" w:rsidR="008859A8" w:rsidRDefault="008859A8" w:rsidP="00EB2A94">
      <w:pPr>
        <w:autoSpaceDE/>
        <w:autoSpaceDN/>
        <w:ind w:right="27"/>
        <w:jc w:val="center"/>
        <w:rPr>
          <w:b/>
        </w:rPr>
      </w:pPr>
    </w:p>
    <w:p w14:paraId="28267327" w14:textId="3108591F" w:rsidR="00376F0F" w:rsidRPr="00FB7A52" w:rsidRDefault="00376F0F" w:rsidP="00EB2A94">
      <w:pPr>
        <w:autoSpaceDE/>
        <w:autoSpaceDN/>
        <w:ind w:right="27"/>
        <w:jc w:val="center"/>
        <w:rPr>
          <w:b/>
        </w:rPr>
      </w:pPr>
      <w:r w:rsidRPr="00FB7A52">
        <w:rPr>
          <w:b/>
        </w:rPr>
        <w:t>FORMULARIO N</w:t>
      </w:r>
      <w:r w:rsidR="0014753E" w:rsidRPr="00FB7A52">
        <w:rPr>
          <w:b/>
        </w:rPr>
        <w:t>r</w:t>
      </w:r>
      <w:r w:rsidRPr="00FB7A52">
        <w:rPr>
          <w:b/>
        </w:rPr>
        <w:t xml:space="preserve">o. </w:t>
      </w:r>
      <w:r w:rsidR="00BC67D2" w:rsidRPr="00FB7A52">
        <w:rPr>
          <w:b/>
        </w:rPr>
        <w:t>12</w:t>
      </w:r>
    </w:p>
    <w:p w14:paraId="689E09F9" w14:textId="202F678E" w:rsidR="00376F0F" w:rsidRPr="00FB7A52" w:rsidRDefault="00376F0F" w:rsidP="00EB2A94">
      <w:pPr>
        <w:ind w:right="27"/>
        <w:jc w:val="center"/>
        <w:rPr>
          <w:b/>
        </w:rPr>
      </w:pPr>
      <w:r w:rsidRPr="00FB7A52">
        <w:rPr>
          <w:b/>
          <w:lang w:eastAsia="es-CO"/>
        </w:rPr>
        <w:t xml:space="preserve">FORMULARIO </w:t>
      </w:r>
      <w:r w:rsidRPr="00FB7A52">
        <w:rPr>
          <w:b/>
        </w:rPr>
        <w:t>INCENTIVO PARA EMPRENDIMIENTOS Y EMPRESAS DE MUJERES</w:t>
      </w:r>
    </w:p>
    <w:p w14:paraId="1BD7A98F" w14:textId="77777777" w:rsidR="00376F0F" w:rsidRPr="00FB7A52" w:rsidRDefault="00376F0F" w:rsidP="00EB2A94">
      <w:pPr>
        <w:ind w:right="27"/>
        <w:jc w:val="both"/>
        <w:rPr>
          <w:color w:val="EE0000"/>
        </w:rPr>
      </w:pPr>
    </w:p>
    <w:p w14:paraId="3862A833" w14:textId="77777777" w:rsidR="00422AF3" w:rsidRPr="00FB7A52" w:rsidRDefault="00422AF3" w:rsidP="00EB2A94">
      <w:pPr>
        <w:ind w:right="27"/>
        <w:jc w:val="both"/>
        <w:rPr>
          <w:color w:val="EE0000"/>
        </w:rPr>
      </w:pPr>
    </w:p>
    <w:p w14:paraId="2020EE3E" w14:textId="77777777" w:rsidR="006A6D21" w:rsidRPr="00FB7A52" w:rsidRDefault="006A6D21" w:rsidP="00EB2A94">
      <w:pPr>
        <w:ind w:right="27"/>
        <w:jc w:val="both"/>
        <w:rPr>
          <w:rStyle w:val="Textodelmarcadordeposicin"/>
          <w:color w:val="FF8F8F"/>
        </w:rPr>
      </w:pPr>
      <w:r w:rsidRPr="00FB7A52">
        <w:rPr>
          <w:rStyle w:val="Textodelmarcadordeposicin"/>
          <w:color w:val="FF8F8F"/>
          <w:u w:val="single"/>
        </w:rPr>
        <w:t>Ciudad</w:t>
      </w:r>
      <w:r w:rsidRPr="00FB7A52">
        <w:t xml:space="preserve">, </w:t>
      </w:r>
      <w:r w:rsidRPr="00FB7A52">
        <w:rPr>
          <w:rStyle w:val="Textodelmarcadordeposicin"/>
          <w:color w:val="FF8F8F"/>
        </w:rPr>
        <w:t>fecha.</w:t>
      </w:r>
    </w:p>
    <w:p w14:paraId="18AB4133" w14:textId="77777777" w:rsidR="006A6D21" w:rsidRPr="00FB7A52" w:rsidRDefault="006A6D21" w:rsidP="00EB2A94">
      <w:pPr>
        <w:ind w:right="27"/>
        <w:jc w:val="both"/>
      </w:pPr>
    </w:p>
    <w:p w14:paraId="2A608589" w14:textId="77777777" w:rsidR="006A6D21" w:rsidRPr="00FB7A52" w:rsidRDefault="006A6D21" w:rsidP="00EB2A94">
      <w:pPr>
        <w:ind w:right="27"/>
        <w:jc w:val="both"/>
      </w:pPr>
      <w:r w:rsidRPr="00FB7A52">
        <w:t>Señores.</w:t>
      </w:r>
    </w:p>
    <w:p w14:paraId="53EF9769" w14:textId="77777777" w:rsidR="006A6D21" w:rsidRPr="00FB7A52" w:rsidRDefault="006A6D21" w:rsidP="00EB2A94">
      <w:pPr>
        <w:ind w:right="27"/>
        <w:jc w:val="both"/>
        <w:rPr>
          <w:b/>
          <w:bCs/>
        </w:rPr>
      </w:pPr>
      <w:r w:rsidRPr="00FB7A52">
        <w:rPr>
          <w:b/>
          <w:bCs/>
        </w:rPr>
        <w:t xml:space="preserve">DIRECCIÓN DE ANTINARCÓTICOS DE LA POLICÍA NACIONAL </w:t>
      </w:r>
    </w:p>
    <w:p w14:paraId="29906B4A" w14:textId="77777777" w:rsidR="006A6D21" w:rsidRPr="00FB7A52" w:rsidRDefault="006A6D21" w:rsidP="00EB2A94">
      <w:pPr>
        <w:ind w:right="27"/>
        <w:jc w:val="both"/>
      </w:pPr>
      <w:r w:rsidRPr="00FB7A52">
        <w:t>Ciudad.</w:t>
      </w:r>
    </w:p>
    <w:p w14:paraId="2470CF0D" w14:textId="77777777" w:rsidR="006A6D21" w:rsidRPr="00FB7A52" w:rsidRDefault="006A6D21" w:rsidP="00EB2A94">
      <w:pPr>
        <w:ind w:right="27"/>
        <w:jc w:val="both"/>
      </w:pPr>
    </w:p>
    <w:p w14:paraId="16C3DF0C" w14:textId="77777777" w:rsidR="006A6D21" w:rsidRPr="00FB7A52" w:rsidRDefault="006A6D21" w:rsidP="00EB2A94">
      <w:pPr>
        <w:ind w:right="27"/>
        <w:jc w:val="both"/>
        <w:rPr>
          <w:b/>
          <w:color w:val="000000"/>
        </w:rPr>
      </w:pPr>
      <w:r w:rsidRPr="00FB7A52">
        <w:t xml:space="preserve">Referencia: </w:t>
      </w:r>
      <w:r w:rsidRPr="00A13E5D">
        <w:rPr>
          <w:b/>
          <w:bCs/>
        </w:rPr>
        <w:t>FORMULARIO</w:t>
      </w:r>
      <w:r w:rsidRPr="00FB7A52">
        <w:t xml:space="preserve"> </w:t>
      </w:r>
      <w:r w:rsidRPr="00FB7A52">
        <w:rPr>
          <w:b/>
          <w:bCs/>
        </w:rPr>
        <w:t>INCENTIVO PARA EMPRENDIMIENTO Y EMPRESAS DE MUJERES</w:t>
      </w:r>
      <w:r w:rsidRPr="00FB7A52">
        <w:rPr>
          <w:b/>
          <w:bCs/>
          <w:color w:val="000000"/>
        </w:rPr>
        <w:t xml:space="preserve"> </w:t>
      </w:r>
      <w:r w:rsidRPr="00FB7A52">
        <w:t xml:space="preserve">para el proceso contractual N° </w:t>
      </w:r>
      <w:r w:rsidRPr="00FB7A52">
        <w:rPr>
          <w:rStyle w:val="Textodelmarcadordeposicin"/>
          <w:color w:val="FF8F8F"/>
          <w:u w:val="single"/>
        </w:rPr>
        <w:t>Diligenciar el número del proceso</w:t>
      </w:r>
      <w:r w:rsidRPr="00FB7A52">
        <w:t xml:space="preserve"> cuyo objeto es: </w:t>
      </w:r>
      <w:r w:rsidRPr="00FB7A52">
        <w:rPr>
          <w:rStyle w:val="Textodelmarcadordeposicin"/>
          <w:color w:val="FF8F8F"/>
          <w:u w:val="single"/>
        </w:rPr>
        <w:t>Transcribir el objeto del proceso</w:t>
      </w:r>
    </w:p>
    <w:p w14:paraId="465DD1B8" w14:textId="77777777" w:rsidR="006A6D21" w:rsidRPr="00FB7A52" w:rsidRDefault="006A6D21" w:rsidP="00EB2A94">
      <w:pPr>
        <w:ind w:right="27"/>
        <w:jc w:val="both"/>
      </w:pPr>
    </w:p>
    <w:p w14:paraId="7350811C" w14:textId="7CF10BC7" w:rsidR="006A6D21" w:rsidRPr="00FB7A52" w:rsidRDefault="006A6D21" w:rsidP="00EB2A94">
      <w:pPr>
        <w:ind w:right="27"/>
        <w:jc w:val="both"/>
      </w:pPr>
      <w:r w:rsidRPr="00FB7A52">
        <w:t>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lo establecido en el en el artículo 2.2.1.2.4.2.14 y en artículo 2.2.1.2.4.2.15. “</w:t>
      </w:r>
      <w:r w:rsidRPr="00FB7A52">
        <w:rPr>
          <w:b/>
          <w:i/>
        </w:rPr>
        <w:t>Criterios diferenciales para emprendimientos y empresas de mujeres en el sistema de compras públicas</w:t>
      </w:r>
      <w:r w:rsidRPr="00FB7A52">
        <w:t>” del Decreto 1860 del 24 de diciembre de 2021, así:</w:t>
      </w:r>
    </w:p>
    <w:p w14:paraId="2ABFF960" w14:textId="77777777" w:rsidR="00422AF3" w:rsidRPr="00FB7A52" w:rsidRDefault="00422AF3" w:rsidP="00EB2A94">
      <w:pPr>
        <w:ind w:right="27"/>
        <w:jc w:val="both"/>
        <w:rPr>
          <w:color w:val="EE0000"/>
        </w:rPr>
      </w:pPr>
    </w:p>
    <w:p w14:paraId="0F2EA60E" w14:textId="77777777" w:rsidR="00422AF3" w:rsidRPr="00FB7A52" w:rsidRDefault="00422AF3" w:rsidP="00EB2A94">
      <w:pPr>
        <w:ind w:right="27"/>
        <w:jc w:val="both"/>
        <w:rPr>
          <w:color w:val="EE0000"/>
        </w:rPr>
      </w:pPr>
    </w:p>
    <w:p w14:paraId="5EEDFAD0" w14:textId="77777777" w:rsidR="006A6D21" w:rsidRPr="00FB7A52" w:rsidRDefault="006A6D21" w:rsidP="00EB2A94">
      <w:pPr>
        <w:ind w:right="27"/>
        <w:jc w:val="both"/>
      </w:pPr>
      <w:r w:rsidRPr="00FB7A52">
        <w:t>Se entenderán como emprendimientos y empresas de mujeres aquellas que cumplan con alguna de las siguientes condiciones:</w:t>
      </w:r>
    </w:p>
    <w:p w14:paraId="6ABBDFCB" w14:textId="77777777" w:rsidR="006A6D21" w:rsidRPr="00FB7A52" w:rsidRDefault="006A6D21" w:rsidP="00EB2A94">
      <w:pPr>
        <w:ind w:right="27"/>
        <w:jc w:val="both"/>
      </w:pPr>
    </w:p>
    <w:p w14:paraId="44854D9B" w14:textId="77777777" w:rsidR="006A6D21" w:rsidRPr="00FB7A52" w:rsidRDefault="006A6D21">
      <w:pPr>
        <w:pStyle w:val="Prrafodelista"/>
        <w:numPr>
          <w:ilvl w:val="0"/>
          <w:numId w:val="33"/>
        </w:numPr>
        <w:autoSpaceDE/>
        <w:autoSpaceDN/>
        <w:ind w:left="0" w:right="27" w:firstLine="0"/>
        <w:jc w:val="both"/>
        <w:rPr>
          <w:rFonts w:cs="Arial"/>
          <w:i/>
        </w:rPr>
      </w:pPr>
      <w:r w:rsidRPr="00FB7A52">
        <w:rPr>
          <w:rFonts w:cs="Arial"/>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w:t>
      </w:r>
      <w:r w:rsidRPr="00FB7A52">
        <w:rPr>
          <w:rFonts w:cs="Arial"/>
          <w:i/>
        </w:rPr>
        <w:t>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48FF0B80" w14:textId="77777777" w:rsidR="006A6D21" w:rsidRPr="00FB7A52" w:rsidRDefault="006A6D21" w:rsidP="00EB2A94">
      <w:pPr>
        <w:ind w:right="27"/>
        <w:jc w:val="both"/>
      </w:pPr>
    </w:p>
    <w:p w14:paraId="7B68FF52" w14:textId="77777777" w:rsidR="006A6D21" w:rsidRPr="00FB7A52" w:rsidRDefault="006A6D21">
      <w:pPr>
        <w:pStyle w:val="Prrafodelista"/>
        <w:numPr>
          <w:ilvl w:val="0"/>
          <w:numId w:val="33"/>
        </w:numPr>
        <w:autoSpaceDE/>
        <w:autoSpaceDN/>
        <w:ind w:left="0" w:right="27" w:firstLine="0"/>
        <w:jc w:val="both"/>
        <w:rPr>
          <w:rFonts w:cs="Arial"/>
          <w:i/>
        </w:rPr>
      </w:pPr>
      <w:r w:rsidRPr="00FB7A52">
        <w:rPr>
          <w:rFonts w:cs="Arial"/>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r w:rsidRPr="00FB7A52">
        <w:rPr>
          <w:rFonts w:cs="Arial"/>
          <w:i/>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 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0617D41E" w14:textId="77777777" w:rsidR="006A6D21" w:rsidRPr="00FB7A52" w:rsidRDefault="006A6D21" w:rsidP="00EB2A94">
      <w:pPr>
        <w:tabs>
          <w:tab w:val="left" w:pos="8685"/>
        </w:tabs>
        <w:ind w:right="27"/>
        <w:jc w:val="both"/>
        <w:rPr>
          <w:i/>
        </w:rPr>
      </w:pPr>
      <w:r w:rsidRPr="00FB7A52">
        <w:rPr>
          <w:i/>
        </w:rPr>
        <w:tab/>
      </w:r>
    </w:p>
    <w:p w14:paraId="5B3148F4" w14:textId="77777777" w:rsidR="006A6D21" w:rsidRPr="00FB7A52" w:rsidRDefault="006A6D21">
      <w:pPr>
        <w:pStyle w:val="Prrafodelista"/>
        <w:numPr>
          <w:ilvl w:val="0"/>
          <w:numId w:val="33"/>
        </w:numPr>
        <w:autoSpaceDE/>
        <w:autoSpaceDN/>
        <w:ind w:left="0" w:right="27" w:firstLine="0"/>
        <w:jc w:val="both"/>
        <w:rPr>
          <w:rFonts w:cs="Arial"/>
          <w:i/>
        </w:rPr>
      </w:pPr>
      <w:r w:rsidRPr="00FB7A52">
        <w:rPr>
          <w:rFonts w:cs="Arial"/>
        </w:rPr>
        <w:t xml:space="preserve">Cuando la persona natural sea una mujer y haya ejercido actividades comerciales a través de un establecimiento de comercio durante al menos el último año anterior a la fecha de cierre del proceso de selección. </w:t>
      </w:r>
      <w:r w:rsidRPr="00FB7A52">
        <w:rPr>
          <w:rFonts w:cs="Arial"/>
          <w:i/>
        </w:rPr>
        <w:t>Esta circunstancia se acreditará mediante la copia de cédula de ciudadanía, la cédula de extranjería o el pasaporte, así como la copia del registro mercantil.</w:t>
      </w:r>
    </w:p>
    <w:p w14:paraId="0CC8B27A" w14:textId="77777777" w:rsidR="006A6D21" w:rsidRPr="00FB7A52" w:rsidRDefault="006A6D21" w:rsidP="00EB2A94">
      <w:pPr>
        <w:ind w:right="27"/>
        <w:jc w:val="both"/>
        <w:rPr>
          <w:i/>
        </w:rPr>
      </w:pPr>
    </w:p>
    <w:p w14:paraId="0A73B323" w14:textId="77777777" w:rsidR="006A6D21" w:rsidRPr="00FB7A52" w:rsidRDefault="006A6D21">
      <w:pPr>
        <w:pStyle w:val="Prrafodelista"/>
        <w:numPr>
          <w:ilvl w:val="0"/>
          <w:numId w:val="33"/>
        </w:numPr>
        <w:autoSpaceDE/>
        <w:autoSpaceDN/>
        <w:ind w:left="0" w:right="27" w:firstLine="0"/>
        <w:jc w:val="both"/>
        <w:rPr>
          <w:rFonts w:cs="Arial"/>
          <w:i/>
        </w:rPr>
      </w:pPr>
      <w:r w:rsidRPr="00FB7A52">
        <w:rPr>
          <w:rFonts w:cs="Arial"/>
        </w:rPr>
        <w:t xml:space="preserve">Para las asociaciones y cooperativas, cuando más del cincuenta por ciento (50%) de los asociados sean mujeres y la participación haya correspondido a estas durante al menos el último año anterior a la fecha de cierre del Proceso de Selección. </w:t>
      </w:r>
      <w:r w:rsidRPr="00FB7A52">
        <w:rPr>
          <w:rFonts w:cs="Arial"/>
          <w:i/>
        </w:rPr>
        <w:t>Esta circunstancia se acreditará mediante certificación expedida por el representante legal.</w:t>
      </w:r>
    </w:p>
    <w:p w14:paraId="13ABFDC4" w14:textId="77777777" w:rsidR="006A6D21" w:rsidRPr="00FB7A52" w:rsidRDefault="006A6D21" w:rsidP="00EB2A94">
      <w:pPr>
        <w:ind w:right="27"/>
        <w:jc w:val="both"/>
      </w:pPr>
    </w:p>
    <w:p w14:paraId="4832F695" w14:textId="77777777" w:rsidR="006A6D21" w:rsidRPr="00FB7A52" w:rsidRDefault="006A6D21" w:rsidP="00EB2A94">
      <w:pPr>
        <w:ind w:right="27"/>
        <w:jc w:val="both"/>
      </w:pPr>
      <w:r w:rsidRPr="00FB7A52">
        <w:lastRenderedPageBreak/>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662A9CAD" w14:textId="77777777" w:rsidR="006A6D21" w:rsidRPr="00FB7A52" w:rsidRDefault="006A6D21" w:rsidP="00EB2A94">
      <w:pPr>
        <w:ind w:right="27"/>
        <w:jc w:val="both"/>
      </w:pPr>
    </w:p>
    <w:p w14:paraId="0BC97DEE" w14:textId="77777777" w:rsidR="006A6D21" w:rsidRPr="00FB7A52" w:rsidRDefault="006A6D21" w:rsidP="00EB2A94">
      <w:pPr>
        <w:pStyle w:val="Prrafodelista"/>
        <w:tabs>
          <w:tab w:val="left" w:pos="240"/>
          <w:tab w:val="left" w:pos="6210"/>
        </w:tabs>
        <w:ind w:left="0" w:right="27"/>
        <w:jc w:val="both"/>
        <w:rPr>
          <w:rFonts w:cs="Arial"/>
          <w:lang w:eastAsia="es-CO"/>
        </w:rPr>
      </w:pPr>
      <w:r w:rsidRPr="00FB7A52">
        <w:rPr>
          <w:rFonts w:cs="Arial"/>
        </w:rPr>
        <w:t>La entidad otorgará un puntaje adicional en el proceso de cero punto veinticinco por ciento (0.25%) sobre el valor total de los puntos establecidos en el pliego de condiciones (Puntaje económico + puntaje técnico + puntaje por apoyo a la industria nacional).</w:t>
      </w:r>
    </w:p>
    <w:p w14:paraId="4BF0C836" w14:textId="77777777" w:rsidR="006A6D21" w:rsidRPr="00FB7A52" w:rsidRDefault="006A6D21" w:rsidP="00EB2A94">
      <w:pPr>
        <w:ind w:right="27"/>
        <w:jc w:val="both"/>
        <w:rPr>
          <w:color w:val="000000"/>
          <w:bdr w:val="none" w:sz="0" w:space="0" w:color="auto" w:frame="1"/>
        </w:rPr>
      </w:pPr>
    </w:p>
    <w:p w14:paraId="6F3D94A9" w14:textId="77777777" w:rsidR="006A6D21" w:rsidRPr="00FB7A52" w:rsidRDefault="006A6D21" w:rsidP="00EB2A94">
      <w:pPr>
        <w:ind w:right="27"/>
        <w:jc w:val="both"/>
        <w:rPr>
          <w:color w:val="000000"/>
        </w:rPr>
      </w:pPr>
      <w:r w:rsidRPr="00FB7A52">
        <w:rPr>
          <w:b/>
          <w:color w:val="000000"/>
          <w:bdr w:val="none" w:sz="0" w:space="0" w:color="auto" w:frame="1"/>
        </w:rPr>
        <w:t>Nota:</w:t>
      </w:r>
      <w:r w:rsidRPr="00FB7A52">
        <w:rPr>
          <w:color w:val="000000"/>
          <w:bdr w:val="none" w:sz="0" w:space="0" w:color="auto" w:frame="1"/>
        </w:rPr>
        <w:t xml:space="preserve"> en todo caso, la acreditación de este incentivo deberá observar lo establecido en el Decreto 1082 de 2015 (Modificado por el Decreto 1860 de 2021).</w:t>
      </w:r>
    </w:p>
    <w:p w14:paraId="287CF774" w14:textId="77777777" w:rsidR="006A6D21" w:rsidRPr="00FB7A52" w:rsidRDefault="006A6D21" w:rsidP="00EB2A94">
      <w:pPr>
        <w:pStyle w:val="Prrafodelista"/>
        <w:tabs>
          <w:tab w:val="left" w:pos="240"/>
          <w:tab w:val="left" w:pos="6210"/>
        </w:tabs>
        <w:ind w:left="0" w:right="27"/>
        <w:rPr>
          <w:rFonts w:cs="Arial"/>
          <w:lang w:eastAsia="es-CO"/>
        </w:rPr>
      </w:pPr>
    </w:p>
    <w:p w14:paraId="5D2DF1E2" w14:textId="77777777" w:rsidR="006A6D21" w:rsidRPr="00FB7A52" w:rsidRDefault="006A6D21" w:rsidP="00EB2A94">
      <w:pPr>
        <w:pStyle w:val="Prrafodelista"/>
        <w:tabs>
          <w:tab w:val="left" w:pos="240"/>
          <w:tab w:val="left" w:pos="6210"/>
        </w:tabs>
        <w:ind w:left="0" w:right="27"/>
        <w:rPr>
          <w:rFonts w:cs="Arial"/>
          <w:lang w:eastAsia="es-CO"/>
        </w:rPr>
      </w:pPr>
    </w:p>
    <w:p w14:paraId="46A555A6" w14:textId="77777777" w:rsidR="006A6D21" w:rsidRPr="00FB7A52" w:rsidRDefault="006A6D21" w:rsidP="00EB2A94">
      <w:pPr>
        <w:pStyle w:val="Prrafodelista"/>
        <w:tabs>
          <w:tab w:val="left" w:pos="240"/>
          <w:tab w:val="left" w:pos="6210"/>
        </w:tabs>
        <w:ind w:left="0" w:right="27"/>
        <w:rPr>
          <w:rFonts w:cs="Arial"/>
          <w:lang w:eastAsia="es-CO"/>
        </w:rPr>
      </w:pPr>
    </w:p>
    <w:p w14:paraId="2FDA9DA9" w14:textId="77777777" w:rsidR="006014DD" w:rsidRPr="00FB7A52" w:rsidRDefault="006014DD" w:rsidP="00EB2A94">
      <w:pPr>
        <w:pStyle w:val="Prrafodelista"/>
        <w:tabs>
          <w:tab w:val="left" w:pos="240"/>
          <w:tab w:val="left" w:pos="6210"/>
        </w:tabs>
        <w:ind w:left="0" w:right="27"/>
        <w:rPr>
          <w:rFonts w:cs="Arial"/>
          <w:lang w:eastAsia="es-CO"/>
        </w:rPr>
      </w:pPr>
    </w:p>
    <w:p w14:paraId="3DC61241" w14:textId="77777777" w:rsidR="006014DD" w:rsidRPr="00FB7A52" w:rsidRDefault="006014DD" w:rsidP="00EB2A94">
      <w:pPr>
        <w:pStyle w:val="Prrafodelista"/>
        <w:tabs>
          <w:tab w:val="left" w:pos="240"/>
          <w:tab w:val="left" w:pos="6210"/>
        </w:tabs>
        <w:ind w:left="0" w:right="27"/>
        <w:rPr>
          <w:rFonts w:cs="Arial"/>
          <w:lang w:eastAsia="es-CO"/>
        </w:rPr>
      </w:pPr>
    </w:p>
    <w:p w14:paraId="4FD3A662" w14:textId="77777777" w:rsidR="006A6D21" w:rsidRPr="00FB7A52" w:rsidRDefault="006A6D21" w:rsidP="00EB2A94">
      <w:pPr>
        <w:pStyle w:val="Prrafodelista"/>
        <w:tabs>
          <w:tab w:val="left" w:pos="240"/>
          <w:tab w:val="left" w:pos="6210"/>
        </w:tabs>
        <w:ind w:left="0" w:right="27"/>
        <w:rPr>
          <w:rFonts w:cs="Arial"/>
          <w:lang w:eastAsia="es-CO"/>
        </w:rPr>
      </w:pPr>
    </w:p>
    <w:p w14:paraId="05A2D8B8" w14:textId="77777777" w:rsidR="006A6D21" w:rsidRPr="00FB7A52" w:rsidRDefault="006A6D21" w:rsidP="00EB2A94">
      <w:pPr>
        <w:pStyle w:val="Sinespaciado1"/>
        <w:ind w:right="27"/>
        <w:rPr>
          <w:rFonts w:ascii="Arial" w:hAnsi="Arial" w:cs="Arial"/>
          <w:sz w:val="20"/>
          <w:szCs w:val="20"/>
        </w:rPr>
      </w:pPr>
    </w:p>
    <w:p w14:paraId="5360B986" w14:textId="77777777" w:rsidR="006A6D21" w:rsidRPr="00FB7A52" w:rsidRDefault="006A6D21" w:rsidP="00EB2A94">
      <w:pPr>
        <w:pStyle w:val="Sinespaciado1"/>
        <w:ind w:right="27"/>
        <w:rPr>
          <w:rFonts w:ascii="Arial" w:hAnsi="Arial" w:cs="Arial"/>
          <w:sz w:val="20"/>
          <w:szCs w:val="20"/>
        </w:rPr>
      </w:pPr>
      <w:r w:rsidRPr="00FB7A52">
        <w:rPr>
          <w:rFonts w:ascii="Arial" w:hAnsi="Arial" w:cs="Arial"/>
          <w:b/>
          <w:sz w:val="20"/>
          <w:szCs w:val="20"/>
        </w:rPr>
        <w:t>__________________________________</w:t>
      </w:r>
    </w:p>
    <w:p w14:paraId="40BA29BD" w14:textId="77777777" w:rsidR="006A6D21" w:rsidRPr="00FB7A52" w:rsidRDefault="006A6D21" w:rsidP="00EB2A94">
      <w:pPr>
        <w:pStyle w:val="Sinespaciado1"/>
        <w:ind w:right="27"/>
        <w:rPr>
          <w:rFonts w:ascii="Arial" w:hAnsi="Arial" w:cs="Arial"/>
          <w:sz w:val="20"/>
          <w:szCs w:val="20"/>
        </w:rPr>
      </w:pPr>
      <w:r w:rsidRPr="00FB7A52">
        <w:rPr>
          <w:rFonts w:ascii="Arial" w:hAnsi="Arial" w:cs="Arial"/>
          <w:sz w:val="20"/>
          <w:szCs w:val="20"/>
        </w:rPr>
        <w:t>Firma del representante legal del proponente</w:t>
      </w:r>
    </w:p>
    <w:p w14:paraId="40E00C41" w14:textId="77777777" w:rsidR="006A6D21" w:rsidRPr="00FB7A52" w:rsidRDefault="006A6D21"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r w:rsidRPr="00FB7A52">
        <w:rPr>
          <w:rStyle w:val="Textodelmarcadordeposicin"/>
          <w:rFonts w:ascii="Arial" w:eastAsia="Calibri" w:hAnsi="Arial" w:cs="Arial"/>
          <w:color w:val="FF8F8F"/>
          <w:sz w:val="20"/>
          <w:szCs w:val="20"/>
          <w:u w:val="single"/>
        </w:rPr>
        <w:t>Diligenciar el nombre completo del proponente</w:t>
      </w:r>
    </w:p>
    <w:p w14:paraId="6E42F639" w14:textId="77777777" w:rsidR="006A6D21" w:rsidRPr="00FB7A52" w:rsidRDefault="006A6D21"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la identificación del proponente</w:t>
      </w:r>
    </w:p>
    <w:p w14:paraId="19ECD608" w14:textId="77777777" w:rsidR="006A6D21" w:rsidRPr="00FB7A52" w:rsidRDefault="006A6D21"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Nombre Representante Legal</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el nombre completo del representante legal</w:t>
      </w:r>
    </w:p>
    <w:p w14:paraId="2DDBA4FC" w14:textId="77777777" w:rsidR="006A6D21" w:rsidRPr="00FB7A52" w:rsidRDefault="006A6D21" w:rsidP="00EB2A94">
      <w:pPr>
        <w:pStyle w:val="Sinespaciado1"/>
        <w:ind w:right="27"/>
        <w:rPr>
          <w:rFonts w:ascii="Arial" w:hAnsi="Arial" w:cs="Arial"/>
          <w:color w:val="000000"/>
          <w:sz w:val="20"/>
          <w:szCs w:val="20"/>
        </w:rPr>
      </w:pPr>
      <w:r w:rsidRPr="00FB7A52">
        <w:rPr>
          <w:rFonts w:ascii="Arial" w:hAnsi="Arial" w:cs="Arial"/>
          <w:color w:val="000000"/>
          <w:sz w:val="20"/>
          <w:szCs w:val="20"/>
        </w:rPr>
        <w:t xml:space="preserve">Identificación (C.C </w:t>
      </w:r>
      <w:r w:rsidRPr="00FB7A52">
        <w:rPr>
          <w:rFonts w:ascii="Segoe UI Symbol" w:eastAsia="MS Gothic" w:hAnsi="Segoe UI Symbol" w:cs="Segoe UI Symbol"/>
          <w:sz w:val="20"/>
          <w:szCs w:val="20"/>
          <w:lang w:eastAsia="es-CO"/>
        </w:rPr>
        <w:t>☐</w:t>
      </w:r>
      <w:r w:rsidRPr="00FB7A52">
        <w:rPr>
          <w:rFonts w:ascii="Arial" w:hAnsi="Arial" w:cs="Arial"/>
          <w:color w:val="000000"/>
          <w:sz w:val="20"/>
          <w:szCs w:val="20"/>
        </w:rPr>
        <w:t xml:space="preserve"> C.E.</w:t>
      </w:r>
      <w:r w:rsidRPr="00FB7A52">
        <w:rPr>
          <w:rFonts w:ascii="Arial" w:hAnsi="Arial" w:cs="Arial"/>
          <w:sz w:val="20"/>
          <w:szCs w:val="20"/>
          <w:lang w:eastAsia="es-CO"/>
        </w:rPr>
        <w:t xml:space="preserv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w:t>
      </w:r>
      <w:r w:rsidRPr="00FB7A52">
        <w:rPr>
          <w:rStyle w:val="Textodelmarcadordeposicin"/>
          <w:rFonts w:ascii="Arial" w:eastAsia="Calibri" w:hAnsi="Arial" w:cs="Arial"/>
          <w:color w:val="FF8F8F"/>
          <w:sz w:val="20"/>
          <w:szCs w:val="20"/>
          <w:u w:val="single"/>
        </w:rPr>
        <w:t>Diligenciar el documento de identificación del representante legal</w:t>
      </w:r>
    </w:p>
    <w:p w14:paraId="59E181FF" w14:textId="77777777" w:rsidR="00422AF3" w:rsidRPr="00FB7A52" w:rsidRDefault="00422AF3" w:rsidP="00EB2A94">
      <w:pPr>
        <w:ind w:right="27"/>
        <w:jc w:val="both"/>
        <w:rPr>
          <w:color w:val="EE0000"/>
        </w:rPr>
      </w:pPr>
    </w:p>
    <w:p w14:paraId="628482E2" w14:textId="77777777" w:rsidR="00422AF3" w:rsidRPr="00FB7A52" w:rsidRDefault="00422AF3" w:rsidP="00EB2A94">
      <w:pPr>
        <w:ind w:right="27"/>
        <w:jc w:val="both"/>
        <w:rPr>
          <w:color w:val="EE0000"/>
        </w:rPr>
      </w:pPr>
    </w:p>
    <w:p w14:paraId="0FD5580D" w14:textId="77777777" w:rsidR="006A7B62" w:rsidRPr="00FB7A52" w:rsidRDefault="006A7B62" w:rsidP="00EB2A94">
      <w:pPr>
        <w:autoSpaceDE/>
        <w:autoSpaceDN/>
        <w:ind w:right="27"/>
        <w:rPr>
          <w:color w:val="EE0000"/>
        </w:rPr>
      </w:pPr>
      <w:r w:rsidRPr="00FB7A52">
        <w:rPr>
          <w:color w:val="EE0000"/>
        </w:rPr>
        <w:br w:type="page"/>
      </w:r>
    </w:p>
    <w:p w14:paraId="556E1C3E" w14:textId="664F6B54" w:rsidR="00376F0F" w:rsidRPr="00FB7A52" w:rsidRDefault="001C2280" w:rsidP="00EB2A94">
      <w:pPr>
        <w:ind w:right="27"/>
        <w:jc w:val="center"/>
      </w:pPr>
      <w:r w:rsidRPr="00FB7A52">
        <w:rPr>
          <w:b/>
        </w:rPr>
        <w:lastRenderedPageBreak/>
        <w:t>FORMULARIO N</w:t>
      </w:r>
      <w:r w:rsidR="001D6197" w:rsidRPr="00FB7A52">
        <w:rPr>
          <w:b/>
        </w:rPr>
        <w:t>r</w:t>
      </w:r>
      <w:r w:rsidRPr="00FB7A52">
        <w:rPr>
          <w:b/>
        </w:rPr>
        <w:t xml:space="preserve">o. </w:t>
      </w:r>
      <w:r w:rsidR="00BC67D2" w:rsidRPr="00FB7A52">
        <w:rPr>
          <w:b/>
        </w:rPr>
        <w:t>13</w:t>
      </w:r>
    </w:p>
    <w:p w14:paraId="7C3E6A49" w14:textId="77777777" w:rsidR="00376F0F" w:rsidRPr="00FB7A52" w:rsidRDefault="00376F0F" w:rsidP="00EB2A94">
      <w:pPr>
        <w:ind w:right="27"/>
      </w:pPr>
    </w:p>
    <w:p w14:paraId="018064B7" w14:textId="77777777" w:rsidR="001C2280" w:rsidRPr="00FB7A52" w:rsidRDefault="001C2280" w:rsidP="00EB2A94">
      <w:pPr>
        <w:ind w:right="27"/>
        <w:jc w:val="center"/>
        <w:rPr>
          <w:rStyle w:val="Fuerte"/>
        </w:rPr>
      </w:pPr>
      <w:r w:rsidRPr="00FB7A52">
        <w:rPr>
          <w:b/>
          <w:bCs/>
        </w:rPr>
        <w:t xml:space="preserve">FORMULARIO </w:t>
      </w:r>
      <w:r w:rsidRPr="00FB7A52">
        <w:rPr>
          <w:rStyle w:val="Fuerte"/>
        </w:rPr>
        <w:t>INCENTIVO PARA PROPONENTES QUE ACREDITEN SER MIPYME</w:t>
      </w:r>
    </w:p>
    <w:p w14:paraId="35A46D10" w14:textId="77777777" w:rsidR="001C2280" w:rsidRPr="00FB7A52" w:rsidRDefault="001C2280" w:rsidP="00EB2A94">
      <w:pPr>
        <w:ind w:right="27"/>
        <w:jc w:val="center"/>
        <w:rPr>
          <w:rStyle w:val="Fuerte"/>
          <w:sz w:val="18"/>
          <w:szCs w:val="18"/>
        </w:rPr>
      </w:pPr>
    </w:p>
    <w:p w14:paraId="7FF8DB92" w14:textId="77777777" w:rsidR="001C2280" w:rsidRPr="00FB7A52" w:rsidRDefault="001C2280" w:rsidP="00EB2A94">
      <w:pPr>
        <w:ind w:right="27"/>
        <w:jc w:val="both"/>
      </w:pPr>
      <w:r w:rsidRPr="00FB7A52">
        <w:rPr>
          <w:rStyle w:val="Textodelmarcadordeposicin"/>
          <w:color w:val="FF8F8F"/>
          <w:u w:val="single"/>
        </w:rPr>
        <w:t>Ciudad</w:t>
      </w:r>
      <w:r w:rsidRPr="00FB7A52">
        <w:t xml:space="preserve">, </w:t>
      </w:r>
      <w:r w:rsidRPr="00FB7A52">
        <w:rPr>
          <w:rStyle w:val="Textodelmarcadordeposicin"/>
          <w:color w:val="FF8F8F"/>
        </w:rPr>
        <w:t>seleccionar la fecha.</w:t>
      </w:r>
    </w:p>
    <w:p w14:paraId="090C76C4" w14:textId="77777777" w:rsidR="001C2280" w:rsidRPr="00FB7A52" w:rsidRDefault="001C2280" w:rsidP="00EB2A94">
      <w:pPr>
        <w:ind w:right="27"/>
        <w:jc w:val="both"/>
      </w:pPr>
    </w:p>
    <w:p w14:paraId="3E34E118" w14:textId="77777777" w:rsidR="001C2280" w:rsidRPr="00FB7A52" w:rsidRDefault="001C2280" w:rsidP="00EB2A94">
      <w:pPr>
        <w:ind w:right="27"/>
        <w:jc w:val="both"/>
      </w:pPr>
      <w:r w:rsidRPr="00FB7A52">
        <w:t>Señores.</w:t>
      </w:r>
    </w:p>
    <w:p w14:paraId="0DAC2FC9" w14:textId="77777777" w:rsidR="00AD74D2" w:rsidRPr="00FB7A52" w:rsidRDefault="00AD74D2" w:rsidP="00EB2A94">
      <w:pPr>
        <w:ind w:right="27"/>
        <w:jc w:val="both"/>
        <w:rPr>
          <w:b/>
          <w:bCs/>
        </w:rPr>
      </w:pPr>
      <w:r w:rsidRPr="00FB7A52">
        <w:rPr>
          <w:b/>
          <w:bCs/>
        </w:rPr>
        <w:t xml:space="preserve">DIRECCIÓN DE ANTINARCÓTICOS </w:t>
      </w:r>
      <w:r w:rsidR="00C93927" w:rsidRPr="00FB7A52">
        <w:rPr>
          <w:b/>
          <w:bCs/>
        </w:rPr>
        <w:t>-</w:t>
      </w:r>
      <w:r w:rsidRPr="00FB7A52">
        <w:rPr>
          <w:b/>
          <w:bCs/>
        </w:rPr>
        <w:t xml:space="preserve"> POLICÍA NACIONAL </w:t>
      </w:r>
    </w:p>
    <w:p w14:paraId="21B1F23C" w14:textId="77777777" w:rsidR="001C2280" w:rsidRPr="00FB7A52" w:rsidRDefault="001C2280" w:rsidP="00EB2A94">
      <w:pPr>
        <w:ind w:right="27"/>
        <w:jc w:val="both"/>
      </w:pPr>
      <w:r w:rsidRPr="00FB7A52">
        <w:t>Ciudad.</w:t>
      </w:r>
    </w:p>
    <w:p w14:paraId="42A6B4D3" w14:textId="77777777" w:rsidR="001C2280" w:rsidRPr="00FB7A52" w:rsidRDefault="001C2280" w:rsidP="00EB2A94">
      <w:pPr>
        <w:ind w:right="27"/>
        <w:jc w:val="both"/>
      </w:pPr>
    </w:p>
    <w:p w14:paraId="1DB70BB6" w14:textId="77777777" w:rsidR="00581846" w:rsidRPr="00FB7A52" w:rsidRDefault="00581846" w:rsidP="00EB2A94">
      <w:pPr>
        <w:widowControl w:val="0"/>
        <w:ind w:right="27"/>
        <w:jc w:val="both"/>
        <w:rPr>
          <w:b/>
          <w:color w:val="000000"/>
        </w:rPr>
      </w:pPr>
      <w:r w:rsidRPr="00FB7A52">
        <w:t xml:space="preserve">Referencia: FORMULARIO </w:t>
      </w:r>
      <w:r w:rsidRPr="00FB7A52">
        <w:rPr>
          <w:rStyle w:val="Fuerte"/>
        </w:rPr>
        <w:t>PARA PROPONENTES QUE ACREDITEN SER MIPYME. La condición de micro o pequeña empresa se verificará en los términos del artículo 2.2.1.2.4.2.4 del decreto 1082 de 2015, en concordancia con el parágrafo del artículo 2.2.1.13.2.4 del Decreto 1074 de 2015</w:t>
      </w:r>
      <w:r w:rsidRPr="00FB7A52">
        <w:t xml:space="preserve">, para el proceso N° </w:t>
      </w:r>
      <w:r w:rsidRPr="00FB7A52">
        <w:rPr>
          <w:rStyle w:val="Textodelmarcadordeposicin"/>
          <w:color w:val="FF8F8F"/>
          <w:u w:val="single"/>
        </w:rPr>
        <w:t>Diligenciar el número del proceso</w:t>
      </w:r>
      <w:r w:rsidRPr="00FB7A52">
        <w:t xml:space="preserve"> cuyo objeto es: </w:t>
      </w:r>
      <w:r w:rsidRPr="00FB7A52">
        <w:rPr>
          <w:rStyle w:val="Textodelmarcadordeposicin"/>
          <w:color w:val="FF8F8F"/>
          <w:u w:val="single"/>
        </w:rPr>
        <w:t>Transcribir el objeto del proceso</w:t>
      </w:r>
    </w:p>
    <w:p w14:paraId="464C318D" w14:textId="77777777" w:rsidR="001C2280" w:rsidRPr="00FB7A52" w:rsidRDefault="001C2280" w:rsidP="00EB2A94">
      <w:pPr>
        <w:pStyle w:val="Prrafodelista1"/>
        <w:ind w:left="0" w:right="27"/>
        <w:jc w:val="both"/>
        <w:rPr>
          <w:rStyle w:val="Fuerte"/>
          <w:rFonts w:ascii="Arial" w:hAnsi="Arial" w:cs="Arial"/>
          <w:sz w:val="22"/>
          <w:szCs w:val="22"/>
          <w:lang w:val="es-CO"/>
        </w:rPr>
      </w:pPr>
    </w:p>
    <w:p w14:paraId="27B615CE" w14:textId="77777777" w:rsidR="00794F55" w:rsidRPr="00FB7A52" w:rsidRDefault="00794F55" w:rsidP="00EB2A94">
      <w:pPr>
        <w:widowControl w:val="0"/>
        <w:ind w:right="27"/>
        <w:jc w:val="both"/>
      </w:pPr>
      <w:r w:rsidRPr="00FB7A52">
        <w:t>Yo (Nombre) (s) de la(s) persona(s) que está(n) suscribiendo la propuesta), identificado como aparece al pie de mi firma, obrando en calidad de (Calidad en la que actúa el(los) firmante(s) de la propuesta; si el(los) proponente (s) actúa(n) en su propio nombre, éste (éstos) deberá(n) suscribirlo; me permito acreditar lo establecido en el artículo 2.2.1.2.4.2.18 del Decreto 1860 del 24 de diciembre de 2021, así:</w:t>
      </w:r>
    </w:p>
    <w:p w14:paraId="0F6F34AA" w14:textId="77777777" w:rsidR="00794F55" w:rsidRPr="00FB7A52" w:rsidRDefault="00794F55" w:rsidP="00EB2A94">
      <w:pPr>
        <w:pStyle w:val="Prrafodelista1"/>
        <w:ind w:left="0" w:right="27"/>
        <w:jc w:val="both"/>
        <w:rPr>
          <w:rStyle w:val="Fuerte"/>
          <w:rFonts w:ascii="Arial" w:hAnsi="Arial" w:cs="Arial"/>
          <w:sz w:val="20"/>
          <w:szCs w:val="20"/>
          <w:lang w:val="es-CO"/>
        </w:rPr>
      </w:pPr>
    </w:p>
    <w:p w14:paraId="38441368" w14:textId="77777777" w:rsidR="00794F55" w:rsidRPr="00FB7A52" w:rsidRDefault="00794F55" w:rsidP="00EB2A94">
      <w:pPr>
        <w:ind w:right="27"/>
        <w:jc w:val="both"/>
      </w:pPr>
      <w:r w:rsidRPr="00FB7A52">
        <w:t>En cumplimiento del Decreto 1860 de 2021, artículo 2.2.1.2.4.2.18. “</w:t>
      </w:r>
      <w:r w:rsidRPr="00FB7A52">
        <w:rPr>
          <w:i/>
        </w:rPr>
        <w:t>Criterios diferenciales para Mipyme en el sistema de compras públicas</w:t>
      </w:r>
      <w:r w:rsidRPr="00FB7A52">
        <w:t>”, la entidad otorgará un puntaje adicional en el proceso de cero punto veinticinco por ciento (0.25%) sobre el valor total de los puntos establecidos en el pliego de condiciones (Puntaje económico + puntaje técnico + puntaje por apoyo a la industria nacional), que acrediten los supuestos del artículo 2.2.1.2.4.2.18 del Decreto 1860 de 2021.</w:t>
      </w:r>
    </w:p>
    <w:p w14:paraId="26A958B8" w14:textId="77777777" w:rsidR="00794F55" w:rsidRPr="00FB7A52" w:rsidRDefault="00794F55" w:rsidP="00EB2A94">
      <w:pPr>
        <w:pStyle w:val="Prrafodelista1"/>
        <w:ind w:left="0" w:right="27"/>
        <w:jc w:val="both"/>
        <w:rPr>
          <w:rStyle w:val="Fuerte"/>
          <w:rFonts w:ascii="Arial" w:hAnsi="Arial" w:cs="Arial"/>
          <w:sz w:val="20"/>
          <w:szCs w:val="20"/>
          <w:lang w:val="es-CO"/>
        </w:rPr>
      </w:pPr>
    </w:p>
    <w:p w14:paraId="49BD5FD0" w14:textId="77777777" w:rsidR="00794F55" w:rsidRPr="00FB7A52" w:rsidRDefault="00794F55" w:rsidP="00EB2A94">
      <w:pPr>
        <w:ind w:right="27"/>
        <w:jc w:val="both"/>
        <w:rPr>
          <w:color w:val="000000"/>
          <w:bdr w:val="none" w:sz="0" w:space="0" w:color="auto" w:frame="1"/>
        </w:rPr>
      </w:pPr>
      <w:r w:rsidRPr="00FB7A52">
        <w:rPr>
          <w:b/>
          <w:bCs/>
          <w:color w:val="000000"/>
          <w:bdr w:val="none" w:sz="0" w:space="0" w:color="auto" w:frame="1"/>
        </w:rPr>
        <w:t xml:space="preserve">Acreditación (Artículo 2.2.1.13.2.4 del Decreto 1074 de 2015). </w:t>
      </w:r>
      <w:r w:rsidRPr="00FB7A52">
        <w:rPr>
          <w:color w:val="000000"/>
          <w:bdr w:val="none" w:sz="0" w:space="0" w:color="auto" w:frame="1"/>
        </w:rPr>
        <w:t xml:space="preserve">Las empresas deberán acreditar su tamaño empresarial mediante certificación donde conste el valor de los ingresos por actividades ordinarias al 31 de diciembre del año inmediatamente anterior o los obtenidos durante el tiempo de su operación, de la siguiente forma: </w:t>
      </w:r>
    </w:p>
    <w:p w14:paraId="011187A8" w14:textId="77777777" w:rsidR="00794F55" w:rsidRPr="00FB7A52" w:rsidRDefault="00794F55" w:rsidP="00EB2A94">
      <w:pPr>
        <w:ind w:right="27"/>
        <w:jc w:val="both"/>
        <w:rPr>
          <w:color w:val="000000"/>
        </w:rPr>
      </w:pPr>
    </w:p>
    <w:p w14:paraId="188DEA63" w14:textId="77777777" w:rsidR="00794F55" w:rsidRPr="00FB7A52" w:rsidRDefault="00794F55">
      <w:pPr>
        <w:pStyle w:val="Prrafodelista"/>
        <w:numPr>
          <w:ilvl w:val="0"/>
          <w:numId w:val="34"/>
        </w:numPr>
        <w:autoSpaceDE/>
        <w:autoSpaceDN/>
        <w:ind w:left="0" w:right="27" w:firstLine="0"/>
        <w:jc w:val="both"/>
        <w:rPr>
          <w:rFonts w:cs="Arial"/>
          <w:color w:val="000000"/>
        </w:rPr>
      </w:pPr>
      <w:r w:rsidRPr="00FB7A52">
        <w:rPr>
          <w:rFonts w:cs="Arial"/>
          <w:color w:val="000000"/>
          <w:bdr w:val="none" w:sz="0" w:space="0" w:color="auto" w:frame="1"/>
        </w:rPr>
        <w:t>Las personas naturales mediante certificación expedida por estas.</w:t>
      </w:r>
    </w:p>
    <w:p w14:paraId="17658DD8" w14:textId="77777777" w:rsidR="00794F55" w:rsidRPr="00FB7A52" w:rsidRDefault="00794F55">
      <w:pPr>
        <w:pStyle w:val="Prrafodelista"/>
        <w:numPr>
          <w:ilvl w:val="0"/>
          <w:numId w:val="34"/>
        </w:numPr>
        <w:autoSpaceDE/>
        <w:autoSpaceDN/>
        <w:ind w:left="0" w:right="27" w:firstLine="0"/>
        <w:jc w:val="both"/>
        <w:rPr>
          <w:rFonts w:cs="Arial"/>
          <w:color w:val="000000"/>
        </w:rPr>
      </w:pPr>
      <w:r w:rsidRPr="00FB7A52">
        <w:rPr>
          <w:rFonts w:cs="Arial"/>
          <w:color w:val="000000"/>
          <w:bdr w:val="none" w:sz="0" w:space="0" w:color="auto" w:frame="1"/>
        </w:rPr>
        <w:t>Las personas jurídicas mediante certificación expedida por el representante legal o el contador o revisor fiscal, si están obligadas a tenerlo.</w:t>
      </w:r>
    </w:p>
    <w:p w14:paraId="2DFF4716" w14:textId="77777777" w:rsidR="00794F55" w:rsidRPr="00FB7A52" w:rsidRDefault="00794F55" w:rsidP="00EB2A94">
      <w:pPr>
        <w:ind w:right="27"/>
        <w:jc w:val="both"/>
        <w:rPr>
          <w:color w:val="000000"/>
        </w:rPr>
      </w:pPr>
    </w:p>
    <w:p w14:paraId="3556EE3F" w14:textId="77777777" w:rsidR="00794F55" w:rsidRPr="00FB7A52" w:rsidRDefault="00794F55" w:rsidP="00EB2A94">
      <w:pPr>
        <w:ind w:right="27"/>
        <w:jc w:val="both"/>
        <w:rPr>
          <w:color w:val="000000"/>
          <w:bdr w:val="none" w:sz="0" w:space="0" w:color="auto" w:frame="1"/>
        </w:rPr>
      </w:pPr>
      <w:r w:rsidRPr="00FB7A52">
        <w:rPr>
          <w:color w:val="000000"/>
          <w:bdr w:val="none" w:sz="0" w:space="0" w:color="auto" w:frame="1"/>
        </w:rPr>
        <w:t>Para la aplicación de los incentivos del sistema de compras y contratación pública,</w:t>
      </w:r>
      <w:r w:rsidRPr="00FB7A52">
        <w:rPr>
          <w:color w:val="000000"/>
        </w:rPr>
        <w:t xml:space="preserve"> l</w:t>
      </w:r>
      <w:r w:rsidRPr="00FB7A52">
        <w:rPr>
          <w:color w:val="000000"/>
          <w:bdr w:val="none" w:sz="0" w:space="0" w:color="auto" w:frame="1"/>
        </w:rPr>
        <w:t>a acreditación del tamaño empresarial se efectuará de acuerdo con lo previsto en el artículo 2.2.1.2.4.2.4 del Decreto 1082 de 2015 y demás normas que lo aclaren, modifiquen o adicionen.</w:t>
      </w:r>
    </w:p>
    <w:p w14:paraId="62FEC183" w14:textId="77777777" w:rsidR="00794F55" w:rsidRPr="00FB7A52" w:rsidRDefault="00794F55" w:rsidP="00EB2A94">
      <w:pPr>
        <w:ind w:right="27"/>
        <w:jc w:val="both"/>
        <w:rPr>
          <w:color w:val="000000"/>
          <w:bdr w:val="none" w:sz="0" w:space="0" w:color="auto" w:frame="1"/>
        </w:rPr>
      </w:pPr>
    </w:p>
    <w:p w14:paraId="62529FE2" w14:textId="77777777" w:rsidR="00794F55" w:rsidRPr="00FB7A52" w:rsidRDefault="00794F55" w:rsidP="00EB2A94">
      <w:pPr>
        <w:ind w:right="27"/>
        <w:jc w:val="both"/>
        <w:rPr>
          <w:color w:val="000000"/>
        </w:rPr>
      </w:pPr>
      <w:r w:rsidRPr="00FB7A52">
        <w:rPr>
          <w:b/>
          <w:color w:val="000000"/>
          <w:bdr w:val="none" w:sz="0" w:space="0" w:color="auto" w:frame="1"/>
        </w:rPr>
        <w:t>Nota:</w:t>
      </w:r>
      <w:r w:rsidRPr="00FB7A52">
        <w:rPr>
          <w:color w:val="000000"/>
          <w:bdr w:val="none" w:sz="0" w:space="0" w:color="auto" w:frame="1"/>
        </w:rPr>
        <w:t xml:space="preserve"> en todo caso, la acreditación de este incentivo deberá observar lo establecido en el Decreto 1082 de 2015 (Modificado por el Decreto 1860 de 2021).</w:t>
      </w:r>
    </w:p>
    <w:p w14:paraId="66A7D456" w14:textId="77777777" w:rsidR="001C2280" w:rsidRPr="00FB7A52" w:rsidRDefault="001C2280" w:rsidP="00EB2A94">
      <w:pPr>
        <w:pStyle w:val="Sinespaciado1"/>
        <w:ind w:right="27"/>
        <w:contextualSpacing/>
        <w:rPr>
          <w:rFonts w:ascii="Arial" w:hAnsi="Arial" w:cs="Arial"/>
          <w:color w:val="EE0000"/>
          <w:sz w:val="22"/>
          <w:szCs w:val="22"/>
        </w:rPr>
      </w:pPr>
    </w:p>
    <w:p w14:paraId="4F89C1FB" w14:textId="77777777" w:rsidR="001C2280" w:rsidRPr="00FB7A52" w:rsidRDefault="001C2280" w:rsidP="00EB2A94">
      <w:pPr>
        <w:ind w:right="27"/>
        <w:jc w:val="both"/>
      </w:pPr>
      <w:r w:rsidRPr="00FB7A52">
        <w:t>El proponente,</w:t>
      </w:r>
    </w:p>
    <w:p w14:paraId="72E392BF" w14:textId="77777777" w:rsidR="001C2280" w:rsidRPr="00FB7A52" w:rsidRDefault="001C2280" w:rsidP="00EB2A94">
      <w:pPr>
        <w:ind w:right="27"/>
        <w:jc w:val="both"/>
        <w:rPr>
          <w:b/>
        </w:rPr>
      </w:pPr>
    </w:p>
    <w:p w14:paraId="4A992B85" w14:textId="77777777" w:rsidR="001C2280" w:rsidRPr="00FB7A52" w:rsidRDefault="001C2280" w:rsidP="00EB2A94">
      <w:pPr>
        <w:pStyle w:val="Sinespaciado1"/>
        <w:ind w:right="27"/>
        <w:rPr>
          <w:rFonts w:ascii="Arial" w:hAnsi="Arial" w:cs="Arial"/>
          <w:sz w:val="20"/>
          <w:szCs w:val="20"/>
        </w:rPr>
      </w:pPr>
      <w:r w:rsidRPr="00FB7A52">
        <w:rPr>
          <w:rFonts w:ascii="Arial" w:hAnsi="Arial" w:cs="Arial"/>
          <w:b/>
          <w:sz w:val="20"/>
          <w:szCs w:val="20"/>
        </w:rPr>
        <w:t>__________________________________</w:t>
      </w:r>
    </w:p>
    <w:p w14:paraId="71275C23" w14:textId="77777777" w:rsidR="001C2280" w:rsidRPr="00FB7A52" w:rsidRDefault="001C2280" w:rsidP="00EB2A94">
      <w:pPr>
        <w:pStyle w:val="Sinespaciado1"/>
        <w:ind w:right="27"/>
        <w:rPr>
          <w:rFonts w:ascii="Arial" w:hAnsi="Arial" w:cs="Arial"/>
          <w:sz w:val="20"/>
          <w:szCs w:val="20"/>
        </w:rPr>
      </w:pPr>
      <w:r w:rsidRPr="00FB7A52">
        <w:rPr>
          <w:rFonts w:ascii="Arial" w:hAnsi="Arial" w:cs="Arial"/>
          <w:sz w:val="20"/>
          <w:szCs w:val="20"/>
        </w:rPr>
        <w:t>Firma del representante legal del proponente</w:t>
      </w:r>
    </w:p>
    <w:p w14:paraId="0E06AE38" w14:textId="77777777" w:rsidR="001C2280" w:rsidRPr="00FB7A52" w:rsidRDefault="001C2280"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r w:rsidRPr="00FB7A52">
        <w:rPr>
          <w:rStyle w:val="Textodelmarcadordeposicin"/>
          <w:rFonts w:ascii="Arial" w:eastAsia="Calibri" w:hAnsi="Arial" w:cs="Arial"/>
          <w:color w:val="FF8F8F"/>
          <w:sz w:val="20"/>
          <w:szCs w:val="20"/>
          <w:u w:val="single"/>
        </w:rPr>
        <w:t>Diligenciar el nombre completo del proponente</w:t>
      </w:r>
    </w:p>
    <w:p w14:paraId="3156456E" w14:textId="77777777" w:rsidR="001C2280" w:rsidRPr="00FB7A52" w:rsidRDefault="001C2280"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la identificación del proponente</w:t>
      </w:r>
    </w:p>
    <w:p w14:paraId="55B25172" w14:textId="77777777" w:rsidR="001C2280" w:rsidRPr="00FB7A52" w:rsidRDefault="001C2280"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Nombre Representante Legal</w:t>
      </w:r>
      <w:r w:rsidRPr="00FB7A52">
        <w:rPr>
          <w:rFonts w:ascii="Arial" w:hAnsi="Arial" w:cs="Arial"/>
          <w:color w:val="000000"/>
          <w:sz w:val="20"/>
          <w:szCs w:val="20"/>
        </w:rPr>
        <w:t xml:space="preserve">: </w:t>
      </w:r>
      <w:r w:rsidRPr="00FB7A52">
        <w:rPr>
          <w:rStyle w:val="Textodelmarcadordeposicin"/>
          <w:rFonts w:ascii="Arial" w:eastAsia="Calibri" w:hAnsi="Arial" w:cs="Arial"/>
          <w:color w:val="FF8F8F"/>
          <w:sz w:val="20"/>
          <w:szCs w:val="20"/>
          <w:u w:val="single"/>
        </w:rPr>
        <w:t>Diligenciar el nombre completo del representante legal</w:t>
      </w:r>
    </w:p>
    <w:p w14:paraId="34EB5D01" w14:textId="77777777" w:rsidR="001C2280" w:rsidRPr="00FB7A52" w:rsidRDefault="001C2280" w:rsidP="00EB2A94">
      <w:pPr>
        <w:ind w:right="27"/>
        <w:jc w:val="both"/>
        <w:rPr>
          <w:rStyle w:val="Textodelmarcadordeposicin"/>
          <w:color w:val="FF8F8F"/>
          <w:u w:val="single"/>
        </w:rPr>
      </w:pPr>
      <w:r w:rsidRPr="00FB7A52">
        <w:rPr>
          <w:color w:val="000000"/>
        </w:rPr>
        <w:t xml:space="preserve">Identificación (C.C </w:t>
      </w:r>
      <w:r w:rsidRPr="00FB7A52">
        <w:rPr>
          <w:rFonts w:ascii="Segoe UI Symbol" w:eastAsia="MS Gothic" w:hAnsi="Segoe UI Symbol" w:cs="Segoe UI Symbol"/>
          <w:lang w:eastAsia="es-CO"/>
        </w:rPr>
        <w:t>☐</w:t>
      </w:r>
      <w:r w:rsidRPr="00FB7A52">
        <w:rPr>
          <w:color w:val="000000"/>
        </w:rPr>
        <w:t xml:space="preserve"> C.E.</w:t>
      </w:r>
      <w:r w:rsidRPr="00FB7A52">
        <w:rPr>
          <w:lang w:eastAsia="es-CO"/>
        </w:rPr>
        <w:t xml:space="preserve"> </w:t>
      </w:r>
      <w:r w:rsidRPr="00FB7A52">
        <w:rPr>
          <w:rFonts w:ascii="Segoe UI Symbol" w:eastAsia="MS Gothic" w:hAnsi="Segoe UI Symbol" w:cs="Segoe UI Symbol"/>
          <w:lang w:eastAsia="es-CO"/>
        </w:rPr>
        <w:t>☐</w:t>
      </w:r>
      <w:r w:rsidRPr="00FB7A52">
        <w:rPr>
          <w:lang w:eastAsia="es-CO"/>
        </w:rPr>
        <w:t xml:space="preserve">) </w:t>
      </w:r>
      <w:r w:rsidRPr="00FB7A52">
        <w:rPr>
          <w:rStyle w:val="Textodelmarcadordeposicin"/>
          <w:color w:val="FF8F8F"/>
          <w:u w:val="single"/>
        </w:rPr>
        <w:t>Diligenciar el documento de identificación del representante legal</w:t>
      </w:r>
    </w:p>
    <w:p w14:paraId="3D6077B9" w14:textId="77777777" w:rsidR="006A7B62" w:rsidRPr="00FB7A52" w:rsidRDefault="006A7B62" w:rsidP="00EB2A94">
      <w:pPr>
        <w:autoSpaceDE/>
        <w:autoSpaceDN/>
        <w:ind w:right="27"/>
        <w:rPr>
          <w:rFonts w:eastAsia="Calibri" w:cs="Times New Roman"/>
          <w:b/>
          <w:bCs/>
          <w:lang w:eastAsia="en-US"/>
        </w:rPr>
      </w:pPr>
      <w:bookmarkStart w:id="27" w:name="_Hlk166751240"/>
      <w:bookmarkEnd w:id="24"/>
      <w:r w:rsidRPr="00FB7A52">
        <w:rPr>
          <w:rFonts w:eastAsia="Calibri"/>
          <w:b/>
          <w:bCs/>
          <w:lang w:eastAsia="en-US"/>
        </w:rPr>
        <w:br w:type="page"/>
      </w:r>
    </w:p>
    <w:p w14:paraId="10CB554F" w14:textId="3606C92C" w:rsidR="00D53981" w:rsidRPr="00FB7A52" w:rsidRDefault="00D53981" w:rsidP="00EB2A94">
      <w:pPr>
        <w:pStyle w:val="Textoindependiente"/>
        <w:ind w:right="27"/>
        <w:jc w:val="center"/>
        <w:rPr>
          <w:rFonts w:cs="Arial"/>
          <w:b/>
          <w:sz w:val="20"/>
          <w:lang w:val="es-CO"/>
        </w:rPr>
      </w:pPr>
      <w:r w:rsidRPr="00FB7A52">
        <w:rPr>
          <w:rFonts w:eastAsia="Calibri"/>
          <w:b/>
          <w:bCs/>
          <w:sz w:val="20"/>
          <w:lang w:val="es-CO" w:eastAsia="en-US"/>
        </w:rPr>
        <w:lastRenderedPageBreak/>
        <w:t>FORMULARIO N</w:t>
      </w:r>
      <w:r w:rsidR="00F40812" w:rsidRPr="00FB7A52">
        <w:rPr>
          <w:rFonts w:eastAsia="Calibri"/>
          <w:b/>
          <w:bCs/>
          <w:sz w:val="20"/>
          <w:lang w:val="es-CO" w:eastAsia="en-US"/>
        </w:rPr>
        <w:t>r</w:t>
      </w:r>
      <w:r w:rsidRPr="00FB7A52">
        <w:rPr>
          <w:rFonts w:eastAsia="Calibri"/>
          <w:b/>
          <w:bCs/>
          <w:sz w:val="20"/>
          <w:lang w:val="es-CO" w:eastAsia="en-US"/>
        </w:rPr>
        <w:t>o. 1</w:t>
      </w:r>
      <w:r w:rsidR="008F3AA4" w:rsidRPr="00FB7A52">
        <w:rPr>
          <w:rFonts w:eastAsia="Calibri"/>
          <w:b/>
          <w:bCs/>
          <w:sz w:val="20"/>
          <w:lang w:val="es-CO" w:eastAsia="en-US"/>
        </w:rPr>
        <w:t>4</w:t>
      </w:r>
    </w:p>
    <w:p w14:paraId="4E791F2F" w14:textId="77777777" w:rsidR="00D53981" w:rsidRPr="00FB7A52" w:rsidRDefault="00D53981" w:rsidP="00EB2A94">
      <w:pPr>
        <w:ind w:right="27"/>
        <w:jc w:val="center"/>
        <w:rPr>
          <w:rFonts w:eastAsia="Calibri"/>
          <w:b/>
          <w:bCs/>
        </w:rPr>
      </w:pPr>
      <w:r w:rsidRPr="00FB7A52">
        <w:rPr>
          <w:rFonts w:eastAsia="Calibri"/>
          <w:b/>
          <w:bCs/>
        </w:rPr>
        <w:t>AUTORIZACIÓN PARA EL TRATAMIENTO DE DATOS PERSONALES</w:t>
      </w:r>
    </w:p>
    <w:p w14:paraId="17AE37E0" w14:textId="77777777" w:rsidR="00D53981" w:rsidRPr="00FB7A52" w:rsidRDefault="00D53981" w:rsidP="00EB2A94">
      <w:pPr>
        <w:tabs>
          <w:tab w:val="left" w:pos="-142"/>
        </w:tabs>
        <w:adjustRightInd w:val="0"/>
        <w:ind w:right="27"/>
        <w:jc w:val="both"/>
        <w:outlineLvl w:val="0"/>
        <w:rPr>
          <w:highlight w:val="lightGray"/>
        </w:rPr>
      </w:pPr>
    </w:p>
    <w:p w14:paraId="11A25223" w14:textId="77777777" w:rsidR="00D53981" w:rsidRPr="00FB7A52" w:rsidRDefault="00D53981" w:rsidP="00EB2A94">
      <w:pPr>
        <w:ind w:right="27"/>
        <w:jc w:val="both"/>
        <w:rPr>
          <w:b/>
        </w:rPr>
      </w:pPr>
      <w:bookmarkStart w:id="28" w:name="_Hlk206051618"/>
      <w:r w:rsidRPr="00FB7A52">
        <w:rPr>
          <w:b/>
        </w:rPr>
        <w:t>Señores:</w:t>
      </w:r>
    </w:p>
    <w:p w14:paraId="1B35C050" w14:textId="5294EE14" w:rsidR="00D53981" w:rsidRPr="00FB7A52" w:rsidRDefault="00D53981" w:rsidP="00EB2A94">
      <w:pPr>
        <w:ind w:right="27"/>
        <w:jc w:val="both"/>
        <w:rPr>
          <w:b/>
        </w:rPr>
      </w:pPr>
      <w:r w:rsidRPr="00FB7A52">
        <w:rPr>
          <w:b/>
        </w:rPr>
        <w:t xml:space="preserve">DIRECCIÓN DE </w:t>
      </w:r>
      <w:r w:rsidR="002D0C1F" w:rsidRPr="00FB7A52">
        <w:rPr>
          <w:b/>
        </w:rPr>
        <w:t>ANTINARCÓTICOS</w:t>
      </w:r>
      <w:r w:rsidRPr="00FB7A52">
        <w:rPr>
          <w:b/>
        </w:rPr>
        <w:t xml:space="preserve"> DE LA POLICÍA NACIONAL</w:t>
      </w:r>
    </w:p>
    <w:p w14:paraId="781F8E5B" w14:textId="77777777" w:rsidR="00D53981" w:rsidRPr="00FB7A52" w:rsidRDefault="00D53981" w:rsidP="00EB2A94">
      <w:pPr>
        <w:ind w:right="27"/>
        <w:jc w:val="both"/>
        <w:rPr>
          <w:b/>
        </w:rPr>
      </w:pPr>
      <w:r w:rsidRPr="00FB7A52">
        <w:rPr>
          <w:b/>
        </w:rPr>
        <w:t>Bogotá</w:t>
      </w:r>
    </w:p>
    <w:p w14:paraId="6DA53C55" w14:textId="77777777" w:rsidR="00D53981" w:rsidRPr="00FB7A52" w:rsidRDefault="00D53981" w:rsidP="00EB2A94">
      <w:pPr>
        <w:ind w:right="27"/>
        <w:jc w:val="both"/>
      </w:pPr>
    </w:p>
    <w:p w14:paraId="77086BB5" w14:textId="77777777" w:rsidR="00D53981" w:rsidRPr="00FB7A52" w:rsidRDefault="00D53981" w:rsidP="00EB2A94">
      <w:pPr>
        <w:ind w:right="27"/>
        <w:jc w:val="both"/>
        <w:rPr>
          <w:b/>
        </w:rPr>
      </w:pPr>
      <w:r w:rsidRPr="00FB7A52">
        <w:rPr>
          <w:b/>
        </w:rPr>
        <w:t>PROCESO Nro:</w:t>
      </w:r>
      <w:r w:rsidRPr="00FB7A52">
        <w:rPr>
          <w:b/>
        </w:rPr>
        <w:softHyphen/>
      </w:r>
      <w:r w:rsidRPr="00FB7A52">
        <w:rPr>
          <w:b/>
        </w:rPr>
        <w:softHyphen/>
      </w:r>
      <w:r w:rsidRPr="00FB7A52">
        <w:rPr>
          <w:b/>
        </w:rPr>
        <w:softHyphen/>
      </w:r>
      <w:r w:rsidRPr="00FB7A52">
        <w:rPr>
          <w:b/>
        </w:rPr>
        <w:softHyphen/>
      </w:r>
      <w:r w:rsidRPr="00FB7A52">
        <w:rPr>
          <w:b/>
        </w:rPr>
        <w:softHyphen/>
      </w:r>
      <w:r w:rsidRPr="00FB7A52">
        <w:rPr>
          <w:b/>
        </w:rPr>
        <w:softHyphen/>
      </w:r>
      <w:r w:rsidRPr="00FB7A52">
        <w:rPr>
          <w:b/>
        </w:rPr>
        <w:softHyphen/>
        <w:t xml:space="preserve"> _______________________________</w:t>
      </w:r>
    </w:p>
    <w:p w14:paraId="1918EF13" w14:textId="77777777" w:rsidR="00D53981" w:rsidRPr="00FB7A52" w:rsidRDefault="00D53981" w:rsidP="00EB2A94">
      <w:pPr>
        <w:ind w:right="27"/>
        <w:jc w:val="both"/>
        <w:rPr>
          <w:b/>
        </w:rPr>
      </w:pPr>
    </w:p>
    <w:p w14:paraId="6C986A2A" w14:textId="77777777" w:rsidR="00D53981" w:rsidRPr="00FB7A52" w:rsidRDefault="00D53981" w:rsidP="00EB2A94">
      <w:pPr>
        <w:ind w:right="27"/>
        <w:jc w:val="both"/>
        <w:rPr>
          <w:b/>
          <w:color w:val="000000"/>
        </w:rPr>
      </w:pPr>
      <w:r w:rsidRPr="00FB7A52">
        <w:rPr>
          <w:b/>
        </w:rPr>
        <w:t>OBJETO:</w:t>
      </w:r>
      <w:r w:rsidRPr="00FB7A52">
        <w:rPr>
          <w:b/>
          <w:bCs/>
        </w:rPr>
        <w:t xml:space="preserve"> </w:t>
      </w:r>
      <w:r w:rsidRPr="00FB7A52">
        <w:rPr>
          <w:b/>
          <w:bCs/>
        </w:rPr>
        <w:tab/>
      </w:r>
      <w:r w:rsidRPr="00FB7A52">
        <w:rPr>
          <w:b/>
          <w:color w:val="000000"/>
        </w:rPr>
        <w:t>“__________________________________________________________________</w:t>
      </w:r>
      <w:r w:rsidRPr="00FB7A52">
        <w:rPr>
          <w:b/>
          <w:bCs/>
        </w:rPr>
        <w:t>”.</w:t>
      </w:r>
    </w:p>
    <w:p w14:paraId="2E2DCB4A" w14:textId="77777777" w:rsidR="00D53981" w:rsidRPr="00FB7A52" w:rsidRDefault="00D53981" w:rsidP="00EB2A94">
      <w:pPr>
        <w:ind w:right="27"/>
        <w:jc w:val="both"/>
        <w:rPr>
          <w:i/>
        </w:rPr>
      </w:pPr>
    </w:p>
    <w:p w14:paraId="2DDC9D71" w14:textId="77777777" w:rsidR="00D53981" w:rsidRPr="00FB7A52" w:rsidRDefault="00D53981" w:rsidP="00EB2A94">
      <w:pPr>
        <w:tabs>
          <w:tab w:val="left" w:pos="-142"/>
        </w:tabs>
        <w:adjustRightInd w:val="0"/>
        <w:ind w:right="27"/>
        <w:jc w:val="both"/>
        <w:outlineLvl w:val="0"/>
      </w:pPr>
      <w:r w:rsidRPr="00FB7A52">
        <w:t xml:space="preserve">Cumpliendo la Ley 1581 de 2012 “Por el cual se dictan disposiciones para la protección de datos personales” y conforme al Decreto 1377 de 2013, con la firma de este documento manifiesto que he sido informado por la Dirección de Antinarcóticos de la Policía Nacional de lo siguiente: </w:t>
      </w:r>
    </w:p>
    <w:p w14:paraId="0390BD70" w14:textId="77777777" w:rsidR="00D53981" w:rsidRPr="00FB7A52" w:rsidRDefault="00D53981" w:rsidP="00EB2A94">
      <w:pPr>
        <w:tabs>
          <w:tab w:val="left" w:pos="-142"/>
        </w:tabs>
        <w:adjustRightInd w:val="0"/>
        <w:ind w:right="27"/>
        <w:jc w:val="both"/>
        <w:outlineLvl w:val="0"/>
      </w:pPr>
    </w:p>
    <w:p w14:paraId="62C02CCE" w14:textId="77777777" w:rsidR="00D53981" w:rsidRPr="00FB7A52" w:rsidRDefault="00D53981">
      <w:pPr>
        <w:numPr>
          <w:ilvl w:val="0"/>
          <w:numId w:val="43"/>
        </w:numPr>
        <w:tabs>
          <w:tab w:val="left" w:pos="-142"/>
        </w:tabs>
        <w:adjustRightInd w:val="0"/>
        <w:ind w:left="0" w:right="27" w:firstLine="0"/>
        <w:contextualSpacing/>
        <w:jc w:val="both"/>
        <w:outlineLvl w:val="0"/>
      </w:pPr>
      <w:r w:rsidRPr="00FB7A52">
        <w:t xml:space="preserve">La Dirección de Antinarcóticos de la Policía Nacional, actuará como responsable del tratamiento de datos personales de los cuales soy titular y que, conjunta o separadamente podrá recolectar, almacenar y usar mis datos personales para hacer efectivo el factor de desempate previsto en el numeral 6. Criterios de desempate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0183C0BE" w14:textId="77777777" w:rsidR="00D53981" w:rsidRPr="00FB7A52" w:rsidRDefault="00D53981" w:rsidP="00EB2A94">
      <w:pPr>
        <w:tabs>
          <w:tab w:val="left" w:pos="-142"/>
        </w:tabs>
        <w:adjustRightInd w:val="0"/>
        <w:ind w:right="27"/>
        <w:contextualSpacing/>
        <w:jc w:val="both"/>
        <w:outlineLvl w:val="0"/>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955"/>
        <w:gridCol w:w="2344"/>
        <w:gridCol w:w="2344"/>
      </w:tblGrid>
      <w:tr w:rsidR="00D53981" w:rsidRPr="00FB7A52" w14:paraId="5C7C6716" w14:textId="77777777" w:rsidTr="00D53981">
        <w:trPr>
          <w:trHeight w:val="85"/>
          <w:jc w:val="center"/>
        </w:trPr>
        <w:tc>
          <w:tcPr>
            <w:tcW w:w="3955" w:type="dxa"/>
            <w:vMerge w:val="restart"/>
          </w:tcPr>
          <w:p w14:paraId="3685EDB3" w14:textId="77777777" w:rsidR="00D53981" w:rsidRPr="00FB7A52" w:rsidRDefault="00D53981" w:rsidP="00EB2A94">
            <w:pPr>
              <w:tabs>
                <w:tab w:val="left" w:pos="-142"/>
              </w:tabs>
              <w:adjustRightInd w:val="0"/>
              <w:ind w:right="27"/>
              <w:contextualSpacing/>
              <w:jc w:val="center"/>
              <w:outlineLvl w:val="0"/>
              <w:rPr>
                <w:rFonts w:eastAsia="Calibri"/>
                <w:b/>
                <w:bCs/>
              </w:rPr>
            </w:pPr>
            <w:r w:rsidRPr="00FB7A52">
              <w:rPr>
                <w:rFonts w:eastAsia="Calibri"/>
                <w:b/>
                <w:bCs/>
              </w:rPr>
              <w:t>Finalidad</w:t>
            </w:r>
          </w:p>
        </w:tc>
        <w:tc>
          <w:tcPr>
            <w:tcW w:w="4688" w:type="dxa"/>
            <w:gridSpan w:val="2"/>
          </w:tcPr>
          <w:p w14:paraId="4AFCBA1A" w14:textId="77777777" w:rsidR="00D53981" w:rsidRPr="00FB7A52" w:rsidRDefault="00D53981" w:rsidP="00EB2A94">
            <w:pPr>
              <w:tabs>
                <w:tab w:val="left" w:pos="-142"/>
              </w:tabs>
              <w:adjustRightInd w:val="0"/>
              <w:ind w:right="27"/>
              <w:contextualSpacing/>
              <w:jc w:val="center"/>
              <w:outlineLvl w:val="0"/>
              <w:rPr>
                <w:rFonts w:eastAsia="Calibri"/>
                <w:b/>
                <w:bCs/>
              </w:rPr>
            </w:pPr>
            <w:r w:rsidRPr="00FB7A52">
              <w:rPr>
                <w:rFonts w:eastAsia="Calibri"/>
                <w:b/>
                <w:bCs/>
              </w:rPr>
              <w:t>Autoriza</w:t>
            </w:r>
          </w:p>
        </w:tc>
      </w:tr>
      <w:tr w:rsidR="00D53981" w:rsidRPr="00FB7A52" w14:paraId="54FBDAAC" w14:textId="77777777" w:rsidTr="00D53981">
        <w:trPr>
          <w:trHeight w:val="90"/>
          <w:jc w:val="center"/>
        </w:trPr>
        <w:tc>
          <w:tcPr>
            <w:tcW w:w="3955" w:type="dxa"/>
            <w:vMerge/>
            <w:shd w:val="clear" w:color="auto" w:fill="F2F2F2"/>
          </w:tcPr>
          <w:p w14:paraId="2B8BA98F" w14:textId="77777777" w:rsidR="00D53981" w:rsidRPr="00FB7A52" w:rsidRDefault="00D53981" w:rsidP="00EB2A94">
            <w:pPr>
              <w:tabs>
                <w:tab w:val="left" w:pos="-142"/>
              </w:tabs>
              <w:adjustRightInd w:val="0"/>
              <w:ind w:right="27"/>
              <w:contextualSpacing/>
              <w:jc w:val="both"/>
              <w:outlineLvl w:val="0"/>
              <w:rPr>
                <w:rFonts w:eastAsia="Calibri"/>
                <w:b/>
                <w:bCs/>
              </w:rPr>
            </w:pPr>
          </w:p>
        </w:tc>
        <w:tc>
          <w:tcPr>
            <w:tcW w:w="2344" w:type="dxa"/>
            <w:shd w:val="clear" w:color="auto" w:fill="F2F2F2"/>
          </w:tcPr>
          <w:p w14:paraId="27F4A260" w14:textId="77777777" w:rsidR="00D53981" w:rsidRPr="00FB7A52" w:rsidRDefault="00D53981" w:rsidP="00EB2A94">
            <w:pPr>
              <w:tabs>
                <w:tab w:val="left" w:pos="-142"/>
              </w:tabs>
              <w:adjustRightInd w:val="0"/>
              <w:ind w:right="27"/>
              <w:contextualSpacing/>
              <w:jc w:val="center"/>
              <w:outlineLvl w:val="0"/>
              <w:rPr>
                <w:rFonts w:eastAsia="Calibri"/>
                <w:b/>
                <w:bCs/>
              </w:rPr>
            </w:pPr>
            <w:r w:rsidRPr="00FB7A52">
              <w:rPr>
                <w:rFonts w:eastAsia="Calibri"/>
                <w:b/>
                <w:bCs/>
              </w:rPr>
              <w:t>SI</w:t>
            </w:r>
          </w:p>
        </w:tc>
        <w:tc>
          <w:tcPr>
            <w:tcW w:w="2344" w:type="dxa"/>
            <w:shd w:val="clear" w:color="auto" w:fill="F2F2F2"/>
          </w:tcPr>
          <w:p w14:paraId="6F060507" w14:textId="77777777" w:rsidR="00D53981" w:rsidRPr="00FB7A52" w:rsidRDefault="00D53981" w:rsidP="00EB2A94">
            <w:pPr>
              <w:tabs>
                <w:tab w:val="left" w:pos="-142"/>
              </w:tabs>
              <w:adjustRightInd w:val="0"/>
              <w:ind w:right="27"/>
              <w:contextualSpacing/>
              <w:jc w:val="center"/>
              <w:outlineLvl w:val="0"/>
              <w:rPr>
                <w:rFonts w:eastAsia="Calibri"/>
                <w:b/>
                <w:bCs/>
              </w:rPr>
            </w:pPr>
            <w:r w:rsidRPr="00FB7A52">
              <w:rPr>
                <w:rFonts w:eastAsia="Calibri"/>
                <w:b/>
                <w:bCs/>
              </w:rPr>
              <w:t>NO</w:t>
            </w:r>
          </w:p>
        </w:tc>
      </w:tr>
      <w:tr w:rsidR="00D53981" w:rsidRPr="00FB7A52" w14:paraId="4E6252E8" w14:textId="77777777" w:rsidTr="00D53981">
        <w:trPr>
          <w:trHeight w:val="876"/>
          <w:jc w:val="center"/>
        </w:trPr>
        <w:tc>
          <w:tcPr>
            <w:tcW w:w="3955" w:type="dxa"/>
          </w:tcPr>
          <w:p w14:paraId="5D00DF82" w14:textId="77777777" w:rsidR="00D53981" w:rsidRPr="00FB7A52" w:rsidRDefault="00D53981" w:rsidP="00EB2A94">
            <w:pPr>
              <w:tabs>
                <w:tab w:val="left" w:pos="-142"/>
              </w:tabs>
              <w:adjustRightInd w:val="0"/>
              <w:ind w:right="27"/>
              <w:contextualSpacing/>
              <w:jc w:val="both"/>
              <w:outlineLvl w:val="0"/>
              <w:rPr>
                <w:rFonts w:eastAsia="Calibri"/>
                <w:b/>
                <w:bCs/>
              </w:rPr>
            </w:pPr>
            <w:r w:rsidRPr="00FB7A52">
              <w:rPr>
                <w:rFonts w:eastAsia="Calibri"/>
                <w:b/>
                <w:bC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344" w:type="dxa"/>
          </w:tcPr>
          <w:p w14:paraId="058B7511" w14:textId="77777777" w:rsidR="00D53981" w:rsidRPr="00FB7A52" w:rsidRDefault="00D53981" w:rsidP="00EB2A94">
            <w:pPr>
              <w:tabs>
                <w:tab w:val="left" w:pos="-142"/>
              </w:tabs>
              <w:adjustRightInd w:val="0"/>
              <w:ind w:right="27"/>
              <w:contextualSpacing/>
              <w:jc w:val="both"/>
              <w:outlineLvl w:val="0"/>
              <w:rPr>
                <w:rFonts w:eastAsia="Calibri"/>
              </w:rPr>
            </w:pPr>
          </w:p>
        </w:tc>
        <w:tc>
          <w:tcPr>
            <w:tcW w:w="2344" w:type="dxa"/>
          </w:tcPr>
          <w:p w14:paraId="5216C3CC" w14:textId="77777777" w:rsidR="00D53981" w:rsidRPr="00FB7A52" w:rsidRDefault="00D53981" w:rsidP="00EB2A94">
            <w:pPr>
              <w:tabs>
                <w:tab w:val="left" w:pos="-142"/>
              </w:tabs>
              <w:adjustRightInd w:val="0"/>
              <w:ind w:right="27"/>
              <w:contextualSpacing/>
              <w:jc w:val="both"/>
              <w:outlineLvl w:val="0"/>
              <w:rPr>
                <w:rFonts w:eastAsia="Calibri"/>
              </w:rPr>
            </w:pPr>
          </w:p>
        </w:tc>
      </w:tr>
      <w:tr w:rsidR="00D53981" w:rsidRPr="00FB7A52" w14:paraId="4B2FEDAE" w14:textId="77777777" w:rsidTr="00D53981">
        <w:trPr>
          <w:trHeight w:val="85"/>
          <w:jc w:val="center"/>
        </w:trPr>
        <w:tc>
          <w:tcPr>
            <w:tcW w:w="3955" w:type="dxa"/>
            <w:shd w:val="clear" w:color="auto" w:fill="F2F2F2"/>
          </w:tcPr>
          <w:p w14:paraId="2D137A67" w14:textId="77777777" w:rsidR="00D53981" w:rsidRPr="00FB7A52" w:rsidRDefault="00D53981" w:rsidP="00EB2A94">
            <w:pPr>
              <w:tabs>
                <w:tab w:val="left" w:pos="-142"/>
              </w:tabs>
              <w:adjustRightInd w:val="0"/>
              <w:ind w:right="27"/>
              <w:contextualSpacing/>
              <w:jc w:val="both"/>
              <w:outlineLvl w:val="0"/>
              <w:rPr>
                <w:rFonts w:eastAsia="Calibri"/>
                <w:b/>
                <w:bCs/>
              </w:rPr>
            </w:pPr>
          </w:p>
        </w:tc>
        <w:tc>
          <w:tcPr>
            <w:tcW w:w="2344" w:type="dxa"/>
            <w:shd w:val="clear" w:color="auto" w:fill="F2F2F2"/>
          </w:tcPr>
          <w:p w14:paraId="5F4B9F60" w14:textId="77777777" w:rsidR="00D53981" w:rsidRPr="00FB7A52" w:rsidRDefault="00D53981" w:rsidP="00EB2A94">
            <w:pPr>
              <w:tabs>
                <w:tab w:val="left" w:pos="-142"/>
              </w:tabs>
              <w:adjustRightInd w:val="0"/>
              <w:ind w:right="27"/>
              <w:contextualSpacing/>
              <w:jc w:val="both"/>
              <w:outlineLvl w:val="0"/>
              <w:rPr>
                <w:rFonts w:eastAsia="Calibri"/>
              </w:rPr>
            </w:pPr>
          </w:p>
        </w:tc>
        <w:tc>
          <w:tcPr>
            <w:tcW w:w="2344" w:type="dxa"/>
            <w:shd w:val="clear" w:color="auto" w:fill="F2F2F2"/>
          </w:tcPr>
          <w:p w14:paraId="732E1D88" w14:textId="77777777" w:rsidR="00D53981" w:rsidRPr="00FB7A52" w:rsidRDefault="00D53981" w:rsidP="00EB2A94">
            <w:pPr>
              <w:tabs>
                <w:tab w:val="left" w:pos="-142"/>
              </w:tabs>
              <w:adjustRightInd w:val="0"/>
              <w:ind w:right="27"/>
              <w:contextualSpacing/>
              <w:jc w:val="both"/>
              <w:outlineLvl w:val="0"/>
              <w:rPr>
                <w:rFonts w:eastAsia="Calibri"/>
              </w:rPr>
            </w:pPr>
          </w:p>
        </w:tc>
      </w:tr>
    </w:tbl>
    <w:p w14:paraId="08BE0F0C" w14:textId="77777777" w:rsidR="00D53981" w:rsidRPr="00FB7A52" w:rsidRDefault="00D53981" w:rsidP="00EB2A94">
      <w:pPr>
        <w:tabs>
          <w:tab w:val="left" w:pos="-142"/>
        </w:tabs>
        <w:adjustRightInd w:val="0"/>
        <w:ind w:right="27"/>
        <w:jc w:val="both"/>
        <w:outlineLvl w:val="0"/>
      </w:pPr>
    </w:p>
    <w:p w14:paraId="7E53E2DF" w14:textId="77777777" w:rsidR="00D53981" w:rsidRPr="00FB7A52" w:rsidRDefault="00D53981" w:rsidP="00EB2A94">
      <w:pPr>
        <w:tabs>
          <w:tab w:val="left" w:pos="-142"/>
        </w:tabs>
        <w:adjustRightInd w:val="0"/>
        <w:ind w:right="27"/>
        <w:contextualSpacing/>
        <w:jc w:val="both"/>
        <w:outlineLvl w:val="0"/>
      </w:pPr>
    </w:p>
    <w:p w14:paraId="733388F5" w14:textId="77777777" w:rsidR="00D53981" w:rsidRPr="00FB7A52" w:rsidRDefault="00D53981">
      <w:pPr>
        <w:numPr>
          <w:ilvl w:val="0"/>
          <w:numId w:val="43"/>
        </w:numPr>
        <w:tabs>
          <w:tab w:val="left" w:pos="-142"/>
        </w:tabs>
        <w:adjustRightInd w:val="0"/>
        <w:ind w:left="0" w:right="27" w:firstLine="0"/>
        <w:contextualSpacing/>
        <w:jc w:val="both"/>
        <w:outlineLvl w:val="0"/>
      </w:pPr>
      <w:r w:rsidRPr="00FB7A52">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FB7A52">
        <w:rPr>
          <w:rFonts w:eastAsia="Calibri"/>
        </w:rPr>
        <w:t>.</w:t>
      </w:r>
    </w:p>
    <w:p w14:paraId="1B1A1A43" w14:textId="77777777" w:rsidR="00D53981" w:rsidRPr="00FB7A52" w:rsidRDefault="00D53981" w:rsidP="00EB2A94">
      <w:pPr>
        <w:tabs>
          <w:tab w:val="left" w:pos="-142"/>
        </w:tabs>
        <w:adjustRightInd w:val="0"/>
        <w:ind w:right="27"/>
        <w:contextualSpacing/>
        <w:jc w:val="both"/>
        <w:outlineLvl w:val="0"/>
      </w:pPr>
    </w:p>
    <w:p w14:paraId="536E4E89" w14:textId="77777777" w:rsidR="00D53981" w:rsidRPr="00FB7A52" w:rsidRDefault="00D53981">
      <w:pPr>
        <w:numPr>
          <w:ilvl w:val="0"/>
          <w:numId w:val="43"/>
        </w:numPr>
        <w:tabs>
          <w:tab w:val="left" w:pos="-142"/>
        </w:tabs>
        <w:adjustRightInd w:val="0"/>
        <w:ind w:left="0" w:right="27" w:firstLine="0"/>
        <w:contextualSpacing/>
        <w:jc w:val="both"/>
        <w:outlineLvl w:val="0"/>
      </w:pPr>
      <w:r w:rsidRPr="00FB7A52">
        <w:t xml:space="preserve">Manifiesto que me informaron que los datos sensibles que se recolectarán serán utilizados para hacer efectivo el criterio de desempate previsto en el numeral 6. Criterios de desempate del pliego de condiciones, relacionados con la acreditación de ser víctima de violencia intrafamiliar, integrante de la población indígena, negra, afrocolombiana raizal, palenquera, Rrom, o gitanas, o persona en proceso de reintegración o reincorporación. </w:t>
      </w:r>
    </w:p>
    <w:p w14:paraId="49C7C193" w14:textId="77777777" w:rsidR="00D53981" w:rsidRPr="00FB7A52" w:rsidRDefault="00D53981" w:rsidP="00EB2A94">
      <w:pPr>
        <w:tabs>
          <w:tab w:val="left" w:pos="-142"/>
        </w:tabs>
        <w:adjustRightInd w:val="0"/>
        <w:ind w:right="27"/>
        <w:jc w:val="both"/>
        <w:outlineLvl w:val="0"/>
        <w:rPr>
          <w:b/>
          <w:bCs/>
        </w:rPr>
      </w:pPr>
    </w:p>
    <w:p w14:paraId="0F59FC26" w14:textId="77777777" w:rsidR="00D53981" w:rsidRPr="00FB7A52" w:rsidRDefault="00D53981" w:rsidP="00EB2A94">
      <w:pPr>
        <w:tabs>
          <w:tab w:val="left" w:pos="-142"/>
        </w:tabs>
        <w:adjustRightInd w:val="0"/>
        <w:ind w:right="27"/>
        <w:jc w:val="both"/>
        <w:outlineLvl w:val="0"/>
        <w:rPr>
          <w:b/>
          <w:bCs/>
        </w:rPr>
      </w:pPr>
      <w:r w:rsidRPr="00FB7A52">
        <w:rPr>
          <w:b/>
          <w:bCs/>
        </w:rPr>
        <w:t>Derechos del titular</w:t>
      </w:r>
    </w:p>
    <w:p w14:paraId="0A2AE5D2" w14:textId="77777777" w:rsidR="00D53981" w:rsidRPr="00FB7A52" w:rsidRDefault="00D53981" w:rsidP="00EB2A94">
      <w:pPr>
        <w:tabs>
          <w:tab w:val="left" w:pos="-142"/>
        </w:tabs>
        <w:adjustRightInd w:val="0"/>
        <w:ind w:right="27"/>
        <w:jc w:val="both"/>
        <w:outlineLvl w:val="0"/>
        <w:rPr>
          <w:b/>
          <w:bCs/>
        </w:rPr>
      </w:pPr>
    </w:p>
    <w:p w14:paraId="2ABF5C9E" w14:textId="77777777" w:rsidR="00D53981" w:rsidRPr="00FB7A52" w:rsidRDefault="00D53981" w:rsidP="00EB2A94">
      <w:pPr>
        <w:ind w:right="27"/>
        <w:jc w:val="both"/>
      </w:pPr>
      <w:r w:rsidRPr="00FB7A52">
        <w:t xml:space="preserve">Sus derechos como titular de los datos son los previstos en la Constitución y en la Ley 1581 de 2012, especialmente los siguientes: </w:t>
      </w:r>
    </w:p>
    <w:p w14:paraId="0A50DD23" w14:textId="77777777" w:rsidR="00D53981" w:rsidRPr="00FB7A52" w:rsidRDefault="00D53981" w:rsidP="00EB2A94">
      <w:pPr>
        <w:ind w:right="27"/>
        <w:jc w:val="both"/>
      </w:pPr>
    </w:p>
    <w:p w14:paraId="5B4042FB" w14:textId="77777777" w:rsidR="00D53981" w:rsidRPr="00FB7A52" w:rsidRDefault="00D53981">
      <w:pPr>
        <w:numPr>
          <w:ilvl w:val="0"/>
          <w:numId w:val="44"/>
        </w:numPr>
        <w:autoSpaceDE/>
        <w:autoSpaceDN/>
        <w:spacing w:after="160" w:line="259" w:lineRule="auto"/>
        <w:ind w:left="0" w:right="27" w:firstLine="0"/>
        <w:contextualSpacing/>
        <w:jc w:val="both"/>
      </w:pPr>
      <w:r w:rsidRPr="00FB7A52">
        <w:t xml:space="preserve">Acceder en forma gratuita a los datos proporcionados que hayan sido objeto de tratamiento. </w:t>
      </w:r>
    </w:p>
    <w:p w14:paraId="4B568B06" w14:textId="77777777" w:rsidR="00D53981" w:rsidRPr="00FB7A52" w:rsidRDefault="00D53981" w:rsidP="00EB2A94">
      <w:pPr>
        <w:ind w:right="27"/>
        <w:contextualSpacing/>
        <w:jc w:val="both"/>
      </w:pPr>
    </w:p>
    <w:p w14:paraId="522037FA" w14:textId="77777777" w:rsidR="00D53981" w:rsidRPr="00FB7A52" w:rsidRDefault="00D53981">
      <w:pPr>
        <w:numPr>
          <w:ilvl w:val="0"/>
          <w:numId w:val="44"/>
        </w:numPr>
        <w:autoSpaceDE/>
        <w:autoSpaceDN/>
        <w:spacing w:after="160" w:line="259" w:lineRule="auto"/>
        <w:ind w:left="0" w:right="27" w:firstLine="0"/>
        <w:contextualSpacing/>
        <w:jc w:val="both"/>
      </w:pPr>
      <w:r w:rsidRPr="00FB7A52">
        <w:t xml:space="preserve">Solicitar la actualización y rectificación de su información frente a los datos parciales, inexactos, incompletos. </w:t>
      </w:r>
    </w:p>
    <w:p w14:paraId="391040A5" w14:textId="77777777" w:rsidR="00D53981" w:rsidRPr="00FB7A52" w:rsidRDefault="00D53981" w:rsidP="00EB2A94">
      <w:pPr>
        <w:ind w:right="27"/>
        <w:contextualSpacing/>
      </w:pPr>
    </w:p>
    <w:p w14:paraId="3F8CD714" w14:textId="77777777" w:rsidR="00D53981" w:rsidRPr="00FB7A52" w:rsidRDefault="00D53981">
      <w:pPr>
        <w:numPr>
          <w:ilvl w:val="0"/>
          <w:numId w:val="44"/>
        </w:numPr>
        <w:autoSpaceDE/>
        <w:autoSpaceDN/>
        <w:spacing w:after="160" w:line="259" w:lineRule="auto"/>
        <w:ind w:left="0" w:right="27" w:firstLine="0"/>
        <w:contextualSpacing/>
        <w:jc w:val="both"/>
      </w:pPr>
      <w:r w:rsidRPr="00FB7A52">
        <w:t xml:space="preserve">Solicitar prueba de la autorización otorgada. </w:t>
      </w:r>
    </w:p>
    <w:p w14:paraId="1923EBA4" w14:textId="77777777" w:rsidR="00D53981" w:rsidRPr="00FB7A52" w:rsidRDefault="00D53981" w:rsidP="00EB2A94">
      <w:pPr>
        <w:ind w:right="27"/>
        <w:contextualSpacing/>
      </w:pPr>
    </w:p>
    <w:p w14:paraId="1213B019" w14:textId="77777777" w:rsidR="00D53981" w:rsidRPr="00FB7A52" w:rsidRDefault="00D53981">
      <w:pPr>
        <w:numPr>
          <w:ilvl w:val="0"/>
          <w:numId w:val="44"/>
        </w:numPr>
        <w:autoSpaceDE/>
        <w:autoSpaceDN/>
        <w:spacing w:after="160" w:line="259" w:lineRule="auto"/>
        <w:ind w:left="0" w:right="27" w:firstLine="0"/>
        <w:contextualSpacing/>
        <w:jc w:val="both"/>
      </w:pPr>
      <w:r w:rsidRPr="00FB7A52">
        <w:t xml:space="preserve">Presentar ante la Superintendencia de Industria y Comercio quejas por infracciones a lo dispuesto en la normatividad vigente. </w:t>
      </w:r>
    </w:p>
    <w:p w14:paraId="1857676E" w14:textId="77777777" w:rsidR="00D53981" w:rsidRPr="00FB7A52" w:rsidRDefault="00D53981" w:rsidP="00EB2A94">
      <w:pPr>
        <w:ind w:right="27"/>
        <w:contextualSpacing/>
      </w:pPr>
    </w:p>
    <w:p w14:paraId="6C27B136" w14:textId="77777777" w:rsidR="00D53981" w:rsidRPr="00FB7A52" w:rsidRDefault="00D53981">
      <w:pPr>
        <w:numPr>
          <w:ilvl w:val="0"/>
          <w:numId w:val="44"/>
        </w:numPr>
        <w:autoSpaceDE/>
        <w:autoSpaceDN/>
        <w:spacing w:after="160" w:line="259" w:lineRule="auto"/>
        <w:ind w:left="0" w:right="27" w:firstLine="0"/>
        <w:contextualSpacing/>
        <w:jc w:val="both"/>
      </w:pPr>
      <w:r w:rsidRPr="00FB7A52">
        <w:t xml:space="preserve">Revocar la autorización y/o solicitar la supresión del dato, a menos que exista un deber legal o contractual que haga imperativo conservar la información. </w:t>
      </w:r>
    </w:p>
    <w:p w14:paraId="49C6650B" w14:textId="77777777" w:rsidR="00D53981" w:rsidRPr="00FB7A52" w:rsidRDefault="00D53981" w:rsidP="00EB2A94">
      <w:pPr>
        <w:ind w:right="27"/>
        <w:contextualSpacing/>
      </w:pPr>
    </w:p>
    <w:p w14:paraId="5B1F3DB9" w14:textId="77777777" w:rsidR="00D53981" w:rsidRPr="00FB7A52" w:rsidRDefault="00D53981">
      <w:pPr>
        <w:numPr>
          <w:ilvl w:val="0"/>
          <w:numId w:val="44"/>
        </w:numPr>
        <w:autoSpaceDE/>
        <w:autoSpaceDN/>
        <w:spacing w:after="160" w:line="259" w:lineRule="auto"/>
        <w:ind w:left="0" w:right="27" w:firstLine="0"/>
        <w:contextualSpacing/>
        <w:jc w:val="both"/>
      </w:pPr>
      <w:r w:rsidRPr="00FB7A52">
        <w:t xml:space="preserve">Abstenerse de responder las preguntas sobre datos sensibles o sobre datos de las niñas y niños y adolescentes. </w:t>
      </w:r>
    </w:p>
    <w:p w14:paraId="588FBD2B" w14:textId="77777777" w:rsidR="00D53981" w:rsidRPr="00FB7A52" w:rsidRDefault="00D53981" w:rsidP="00EB2A94">
      <w:pPr>
        <w:ind w:right="27"/>
        <w:contextualSpacing/>
      </w:pPr>
    </w:p>
    <w:p w14:paraId="1D590818" w14:textId="77777777" w:rsidR="00D53981" w:rsidRPr="00FB7A52" w:rsidRDefault="00D53981" w:rsidP="00EB2A94">
      <w:pPr>
        <w:ind w:right="27"/>
        <w:jc w:val="both"/>
      </w:pPr>
      <w:r w:rsidRPr="00FB7A52">
        <w:t>Estos derechos los podré ejercer mediante los canales o medios dispuestos por la Dirección de Antinarcóticos de la Policía Nacional.</w:t>
      </w:r>
    </w:p>
    <w:p w14:paraId="7B9842A7" w14:textId="77777777" w:rsidR="00D53981" w:rsidRPr="00FB7A52" w:rsidRDefault="00D53981" w:rsidP="00EB2A94">
      <w:pPr>
        <w:ind w:right="27"/>
        <w:jc w:val="both"/>
      </w:pPr>
    </w:p>
    <w:p w14:paraId="1B41FAE1" w14:textId="77777777" w:rsidR="00D53981" w:rsidRPr="00FB7A52" w:rsidRDefault="00D53981" w:rsidP="00EB2A94">
      <w:pPr>
        <w:ind w:right="27"/>
        <w:jc w:val="both"/>
      </w:pPr>
      <w:r w:rsidRPr="00FB7A52">
        <w:t xml:space="preserve">Por todo lo anterior, he otorgado mi consentimiento a la Dirección de Antinarcóticos de la Policía Nacional. para que trate mi información personal de acuerdo con la Política de Tratamiento de Datos Personales dispuesta y que me dio a conocer antes de recolectar mis datos personales. </w:t>
      </w:r>
    </w:p>
    <w:p w14:paraId="4D42471B" w14:textId="77777777" w:rsidR="00D53981" w:rsidRPr="00FB7A52" w:rsidRDefault="00D53981" w:rsidP="00EB2A94">
      <w:pPr>
        <w:ind w:right="27"/>
        <w:jc w:val="both"/>
      </w:pPr>
    </w:p>
    <w:p w14:paraId="02AEA796" w14:textId="77777777" w:rsidR="00D53981" w:rsidRPr="00FB7A52" w:rsidRDefault="00D53981" w:rsidP="00EB2A94">
      <w:pPr>
        <w:ind w:right="27"/>
        <w:jc w:val="both"/>
      </w:pPr>
      <w:r w:rsidRPr="00FB7A52">
        <w:t>Manifiesto que la presente autorización me fue solicitada y puesta de presente antes de entregar mis datos y que la suscribo de forma libre y voluntaria una vez leída en su totalidad.</w:t>
      </w:r>
    </w:p>
    <w:p w14:paraId="015FD1A1" w14:textId="77777777" w:rsidR="00D53981" w:rsidRPr="00FB7A52" w:rsidRDefault="00D53981" w:rsidP="00EB2A94">
      <w:pPr>
        <w:ind w:right="27"/>
      </w:pPr>
    </w:p>
    <w:p w14:paraId="53F9C071" w14:textId="77777777" w:rsidR="00D53981" w:rsidRPr="00FB7A52" w:rsidRDefault="00D53981" w:rsidP="00EB2A94">
      <w:pPr>
        <w:ind w:right="27"/>
      </w:pPr>
    </w:p>
    <w:p w14:paraId="2F588D4E" w14:textId="77777777" w:rsidR="00D53981" w:rsidRPr="00FB7A52" w:rsidRDefault="00D53981" w:rsidP="00EB2A94">
      <w:pPr>
        <w:ind w:right="27"/>
      </w:pPr>
    </w:p>
    <w:p w14:paraId="7331C366" w14:textId="77777777" w:rsidR="00D53981" w:rsidRPr="00FB7A52" w:rsidRDefault="00D53981" w:rsidP="00EB2A94">
      <w:pPr>
        <w:pStyle w:val="Sinespaciado1"/>
        <w:ind w:right="27"/>
        <w:rPr>
          <w:rFonts w:ascii="Arial" w:hAnsi="Arial" w:cs="Arial"/>
          <w:sz w:val="22"/>
          <w:szCs w:val="22"/>
        </w:rPr>
      </w:pPr>
    </w:p>
    <w:p w14:paraId="572206A1" w14:textId="77777777" w:rsidR="00D53981" w:rsidRPr="00FB7A52" w:rsidRDefault="00D53981" w:rsidP="00EB2A94">
      <w:pPr>
        <w:pStyle w:val="Sinespaciado1"/>
        <w:ind w:right="27"/>
        <w:rPr>
          <w:rFonts w:ascii="Arial" w:hAnsi="Arial" w:cs="Arial"/>
          <w:sz w:val="20"/>
          <w:szCs w:val="20"/>
        </w:rPr>
      </w:pPr>
    </w:p>
    <w:p w14:paraId="4F6541F4" w14:textId="77777777" w:rsidR="00D53981" w:rsidRPr="00FB7A52" w:rsidRDefault="00D53981" w:rsidP="00EB2A94">
      <w:pPr>
        <w:pStyle w:val="Sinespaciado1"/>
        <w:ind w:right="27"/>
        <w:rPr>
          <w:rFonts w:ascii="Arial" w:hAnsi="Arial" w:cs="Arial"/>
          <w:sz w:val="20"/>
          <w:szCs w:val="20"/>
        </w:rPr>
      </w:pPr>
      <w:r w:rsidRPr="00FB7A52">
        <w:rPr>
          <w:rFonts w:ascii="Arial" w:hAnsi="Arial" w:cs="Arial"/>
          <w:b/>
          <w:sz w:val="20"/>
          <w:szCs w:val="20"/>
        </w:rPr>
        <w:t>__________________________________</w:t>
      </w:r>
    </w:p>
    <w:p w14:paraId="7AA003F4" w14:textId="77777777" w:rsidR="00D53981" w:rsidRPr="00FB7A52" w:rsidRDefault="00D53981" w:rsidP="00EB2A94">
      <w:pPr>
        <w:pStyle w:val="Sinespaciado1"/>
        <w:ind w:right="27"/>
        <w:rPr>
          <w:rFonts w:ascii="Arial" w:hAnsi="Arial" w:cs="Arial"/>
          <w:sz w:val="20"/>
          <w:szCs w:val="20"/>
        </w:rPr>
      </w:pPr>
      <w:r w:rsidRPr="00FB7A52">
        <w:rPr>
          <w:rFonts w:ascii="Arial" w:hAnsi="Arial" w:cs="Arial"/>
          <w:sz w:val="20"/>
          <w:szCs w:val="20"/>
        </w:rPr>
        <w:t>Firma del representante legal del proponente</w:t>
      </w:r>
    </w:p>
    <w:p w14:paraId="67C4B16F" w14:textId="77777777" w:rsidR="00D53981" w:rsidRPr="00FB7A52" w:rsidRDefault="00D53981" w:rsidP="00EB2A94">
      <w:pPr>
        <w:pStyle w:val="Sinespaciado1"/>
        <w:ind w:right="27"/>
        <w:contextualSpacing/>
        <w:rPr>
          <w:rFonts w:ascii="Arial" w:hAnsi="Arial" w:cs="Arial"/>
          <w:sz w:val="20"/>
          <w:szCs w:val="20"/>
          <w:lang w:eastAsia="es-CO"/>
        </w:rPr>
      </w:pPr>
      <w:r w:rsidRPr="00FB7A52">
        <w:rPr>
          <w:rFonts w:ascii="Arial" w:hAnsi="Arial" w:cs="Arial"/>
          <w:sz w:val="20"/>
          <w:szCs w:val="20"/>
          <w:lang w:eastAsia="es-CO"/>
        </w:rPr>
        <w:t xml:space="preserve">Nombre o razón social del oferente: </w:t>
      </w:r>
      <w:r w:rsidRPr="00FB7A52">
        <w:rPr>
          <w:rStyle w:val="Textodelmarcadordeposicin"/>
          <w:rFonts w:eastAsia="Calibri" w:cs="Arial"/>
          <w:color w:val="FF8F8F"/>
          <w:sz w:val="20"/>
          <w:szCs w:val="20"/>
          <w:u w:val="single"/>
        </w:rPr>
        <w:t>Diligenciar el nombre completo del proponente</w:t>
      </w:r>
    </w:p>
    <w:p w14:paraId="7FD7CAA9" w14:textId="77777777" w:rsidR="00D53981" w:rsidRPr="00FB7A52" w:rsidRDefault="00D53981"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 xml:space="preserve">Identificación (NIT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C.C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C.E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w:t>
      </w:r>
      <w:r w:rsidRPr="00FB7A52">
        <w:rPr>
          <w:rFonts w:ascii="Arial" w:hAnsi="Arial" w:cs="Arial"/>
          <w:color w:val="000000"/>
          <w:sz w:val="20"/>
          <w:szCs w:val="20"/>
        </w:rPr>
        <w:t xml:space="preserve">: </w:t>
      </w:r>
      <w:r w:rsidRPr="00FB7A52">
        <w:rPr>
          <w:rStyle w:val="Textodelmarcadordeposicin"/>
          <w:rFonts w:eastAsia="Calibri" w:cs="Arial"/>
          <w:color w:val="FF8F8F"/>
          <w:sz w:val="20"/>
          <w:szCs w:val="20"/>
          <w:u w:val="single"/>
        </w:rPr>
        <w:t>Diligenciar la identificación del proponente</w:t>
      </w:r>
    </w:p>
    <w:p w14:paraId="14869F59" w14:textId="77777777" w:rsidR="00D53981" w:rsidRPr="00FB7A52" w:rsidRDefault="00D53981" w:rsidP="00EB2A94">
      <w:pPr>
        <w:pStyle w:val="Sinespaciado1"/>
        <w:ind w:right="27"/>
        <w:contextualSpacing/>
        <w:rPr>
          <w:rFonts w:ascii="Arial" w:hAnsi="Arial" w:cs="Arial"/>
          <w:color w:val="000000"/>
          <w:sz w:val="20"/>
          <w:szCs w:val="20"/>
        </w:rPr>
      </w:pPr>
      <w:r w:rsidRPr="00FB7A52">
        <w:rPr>
          <w:rFonts w:ascii="Arial" w:hAnsi="Arial" w:cs="Arial"/>
          <w:sz w:val="20"/>
          <w:szCs w:val="20"/>
          <w:lang w:eastAsia="es-CO"/>
        </w:rPr>
        <w:t>Nombre Representante Legal</w:t>
      </w:r>
      <w:r w:rsidRPr="00FB7A52">
        <w:rPr>
          <w:rFonts w:ascii="Arial" w:hAnsi="Arial" w:cs="Arial"/>
          <w:color w:val="000000"/>
          <w:sz w:val="20"/>
          <w:szCs w:val="20"/>
        </w:rPr>
        <w:t xml:space="preserve">: </w:t>
      </w:r>
      <w:r w:rsidRPr="00FB7A52">
        <w:rPr>
          <w:rStyle w:val="Textodelmarcadordeposicin"/>
          <w:rFonts w:eastAsia="Calibri" w:cs="Arial"/>
          <w:color w:val="FF8F8F"/>
          <w:sz w:val="20"/>
          <w:szCs w:val="20"/>
          <w:u w:val="single"/>
        </w:rPr>
        <w:t>Diligenciar el nombre completo del representante legal</w:t>
      </w:r>
    </w:p>
    <w:p w14:paraId="0B9BC6D1" w14:textId="77777777" w:rsidR="00D53981" w:rsidRPr="00FB7A52" w:rsidRDefault="00D53981" w:rsidP="00EB2A94">
      <w:pPr>
        <w:pStyle w:val="Sinespaciado1"/>
        <w:ind w:right="27"/>
        <w:rPr>
          <w:rFonts w:ascii="Arial" w:hAnsi="Arial" w:cs="Arial"/>
          <w:color w:val="000000"/>
          <w:sz w:val="20"/>
          <w:szCs w:val="20"/>
        </w:rPr>
      </w:pPr>
      <w:r w:rsidRPr="00FB7A52">
        <w:rPr>
          <w:rFonts w:ascii="Arial" w:hAnsi="Arial" w:cs="Arial"/>
          <w:color w:val="000000"/>
          <w:sz w:val="20"/>
          <w:szCs w:val="20"/>
        </w:rPr>
        <w:t xml:space="preserve">Identificación (C.C </w:t>
      </w:r>
      <w:r w:rsidRPr="00FB7A52">
        <w:rPr>
          <w:rFonts w:ascii="Segoe UI Symbol" w:eastAsia="MS Gothic" w:hAnsi="Segoe UI Symbol" w:cs="Segoe UI Symbol"/>
          <w:sz w:val="20"/>
          <w:szCs w:val="20"/>
          <w:lang w:eastAsia="es-CO"/>
        </w:rPr>
        <w:t>☐</w:t>
      </w:r>
      <w:r w:rsidRPr="00FB7A52">
        <w:rPr>
          <w:rFonts w:ascii="Arial" w:hAnsi="Arial" w:cs="Arial"/>
          <w:color w:val="000000"/>
          <w:sz w:val="20"/>
          <w:szCs w:val="20"/>
        </w:rPr>
        <w:t xml:space="preserve"> C.E.</w:t>
      </w:r>
      <w:r w:rsidRPr="00FB7A52">
        <w:rPr>
          <w:rFonts w:ascii="Arial" w:hAnsi="Arial" w:cs="Arial"/>
          <w:sz w:val="20"/>
          <w:szCs w:val="20"/>
          <w:lang w:eastAsia="es-CO"/>
        </w:rPr>
        <w:t xml:space="preserve"> </w:t>
      </w:r>
      <w:r w:rsidRPr="00FB7A52">
        <w:rPr>
          <w:rFonts w:ascii="Segoe UI Symbol" w:eastAsia="MS Gothic" w:hAnsi="Segoe UI Symbol" w:cs="Segoe UI Symbol"/>
          <w:sz w:val="20"/>
          <w:szCs w:val="20"/>
          <w:lang w:eastAsia="es-CO"/>
        </w:rPr>
        <w:t>☐</w:t>
      </w:r>
      <w:r w:rsidRPr="00FB7A52">
        <w:rPr>
          <w:rFonts w:ascii="Arial" w:hAnsi="Arial" w:cs="Arial"/>
          <w:sz w:val="20"/>
          <w:szCs w:val="20"/>
          <w:lang w:eastAsia="es-CO"/>
        </w:rPr>
        <w:t xml:space="preserve">) </w:t>
      </w:r>
      <w:r w:rsidRPr="00FB7A52">
        <w:rPr>
          <w:rStyle w:val="Textodelmarcadordeposicin"/>
          <w:rFonts w:eastAsia="Calibri" w:cs="Arial"/>
          <w:color w:val="FF8F8F"/>
          <w:sz w:val="20"/>
          <w:szCs w:val="20"/>
          <w:u w:val="single"/>
        </w:rPr>
        <w:t>Diligenciar el documento de identificación del representante legal</w:t>
      </w:r>
    </w:p>
    <w:bookmarkEnd w:id="27"/>
    <w:bookmarkEnd w:id="28"/>
    <w:p w14:paraId="7226FD37" w14:textId="0A0142E4" w:rsidR="00D53981" w:rsidRPr="00FB7A52" w:rsidRDefault="00D53981" w:rsidP="00EB2A94">
      <w:pPr>
        <w:ind w:right="27"/>
      </w:pPr>
    </w:p>
    <w:p w14:paraId="02CF834C" w14:textId="77777777" w:rsidR="00B767F0" w:rsidRPr="00FB7A52" w:rsidRDefault="00B767F0" w:rsidP="00EB2A94">
      <w:pPr>
        <w:autoSpaceDE/>
        <w:autoSpaceDN/>
        <w:ind w:right="27"/>
        <w:rPr>
          <w:rFonts w:eastAsia="Calibri" w:cs="Times New Roman"/>
          <w:b/>
          <w:bCs/>
          <w:color w:val="000000" w:themeColor="text1"/>
          <w:lang w:eastAsia="en-US"/>
        </w:rPr>
      </w:pPr>
      <w:r w:rsidRPr="00FB7A52">
        <w:rPr>
          <w:rFonts w:eastAsia="Calibri"/>
          <w:b/>
          <w:bCs/>
          <w:color w:val="000000" w:themeColor="text1"/>
          <w:lang w:eastAsia="en-US"/>
        </w:rPr>
        <w:br w:type="page"/>
      </w:r>
    </w:p>
    <w:p w14:paraId="21414855" w14:textId="26576BCE" w:rsidR="004D3B81" w:rsidRPr="00FB7A52" w:rsidRDefault="004D3B81" w:rsidP="00EB2A94">
      <w:pPr>
        <w:pStyle w:val="Textoindependiente"/>
        <w:ind w:right="27"/>
        <w:jc w:val="center"/>
        <w:rPr>
          <w:rFonts w:eastAsia="Calibri"/>
          <w:b/>
          <w:bCs/>
          <w:color w:val="000000" w:themeColor="text1"/>
          <w:sz w:val="20"/>
          <w:lang w:val="es-CO" w:eastAsia="en-US"/>
        </w:rPr>
      </w:pPr>
      <w:r w:rsidRPr="00FB7A52">
        <w:rPr>
          <w:rFonts w:eastAsia="Calibri"/>
          <w:b/>
          <w:bCs/>
          <w:color w:val="000000" w:themeColor="text1"/>
          <w:sz w:val="20"/>
          <w:lang w:val="es-CO" w:eastAsia="en-US"/>
        </w:rPr>
        <w:lastRenderedPageBreak/>
        <w:t>FORMULARIO Nro. 15</w:t>
      </w:r>
    </w:p>
    <w:p w14:paraId="41B8585D" w14:textId="3C9213FA" w:rsidR="004D3B81" w:rsidRPr="00FB7A52" w:rsidRDefault="004D3B81" w:rsidP="00EB2A94">
      <w:pPr>
        <w:pStyle w:val="Textoindependiente"/>
        <w:ind w:right="27"/>
        <w:jc w:val="center"/>
        <w:rPr>
          <w:rFonts w:eastAsia="Calibri"/>
          <w:b/>
          <w:bCs/>
          <w:color w:val="000000" w:themeColor="text1"/>
          <w:sz w:val="20"/>
          <w:lang w:val="es-CO" w:eastAsia="en-US"/>
        </w:rPr>
      </w:pPr>
      <w:r w:rsidRPr="00FB7A52">
        <w:rPr>
          <w:rFonts w:eastAsia="Calibri"/>
          <w:b/>
          <w:bCs/>
          <w:color w:val="000000" w:themeColor="text1"/>
          <w:sz w:val="20"/>
          <w:lang w:val="es-CO" w:eastAsia="en-US"/>
        </w:rPr>
        <w:t>ESTRATEGIA NACIONAL DE LUCHA CONTRA LA CORRUPCIÓN</w:t>
      </w:r>
    </w:p>
    <w:p w14:paraId="05A3BB7D" w14:textId="77777777" w:rsidR="004D3B81" w:rsidRPr="00FB7A52" w:rsidRDefault="004D3B81" w:rsidP="00EB2A94">
      <w:pPr>
        <w:ind w:right="27"/>
        <w:jc w:val="both"/>
        <w:rPr>
          <w:b/>
          <w:color w:val="000000" w:themeColor="text1"/>
          <w:sz w:val="18"/>
          <w:szCs w:val="18"/>
        </w:rPr>
      </w:pPr>
    </w:p>
    <w:p w14:paraId="2D00C412" w14:textId="4B1527C6" w:rsidR="004D3B81" w:rsidRPr="00FB7A52" w:rsidRDefault="004D3B81" w:rsidP="00EB2A94">
      <w:pPr>
        <w:ind w:right="27"/>
        <w:jc w:val="both"/>
        <w:rPr>
          <w:b/>
          <w:color w:val="000000" w:themeColor="text1"/>
          <w:sz w:val="18"/>
          <w:szCs w:val="18"/>
        </w:rPr>
      </w:pPr>
      <w:r w:rsidRPr="00FB7A52">
        <w:rPr>
          <w:b/>
          <w:color w:val="000000" w:themeColor="text1"/>
          <w:sz w:val="18"/>
          <w:szCs w:val="18"/>
        </w:rPr>
        <w:t>Señores:</w:t>
      </w:r>
    </w:p>
    <w:p w14:paraId="116EA1CF" w14:textId="77777777" w:rsidR="004D3B81" w:rsidRPr="00FB7A52" w:rsidRDefault="004D3B81" w:rsidP="00EB2A94">
      <w:pPr>
        <w:ind w:right="27"/>
        <w:jc w:val="both"/>
        <w:rPr>
          <w:b/>
          <w:color w:val="000000" w:themeColor="text1"/>
          <w:sz w:val="18"/>
          <w:szCs w:val="18"/>
        </w:rPr>
      </w:pPr>
      <w:r w:rsidRPr="00FB7A52">
        <w:rPr>
          <w:b/>
          <w:color w:val="000000" w:themeColor="text1"/>
          <w:sz w:val="18"/>
          <w:szCs w:val="18"/>
        </w:rPr>
        <w:t>DIRECCIÓN DE ANTINARCÓTICOS DE LA POLICÍA NACIONAL</w:t>
      </w:r>
    </w:p>
    <w:p w14:paraId="1BFF7181" w14:textId="77777777" w:rsidR="00234456" w:rsidRPr="00FB7A52" w:rsidRDefault="004D3B81" w:rsidP="00EB2A94">
      <w:pPr>
        <w:ind w:right="27"/>
        <w:jc w:val="both"/>
        <w:rPr>
          <w:b/>
          <w:color w:val="000000" w:themeColor="text1"/>
          <w:sz w:val="18"/>
          <w:szCs w:val="18"/>
        </w:rPr>
      </w:pPr>
      <w:r w:rsidRPr="00FB7A52">
        <w:rPr>
          <w:b/>
          <w:color w:val="000000" w:themeColor="text1"/>
          <w:sz w:val="18"/>
          <w:szCs w:val="18"/>
        </w:rPr>
        <w:t>Bogotá</w:t>
      </w:r>
    </w:p>
    <w:p w14:paraId="1AC39B6E" w14:textId="77777777" w:rsidR="00234456" w:rsidRPr="00FB7A52" w:rsidRDefault="00234456" w:rsidP="00EB2A94">
      <w:pPr>
        <w:ind w:right="27"/>
        <w:jc w:val="both"/>
        <w:rPr>
          <w:b/>
          <w:color w:val="000000" w:themeColor="text1"/>
          <w:sz w:val="18"/>
          <w:szCs w:val="18"/>
        </w:rPr>
      </w:pPr>
    </w:p>
    <w:p w14:paraId="0DF5F2C5" w14:textId="31B2285F" w:rsidR="004D3B81" w:rsidRPr="00FB7A52" w:rsidRDefault="004D3B81" w:rsidP="00EB2A94">
      <w:pPr>
        <w:ind w:right="27"/>
        <w:jc w:val="both"/>
        <w:rPr>
          <w:b/>
          <w:color w:val="000000" w:themeColor="text1"/>
          <w:sz w:val="18"/>
          <w:szCs w:val="18"/>
        </w:rPr>
      </w:pPr>
      <w:r w:rsidRPr="00FB7A52">
        <w:rPr>
          <w:b/>
          <w:color w:val="000000" w:themeColor="text1"/>
          <w:sz w:val="18"/>
          <w:szCs w:val="18"/>
        </w:rPr>
        <w:t>PROCESO Nro:</w:t>
      </w:r>
      <w:r w:rsidRPr="00FB7A52">
        <w:rPr>
          <w:b/>
          <w:color w:val="000000" w:themeColor="text1"/>
          <w:sz w:val="18"/>
          <w:szCs w:val="18"/>
        </w:rPr>
        <w:softHyphen/>
      </w:r>
      <w:r w:rsidRPr="00FB7A52">
        <w:rPr>
          <w:b/>
          <w:color w:val="000000" w:themeColor="text1"/>
          <w:sz w:val="18"/>
          <w:szCs w:val="18"/>
        </w:rPr>
        <w:softHyphen/>
      </w:r>
      <w:r w:rsidRPr="00FB7A52">
        <w:rPr>
          <w:b/>
          <w:color w:val="000000" w:themeColor="text1"/>
          <w:sz w:val="18"/>
          <w:szCs w:val="18"/>
        </w:rPr>
        <w:softHyphen/>
      </w:r>
      <w:r w:rsidRPr="00FB7A52">
        <w:rPr>
          <w:b/>
          <w:color w:val="000000" w:themeColor="text1"/>
          <w:sz w:val="18"/>
          <w:szCs w:val="18"/>
        </w:rPr>
        <w:softHyphen/>
      </w:r>
      <w:r w:rsidRPr="00FB7A52">
        <w:rPr>
          <w:b/>
          <w:color w:val="000000" w:themeColor="text1"/>
          <w:sz w:val="18"/>
          <w:szCs w:val="18"/>
        </w:rPr>
        <w:softHyphen/>
      </w:r>
      <w:r w:rsidRPr="00FB7A52">
        <w:rPr>
          <w:b/>
          <w:color w:val="000000" w:themeColor="text1"/>
          <w:sz w:val="18"/>
          <w:szCs w:val="18"/>
        </w:rPr>
        <w:softHyphen/>
      </w:r>
      <w:r w:rsidRPr="00FB7A52">
        <w:rPr>
          <w:b/>
          <w:color w:val="000000" w:themeColor="text1"/>
          <w:sz w:val="18"/>
          <w:szCs w:val="18"/>
        </w:rPr>
        <w:softHyphen/>
        <w:t xml:space="preserve"> _______________________________</w:t>
      </w:r>
    </w:p>
    <w:p w14:paraId="561EA8FA" w14:textId="77777777" w:rsidR="004D3B81" w:rsidRPr="00FB7A52" w:rsidRDefault="004D3B81" w:rsidP="00EB2A94">
      <w:pPr>
        <w:ind w:right="27"/>
        <w:jc w:val="both"/>
        <w:rPr>
          <w:b/>
          <w:color w:val="000000" w:themeColor="text1"/>
          <w:sz w:val="18"/>
          <w:szCs w:val="18"/>
        </w:rPr>
      </w:pPr>
      <w:r w:rsidRPr="00FB7A52">
        <w:rPr>
          <w:b/>
          <w:color w:val="000000" w:themeColor="text1"/>
          <w:sz w:val="18"/>
          <w:szCs w:val="18"/>
        </w:rPr>
        <w:t>OBJETO:</w:t>
      </w:r>
      <w:r w:rsidRPr="00FB7A52">
        <w:rPr>
          <w:b/>
          <w:bCs/>
          <w:color w:val="000000" w:themeColor="text1"/>
          <w:sz w:val="18"/>
          <w:szCs w:val="18"/>
        </w:rPr>
        <w:t xml:space="preserve"> </w:t>
      </w:r>
      <w:r w:rsidRPr="00FB7A52">
        <w:rPr>
          <w:b/>
          <w:bCs/>
          <w:color w:val="000000" w:themeColor="text1"/>
          <w:sz w:val="18"/>
          <w:szCs w:val="18"/>
        </w:rPr>
        <w:tab/>
      </w:r>
      <w:r w:rsidRPr="00FB7A52">
        <w:rPr>
          <w:b/>
          <w:color w:val="000000" w:themeColor="text1"/>
          <w:sz w:val="18"/>
          <w:szCs w:val="18"/>
        </w:rPr>
        <w:t>“__________________________________________________________________</w:t>
      </w:r>
      <w:r w:rsidRPr="00FB7A52">
        <w:rPr>
          <w:b/>
          <w:bCs/>
          <w:color w:val="000000" w:themeColor="text1"/>
          <w:sz w:val="18"/>
          <w:szCs w:val="18"/>
        </w:rPr>
        <w:t>”.</w:t>
      </w:r>
    </w:p>
    <w:p w14:paraId="3F25FAC3" w14:textId="77777777" w:rsidR="003704CF" w:rsidRPr="00FB7A52" w:rsidRDefault="003704CF" w:rsidP="00EB2A94">
      <w:pPr>
        <w:spacing w:line="278" w:lineRule="auto"/>
        <w:ind w:right="27"/>
        <w:jc w:val="both"/>
        <w:rPr>
          <w:color w:val="000000" w:themeColor="text1"/>
          <w:sz w:val="18"/>
          <w:szCs w:val="18"/>
        </w:rPr>
      </w:pPr>
    </w:p>
    <w:p w14:paraId="576322F0" w14:textId="108660A1" w:rsidR="004D3B81" w:rsidRPr="00FB7A52" w:rsidRDefault="004D3B81" w:rsidP="00EB2A94">
      <w:pPr>
        <w:spacing w:line="278" w:lineRule="auto"/>
        <w:ind w:right="27"/>
        <w:jc w:val="both"/>
        <w:rPr>
          <w:color w:val="000000" w:themeColor="text1"/>
          <w:sz w:val="18"/>
          <w:szCs w:val="18"/>
        </w:rPr>
      </w:pPr>
      <w:r w:rsidRPr="00FB7A52">
        <w:rPr>
          <w:color w:val="000000" w:themeColor="text1"/>
          <w:sz w:val="18"/>
          <w:szCs w:val="18"/>
        </w:rPr>
        <w:t xml:space="preserve">En atención a lo dispuesto en el literal “a” del </w:t>
      </w:r>
      <w:r w:rsidR="00B964F9" w:rsidRPr="00FB7A52">
        <w:rPr>
          <w:color w:val="000000" w:themeColor="text1"/>
          <w:sz w:val="18"/>
          <w:szCs w:val="18"/>
        </w:rPr>
        <w:t>artículo</w:t>
      </w:r>
      <w:r w:rsidRPr="00FB7A52">
        <w:rPr>
          <w:color w:val="000000" w:themeColor="text1"/>
          <w:sz w:val="18"/>
          <w:szCs w:val="18"/>
        </w:rPr>
        <w:t xml:space="preserve"> 2.1.4.3.2.1 del Decreto 1600 de 2024, y en concordancia con los artículos 260 y 261 del Código de Comercio, la Policía Nacional, en desarrollo de los principios de transparencia, eficiencia, económica y responsabilidad en la contratación estatal y en cumplimento de la </w:t>
      </w:r>
      <w:r w:rsidRPr="00FB7A52">
        <w:rPr>
          <w:b/>
          <w:bCs/>
          <w:color w:val="000000" w:themeColor="text1"/>
          <w:sz w:val="18"/>
          <w:szCs w:val="18"/>
        </w:rPr>
        <w:t xml:space="preserve">Estrategia Nacional de Lucha Contra la Corrupción </w:t>
      </w:r>
      <w:r w:rsidRPr="00FB7A52">
        <w:rPr>
          <w:color w:val="000000" w:themeColor="text1"/>
          <w:sz w:val="18"/>
          <w:szCs w:val="18"/>
        </w:rPr>
        <w:t>adopta la presente línea de acción con el fin de establecer mecanismos preventivos y de control orientados a la detección de prácticas colusorias, así:</w:t>
      </w:r>
    </w:p>
    <w:p w14:paraId="79E3B579" w14:textId="77777777" w:rsidR="00A34F96" w:rsidRPr="00FB7A52" w:rsidRDefault="00A34F96" w:rsidP="00EB2A94">
      <w:pPr>
        <w:spacing w:line="278" w:lineRule="auto"/>
        <w:ind w:right="27"/>
        <w:jc w:val="both"/>
        <w:rPr>
          <w:color w:val="000000" w:themeColor="text1"/>
          <w:sz w:val="18"/>
          <w:szCs w:val="18"/>
        </w:rPr>
      </w:pPr>
    </w:p>
    <w:p w14:paraId="4D249B44" w14:textId="25E013BD" w:rsidR="004D3B81" w:rsidRPr="00FB7A52" w:rsidRDefault="004D3B81" w:rsidP="00EB2A94">
      <w:pPr>
        <w:spacing w:line="278" w:lineRule="auto"/>
        <w:ind w:right="27"/>
        <w:jc w:val="both"/>
        <w:rPr>
          <w:i/>
          <w:iCs/>
          <w:color w:val="000000" w:themeColor="text1"/>
          <w:sz w:val="18"/>
          <w:szCs w:val="18"/>
        </w:rPr>
      </w:pPr>
      <w:r w:rsidRPr="00FB7A52">
        <w:rPr>
          <w:b/>
          <w:bCs/>
          <w:color w:val="000000" w:themeColor="text1"/>
          <w:sz w:val="18"/>
          <w:szCs w:val="18"/>
        </w:rPr>
        <w:t>“</w:t>
      </w:r>
      <w:r w:rsidRPr="00FB7A52">
        <w:rPr>
          <w:b/>
          <w:bCs/>
          <w:i/>
          <w:iCs/>
          <w:color w:val="000000" w:themeColor="text1"/>
          <w:sz w:val="18"/>
          <w:szCs w:val="18"/>
        </w:rPr>
        <w:t>En cumplimiento al Artículo 2.1.4.3.2.1. Prevención de corrupción en la contratación pública.</w:t>
      </w:r>
      <w:r w:rsidRPr="00FB7A52">
        <w:rPr>
          <w:i/>
          <w:iCs/>
          <w:color w:val="000000" w:themeColor="text1"/>
          <w:sz w:val="18"/>
          <w:szCs w:val="18"/>
        </w:rPr>
        <w:t> Las entidades mencionadas en el artículo 2.1.4.3.1.2 del presente Decreto, sin perjuicio de las demás obligaciones legales y reglamentarias, deberán garantizar las siguientes acciones en el desarrollo y la gestión contractual a su cargo:</w:t>
      </w:r>
    </w:p>
    <w:p w14:paraId="1C5F6D34" w14:textId="77777777" w:rsidR="004D3B81" w:rsidRPr="00FB7A52" w:rsidRDefault="004D3B81" w:rsidP="00EB2A94">
      <w:pPr>
        <w:spacing w:line="278" w:lineRule="auto"/>
        <w:ind w:right="27"/>
        <w:jc w:val="both"/>
        <w:rPr>
          <w:b/>
          <w:bCs/>
          <w:i/>
          <w:iCs/>
          <w:color w:val="000000" w:themeColor="text1"/>
          <w:sz w:val="18"/>
          <w:szCs w:val="18"/>
          <w:u w:val="single"/>
        </w:rPr>
      </w:pPr>
      <w:r w:rsidRPr="00FB7A52">
        <w:rPr>
          <w:i/>
          <w:iCs/>
          <w:color w:val="000000" w:themeColor="text1"/>
          <w:sz w:val="18"/>
          <w:szCs w:val="18"/>
        </w:rPr>
        <w:t>a. </w:t>
      </w:r>
      <w:r w:rsidRPr="00FB7A52">
        <w:rPr>
          <w:b/>
          <w:bCs/>
          <w:i/>
          <w:iCs/>
          <w:color w:val="000000" w:themeColor="text1"/>
          <w:sz w:val="18"/>
          <w:szCs w:val="18"/>
        </w:rPr>
        <w:t>Verificar la existencia de situaciones de control.</w:t>
      </w:r>
      <w:r w:rsidRPr="00FB7A52">
        <w:rPr>
          <w:i/>
          <w:iCs/>
          <w:color w:val="000000" w:themeColor="text1"/>
          <w:sz w:val="18"/>
          <w:szCs w:val="18"/>
        </w:rPr>
        <w:t xml:space="preserve"> En los términos de los artículos 260 y 261 del Código de Comercio, de las personas jurídicas oferentes y/o de los proponentes plurales. </w:t>
      </w:r>
      <w:r w:rsidRPr="00FB7A52">
        <w:rPr>
          <w:b/>
          <w:bCs/>
          <w:i/>
          <w:iCs/>
          <w:color w:val="000000" w:themeColor="text1"/>
          <w:sz w:val="18"/>
          <w:szCs w:val="18"/>
          <w:u w:val="single"/>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p w14:paraId="0BDF6938" w14:textId="2DF6E32E" w:rsidR="004D3B81" w:rsidRPr="00FB7A52" w:rsidRDefault="004D3B81" w:rsidP="00EB2A94">
      <w:pPr>
        <w:spacing w:line="278" w:lineRule="auto"/>
        <w:ind w:right="27"/>
        <w:jc w:val="both"/>
        <w:rPr>
          <w:i/>
          <w:iCs/>
          <w:color w:val="000000" w:themeColor="text1"/>
          <w:sz w:val="18"/>
          <w:szCs w:val="18"/>
        </w:rPr>
      </w:pPr>
      <w:r w:rsidRPr="00FB7A52">
        <w:rPr>
          <w:i/>
          <w:iCs/>
          <w:color w:val="000000" w:themeColor="text1"/>
          <w:sz w:val="18"/>
          <w:szCs w:val="18"/>
        </w:rPr>
        <w:t> Las entidades contratantes examinarán la existencia de las circunstancias antes descritas, con base en la información proporcionada por los oferentes y en la que reposa en los expedientes públicos registrados ante las Cámaras de Comercio, con el fin de prever la configuración de las causales de inhabilidad e incompatibilidad previstas en el artículo 8 de la Ley 80 de 1993.</w:t>
      </w:r>
    </w:p>
    <w:p w14:paraId="14D43208" w14:textId="77777777" w:rsidR="004D3B81" w:rsidRPr="00FB7A52" w:rsidRDefault="004D3B81" w:rsidP="00EB2A94">
      <w:pPr>
        <w:spacing w:line="278" w:lineRule="auto"/>
        <w:ind w:right="27"/>
        <w:jc w:val="both"/>
        <w:rPr>
          <w:i/>
          <w:iCs/>
          <w:color w:val="000000" w:themeColor="text1"/>
          <w:sz w:val="18"/>
          <w:szCs w:val="18"/>
        </w:rPr>
      </w:pPr>
      <w:r w:rsidRPr="00FB7A52">
        <w:rPr>
          <w:i/>
          <w:iCs/>
          <w:color w:val="000000" w:themeColor="text1"/>
          <w:sz w:val="18"/>
          <w:szCs w:val="18"/>
        </w:rPr>
        <w:t> </w:t>
      </w:r>
    </w:p>
    <w:p w14:paraId="2B902896" w14:textId="353E1536" w:rsidR="004D3B81" w:rsidRPr="00FB7A52" w:rsidRDefault="004D3B81" w:rsidP="00EB2A94">
      <w:pPr>
        <w:spacing w:line="278" w:lineRule="auto"/>
        <w:ind w:right="27"/>
        <w:jc w:val="both"/>
        <w:rPr>
          <w:i/>
          <w:iCs/>
          <w:color w:val="000000" w:themeColor="text1"/>
          <w:sz w:val="18"/>
          <w:szCs w:val="18"/>
        </w:rPr>
      </w:pPr>
      <w:r w:rsidRPr="00FB7A52">
        <w:rPr>
          <w:i/>
          <w:iCs/>
          <w:color w:val="000000" w:themeColor="text1"/>
          <w:sz w:val="18"/>
          <w:szCs w:val="18"/>
        </w:rPr>
        <w:t>Cuando, en desarrollo del análisis mencionado se adviertan circunstancias que pudieran implicar afectaciones a la libertad de concurrencia o competencia, o a la pluralidad real de oferentes dentro del proceso de selección correspondiente, la entidad contratante deberá evaluar la necesidad de poner tales situaciones en conocimiento de los entes de control competentes y, de ser necesario, solicitar su acompañamiento preventivo. La Presidencia de la República, a través de la Secretaria de Transparencia, se articulará con las entidades competentes con el fin de generar los mecanismos necesarios para mitigar los riesgos de corrupción que puedan advertirse como consecuencia del análisis dispuesto en este literal</w:t>
      </w:r>
      <w:r w:rsidR="00B90864" w:rsidRPr="00FB7A52">
        <w:rPr>
          <w:i/>
          <w:iCs/>
          <w:color w:val="000000" w:themeColor="text1"/>
          <w:sz w:val="18"/>
          <w:szCs w:val="18"/>
        </w:rPr>
        <w:t>”</w:t>
      </w:r>
      <w:r w:rsidRPr="00FB7A52">
        <w:rPr>
          <w:i/>
          <w:iCs/>
          <w:color w:val="000000" w:themeColor="text1"/>
          <w:sz w:val="18"/>
          <w:szCs w:val="18"/>
        </w:rPr>
        <w:t>.</w:t>
      </w:r>
    </w:p>
    <w:p w14:paraId="75E77FF4" w14:textId="77777777" w:rsidR="004D3B81" w:rsidRPr="00FB7A52" w:rsidRDefault="004D3B81" w:rsidP="00EB2A94">
      <w:pPr>
        <w:pStyle w:val="Textoindependiente"/>
        <w:ind w:right="27"/>
        <w:jc w:val="center"/>
        <w:rPr>
          <w:rFonts w:cs="Arial"/>
          <w:b/>
          <w:color w:val="000000" w:themeColor="text1"/>
          <w:sz w:val="18"/>
          <w:szCs w:val="18"/>
          <w:lang w:val="es-CO"/>
        </w:rPr>
      </w:pPr>
    </w:p>
    <w:p w14:paraId="78DFA375" w14:textId="6873A1CA" w:rsidR="00B90864" w:rsidRPr="00FB7A52" w:rsidRDefault="00B90864" w:rsidP="00EB2A94">
      <w:pPr>
        <w:ind w:right="27"/>
        <w:jc w:val="both"/>
        <w:rPr>
          <w:color w:val="000000" w:themeColor="text1"/>
          <w:sz w:val="18"/>
          <w:szCs w:val="18"/>
        </w:rPr>
      </w:pPr>
      <w:r w:rsidRPr="00FB7A52">
        <w:rPr>
          <w:color w:val="000000" w:themeColor="text1"/>
          <w:sz w:val="18"/>
          <w:szCs w:val="18"/>
        </w:rPr>
        <w:t xml:space="preserve">Por todo lo anterior, me comprometo </w:t>
      </w:r>
      <w:r w:rsidR="00C91D16" w:rsidRPr="00FB7A52">
        <w:rPr>
          <w:color w:val="000000" w:themeColor="text1"/>
          <w:sz w:val="18"/>
          <w:szCs w:val="18"/>
        </w:rPr>
        <w:t xml:space="preserve">en el término legal de tres (03) días poner en </w:t>
      </w:r>
      <w:r w:rsidR="002B5953" w:rsidRPr="00FB7A52">
        <w:rPr>
          <w:color w:val="000000" w:themeColor="text1"/>
          <w:sz w:val="18"/>
          <w:szCs w:val="18"/>
        </w:rPr>
        <w:t>conocimiento la</w:t>
      </w:r>
      <w:r w:rsidR="00C91D16" w:rsidRPr="00FB7A52">
        <w:rPr>
          <w:color w:val="000000" w:themeColor="text1"/>
          <w:sz w:val="18"/>
          <w:szCs w:val="18"/>
        </w:rPr>
        <w:t xml:space="preserve"> </w:t>
      </w:r>
      <w:r w:rsidR="002B5953" w:rsidRPr="00FB7A52">
        <w:rPr>
          <w:b/>
          <w:bCs/>
          <w:i/>
          <w:iCs/>
          <w:color w:val="000000" w:themeColor="text1"/>
          <w:sz w:val="18"/>
          <w:szCs w:val="18"/>
          <w:u w:val="single"/>
        </w:rPr>
        <w:t>existencia de</w:t>
      </w:r>
      <w:r w:rsidRPr="00FB7A52">
        <w:rPr>
          <w:b/>
          <w:bCs/>
          <w:i/>
          <w:iCs/>
          <w:color w:val="000000" w:themeColor="text1"/>
          <w:sz w:val="18"/>
          <w:szCs w:val="18"/>
          <w:u w:val="single"/>
        </w:rPr>
        <w:t xml:space="preserve"> situaciones de control, </w:t>
      </w:r>
      <w:r w:rsidRPr="00FB7A52">
        <w:rPr>
          <w:color w:val="000000" w:themeColor="text1"/>
          <w:sz w:val="18"/>
          <w:szCs w:val="18"/>
        </w:rPr>
        <w:t xml:space="preserve">de acuerdo a lo </w:t>
      </w:r>
      <w:r w:rsidR="00C91D16" w:rsidRPr="00FB7A52">
        <w:rPr>
          <w:color w:val="000000" w:themeColor="text1"/>
          <w:sz w:val="18"/>
          <w:szCs w:val="18"/>
        </w:rPr>
        <w:t xml:space="preserve">establecido </w:t>
      </w:r>
      <w:r w:rsidRPr="00FB7A52">
        <w:rPr>
          <w:color w:val="000000" w:themeColor="text1"/>
          <w:sz w:val="18"/>
          <w:szCs w:val="18"/>
        </w:rPr>
        <w:t>anteriormente</w:t>
      </w:r>
      <w:r w:rsidR="00C91D16" w:rsidRPr="00FB7A52">
        <w:rPr>
          <w:color w:val="000000" w:themeColor="text1"/>
          <w:sz w:val="18"/>
          <w:szCs w:val="18"/>
        </w:rPr>
        <w:t>.</w:t>
      </w:r>
    </w:p>
    <w:p w14:paraId="08CF4F20" w14:textId="77777777" w:rsidR="00B90864" w:rsidRPr="00FB7A52" w:rsidRDefault="00B90864" w:rsidP="00EB2A94">
      <w:pPr>
        <w:pStyle w:val="Prrafodelista"/>
        <w:tabs>
          <w:tab w:val="left" w:pos="240"/>
          <w:tab w:val="left" w:pos="6210"/>
        </w:tabs>
        <w:ind w:left="0" w:right="27"/>
        <w:jc w:val="center"/>
        <w:rPr>
          <w:rFonts w:cs="Arial"/>
          <w:b/>
          <w:sz w:val="18"/>
          <w:szCs w:val="18"/>
        </w:rPr>
      </w:pPr>
    </w:p>
    <w:p w14:paraId="1838EE73" w14:textId="77777777" w:rsidR="00D74DEA" w:rsidRDefault="00D74DEA" w:rsidP="00EB2A94">
      <w:pPr>
        <w:pStyle w:val="Prrafodelista"/>
        <w:tabs>
          <w:tab w:val="left" w:pos="240"/>
          <w:tab w:val="left" w:pos="6210"/>
        </w:tabs>
        <w:ind w:left="0" w:right="27"/>
        <w:jc w:val="center"/>
        <w:rPr>
          <w:rFonts w:cs="Arial"/>
          <w:b/>
          <w:sz w:val="18"/>
          <w:szCs w:val="18"/>
        </w:rPr>
      </w:pPr>
    </w:p>
    <w:p w14:paraId="2E3CDAB3" w14:textId="77777777" w:rsidR="00B80600" w:rsidRDefault="00B80600" w:rsidP="00EB2A94">
      <w:pPr>
        <w:pStyle w:val="Prrafodelista"/>
        <w:tabs>
          <w:tab w:val="left" w:pos="240"/>
          <w:tab w:val="left" w:pos="6210"/>
        </w:tabs>
        <w:ind w:left="0" w:right="27"/>
        <w:jc w:val="center"/>
        <w:rPr>
          <w:rFonts w:cs="Arial"/>
          <w:b/>
          <w:sz w:val="18"/>
          <w:szCs w:val="18"/>
        </w:rPr>
      </w:pPr>
    </w:p>
    <w:p w14:paraId="3C62E1A0" w14:textId="77777777" w:rsidR="00B80600" w:rsidRPr="00FB7A52" w:rsidRDefault="00B80600" w:rsidP="00EB2A94">
      <w:pPr>
        <w:pStyle w:val="Prrafodelista"/>
        <w:tabs>
          <w:tab w:val="left" w:pos="240"/>
          <w:tab w:val="left" w:pos="6210"/>
        </w:tabs>
        <w:ind w:left="0" w:right="27"/>
        <w:jc w:val="center"/>
        <w:rPr>
          <w:rFonts w:cs="Arial"/>
          <w:b/>
          <w:sz w:val="18"/>
          <w:szCs w:val="18"/>
        </w:rPr>
      </w:pPr>
    </w:p>
    <w:p w14:paraId="6BA84677" w14:textId="77777777" w:rsidR="008F47AD" w:rsidRPr="00FB7A52" w:rsidRDefault="008F47AD" w:rsidP="00EB2A94">
      <w:pPr>
        <w:pStyle w:val="Sinespaciado1"/>
        <w:ind w:right="27"/>
        <w:rPr>
          <w:rFonts w:ascii="Arial" w:hAnsi="Arial" w:cs="Arial"/>
          <w:sz w:val="18"/>
          <w:szCs w:val="18"/>
        </w:rPr>
      </w:pPr>
      <w:r w:rsidRPr="00FB7A52">
        <w:rPr>
          <w:rFonts w:ascii="Arial" w:hAnsi="Arial" w:cs="Arial"/>
          <w:b/>
          <w:sz w:val="18"/>
          <w:szCs w:val="18"/>
        </w:rPr>
        <w:t>__________________________________</w:t>
      </w:r>
    </w:p>
    <w:p w14:paraId="31A42863" w14:textId="77777777" w:rsidR="008F47AD" w:rsidRPr="00FB7A52" w:rsidRDefault="008F47AD" w:rsidP="00EB2A94">
      <w:pPr>
        <w:pStyle w:val="Sinespaciado1"/>
        <w:ind w:right="27"/>
        <w:rPr>
          <w:rFonts w:ascii="Arial" w:hAnsi="Arial" w:cs="Arial"/>
          <w:sz w:val="18"/>
          <w:szCs w:val="18"/>
        </w:rPr>
      </w:pPr>
      <w:r w:rsidRPr="00FB7A52">
        <w:rPr>
          <w:rFonts w:ascii="Arial" w:hAnsi="Arial" w:cs="Arial"/>
          <w:sz w:val="18"/>
          <w:szCs w:val="18"/>
        </w:rPr>
        <w:t>Firma del representante legal del proponente</w:t>
      </w:r>
    </w:p>
    <w:p w14:paraId="01AE19D6" w14:textId="77777777" w:rsidR="008F47AD" w:rsidRPr="00FB7A52" w:rsidRDefault="008F47AD" w:rsidP="00EB2A94">
      <w:pPr>
        <w:pStyle w:val="Sinespaciado1"/>
        <w:ind w:right="27"/>
        <w:contextualSpacing/>
        <w:rPr>
          <w:rFonts w:ascii="Arial" w:hAnsi="Arial" w:cs="Arial"/>
          <w:sz w:val="18"/>
          <w:szCs w:val="18"/>
          <w:lang w:eastAsia="es-CO"/>
        </w:rPr>
      </w:pPr>
      <w:r w:rsidRPr="00FB7A52">
        <w:rPr>
          <w:rFonts w:ascii="Arial" w:hAnsi="Arial" w:cs="Arial"/>
          <w:sz w:val="18"/>
          <w:szCs w:val="18"/>
          <w:lang w:eastAsia="es-CO"/>
        </w:rPr>
        <w:t xml:space="preserve">Nombre o razón social del oferente: </w:t>
      </w:r>
      <w:r w:rsidRPr="00FB7A52">
        <w:rPr>
          <w:rStyle w:val="Textodelmarcadordeposicin"/>
          <w:rFonts w:eastAsia="Calibri" w:cs="Arial"/>
          <w:color w:val="FF8F8F"/>
          <w:sz w:val="18"/>
          <w:szCs w:val="18"/>
          <w:u w:val="single"/>
        </w:rPr>
        <w:t>Diligenciar el nombre completo del proponente</w:t>
      </w:r>
    </w:p>
    <w:p w14:paraId="0F21DF3E" w14:textId="77777777" w:rsidR="008F47AD" w:rsidRPr="00FB7A52" w:rsidRDefault="008F47AD" w:rsidP="00EB2A94">
      <w:pPr>
        <w:pStyle w:val="Sinespaciado1"/>
        <w:ind w:right="27"/>
        <w:contextualSpacing/>
        <w:rPr>
          <w:rFonts w:ascii="Arial" w:hAnsi="Arial" w:cs="Arial"/>
          <w:color w:val="000000"/>
          <w:sz w:val="18"/>
          <w:szCs w:val="18"/>
        </w:rPr>
      </w:pPr>
      <w:r w:rsidRPr="00FB7A52">
        <w:rPr>
          <w:rFonts w:ascii="Arial" w:hAnsi="Arial" w:cs="Arial"/>
          <w:sz w:val="18"/>
          <w:szCs w:val="18"/>
          <w:lang w:eastAsia="es-CO"/>
        </w:rPr>
        <w:t xml:space="preserve">Identificación (NIT </w:t>
      </w:r>
      <w:r w:rsidRPr="00FB7A52">
        <w:rPr>
          <w:rFonts w:ascii="Segoe UI Symbol" w:eastAsia="MS Gothic" w:hAnsi="Segoe UI Symbol" w:cs="Segoe UI Symbol"/>
          <w:sz w:val="18"/>
          <w:szCs w:val="18"/>
          <w:lang w:eastAsia="es-CO"/>
        </w:rPr>
        <w:t>☐</w:t>
      </w:r>
      <w:r w:rsidRPr="00FB7A52">
        <w:rPr>
          <w:rFonts w:ascii="Arial" w:hAnsi="Arial" w:cs="Arial"/>
          <w:sz w:val="18"/>
          <w:szCs w:val="18"/>
          <w:lang w:eastAsia="es-CO"/>
        </w:rPr>
        <w:t xml:space="preserve"> C.C </w:t>
      </w:r>
      <w:r w:rsidRPr="00FB7A52">
        <w:rPr>
          <w:rFonts w:ascii="Segoe UI Symbol" w:eastAsia="MS Gothic" w:hAnsi="Segoe UI Symbol" w:cs="Segoe UI Symbol"/>
          <w:sz w:val="18"/>
          <w:szCs w:val="18"/>
          <w:lang w:eastAsia="es-CO"/>
        </w:rPr>
        <w:t>☐</w:t>
      </w:r>
      <w:r w:rsidRPr="00FB7A52">
        <w:rPr>
          <w:rFonts w:ascii="Arial" w:hAnsi="Arial" w:cs="Arial"/>
          <w:sz w:val="18"/>
          <w:szCs w:val="18"/>
          <w:lang w:eastAsia="es-CO"/>
        </w:rPr>
        <w:t xml:space="preserve"> C.E </w:t>
      </w:r>
      <w:r w:rsidRPr="00FB7A52">
        <w:rPr>
          <w:rFonts w:ascii="Segoe UI Symbol" w:eastAsia="MS Gothic" w:hAnsi="Segoe UI Symbol" w:cs="Segoe UI Symbol"/>
          <w:sz w:val="18"/>
          <w:szCs w:val="18"/>
          <w:lang w:eastAsia="es-CO"/>
        </w:rPr>
        <w:t>☐</w:t>
      </w:r>
      <w:r w:rsidRPr="00FB7A52">
        <w:rPr>
          <w:rFonts w:ascii="Arial" w:hAnsi="Arial" w:cs="Arial"/>
          <w:sz w:val="18"/>
          <w:szCs w:val="18"/>
          <w:lang w:eastAsia="es-CO"/>
        </w:rPr>
        <w:t>)</w:t>
      </w:r>
      <w:r w:rsidRPr="00FB7A52">
        <w:rPr>
          <w:rFonts w:ascii="Arial" w:hAnsi="Arial" w:cs="Arial"/>
          <w:color w:val="000000"/>
          <w:sz w:val="18"/>
          <w:szCs w:val="18"/>
        </w:rPr>
        <w:t xml:space="preserve">: </w:t>
      </w:r>
      <w:r w:rsidRPr="00FB7A52">
        <w:rPr>
          <w:rStyle w:val="Textodelmarcadordeposicin"/>
          <w:rFonts w:eastAsia="Calibri" w:cs="Arial"/>
          <w:color w:val="FF8F8F"/>
          <w:sz w:val="18"/>
          <w:szCs w:val="18"/>
          <w:u w:val="single"/>
        </w:rPr>
        <w:t>Diligenciar la identificación del proponente</w:t>
      </w:r>
    </w:p>
    <w:p w14:paraId="217DFF5B" w14:textId="77777777" w:rsidR="008F47AD" w:rsidRPr="00FB7A52" w:rsidRDefault="008F47AD" w:rsidP="00EB2A94">
      <w:pPr>
        <w:pStyle w:val="Sinespaciado1"/>
        <w:ind w:right="27"/>
        <w:contextualSpacing/>
        <w:rPr>
          <w:rFonts w:ascii="Arial" w:hAnsi="Arial" w:cs="Arial"/>
          <w:color w:val="000000"/>
          <w:sz w:val="18"/>
          <w:szCs w:val="18"/>
        </w:rPr>
      </w:pPr>
      <w:r w:rsidRPr="00FB7A52">
        <w:rPr>
          <w:rFonts w:ascii="Arial" w:hAnsi="Arial" w:cs="Arial"/>
          <w:sz w:val="18"/>
          <w:szCs w:val="18"/>
          <w:lang w:eastAsia="es-CO"/>
        </w:rPr>
        <w:t>Nombre Representante Legal</w:t>
      </w:r>
      <w:r w:rsidRPr="00FB7A52">
        <w:rPr>
          <w:rFonts w:ascii="Arial" w:hAnsi="Arial" w:cs="Arial"/>
          <w:color w:val="000000"/>
          <w:sz w:val="18"/>
          <w:szCs w:val="18"/>
        </w:rPr>
        <w:t xml:space="preserve">: </w:t>
      </w:r>
      <w:r w:rsidRPr="00FB7A52">
        <w:rPr>
          <w:rStyle w:val="Textodelmarcadordeposicin"/>
          <w:rFonts w:eastAsia="Calibri" w:cs="Arial"/>
          <w:color w:val="FF8F8F"/>
          <w:sz w:val="18"/>
          <w:szCs w:val="18"/>
          <w:u w:val="single"/>
        </w:rPr>
        <w:t>Diligenciar el nombre completo del representante legal</w:t>
      </w:r>
    </w:p>
    <w:p w14:paraId="36799A73" w14:textId="52E7AFA3" w:rsidR="00B90864" w:rsidRPr="00FB7A52" w:rsidRDefault="008F47AD" w:rsidP="00EB2A94">
      <w:pPr>
        <w:pStyle w:val="Sinespaciado1"/>
        <w:ind w:right="27"/>
        <w:rPr>
          <w:sz w:val="18"/>
          <w:szCs w:val="18"/>
        </w:rPr>
      </w:pPr>
      <w:r w:rsidRPr="00FB7A52">
        <w:rPr>
          <w:rFonts w:ascii="Arial" w:hAnsi="Arial" w:cs="Arial"/>
          <w:color w:val="000000"/>
          <w:sz w:val="18"/>
          <w:szCs w:val="18"/>
        </w:rPr>
        <w:t xml:space="preserve">Identificación (C.C </w:t>
      </w:r>
      <w:r w:rsidRPr="00FB7A52">
        <w:rPr>
          <w:rFonts w:ascii="Segoe UI Symbol" w:eastAsia="MS Gothic" w:hAnsi="Segoe UI Symbol" w:cs="Segoe UI Symbol"/>
          <w:sz w:val="18"/>
          <w:szCs w:val="18"/>
          <w:lang w:eastAsia="es-CO"/>
        </w:rPr>
        <w:t>☐</w:t>
      </w:r>
      <w:r w:rsidRPr="00FB7A52">
        <w:rPr>
          <w:rFonts w:ascii="Arial" w:hAnsi="Arial" w:cs="Arial"/>
          <w:color w:val="000000"/>
          <w:sz w:val="18"/>
          <w:szCs w:val="18"/>
        </w:rPr>
        <w:t xml:space="preserve"> C.E.</w:t>
      </w:r>
      <w:r w:rsidRPr="00FB7A52">
        <w:rPr>
          <w:rFonts w:ascii="Arial" w:hAnsi="Arial" w:cs="Arial"/>
          <w:sz w:val="18"/>
          <w:szCs w:val="18"/>
          <w:lang w:eastAsia="es-CO"/>
        </w:rPr>
        <w:t xml:space="preserve"> </w:t>
      </w:r>
      <w:r w:rsidRPr="00FB7A52">
        <w:rPr>
          <w:rFonts w:ascii="Segoe UI Symbol" w:eastAsia="MS Gothic" w:hAnsi="Segoe UI Symbol" w:cs="Segoe UI Symbol"/>
          <w:sz w:val="18"/>
          <w:szCs w:val="18"/>
          <w:lang w:eastAsia="es-CO"/>
        </w:rPr>
        <w:t>☐</w:t>
      </w:r>
      <w:r w:rsidRPr="00FB7A52">
        <w:rPr>
          <w:rFonts w:ascii="Arial" w:hAnsi="Arial" w:cs="Arial"/>
          <w:sz w:val="18"/>
          <w:szCs w:val="18"/>
          <w:lang w:eastAsia="es-CO"/>
        </w:rPr>
        <w:t xml:space="preserve">) </w:t>
      </w:r>
      <w:r w:rsidRPr="00FB7A52">
        <w:rPr>
          <w:rStyle w:val="Textodelmarcadordeposicin"/>
          <w:rFonts w:eastAsia="Calibri" w:cs="Arial"/>
          <w:color w:val="FF8F8F"/>
          <w:sz w:val="18"/>
          <w:szCs w:val="18"/>
          <w:u w:val="single"/>
        </w:rPr>
        <w:t>Diligenciar el documento de identificación del representante legal</w:t>
      </w:r>
    </w:p>
    <w:p w14:paraId="19AD1D14" w14:textId="2AAC5887" w:rsidR="00CE231C" w:rsidRDefault="00CE231C">
      <w:pPr>
        <w:autoSpaceDE/>
        <w:autoSpaceDN/>
      </w:pPr>
      <w:r>
        <w:br w:type="page"/>
      </w:r>
    </w:p>
    <w:p w14:paraId="4537AE7D" w14:textId="74B187B6" w:rsidR="00CE231C" w:rsidRPr="005D671B" w:rsidRDefault="00CE231C" w:rsidP="00CE231C">
      <w:pPr>
        <w:pStyle w:val="Sinespaciado1"/>
        <w:jc w:val="center"/>
        <w:rPr>
          <w:rFonts w:ascii="Arial" w:hAnsi="Arial" w:cs="Arial"/>
          <w:b/>
          <w:bCs/>
          <w:sz w:val="20"/>
          <w:szCs w:val="20"/>
          <w:lang w:val="es-ES_tradnl"/>
        </w:rPr>
      </w:pPr>
      <w:r w:rsidRPr="005D671B">
        <w:rPr>
          <w:rFonts w:ascii="Arial" w:hAnsi="Arial" w:cs="Arial"/>
          <w:b/>
          <w:bCs/>
          <w:sz w:val="20"/>
          <w:szCs w:val="20"/>
          <w:lang w:val="es-ES_tradnl"/>
        </w:rPr>
        <w:lastRenderedPageBreak/>
        <w:t>FORMULARIO N</w:t>
      </w:r>
      <w:r>
        <w:rPr>
          <w:rFonts w:ascii="Arial" w:hAnsi="Arial" w:cs="Arial"/>
          <w:b/>
          <w:bCs/>
          <w:sz w:val="20"/>
          <w:szCs w:val="20"/>
          <w:lang w:val="es-ES_tradnl"/>
        </w:rPr>
        <w:t>ro.</w:t>
      </w:r>
      <w:r w:rsidRPr="005D671B">
        <w:rPr>
          <w:rFonts w:ascii="Arial" w:hAnsi="Arial" w:cs="Arial"/>
          <w:b/>
          <w:bCs/>
          <w:sz w:val="20"/>
          <w:szCs w:val="20"/>
          <w:lang w:val="es-ES_tradnl"/>
        </w:rPr>
        <w:t xml:space="preserve"> 1</w:t>
      </w:r>
      <w:r w:rsidR="006E5948">
        <w:rPr>
          <w:rFonts w:ascii="Arial" w:hAnsi="Arial" w:cs="Arial"/>
          <w:b/>
          <w:bCs/>
          <w:sz w:val="20"/>
          <w:szCs w:val="20"/>
          <w:lang w:val="es-ES_tradnl"/>
        </w:rPr>
        <w:t>6</w:t>
      </w:r>
    </w:p>
    <w:p w14:paraId="042DD49F" w14:textId="77777777" w:rsidR="00CE231C" w:rsidRPr="005D671B" w:rsidRDefault="00CE231C" w:rsidP="00CE231C">
      <w:pPr>
        <w:pStyle w:val="Sinespaciado1"/>
        <w:jc w:val="center"/>
        <w:rPr>
          <w:rFonts w:ascii="Arial" w:hAnsi="Arial" w:cs="Arial"/>
          <w:b/>
          <w:bCs/>
          <w:sz w:val="20"/>
          <w:szCs w:val="20"/>
          <w:lang w:val="es-ES_tradnl"/>
        </w:rPr>
      </w:pPr>
      <w:r w:rsidRPr="005D671B">
        <w:rPr>
          <w:rFonts w:ascii="Arial" w:hAnsi="Arial" w:cs="Arial"/>
          <w:b/>
          <w:bCs/>
          <w:sz w:val="20"/>
          <w:szCs w:val="20"/>
          <w:lang w:val="es-ES_tradnl"/>
        </w:rPr>
        <w:t>EXISTENCIA O NO DE SITUACIONES DE CONTROL</w:t>
      </w:r>
    </w:p>
    <w:p w14:paraId="6D4277C1" w14:textId="77777777" w:rsidR="00CE231C" w:rsidRPr="00D74DEA" w:rsidRDefault="00CE231C" w:rsidP="00CE231C">
      <w:pPr>
        <w:pStyle w:val="Sinespaciado1"/>
        <w:rPr>
          <w:sz w:val="18"/>
          <w:szCs w:val="18"/>
        </w:rPr>
      </w:pPr>
    </w:p>
    <w:p w14:paraId="29F91675" w14:textId="77777777" w:rsidR="00CE231C" w:rsidRPr="00B51037" w:rsidRDefault="00CE231C" w:rsidP="00CE231C">
      <w:pPr>
        <w:jc w:val="both"/>
        <w:rPr>
          <w:sz w:val="18"/>
          <w:szCs w:val="18"/>
        </w:rPr>
      </w:pPr>
      <w:r w:rsidRPr="00B51037">
        <w:rPr>
          <w:sz w:val="18"/>
          <w:szCs w:val="18"/>
        </w:rPr>
        <w:t>Bogotá, (día, mes, año)</w:t>
      </w:r>
    </w:p>
    <w:p w14:paraId="53DF5D58" w14:textId="77777777" w:rsidR="00CE231C" w:rsidRPr="00B51037" w:rsidRDefault="00CE231C" w:rsidP="00CE231C">
      <w:pPr>
        <w:jc w:val="both"/>
        <w:rPr>
          <w:sz w:val="18"/>
          <w:szCs w:val="18"/>
        </w:rPr>
      </w:pPr>
    </w:p>
    <w:p w14:paraId="3B0CE6D0" w14:textId="77777777" w:rsidR="00CE231C" w:rsidRPr="00B51037" w:rsidRDefault="00CE231C" w:rsidP="00CE231C">
      <w:pPr>
        <w:jc w:val="both"/>
        <w:outlineLvl w:val="0"/>
        <w:rPr>
          <w:bCs/>
          <w:sz w:val="18"/>
          <w:szCs w:val="18"/>
        </w:rPr>
      </w:pPr>
      <w:r w:rsidRPr="00B51037">
        <w:rPr>
          <w:bCs/>
          <w:sz w:val="18"/>
          <w:szCs w:val="18"/>
        </w:rPr>
        <w:t xml:space="preserve">Señores: </w:t>
      </w:r>
    </w:p>
    <w:p w14:paraId="78FF9E57" w14:textId="77777777" w:rsidR="00CE231C" w:rsidRPr="00B80B97" w:rsidRDefault="00CE231C" w:rsidP="00CE231C">
      <w:pPr>
        <w:jc w:val="both"/>
        <w:outlineLvl w:val="0"/>
        <w:rPr>
          <w:b/>
          <w:bCs/>
          <w:color w:val="000000"/>
          <w:sz w:val="18"/>
          <w:szCs w:val="18"/>
        </w:rPr>
      </w:pPr>
      <w:r w:rsidRPr="00B51037">
        <w:rPr>
          <w:b/>
          <w:bCs/>
          <w:sz w:val="18"/>
          <w:szCs w:val="18"/>
        </w:rPr>
        <w:t xml:space="preserve">POLICÍA </w:t>
      </w:r>
      <w:r w:rsidRPr="00B80B97">
        <w:rPr>
          <w:b/>
          <w:bCs/>
          <w:color w:val="000000"/>
          <w:sz w:val="18"/>
          <w:szCs w:val="18"/>
        </w:rPr>
        <w:t xml:space="preserve">NACIONAL – DIRECCIÓN DE ANTINARCÓTICOS </w:t>
      </w:r>
    </w:p>
    <w:p w14:paraId="016A5536" w14:textId="77777777" w:rsidR="00CE231C" w:rsidRPr="00B80B97" w:rsidRDefault="00CE231C" w:rsidP="00CE231C">
      <w:pPr>
        <w:jc w:val="both"/>
        <w:outlineLvl w:val="0"/>
        <w:rPr>
          <w:bCs/>
          <w:color w:val="000000"/>
          <w:sz w:val="18"/>
          <w:szCs w:val="18"/>
        </w:rPr>
      </w:pPr>
      <w:r w:rsidRPr="00B80B97">
        <w:rPr>
          <w:bCs/>
          <w:color w:val="000000"/>
          <w:sz w:val="18"/>
          <w:szCs w:val="18"/>
        </w:rPr>
        <w:t>Ciudad.</w:t>
      </w:r>
    </w:p>
    <w:p w14:paraId="6753B7C8" w14:textId="77777777" w:rsidR="00CE231C" w:rsidRPr="00B51037" w:rsidRDefault="00CE231C" w:rsidP="00CE231C">
      <w:pPr>
        <w:jc w:val="both"/>
        <w:outlineLvl w:val="0"/>
        <w:rPr>
          <w:bCs/>
          <w:sz w:val="18"/>
          <w:szCs w:val="18"/>
        </w:rPr>
      </w:pPr>
    </w:p>
    <w:p w14:paraId="11BE5238" w14:textId="77777777" w:rsidR="00CE231C" w:rsidRPr="00B51037" w:rsidRDefault="00CE231C" w:rsidP="00CE231C">
      <w:pPr>
        <w:jc w:val="both"/>
        <w:rPr>
          <w:b/>
          <w:sz w:val="18"/>
          <w:szCs w:val="18"/>
        </w:rPr>
      </w:pPr>
      <w:r w:rsidRPr="00B51037">
        <w:rPr>
          <w:b/>
          <w:bCs/>
          <w:sz w:val="18"/>
          <w:szCs w:val="18"/>
        </w:rPr>
        <w:t>Asunto:</w:t>
      </w:r>
      <w:r w:rsidRPr="00B51037">
        <w:rPr>
          <w:bCs/>
          <w:sz w:val="18"/>
          <w:szCs w:val="18"/>
        </w:rPr>
        <w:t xml:space="preserve"> </w:t>
      </w:r>
      <w:r w:rsidRPr="00B51037">
        <w:rPr>
          <w:b/>
          <w:sz w:val="18"/>
          <w:szCs w:val="18"/>
        </w:rPr>
        <w:t>PROCESO SA __ 2026</w:t>
      </w:r>
    </w:p>
    <w:p w14:paraId="4D64F620" w14:textId="77777777" w:rsidR="00CE231C" w:rsidRPr="00B51037" w:rsidRDefault="00CE231C" w:rsidP="00CE231C">
      <w:pPr>
        <w:adjustRightInd w:val="0"/>
        <w:contextualSpacing/>
        <w:jc w:val="both"/>
        <w:rPr>
          <w:bCs/>
          <w:sz w:val="18"/>
          <w:szCs w:val="18"/>
        </w:rPr>
      </w:pPr>
    </w:p>
    <w:p w14:paraId="354303EA" w14:textId="77777777" w:rsidR="00CE231C" w:rsidRPr="00B51037" w:rsidRDefault="00CE231C" w:rsidP="00CE231C">
      <w:pPr>
        <w:jc w:val="both"/>
        <w:rPr>
          <w:rFonts w:eastAsia="Calibri"/>
          <w:i/>
          <w:iCs/>
          <w:sz w:val="18"/>
          <w:szCs w:val="18"/>
          <w:lang w:eastAsia="es-CO"/>
        </w:rPr>
      </w:pPr>
      <w:r w:rsidRPr="00B51037">
        <w:rPr>
          <w:bCs/>
          <w:sz w:val="18"/>
          <w:szCs w:val="18"/>
        </w:rPr>
        <w:t xml:space="preserve">Nosotros los suscritos __________________ (nombre del proponente), identificado con (nit, cc, etc) __________________, de conformidad con las condiciones que se estipulan en los documentos del Proceso ___________________, </w:t>
      </w:r>
      <w:r w:rsidRPr="00B51037">
        <w:rPr>
          <w:rFonts w:eastAsia="Calibri"/>
          <w:sz w:val="18"/>
          <w:szCs w:val="18"/>
          <w:lang w:eastAsia="es-CO"/>
        </w:rPr>
        <w:t>y en atención a lo señalado en el numeral 1 del artículo 2.1.4.3.2.</w:t>
      </w:r>
      <w:r w:rsidRPr="00B51037">
        <w:rPr>
          <w:rFonts w:eastAsia="Calibri"/>
          <w:i/>
          <w:iCs/>
          <w:sz w:val="18"/>
          <w:szCs w:val="18"/>
          <w:lang w:eastAsia="es-CO"/>
        </w:rPr>
        <w:t>1 “Prevención de corrupción en la contratación pública</w:t>
      </w:r>
      <w:r w:rsidRPr="00B51037">
        <w:rPr>
          <w:rFonts w:eastAsia="Calibri"/>
          <w:sz w:val="18"/>
          <w:szCs w:val="18"/>
          <w:lang w:eastAsia="es-CO"/>
        </w:rPr>
        <w:t>” del Decreto 1600 de 2024, manifestamos bajo la gravedad de juramento que:</w:t>
      </w:r>
    </w:p>
    <w:p w14:paraId="66F9FD20" w14:textId="77777777" w:rsidR="00CE231C" w:rsidRPr="00B51037" w:rsidRDefault="00CE231C" w:rsidP="00CE231C">
      <w:pPr>
        <w:jc w:val="both"/>
        <w:rPr>
          <w:rFonts w:eastAsia="Calibri"/>
          <w:sz w:val="18"/>
          <w:szCs w:val="18"/>
          <w:lang w:eastAsia="es-CO"/>
        </w:rPr>
      </w:pPr>
    </w:p>
    <w:p w14:paraId="1F709BA7" w14:textId="77777777" w:rsidR="00CE231C" w:rsidRPr="00B51037" w:rsidRDefault="00CE231C">
      <w:pPr>
        <w:pStyle w:val="Prrafodelista"/>
        <w:numPr>
          <w:ilvl w:val="0"/>
          <w:numId w:val="55"/>
        </w:numPr>
        <w:autoSpaceDE/>
        <w:autoSpaceDN/>
        <w:jc w:val="both"/>
        <w:rPr>
          <w:rFonts w:eastAsia="Calibri" w:cs="Arial"/>
          <w:sz w:val="18"/>
          <w:szCs w:val="18"/>
          <w:lang w:eastAsia="es-CO"/>
        </w:rPr>
      </w:pPr>
      <w:r w:rsidRPr="00B51037">
        <w:rPr>
          <w:rFonts w:eastAsia="Calibri" w:cs="Arial"/>
          <w:sz w:val="18"/>
          <w:szCs w:val="18"/>
          <w:lang w:eastAsia="es-CO"/>
        </w:rPr>
        <w:t xml:space="preserve">Que la empresa a la que representa o alguno de los integrantes de la sociedad a la que represento participa </w:t>
      </w:r>
      <w:r w:rsidRPr="00B80B97">
        <w:rPr>
          <w:rFonts w:eastAsia="Calibri" w:cs="Arial"/>
          <w:sz w:val="18"/>
          <w:szCs w:val="18"/>
          <w:shd w:val="clear" w:color="auto" w:fill="7F7F7F"/>
          <w:lang w:eastAsia="es-CO"/>
        </w:rPr>
        <w:t xml:space="preserve">(SI) o (NO) (diligencie según aplique) </w:t>
      </w:r>
      <w:r w:rsidRPr="00B51037">
        <w:rPr>
          <w:rFonts w:eastAsia="Calibri" w:cs="Arial"/>
          <w:sz w:val="18"/>
          <w:szCs w:val="18"/>
          <w:lang w:eastAsia="es-CO"/>
        </w:rPr>
        <w:t>en una situación de control con otra persona natural, jurídica o proponente plural que se encuentra participando en el proceso de selección __________________.</w:t>
      </w:r>
    </w:p>
    <w:p w14:paraId="3E102624" w14:textId="77777777" w:rsidR="00CE231C" w:rsidRPr="00B51037" w:rsidRDefault="00CE231C" w:rsidP="00CE231C">
      <w:pPr>
        <w:pStyle w:val="Prrafodelista"/>
        <w:jc w:val="both"/>
        <w:rPr>
          <w:rFonts w:eastAsia="Calibri" w:cs="Arial"/>
          <w:sz w:val="18"/>
          <w:szCs w:val="18"/>
          <w:lang w:eastAsia="es-CO"/>
        </w:rPr>
      </w:pPr>
    </w:p>
    <w:p w14:paraId="0C941011" w14:textId="77777777" w:rsidR="00CE231C" w:rsidRPr="00B51037" w:rsidRDefault="00CE231C">
      <w:pPr>
        <w:pStyle w:val="Prrafodelista"/>
        <w:numPr>
          <w:ilvl w:val="0"/>
          <w:numId w:val="55"/>
        </w:numPr>
        <w:autoSpaceDE/>
        <w:autoSpaceDN/>
        <w:jc w:val="both"/>
        <w:rPr>
          <w:rFonts w:eastAsia="Calibri" w:cs="Arial"/>
          <w:sz w:val="18"/>
          <w:szCs w:val="18"/>
          <w:lang w:eastAsia="es-CO"/>
        </w:rPr>
      </w:pPr>
      <w:r w:rsidRPr="00B51037">
        <w:rPr>
          <w:rFonts w:eastAsia="Calibri" w:cs="Arial"/>
          <w:sz w:val="18"/>
          <w:szCs w:val="18"/>
          <w:lang w:eastAsia="es-CO"/>
        </w:rPr>
        <w:t xml:space="preserve">Que la empresa a la que representa o alguno de los integrantes de la sociedad a la que represento </w:t>
      </w:r>
      <w:r w:rsidRPr="00B80B97">
        <w:rPr>
          <w:rFonts w:eastAsia="Calibri" w:cs="Arial"/>
          <w:sz w:val="18"/>
          <w:szCs w:val="18"/>
          <w:shd w:val="clear" w:color="auto" w:fill="7F7F7F"/>
          <w:lang w:eastAsia="es-CO"/>
        </w:rPr>
        <w:t xml:space="preserve">(SI) o (NO) (diligencie según aplique)  </w:t>
      </w:r>
      <w:r w:rsidRPr="00B51037">
        <w:rPr>
          <w:rFonts w:eastAsia="Calibri" w:cs="Arial"/>
          <w:sz w:val="18"/>
          <w:szCs w:val="18"/>
          <w:lang w:eastAsia="es-CO"/>
        </w:rPr>
        <w:t>se encuentra controlada por otra persona natural, jurídica o proponente plural que se encuentra participando en el proceso de selección ______________.</w:t>
      </w:r>
    </w:p>
    <w:p w14:paraId="27391F9D" w14:textId="77777777" w:rsidR="00CE231C" w:rsidRPr="00B51037" w:rsidRDefault="00CE231C" w:rsidP="00CE231C">
      <w:pPr>
        <w:jc w:val="both"/>
        <w:rPr>
          <w:rFonts w:eastAsia="Calibri"/>
          <w:sz w:val="18"/>
          <w:szCs w:val="18"/>
          <w:lang w:eastAsia="es-CO"/>
        </w:rPr>
      </w:pPr>
    </w:p>
    <w:p w14:paraId="557E8FCB" w14:textId="77777777" w:rsidR="00CE231C" w:rsidRPr="00B51037" w:rsidRDefault="00CE231C">
      <w:pPr>
        <w:pStyle w:val="Prrafodelista"/>
        <w:numPr>
          <w:ilvl w:val="0"/>
          <w:numId w:val="55"/>
        </w:numPr>
        <w:autoSpaceDE/>
        <w:autoSpaceDN/>
        <w:jc w:val="both"/>
        <w:rPr>
          <w:rFonts w:eastAsia="Calibri" w:cs="Arial"/>
          <w:sz w:val="18"/>
          <w:szCs w:val="18"/>
          <w:lang w:eastAsia="es-CO"/>
        </w:rPr>
      </w:pPr>
      <w:r w:rsidRPr="00B51037">
        <w:rPr>
          <w:rFonts w:eastAsia="Calibri" w:cs="Arial"/>
          <w:sz w:val="18"/>
          <w:szCs w:val="18"/>
          <w:lang w:eastAsia="es-CO"/>
        </w:rPr>
        <w:t xml:space="preserve">Que la empresa a la que representa o alguno de los integrantes de la sociedad a la que represento </w:t>
      </w:r>
      <w:r w:rsidRPr="00B80B97">
        <w:rPr>
          <w:rFonts w:eastAsia="Calibri" w:cs="Arial"/>
          <w:sz w:val="18"/>
          <w:szCs w:val="18"/>
          <w:shd w:val="clear" w:color="auto" w:fill="7F7F7F"/>
          <w:lang w:eastAsia="es-CO"/>
        </w:rPr>
        <w:t xml:space="preserve">(SI) o (NO) (diligencie según aplique) </w:t>
      </w:r>
      <w:r w:rsidRPr="00B51037">
        <w:rPr>
          <w:rFonts w:eastAsia="Calibri" w:cs="Arial"/>
          <w:sz w:val="18"/>
          <w:szCs w:val="18"/>
          <w:lang w:eastAsia="es-CO"/>
        </w:rPr>
        <w:t xml:space="preserve"> es controlante de otra persona natural, jurídica o proponente plural que se encuentra participando en el proceso de selección núm. ____________________.</w:t>
      </w:r>
    </w:p>
    <w:p w14:paraId="735F3CB4" w14:textId="77777777" w:rsidR="00CE231C" w:rsidRPr="00B51037" w:rsidRDefault="00CE231C" w:rsidP="00CE231C">
      <w:pPr>
        <w:pStyle w:val="Prrafodelista"/>
        <w:jc w:val="both"/>
        <w:rPr>
          <w:rFonts w:eastAsia="Calibri" w:cs="Arial"/>
          <w:sz w:val="18"/>
          <w:szCs w:val="18"/>
          <w:lang w:eastAsia="es-CO"/>
        </w:rPr>
      </w:pPr>
    </w:p>
    <w:p w14:paraId="27A8BD0E" w14:textId="77777777" w:rsidR="00CE231C" w:rsidRPr="00B51037" w:rsidRDefault="00CE231C">
      <w:pPr>
        <w:pStyle w:val="Prrafodelista"/>
        <w:numPr>
          <w:ilvl w:val="0"/>
          <w:numId w:val="55"/>
        </w:numPr>
        <w:autoSpaceDE/>
        <w:autoSpaceDN/>
        <w:jc w:val="both"/>
        <w:rPr>
          <w:rFonts w:eastAsia="Calibri" w:cs="Arial"/>
          <w:sz w:val="18"/>
          <w:szCs w:val="18"/>
          <w:lang w:eastAsia="es-CO"/>
        </w:rPr>
      </w:pPr>
      <w:r w:rsidRPr="00B51037">
        <w:rPr>
          <w:rFonts w:eastAsia="Calibri" w:cs="Arial"/>
          <w:sz w:val="18"/>
          <w:szCs w:val="18"/>
          <w:lang w:eastAsia="es-CO"/>
        </w:rPr>
        <w:t xml:space="preserve">Que la empresa a la que representa o alguno de los integrantes de la sociedad a la que represento </w:t>
      </w:r>
      <w:r w:rsidRPr="00B80B97">
        <w:rPr>
          <w:rFonts w:eastAsia="Calibri" w:cs="Arial"/>
          <w:sz w:val="18"/>
          <w:szCs w:val="18"/>
          <w:shd w:val="clear" w:color="auto" w:fill="7F7F7F"/>
          <w:lang w:eastAsia="es-CO"/>
        </w:rPr>
        <w:t xml:space="preserve">(SI) o (NO) (diligencie según aplique) </w:t>
      </w:r>
      <w:r w:rsidRPr="00B51037">
        <w:rPr>
          <w:rFonts w:eastAsia="Calibri" w:cs="Arial"/>
          <w:sz w:val="18"/>
          <w:szCs w:val="18"/>
          <w:lang w:eastAsia="es-CO"/>
        </w:rPr>
        <w:t>comparte la condición de controlante con otra persona natural, jurídica o proponente plural que se encuentra participando en el proceso de selección _____________.</w:t>
      </w:r>
    </w:p>
    <w:p w14:paraId="0F6978B6" w14:textId="77777777" w:rsidR="00CE231C" w:rsidRPr="00B51037" w:rsidRDefault="00CE231C" w:rsidP="00CE231C">
      <w:pPr>
        <w:jc w:val="both"/>
        <w:outlineLvl w:val="0"/>
        <w:rPr>
          <w:bCs/>
          <w:sz w:val="18"/>
          <w:szCs w:val="18"/>
        </w:rPr>
      </w:pPr>
    </w:p>
    <w:p w14:paraId="5C48A18D" w14:textId="77777777" w:rsidR="00CE231C" w:rsidRPr="00B51037" w:rsidRDefault="00CE231C" w:rsidP="00CE231C">
      <w:pPr>
        <w:jc w:val="both"/>
        <w:outlineLvl w:val="0"/>
        <w:rPr>
          <w:bCs/>
          <w:sz w:val="18"/>
          <w:szCs w:val="18"/>
        </w:rPr>
      </w:pPr>
      <w:r w:rsidRPr="00B51037">
        <w:rPr>
          <w:bCs/>
          <w:sz w:val="18"/>
          <w:szCs w:val="18"/>
        </w:rPr>
        <w:t>Atentamente,</w:t>
      </w:r>
    </w:p>
    <w:p w14:paraId="696A8A58" w14:textId="77777777" w:rsidR="00CE231C" w:rsidRPr="00B51037" w:rsidRDefault="00CE231C" w:rsidP="00CE231C">
      <w:pPr>
        <w:jc w:val="both"/>
        <w:outlineLvl w:val="0"/>
        <w:rPr>
          <w:bCs/>
          <w:sz w:val="18"/>
          <w:szCs w:val="18"/>
        </w:rPr>
      </w:pPr>
    </w:p>
    <w:p w14:paraId="374A2FEE" w14:textId="77777777" w:rsidR="00CE231C" w:rsidRPr="00B51037" w:rsidRDefault="00CE231C" w:rsidP="00CE231C">
      <w:pPr>
        <w:jc w:val="both"/>
        <w:outlineLvl w:val="0"/>
        <w:rPr>
          <w:bCs/>
          <w:sz w:val="18"/>
          <w:szCs w:val="18"/>
        </w:rPr>
      </w:pPr>
    </w:p>
    <w:p w14:paraId="341D8EC2" w14:textId="77777777" w:rsidR="00CE231C" w:rsidRPr="00B51037" w:rsidRDefault="00CE231C" w:rsidP="00CE231C">
      <w:pPr>
        <w:jc w:val="both"/>
        <w:outlineLvl w:val="0"/>
        <w:rPr>
          <w:bCs/>
          <w:sz w:val="18"/>
          <w:szCs w:val="18"/>
        </w:rPr>
      </w:pPr>
    </w:p>
    <w:p w14:paraId="6CFA8563" w14:textId="77777777" w:rsidR="00CE231C" w:rsidRPr="00B51037" w:rsidRDefault="00CE231C" w:rsidP="00CE231C">
      <w:pPr>
        <w:ind w:right="46"/>
        <w:jc w:val="both"/>
        <w:outlineLvl w:val="0"/>
        <w:rPr>
          <w:sz w:val="18"/>
          <w:szCs w:val="18"/>
        </w:rPr>
      </w:pPr>
      <w:r w:rsidRPr="00B51037">
        <w:rPr>
          <w:b/>
          <w:bCs/>
          <w:sz w:val="18"/>
          <w:szCs w:val="18"/>
        </w:rPr>
        <w:t xml:space="preserve">NOMBRE COMPLETO DEL PROPONENTE: </w:t>
      </w:r>
      <w:r w:rsidRPr="00B51037">
        <w:rPr>
          <w:sz w:val="18"/>
          <w:szCs w:val="18"/>
        </w:rPr>
        <w:t>________________________</w:t>
      </w:r>
    </w:p>
    <w:p w14:paraId="61DC09CB" w14:textId="77777777" w:rsidR="00CE231C" w:rsidRPr="00B51037" w:rsidRDefault="00CE231C" w:rsidP="00CE231C">
      <w:pPr>
        <w:tabs>
          <w:tab w:val="left" w:pos="2552"/>
        </w:tabs>
        <w:adjustRightInd w:val="0"/>
        <w:rPr>
          <w:sz w:val="18"/>
          <w:szCs w:val="18"/>
        </w:rPr>
      </w:pPr>
    </w:p>
    <w:p w14:paraId="5170A110" w14:textId="77777777" w:rsidR="00CE231C" w:rsidRPr="00B51037" w:rsidRDefault="00CE231C" w:rsidP="00CE231C">
      <w:pPr>
        <w:tabs>
          <w:tab w:val="left" w:pos="2552"/>
        </w:tabs>
        <w:adjustRightInd w:val="0"/>
        <w:rPr>
          <w:sz w:val="18"/>
          <w:szCs w:val="18"/>
        </w:rPr>
      </w:pPr>
      <w:r w:rsidRPr="00B51037">
        <w:rPr>
          <w:sz w:val="18"/>
          <w:szCs w:val="18"/>
        </w:rPr>
        <w:t>Nit: ____________________________</w:t>
      </w:r>
    </w:p>
    <w:p w14:paraId="68DFC75D" w14:textId="77777777" w:rsidR="00CE231C" w:rsidRPr="00B51037" w:rsidRDefault="00CE231C" w:rsidP="00CE231C">
      <w:pPr>
        <w:tabs>
          <w:tab w:val="left" w:pos="2552"/>
        </w:tabs>
        <w:adjustRightInd w:val="0"/>
        <w:rPr>
          <w:sz w:val="18"/>
          <w:szCs w:val="18"/>
        </w:rPr>
      </w:pPr>
      <w:r w:rsidRPr="00B51037">
        <w:rPr>
          <w:sz w:val="18"/>
          <w:szCs w:val="18"/>
        </w:rPr>
        <w:t>Régimen tributario al cual pertenece: _______________________________</w:t>
      </w:r>
    </w:p>
    <w:p w14:paraId="6BF031D8" w14:textId="77777777" w:rsidR="00CE231C" w:rsidRPr="00B51037" w:rsidRDefault="00CE231C" w:rsidP="00CE231C">
      <w:pPr>
        <w:tabs>
          <w:tab w:val="left" w:pos="2552"/>
        </w:tabs>
        <w:adjustRightInd w:val="0"/>
        <w:rPr>
          <w:sz w:val="18"/>
          <w:szCs w:val="18"/>
        </w:rPr>
      </w:pPr>
      <w:r w:rsidRPr="00B51037">
        <w:rPr>
          <w:sz w:val="18"/>
          <w:szCs w:val="18"/>
        </w:rPr>
        <w:t>Correo electrónico: ______________________________</w:t>
      </w:r>
    </w:p>
    <w:p w14:paraId="78B51D5B" w14:textId="77777777" w:rsidR="00CE231C" w:rsidRPr="00B51037" w:rsidRDefault="00CE231C" w:rsidP="00CE231C">
      <w:pPr>
        <w:tabs>
          <w:tab w:val="left" w:pos="2552"/>
        </w:tabs>
        <w:adjustRightInd w:val="0"/>
        <w:rPr>
          <w:sz w:val="18"/>
          <w:szCs w:val="18"/>
        </w:rPr>
      </w:pPr>
      <w:r w:rsidRPr="00B51037">
        <w:rPr>
          <w:sz w:val="18"/>
          <w:szCs w:val="18"/>
        </w:rPr>
        <w:t>Dirección: ___________________________________</w:t>
      </w:r>
    </w:p>
    <w:p w14:paraId="57342FDB" w14:textId="77777777" w:rsidR="00CE231C" w:rsidRPr="00B51037" w:rsidRDefault="00CE231C" w:rsidP="00CE231C">
      <w:pPr>
        <w:tabs>
          <w:tab w:val="left" w:pos="2552"/>
        </w:tabs>
        <w:adjustRightInd w:val="0"/>
        <w:rPr>
          <w:sz w:val="18"/>
          <w:szCs w:val="18"/>
        </w:rPr>
      </w:pPr>
    </w:p>
    <w:p w14:paraId="081CD1E2" w14:textId="77777777" w:rsidR="00CE231C" w:rsidRPr="00B51037" w:rsidRDefault="00CE231C" w:rsidP="00CE231C">
      <w:pPr>
        <w:tabs>
          <w:tab w:val="left" w:pos="2552"/>
        </w:tabs>
        <w:adjustRightInd w:val="0"/>
        <w:rPr>
          <w:sz w:val="18"/>
          <w:szCs w:val="18"/>
        </w:rPr>
      </w:pPr>
      <w:r w:rsidRPr="00B51037">
        <w:rPr>
          <w:sz w:val="18"/>
          <w:szCs w:val="18"/>
        </w:rPr>
        <w:t>Nombre del representante legal: ___________________________</w:t>
      </w:r>
    </w:p>
    <w:p w14:paraId="54AC7F1A" w14:textId="77777777" w:rsidR="00CE231C" w:rsidRPr="00B51037" w:rsidRDefault="00CE231C" w:rsidP="00CE231C">
      <w:pPr>
        <w:tabs>
          <w:tab w:val="left" w:pos="2552"/>
        </w:tabs>
        <w:adjustRightInd w:val="0"/>
        <w:rPr>
          <w:sz w:val="18"/>
          <w:szCs w:val="18"/>
        </w:rPr>
      </w:pPr>
    </w:p>
    <w:p w14:paraId="7894E487" w14:textId="77777777" w:rsidR="00CE231C" w:rsidRPr="00B51037" w:rsidRDefault="00CE231C" w:rsidP="00CE231C">
      <w:pPr>
        <w:tabs>
          <w:tab w:val="left" w:pos="2552"/>
        </w:tabs>
        <w:adjustRightInd w:val="0"/>
        <w:rPr>
          <w:sz w:val="18"/>
          <w:szCs w:val="18"/>
        </w:rPr>
      </w:pPr>
      <w:r w:rsidRPr="00B51037">
        <w:rPr>
          <w:sz w:val="18"/>
          <w:szCs w:val="18"/>
        </w:rPr>
        <w:t>FIRMA DEL PROPONENTE Y/O REPRESENTANTE LEGAL (*): _____________________________</w:t>
      </w:r>
    </w:p>
    <w:p w14:paraId="03101851" w14:textId="77777777" w:rsidR="00CE231C" w:rsidRPr="00B51037" w:rsidRDefault="00CE231C" w:rsidP="00CE231C">
      <w:pPr>
        <w:jc w:val="both"/>
        <w:outlineLvl w:val="0"/>
        <w:rPr>
          <w:bCs/>
          <w:sz w:val="18"/>
          <w:szCs w:val="18"/>
        </w:rPr>
      </w:pPr>
    </w:p>
    <w:p w14:paraId="1B8185EA" w14:textId="77777777" w:rsidR="00CE231C" w:rsidRPr="00B51037" w:rsidRDefault="00CE231C" w:rsidP="00CE231C">
      <w:pPr>
        <w:jc w:val="both"/>
        <w:outlineLvl w:val="0"/>
        <w:rPr>
          <w:bCs/>
          <w:sz w:val="18"/>
          <w:szCs w:val="18"/>
        </w:rPr>
      </w:pPr>
      <w:r w:rsidRPr="00B51037">
        <w:rPr>
          <w:bCs/>
          <w:sz w:val="18"/>
          <w:szCs w:val="18"/>
        </w:rPr>
        <w:t>(*) NOTA 1: esta certificación deberá ser presentada y firmada por el proponente con la propuesta respectiva. Si es persona jurídica, por quien conforme a la ley esté facultado; si es consorcio o unión temporal por quien haya sido designado representante en el documento de constitución; si actúa en calidad de apoderado, debe estar debidamente facultado por quien tenga la legitimación para hacerlo, caso en el cual debe anexar el poder correspondiente, con la debida presentación personal.</w:t>
      </w:r>
    </w:p>
    <w:p w14:paraId="52FB151C" w14:textId="77777777" w:rsidR="00CE231C" w:rsidRPr="00B51037" w:rsidRDefault="00CE231C" w:rsidP="00CE231C">
      <w:pPr>
        <w:jc w:val="both"/>
        <w:outlineLvl w:val="0"/>
        <w:rPr>
          <w:bCs/>
          <w:sz w:val="18"/>
          <w:szCs w:val="18"/>
        </w:rPr>
      </w:pPr>
    </w:p>
    <w:p w14:paraId="0565BF5F" w14:textId="77777777" w:rsidR="00CE231C" w:rsidRDefault="00CE231C" w:rsidP="00CE231C">
      <w:pPr>
        <w:jc w:val="both"/>
        <w:outlineLvl w:val="0"/>
        <w:rPr>
          <w:bCs/>
          <w:sz w:val="18"/>
          <w:szCs w:val="18"/>
        </w:rPr>
      </w:pPr>
      <w:r w:rsidRPr="00B51037">
        <w:rPr>
          <w:bCs/>
          <w:sz w:val="18"/>
          <w:szCs w:val="18"/>
        </w:rPr>
        <w:t>NOTA 2: en caso de proponente plural, deberá ser diligenciado por cada uno de sus integrantes.</w:t>
      </w:r>
    </w:p>
    <w:p w14:paraId="2B6B5E14" w14:textId="77777777" w:rsidR="00CE231C" w:rsidRDefault="00CE231C" w:rsidP="00CE231C">
      <w:pPr>
        <w:jc w:val="both"/>
        <w:outlineLvl w:val="0"/>
        <w:rPr>
          <w:bCs/>
          <w:sz w:val="18"/>
          <w:szCs w:val="18"/>
        </w:rPr>
      </w:pPr>
    </w:p>
    <w:p w14:paraId="5104F271" w14:textId="77777777" w:rsidR="00CE231C" w:rsidRDefault="00CE231C" w:rsidP="00CE231C">
      <w:pPr>
        <w:jc w:val="both"/>
        <w:outlineLvl w:val="0"/>
        <w:rPr>
          <w:bCs/>
          <w:sz w:val="18"/>
          <w:szCs w:val="18"/>
        </w:rPr>
      </w:pPr>
    </w:p>
    <w:p w14:paraId="45D5B656" w14:textId="77777777" w:rsidR="00CE231C" w:rsidRDefault="00CE231C" w:rsidP="00CE231C">
      <w:pPr>
        <w:jc w:val="both"/>
        <w:outlineLvl w:val="0"/>
        <w:rPr>
          <w:bCs/>
          <w:sz w:val="18"/>
          <w:szCs w:val="18"/>
        </w:rPr>
      </w:pPr>
    </w:p>
    <w:p w14:paraId="32C0E08D" w14:textId="77777777" w:rsidR="00CE231C" w:rsidRDefault="00CE231C" w:rsidP="00CE231C">
      <w:pPr>
        <w:jc w:val="both"/>
        <w:outlineLvl w:val="0"/>
        <w:rPr>
          <w:bCs/>
          <w:sz w:val="18"/>
          <w:szCs w:val="18"/>
        </w:rPr>
      </w:pPr>
    </w:p>
    <w:p w14:paraId="2C735CDD" w14:textId="77777777" w:rsidR="00CE231C" w:rsidRDefault="00CE231C" w:rsidP="00CE231C">
      <w:pPr>
        <w:jc w:val="both"/>
        <w:outlineLvl w:val="0"/>
        <w:rPr>
          <w:bCs/>
          <w:sz w:val="18"/>
          <w:szCs w:val="18"/>
        </w:rPr>
      </w:pPr>
    </w:p>
    <w:p w14:paraId="60BE4361" w14:textId="77777777" w:rsidR="00CE231C" w:rsidRDefault="00CE231C" w:rsidP="00CE231C">
      <w:pPr>
        <w:jc w:val="both"/>
        <w:outlineLvl w:val="0"/>
        <w:rPr>
          <w:bCs/>
          <w:sz w:val="18"/>
          <w:szCs w:val="18"/>
        </w:rPr>
      </w:pPr>
    </w:p>
    <w:p w14:paraId="670A757F" w14:textId="77777777" w:rsidR="000D40AE" w:rsidRDefault="000D40AE">
      <w:pPr>
        <w:autoSpaceDE/>
        <w:autoSpaceDN/>
        <w:rPr>
          <w:rFonts w:eastAsia="Calibri" w:cs="Times New Roman"/>
          <w:b/>
          <w:bCs/>
          <w:lang w:val="es-ES" w:eastAsia="en-US"/>
        </w:rPr>
      </w:pPr>
      <w:r>
        <w:rPr>
          <w:rFonts w:eastAsia="Calibri"/>
          <w:b/>
          <w:bCs/>
          <w:lang w:eastAsia="en-US"/>
        </w:rPr>
        <w:br w:type="page"/>
      </w:r>
    </w:p>
    <w:p w14:paraId="7E2BC9CF" w14:textId="5C5A8677" w:rsidR="00CE231C" w:rsidRPr="007F4DB0" w:rsidRDefault="00CE231C" w:rsidP="00CE231C">
      <w:pPr>
        <w:pStyle w:val="Textoindependiente"/>
        <w:jc w:val="center"/>
        <w:rPr>
          <w:rFonts w:cs="Arial"/>
          <w:b/>
          <w:sz w:val="20"/>
        </w:rPr>
      </w:pPr>
      <w:r w:rsidRPr="007F4DB0">
        <w:rPr>
          <w:rFonts w:eastAsia="Calibri"/>
          <w:b/>
          <w:bCs/>
          <w:sz w:val="20"/>
          <w:lang w:eastAsia="en-US"/>
        </w:rPr>
        <w:lastRenderedPageBreak/>
        <w:t xml:space="preserve">FORMULARIO No. </w:t>
      </w:r>
      <w:r>
        <w:rPr>
          <w:rFonts w:eastAsia="Calibri"/>
          <w:b/>
          <w:bCs/>
          <w:sz w:val="20"/>
          <w:lang w:eastAsia="en-US"/>
        </w:rPr>
        <w:t>1</w:t>
      </w:r>
      <w:r w:rsidR="006E5948">
        <w:rPr>
          <w:rFonts w:eastAsia="Calibri"/>
          <w:b/>
          <w:bCs/>
          <w:sz w:val="20"/>
          <w:lang w:eastAsia="en-US"/>
        </w:rPr>
        <w:t>7</w:t>
      </w:r>
    </w:p>
    <w:p w14:paraId="70EA07C7" w14:textId="6F172B2B" w:rsidR="00CE231C" w:rsidRDefault="00CE231C" w:rsidP="00CE231C">
      <w:pPr>
        <w:pStyle w:val="Textoindependiente"/>
        <w:jc w:val="center"/>
        <w:rPr>
          <w:rFonts w:eastAsia="Calibri"/>
          <w:b/>
          <w:bCs/>
          <w:sz w:val="20"/>
          <w:lang w:eastAsia="en-US"/>
        </w:rPr>
      </w:pPr>
      <w:r w:rsidRPr="00AF4BFA">
        <w:rPr>
          <w:rFonts w:eastAsia="Calibri"/>
          <w:b/>
          <w:bCs/>
          <w:sz w:val="20"/>
          <w:lang w:eastAsia="en-US"/>
        </w:rPr>
        <w:t>DECLARACIÓN ORIGEN DE RECURSOS</w:t>
      </w:r>
    </w:p>
    <w:p w14:paraId="5D39479D" w14:textId="77777777" w:rsidR="00CE231C" w:rsidRDefault="00CE231C" w:rsidP="00CE231C">
      <w:pPr>
        <w:pStyle w:val="Textoindependiente"/>
        <w:jc w:val="center"/>
        <w:rPr>
          <w:rFonts w:eastAsia="Calibri"/>
          <w:b/>
          <w:bCs/>
          <w:sz w:val="20"/>
          <w:lang w:eastAsia="en-US"/>
        </w:rPr>
      </w:pPr>
    </w:p>
    <w:p w14:paraId="797D48A5" w14:textId="77777777" w:rsidR="00CE231C" w:rsidRDefault="00CE231C" w:rsidP="00CE231C">
      <w:pPr>
        <w:pStyle w:val="Textoindependiente"/>
        <w:jc w:val="center"/>
        <w:rPr>
          <w:rFonts w:eastAsia="Calibri"/>
          <w:b/>
          <w:bCs/>
          <w:sz w:val="20"/>
          <w:lang w:eastAsia="en-US"/>
        </w:rPr>
      </w:pPr>
    </w:p>
    <w:p w14:paraId="5658D062" w14:textId="77777777" w:rsidR="00CE231C" w:rsidRPr="00530E3F" w:rsidRDefault="00CE231C" w:rsidP="00CE231C">
      <w:pPr>
        <w:tabs>
          <w:tab w:val="left" w:pos="-142"/>
        </w:tabs>
        <w:adjustRightInd w:val="0"/>
        <w:jc w:val="both"/>
      </w:pPr>
      <w:r w:rsidRPr="00530E3F">
        <w:t>Señores</w:t>
      </w:r>
    </w:p>
    <w:p w14:paraId="283F35EA" w14:textId="77777777" w:rsidR="00CE231C" w:rsidRPr="000B1E6A" w:rsidRDefault="00CE231C" w:rsidP="00CE231C">
      <w:pPr>
        <w:tabs>
          <w:tab w:val="left" w:pos="-142"/>
        </w:tabs>
        <w:adjustRightInd w:val="0"/>
        <w:jc w:val="both"/>
        <w:rPr>
          <w:b/>
          <w:color w:val="EE0000"/>
        </w:rPr>
      </w:pPr>
      <w:r>
        <w:rPr>
          <w:b/>
        </w:rPr>
        <w:t xml:space="preserve">POLICÍA NACIONAL – </w:t>
      </w:r>
      <w:r w:rsidRPr="00895F76">
        <w:rPr>
          <w:b/>
        </w:rPr>
        <w:t>DIRECCIÓN DE ANTINARCÓTICOS</w:t>
      </w:r>
    </w:p>
    <w:p w14:paraId="1C042495" w14:textId="77777777" w:rsidR="00CE231C" w:rsidRPr="00530E3F" w:rsidRDefault="00CE231C" w:rsidP="00CE231C">
      <w:pPr>
        <w:tabs>
          <w:tab w:val="left" w:pos="-142"/>
        </w:tabs>
        <w:adjustRightInd w:val="0"/>
        <w:jc w:val="both"/>
      </w:pPr>
      <w:r w:rsidRPr="00530E3F">
        <w:t>Bogotá, D.C.</w:t>
      </w:r>
    </w:p>
    <w:p w14:paraId="65FC220C" w14:textId="77777777" w:rsidR="00CE231C" w:rsidRPr="00320B0C" w:rsidRDefault="00CE231C" w:rsidP="00CE231C">
      <w:pPr>
        <w:jc w:val="both"/>
        <w:rPr>
          <w:rFonts w:eastAsia="BatangChe"/>
          <w:b/>
        </w:rPr>
      </w:pPr>
    </w:p>
    <w:p w14:paraId="14B30FDD" w14:textId="77777777" w:rsidR="00CE231C" w:rsidRDefault="00CE231C" w:rsidP="00CE231C">
      <w:pPr>
        <w:adjustRightInd w:val="0"/>
        <w:jc w:val="both"/>
      </w:pPr>
      <w:r w:rsidRPr="00320B0C">
        <w:t>Yo, __________________________________________, identificado con el documento de identidad N</w:t>
      </w:r>
      <w:r>
        <w:t>ro.</w:t>
      </w:r>
      <w:r w:rsidRPr="00320B0C">
        <w:t xml:space="preserve">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w:t>
      </w:r>
      <w:r w:rsidRPr="0065736E">
        <w:t>en la</w:t>
      </w:r>
      <w:r w:rsidRPr="0065736E">
        <w:rPr>
          <w:b/>
          <w:bCs/>
        </w:rPr>
        <w:t xml:space="preserve"> </w:t>
      </w:r>
      <w:r w:rsidRPr="0065736E">
        <w:t xml:space="preserve">Ley 1121 </w:t>
      </w:r>
      <w:r>
        <w:t>de</w:t>
      </w:r>
      <w:r w:rsidRPr="0065736E">
        <w:t xml:space="preserve"> 2006</w:t>
      </w:r>
      <w:r>
        <w:t xml:space="preserve"> “</w:t>
      </w:r>
      <w:r w:rsidRPr="0065736E">
        <w:rPr>
          <w:i/>
          <w:iCs/>
        </w:rPr>
        <w:t>Por la cual se dictan normas para la prevención, detección, investigación y sanción de la financiación del terrorismo y otras disposiciones</w:t>
      </w:r>
      <w:r>
        <w:t xml:space="preserve">” y la Ley </w:t>
      </w:r>
      <w:r w:rsidRPr="0065736E">
        <w:t>1474 de 2011 “</w:t>
      </w:r>
      <w:r w:rsidRPr="0065736E">
        <w:rPr>
          <w:i/>
          <w:iCs/>
        </w:rPr>
        <w:t>Por la cual se dictan normas orientadas a fortalecer los mecanismos de prevención, investigación y sanción de actos de corrupción y la efectividad del control de la gestión pública”</w:t>
      </w:r>
      <w:r>
        <w:t>, sus modificaciones y las</w:t>
      </w:r>
      <w:r w:rsidRPr="00320B0C">
        <w:t xml:space="preserve"> demás normas concordantes</w:t>
      </w:r>
      <w:r>
        <w:t>:</w:t>
      </w:r>
    </w:p>
    <w:p w14:paraId="34743B2C" w14:textId="77777777" w:rsidR="00CE231C" w:rsidRDefault="00CE231C" w:rsidP="00CE231C">
      <w:pPr>
        <w:adjustRightInd w:val="0"/>
        <w:jc w:val="both"/>
      </w:pPr>
    </w:p>
    <w:p w14:paraId="6A0ECF10" w14:textId="77777777" w:rsidR="00CE231C" w:rsidRPr="006B5295" w:rsidRDefault="00CE231C" w:rsidP="00CE231C">
      <w:pPr>
        <w:adjustRightInd w:val="0"/>
        <w:jc w:val="both"/>
      </w:pPr>
      <w:r>
        <w:t xml:space="preserve">1. </w:t>
      </w:r>
      <w:r w:rsidRPr="006B5295">
        <w:t xml:space="preserve">Que los recursos que manejo o mis recursos propios provienen de las siguientes fuentes: </w:t>
      </w:r>
      <w:r w:rsidRPr="00895F76">
        <w:t>(Detalle de la ocupación, oficio, Profesión, actividad, negocio, etc. – No colocar genéricos como, por ejemplo: comerciante).</w:t>
      </w:r>
      <w:r w:rsidRPr="006B5295">
        <w:t xml:space="preserve">   </w:t>
      </w:r>
    </w:p>
    <w:p w14:paraId="552A8EF9" w14:textId="77777777" w:rsidR="00CE231C" w:rsidRPr="00320B0C" w:rsidRDefault="00CE231C" w:rsidP="00CE231C">
      <w:pPr>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CE231C" w:rsidRPr="00320B0C" w14:paraId="2C5F37AB" w14:textId="77777777" w:rsidTr="007B404E">
        <w:tc>
          <w:tcPr>
            <w:tcW w:w="8494" w:type="dxa"/>
          </w:tcPr>
          <w:p w14:paraId="5CBBD174" w14:textId="77777777" w:rsidR="00CE231C" w:rsidRPr="00320B0C" w:rsidRDefault="00CE231C" w:rsidP="007B404E">
            <w:pPr>
              <w:adjustRightInd w:val="0"/>
              <w:jc w:val="both"/>
            </w:pPr>
          </w:p>
        </w:tc>
      </w:tr>
      <w:tr w:rsidR="00CE231C" w:rsidRPr="00320B0C" w14:paraId="55FB1B84" w14:textId="77777777" w:rsidTr="007B404E">
        <w:tc>
          <w:tcPr>
            <w:tcW w:w="8494" w:type="dxa"/>
          </w:tcPr>
          <w:p w14:paraId="5BE75D82" w14:textId="77777777" w:rsidR="00CE231C" w:rsidRPr="00320B0C" w:rsidRDefault="00CE231C" w:rsidP="007B404E">
            <w:pPr>
              <w:adjustRightInd w:val="0"/>
              <w:jc w:val="both"/>
            </w:pPr>
          </w:p>
        </w:tc>
      </w:tr>
      <w:tr w:rsidR="00CE231C" w:rsidRPr="00320B0C" w14:paraId="5B86A4F0" w14:textId="77777777" w:rsidTr="007B404E">
        <w:tc>
          <w:tcPr>
            <w:tcW w:w="8494" w:type="dxa"/>
          </w:tcPr>
          <w:p w14:paraId="1D5B883F" w14:textId="77777777" w:rsidR="00CE231C" w:rsidRPr="00320B0C" w:rsidRDefault="00CE231C" w:rsidP="007B404E">
            <w:pPr>
              <w:adjustRightInd w:val="0"/>
              <w:jc w:val="both"/>
            </w:pPr>
          </w:p>
        </w:tc>
      </w:tr>
    </w:tbl>
    <w:p w14:paraId="57727309" w14:textId="77777777" w:rsidR="00CE231C" w:rsidRPr="00320B0C" w:rsidRDefault="00CE231C" w:rsidP="00CE231C">
      <w:pPr>
        <w:adjustRightInd w:val="0"/>
        <w:jc w:val="both"/>
      </w:pPr>
    </w:p>
    <w:p w14:paraId="5CB41708" w14:textId="77777777" w:rsidR="00CE231C" w:rsidRPr="00320B0C" w:rsidRDefault="00CE231C" w:rsidP="00CE231C">
      <w:pPr>
        <w:adjustRightInd w:val="0"/>
        <w:jc w:val="both"/>
      </w:pPr>
      <w:r w:rsidRPr="00320B0C">
        <w:t xml:space="preserve">2. Si posee ingresos adicionales, especifique su </w:t>
      </w:r>
      <w:r>
        <w:t>o</w:t>
      </w:r>
      <w:r w:rsidRPr="00320B0C">
        <w:t xml:space="preserve">rigen: </w:t>
      </w:r>
    </w:p>
    <w:p w14:paraId="03E463EE" w14:textId="77777777" w:rsidR="00CE231C" w:rsidRPr="00320B0C" w:rsidRDefault="00CE231C" w:rsidP="00CE231C">
      <w:pPr>
        <w:adjustRightInd w:v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CE231C" w:rsidRPr="00320B0C" w14:paraId="2F3BEC6B" w14:textId="77777777" w:rsidTr="007B404E">
        <w:tc>
          <w:tcPr>
            <w:tcW w:w="8494" w:type="dxa"/>
          </w:tcPr>
          <w:p w14:paraId="6BDA42A7" w14:textId="77777777" w:rsidR="00CE231C" w:rsidRPr="00320B0C" w:rsidRDefault="00CE231C" w:rsidP="007B404E">
            <w:pPr>
              <w:adjustRightInd w:val="0"/>
              <w:jc w:val="both"/>
            </w:pPr>
          </w:p>
        </w:tc>
      </w:tr>
      <w:tr w:rsidR="00CE231C" w:rsidRPr="00320B0C" w14:paraId="20E5B28E" w14:textId="77777777" w:rsidTr="007B404E">
        <w:tc>
          <w:tcPr>
            <w:tcW w:w="8494" w:type="dxa"/>
          </w:tcPr>
          <w:p w14:paraId="28E98024" w14:textId="77777777" w:rsidR="00CE231C" w:rsidRPr="00320B0C" w:rsidRDefault="00CE231C" w:rsidP="007B404E">
            <w:pPr>
              <w:adjustRightInd w:val="0"/>
              <w:jc w:val="both"/>
            </w:pPr>
          </w:p>
        </w:tc>
      </w:tr>
      <w:tr w:rsidR="00CE231C" w:rsidRPr="00320B0C" w14:paraId="3D1DB26D" w14:textId="77777777" w:rsidTr="007B404E">
        <w:tc>
          <w:tcPr>
            <w:tcW w:w="8494" w:type="dxa"/>
          </w:tcPr>
          <w:p w14:paraId="26FFC462" w14:textId="77777777" w:rsidR="00CE231C" w:rsidRPr="00320B0C" w:rsidRDefault="00CE231C" w:rsidP="007B404E">
            <w:pPr>
              <w:adjustRightInd w:val="0"/>
              <w:jc w:val="both"/>
            </w:pPr>
          </w:p>
        </w:tc>
      </w:tr>
    </w:tbl>
    <w:p w14:paraId="3752DCBC" w14:textId="77777777" w:rsidR="00CE231C" w:rsidRPr="00320B0C" w:rsidRDefault="00CE231C" w:rsidP="00CE231C">
      <w:pPr>
        <w:adjustRightInd w:val="0"/>
        <w:jc w:val="both"/>
      </w:pPr>
    </w:p>
    <w:p w14:paraId="00EAE9AC" w14:textId="77777777" w:rsidR="00CE231C" w:rsidRDefault="00CE231C" w:rsidP="00CE231C">
      <w:pPr>
        <w:adjustRightInd w:val="0"/>
        <w:jc w:val="both"/>
      </w:pPr>
      <w:r w:rsidRPr="00320B0C">
        <w:t xml:space="preserve">3. </w:t>
      </w:r>
      <w:r>
        <w:t>Q</w:t>
      </w:r>
      <w:r w:rsidRPr="00320B0C">
        <w:t xml:space="preserve">ue estos recursos no provienen de ninguna actividad ilícita de las contempladas en el Código Penal Colombiano o en cualquier norma que lo modifique o adicione. </w:t>
      </w:r>
    </w:p>
    <w:p w14:paraId="4F132900" w14:textId="77777777" w:rsidR="00CE231C" w:rsidRDefault="00CE231C" w:rsidP="00CE231C">
      <w:pPr>
        <w:adjustRightInd w:val="0"/>
        <w:jc w:val="both"/>
      </w:pPr>
    </w:p>
    <w:p w14:paraId="2D18C3B6" w14:textId="77777777" w:rsidR="00CE231C" w:rsidRDefault="00CE231C" w:rsidP="00CE231C">
      <w:pPr>
        <w:adjustRightInd w:val="0"/>
        <w:jc w:val="both"/>
      </w:pPr>
      <w:r w:rsidRPr="00320B0C">
        <w:t xml:space="preserve">4. </w:t>
      </w:r>
      <w:r>
        <w:t>Que n</w:t>
      </w:r>
      <w:r w:rsidRPr="00320B0C">
        <w:t>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w:t>
      </w:r>
    </w:p>
    <w:p w14:paraId="2A18F2D6" w14:textId="77777777" w:rsidR="00CE231C" w:rsidRDefault="00CE231C" w:rsidP="00CE231C">
      <w:pPr>
        <w:adjustRightInd w:val="0"/>
        <w:jc w:val="both"/>
      </w:pPr>
    </w:p>
    <w:p w14:paraId="1A28CDCB" w14:textId="77777777" w:rsidR="00CE231C" w:rsidRDefault="00CE231C" w:rsidP="00CE231C">
      <w:pPr>
        <w:jc w:val="both"/>
        <w:rPr>
          <w:b/>
          <w:lang w:eastAsia="es-CO"/>
        </w:rPr>
      </w:pPr>
      <w:r>
        <w:t xml:space="preserve">5. </w:t>
      </w:r>
      <w:r w:rsidRPr="005D6195">
        <w:rPr>
          <w:b/>
          <w:lang w:eastAsia="es-CO"/>
        </w:rPr>
        <w:t xml:space="preserve">DECLARACIÓN ORIGEN DE FONDOS </w:t>
      </w:r>
      <w:r>
        <w:rPr>
          <w:b/>
          <w:lang w:eastAsia="es-CO"/>
        </w:rPr>
        <w:t>LAVADO DE ACTIVOS –</w:t>
      </w:r>
      <w:r w:rsidRPr="005D6195">
        <w:rPr>
          <w:b/>
          <w:lang w:eastAsia="es-CO"/>
        </w:rPr>
        <w:t xml:space="preserve"> LA</w:t>
      </w:r>
      <w:r>
        <w:rPr>
          <w:b/>
          <w:lang w:eastAsia="es-CO"/>
        </w:rPr>
        <w:t xml:space="preserve"> Y FINANCIAMIENTO DEL TERRORISMO - </w:t>
      </w:r>
      <w:r w:rsidRPr="005D6195">
        <w:rPr>
          <w:b/>
          <w:lang w:eastAsia="es-CO"/>
        </w:rPr>
        <w:t xml:space="preserve">FT. </w:t>
      </w:r>
    </w:p>
    <w:p w14:paraId="2A6B9441" w14:textId="77777777" w:rsidR="00CE231C" w:rsidRPr="00CF2BDF" w:rsidRDefault="00CE231C" w:rsidP="00CE231C">
      <w:pPr>
        <w:jc w:val="both"/>
        <w:rPr>
          <w:bCs/>
          <w:lang w:eastAsia="es-CO"/>
        </w:rPr>
      </w:pPr>
    </w:p>
    <w:p w14:paraId="7C233B3B" w14:textId="77777777" w:rsidR="00CE231C" w:rsidRDefault="00CE231C" w:rsidP="00CE231C">
      <w:pPr>
        <w:jc w:val="both"/>
        <w:rPr>
          <w:lang w:eastAsia="es-CO"/>
        </w:rPr>
      </w:pPr>
      <w:r>
        <w:rPr>
          <w:lang w:eastAsia="es-CO"/>
        </w:rPr>
        <w:t>Declaración específica sobre origen de fondos por la LA y FT, d</w:t>
      </w:r>
      <w:r w:rsidRPr="005D6195">
        <w:rPr>
          <w:lang w:eastAsia="es-CO"/>
        </w:rPr>
        <w:t>e manera libre, voluntaria y exenta de cualquier vicio del consentimiento declaro a ustedes, bajo la gravedad del juramento (Que se entiende prestado con la presentación de este documento), que los recursos económicos que soportan mi participación en el presente proceso de contratación y los que se utilizarán para la ejecución del contrato, en caso de resultar adjudicatario,  provienen de actividades lícitas y son conformes con el ordenamiento jurídico colombiano, sin que exista origen ilícito, oculto o fraudulento en los mismos.</w:t>
      </w:r>
    </w:p>
    <w:p w14:paraId="6EA43A6C" w14:textId="77777777" w:rsidR="00CE231C" w:rsidRPr="005D6195" w:rsidRDefault="00CE231C" w:rsidP="00CE231C">
      <w:pPr>
        <w:jc w:val="both"/>
        <w:rPr>
          <w:lang w:eastAsia="es-CO"/>
        </w:rPr>
      </w:pPr>
    </w:p>
    <w:p w14:paraId="2D6221F8" w14:textId="77777777" w:rsidR="00CE231C" w:rsidRPr="005D6195" w:rsidRDefault="00CE231C" w:rsidP="00CE231C">
      <w:pPr>
        <w:jc w:val="both"/>
        <w:rPr>
          <w:lang w:eastAsia="es-CO"/>
        </w:rPr>
      </w:pPr>
      <w:r w:rsidRPr="005D6195">
        <w:rPr>
          <w:lang w:eastAsia="es-CO"/>
        </w:rPr>
        <w:t>También manifiesto que ni el suscrito, ni la persona jurídica que represento (si aplica) ni sus socios, se encuentran reportados, incluidos o vinculados en listas restrictivas nacionales o internacionales relacionadas con LA y FT.</w:t>
      </w:r>
    </w:p>
    <w:p w14:paraId="28BDEDC1" w14:textId="77777777" w:rsidR="00CE231C" w:rsidRDefault="00CE231C" w:rsidP="00CE231C">
      <w:pPr>
        <w:jc w:val="both"/>
        <w:rPr>
          <w:lang w:eastAsia="es-CO"/>
        </w:rPr>
      </w:pPr>
      <w:r w:rsidRPr="005D6195">
        <w:rPr>
          <w:lang w:eastAsia="es-CO"/>
        </w:rPr>
        <w:t xml:space="preserve">Por lo anterior reconozco y acepto expresamente, la facultad de la entidad contratante, con fundamento en el artículo 26 de la Ley 1121 de 2006, para efectuar las consultas, verificaciones y validaciones que estime pertinentes </w:t>
      </w:r>
      <w:r>
        <w:rPr>
          <w:lang w:eastAsia="es-CO"/>
        </w:rPr>
        <w:t xml:space="preserve">durante la ejecución del contrato </w:t>
      </w:r>
      <w:r w:rsidRPr="005D6195">
        <w:rPr>
          <w:lang w:eastAsia="es-CO"/>
        </w:rPr>
        <w:t xml:space="preserve">ante autoridades competentes, organismos de control, bases de datos oficiales y en especial en listas restrictivas de la </w:t>
      </w:r>
      <w:r w:rsidRPr="00F26680">
        <w:rPr>
          <w:b/>
          <w:lang w:eastAsia="es-CO"/>
        </w:rPr>
        <w:t>OFAC</w:t>
      </w:r>
      <w:r w:rsidRPr="005D6195">
        <w:rPr>
          <w:lang w:eastAsia="es-CO"/>
        </w:rPr>
        <w:t xml:space="preserve">, y en los sistemas </w:t>
      </w:r>
      <w:r w:rsidRPr="00F26680">
        <w:rPr>
          <w:b/>
          <w:lang w:eastAsia="es-CO"/>
        </w:rPr>
        <w:t>SARLAFT</w:t>
      </w:r>
      <w:r w:rsidRPr="005D6195">
        <w:rPr>
          <w:lang w:eastAsia="es-CO"/>
        </w:rPr>
        <w:t xml:space="preserve"> y </w:t>
      </w:r>
      <w:r w:rsidRPr="00F26680">
        <w:rPr>
          <w:b/>
          <w:lang w:eastAsia="es-CO"/>
        </w:rPr>
        <w:t>SAGRILAFT</w:t>
      </w:r>
      <w:r w:rsidRPr="005D6195">
        <w:rPr>
          <w:lang w:eastAsia="es-CO"/>
        </w:rPr>
        <w:t>, con el fin de corroborar la veracidad y autenticidad de la información aquí consignada.</w:t>
      </w:r>
    </w:p>
    <w:p w14:paraId="1956C39B" w14:textId="77777777" w:rsidR="00CE231C" w:rsidRPr="005D6195" w:rsidRDefault="00CE231C" w:rsidP="00CE231C">
      <w:pPr>
        <w:jc w:val="both"/>
        <w:rPr>
          <w:lang w:eastAsia="es-CO"/>
        </w:rPr>
      </w:pPr>
    </w:p>
    <w:p w14:paraId="309AD785" w14:textId="77777777" w:rsidR="00CE231C" w:rsidRDefault="00CE231C" w:rsidP="00CE231C">
      <w:pPr>
        <w:jc w:val="both"/>
        <w:rPr>
          <w:lang w:eastAsia="es-CO"/>
        </w:rPr>
      </w:pPr>
      <w:r w:rsidRPr="005D6195">
        <w:rPr>
          <w:lang w:eastAsia="es-CO"/>
        </w:rPr>
        <w:lastRenderedPageBreak/>
        <w:t>Se reconoce y acepta expresamente de que la falsedad, ocultamiento o tergiversación de la información contenida en esta declaración específica LA/FT dará lugar a las consecuencias que resulten aplicables acorde con el pliego de condiciones y sus documentos complementarios y contrato, así como a las sanciones contractuales que se establezcan, sin perjuicio de cualquier otro tipo de responsabilidad que resulte aplicable.</w:t>
      </w:r>
    </w:p>
    <w:p w14:paraId="3F4AC45C" w14:textId="77777777" w:rsidR="00CE231C" w:rsidRDefault="00CE231C" w:rsidP="00CE231C">
      <w:pPr>
        <w:jc w:val="both"/>
        <w:rPr>
          <w:lang w:eastAsia="es-CO"/>
        </w:rPr>
      </w:pPr>
    </w:p>
    <w:p w14:paraId="325BDC5B" w14:textId="77777777" w:rsidR="00CE231C" w:rsidRDefault="00CE231C" w:rsidP="00CE231C">
      <w:pPr>
        <w:jc w:val="both"/>
        <w:rPr>
          <w:lang w:eastAsia="es-CO"/>
        </w:rPr>
      </w:pPr>
    </w:p>
    <w:p w14:paraId="09216E39" w14:textId="77777777" w:rsidR="00CE231C" w:rsidRDefault="00CE231C" w:rsidP="00CE231C">
      <w:pPr>
        <w:jc w:val="both"/>
        <w:rPr>
          <w:lang w:eastAsia="es-CO"/>
        </w:rPr>
      </w:pPr>
    </w:p>
    <w:p w14:paraId="628E280B" w14:textId="77777777" w:rsidR="00CE231C" w:rsidRDefault="00CE231C" w:rsidP="00CE231C">
      <w:pPr>
        <w:jc w:val="both"/>
        <w:rPr>
          <w:lang w:eastAsia="es-CO"/>
        </w:rPr>
      </w:pPr>
    </w:p>
    <w:p w14:paraId="02A315B3" w14:textId="77777777" w:rsidR="00CE231C" w:rsidRDefault="00CE231C" w:rsidP="00CE231C">
      <w:pPr>
        <w:jc w:val="both"/>
        <w:rPr>
          <w:lang w:eastAsia="es-CO"/>
        </w:rPr>
      </w:pPr>
    </w:p>
    <w:p w14:paraId="4584367D" w14:textId="77777777" w:rsidR="00CE231C" w:rsidRPr="008645F9" w:rsidRDefault="00CE231C" w:rsidP="00CE231C">
      <w:pPr>
        <w:jc w:val="both"/>
        <w:rPr>
          <w:lang w:eastAsia="es-CO"/>
        </w:rPr>
      </w:pPr>
    </w:p>
    <w:p w14:paraId="7C2B37AB" w14:textId="77777777" w:rsidR="00CE231C" w:rsidRPr="00320B0C" w:rsidRDefault="00CE231C" w:rsidP="00CE231C">
      <w:pPr>
        <w:adjustRightInd w:val="0"/>
        <w:jc w:val="both"/>
      </w:pPr>
      <w:r w:rsidRPr="00320B0C">
        <w:t xml:space="preserve"> </w:t>
      </w:r>
    </w:p>
    <w:p w14:paraId="21039F4C" w14:textId="77777777" w:rsidR="00CE231C" w:rsidRPr="00320B0C" w:rsidRDefault="00CE231C" w:rsidP="00CE231C">
      <w:pPr>
        <w:adjustRightInd w:val="0"/>
        <w:jc w:val="both"/>
      </w:pPr>
      <w:r w:rsidRPr="00320B0C">
        <w:t>En constancia de haber leído y acatado lo anterior</w:t>
      </w:r>
      <w:r>
        <w:t>,</w:t>
      </w:r>
      <w:r w:rsidRPr="00320B0C">
        <w:t xml:space="preserve"> firmo el presente documento a los___________ días del mes de ________________________ de</w:t>
      </w:r>
      <w:r>
        <w:t xml:space="preserve">l año </w:t>
      </w:r>
      <w:r w:rsidRPr="00320B0C">
        <w:t>__________ en la ciudad de ________________________.</w:t>
      </w:r>
    </w:p>
    <w:p w14:paraId="2302E9F9" w14:textId="77777777" w:rsidR="00CE231C" w:rsidRPr="00320B0C" w:rsidRDefault="00CE231C" w:rsidP="00CE231C">
      <w:pPr>
        <w:adjustRightInd w:val="0"/>
        <w:jc w:val="both"/>
      </w:pPr>
    </w:p>
    <w:p w14:paraId="41D6B43F" w14:textId="77777777" w:rsidR="00CE231C" w:rsidRDefault="00CE231C" w:rsidP="00CE231C">
      <w:pPr>
        <w:jc w:val="both"/>
      </w:pPr>
    </w:p>
    <w:p w14:paraId="64CDB6F7" w14:textId="77777777" w:rsidR="00CE231C" w:rsidRDefault="00CE231C" w:rsidP="00CE231C">
      <w:pPr>
        <w:jc w:val="both"/>
      </w:pPr>
    </w:p>
    <w:p w14:paraId="42F11904" w14:textId="77777777" w:rsidR="00CE231C" w:rsidRDefault="00CE231C" w:rsidP="00CE231C">
      <w:pPr>
        <w:jc w:val="both"/>
      </w:pPr>
    </w:p>
    <w:p w14:paraId="36598EE3" w14:textId="77777777" w:rsidR="00CE231C" w:rsidRPr="00320B0C" w:rsidRDefault="00CE231C" w:rsidP="00CE231C">
      <w:pPr>
        <w:jc w:val="both"/>
      </w:pPr>
      <w:r w:rsidRPr="00320B0C">
        <w:t>Nombre del proponente:</w:t>
      </w:r>
    </w:p>
    <w:p w14:paraId="24CB6B8A" w14:textId="77777777" w:rsidR="00CE231C" w:rsidRPr="00320B0C" w:rsidRDefault="00CE231C" w:rsidP="00CE231C">
      <w:pPr>
        <w:jc w:val="both"/>
      </w:pPr>
      <w:r w:rsidRPr="00320B0C">
        <w:t>Dirección:</w:t>
      </w:r>
    </w:p>
    <w:p w14:paraId="2AE95524" w14:textId="77777777" w:rsidR="00CE231C" w:rsidRPr="00320B0C" w:rsidRDefault="00CE231C" w:rsidP="00CE231C">
      <w:pPr>
        <w:jc w:val="both"/>
      </w:pPr>
      <w:r w:rsidRPr="00320B0C">
        <w:t>Ciudad:</w:t>
      </w:r>
    </w:p>
    <w:p w14:paraId="54740EE8" w14:textId="77777777" w:rsidR="00CE231C" w:rsidRPr="00320B0C" w:rsidRDefault="00CE231C" w:rsidP="00CE231C">
      <w:pPr>
        <w:jc w:val="both"/>
      </w:pPr>
      <w:r w:rsidRPr="00320B0C">
        <w:t xml:space="preserve">Teléfono:                         </w:t>
      </w:r>
    </w:p>
    <w:p w14:paraId="036CC967" w14:textId="77777777" w:rsidR="00CE231C" w:rsidRPr="00320B0C" w:rsidRDefault="00CE231C" w:rsidP="00CE231C">
      <w:pPr>
        <w:jc w:val="both"/>
      </w:pPr>
      <w:r w:rsidRPr="00320B0C">
        <w:t>Correo electrónico:</w:t>
      </w:r>
    </w:p>
    <w:p w14:paraId="7F773634" w14:textId="77777777" w:rsidR="00CE231C" w:rsidRPr="00320B0C" w:rsidRDefault="00CE231C" w:rsidP="00CE231C">
      <w:pPr>
        <w:jc w:val="both"/>
      </w:pPr>
      <w:r w:rsidRPr="00320B0C">
        <w:t xml:space="preserve">Nit: </w:t>
      </w:r>
      <w:r w:rsidRPr="00320B0C">
        <w:tab/>
      </w:r>
    </w:p>
    <w:p w14:paraId="1B67552A" w14:textId="77777777" w:rsidR="00CE231C" w:rsidRPr="00320B0C" w:rsidRDefault="00CE231C" w:rsidP="00CE231C">
      <w:pPr>
        <w:jc w:val="both"/>
      </w:pPr>
      <w:r w:rsidRPr="00320B0C">
        <w:tab/>
      </w:r>
      <w:r w:rsidRPr="00320B0C">
        <w:tab/>
      </w:r>
      <w:r w:rsidRPr="00320B0C">
        <w:tab/>
      </w:r>
      <w:r w:rsidRPr="00320B0C">
        <w:tab/>
      </w:r>
      <w:r w:rsidRPr="00320B0C">
        <w:tab/>
      </w:r>
    </w:p>
    <w:p w14:paraId="663AF1DD" w14:textId="77777777" w:rsidR="00CE231C" w:rsidRPr="00320B0C" w:rsidRDefault="00CE231C" w:rsidP="00CE231C">
      <w:pPr>
        <w:jc w:val="both"/>
      </w:pPr>
      <w:r w:rsidRPr="00320B0C">
        <w:t xml:space="preserve">Firma del representante legal y cédula de ciudadanía: </w:t>
      </w:r>
    </w:p>
    <w:p w14:paraId="7E5DA1AB" w14:textId="77777777" w:rsidR="00CE231C" w:rsidRPr="00320B0C" w:rsidRDefault="00CE231C" w:rsidP="00CE231C">
      <w:pPr>
        <w:jc w:val="both"/>
      </w:pPr>
      <w:r w:rsidRPr="00320B0C">
        <w:t xml:space="preserve">  </w:t>
      </w:r>
    </w:p>
    <w:p w14:paraId="69101D06" w14:textId="77777777" w:rsidR="00CE231C" w:rsidRPr="00B80B97" w:rsidRDefault="00CE231C" w:rsidP="00CE231C">
      <w:pPr>
        <w:keepNext/>
        <w:tabs>
          <w:tab w:val="left" w:pos="567"/>
          <w:tab w:val="left" w:pos="9356"/>
        </w:tabs>
        <w:jc w:val="center"/>
        <w:outlineLvl w:val="0"/>
        <w:rPr>
          <w:rFonts w:ascii="Verdana" w:eastAsia="Calibri" w:hAnsi="Verdana"/>
          <w:color w:val="3B3838"/>
          <w:lang w:val="es-419"/>
        </w:rPr>
      </w:pPr>
    </w:p>
    <w:p w14:paraId="2A364B6B" w14:textId="77777777" w:rsidR="00CE231C" w:rsidRDefault="00CE231C" w:rsidP="00CE231C">
      <w:pPr>
        <w:pStyle w:val="Textoindependiente"/>
        <w:jc w:val="center"/>
        <w:rPr>
          <w:rFonts w:eastAsia="Calibri"/>
          <w:b/>
          <w:bCs/>
          <w:sz w:val="20"/>
          <w:lang w:eastAsia="en-US"/>
        </w:rPr>
      </w:pPr>
    </w:p>
    <w:p w14:paraId="7FF81259" w14:textId="77777777" w:rsidR="00CE231C" w:rsidRDefault="00CE231C" w:rsidP="00CE231C">
      <w:pPr>
        <w:pStyle w:val="Textoindependiente"/>
        <w:jc w:val="center"/>
        <w:rPr>
          <w:rFonts w:eastAsia="Calibri"/>
          <w:b/>
          <w:bCs/>
          <w:sz w:val="20"/>
          <w:lang w:eastAsia="en-US"/>
        </w:rPr>
      </w:pPr>
    </w:p>
    <w:p w14:paraId="6AE4CF4C" w14:textId="77777777" w:rsidR="00CE231C" w:rsidRPr="00320B0C" w:rsidRDefault="00CE231C" w:rsidP="00CE231C">
      <w:pPr>
        <w:jc w:val="both"/>
        <w:rPr>
          <w:rFonts w:eastAsia="BatangChe"/>
          <w:b/>
        </w:rPr>
      </w:pPr>
      <w:r w:rsidRPr="00B80B97">
        <w:rPr>
          <w:rFonts w:eastAsia="BatangChe"/>
          <w:b/>
          <w:highlight w:val="lightGray"/>
        </w:rPr>
        <w:t>(En caso de uniones temporales o consorcios cada uno de sus integrantes lo debe presentar)</w:t>
      </w:r>
    </w:p>
    <w:p w14:paraId="66F19742" w14:textId="77777777" w:rsidR="00CE231C" w:rsidRPr="00AF4BFA" w:rsidRDefault="00CE231C" w:rsidP="00CE231C">
      <w:pPr>
        <w:pStyle w:val="Textoindependiente"/>
        <w:jc w:val="center"/>
        <w:rPr>
          <w:rFonts w:eastAsia="Calibri"/>
          <w:b/>
          <w:bCs/>
          <w:sz w:val="20"/>
          <w:lang w:eastAsia="en-US"/>
        </w:rPr>
      </w:pPr>
    </w:p>
    <w:p w14:paraId="5D44BA88" w14:textId="77777777" w:rsidR="00CE231C" w:rsidRPr="00B51037" w:rsidRDefault="00CE231C" w:rsidP="00CE231C">
      <w:pPr>
        <w:jc w:val="both"/>
        <w:outlineLvl w:val="0"/>
        <w:rPr>
          <w:bCs/>
          <w:sz w:val="18"/>
          <w:szCs w:val="18"/>
        </w:rPr>
      </w:pPr>
    </w:p>
    <w:permEnd w:id="1717306390"/>
    <w:p w14:paraId="30CD0B4F" w14:textId="77777777" w:rsidR="004D3B81" w:rsidRPr="00FB7A52" w:rsidRDefault="004D3B81" w:rsidP="00EB2A94">
      <w:pPr>
        <w:ind w:right="27"/>
      </w:pPr>
    </w:p>
    <w:sectPr w:rsidR="004D3B81" w:rsidRPr="00FB7A52" w:rsidSect="004F48A4">
      <w:headerReference w:type="default" r:id="rId27"/>
      <w:footerReference w:type="default" r:id="rId28"/>
      <w:headerReference w:type="first" r:id="rId29"/>
      <w:footerReference w:type="first" r:id="rId30"/>
      <w:type w:val="continuous"/>
      <w:pgSz w:w="12240" w:h="15840" w:code="1"/>
      <w:pgMar w:top="720" w:right="720" w:bottom="720" w:left="720" w:header="709" w:footer="352"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FB1367" w14:textId="77777777" w:rsidR="00667FC0" w:rsidRDefault="00667FC0" w:rsidP="004E5B6E">
      <w:r>
        <w:separator/>
      </w:r>
    </w:p>
  </w:endnote>
  <w:endnote w:type="continuationSeparator" w:id="0">
    <w:p w14:paraId="337DF622" w14:textId="77777777" w:rsidR="00667FC0" w:rsidRDefault="00667FC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Thorndale">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1FA99" w14:textId="5AE4F77E" w:rsidR="00B533B5" w:rsidRDefault="000B63EA" w:rsidP="00103DE5">
    <w:pPr>
      <w:pStyle w:val="Piedepgina"/>
    </w:pPr>
    <w:r w:rsidRPr="00F060F5">
      <w:rPr>
        <w:sz w:val="8"/>
        <w:szCs w:val="8"/>
      </w:rPr>
      <w:t xml:space="preserve"> </w:t>
    </w:r>
  </w:p>
  <w:p w14:paraId="29ED5E60" w14:textId="77777777" w:rsidR="00B533B5" w:rsidRDefault="00B533B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0B63EA" w:rsidRPr="004456B1" w14:paraId="3A75CEF9" w14:textId="77777777" w:rsidTr="00AC039A">
      <w:trPr>
        <w:cantSplit/>
        <w:trHeight w:val="1368"/>
        <w:jc w:val="center"/>
      </w:trPr>
      <w:tc>
        <w:tcPr>
          <w:tcW w:w="2737" w:type="dxa"/>
          <w:vAlign w:val="center"/>
        </w:tcPr>
        <w:p w14:paraId="21B538A7" w14:textId="77777777" w:rsidR="000B63EA" w:rsidRDefault="000B63EA" w:rsidP="00AC039A">
          <w:pPr>
            <w:pStyle w:val="Encabezado"/>
            <w:rPr>
              <w:rFonts w:ascii="Tahoma" w:hAnsi="Tahoma" w:cs="Tahoma"/>
              <w:b/>
              <w:sz w:val="10"/>
              <w:szCs w:val="10"/>
            </w:rPr>
          </w:pPr>
        </w:p>
        <w:p w14:paraId="404B1571" w14:textId="77777777" w:rsidR="000B63EA" w:rsidRDefault="000B63EA" w:rsidP="00AC039A">
          <w:pPr>
            <w:pStyle w:val="Encabezado"/>
            <w:rPr>
              <w:rFonts w:ascii="Tahoma" w:hAnsi="Tahoma" w:cs="Tahoma"/>
              <w:b/>
              <w:sz w:val="10"/>
              <w:szCs w:val="10"/>
            </w:rPr>
          </w:pPr>
        </w:p>
        <w:p w14:paraId="1B82616D" w14:textId="77777777" w:rsidR="000B63EA" w:rsidRDefault="000B63EA" w:rsidP="00AC039A">
          <w:pPr>
            <w:pStyle w:val="Encabezado"/>
            <w:rPr>
              <w:rFonts w:ascii="Tahoma" w:hAnsi="Tahoma" w:cs="Tahoma"/>
              <w:b/>
              <w:sz w:val="10"/>
              <w:szCs w:val="10"/>
            </w:rPr>
          </w:pPr>
        </w:p>
        <w:p w14:paraId="73E0501C" w14:textId="77777777" w:rsidR="000B63EA" w:rsidRDefault="000B63EA" w:rsidP="00AC039A">
          <w:pPr>
            <w:pStyle w:val="Encabezado"/>
            <w:rPr>
              <w:rFonts w:ascii="Tahoma" w:hAnsi="Tahoma" w:cs="Tahoma"/>
              <w:b/>
              <w:sz w:val="10"/>
              <w:szCs w:val="10"/>
            </w:rPr>
          </w:pPr>
        </w:p>
        <w:p w14:paraId="7F6E473E" w14:textId="77777777" w:rsidR="000B63EA" w:rsidRDefault="000B63EA" w:rsidP="00AC039A">
          <w:pPr>
            <w:pStyle w:val="Encabezado"/>
            <w:rPr>
              <w:rFonts w:ascii="Tahoma" w:hAnsi="Tahoma" w:cs="Tahoma"/>
              <w:b/>
              <w:sz w:val="10"/>
              <w:szCs w:val="10"/>
            </w:rPr>
          </w:pPr>
        </w:p>
        <w:p w14:paraId="44B00624" w14:textId="77777777" w:rsidR="000B63EA" w:rsidRDefault="000B63EA" w:rsidP="00AC039A">
          <w:pPr>
            <w:pStyle w:val="Encabezado"/>
            <w:rPr>
              <w:rFonts w:ascii="Tahoma" w:hAnsi="Tahoma" w:cs="Tahoma"/>
              <w:b/>
              <w:sz w:val="10"/>
              <w:szCs w:val="10"/>
            </w:rPr>
          </w:pPr>
          <w:r w:rsidRPr="004456B1">
            <w:rPr>
              <w:rFonts w:ascii="Tahoma" w:hAnsi="Tahoma" w:cs="Tahoma"/>
              <w:b/>
              <w:sz w:val="10"/>
              <w:szCs w:val="10"/>
            </w:rPr>
            <w:t>Elaboro:</w:t>
          </w:r>
        </w:p>
        <w:p w14:paraId="2FE86D38" w14:textId="77777777" w:rsidR="000B63EA" w:rsidRDefault="000B63EA" w:rsidP="00AC039A">
          <w:pPr>
            <w:pStyle w:val="Encabezado"/>
            <w:rPr>
              <w:rFonts w:ascii="Tahoma" w:hAnsi="Tahoma" w:cs="Tahoma"/>
              <w:b/>
              <w:sz w:val="10"/>
              <w:szCs w:val="10"/>
            </w:rPr>
          </w:pPr>
        </w:p>
        <w:p w14:paraId="02B2C488" w14:textId="77777777" w:rsidR="000B63EA" w:rsidRPr="004456B1" w:rsidRDefault="000B63EA" w:rsidP="00AC039A">
          <w:pPr>
            <w:pStyle w:val="Encabezado"/>
            <w:rPr>
              <w:rFonts w:ascii="Tahoma" w:hAnsi="Tahoma" w:cs="Tahoma"/>
              <w:b/>
              <w:bCs/>
              <w:sz w:val="10"/>
              <w:szCs w:val="10"/>
            </w:rPr>
          </w:pPr>
          <w:r>
            <w:rPr>
              <w:rFonts w:ascii="Tahoma" w:hAnsi="Tahoma" w:cs="Tahoma"/>
              <w:b/>
              <w:sz w:val="10"/>
              <w:szCs w:val="10"/>
            </w:rPr>
            <w:t>XXXX XXXXXXXXXXXX</w:t>
          </w:r>
        </w:p>
        <w:p w14:paraId="1F2A37F3" w14:textId="77777777" w:rsidR="000B63EA" w:rsidRDefault="000B63EA" w:rsidP="00AC039A">
          <w:pPr>
            <w:pStyle w:val="Encabezado"/>
            <w:rPr>
              <w:rFonts w:ascii="Tahoma" w:hAnsi="Tahoma" w:cs="Tahoma"/>
              <w:sz w:val="10"/>
              <w:szCs w:val="10"/>
            </w:rPr>
          </w:pPr>
          <w:r w:rsidRPr="004456B1">
            <w:rPr>
              <w:rFonts w:ascii="Tahoma" w:hAnsi="Tahoma" w:cs="Tahoma"/>
              <w:sz w:val="10"/>
              <w:szCs w:val="10"/>
            </w:rPr>
            <w:t>Grupo Precontractual</w:t>
          </w:r>
        </w:p>
        <w:p w14:paraId="31B13501" w14:textId="77777777" w:rsidR="000B63EA" w:rsidRPr="004456B1" w:rsidRDefault="000B63EA" w:rsidP="00AC039A">
          <w:pPr>
            <w:pStyle w:val="Encabezado"/>
            <w:rPr>
              <w:rFonts w:ascii="Tahoma" w:hAnsi="Tahoma" w:cs="Tahoma"/>
              <w:sz w:val="10"/>
              <w:szCs w:val="10"/>
            </w:rPr>
          </w:pPr>
        </w:p>
      </w:tc>
      <w:tc>
        <w:tcPr>
          <w:tcW w:w="2835" w:type="dxa"/>
          <w:vAlign w:val="center"/>
        </w:tcPr>
        <w:p w14:paraId="764B3C07" w14:textId="77777777" w:rsidR="000B63EA" w:rsidRDefault="000B63EA" w:rsidP="00AC039A">
          <w:pPr>
            <w:pStyle w:val="Encabezado"/>
            <w:rPr>
              <w:rFonts w:ascii="Tahoma" w:hAnsi="Tahoma" w:cs="Tahoma"/>
              <w:b/>
              <w:sz w:val="10"/>
              <w:szCs w:val="10"/>
            </w:rPr>
          </w:pPr>
        </w:p>
        <w:p w14:paraId="3F4AE27C" w14:textId="77777777" w:rsidR="000B63EA" w:rsidRDefault="000B63EA" w:rsidP="00AC039A">
          <w:pPr>
            <w:pStyle w:val="Encabezado"/>
            <w:rPr>
              <w:rFonts w:ascii="Tahoma" w:hAnsi="Tahoma" w:cs="Tahoma"/>
              <w:b/>
              <w:sz w:val="10"/>
              <w:szCs w:val="10"/>
            </w:rPr>
          </w:pPr>
        </w:p>
        <w:p w14:paraId="36DF9852" w14:textId="77777777" w:rsidR="000B63EA" w:rsidRDefault="000B63EA" w:rsidP="00AC039A">
          <w:pPr>
            <w:pStyle w:val="Encabezado"/>
            <w:rPr>
              <w:rFonts w:ascii="Tahoma" w:hAnsi="Tahoma" w:cs="Tahoma"/>
              <w:b/>
              <w:sz w:val="10"/>
              <w:szCs w:val="10"/>
            </w:rPr>
          </w:pPr>
        </w:p>
        <w:p w14:paraId="3AE3637F" w14:textId="77777777" w:rsidR="000B63EA" w:rsidRDefault="000B63EA" w:rsidP="00AC039A">
          <w:pPr>
            <w:pStyle w:val="Encabezado"/>
            <w:rPr>
              <w:rFonts w:ascii="Tahoma" w:hAnsi="Tahoma" w:cs="Tahoma"/>
              <w:b/>
              <w:sz w:val="10"/>
              <w:szCs w:val="10"/>
            </w:rPr>
          </w:pPr>
        </w:p>
        <w:p w14:paraId="406CD395" w14:textId="77777777" w:rsidR="000B63EA" w:rsidRDefault="000B63EA" w:rsidP="00AC039A">
          <w:pPr>
            <w:pStyle w:val="Encabezado"/>
            <w:rPr>
              <w:rFonts w:ascii="Tahoma" w:hAnsi="Tahoma" w:cs="Tahoma"/>
              <w:b/>
              <w:sz w:val="10"/>
              <w:szCs w:val="10"/>
            </w:rPr>
          </w:pPr>
        </w:p>
        <w:p w14:paraId="29FDC9CE" w14:textId="77777777" w:rsidR="000B63EA" w:rsidRDefault="000B63EA" w:rsidP="00AC039A">
          <w:pPr>
            <w:pStyle w:val="Encabezado"/>
            <w:rPr>
              <w:rFonts w:ascii="Tahoma" w:hAnsi="Tahoma" w:cs="Tahoma"/>
              <w:b/>
              <w:sz w:val="10"/>
              <w:szCs w:val="10"/>
            </w:rPr>
          </w:pPr>
        </w:p>
        <w:p w14:paraId="0833B30A" w14:textId="77777777" w:rsidR="000B63EA" w:rsidRDefault="000B63EA" w:rsidP="00AC039A">
          <w:pPr>
            <w:pStyle w:val="Encabezado"/>
            <w:rPr>
              <w:rFonts w:ascii="Tahoma" w:hAnsi="Tahoma" w:cs="Tahoma"/>
              <w:b/>
              <w:sz w:val="10"/>
              <w:szCs w:val="10"/>
            </w:rPr>
          </w:pPr>
          <w:r w:rsidRPr="004456B1">
            <w:rPr>
              <w:rFonts w:ascii="Tahoma" w:hAnsi="Tahoma" w:cs="Tahoma"/>
              <w:b/>
              <w:sz w:val="10"/>
              <w:szCs w:val="10"/>
            </w:rPr>
            <w:t>Reviso:</w:t>
          </w:r>
        </w:p>
        <w:p w14:paraId="426839E2" w14:textId="77777777" w:rsidR="000B63EA" w:rsidRPr="004456B1" w:rsidRDefault="000B63EA" w:rsidP="00AC039A">
          <w:pPr>
            <w:pStyle w:val="Encabezado"/>
            <w:rPr>
              <w:rFonts w:ascii="Tahoma" w:hAnsi="Tahoma" w:cs="Tahoma"/>
              <w:b/>
              <w:sz w:val="10"/>
              <w:szCs w:val="10"/>
            </w:rPr>
          </w:pPr>
          <w:r>
            <w:rPr>
              <w:rFonts w:ascii="Tahoma" w:hAnsi="Tahoma" w:cs="Tahoma"/>
              <w:b/>
              <w:sz w:val="10"/>
              <w:szCs w:val="10"/>
            </w:rPr>
            <w:t xml:space="preserve"> </w:t>
          </w:r>
        </w:p>
        <w:p w14:paraId="3381763C" w14:textId="77777777" w:rsidR="000B63EA" w:rsidRPr="004456B1" w:rsidRDefault="000B63EA" w:rsidP="00AC039A">
          <w:pPr>
            <w:pStyle w:val="Encabezado"/>
            <w:rPr>
              <w:rFonts w:ascii="Tahoma" w:hAnsi="Tahoma" w:cs="Tahoma"/>
              <w:b/>
              <w:bCs/>
              <w:sz w:val="10"/>
              <w:szCs w:val="10"/>
            </w:rPr>
          </w:pPr>
          <w:r>
            <w:rPr>
              <w:rFonts w:ascii="Tahoma" w:hAnsi="Tahoma" w:cs="Tahoma"/>
              <w:b/>
              <w:bCs/>
              <w:sz w:val="10"/>
              <w:szCs w:val="10"/>
            </w:rPr>
            <w:t>XXXXXXXXXXXXXXX</w:t>
          </w:r>
        </w:p>
        <w:p w14:paraId="08A19B31" w14:textId="77777777" w:rsidR="000B63EA" w:rsidRDefault="000B63EA" w:rsidP="00AC039A">
          <w:pPr>
            <w:pStyle w:val="Encabezado"/>
            <w:rPr>
              <w:rFonts w:ascii="Tahoma" w:hAnsi="Tahoma" w:cs="Tahoma"/>
              <w:sz w:val="10"/>
              <w:szCs w:val="10"/>
            </w:rPr>
          </w:pPr>
          <w:r w:rsidRPr="004456B1">
            <w:rPr>
              <w:rFonts w:ascii="Tahoma" w:hAnsi="Tahoma" w:cs="Tahoma"/>
              <w:sz w:val="10"/>
              <w:szCs w:val="10"/>
            </w:rPr>
            <w:t>Jefe Grupo Precontractual</w:t>
          </w:r>
        </w:p>
        <w:p w14:paraId="3ACB4D8A" w14:textId="77777777" w:rsidR="000B63EA" w:rsidRPr="004456B1" w:rsidRDefault="000B63EA" w:rsidP="00AC039A">
          <w:pPr>
            <w:pStyle w:val="Encabezado"/>
            <w:rPr>
              <w:rFonts w:ascii="Tahoma" w:hAnsi="Tahoma" w:cs="Tahoma"/>
              <w:sz w:val="10"/>
              <w:szCs w:val="10"/>
            </w:rPr>
          </w:pPr>
        </w:p>
      </w:tc>
      <w:tc>
        <w:tcPr>
          <w:tcW w:w="2694" w:type="dxa"/>
          <w:vAlign w:val="center"/>
        </w:tcPr>
        <w:p w14:paraId="246A7D74" w14:textId="77777777" w:rsidR="000B63EA" w:rsidRDefault="000B63EA" w:rsidP="00AC039A">
          <w:pPr>
            <w:pStyle w:val="Encabezado"/>
            <w:rPr>
              <w:rFonts w:ascii="Tahoma" w:hAnsi="Tahoma" w:cs="Tahoma"/>
              <w:b/>
              <w:sz w:val="10"/>
              <w:szCs w:val="10"/>
            </w:rPr>
          </w:pPr>
        </w:p>
        <w:p w14:paraId="245B8836" w14:textId="77777777" w:rsidR="000B63EA" w:rsidRDefault="000B63EA" w:rsidP="00AC039A">
          <w:pPr>
            <w:pStyle w:val="Encabezado"/>
            <w:rPr>
              <w:rFonts w:ascii="Tahoma" w:hAnsi="Tahoma" w:cs="Tahoma"/>
              <w:b/>
              <w:sz w:val="10"/>
              <w:szCs w:val="10"/>
            </w:rPr>
          </w:pPr>
        </w:p>
        <w:p w14:paraId="66853484" w14:textId="77777777" w:rsidR="000B63EA" w:rsidRDefault="000B63EA" w:rsidP="00AC039A">
          <w:pPr>
            <w:pStyle w:val="Encabezado"/>
            <w:rPr>
              <w:rFonts w:ascii="Tahoma" w:hAnsi="Tahoma" w:cs="Tahoma"/>
              <w:b/>
              <w:sz w:val="10"/>
              <w:szCs w:val="10"/>
            </w:rPr>
          </w:pPr>
        </w:p>
        <w:p w14:paraId="1F3C8EF0" w14:textId="77777777" w:rsidR="000B63EA" w:rsidRDefault="000B63EA" w:rsidP="00AC039A">
          <w:pPr>
            <w:pStyle w:val="Encabezado"/>
            <w:rPr>
              <w:rFonts w:ascii="Tahoma" w:hAnsi="Tahoma" w:cs="Tahoma"/>
              <w:b/>
              <w:sz w:val="10"/>
              <w:szCs w:val="10"/>
            </w:rPr>
          </w:pPr>
        </w:p>
        <w:p w14:paraId="71443EA3" w14:textId="77777777" w:rsidR="000B63EA" w:rsidRDefault="000B63EA" w:rsidP="00AC039A">
          <w:pPr>
            <w:pStyle w:val="Encabezado"/>
            <w:rPr>
              <w:rFonts w:ascii="Tahoma" w:hAnsi="Tahoma" w:cs="Tahoma"/>
              <w:b/>
              <w:sz w:val="10"/>
              <w:szCs w:val="10"/>
            </w:rPr>
          </w:pPr>
        </w:p>
        <w:p w14:paraId="6223EEEB" w14:textId="77777777" w:rsidR="000B63EA" w:rsidRDefault="000B63EA" w:rsidP="00AC039A">
          <w:pPr>
            <w:pStyle w:val="Encabezado"/>
            <w:rPr>
              <w:rFonts w:ascii="Tahoma" w:hAnsi="Tahoma" w:cs="Tahoma"/>
              <w:b/>
              <w:sz w:val="10"/>
              <w:szCs w:val="10"/>
            </w:rPr>
          </w:pPr>
        </w:p>
        <w:p w14:paraId="1791A961" w14:textId="77777777" w:rsidR="000B63EA" w:rsidRPr="004456B1" w:rsidRDefault="000B63EA" w:rsidP="00AC039A">
          <w:pPr>
            <w:pStyle w:val="Encabezado"/>
            <w:rPr>
              <w:rFonts w:ascii="Tahoma" w:hAnsi="Tahoma" w:cs="Tahoma"/>
              <w:b/>
              <w:sz w:val="10"/>
              <w:szCs w:val="10"/>
            </w:rPr>
          </w:pPr>
          <w:r w:rsidRPr="004456B1">
            <w:rPr>
              <w:rFonts w:ascii="Tahoma" w:hAnsi="Tahoma" w:cs="Tahoma"/>
              <w:b/>
              <w:sz w:val="10"/>
              <w:szCs w:val="10"/>
            </w:rPr>
            <w:t>Reviso:</w:t>
          </w:r>
        </w:p>
        <w:p w14:paraId="4A1BB951" w14:textId="77777777" w:rsidR="000B63EA" w:rsidRDefault="000B63EA" w:rsidP="00AC039A">
          <w:pPr>
            <w:pStyle w:val="Encabezado"/>
            <w:rPr>
              <w:rFonts w:ascii="Tahoma" w:hAnsi="Tahoma" w:cs="Tahoma"/>
              <w:sz w:val="10"/>
              <w:szCs w:val="10"/>
            </w:rPr>
          </w:pPr>
        </w:p>
        <w:p w14:paraId="24A1326B" w14:textId="77777777" w:rsidR="000B63EA" w:rsidRPr="00151CAF" w:rsidRDefault="000B63EA" w:rsidP="00AC039A">
          <w:pPr>
            <w:pStyle w:val="Encabezado"/>
            <w:rPr>
              <w:rFonts w:ascii="Tahoma" w:hAnsi="Tahoma" w:cs="Tahoma"/>
              <w:b/>
              <w:sz w:val="10"/>
              <w:szCs w:val="10"/>
            </w:rPr>
          </w:pPr>
          <w:r>
            <w:rPr>
              <w:rFonts w:ascii="Tahoma" w:hAnsi="Tahoma" w:cs="Tahoma"/>
              <w:b/>
              <w:sz w:val="10"/>
              <w:szCs w:val="10"/>
            </w:rPr>
            <w:t>XXXXXXXXXXXXXXXXXXXXXXX</w:t>
          </w:r>
        </w:p>
        <w:p w14:paraId="5717EC1D" w14:textId="77777777" w:rsidR="000B63EA" w:rsidRDefault="000B63EA" w:rsidP="00AC039A">
          <w:pPr>
            <w:pStyle w:val="Encabezado"/>
            <w:rPr>
              <w:rFonts w:ascii="Tahoma" w:hAnsi="Tahoma" w:cs="Tahoma"/>
              <w:sz w:val="10"/>
              <w:szCs w:val="10"/>
            </w:rPr>
          </w:pPr>
          <w:r w:rsidRPr="004456B1">
            <w:rPr>
              <w:rFonts w:ascii="Tahoma" w:hAnsi="Tahoma" w:cs="Tahoma"/>
              <w:sz w:val="10"/>
              <w:szCs w:val="10"/>
            </w:rPr>
            <w:t xml:space="preserve">Jefe </w:t>
          </w:r>
          <w:r>
            <w:rPr>
              <w:rFonts w:ascii="Tahoma" w:hAnsi="Tahoma" w:cs="Tahoma"/>
              <w:sz w:val="10"/>
              <w:szCs w:val="10"/>
            </w:rPr>
            <w:t xml:space="preserve">  </w:t>
          </w:r>
          <w:r w:rsidRPr="004456B1">
            <w:rPr>
              <w:rFonts w:ascii="Tahoma" w:hAnsi="Tahoma" w:cs="Tahoma"/>
              <w:sz w:val="10"/>
              <w:szCs w:val="10"/>
            </w:rPr>
            <w:t>Área Contratación</w:t>
          </w:r>
        </w:p>
        <w:p w14:paraId="4BCA0C0C" w14:textId="77777777" w:rsidR="000B63EA" w:rsidRPr="004456B1" w:rsidRDefault="000B63EA" w:rsidP="00AC039A">
          <w:pPr>
            <w:pStyle w:val="Encabezado"/>
            <w:rPr>
              <w:rFonts w:ascii="Tahoma" w:hAnsi="Tahoma" w:cs="Tahoma"/>
              <w:sz w:val="10"/>
              <w:szCs w:val="10"/>
            </w:rPr>
          </w:pPr>
        </w:p>
      </w:tc>
      <w:tc>
        <w:tcPr>
          <w:tcW w:w="2835" w:type="dxa"/>
          <w:vAlign w:val="center"/>
        </w:tcPr>
        <w:p w14:paraId="213CF756" w14:textId="77777777" w:rsidR="000B63EA" w:rsidRDefault="000B63EA" w:rsidP="00AC039A">
          <w:pPr>
            <w:pStyle w:val="Encabezado"/>
            <w:rPr>
              <w:rFonts w:ascii="Tahoma" w:hAnsi="Tahoma" w:cs="Tahoma"/>
              <w:b/>
              <w:sz w:val="10"/>
              <w:szCs w:val="10"/>
            </w:rPr>
          </w:pPr>
        </w:p>
        <w:p w14:paraId="3AE962F4" w14:textId="77777777" w:rsidR="000B63EA" w:rsidRDefault="000B63EA" w:rsidP="00AC039A">
          <w:pPr>
            <w:pStyle w:val="Encabezado"/>
            <w:rPr>
              <w:rFonts w:ascii="Tahoma" w:hAnsi="Tahoma" w:cs="Tahoma"/>
              <w:b/>
              <w:sz w:val="10"/>
              <w:szCs w:val="10"/>
            </w:rPr>
          </w:pPr>
        </w:p>
        <w:p w14:paraId="2685F3C6" w14:textId="77777777" w:rsidR="000B63EA" w:rsidRDefault="000B63EA" w:rsidP="00AC039A">
          <w:pPr>
            <w:pStyle w:val="Encabezado"/>
            <w:rPr>
              <w:rFonts w:ascii="Tahoma" w:hAnsi="Tahoma" w:cs="Tahoma"/>
              <w:b/>
              <w:sz w:val="10"/>
              <w:szCs w:val="10"/>
            </w:rPr>
          </w:pPr>
        </w:p>
        <w:p w14:paraId="7BE5B131" w14:textId="77777777" w:rsidR="000B63EA" w:rsidRDefault="000B63EA" w:rsidP="00AC039A">
          <w:pPr>
            <w:pStyle w:val="Encabezado"/>
            <w:rPr>
              <w:rFonts w:ascii="Tahoma" w:hAnsi="Tahoma" w:cs="Tahoma"/>
              <w:b/>
              <w:sz w:val="10"/>
              <w:szCs w:val="10"/>
            </w:rPr>
          </w:pPr>
        </w:p>
        <w:p w14:paraId="35CBA2D5" w14:textId="77777777" w:rsidR="000B63EA" w:rsidRDefault="000B63EA" w:rsidP="00AC039A">
          <w:pPr>
            <w:pStyle w:val="Encabezado"/>
            <w:rPr>
              <w:rFonts w:ascii="Tahoma" w:hAnsi="Tahoma" w:cs="Tahoma"/>
              <w:b/>
              <w:sz w:val="10"/>
              <w:szCs w:val="10"/>
            </w:rPr>
          </w:pPr>
        </w:p>
        <w:p w14:paraId="60328CEF" w14:textId="77777777" w:rsidR="000B63EA" w:rsidRDefault="000B63EA" w:rsidP="00AC039A">
          <w:pPr>
            <w:pStyle w:val="Encabezado"/>
            <w:rPr>
              <w:rFonts w:ascii="Tahoma" w:hAnsi="Tahoma" w:cs="Tahoma"/>
              <w:b/>
              <w:sz w:val="10"/>
              <w:szCs w:val="10"/>
            </w:rPr>
          </w:pPr>
        </w:p>
        <w:p w14:paraId="0E559893" w14:textId="77777777" w:rsidR="000B63EA" w:rsidRDefault="000B63EA" w:rsidP="00AC039A">
          <w:pPr>
            <w:pStyle w:val="Encabezado"/>
            <w:rPr>
              <w:rFonts w:ascii="Tahoma" w:hAnsi="Tahoma" w:cs="Tahoma"/>
              <w:b/>
              <w:sz w:val="10"/>
              <w:szCs w:val="10"/>
            </w:rPr>
          </w:pPr>
          <w:r w:rsidRPr="004456B1">
            <w:rPr>
              <w:rFonts w:ascii="Tahoma" w:hAnsi="Tahoma" w:cs="Tahoma"/>
              <w:b/>
              <w:sz w:val="10"/>
              <w:szCs w:val="10"/>
            </w:rPr>
            <w:t>Revisó.:</w:t>
          </w:r>
        </w:p>
        <w:p w14:paraId="04CAFA86" w14:textId="77777777" w:rsidR="000B63EA" w:rsidRPr="004456B1" w:rsidRDefault="000B63EA" w:rsidP="00AC039A">
          <w:pPr>
            <w:pStyle w:val="Encabezado"/>
            <w:rPr>
              <w:rFonts w:ascii="Tahoma" w:hAnsi="Tahoma" w:cs="Tahoma"/>
              <w:b/>
              <w:sz w:val="10"/>
              <w:szCs w:val="10"/>
            </w:rPr>
          </w:pPr>
        </w:p>
        <w:p w14:paraId="79F9A637" w14:textId="77777777" w:rsidR="000B63EA" w:rsidRPr="004456B1" w:rsidRDefault="000B63EA" w:rsidP="00AC039A">
          <w:pPr>
            <w:pStyle w:val="Encabezado"/>
            <w:rPr>
              <w:rFonts w:ascii="Tahoma" w:hAnsi="Tahoma" w:cs="Tahoma"/>
              <w:b/>
              <w:sz w:val="10"/>
              <w:szCs w:val="10"/>
            </w:rPr>
          </w:pPr>
          <w:r>
            <w:rPr>
              <w:rFonts w:ascii="Tahoma" w:hAnsi="Tahoma" w:cs="Tahoma"/>
              <w:sz w:val="10"/>
              <w:szCs w:val="10"/>
            </w:rPr>
            <w:t>XXXXXXXXXXXXXXXXXXXXXXXXXXXX</w:t>
          </w:r>
        </w:p>
        <w:p w14:paraId="796A8D61" w14:textId="77777777" w:rsidR="000B63EA" w:rsidRDefault="000B63EA" w:rsidP="00AC039A">
          <w:pPr>
            <w:pStyle w:val="Encabezado"/>
            <w:rPr>
              <w:rFonts w:ascii="Tahoma" w:hAnsi="Tahoma" w:cs="Tahoma"/>
              <w:sz w:val="10"/>
              <w:szCs w:val="10"/>
            </w:rPr>
          </w:pPr>
          <w:r>
            <w:rPr>
              <w:rFonts w:ascii="Tahoma" w:hAnsi="Tahoma" w:cs="Tahoma"/>
              <w:sz w:val="10"/>
              <w:szCs w:val="10"/>
            </w:rPr>
            <w:t xml:space="preserve">Asesora </w:t>
          </w:r>
          <w:r w:rsidRPr="004456B1">
            <w:rPr>
              <w:rFonts w:ascii="Tahoma" w:hAnsi="Tahoma" w:cs="Tahoma"/>
              <w:sz w:val="10"/>
              <w:szCs w:val="10"/>
            </w:rPr>
            <w:t xml:space="preserve"> Jurídica</w:t>
          </w:r>
          <w:r>
            <w:rPr>
              <w:rFonts w:ascii="Tahoma" w:hAnsi="Tahoma" w:cs="Tahoma"/>
              <w:sz w:val="10"/>
              <w:szCs w:val="10"/>
            </w:rPr>
            <w:t xml:space="preserve"> (UNIDAD)</w:t>
          </w:r>
        </w:p>
        <w:p w14:paraId="07BEB6C1" w14:textId="77777777" w:rsidR="000B63EA" w:rsidRPr="004456B1" w:rsidRDefault="000B63EA" w:rsidP="00AC039A">
          <w:pPr>
            <w:pStyle w:val="Encabezado"/>
            <w:rPr>
              <w:rFonts w:ascii="Tahoma" w:hAnsi="Tahoma" w:cs="Tahoma"/>
              <w:sz w:val="10"/>
              <w:szCs w:val="10"/>
            </w:rPr>
          </w:pPr>
        </w:p>
      </w:tc>
    </w:tr>
  </w:tbl>
  <w:p w14:paraId="5491FD86" w14:textId="77777777" w:rsidR="000B63EA" w:rsidRDefault="000B63E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CAFA5" w14:textId="77777777" w:rsidR="00667FC0" w:rsidRDefault="00667FC0" w:rsidP="004E5B6E">
      <w:r>
        <w:separator/>
      </w:r>
    </w:p>
  </w:footnote>
  <w:footnote w:type="continuationSeparator" w:id="0">
    <w:p w14:paraId="40520A5C" w14:textId="77777777" w:rsidR="00667FC0" w:rsidRDefault="00667FC0" w:rsidP="004E5B6E">
      <w:r>
        <w:continuationSeparator/>
      </w:r>
    </w:p>
  </w:footnote>
  <w:footnote w:id="1">
    <w:p w14:paraId="5FBFCE4C" w14:textId="77777777" w:rsidR="00C93999" w:rsidRPr="000E1E10" w:rsidRDefault="00C93999" w:rsidP="00C93999">
      <w:pPr>
        <w:pStyle w:val="Textonotapie"/>
        <w:rPr>
          <w:rFonts w:ascii="Arial" w:hAnsi="Arial" w:cs="Arial"/>
          <w:b w:val="0"/>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0B63EA" w:rsidRPr="006214B6" w14:paraId="09284D65" w14:textId="77777777" w:rsidTr="005C295A">
      <w:trPr>
        <w:trHeight w:val="472"/>
        <w:jc w:val="center"/>
      </w:trPr>
      <w:tc>
        <w:tcPr>
          <w:tcW w:w="2265" w:type="dxa"/>
          <w:tcBorders>
            <w:bottom w:val="single" w:sz="4" w:space="0" w:color="auto"/>
          </w:tcBorders>
          <w:vAlign w:val="center"/>
        </w:tcPr>
        <w:p w14:paraId="4825BBD3" w14:textId="77777777" w:rsidR="000B63EA" w:rsidRPr="005C295A" w:rsidRDefault="000B63EA" w:rsidP="005C295A">
          <w:pPr>
            <w:pStyle w:val="Encabezado"/>
          </w:pPr>
          <w:r>
            <w:t xml:space="preserve">Página </w:t>
          </w:r>
          <w:r>
            <w:rPr>
              <w:b/>
              <w:sz w:val="24"/>
              <w:szCs w:val="24"/>
            </w:rPr>
            <w:fldChar w:fldCharType="begin"/>
          </w:r>
          <w:r>
            <w:rPr>
              <w:b/>
            </w:rPr>
            <w:instrText>PAGE</w:instrText>
          </w:r>
          <w:r>
            <w:rPr>
              <w:b/>
              <w:sz w:val="24"/>
              <w:szCs w:val="24"/>
            </w:rPr>
            <w:fldChar w:fldCharType="separate"/>
          </w:r>
          <w:r w:rsidR="00806BB0">
            <w:rPr>
              <w:b/>
              <w:noProof/>
            </w:rPr>
            <w:t>113</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806BB0">
            <w:rPr>
              <w:b/>
              <w:noProof/>
            </w:rPr>
            <w:t>113</w:t>
          </w:r>
          <w:r>
            <w:rPr>
              <w:b/>
              <w:sz w:val="24"/>
              <w:szCs w:val="24"/>
            </w:rPr>
            <w:fldChar w:fldCharType="end"/>
          </w:r>
        </w:p>
      </w:tc>
      <w:tc>
        <w:tcPr>
          <w:tcW w:w="5530" w:type="dxa"/>
          <w:vMerge w:val="restart"/>
          <w:vAlign w:val="center"/>
        </w:tcPr>
        <w:p w14:paraId="6AA36039" w14:textId="77777777" w:rsidR="000B63EA" w:rsidRPr="006214B6" w:rsidRDefault="000B63EA" w:rsidP="005C295A">
          <w:pPr>
            <w:jc w:val="center"/>
          </w:pPr>
          <w:r w:rsidRPr="006214B6">
            <w:t>ADQUIRIR BIENES Y SERVICIOS</w:t>
          </w:r>
        </w:p>
      </w:tc>
      <w:tc>
        <w:tcPr>
          <w:tcW w:w="2458" w:type="dxa"/>
          <w:vMerge w:val="restart"/>
        </w:tcPr>
        <w:p w14:paraId="18AF4AFE" w14:textId="3D633538" w:rsidR="000B63EA" w:rsidRPr="006214B6" w:rsidRDefault="00490D58" w:rsidP="005C295A">
          <w:pPr>
            <w:jc w:val="center"/>
            <w:rPr>
              <w:noProof/>
              <w:lang w:eastAsia="es-CO"/>
            </w:rPr>
          </w:pPr>
          <w:r w:rsidRPr="00606521">
            <w:rPr>
              <w:noProof/>
              <w:lang w:eastAsia="es-CO"/>
            </w:rPr>
            <w:drawing>
              <wp:inline distT="0" distB="0" distL="0" distR="0" wp14:anchorId="029F1A89" wp14:editId="7478124E">
                <wp:extent cx="808990" cy="648335"/>
                <wp:effectExtent l="0" t="0" r="0" b="0"/>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8990" cy="648335"/>
                        </a:xfrm>
                        <a:prstGeom prst="rect">
                          <a:avLst/>
                        </a:prstGeom>
                        <a:noFill/>
                        <a:ln>
                          <a:noFill/>
                        </a:ln>
                      </pic:spPr>
                    </pic:pic>
                  </a:graphicData>
                </a:graphic>
              </wp:inline>
            </w:drawing>
          </w:r>
        </w:p>
        <w:p w14:paraId="17DCB569" w14:textId="77777777" w:rsidR="000B63EA" w:rsidRPr="006214B6" w:rsidRDefault="000B63EA" w:rsidP="005C295A">
          <w:pPr>
            <w:jc w:val="center"/>
          </w:pPr>
          <w:r w:rsidRPr="006214B6">
            <w:rPr>
              <w:noProof/>
              <w:lang w:eastAsia="es-CO"/>
            </w:rPr>
            <w:t>POLICÍA NACIONAL</w:t>
          </w:r>
        </w:p>
      </w:tc>
    </w:tr>
    <w:tr w:rsidR="000B63EA" w:rsidRPr="006214B6" w14:paraId="02570734" w14:textId="77777777" w:rsidTr="005C295A">
      <w:trPr>
        <w:trHeight w:val="71"/>
        <w:jc w:val="center"/>
      </w:trPr>
      <w:tc>
        <w:tcPr>
          <w:tcW w:w="2265" w:type="dxa"/>
          <w:tcBorders>
            <w:top w:val="single" w:sz="4" w:space="0" w:color="auto"/>
            <w:bottom w:val="single" w:sz="4" w:space="0" w:color="auto"/>
          </w:tcBorders>
          <w:vAlign w:val="center"/>
        </w:tcPr>
        <w:p w14:paraId="6A2DE3C5" w14:textId="13025184" w:rsidR="000B63EA" w:rsidRPr="006214B6" w:rsidRDefault="00305143" w:rsidP="00144463">
          <w:pPr>
            <w:rPr>
              <w:b/>
            </w:rPr>
          </w:pPr>
          <w:r w:rsidRPr="006214B6">
            <w:rPr>
              <w:b/>
            </w:rPr>
            <w:t>Código: 2BS-FR</w:t>
          </w:r>
          <w:r>
            <w:rPr>
              <w:b/>
            </w:rPr>
            <w:t>-0041</w:t>
          </w:r>
        </w:p>
      </w:tc>
      <w:tc>
        <w:tcPr>
          <w:tcW w:w="5530" w:type="dxa"/>
          <w:vMerge/>
          <w:tcBorders>
            <w:bottom w:val="single" w:sz="4" w:space="0" w:color="auto"/>
          </w:tcBorders>
          <w:vAlign w:val="center"/>
        </w:tcPr>
        <w:p w14:paraId="7D87F2BA" w14:textId="77777777" w:rsidR="000B63EA" w:rsidRPr="006214B6" w:rsidRDefault="000B63EA" w:rsidP="005C295A">
          <w:pPr>
            <w:jc w:val="center"/>
          </w:pPr>
        </w:p>
      </w:tc>
      <w:tc>
        <w:tcPr>
          <w:tcW w:w="2458" w:type="dxa"/>
          <w:vMerge/>
        </w:tcPr>
        <w:p w14:paraId="6377B491" w14:textId="77777777" w:rsidR="000B63EA" w:rsidRPr="006214B6" w:rsidRDefault="000B63EA" w:rsidP="005C295A"/>
      </w:tc>
    </w:tr>
    <w:tr w:rsidR="000B63EA" w:rsidRPr="006214B6" w14:paraId="00D52D4F" w14:textId="77777777" w:rsidTr="005C295A">
      <w:trPr>
        <w:trHeight w:val="399"/>
        <w:jc w:val="center"/>
      </w:trPr>
      <w:tc>
        <w:tcPr>
          <w:tcW w:w="2265" w:type="dxa"/>
          <w:tcBorders>
            <w:top w:val="single" w:sz="4" w:space="0" w:color="auto"/>
          </w:tcBorders>
          <w:vAlign w:val="center"/>
        </w:tcPr>
        <w:p w14:paraId="5FBC1847" w14:textId="5020518C" w:rsidR="000B63EA" w:rsidRPr="006214B6" w:rsidRDefault="000B63EA" w:rsidP="005C295A">
          <w:pPr>
            <w:rPr>
              <w:b/>
            </w:rPr>
          </w:pPr>
          <w:r w:rsidRPr="006214B6">
            <w:rPr>
              <w:b/>
            </w:rPr>
            <w:t xml:space="preserve">Fecha:  </w:t>
          </w:r>
          <w:r w:rsidR="00E33F86">
            <w:rPr>
              <w:b/>
            </w:rPr>
            <w:t>09</w:t>
          </w:r>
          <w:r>
            <w:rPr>
              <w:b/>
            </w:rPr>
            <w:t>/</w:t>
          </w:r>
          <w:r w:rsidR="00E33F86">
            <w:rPr>
              <w:b/>
            </w:rPr>
            <w:t>10</w:t>
          </w:r>
          <w:r>
            <w:rPr>
              <w:b/>
            </w:rPr>
            <w:t>/201</w:t>
          </w:r>
          <w:r w:rsidR="00E33F86">
            <w:rPr>
              <w:b/>
            </w:rPr>
            <w:t>7</w:t>
          </w:r>
        </w:p>
      </w:tc>
      <w:tc>
        <w:tcPr>
          <w:tcW w:w="5530" w:type="dxa"/>
          <w:vMerge w:val="restart"/>
          <w:tcBorders>
            <w:top w:val="single" w:sz="4" w:space="0" w:color="auto"/>
          </w:tcBorders>
          <w:vAlign w:val="center"/>
        </w:tcPr>
        <w:p w14:paraId="52DDC837" w14:textId="77777777" w:rsidR="00F637CD" w:rsidRDefault="00305143" w:rsidP="007072C7">
          <w:pPr>
            <w:jc w:val="center"/>
            <w:rPr>
              <w:sz w:val="18"/>
              <w:szCs w:val="18"/>
            </w:rPr>
          </w:pPr>
          <w:r>
            <w:rPr>
              <w:sz w:val="18"/>
              <w:szCs w:val="18"/>
            </w:rPr>
            <w:t>P</w:t>
          </w:r>
          <w:r w:rsidRPr="00AB5E73">
            <w:rPr>
              <w:sz w:val="18"/>
              <w:szCs w:val="18"/>
            </w:rPr>
            <w:t>LIEGO DE CONDICIONES</w:t>
          </w:r>
          <w:r>
            <w:rPr>
              <w:sz w:val="18"/>
              <w:szCs w:val="18"/>
            </w:rPr>
            <w:t xml:space="preserve"> </w:t>
          </w:r>
          <w:r w:rsidRPr="00AB5E73">
            <w:rPr>
              <w:sz w:val="18"/>
              <w:szCs w:val="18"/>
            </w:rPr>
            <w:t>SELECCIÓN ABREVIADA</w:t>
          </w:r>
        </w:p>
        <w:p w14:paraId="5F40B4EC" w14:textId="5E753E24" w:rsidR="000B63EA" w:rsidRPr="006214B6" w:rsidRDefault="00C66928" w:rsidP="007072C7">
          <w:pPr>
            <w:jc w:val="center"/>
          </w:pPr>
          <w:r>
            <w:rPr>
              <w:sz w:val="18"/>
              <w:szCs w:val="18"/>
            </w:rPr>
            <w:t xml:space="preserve"> </w:t>
          </w:r>
          <w:r w:rsidR="00305143" w:rsidRPr="00AB5E73">
            <w:rPr>
              <w:sz w:val="18"/>
              <w:szCs w:val="18"/>
            </w:rPr>
            <w:t>DE MENOR CUANTÍA</w:t>
          </w:r>
        </w:p>
      </w:tc>
      <w:tc>
        <w:tcPr>
          <w:tcW w:w="2458" w:type="dxa"/>
          <w:vMerge/>
        </w:tcPr>
        <w:p w14:paraId="5069AB15" w14:textId="77777777" w:rsidR="000B63EA" w:rsidRPr="006214B6" w:rsidRDefault="000B63EA" w:rsidP="005C295A"/>
      </w:tc>
    </w:tr>
    <w:tr w:rsidR="000B63EA" w:rsidRPr="006214B6" w14:paraId="7AB445DF" w14:textId="77777777" w:rsidTr="005C295A">
      <w:trPr>
        <w:trHeight w:val="200"/>
        <w:jc w:val="center"/>
      </w:trPr>
      <w:tc>
        <w:tcPr>
          <w:tcW w:w="2265" w:type="dxa"/>
          <w:vAlign w:val="center"/>
        </w:tcPr>
        <w:p w14:paraId="0D37D9AA" w14:textId="2F7DE88E" w:rsidR="000B63EA" w:rsidRPr="006214B6" w:rsidRDefault="000B63EA" w:rsidP="005C295A">
          <w:pPr>
            <w:rPr>
              <w:b/>
            </w:rPr>
          </w:pPr>
          <w:r w:rsidRPr="006214B6">
            <w:rPr>
              <w:b/>
            </w:rPr>
            <w:t xml:space="preserve">Versión: </w:t>
          </w:r>
          <w:r w:rsidR="00E33F86">
            <w:rPr>
              <w:b/>
            </w:rPr>
            <w:t>2</w:t>
          </w:r>
        </w:p>
      </w:tc>
      <w:tc>
        <w:tcPr>
          <w:tcW w:w="5530" w:type="dxa"/>
          <w:vMerge/>
        </w:tcPr>
        <w:p w14:paraId="32A5F772" w14:textId="77777777" w:rsidR="000B63EA" w:rsidRPr="006214B6" w:rsidRDefault="000B63EA" w:rsidP="005C295A"/>
      </w:tc>
      <w:tc>
        <w:tcPr>
          <w:tcW w:w="2458" w:type="dxa"/>
          <w:vMerge/>
        </w:tcPr>
        <w:p w14:paraId="2412A798" w14:textId="77777777" w:rsidR="000B63EA" w:rsidRPr="006214B6" w:rsidRDefault="000B63EA" w:rsidP="005C295A"/>
      </w:tc>
    </w:tr>
  </w:tbl>
  <w:p w14:paraId="70E987CA" w14:textId="77777777" w:rsidR="000B63EA" w:rsidRDefault="000B63E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B63EA" w:rsidRPr="00285C0D" w14:paraId="5FBAF02A" w14:textId="77777777" w:rsidTr="00AC039A">
      <w:trPr>
        <w:trHeight w:val="399"/>
        <w:jc w:val="center"/>
      </w:trPr>
      <w:tc>
        <w:tcPr>
          <w:tcW w:w="2125" w:type="dxa"/>
          <w:vAlign w:val="center"/>
        </w:tcPr>
        <w:p w14:paraId="36F9CA4E" w14:textId="77777777" w:rsidR="000B63EA" w:rsidRPr="000B3CBA" w:rsidRDefault="000B63EA"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sidR="00806BB0">
            <w:rPr>
              <w:b/>
              <w:noProof/>
              <w:sz w:val="18"/>
              <w:szCs w:val="18"/>
            </w:rPr>
            <w:t>113</w:t>
          </w:r>
          <w:r w:rsidRPr="000B3CBA">
            <w:rPr>
              <w:b/>
              <w:sz w:val="18"/>
              <w:szCs w:val="18"/>
            </w:rPr>
            <w:fldChar w:fldCharType="end"/>
          </w:r>
        </w:p>
      </w:tc>
      <w:tc>
        <w:tcPr>
          <w:tcW w:w="5670" w:type="dxa"/>
          <w:vMerge w:val="restart"/>
          <w:vAlign w:val="center"/>
        </w:tcPr>
        <w:p w14:paraId="27D2D699" w14:textId="77777777" w:rsidR="000B63EA" w:rsidRPr="000B3CBA" w:rsidRDefault="000B63EA" w:rsidP="00AC039A">
          <w:pPr>
            <w:jc w:val="center"/>
            <w:rPr>
              <w:sz w:val="18"/>
              <w:szCs w:val="18"/>
            </w:rPr>
          </w:pPr>
          <w:r w:rsidRPr="001B7937">
            <w:t>ADQUIRIR BIENES Y SERVICIOS</w:t>
          </w:r>
        </w:p>
      </w:tc>
      <w:tc>
        <w:tcPr>
          <w:tcW w:w="2458" w:type="dxa"/>
          <w:vMerge w:val="restart"/>
        </w:tcPr>
        <w:p w14:paraId="5E7F7144" w14:textId="77777777" w:rsidR="000B63EA" w:rsidRPr="00285C0D" w:rsidRDefault="000B63EA" w:rsidP="00AC039A">
          <w:pPr>
            <w:jc w:val="center"/>
            <w:rPr>
              <w:noProof/>
              <w:sz w:val="24"/>
              <w:szCs w:val="24"/>
              <w:lang w:eastAsia="es-CO"/>
            </w:rPr>
          </w:pPr>
        </w:p>
        <w:p w14:paraId="5A2914B2" w14:textId="25DC690E" w:rsidR="000B63EA" w:rsidRPr="00285C0D" w:rsidRDefault="00490D58" w:rsidP="00AC039A">
          <w:pPr>
            <w:jc w:val="center"/>
            <w:rPr>
              <w:noProof/>
              <w:sz w:val="24"/>
              <w:szCs w:val="24"/>
              <w:lang w:eastAsia="es-CO"/>
            </w:rPr>
          </w:pPr>
          <w:r w:rsidRPr="00606521">
            <w:rPr>
              <w:noProof/>
              <w:sz w:val="24"/>
              <w:szCs w:val="24"/>
              <w:lang w:eastAsia="es-CO"/>
            </w:rPr>
            <w:drawing>
              <wp:inline distT="0" distB="0" distL="0" distR="0" wp14:anchorId="2CC9B38A" wp14:editId="417E5053">
                <wp:extent cx="954405" cy="507365"/>
                <wp:effectExtent l="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405" cy="507365"/>
                        </a:xfrm>
                        <a:prstGeom prst="rect">
                          <a:avLst/>
                        </a:prstGeom>
                        <a:noFill/>
                        <a:ln>
                          <a:noFill/>
                        </a:ln>
                      </pic:spPr>
                    </pic:pic>
                  </a:graphicData>
                </a:graphic>
              </wp:inline>
            </w:drawing>
          </w:r>
        </w:p>
        <w:p w14:paraId="750BC614" w14:textId="77777777" w:rsidR="000B63EA" w:rsidRPr="00285C0D" w:rsidRDefault="000B63EA" w:rsidP="00AC039A">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0B63EA" w:rsidRPr="00285C0D" w14:paraId="1A660F28" w14:textId="77777777" w:rsidTr="00AC039A">
      <w:trPr>
        <w:trHeight w:val="199"/>
        <w:jc w:val="center"/>
      </w:trPr>
      <w:tc>
        <w:tcPr>
          <w:tcW w:w="2125" w:type="dxa"/>
          <w:vAlign w:val="center"/>
        </w:tcPr>
        <w:p w14:paraId="219C61B0" w14:textId="77777777" w:rsidR="000B63EA" w:rsidRPr="0069301C" w:rsidRDefault="000B63EA"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075C5C08" w14:textId="77777777" w:rsidR="000B63EA" w:rsidRPr="00285C0D" w:rsidRDefault="000B63EA" w:rsidP="00AC039A">
          <w:pPr>
            <w:jc w:val="center"/>
            <w:rPr>
              <w:sz w:val="24"/>
              <w:szCs w:val="24"/>
            </w:rPr>
          </w:pPr>
        </w:p>
      </w:tc>
      <w:tc>
        <w:tcPr>
          <w:tcW w:w="2458" w:type="dxa"/>
          <w:vMerge/>
        </w:tcPr>
        <w:p w14:paraId="7D435021" w14:textId="77777777" w:rsidR="000B63EA" w:rsidRPr="00285C0D" w:rsidRDefault="000B63EA" w:rsidP="00AC039A">
          <w:pPr>
            <w:rPr>
              <w:sz w:val="24"/>
              <w:szCs w:val="24"/>
            </w:rPr>
          </w:pPr>
        </w:p>
      </w:tc>
    </w:tr>
    <w:tr w:rsidR="000B63EA" w:rsidRPr="00285C0D" w14:paraId="29CF5A9D" w14:textId="77777777" w:rsidTr="00AC039A">
      <w:trPr>
        <w:trHeight w:val="399"/>
        <w:jc w:val="center"/>
      </w:trPr>
      <w:tc>
        <w:tcPr>
          <w:tcW w:w="2125" w:type="dxa"/>
          <w:vAlign w:val="center"/>
        </w:tcPr>
        <w:p w14:paraId="58602D19" w14:textId="77777777" w:rsidR="000B63EA" w:rsidRPr="0069301C" w:rsidRDefault="000B63EA" w:rsidP="00AC039A">
          <w:pPr>
            <w:rPr>
              <w:b/>
              <w:sz w:val="18"/>
              <w:szCs w:val="18"/>
            </w:rPr>
          </w:pPr>
          <w:r w:rsidRPr="0069301C">
            <w:rPr>
              <w:b/>
              <w:sz w:val="18"/>
              <w:szCs w:val="18"/>
            </w:rPr>
            <w:t xml:space="preserve">Fecha:  </w:t>
          </w:r>
        </w:p>
      </w:tc>
      <w:tc>
        <w:tcPr>
          <w:tcW w:w="5670" w:type="dxa"/>
          <w:vMerge w:val="restart"/>
          <w:vAlign w:val="center"/>
        </w:tcPr>
        <w:p w14:paraId="7CAF016E" w14:textId="77777777" w:rsidR="000B63EA" w:rsidRPr="000B3CBA" w:rsidRDefault="000B63EA" w:rsidP="00E83D40">
          <w:pPr>
            <w:jc w:val="center"/>
            <w:rPr>
              <w:sz w:val="18"/>
              <w:szCs w:val="18"/>
            </w:rPr>
          </w:pPr>
          <w:r>
            <w:t xml:space="preserve">PLIEGO SELECCIÓN ABREVIADA, </w:t>
          </w:r>
          <w:r w:rsidRPr="003C2F8E">
            <w:t>OTROS PROCESOS DE SELECCIÓN</w:t>
          </w:r>
          <w:r>
            <w:t xml:space="preserve">      </w:t>
          </w:r>
        </w:p>
      </w:tc>
      <w:tc>
        <w:tcPr>
          <w:tcW w:w="2458" w:type="dxa"/>
          <w:vMerge/>
        </w:tcPr>
        <w:p w14:paraId="60D6C1A2" w14:textId="77777777" w:rsidR="000B63EA" w:rsidRPr="00285C0D" w:rsidRDefault="000B63EA" w:rsidP="00AC039A">
          <w:pPr>
            <w:rPr>
              <w:sz w:val="24"/>
              <w:szCs w:val="24"/>
            </w:rPr>
          </w:pPr>
        </w:p>
      </w:tc>
    </w:tr>
    <w:tr w:rsidR="000B63EA" w:rsidRPr="00285C0D" w14:paraId="497C9FC9" w14:textId="77777777" w:rsidTr="00AC039A">
      <w:trPr>
        <w:trHeight w:val="97"/>
        <w:jc w:val="center"/>
      </w:trPr>
      <w:tc>
        <w:tcPr>
          <w:tcW w:w="2125" w:type="dxa"/>
          <w:vAlign w:val="center"/>
        </w:tcPr>
        <w:p w14:paraId="12D40F0E" w14:textId="77777777" w:rsidR="000B63EA" w:rsidRPr="0069301C" w:rsidRDefault="000B63EA" w:rsidP="00AC039A">
          <w:pPr>
            <w:rPr>
              <w:b/>
              <w:sz w:val="18"/>
              <w:szCs w:val="18"/>
            </w:rPr>
          </w:pPr>
          <w:r>
            <w:rPr>
              <w:b/>
              <w:sz w:val="18"/>
              <w:szCs w:val="18"/>
            </w:rPr>
            <w:t>Versión: 0</w:t>
          </w:r>
        </w:p>
      </w:tc>
      <w:tc>
        <w:tcPr>
          <w:tcW w:w="5670" w:type="dxa"/>
          <w:vMerge/>
        </w:tcPr>
        <w:p w14:paraId="6C5253A4" w14:textId="77777777" w:rsidR="000B63EA" w:rsidRPr="00285C0D" w:rsidRDefault="000B63EA" w:rsidP="00AC039A">
          <w:pPr>
            <w:rPr>
              <w:sz w:val="24"/>
              <w:szCs w:val="24"/>
            </w:rPr>
          </w:pPr>
        </w:p>
      </w:tc>
      <w:tc>
        <w:tcPr>
          <w:tcW w:w="2458" w:type="dxa"/>
          <w:vMerge/>
        </w:tcPr>
        <w:p w14:paraId="2D5FA654" w14:textId="77777777" w:rsidR="000B63EA" w:rsidRPr="00285C0D" w:rsidRDefault="000B63EA" w:rsidP="00AC039A">
          <w:pPr>
            <w:rPr>
              <w:sz w:val="24"/>
              <w:szCs w:val="24"/>
            </w:rPr>
          </w:pPr>
        </w:p>
      </w:tc>
    </w:tr>
  </w:tbl>
  <w:p w14:paraId="4D0AAF7F" w14:textId="77777777" w:rsidR="000B63EA" w:rsidRDefault="000B63EA" w:rsidP="00E83D40">
    <w:pPr>
      <w:pStyle w:val="Encabezado"/>
    </w:pPr>
  </w:p>
  <w:p w14:paraId="351D992A" w14:textId="77777777" w:rsidR="00B533B5" w:rsidRDefault="00B533B5"/>
  <w:p w14:paraId="7D06B2B0" w14:textId="77777777" w:rsidR="00B533B5" w:rsidRDefault="00B533B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9.75pt;visibility:visible;mso-wrap-style:square" o:bullet="t">
        <v:imagedata r:id="rId1" o:title=""/>
      </v:shape>
    </w:pict>
  </w:numPicBullet>
  <w:abstractNum w:abstractNumId="0" w15:restartNumberingAfterBreak="0">
    <w:nsid w:val="FFFFFF7C"/>
    <w:multiLevelType w:val="singleLevel"/>
    <w:tmpl w:val="37F623F0"/>
    <w:lvl w:ilvl="0">
      <w:start w:val="1"/>
      <w:numFmt w:val="decimal"/>
      <w:pStyle w:val="Listaconnmeros5"/>
      <w:lvlText w:val="%1."/>
      <w:lvlJc w:val="left"/>
      <w:pPr>
        <w:tabs>
          <w:tab w:val="num" w:pos="2124"/>
        </w:tabs>
        <w:ind w:left="212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F85571"/>
    <w:multiLevelType w:val="hybridMultilevel"/>
    <w:tmpl w:val="2C7A92C0"/>
    <w:styleLink w:val="11115"/>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370173F"/>
    <w:multiLevelType w:val="hybridMultilevel"/>
    <w:tmpl w:val="7370F132"/>
    <w:lvl w:ilvl="0" w:tplc="0C0A0007">
      <w:start w:val="1"/>
      <w:numFmt w:val="bullet"/>
      <w:lvlText w:val=""/>
      <w:lvlPicBulletId w:val="0"/>
      <w:lvlJc w:val="left"/>
      <w:pPr>
        <w:ind w:left="502"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45D14CB"/>
    <w:multiLevelType w:val="multilevel"/>
    <w:tmpl w:val="D39CBC32"/>
    <w:name w:val="22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8E97380"/>
    <w:multiLevelType w:val="hybridMultilevel"/>
    <w:tmpl w:val="02D278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0BA867B7"/>
    <w:multiLevelType w:val="hybridMultilevel"/>
    <w:tmpl w:val="1A56D52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CD0438C"/>
    <w:multiLevelType w:val="hybridMultilevel"/>
    <w:tmpl w:val="C78A80FE"/>
    <w:lvl w:ilvl="0" w:tplc="241C8CA2">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D6470E6"/>
    <w:multiLevelType w:val="singleLevel"/>
    <w:tmpl w:val="E6C0FFA6"/>
    <w:lvl w:ilvl="0">
      <w:start w:val="1"/>
      <w:numFmt w:val="decimal"/>
      <w:lvlText w:val="%1."/>
      <w:legacy w:legacy="1" w:legacySpace="120" w:legacyIndent="360"/>
      <w:lvlJc w:val="left"/>
      <w:pPr>
        <w:ind w:left="360" w:hanging="360"/>
      </w:pPr>
      <w:rPr>
        <w:b/>
        <w:color w:val="auto"/>
      </w:rPr>
    </w:lvl>
  </w:abstractNum>
  <w:abstractNum w:abstractNumId="18" w15:restartNumberingAfterBreak="0">
    <w:nsid w:val="0E975672"/>
    <w:multiLevelType w:val="hybridMultilevel"/>
    <w:tmpl w:val="75C68714"/>
    <w:lvl w:ilvl="0" w:tplc="96F824F2">
      <w:start w:val="1"/>
      <w:numFmt w:val="decimal"/>
      <w:lvlText w:val="%1."/>
      <w:lvlJc w:val="left"/>
      <w:pPr>
        <w:ind w:left="720" w:hanging="360"/>
      </w:pPr>
      <w:rPr>
        <w:rFonts w:cs="Times New Roman"/>
        <w:b/>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19" w15:restartNumberingAfterBreak="0">
    <w:nsid w:val="1C0A51BE"/>
    <w:multiLevelType w:val="hybridMultilevel"/>
    <w:tmpl w:val="26783A7C"/>
    <w:lvl w:ilvl="0" w:tplc="6F3CE76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2217207"/>
    <w:multiLevelType w:val="hybridMultilevel"/>
    <w:tmpl w:val="8A86BE5A"/>
    <w:lvl w:ilvl="0" w:tplc="0C0A0007">
      <w:start w:val="1"/>
      <w:numFmt w:val="bullet"/>
      <w:lvlText w:val=""/>
      <w:lvlPicBulletId w:val="0"/>
      <w:lvlJc w:val="left"/>
      <w:pPr>
        <w:ind w:left="502" w:hanging="360"/>
      </w:pPr>
      <w:rPr>
        <w:rFonts w:ascii="Symbol" w:hAnsi="Symbol" w:hint="default"/>
      </w:rPr>
    </w:lvl>
    <w:lvl w:ilvl="1" w:tplc="0C0A0007">
      <w:start w:val="1"/>
      <w:numFmt w:val="bullet"/>
      <w:lvlText w:val=""/>
      <w:lvlPicBulletId w:val="0"/>
      <w:lvlJc w:val="left"/>
      <w:pPr>
        <w:ind w:left="786"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22E27326"/>
    <w:multiLevelType w:val="hybridMultilevel"/>
    <w:tmpl w:val="D338BB74"/>
    <w:lvl w:ilvl="0" w:tplc="240A0001">
      <w:start w:val="1"/>
      <w:numFmt w:val="bullet"/>
      <w:lvlText w:val=""/>
      <w:lvlJc w:val="left"/>
      <w:pPr>
        <w:ind w:left="734" w:hanging="360"/>
      </w:pPr>
      <w:rPr>
        <w:rFonts w:ascii="Symbol" w:hAnsi="Symbol" w:hint="default"/>
      </w:rPr>
    </w:lvl>
    <w:lvl w:ilvl="1" w:tplc="240A0003" w:tentative="1">
      <w:start w:val="1"/>
      <w:numFmt w:val="bullet"/>
      <w:lvlText w:val="o"/>
      <w:lvlJc w:val="left"/>
      <w:pPr>
        <w:ind w:left="1454" w:hanging="360"/>
      </w:pPr>
      <w:rPr>
        <w:rFonts w:ascii="Courier New" w:hAnsi="Courier New" w:cs="Courier New" w:hint="default"/>
      </w:rPr>
    </w:lvl>
    <w:lvl w:ilvl="2" w:tplc="240A0005" w:tentative="1">
      <w:start w:val="1"/>
      <w:numFmt w:val="bullet"/>
      <w:lvlText w:val=""/>
      <w:lvlJc w:val="left"/>
      <w:pPr>
        <w:ind w:left="2174" w:hanging="360"/>
      </w:pPr>
      <w:rPr>
        <w:rFonts w:ascii="Wingdings" w:hAnsi="Wingdings" w:hint="default"/>
      </w:rPr>
    </w:lvl>
    <w:lvl w:ilvl="3" w:tplc="240A0001" w:tentative="1">
      <w:start w:val="1"/>
      <w:numFmt w:val="bullet"/>
      <w:lvlText w:val=""/>
      <w:lvlJc w:val="left"/>
      <w:pPr>
        <w:ind w:left="2894" w:hanging="360"/>
      </w:pPr>
      <w:rPr>
        <w:rFonts w:ascii="Symbol" w:hAnsi="Symbol" w:hint="default"/>
      </w:rPr>
    </w:lvl>
    <w:lvl w:ilvl="4" w:tplc="240A0003" w:tentative="1">
      <w:start w:val="1"/>
      <w:numFmt w:val="bullet"/>
      <w:lvlText w:val="o"/>
      <w:lvlJc w:val="left"/>
      <w:pPr>
        <w:ind w:left="3614" w:hanging="360"/>
      </w:pPr>
      <w:rPr>
        <w:rFonts w:ascii="Courier New" w:hAnsi="Courier New" w:cs="Courier New" w:hint="default"/>
      </w:rPr>
    </w:lvl>
    <w:lvl w:ilvl="5" w:tplc="240A0005" w:tentative="1">
      <w:start w:val="1"/>
      <w:numFmt w:val="bullet"/>
      <w:lvlText w:val=""/>
      <w:lvlJc w:val="left"/>
      <w:pPr>
        <w:ind w:left="4334" w:hanging="360"/>
      </w:pPr>
      <w:rPr>
        <w:rFonts w:ascii="Wingdings" w:hAnsi="Wingdings" w:hint="default"/>
      </w:rPr>
    </w:lvl>
    <w:lvl w:ilvl="6" w:tplc="240A0001" w:tentative="1">
      <w:start w:val="1"/>
      <w:numFmt w:val="bullet"/>
      <w:lvlText w:val=""/>
      <w:lvlJc w:val="left"/>
      <w:pPr>
        <w:ind w:left="5054" w:hanging="360"/>
      </w:pPr>
      <w:rPr>
        <w:rFonts w:ascii="Symbol" w:hAnsi="Symbol" w:hint="default"/>
      </w:rPr>
    </w:lvl>
    <w:lvl w:ilvl="7" w:tplc="240A0003" w:tentative="1">
      <w:start w:val="1"/>
      <w:numFmt w:val="bullet"/>
      <w:lvlText w:val="o"/>
      <w:lvlJc w:val="left"/>
      <w:pPr>
        <w:ind w:left="5774" w:hanging="360"/>
      </w:pPr>
      <w:rPr>
        <w:rFonts w:ascii="Courier New" w:hAnsi="Courier New" w:cs="Courier New" w:hint="default"/>
      </w:rPr>
    </w:lvl>
    <w:lvl w:ilvl="8" w:tplc="240A0005" w:tentative="1">
      <w:start w:val="1"/>
      <w:numFmt w:val="bullet"/>
      <w:lvlText w:val=""/>
      <w:lvlJc w:val="left"/>
      <w:pPr>
        <w:ind w:left="6494" w:hanging="360"/>
      </w:pPr>
      <w:rPr>
        <w:rFonts w:ascii="Wingdings" w:hAnsi="Wingdings" w:hint="default"/>
      </w:rPr>
    </w:lvl>
  </w:abstractNum>
  <w:abstractNum w:abstractNumId="23" w15:restartNumberingAfterBreak="0">
    <w:nsid w:val="23F531DB"/>
    <w:multiLevelType w:val="hybridMultilevel"/>
    <w:tmpl w:val="EF285EC2"/>
    <w:lvl w:ilvl="0" w:tplc="C91AA8DC">
      <w:start w:val="1"/>
      <w:numFmt w:val="decimal"/>
      <w:lvlText w:val="%1."/>
      <w:lvlJc w:val="left"/>
      <w:pPr>
        <w:tabs>
          <w:tab w:val="num" w:pos="360"/>
        </w:tabs>
        <w:ind w:left="360" w:hanging="360"/>
      </w:pPr>
      <w:rPr>
        <w:rFonts w:hint="default"/>
        <w:b/>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24" w15:restartNumberingAfterBreak="0">
    <w:nsid w:val="24470092"/>
    <w:multiLevelType w:val="hybridMultilevel"/>
    <w:tmpl w:val="093817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ADB6190"/>
    <w:multiLevelType w:val="hybridMultilevel"/>
    <w:tmpl w:val="DF9E5E54"/>
    <w:lvl w:ilvl="0" w:tplc="22486B80">
      <w:start w:val="1"/>
      <w:numFmt w:val="decimal"/>
      <w:lvlText w:val="%1."/>
      <w:lvlJc w:val="left"/>
      <w:pPr>
        <w:ind w:left="36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E75726A"/>
    <w:multiLevelType w:val="hybridMultilevel"/>
    <w:tmpl w:val="52FAD0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2EE12686"/>
    <w:multiLevelType w:val="multilevel"/>
    <w:tmpl w:val="2F6A5E60"/>
    <w:styleLink w:val="Listaactual1"/>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2FF32A80"/>
    <w:multiLevelType w:val="multilevel"/>
    <w:tmpl w:val="3D904A06"/>
    <w:lvl w:ilvl="0">
      <w:start w:val="1"/>
      <w:numFmt w:val="decimal"/>
      <w:lvlText w:val="%1."/>
      <w:lvlJc w:val="left"/>
      <w:pPr>
        <w:ind w:left="720" w:hanging="360"/>
      </w:pPr>
      <w:rPr>
        <w:rFonts w:hint="default"/>
      </w:rPr>
    </w:lvl>
    <w:lvl w:ilvl="1">
      <w:start w:val="4"/>
      <w:numFmt w:val="decimal"/>
      <w:isLgl/>
      <w:lvlText w:val="%1.%2"/>
      <w:lvlJc w:val="left"/>
      <w:pPr>
        <w:ind w:left="795" w:hanging="43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32923C5E"/>
    <w:multiLevelType w:val="hybridMultilevel"/>
    <w:tmpl w:val="4920B5F2"/>
    <w:styleLink w:val="111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2" w15:restartNumberingAfterBreak="0">
    <w:nsid w:val="32C31DBB"/>
    <w:multiLevelType w:val="hybridMultilevel"/>
    <w:tmpl w:val="19B473FA"/>
    <w:lvl w:ilvl="0" w:tplc="240A0013">
      <w:start w:val="1"/>
      <w:numFmt w:val="upperRoman"/>
      <w:lvlText w:val="%1."/>
      <w:lvlJc w:val="right"/>
      <w:pPr>
        <w:ind w:left="720" w:hanging="360"/>
      </w:pPr>
    </w:lvl>
    <w:lvl w:ilvl="1" w:tplc="3900082C">
      <w:start w:val="1"/>
      <w:numFmt w:val="lowerLetter"/>
      <w:lvlText w:val="%2)"/>
      <w:lvlJc w:val="left"/>
      <w:pPr>
        <w:ind w:left="1440" w:hanging="360"/>
      </w:pPr>
      <w:rPr>
        <w:rFonts w:hint="default"/>
      </w:rPr>
    </w:lvl>
    <w:lvl w:ilvl="2" w:tplc="DB3A015C">
      <w:start w:val="1"/>
      <w:numFmt w:val="decimal"/>
      <w:lvlText w:val="%3."/>
      <w:lvlJc w:val="left"/>
      <w:pPr>
        <w:ind w:left="2340" w:hanging="360"/>
      </w:pPr>
      <w:rPr>
        <w:rFonts w:ascii="Arial" w:hAnsi="Arial"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2D5475A"/>
    <w:multiLevelType w:val="hybridMultilevel"/>
    <w:tmpl w:val="E5987E60"/>
    <w:lvl w:ilvl="0" w:tplc="A5A6618E">
      <w:start w:val="1"/>
      <w:numFmt w:val="lowerLetter"/>
      <w:lvlText w:val="%1)"/>
      <w:lvlJc w:val="left"/>
      <w:pPr>
        <w:ind w:left="720" w:hanging="360"/>
      </w:pPr>
      <w:rPr>
        <w:rFonts w:hint="default"/>
        <w:b/>
        <w:bCs w:val="0"/>
      </w:rPr>
    </w:lvl>
    <w:lvl w:ilvl="1" w:tplc="CEB6AE4C">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3BB3A53"/>
    <w:multiLevelType w:val="multilevel"/>
    <w:tmpl w:val="835CFA26"/>
    <w:name w:val="2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33F86CFB"/>
    <w:multiLevelType w:val="hybridMultilevel"/>
    <w:tmpl w:val="3A2E74AE"/>
    <w:lvl w:ilvl="0" w:tplc="240A000F">
      <w:start w:val="1"/>
      <w:numFmt w:val="decimal"/>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6" w15:restartNumberingAfterBreak="0">
    <w:nsid w:val="344C0129"/>
    <w:multiLevelType w:val="hybridMultilevel"/>
    <w:tmpl w:val="7AA2FBD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AA8105F"/>
    <w:multiLevelType w:val="multilevel"/>
    <w:tmpl w:val="84960694"/>
    <w:lvl w:ilvl="0">
      <w:start w:val="1"/>
      <w:numFmt w:val="decimal"/>
      <w:lvlText w:val="%1"/>
      <w:lvlJc w:val="left"/>
      <w:pPr>
        <w:ind w:left="600" w:hanging="600"/>
      </w:pPr>
      <w:rPr>
        <w:rFonts w:hint="default"/>
        <w:b/>
      </w:rPr>
    </w:lvl>
    <w:lvl w:ilvl="1">
      <w:start w:val="1"/>
      <w:numFmt w:val="decimal"/>
      <w:lvlText w:val="%1.%2"/>
      <w:lvlJc w:val="left"/>
      <w:pPr>
        <w:ind w:left="789" w:hanging="600"/>
      </w:pPr>
      <w:rPr>
        <w:rFonts w:hint="default"/>
        <w:b/>
      </w:rPr>
    </w:lvl>
    <w:lvl w:ilvl="2">
      <w:start w:val="2"/>
      <w:numFmt w:val="decimal"/>
      <w:lvlText w:val="%1.%2.%3"/>
      <w:lvlJc w:val="left"/>
      <w:pPr>
        <w:ind w:left="1098" w:hanging="720"/>
      </w:pPr>
      <w:rPr>
        <w:rFonts w:hint="default"/>
        <w:b/>
      </w:rPr>
    </w:lvl>
    <w:lvl w:ilvl="3">
      <w:start w:val="1"/>
      <w:numFmt w:val="decimal"/>
      <w:lvlText w:val="%1.%2.%3.%4"/>
      <w:lvlJc w:val="left"/>
      <w:pPr>
        <w:ind w:left="1287" w:hanging="720"/>
      </w:pPr>
      <w:rPr>
        <w:rFonts w:hint="default"/>
        <w:b/>
      </w:rPr>
    </w:lvl>
    <w:lvl w:ilvl="4">
      <w:start w:val="1"/>
      <w:numFmt w:val="decimal"/>
      <w:lvlText w:val="%1.%2.%3.%4.%5"/>
      <w:lvlJc w:val="left"/>
      <w:pPr>
        <w:ind w:left="1836" w:hanging="1080"/>
      </w:pPr>
      <w:rPr>
        <w:rFonts w:hint="default"/>
        <w:b/>
      </w:rPr>
    </w:lvl>
    <w:lvl w:ilvl="5">
      <w:start w:val="1"/>
      <w:numFmt w:val="decimal"/>
      <w:lvlText w:val="%1.%2.%3.%4.%5.%6"/>
      <w:lvlJc w:val="left"/>
      <w:pPr>
        <w:ind w:left="2025" w:hanging="1080"/>
      </w:pPr>
      <w:rPr>
        <w:rFonts w:hint="default"/>
        <w:b/>
      </w:rPr>
    </w:lvl>
    <w:lvl w:ilvl="6">
      <w:start w:val="1"/>
      <w:numFmt w:val="decimal"/>
      <w:lvlText w:val="%1.%2.%3.%4.%5.%6.%7"/>
      <w:lvlJc w:val="left"/>
      <w:pPr>
        <w:ind w:left="2574" w:hanging="1440"/>
      </w:pPr>
      <w:rPr>
        <w:rFonts w:hint="default"/>
        <w:b/>
      </w:rPr>
    </w:lvl>
    <w:lvl w:ilvl="7">
      <w:start w:val="1"/>
      <w:numFmt w:val="decimal"/>
      <w:lvlText w:val="%1.%2.%3.%4.%5.%6.%7.%8"/>
      <w:lvlJc w:val="left"/>
      <w:pPr>
        <w:ind w:left="2763" w:hanging="1440"/>
      </w:pPr>
      <w:rPr>
        <w:rFonts w:hint="default"/>
        <w:b/>
      </w:rPr>
    </w:lvl>
    <w:lvl w:ilvl="8">
      <w:start w:val="1"/>
      <w:numFmt w:val="decimal"/>
      <w:lvlText w:val="%1.%2.%3.%4.%5.%6.%7.%8.%9"/>
      <w:lvlJc w:val="left"/>
      <w:pPr>
        <w:ind w:left="3312" w:hanging="1800"/>
      </w:pPr>
      <w:rPr>
        <w:rFonts w:hint="default"/>
        <w:b/>
      </w:rPr>
    </w:lvl>
  </w:abstractNum>
  <w:abstractNum w:abstractNumId="39" w15:restartNumberingAfterBreak="0">
    <w:nsid w:val="3CCC225D"/>
    <w:multiLevelType w:val="hybridMultilevel"/>
    <w:tmpl w:val="01B4AD62"/>
    <w:lvl w:ilvl="0" w:tplc="0C0A0007">
      <w:start w:val="1"/>
      <w:numFmt w:val="bullet"/>
      <w:lvlText w:val=""/>
      <w:lvlPicBulletId w:val="0"/>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1" w15:restartNumberingAfterBreak="0">
    <w:nsid w:val="48D42893"/>
    <w:multiLevelType w:val="hybridMultilevel"/>
    <w:tmpl w:val="9EB4F30E"/>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2FE0FFC"/>
    <w:multiLevelType w:val="hybridMultilevel"/>
    <w:tmpl w:val="BE58BF3A"/>
    <w:lvl w:ilvl="0" w:tplc="0996311E">
      <w:start w:val="2"/>
      <w:numFmt w:val="decimal"/>
      <w:lvlText w:val="%1."/>
      <w:lvlJc w:val="left"/>
      <w:pPr>
        <w:ind w:left="0" w:firstLine="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3" w15:restartNumberingAfterBreak="0">
    <w:nsid w:val="538A202A"/>
    <w:multiLevelType w:val="hybridMultilevel"/>
    <w:tmpl w:val="3192F7C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4A0500E"/>
    <w:multiLevelType w:val="hybridMultilevel"/>
    <w:tmpl w:val="A7A60396"/>
    <w:lvl w:ilvl="0" w:tplc="240A000B">
      <w:start w:val="1"/>
      <w:numFmt w:val="bullet"/>
      <w:lvlText w:val=""/>
      <w:lvlJc w:val="left"/>
      <w:pPr>
        <w:ind w:left="11" w:hanging="360"/>
      </w:pPr>
      <w:rPr>
        <w:rFonts w:ascii="Wingdings" w:hAnsi="Wingdings"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45" w15:restartNumberingAfterBreak="0">
    <w:nsid w:val="568F67BE"/>
    <w:multiLevelType w:val="multilevel"/>
    <w:tmpl w:val="77A0A5F6"/>
    <w:name w:val="22222"/>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4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B1A34D5"/>
    <w:multiLevelType w:val="multilevel"/>
    <w:tmpl w:val="A2285738"/>
    <w:styleLink w:val="Estilo1"/>
    <w:lvl w:ilvl="0">
      <w:start w:val="1"/>
      <w:numFmt w:val="bullet"/>
      <w:lvlText w:val=""/>
      <w:lvlJc w:val="left"/>
      <w:pPr>
        <w:tabs>
          <w:tab w:val="num" w:pos="810"/>
        </w:tabs>
        <w:ind w:left="81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5CC41426"/>
    <w:multiLevelType w:val="singleLevel"/>
    <w:tmpl w:val="24B8F9E2"/>
    <w:lvl w:ilvl="0">
      <w:start w:val="15"/>
      <w:numFmt w:val="decimal"/>
      <w:lvlText w:val="%1."/>
      <w:legacy w:legacy="1" w:legacySpace="120" w:legacyIndent="360"/>
      <w:lvlJc w:val="left"/>
      <w:pPr>
        <w:ind w:left="360" w:hanging="360"/>
      </w:pPr>
      <w:rPr>
        <w:b/>
        <w:color w:val="auto"/>
      </w:rPr>
    </w:lvl>
  </w:abstractNum>
  <w:abstractNum w:abstractNumId="51" w15:restartNumberingAfterBreak="0">
    <w:nsid w:val="5FD12684"/>
    <w:multiLevelType w:val="multilevel"/>
    <w:tmpl w:val="83C48A06"/>
    <w:lvl w:ilvl="0">
      <w:start w:val="1"/>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08936D5"/>
    <w:multiLevelType w:val="hybridMultilevel"/>
    <w:tmpl w:val="258E2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6412185"/>
    <w:multiLevelType w:val="hybridMultilevel"/>
    <w:tmpl w:val="7E7A7B7E"/>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2DA0E052">
      <w:start w:val="1"/>
      <w:numFmt w:val="decimal"/>
      <w:lvlText w:val="%3."/>
      <w:lvlJc w:val="left"/>
      <w:pPr>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55"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56" w15:restartNumberingAfterBreak="0">
    <w:nsid w:val="6CB63EE4"/>
    <w:multiLevelType w:val="hybridMultilevel"/>
    <w:tmpl w:val="35F202CC"/>
    <w:lvl w:ilvl="0" w:tplc="FFFFFFFF">
      <w:start w:val="1"/>
      <w:numFmt w:val="decimal"/>
      <w:lvlText w:val="%1."/>
      <w:lvlJc w:val="left"/>
      <w:pPr>
        <w:ind w:left="360" w:hanging="360"/>
      </w:pPr>
      <w:rPr>
        <w:b/>
      </w:rPr>
    </w:lvl>
    <w:lvl w:ilvl="1" w:tplc="FFFFFFFF">
      <w:numFmt w:val="bullet"/>
      <w:lvlText w:val="•"/>
      <w:lvlJc w:val="left"/>
      <w:pPr>
        <w:ind w:left="1425" w:hanging="705"/>
      </w:pPr>
      <w:rPr>
        <w:rFonts w:ascii="Arial" w:eastAsia="Calibri" w:hAnsi="Arial" w:cs="Arial"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8" w15:restartNumberingAfterBreak="0">
    <w:nsid w:val="748C7B00"/>
    <w:multiLevelType w:val="hybridMultilevel"/>
    <w:tmpl w:val="1A2687B8"/>
    <w:styleLink w:val="111151"/>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0" w15:restartNumberingAfterBreak="0">
    <w:nsid w:val="7E4F70CC"/>
    <w:multiLevelType w:val="hybridMultilevel"/>
    <w:tmpl w:val="F5D2138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E777E42"/>
    <w:multiLevelType w:val="hybridMultilevel"/>
    <w:tmpl w:val="F08826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06100236">
    <w:abstractNumId w:val="20"/>
  </w:num>
  <w:num w:numId="2" w16cid:durableId="1335843686">
    <w:abstractNumId w:val="48"/>
  </w:num>
  <w:num w:numId="3" w16cid:durableId="513305371">
    <w:abstractNumId w:val="54"/>
  </w:num>
  <w:num w:numId="4" w16cid:durableId="1089083481">
    <w:abstractNumId w:val="55"/>
  </w:num>
  <w:num w:numId="5" w16cid:durableId="1191918035">
    <w:abstractNumId w:val="23"/>
  </w:num>
  <w:num w:numId="6" w16cid:durableId="318466607">
    <w:abstractNumId w:val="8"/>
  </w:num>
  <w:num w:numId="7" w16cid:durableId="1395196094">
    <w:abstractNumId w:val="3"/>
  </w:num>
  <w:num w:numId="8" w16cid:durableId="682244140">
    <w:abstractNumId w:val="2"/>
  </w:num>
  <w:num w:numId="9" w16cid:durableId="690571669">
    <w:abstractNumId w:val="1"/>
  </w:num>
  <w:num w:numId="10" w16cid:durableId="622810323">
    <w:abstractNumId w:val="0"/>
  </w:num>
  <w:num w:numId="11" w16cid:durableId="1530534369">
    <w:abstractNumId w:val="9"/>
  </w:num>
  <w:num w:numId="12" w16cid:durableId="1880704143">
    <w:abstractNumId w:val="7"/>
  </w:num>
  <w:num w:numId="13" w16cid:durableId="1694065920">
    <w:abstractNumId w:val="6"/>
  </w:num>
  <w:num w:numId="14" w16cid:durableId="1800956993">
    <w:abstractNumId w:val="5"/>
  </w:num>
  <w:num w:numId="15" w16cid:durableId="1269704750">
    <w:abstractNumId w:val="4"/>
  </w:num>
  <w:num w:numId="16" w16cid:durableId="480537926">
    <w:abstractNumId w:val="18"/>
  </w:num>
  <w:num w:numId="17" w16cid:durableId="1444038322">
    <w:abstractNumId w:val="17"/>
  </w:num>
  <w:num w:numId="18" w16cid:durableId="1499928559">
    <w:abstractNumId w:val="50"/>
  </w:num>
  <w:num w:numId="19" w16cid:durableId="528834862">
    <w:abstractNumId w:val="11"/>
  </w:num>
  <w:num w:numId="20" w16cid:durableId="1890800809">
    <w:abstractNumId w:val="21"/>
  </w:num>
  <w:num w:numId="21" w16cid:durableId="543761844">
    <w:abstractNumId w:val="39"/>
  </w:num>
  <w:num w:numId="22" w16cid:durableId="885067271">
    <w:abstractNumId w:val="61"/>
  </w:num>
  <w:num w:numId="23" w16cid:durableId="1701973755">
    <w:abstractNumId w:val="26"/>
  </w:num>
  <w:num w:numId="24" w16cid:durableId="1930846011">
    <w:abstractNumId w:val="35"/>
  </w:num>
  <w:num w:numId="25" w16cid:durableId="537931231">
    <w:abstractNumId w:val="44"/>
  </w:num>
  <w:num w:numId="26" w16cid:durableId="205945299">
    <w:abstractNumId w:val="56"/>
  </w:num>
  <w:num w:numId="27" w16cid:durableId="447512227">
    <w:abstractNumId w:val="22"/>
  </w:num>
  <w:num w:numId="28" w16cid:durableId="357707133">
    <w:abstractNumId w:val="10"/>
  </w:num>
  <w:num w:numId="29" w16cid:durableId="1201674459">
    <w:abstractNumId w:val="40"/>
  </w:num>
  <w:num w:numId="30" w16cid:durableId="1319382048">
    <w:abstractNumId w:val="32"/>
  </w:num>
  <w:num w:numId="31" w16cid:durableId="313291227">
    <w:abstractNumId w:val="43"/>
  </w:num>
  <w:num w:numId="32" w16cid:durableId="830370582">
    <w:abstractNumId w:val="51"/>
  </w:num>
  <w:num w:numId="33" w16cid:durableId="1424452115">
    <w:abstractNumId w:val="36"/>
  </w:num>
  <w:num w:numId="34" w16cid:durableId="479923480">
    <w:abstractNumId w:val="27"/>
  </w:num>
  <w:num w:numId="35" w16cid:durableId="2137748073">
    <w:abstractNumId w:val="59"/>
  </w:num>
  <w:num w:numId="36" w16cid:durableId="2142454465">
    <w:abstractNumId w:val="57"/>
  </w:num>
  <w:num w:numId="37" w16cid:durableId="809175384">
    <w:abstractNumId w:val="37"/>
  </w:num>
  <w:num w:numId="38" w16cid:durableId="813762853">
    <w:abstractNumId w:val="30"/>
  </w:num>
  <w:num w:numId="39" w16cid:durableId="61875682">
    <w:abstractNumId w:val="16"/>
  </w:num>
  <w:num w:numId="40" w16cid:durableId="1745225475">
    <w:abstractNumId w:val="38"/>
  </w:num>
  <w:num w:numId="41" w16cid:durableId="372926662">
    <w:abstractNumId w:val="46"/>
  </w:num>
  <w:num w:numId="42" w16cid:durableId="1466897897">
    <w:abstractNumId w:val="29"/>
  </w:num>
  <w:num w:numId="43" w16cid:durableId="560093086">
    <w:abstractNumId w:val="49"/>
  </w:num>
  <w:num w:numId="44" w16cid:durableId="368529647">
    <w:abstractNumId w:val="13"/>
  </w:num>
  <w:num w:numId="45" w16cid:durableId="1267038706">
    <w:abstractNumId w:val="47"/>
  </w:num>
  <w:num w:numId="46" w16cid:durableId="515852522">
    <w:abstractNumId w:val="28"/>
  </w:num>
  <w:num w:numId="47" w16cid:durableId="971599879">
    <w:abstractNumId w:val="60"/>
  </w:num>
  <w:num w:numId="48" w16cid:durableId="493037665">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05620112">
    <w:abstractNumId w:val="33"/>
  </w:num>
  <w:num w:numId="50" w16cid:durableId="1202329113">
    <w:abstractNumId w:val="53"/>
  </w:num>
  <w:num w:numId="51" w16cid:durableId="1694263388">
    <w:abstractNumId w:val="24"/>
  </w:num>
  <w:num w:numId="52" w16cid:durableId="838428224">
    <w:abstractNumId w:val="19"/>
  </w:num>
  <w:num w:numId="53" w16cid:durableId="550768692">
    <w:abstractNumId w:val="15"/>
  </w:num>
  <w:num w:numId="54" w16cid:durableId="1013648164">
    <w:abstractNumId w:val="52"/>
  </w:num>
  <w:num w:numId="55" w16cid:durableId="1313291664">
    <w:abstractNumId w:val="14"/>
  </w:num>
  <w:num w:numId="56" w16cid:durableId="704064388">
    <w:abstractNumId w:val="25"/>
  </w:num>
  <w:num w:numId="57" w16cid:durableId="250891553">
    <w:abstractNumId w:val="58"/>
  </w:num>
  <w:num w:numId="58" w16cid:durableId="1541865992">
    <w:abstractNumId w:val="31"/>
  </w:num>
  <w:num w:numId="59" w16cid:durableId="1339960764">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CO" w:vendorID="64" w:dllVersion="4096" w:nlCheck="1" w:checkStyle="0"/>
  <w:activeWritingStyle w:appName="MSWord" w:lang="es-MX" w:vendorID="64" w:dllVersion="4096" w:nlCheck="1" w:checkStyle="0"/>
  <w:activeWritingStyle w:appName="MSWord" w:lang="es-E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comments" w:enforcement="1" w:cryptProviderType="rsaAES" w:cryptAlgorithmClass="hash" w:cryptAlgorithmType="typeAny" w:cryptAlgorithmSid="14" w:cryptSpinCount="100000" w:hash="w/GqaGFyVnLMEHPqACPVENGLJ0dn8gRgfCgT6XIQ4ydCuSXVhMK1LDT105YAKNQN4CE+/iadZKCeSucfJ6Jpug==" w:salt="2U2DhxK7w/fgl6iMpvSXhQ=="/>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730"/>
    <w:rsid w:val="00000F4C"/>
    <w:rsid w:val="00001635"/>
    <w:rsid w:val="000018B8"/>
    <w:rsid w:val="00001D8F"/>
    <w:rsid w:val="00001DE9"/>
    <w:rsid w:val="00002142"/>
    <w:rsid w:val="0000254D"/>
    <w:rsid w:val="00002892"/>
    <w:rsid w:val="0000293C"/>
    <w:rsid w:val="00002A1F"/>
    <w:rsid w:val="00003030"/>
    <w:rsid w:val="000030A3"/>
    <w:rsid w:val="0000337B"/>
    <w:rsid w:val="000038B5"/>
    <w:rsid w:val="00004509"/>
    <w:rsid w:val="000045EE"/>
    <w:rsid w:val="000053BC"/>
    <w:rsid w:val="00005631"/>
    <w:rsid w:val="0000604C"/>
    <w:rsid w:val="00006D3B"/>
    <w:rsid w:val="000101D1"/>
    <w:rsid w:val="00010B59"/>
    <w:rsid w:val="00010C14"/>
    <w:rsid w:val="00011178"/>
    <w:rsid w:val="000112D7"/>
    <w:rsid w:val="00011411"/>
    <w:rsid w:val="0001166D"/>
    <w:rsid w:val="00012031"/>
    <w:rsid w:val="0001214B"/>
    <w:rsid w:val="00012228"/>
    <w:rsid w:val="00012377"/>
    <w:rsid w:val="000126AE"/>
    <w:rsid w:val="000127D6"/>
    <w:rsid w:val="000129EA"/>
    <w:rsid w:val="0001319A"/>
    <w:rsid w:val="00013E18"/>
    <w:rsid w:val="00013F04"/>
    <w:rsid w:val="000140B0"/>
    <w:rsid w:val="000147FF"/>
    <w:rsid w:val="0001528B"/>
    <w:rsid w:val="000154D1"/>
    <w:rsid w:val="0001555B"/>
    <w:rsid w:val="0001593B"/>
    <w:rsid w:val="00015AED"/>
    <w:rsid w:val="00016590"/>
    <w:rsid w:val="00016C15"/>
    <w:rsid w:val="00017391"/>
    <w:rsid w:val="000175F2"/>
    <w:rsid w:val="00017718"/>
    <w:rsid w:val="00017FD7"/>
    <w:rsid w:val="000207B5"/>
    <w:rsid w:val="00020852"/>
    <w:rsid w:val="00020ABD"/>
    <w:rsid w:val="000213AA"/>
    <w:rsid w:val="000222E1"/>
    <w:rsid w:val="000238AE"/>
    <w:rsid w:val="000239BC"/>
    <w:rsid w:val="0002446E"/>
    <w:rsid w:val="00024928"/>
    <w:rsid w:val="00024F68"/>
    <w:rsid w:val="000253D6"/>
    <w:rsid w:val="00025C0A"/>
    <w:rsid w:val="00025CBF"/>
    <w:rsid w:val="0002628F"/>
    <w:rsid w:val="00026538"/>
    <w:rsid w:val="0003099D"/>
    <w:rsid w:val="00030AA8"/>
    <w:rsid w:val="00031D14"/>
    <w:rsid w:val="00032C5F"/>
    <w:rsid w:val="000330C4"/>
    <w:rsid w:val="00033BB4"/>
    <w:rsid w:val="00034430"/>
    <w:rsid w:val="00034E18"/>
    <w:rsid w:val="00034FC0"/>
    <w:rsid w:val="000358BF"/>
    <w:rsid w:val="0003648F"/>
    <w:rsid w:val="00036DF8"/>
    <w:rsid w:val="00037369"/>
    <w:rsid w:val="0003761B"/>
    <w:rsid w:val="000379D2"/>
    <w:rsid w:val="00037E44"/>
    <w:rsid w:val="0004015E"/>
    <w:rsid w:val="00040198"/>
    <w:rsid w:val="000403B1"/>
    <w:rsid w:val="000408B7"/>
    <w:rsid w:val="00041B80"/>
    <w:rsid w:val="00042FEC"/>
    <w:rsid w:val="000436EB"/>
    <w:rsid w:val="00044834"/>
    <w:rsid w:val="00044E8B"/>
    <w:rsid w:val="000454E8"/>
    <w:rsid w:val="0004562B"/>
    <w:rsid w:val="00045E5A"/>
    <w:rsid w:val="00046071"/>
    <w:rsid w:val="0004615B"/>
    <w:rsid w:val="000464F0"/>
    <w:rsid w:val="0004651C"/>
    <w:rsid w:val="00046A04"/>
    <w:rsid w:val="00046EB8"/>
    <w:rsid w:val="00047365"/>
    <w:rsid w:val="00047E7F"/>
    <w:rsid w:val="000505B4"/>
    <w:rsid w:val="00050E98"/>
    <w:rsid w:val="0005119A"/>
    <w:rsid w:val="00051434"/>
    <w:rsid w:val="000515B3"/>
    <w:rsid w:val="00051CF2"/>
    <w:rsid w:val="00051D8D"/>
    <w:rsid w:val="00051E6B"/>
    <w:rsid w:val="00051E8D"/>
    <w:rsid w:val="000520B5"/>
    <w:rsid w:val="00052998"/>
    <w:rsid w:val="00052FFB"/>
    <w:rsid w:val="00053155"/>
    <w:rsid w:val="0005370B"/>
    <w:rsid w:val="00053A19"/>
    <w:rsid w:val="00053DB3"/>
    <w:rsid w:val="0005401E"/>
    <w:rsid w:val="00054304"/>
    <w:rsid w:val="0005494A"/>
    <w:rsid w:val="00054F68"/>
    <w:rsid w:val="00055D55"/>
    <w:rsid w:val="00055DD3"/>
    <w:rsid w:val="00055FC3"/>
    <w:rsid w:val="00056EFD"/>
    <w:rsid w:val="000579C1"/>
    <w:rsid w:val="00057EF8"/>
    <w:rsid w:val="0006055A"/>
    <w:rsid w:val="00060FDB"/>
    <w:rsid w:val="00061610"/>
    <w:rsid w:val="00061DCC"/>
    <w:rsid w:val="000622F4"/>
    <w:rsid w:val="00062403"/>
    <w:rsid w:val="000635E3"/>
    <w:rsid w:val="00063E21"/>
    <w:rsid w:val="00064CC6"/>
    <w:rsid w:val="000663C3"/>
    <w:rsid w:val="000665AF"/>
    <w:rsid w:val="0006661E"/>
    <w:rsid w:val="00066A35"/>
    <w:rsid w:val="00066D41"/>
    <w:rsid w:val="00066DFB"/>
    <w:rsid w:val="00066FDF"/>
    <w:rsid w:val="00067DC9"/>
    <w:rsid w:val="00070024"/>
    <w:rsid w:val="00070644"/>
    <w:rsid w:val="00071000"/>
    <w:rsid w:val="000711FC"/>
    <w:rsid w:val="000716E3"/>
    <w:rsid w:val="00071AB7"/>
    <w:rsid w:val="0007277B"/>
    <w:rsid w:val="00072842"/>
    <w:rsid w:val="00072C96"/>
    <w:rsid w:val="00073066"/>
    <w:rsid w:val="000734F2"/>
    <w:rsid w:val="00073BFA"/>
    <w:rsid w:val="00073E37"/>
    <w:rsid w:val="00074CF8"/>
    <w:rsid w:val="00076BD5"/>
    <w:rsid w:val="00076C9C"/>
    <w:rsid w:val="00076F3A"/>
    <w:rsid w:val="000771FE"/>
    <w:rsid w:val="00077321"/>
    <w:rsid w:val="00077A88"/>
    <w:rsid w:val="0008024C"/>
    <w:rsid w:val="00081AC4"/>
    <w:rsid w:val="00081C2B"/>
    <w:rsid w:val="00083733"/>
    <w:rsid w:val="00084478"/>
    <w:rsid w:val="00084657"/>
    <w:rsid w:val="00084A7A"/>
    <w:rsid w:val="00084A88"/>
    <w:rsid w:val="0008520F"/>
    <w:rsid w:val="0008583C"/>
    <w:rsid w:val="00085FB6"/>
    <w:rsid w:val="00086134"/>
    <w:rsid w:val="00086BD9"/>
    <w:rsid w:val="00087075"/>
    <w:rsid w:val="00087168"/>
    <w:rsid w:val="000876B8"/>
    <w:rsid w:val="00087BF7"/>
    <w:rsid w:val="00087C43"/>
    <w:rsid w:val="00087F1E"/>
    <w:rsid w:val="00087FD3"/>
    <w:rsid w:val="00087FDB"/>
    <w:rsid w:val="0009099E"/>
    <w:rsid w:val="00090CE1"/>
    <w:rsid w:val="00091147"/>
    <w:rsid w:val="000915F7"/>
    <w:rsid w:val="00092055"/>
    <w:rsid w:val="00093229"/>
    <w:rsid w:val="00094010"/>
    <w:rsid w:val="00094C6E"/>
    <w:rsid w:val="00095D14"/>
    <w:rsid w:val="00096132"/>
    <w:rsid w:val="00096724"/>
    <w:rsid w:val="000968E4"/>
    <w:rsid w:val="00096B96"/>
    <w:rsid w:val="000970F6"/>
    <w:rsid w:val="000A039B"/>
    <w:rsid w:val="000A095F"/>
    <w:rsid w:val="000A0B41"/>
    <w:rsid w:val="000A1065"/>
    <w:rsid w:val="000A11FB"/>
    <w:rsid w:val="000A1591"/>
    <w:rsid w:val="000A1D4F"/>
    <w:rsid w:val="000A1E90"/>
    <w:rsid w:val="000A266D"/>
    <w:rsid w:val="000A2CE7"/>
    <w:rsid w:val="000A2CF2"/>
    <w:rsid w:val="000A357B"/>
    <w:rsid w:val="000A3C80"/>
    <w:rsid w:val="000A48F6"/>
    <w:rsid w:val="000A64C5"/>
    <w:rsid w:val="000A6E74"/>
    <w:rsid w:val="000A7060"/>
    <w:rsid w:val="000A70E5"/>
    <w:rsid w:val="000A79F3"/>
    <w:rsid w:val="000A79F4"/>
    <w:rsid w:val="000B1D24"/>
    <w:rsid w:val="000B1E56"/>
    <w:rsid w:val="000B2145"/>
    <w:rsid w:val="000B23DD"/>
    <w:rsid w:val="000B252A"/>
    <w:rsid w:val="000B2B77"/>
    <w:rsid w:val="000B35AC"/>
    <w:rsid w:val="000B3AF9"/>
    <w:rsid w:val="000B3BE3"/>
    <w:rsid w:val="000B3CBA"/>
    <w:rsid w:val="000B3D97"/>
    <w:rsid w:val="000B438A"/>
    <w:rsid w:val="000B4E5F"/>
    <w:rsid w:val="000B4FCD"/>
    <w:rsid w:val="000B52B1"/>
    <w:rsid w:val="000B576E"/>
    <w:rsid w:val="000B599E"/>
    <w:rsid w:val="000B5CDB"/>
    <w:rsid w:val="000B63EA"/>
    <w:rsid w:val="000B6EC0"/>
    <w:rsid w:val="000C0183"/>
    <w:rsid w:val="000C029C"/>
    <w:rsid w:val="000C063F"/>
    <w:rsid w:val="000C09A6"/>
    <w:rsid w:val="000C09FF"/>
    <w:rsid w:val="000C1343"/>
    <w:rsid w:val="000C17C7"/>
    <w:rsid w:val="000C253B"/>
    <w:rsid w:val="000C2664"/>
    <w:rsid w:val="000C30DC"/>
    <w:rsid w:val="000C5412"/>
    <w:rsid w:val="000C595C"/>
    <w:rsid w:val="000C5BA2"/>
    <w:rsid w:val="000C6095"/>
    <w:rsid w:val="000C6275"/>
    <w:rsid w:val="000C6989"/>
    <w:rsid w:val="000C6C22"/>
    <w:rsid w:val="000C6E5C"/>
    <w:rsid w:val="000D135E"/>
    <w:rsid w:val="000D2B72"/>
    <w:rsid w:val="000D358A"/>
    <w:rsid w:val="000D3631"/>
    <w:rsid w:val="000D36D5"/>
    <w:rsid w:val="000D3740"/>
    <w:rsid w:val="000D3C7C"/>
    <w:rsid w:val="000D40AE"/>
    <w:rsid w:val="000D41F9"/>
    <w:rsid w:val="000D433E"/>
    <w:rsid w:val="000D441C"/>
    <w:rsid w:val="000D460E"/>
    <w:rsid w:val="000D4A87"/>
    <w:rsid w:val="000D4D44"/>
    <w:rsid w:val="000D5D0E"/>
    <w:rsid w:val="000D6641"/>
    <w:rsid w:val="000D75A3"/>
    <w:rsid w:val="000D7D72"/>
    <w:rsid w:val="000D7E5E"/>
    <w:rsid w:val="000E090E"/>
    <w:rsid w:val="000E0E45"/>
    <w:rsid w:val="000E0F74"/>
    <w:rsid w:val="000E0FE2"/>
    <w:rsid w:val="000E15B0"/>
    <w:rsid w:val="000E18CB"/>
    <w:rsid w:val="000E1C03"/>
    <w:rsid w:val="000E21B7"/>
    <w:rsid w:val="000E26B8"/>
    <w:rsid w:val="000E2F8B"/>
    <w:rsid w:val="000E316B"/>
    <w:rsid w:val="000E464B"/>
    <w:rsid w:val="000E4745"/>
    <w:rsid w:val="000E5630"/>
    <w:rsid w:val="000E5A47"/>
    <w:rsid w:val="000E70CC"/>
    <w:rsid w:val="000E7804"/>
    <w:rsid w:val="000E7C45"/>
    <w:rsid w:val="000E7E25"/>
    <w:rsid w:val="000F013A"/>
    <w:rsid w:val="000F0F84"/>
    <w:rsid w:val="000F1C3A"/>
    <w:rsid w:val="000F2558"/>
    <w:rsid w:val="000F2757"/>
    <w:rsid w:val="000F292C"/>
    <w:rsid w:val="000F32BC"/>
    <w:rsid w:val="000F3343"/>
    <w:rsid w:val="000F3552"/>
    <w:rsid w:val="000F3FBA"/>
    <w:rsid w:val="000F4312"/>
    <w:rsid w:val="000F440A"/>
    <w:rsid w:val="000F49B2"/>
    <w:rsid w:val="000F4E1A"/>
    <w:rsid w:val="000F52C4"/>
    <w:rsid w:val="000F52F7"/>
    <w:rsid w:val="000F6096"/>
    <w:rsid w:val="000F6611"/>
    <w:rsid w:val="000F6971"/>
    <w:rsid w:val="000F6F56"/>
    <w:rsid w:val="000F72DA"/>
    <w:rsid w:val="000F75CF"/>
    <w:rsid w:val="000F787D"/>
    <w:rsid w:val="000F78DF"/>
    <w:rsid w:val="000F79FE"/>
    <w:rsid w:val="00100BC0"/>
    <w:rsid w:val="00100F8F"/>
    <w:rsid w:val="00102890"/>
    <w:rsid w:val="001035D9"/>
    <w:rsid w:val="0010362E"/>
    <w:rsid w:val="00103DE5"/>
    <w:rsid w:val="00105974"/>
    <w:rsid w:val="00105BF2"/>
    <w:rsid w:val="00107AAB"/>
    <w:rsid w:val="001101A4"/>
    <w:rsid w:val="00110519"/>
    <w:rsid w:val="00110A4A"/>
    <w:rsid w:val="00110BCB"/>
    <w:rsid w:val="00111348"/>
    <w:rsid w:val="001116ED"/>
    <w:rsid w:val="00111AAC"/>
    <w:rsid w:val="00112245"/>
    <w:rsid w:val="00112BE5"/>
    <w:rsid w:val="00112D65"/>
    <w:rsid w:val="00113419"/>
    <w:rsid w:val="00113A75"/>
    <w:rsid w:val="00113C10"/>
    <w:rsid w:val="00114003"/>
    <w:rsid w:val="00114B62"/>
    <w:rsid w:val="001150A8"/>
    <w:rsid w:val="00115992"/>
    <w:rsid w:val="00115B13"/>
    <w:rsid w:val="00115CF0"/>
    <w:rsid w:val="00116513"/>
    <w:rsid w:val="001165AF"/>
    <w:rsid w:val="001165D7"/>
    <w:rsid w:val="00116D5C"/>
    <w:rsid w:val="001171E5"/>
    <w:rsid w:val="00117350"/>
    <w:rsid w:val="001200C8"/>
    <w:rsid w:val="001212D3"/>
    <w:rsid w:val="001215B4"/>
    <w:rsid w:val="00121DE5"/>
    <w:rsid w:val="00121E4A"/>
    <w:rsid w:val="00121F25"/>
    <w:rsid w:val="00122378"/>
    <w:rsid w:val="00123BF6"/>
    <w:rsid w:val="00124110"/>
    <w:rsid w:val="00124BF5"/>
    <w:rsid w:val="001261A9"/>
    <w:rsid w:val="00126391"/>
    <w:rsid w:val="0012661D"/>
    <w:rsid w:val="00126711"/>
    <w:rsid w:val="00127ABE"/>
    <w:rsid w:val="00127E7B"/>
    <w:rsid w:val="00127EE8"/>
    <w:rsid w:val="0013072E"/>
    <w:rsid w:val="001308A6"/>
    <w:rsid w:val="001310DF"/>
    <w:rsid w:val="00131418"/>
    <w:rsid w:val="0013145F"/>
    <w:rsid w:val="00131D63"/>
    <w:rsid w:val="00131DF8"/>
    <w:rsid w:val="00132011"/>
    <w:rsid w:val="00133749"/>
    <w:rsid w:val="00133D51"/>
    <w:rsid w:val="00133D61"/>
    <w:rsid w:val="0013446B"/>
    <w:rsid w:val="00135099"/>
    <w:rsid w:val="00136098"/>
    <w:rsid w:val="001362D4"/>
    <w:rsid w:val="001363C8"/>
    <w:rsid w:val="0013664C"/>
    <w:rsid w:val="00136A42"/>
    <w:rsid w:val="00137041"/>
    <w:rsid w:val="00137252"/>
    <w:rsid w:val="001375A8"/>
    <w:rsid w:val="00137F09"/>
    <w:rsid w:val="001405EA"/>
    <w:rsid w:val="001409F5"/>
    <w:rsid w:val="001417ED"/>
    <w:rsid w:val="00141A6A"/>
    <w:rsid w:val="00141FF7"/>
    <w:rsid w:val="00142281"/>
    <w:rsid w:val="001423C9"/>
    <w:rsid w:val="0014265F"/>
    <w:rsid w:val="001427F1"/>
    <w:rsid w:val="001429FA"/>
    <w:rsid w:val="00142D31"/>
    <w:rsid w:val="00143001"/>
    <w:rsid w:val="00143729"/>
    <w:rsid w:val="00143777"/>
    <w:rsid w:val="00144463"/>
    <w:rsid w:val="001448BD"/>
    <w:rsid w:val="001450F3"/>
    <w:rsid w:val="00145B4A"/>
    <w:rsid w:val="00146374"/>
    <w:rsid w:val="00146671"/>
    <w:rsid w:val="0014724A"/>
    <w:rsid w:val="0014736E"/>
    <w:rsid w:val="0014753E"/>
    <w:rsid w:val="001475EC"/>
    <w:rsid w:val="001506D1"/>
    <w:rsid w:val="001509F0"/>
    <w:rsid w:val="00152014"/>
    <w:rsid w:val="00152962"/>
    <w:rsid w:val="00152E58"/>
    <w:rsid w:val="0015327B"/>
    <w:rsid w:val="001534ED"/>
    <w:rsid w:val="001544FE"/>
    <w:rsid w:val="001554B4"/>
    <w:rsid w:val="00156091"/>
    <w:rsid w:val="00156395"/>
    <w:rsid w:val="001566D1"/>
    <w:rsid w:val="00157DBB"/>
    <w:rsid w:val="00157FF3"/>
    <w:rsid w:val="001606FE"/>
    <w:rsid w:val="0016180B"/>
    <w:rsid w:val="0016215C"/>
    <w:rsid w:val="00163160"/>
    <w:rsid w:val="001635E9"/>
    <w:rsid w:val="001638C5"/>
    <w:rsid w:val="001639D5"/>
    <w:rsid w:val="00164893"/>
    <w:rsid w:val="00165092"/>
    <w:rsid w:val="0016516F"/>
    <w:rsid w:val="00165237"/>
    <w:rsid w:val="00165290"/>
    <w:rsid w:val="0016596C"/>
    <w:rsid w:val="00165F17"/>
    <w:rsid w:val="00166223"/>
    <w:rsid w:val="0016636D"/>
    <w:rsid w:val="00166617"/>
    <w:rsid w:val="001667FD"/>
    <w:rsid w:val="00166F00"/>
    <w:rsid w:val="0016707A"/>
    <w:rsid w:val="00167357"/>
    <w:rsid w:val="00167628"/>
    <w:rsid w:val="00167A0E"/>
    <w:rsid w:val="001704C3"/>
    <w:rsid w:val="001706FD"/>
    <w:rsid w:val="00171516"/>
    <w:rsid w:val="00171864"/>
    <w:rsid w:val="00171D8B"/>
    <w:rsid w:val="00172672"/>
    <w:rsid w:val="001733A9"/>
    <w:rsid w:val="001735AC"/>
    <w:rsid w:val="001738FB"/>
    <w:rsid w:val="0017395D"/>
    <w:rsid w:val="00173A9A"/>
    <w:rsid w:val="00174B2D"/>
    <w:rsid w:val="00174E10"/>
    <w:rsid w:val="00175353"/>
    <w:rsid w:val="00175D5E"/>
    <w:rsid w:val="00176BDC"/>
    <w:rsid w:val="00176DC2"/>
    <w:rsid w:val="0017714F"/>
    <w:rsid w:val="001776F8"/>
    <w:rsid w:val="00177800"/>
    <w:rsid w:val="00177C5C"/>
    <w:rsid w:val="00177EB0"/>
    <w:rsid w:val="00181653"/>
    <w:rsid w:val="00181C8F"/>
    <w:rsid w:val="001824CB"/>
    <w:rsid w:val="00182C17"/>
    <w:rsid w:val="00183147"/>
    <w:rsid w:val="001837D3"/>
    <w:rsid w:val="00183B24"/>
    <w:rsid w:val="00183BF0"/>
    <w:rsid w:val="00184109"/>
    <w:rsid w:val="001841E8"/>
    <w:rsid w:val="0018467A"/>
    <w:rsid w:val="001847A9"/>
    <w:rsid w:val="00184ACC"/>
    <w:rsid w:val="00184BC6"/>
    <w:rsid w:val="00184C9A"/>
    <w:rsid w:val="00184FA3"/>
    <w:rsid w:val="00185468"/>
    <w:rsid w:val="001857C0"/>
    <w:rsid w:val="00185DEA"/>
    <w:rsid w:val="00185EC8"/>
    <w:rsid w:val="001872E2"/>
    <w:rsid w:val="0018760B"/>
    <w:rsid w:val="001901DF"/>
    <w:rsid w:val="00190D1E"/>
    <w:rsid w:val="00191DEA"/>
    <w:rsid w:val="0019210B"/>
    <w:rsid w:val="00193B56"/>
    <w:rsid w:val="00194709"/>
    <w:rsid w:val="00194F81"/>
    <w:rsid w:val="00195CE9"/>
    <w:rsid w:val="00196D27"/>
    <w:rsid w:val="00197260"/>
    <w:rsid w:val="0019797A"/>
    <w:rsid w:val="001A0B25"/>
    <w:rsid w:val="001A0B98"/>
    <w:rsid w:val="001A1237"/>
    <w:rsid w:val="001A132A"/>
    <w:rsid w:val="001A1977"/>
    <w:rsid w:val="001A1A53"/>
    <w:rsid w:val="001A1B43"/>
    <w:rsid w:val="001A1FEA"/>
    <w:rsid w:val="001A2169"/>
    <w:rsid w:val="001A323A"/>
    <w:rsid w:val="001A32A4"/>
    <w:rsid w:val="001A3A3E"/>
    <w:rsid w:val="001A3BC4"/>
    <w:rsid w:val="001A3BF3"/>
    <w:rsid w:val="001A422C"/>
    <w:rsid w:val="001A48D0"/>
    <w:rsid w:val="001A514C"/>
    <w:rsid w:val="001A55DB"/>
    <w:rsid w:val="001A6C6B"/>
    <w:rsid w:val="001A6DB6"/>
    <w:rsid w:val="001A6F5E"/>
    <w:rsid w:val="001B069A"/>
    <w:rsid w:val="001B089E"/>
    <w:rsid w:val="001B0C3C"/>
    <w:rsid w:val="001B0F3E"/>
    <w:rsid w:val="001B18BD"/>
    <w:rsid w:val="001B18DE"/>
    <w:rsid w:val="001B1CDB"/>
    <w:rsid w:val="001B25B6"/>
    <w:rsid w:val="001B30AB"/>
    <w:rsid w:val="001B3B56"/>
    <w:rsid w:val="001B3FD4"/>
    <w:rsid w:val="001B4331"/>
    <w:rsid w:val="001B4A83"/>
    <w:rsid w:val="001B4FC2"/>
    <w:rsid w:val="001B60A8"/>
    <w:rsid w:val="001B638A"/>
    <w:rsid w:val="001B7539"/>
    <w:rsid w:val="001B768F"/>
    <w:rsid w:val="001B76EB"/>
    <w:rsid w:val="001B7937"/>
    <w:rsid w:val="001B7A5D"/>
    <w:rsid w:val="001B7D07"/>
    <w:rsid w:val="001C03FC"/>
    <w:rsid w:val="001C05D1"/>
    <w:rsid w:val="001C0897"/>
    <w:rsid w:val="001C2280"/>
    <w:rsid w:val="001C2786"/>
    <w:rsid w:val="001C30A5"/>
    <w:rsid w:val="001C314B"/>
    <w:rsid w:val="001C3BB4"/>
    <w:rsid w:val="001C4435"/>
    <w:rsid w:val="001C4772"/>
    <w:rsid w:val="001C4D2B"/>
    <w:rsid w:val="001C507D"/>
    <w:rsid w:val="001C5C11"/>
    <w:rsid w:val="001C63DE"/>
    <w:rsid w:val="001C6730"/>
    <w:rsid w:val="001C6989"/>
    <w:rsid w:val="001C6B5B"/>
    <w:rsid w:val="001D03F1"/>
    <w:rsid w:val="001D0626"/>
    <w:rsid w:val="001D06B5"/>
    <w:rsid w:val="001D0C43"/>
    <w:rsid w:val="001D0E20"/>
    <w:rsid w:val="001D0E34"/>
    <w:rsid w:val="001D144F"/>
    <w:rsid w:val="001D1A43"/>
    <w:rsid w:val="001D2CC9"/>
    <w:rsid w:val="001D2E1A"/>
    <w:rsid w:val="001D3375"/>
    <w:rsid w:val="001D3A0E"/>
    <w:rsid w:val="001D3C15"/>
    <w:rsid w:val="001D4823"/>
    <w:rsid w:val="001D49A4"/>
    <w:rsid w:val="001D4A47"/>
    <w:rsid w:val="001D4E13"/>
    <w:rsid w:val="001D4FEA"/>
    <w:rsid w:val="001D5116"/>
    <w:rsid w:val="001D58F3"/>
    <w:rsid w:val="001D58F5"/>
    <w:rsid w:val="001D593D"/>
    <w:rsid w:val="001D612B"/>
    <w:rsid w:val="001D6197"/>
    <w:rsid w:val="001D67CD"/>
    <w:rsid w:val="001D7096"/>
    <w:rsid w:val="001D7215"/>
    <w:rsid w:val="001D775D"/>
    <w:rsid w:val="001E03B7"/>
    <w:rsid w:val="001E0A6F"/>
    <w:rsid w:val="001E1398"/>
    <w:rsid w:val="001E224F"/>
    <w:rsid w:val="001E25F9"/>
    <w:rsid w:val="001E4C26"/>
    <w:rsid w:val="001E4D60"/>
    <w:rsid w:val="001E50B1"/>
    <w:rsid w:val="001E59E3"/>
    <w:rsid w:val="001E680D"/>
    <w:rsid w:val="001E7BFD"/>
    <w:rsid w:val="001F00AC"/>
    <w:rsid w:val="001F07DB"/>
    <w:rsid w:val="001F0BAF"/>
    <w:rsid w:val="001F0FCD"/>
    <w:rsid w:val="001F16A2"/>
    <w:rsid w:val="001F1DC7"/>
    <w:rsid w:val="001F1F8A"/>
    <w:rsid w:val="001F2298"/>
    <w:rsid w:val="001F3498"/>
    <w:rsid w:val="001F3FB8"/>
    <w:rsid w:val="001F42DB"/>
    <w:rsid w:val="001F49B0"/>
    <w:rsid w:val="001F4B45"/>
    <w:rsid w:val="001F4E98"/>
    <w:rsid w:val="001F51DA"/>
    <w:rsid w:val="001F53E7"/>
    <w:rsid w:val="001F5606"/>
    <w:rsid w:val="001F5E95"/>
    <w:rsid w:val="001F60D1"/>
    <w:rsid w:val="001F6227"/>
    <w:rsid w:val="001F6B16"/>
    <w:rsid w:val="001F6F23"/>
    <w:rsid w:val="001F77B1"/>
    <w:rsid w:val="001F79AB"/>
    <w:rsid w:val="001F7A08"/>
    <w:rsid w:val="001F7D99"/>
    <w:rsid w:val="002001E7"/>
    <w:rsid w:val="00200418"/>
    <w:rsid w:val="00200C60"/>
    <w:rsid w:val="00201C36"/>
    <w:rsid w:val="00202004"/>
    <w:rsid w:val="002028FD"/>
    <w:rsid w:val="00202AEC"/>
    <w:rsid w:val="00202DBE"/>
    <w:rsid w:val="00202E0D"/>
    <w:rsid w:val="002035D8"/>
    <w:rsid w:val="00204128"/>
    <w:rsid w:val="00204261"/>
    <w:rsid w:val="0020466C"/>
    <w:rsid w:val="002046B5"/>
    <w:rsid w:val="00204733"/>
    <w:rsid w:val="002049E6"/>
    <w:rsid w:val="002051D1"/>
    <w:rsid w:val="00205941"/>
    <w:rsid w:val="0020644F"/>
    <w:rsid w:val="0020674F"/>
    <w:rsid w:val="002068F9"/>
    <w:rsid w:val="0020751B"/>
    <w:rsid w:val="00207C5B"/>
    <w:rsid w:val="00207D52"/>
    <w:rsid w:val="00207E0A"/>
    <w:rsid w:val="002100B2"/>
    <w:rsid w:val="002126A3"/>
    <w:rsid w:val="00212BE6"/>
    <w:rsid w:val="00213223"/>
    <w:rsid w:val="00213410"/>
    <w:rsid w:val="00213BF7"/>
    <w:rsid w:val="002144E3"/>
    <w:rsid w:val="00214595"/>
    <w:rsid w:val="002146AF"/>
    <w:rsid w:val="00214A8E"/>
    <w:rsid w:val="00214FFD"/>
    <w:rsid w:val="0021550D"/>
    <w:rsid w:val="00215AD1"/>
    <w:rsid w:val="00216640"/>
    <w:rsid w:val="002166FE"/>
    <w:rsid w:val="00216D20"/>
    <w:rsid w:val="00216DB3"/>
    <w:rsid w:val="00220523"/>
    <w:rsid w:val="00220BDE"/>
    <w:rsid w:val="00221E3E"/>
    <w:rsid w:val="00222AF8"/>
    <w:rsid w:val="0022300C"/>
    <w:rsid w:val="00223643"/>
    <w:rsid w:val="00223DAA"/>
    <w:rsid w:val="00224339"/>
    <w:rsid w:val="00224934"/>
    <w:rsid w:val="00224A67"/>
    <w:rsid w:val="00224FA0"/>
    <w:rsid w:val="00225DAC"/>
    <w:rsid w:val="002260FD"/>
    <w:rsid w:val="00226A03"/>
    <w:rsid w:val="00226D6C"/>
    <w:rsid w:val="002315D8"/>
    <w:rsid w:val="00231C6F"/>
    <w:rsid w:val="0023268E"/>
    <w:rsid w:val="00232722"/>
    <w:rsid w:val="00232D84"/>
    <w:rsid w:val="00233CE3"/>
    <w:rsid w:val="00234456"/>
    <w:rsid w:val="0023577F"/>
    <w:rsid w:val="00235A84"/>
    <w:rsid w:val="002364EB"/>
    <w:rsid w:val="00237303"/>
    <w:rsid w:val="002375D5"/>
    <w:rsid w:val="00237FB4"/>
    <w:rsid w:val="00240CEA"/>
    <w:rsid w:val="00242056"/>
    <w:rsid w:val="00242917"/>
    <w:rsid w:val="00242C80"/>
    <w:rsid w:val="0024350D"/>
    <w:rsid w:val="00243679"/>
    <w:rsid w:val="00243B23"/>
    <w:rsid w:val="002443A6"/>
    <w:rsid w:val="00244A11"/>
    <w:rsid w:val="00245458"/>
    <w:rsid w:val="00245FF6"/>
    <w:rsid w:val="00246EE4"/>
    <w:rsid w:val="00247493"/>
    <w:rsid w:val="002479F9"/>
    <w:rsid w:val="00250FB7"/>
    <w:rsid w:val="00251048"/>
    <w:rsid w:val="002511DE"/>
    <w:rsid w:val="00251468"/>
    <w:rsid w:val="00251C95"/>
    <w:rsid w:val="00252154"/>
    <w:rsid w:val="002522AD"/>
    <w:rsid w:val="002532C2"/>
    <w:rsid w:val="00253379"/>
    <w:rsid w:val="0025345A"/>
    <w:rsid w:val="0025348C"/>
    <w:rsid w:val="00254CAE"/>
    <w:rsid w:val="00254D88"/>
    <w:rsid w:val="00254F88"/>
    <w:rsid w:val="00255191"/>
    <w:rsid w:val="00255DD1"/>
    <w:rsid w:val="00255EFF"/>
    <w:rsid w:val="00255F82"/>
    <w:rsid w:val="00256B22"/>
    <w:rsid w:val="00256B52"/>
    <w:rsid w:val="00257635"/>
    <w:rsid w:val="002578A7"/>
    <w:rsid w:val="002607EC"/>
    <w:rsid w:val="00260E46"/>
    <w:rsid w:val="00260FF3"/>
    <w:rsid w:val="0026142E"/>
    <w:rsid w:val="0026255D"/>
    <w:rsid w:val="00262F63"/>
    <w:rsid w:val="00263709"/>
    <w:rsid w:val="002637E5"/>
    <w:rsid w:val="002639DC"/>
    <w:rsid w:val="00264C7C"/>
    <w:rsid w:val="0026551A"/>
    <w:rsid w:val="00265BC9"/>
    <w:rsid w:val="00266217"/>
    <w:rsid w:val="00267349"/>
    <w:rsid w:val="00267838"/>
    <w:rsid w:val="00267F7C"/>
    <w:rsid w:val="002703FF"/>
    <w:rsid w:val="00270582"/>
    <w:rsid w:val="0027060D"/>
    <w:rsid w:val="00270C85"/>
    <w:rsid w:val="00270E13"/>
    <w:rsid w:val="00270FF7"/>
    <w:rsid w:val="00271B3F"/>
    <w:rsid w:val="00271E4C"/>
    <w:rsid w:val="00272F2F"/>
    <w:rsid w:val="00273036"/>
    <w:rsid w:val="0027335F"/>
    <w:rsid w:val="00273922"/>
    <w:rsid w:val="00273996"/>
    <w:rsid w:val="00273B41"/>
    <w:rsid w:val="00273E3D"/>
    <w:rsid w:val="00274014"/>
    <w:rsid w:val="002744BB"/>
    <w:rsid w:val="00274E71"/>
    <w:rsid w:val="00275752"/>
    <w:rsid w:val="00276407"/>
    <w:rsid w:val="0027659C"/>
    <w:rsid w:val="00277912"/>
    <w:rsid w:val="00277CBA"/>
    <w:rsid w:val="00280371"/>
    <w:rsid w:val="00280DA6"/>
    <w:rsid w:val="00280E3B"/>
    <w:rsid w:val="00280E68"/>
    <w:rsid w:val="002810B4"/>
    <w:rsid w:val="00281738"/>
    <w:rsid w:val="00281BC7"/>
    <w:rsid w:val="00281EF8"/>
    <w:rsid w:val="00282C9C"/>
    <w:rsid w:val="0028408C"/>
    <w:rsid w:val="00284188"/>
    <w:rsid w:val="00284689"/>
    <w:rsid w:val="002848B0"/>
    <w:rsid w:val="0028534B"/>
    <w:rsid w:val="00285C0D"/>
    <w:rsid w:val="00286B58"/>
    <w:rsid w:val="0028724E"/>
    <w:rsid w:val="00287DCF"/>
    <w:rsid w:val="0029045F"/>
    <w:rsid w:val="00290BE9"/>
    <w:rsid w:val="00290FE4"/>
    <w:rsid w:val="0029129F"/>
    <w:rsid w:val="0029168B"/>
    <w:rsid w:val="00291BFA"/>
    <w:rsid w:val="002922A0"/>
    <w:rsid w:val="002933D5"/>
    <w:rsid w:val="00293632"/>
    <w:rsid w:val="00293AD1"/>
    <w:rsid w:val="00294745"/>
    <w:rsid w:val="002948D1"/>
    <w:rsid w:val="00295792"/>
    <w:rsid w:val="00296045"/>
    <w:rsid w:val="002963C6"/>
    <w:rsid w:val="00296CC7"/>
    <w:rsid w:val="00296DEA"/>
    <w:rsid w:val="00297173"/>
    <w:rsid w:val="002978BF"/>
    <w:rsid w:val="00297DB9"/>
    <w:rsid w:val="00297F85"/>
    <w:rsid w:val="002A01E9"/>
    <w:rsid w:val="002A0679"/>
    <w:rsid w:val="002A0689"/>
    <w:rsid w:val="002A0835"/>
    <w:rsid w:val="002A0F47"/>
    <w:rsid w:val="002A102E"/>
    <w:rsid w:val="002A2380"/>
    <w:rsid w:val="002A238B"/>
    <w:rsid w:val="002A2472"/>
    <w:rsid w:val="002A25D4"/>
    <w:rsid w:val="002A26AA"/>
    <w:rsid w:val="002A45D1"/>
    <w:rsid w:val="002A4665"/>
    <w:rsid w:val="002A4C35"/>
    <w:rsid w:val="002A4E88"/>
    <w:rsid w:val="002A58F8"/>
    <w:rsid w:val="002A5CE7"/>
    <w:rsid w:val="002A62ED"/>
    <w:rsid w:val="002A6396"/>
    <w:rsid w:val="002A71F1"/>
    <w:rsid w:val="002A7B90"/>
    <w:rsid w:val="002B0A80"/>
    <w:rsid w:val="002B101E"/>
    <w:rsid w:val="002B1197"/>
    <w:rsid w:val="002B190A"/>
    <w:rsid w:val="002B19AD"/>
    <w:rsid w:val="002B1B27"/>
    <w:rsid w:val="002B2472"/>
    <w:rsid w:val="002B265C"/>
    <w:rsid w:val="002B359A"/>
    <w:rsid w:val="002B4D75"/>
    <w:rsid w:val="002B505E"/>
    <w:rsid w:val="002B5362"/>
    <w:rsid w:val="002B5581"/>
    <w:rsid w:val="002B5953"/>
    <w:rsid w:val="002B5B20"/>
    <w:rsid w:val="002B5C9C"/>
    <w:rsid w:val="002B67E1"/>
    <w:rsid w:val="002B69AC"/>
    <w:rsid w:val="002B6DE7"/>
    <w:rsid w:val="002B71F3"/>
    <w:rsid w:val="002B7224"/>
    <w:rsid w:val="002B7B08"/>
    <w:rsid w:val="002C0B1C"/>
    <w:rsid w:val="002C0B6A"/>
    <w:rsid w:val="002C1140"/>
    <w:rsid w:val="002C13B5"/>
    <w:rsid w:val="002C1581"/>
    <w:rsid w:val="002C27D2"/>
    <w:rsid w:val="002C27E6"/>
    <w:rsid w:val="002C29E6"/>
    <w:rsid w:val="002C2C77"/>
    <w:rsid w:val="002C3169"/>
    <w:rsid w:val="002C325F"/>
    <w:rsid w:val="002C4E50"/>
    <w:rsid w:val="002C521D"/>
    <w:rsid w:val="002C566D"/>
    <w:rsid w:val="002C615B"/>
    <w:rsid w:val="002C61BF"/>
    <w:rsid w:val="002C6E76"/>
    <w:rsid w:val="002C7486"/>
    <w:rsid w:val="002C7670"/>
    <w:rsid w:val="002C7A0C"/>
    <w:rsid w:val="002D02F7"/>
    <w:rsid w:val="002D05B1"/>
    <w:rsid w:val="002D077F"/>
    <w:rsid w:val="002D08F2"/>
    <w:rsid w:val="002D0A10"/>
    <w:rsid w:val="002D0C1F"/>
    <w:rsid w:val="002D0C48"/>
    <w:rsid w:val="002D14F6"/>
    <w:rsid w:val="002D1919"/>
    <w:rsid w:val="002D1E43"/>
    <w:rsid w:val="002D2360"/>
    <w:rsid w:val="002D36FE"/>
    <w:rsid w:val="002D38C9"/>
    <w:rsid w:val="002D39D1"/>
    <w:rsid w:val="002D3C10"/>
    <w:rsid w:val="002D45AA"/>
    <w:rsid w:val="002D5252"/>
    <w:rsid w:val="002D52E4"/>
    <w:rsid w:val="002D56C9"/>
    <w:rsid w:val="002D5E72"/>
    <w:rsid w:val="002D5F9A"/>
    <w:rsid w:val="002D692F"/>
    <w:rsid w:val="002D7444"/>
    <w:rsid w:val="002D75A2"/>
    <w:rsid w:val="002D7B41"/>
    <w:rsid w:val="002D7C7C"/>
    <w:rsid w:val="002D7C90"/>
    <w:rsid w:val="002D7E3E"/>
    <w:rsid w:val="002E0376"/>
    <w:rsid w:val="002E07E9"/>
    <w:rsid w:val="002E091A"/>
    <w:rsid w:val="002E18B8"/>
    <w:rsid w:val="002E1FBB"/>
    <w:rsid w:val="002E218E"/>
    <w:rsid w:val="002E23D9"/>
    <w:rsid w:val="002E284B"/>
    <w:rsid w:val="002E3417"/>
    <w:rsid w:val="002E3D50"/>
    <w:rsid w:val="002E3D5C"/>
    <w:rsid w:val="002E47B4"/>
    <w:rsid w:val="002E4B43"/>
    <w:rsid w:val="002E58AA"/>
    <w:rsid w:val="002E5FC8"/>
    <w:rsid w:val="002E6072"/>
    <w:rsid w:val="002E60EF"/>
    <w:rsid w:val="002E6110"/>
    <w:rsid w:val="002E65B4"/>
    <w:rsid w:val="002E65FB"/>
    <w:rsid w:val="002E6FAE"/>
    <w:rsid w:val="002E715B"/>
    <w:rsid w:val="002E786B"/>
    <w:rsid w:val="002F009F"/>
    <w:rsid w:val="002F062B"/>
    <w:rsid w:val="002F0C4B"/>
    <w:rsid w:val="002F0D54"/>
    <w:rsid w:val="002F2121"/>
    <w:rsid w:val="002F21E0"/>
    <w:rsid w:val="002F2418"/>
    <w:rsid w:val="002F24F6"/>
    <w:rsid w:val="002F26B2"/>
    <w:rsid w:val="002F3468"/>
    <w:rsid w:val="002F360F"/>
    <w:rsid w:val="002F3CCD"/>
    <w:rsid w:val="002F3E04"/>
    <w:rsid w:val="002F3E6C"/>
    <w:rsid w:val="002F44CE"/>
    <w:rsid w:val="002F4518"/>
    <w:rsid w:val="002F45CD"/>
    <w:rsid w:val="002F4A84"/>
    <w:rsid w:val="002F7403"/>
    <w:rsid w:val="002F7921"/>
    <w:rsid w:val="002F7DCF"/>
    <w:rsid w:val="0030031F"/>
    <w:rsid w:val="00300903"/>
    <w:rsid w:val="00300CD5"/>
    <w:rsid w:val="00300D44"/>
    <w:rsid w:val="00300E91"/>
    <w:rsid w:val="00301576"/>
    <w:rsid w:val="0030222D"/>
    <w:rsid w:val="0030232B"/>
    <w:rsid w:val="00302663"/>
    <w:rsid w:val="00302E16"/>
    <w:rsid w:val="00303100"/>
    <w:rsid w:val="00303154"/>
    <w:rsid w:val="0030317E"/>
    <w:rsid w:val="003033A4"/>
    <w:rsid w:val="003034A4"/>
    <w:rsid w:val="003038A5"/>
    <w:rsid w:val="00304003"/>
    <w:rsid w:val="00304368"/>
    <w:rsid w:val="0030459C"/>
    <w:rsid w:val="00305143"/>
    <w:rsid w:val="0030538F"/>
    <w:rsid w:val="003053C8"/>
    <w:rsid w:val="0030555B"/>
    <w:rsid w:val="003059DF"/>
    <w:rsid w:val="00305D08"/>
    <w:rsid w:val="00306322"/>
    <w:rsid w:val="00306D32"/>
    <w:rsid w:val="00307434"/>
    <w:rsid w:val="00307534"/>
    <w:rsid w:val="00307BEA"/>
    <w:rsid w:val="00307C0D"/>
    <w:rsid w:val="00307E83"/>
    <w:rsid w:val="003104D3"/>
    <w:rsid w:val="0031081E"/>
    <w:rsid w:val="00310E97"/>
    <w:rsid w:val="00311879"/>
    <w:rsid w:val="00311B6E"/>
    <w:rsid w:val="00311D6C"/>
    <w:rsid w:val="00312058"/>
    <w:rsid w:val="003121E3"/>
    <w:rsid w:val="003122D1"/>
    <w:rsid w:val="003122E7"/>
    <w:rsid w:val="00313220"/>
    <w:rsid w:val="00313756"/>
    <w:rsid w:val="00315418"/>
    <w:rsid w:val="003156C2"/>
    <w:rsid w:val="003159FA"/>
    <w:rsid w:val="00315E00"/>
    <w:rsid w:val="003160BD"/>
    <w:rsid w:val="0031683A"/>
    <w:rsid w:val="00316C23"/>
    <w:rsid w:val="0031722B"/>
    <w:rsid w:val="00317924"/>
    <w:rsid w:val="00317EC1"/>
    <w:rsid w:val="0032018B"/>
    <w:rsid w:val="0032063A"/>
    <w:rsid w:val="00321C33"/>
    <w:rsid w:val="00321D3A"/>
    <w:rsid w:val="0032210B"/>
    <w:rsid w:val="003229C3"/>
    <w:rsid w:val="00322B1D"/>
    <w:rsid w:val="00322D63"/>
    <w:rsid w:val="00322E87"/>
    <w:rsid w:val="00323A9E"/>
    <w:rsid w:val="00324574"/>
    <w:rsid w:val="00326060"/>
    <w:rsid w:val="00327EDA"/>
    <w:rsid w:val="00330191"/>
    <w:rsid w:val="003310F6"/>
    <w:rsid w:val="003313F5"/>
    <w:rsid w:val="00331EFE"/>
    <w:rsid w:val="003322EC"/>
    <w:rsid w:val="00332810"/>
    <w:rsid w:val="00332916"/>
    <w:rsid w:val="003329DC"/>
    <w:rsid w:val="003333BC"/>
    <w:rsid w:val="00333607"/>
    <w:rsid w:val="003340B7"/>
    <w:rsid w:val="00334882"/>
    <w:rsid w:val="00334E05"/>
    <w:rsid w:val="00334F3A"/>
    <w:rsid w:val="0033548C"/>
    <w:rsid w:val="00335E8D"/>
    <w:rsid w:val="00335F80"/>
    <w:rsid w:val="00336975"/>
    <w:rsid w:val="00337321"/>
    <w:rsid w:val="00337C8E"/>
    <w:rsid w:val="0034033D"/>
    <w:rsid w:val="00340BC1"/>
    <w:rsid w:val="00341524"/>
    <w:rsid w:val="00341743"/>
    <w:rsid w:val="0034192B"/>
    <w:rsid w:val="00341ADA"/>
    <w:rsid w:val="00341B4F"/>
    <w:rsid w:val="00341D0C"/>
    <w:rsid w:val="00342AF0"/>
    <w:rsid w:val="00342F66"/>
    <w:rsid w:val="003430E1"/>
    <w:rsid w:val="00343EF9"/>
    <w:rsid w:val="003441E1"/>
    <w:rsid w:val="00344627"/>
    <w:rsid w:val="0034484D"/>
    <w:rsid w:val="003448C0"/>
    <w:rsid w:val="003455E5"/>
    <w:rsid w:val="00345C20"/>
    <w:rsid w:val="003464EE"/>
    <w:rsid w:val="0034651E"/>
    <w:rsid w:val="003465D9"/>
    <w:rsid w:val="00346F73"/>
    <w:rsid w:val="0034752D"/>
    <w:rsid w:val="00347B91"/>
    <w:rsid w:val="00347FB6"/>
    <w:rsid w:val="00350072"/>
    <w:rsid w:val="003506D7"/>
    <w:rsid w:val="003516C6"/>
    <w:rsid w:val="00351ACC"/>
    <w:rsid w:val="00351BAB"/>
    <w:rsid w:val="003524FE"/>
    <w:rsid w:val="0035338A"/>
    <w:rsid w:val="003533EE"/>
    <w:rsid w:val="00353EB8"/>
    <w:rsid w:val="00353FAB"/>
    <w:rsid w:val="003540A9"/>
    <w:rsid w:val="00354158"/>
    <w:rsid w:val="00355715"/>
    <w:rsid w:val="00355DF0"/>
    <w:rsid w:val="00355E31"/>
    <w:rsid w:val="00356170"/>
    <w:rsid w:val="00356E46"/>
    <w:rsid w:val="00357028"/>
    <w:rsid w:val="00357CB3"/>
    <w:rsid w:val="00357DE1"/>
    <w:rsid w:val="003602D2"/>
    <w:rsid w:val="00360341"/>
    <w:rsid w:val="003606F2"/>
    <w:rsid w:val="00360E31"/>
    <w:rsid w:val="0036180B"/>
    <w:rsid w:val="00361E63"/>
    <w:rsid w:val="00362144"/>
    <w:rsid w:val="003621E0"/>
    <w:rsid w:val="00362393"/>
    <w:rsid w:val="0036243D"/>
    <w:rsid w:val="0036298C"/>
    <w:rsid w:val="00362F79"/>
    <w:rsid w:val="00363151"/>
    <w:rsid w:val="00363479"/>
    <w:rsid w:val="00363C8B"/>
    <w:rsid w:val="003641EC"/>
    <w:rsid w:val="003643E1"/>
    <w:rsid w:val="00364724"/>
    <w:rsid w:val="0036482D"/>
    <w:rsid w:val="003654DC"/>
    <w:rsid w:val="003655FA"/>
    <w:rsid w:val="00365B62"/>
    <w:rsid w:val="00366C47"/>
    <w:rsid w:val="00366FF8"/>
    <w:rsid w:val="00367078"/>
    <w:rsid w:val="003701FD"/>
    <w:rsid w:val="003704CF"/>
    <w:rsid w:val="00370F24"/>
    <w:rsid w:val="00372676"/>
    <w:rsid w:val="00372AD7"/>
    <w:rsid w:val="003741EE"/>
    <w:rsid w:val="003743CD"/>
    <w:rsid w:val="00374BA5"/>
    <w:rsid w:val="00374E66"/>
    <w:rsid w:val="0037528F"/>
    <w:rsid w:val="00375766"/>
    <w:rsid w:val="0037588D"/>
    <w:rsid w:val="003763E3"/>
    <w:rsid w:val="00376438"/>
    <w:rsid w:val="00376EBD"/>
    <w:rsid w:val="00376F0F"/>
    <w:rsid w:val="00377ECE"/>
    <w:rsid w:val="0038002E"/>
    <w:rsid w:val="003801AE"/>
    <w:rsid w:val="00380B7B"/>
    <w:rsid w:val="00380FC4"/>
    <w:rsid w:val="00381509"/>
    <w:rsid w:val="00381DAD"/>
    <w:rsid w:val="00382756"/>
    <w:rsid w:val="00382BEC"/>
    <w:rsid w:val="00382F7E"/>
    <w:rsid w:val="003830FA"/>
    <w:rsid w:val="0038315B"/>
    <w:rsid w:val="003833FB"/>
    <w:rsid w:val="00383518"/>
    <w:rsid w:val="0038383D"/>
    <w:rsid w:val="00383C03"/>
    <w:rsid w:val="00384865"/>
    <w:rsid w:val="003848A3"/>
    <w:rsid w:val="00384F41"/>
    <w:rsid w:val="00385AFC"/>
    <w:rsid w:val="00385FAF"/>
    <w:rsid w:val="00386174"/>
    <w:rsid w:val="00386C15"/>
    <w:rsid w:val="00386CD7"/>
    <w:rsid w:val="00387217"/>
    <w:rsid w:val="00387295"/>
    <w:rsid w:val="003875D8"/>
    <w:rsid w:val="003903C4"/>
    <w:rsid w:val="00390C79"/>
    <w:rsid w:val="003917DF"/>
    <w:rsid w:val="003921E9"/>
    <w:rsid w:val="00392C16"/>
    <w:rsid w:val="0039309B"/>
    <w:rsid w:val="00393121"/>
    <w:rsid w:val="00393488"/>
    <w:rsid w:val="003934CF"/>
    <w:rsid w:val="00393A3C"/>
    <w:rsid w:val="00393A80"/>
    <w:rsid w:val="00393F64"/>
    <w:rsid w:val="00394247"/>
    <w:rsid w:val="00394474"/>
    <w:rsid w:val="003944D8"/>
    <w:rsid w:val="00395198"/>
    <w:rsid w:val="003953F9"/>
    <w:rsid w:val="003955EA"/>
    <w:rsid w:val="003961D0"/>
    <w:rsid w:val="0039764B"/>
    <w:rsid w:val="00397818"/>
    <w:rsid w:val="00397970"/>
    <w:rsid w:val="003979AF"/>
    <w:rsid w:val="003979B7"/>
    <w:rsid w:val="003979FE"/>
    <w:rsid w:val="00397AE5"/>
    <w:rsid w:val="003A1B44"/>
    <w:rsid w:val="003A2A1F"/>
    <w:rsid w:val="003A30D5"/>
    <w:rsid w:val="003A34F0"/>
    <w:rsid w:val="003A35BF"/>
    <w:rsid w:val="003A3680"/>
    <w:rsid w:val="003A4103"/>
    <w:rsid w:val="003A4CE2"/>
    <w:rsid w:val="003A4D40"/>
    <w:rsid w:val="003A4F7C"/>
    <w:rsid w:val="003A636F"/>
    <w:rsid w:val="003A64A6"/>
    <w:rsid w:val="003A6E74"/>
    <w:rsid w:val="003A6EF8"/>
    <w:rsid w:val="003A7256"/>
    <w:rsid w:val="003A74F5"/>
    <w:rsid w:val="003A768C"/>
    <w:rsid w:val="003A7DC2"/>
    <w:rsid w:val="003B0E05"/>
    <w:rsid w:val="003B11BA"/>
    <w:rsid w:val="003B1A11"/>
    <w:rsid w:val="003B1D0A"/>
    <w:rsid w:val="003B2271"/>
    <w:rsid w:val="003B261F"/>
    <w:rsid w:val="003B3A65"/>
    <w:rsid w:val="003B3B6B"/>
    <w:rsid w:val="003B485C"/>
    <w:rsid w:val="003B4BD8"/>
    <w:rsid w:val="003B5A9F"/>
    <w:rsid w:val="003B5E83"/>
    <w:rsid w:val="003B67BB"/>
    <w:rsid w:val="003C00A2"/>
    <w:rsid w:val="003C04B6"/>
    <w:rsid w:val="003C0E23"/>
    <w:rsid w:val="003C1343"/>
    <w:rsid w:val="003C1948"/>
    <w:rsid w:val="003C1C21"/>
    <w:rsid w:val="003C2F8E"/>
    <w:rsid w:val="003C31C5"/>
    <w:rsid w:val="003C39E9"/>
    <w:rsid w:val="003C3DA2"/>
    <w:rsid w:val="003C404C"/>
    <w:rsid w:val="003C4707"/>
    <w:rsid w:val="003C4E04"/>
    <w:rsid w:val="003C4F63"/>
    <w:rsid w:val="003C5B2D"/>
    <w:rsid w:val="003C5DCB"/>
    <w:rsid w:val="003C6E25"/>
    <w:rsid w:val="003C6E69"/>
    <w:rsid w:val="003C73D4"/>
    <w:rsid w:val="003C74C8"/>
    <w:rsid w:val="003C7726"/>
    <w:rsid w:val="003C77E8"/>
    <w:rsid w:val="003C7B4B"/>
    <w:rsid w:val="003C7C50"/>
    <w:rsid w:val="003C7E0A"/>
    <w:rsid w:val="003D016B"/>
    <w:rsid w:val="003D0B1E"/>
    <w:rsid w:val="003D0B51"/>
    <w:rsid w:val="003D0F60"/>
    <w:rsid w:val="003D10BA"/>
    <w:rsid w:val="003D1357"/>
    <w:rsid w:val="003D1FE2"/>
    <w:rsid w:val="003D2807"/>
    <w:rsid w:val="003D2CD5"/>
    <w:rsid w:val="003D2D63"/>
    <w:rsid w:val="003D2FB3"/>
    <w:rsid w:val="003D3640"/>
    <w:rsid w:val="003D4A5A"/>
    <w:rsid w:val="003D5191"/>
    <w:rsid w:val="003D51A3"/>
    <w:rsid w:val="003D54B1"/>
    <w:rsid w:val="003D56AE"/>
    <w:rsid w:val="003D5B17"/>
    <w:rsid w:val="003D5C0D"/>
    <w:rsid w:val="003D5D31"/>
    <w:rsid w:val="003D6036"/>
    <w:rsid w:val="003D64E1"/>
    <w:rsid w:val="003D69AD"/>
    <w:rsid w:val="003D73B5"/>
    <w:rsid w:val="003E0962"/>
    <w:rsid w:val="003E1590"/>
    <w:rsid w:val="003E1643"/>
    <w:rsid w:val="003E1A8F"/>
    <w:rsid w:val="003E1AAF"/>
    <w:rsid w:val="003E1E59"/>
    <w:rsid w:val="003E282C"/>
    <w:rsid w:val="003E34BB"/>
    <w:rsid w:val="003E404C"/>
    <w:rsid w:val="003E470C"/>
    <w:rsid w:val="003E503F"/>
    <w:rsid w:val="003E5106"/>
    <w:rsid w:val="003E5C39"/>
    <w:rsid w:val="003E60C9"/>
    <w:rsid w:val="003E6283"/>
    <w:rsid w:val="003E62D7"/>
    <w:rsid w:val="003E672A"/>
    <w:rsid w:val="003E6EA0"/>
    <w:rsid w:val="003E6EB7"/>
    <w:rsid w:val="003E6F4F"/>
    <w:rsid w:val="003E73DE"/>
    <w:rsid w:val="003E7846"/>
    <w:rsid w:val="003E7D05"/>
    <w:rsid w:val="003F0394"/>
    <w:rsid w:val="003F08AE"/>
    <w:rsid w:val="003F213B"/>
    <w:rsid w:val="003F22E1"/>
    <w:rsid w:val="003F30F3"/>
    <w:rsid w:val="003F334A"/>
    <w:rsid w:val="003F3764"/>
    <w:rsid w:val="003F39FA"/>
    <w:rsid w:val="003F3FCE"/>
    <w:rsid w:val="003F416D"/>
    <w:rsid w:val="003F470C"/>
    <w:rsid w:val="003F557D"/>
    <w:rsid w:val="003F57E3"/>
    <w:rsid w:val="003F5A93"/>
    <w:rsid w:val="003F66BE"/>
    <w:rsid w:val="003F745E"/>
    <w:rsid w:val="003F76B6"/>
    <w:rsid w:val="003F77FC"/>
    <w:rsid w:val="003F787C"/>
    <w:rsid w:val="003F7B39"/>
    <w:rsid w:val="003F7C1B"/>
    <w:rsid w:val="003F7E61"/>
    <w:rsid w:val="00400FEE"/>
    <w:rsid w:val="00401A57"/>
    <w:rsid w:val="00401CA3"/>
    <w:rsid w:val="00402502"/>
    <w:rsid w:val="004029AE"/>
    <w:rsid w:val="00402EB9"/>
    <w:rsid w:val="00403143"/>
    <w:rsid w:val="00403411"/>
    <w:rsid w:val="004038EF"/>
    <w:rsid w:val="00404723"/>
    <w:rsid w:val="004050CD"/>
    <w:rsid w:val="004050FE"/>
    <w:rsid w:val="00405EAF"/>
    <w:rsid w:val="0040747B"/>
    <w:rsid w:val="004075A0"/>
    <w:rsid w:val="004079F8"/>
    <w:rsid w:val="00410807"/>
    <w:rsid w:val="00410EF0"/>
    <w:rsid w:val="0041133A"/>
    <w:rsid w:val="004117ED"/>
    <w:rsid w:val="00411816"/>
    <w:rsid w:val="00411AB7"/>
    <w:rsid w:val="00411BE4"/>
    <w:rsid w:val="00411D5D"/>
    <w:rsid w:val="00412280"/>
    <w:rsid w:val="00412BA1"/>
    <w:rsid w:val="0041333D"/>
    <w:rsid w:val="00413FA1"/>
    <w:rsid w:val="004145D6"/>
    <w:rsid w:val="00415026"/>
    <w:rsid w:val="004155C7"/>
    <w:rsid w:val="004158F7"/>
    <w:rsid w:val="004165AC"/>
    <w:rsid w:val="004168AA"/>
    <w:rsid w:val="0041694E"/>
    <w:rsid w:val="004205BE"/>
    <w:rsid w:val="00420798"/>
    <w:rsid w:val="00420A09"/>
    <w:rsid w:val="00420B18"/>
    <w:rsid w:val="00420BBA"/>
    <w:rsid w:val="004223FD"/>
    <w:rsid w:val="00422792"/>
    <w:rsid w:val="00422AF3"/>
    <w:rsid w:val="00422E83"/>
    <w:rsid w:val="00423BF2"/>
    <w:rsid w:val="00423CF8"/>
    <w:rsid w:val="004247C0"/>
    <w:rsid w:val="00424EC7"/>
    <w:rsid w:val="0042506E"/>
    <w:rsid w:val="004250CE"/>
    <w:rsid w:val="00426D80"/>
    <w:rsid w:val="00427014"/>
    <w:rsid w:val="00427326"/>
    <w:rsid w:val="00427A6A"/>
    <w:rsid w:val="00430C6A"/>
    <w:rsid w:val="00430D64"/>
    <w:rsid w:val="00430F0B"/>
    <w:rsid w:val="004323E7"/>
    <w:rsid w:val="004324E6"/>
    <w:rsid w:val="0043270D"/>
    <w:rsid w:val="00432C95"/>
    <w:rsid w:val="00433591"/>
    <w:rsid w:val="004342FF"/>
    <w:rsid w:val="00434D5E"/>
    <w:rsid w:val="00434F8B"/>
    <w:rsid w:val="004357E3"/>
    <w:rsid w:val="00435BF5"/>
    <w:rsid w:val="00436441"/>
    <w:rsid w:val="00436C38"/>
    <w:rsid w:val="00436E4A"/>
    <w:rsid w:val="004378F9"/>
    <w:rsid w:val="00437C05"/>
    <w:rsid w:val="00437D5D"/>
    <w:rsid w:val="00437ED5"/>
    <w:rsid w:val="0044004F"/>
    <w:rsid w:val="00440BCA"/>
    <w:rsid w:val="004420DD"/>
    <w:rsid w:val="00442164"/>
    <w:rsid w:val="004421B7"/>
    <w:rsid w:val="00442732"/>
    <w:rsid w:val="00443A46"/>
    <w:rsid w:val="00443D70"/>
    <w:rsid w:val="00443D82"/>
    <w:rsid w:val="00443E47"/>
    <w:rsid w:val="00445E11"/>
    <w:rsid w:val="004460FC"/>
    <w:rsid w:val="004463F5"/>
    <w:rsid w:val="00447161"/>
    <w:rsid w:val="0044721F"/>
    <w:rsid w:val="00447684"/>
    <w:rsid w:val="004478D2"/>
    <w:rsid w:val="00450BC2"/>
    <w:rsid w:val="00450BDD"/>
    <w:rsid w:val="00450C0C"/>
    <w:rsid w:val="00450F99"/>
    <w:rsid w:val="00451B3F"/>
    <w:rsid w:val="0045206C"/>
    <w:rsid w:val="0045229D"/>
    <w:rsid w:val="00452BE7"/>
    <w:rsid w:val="0045363E"/>
    <w:rsid w:val="00453CAF"/>
    <w:rsid w:val="00454405"/>
    <w:rsid w:val="0045458D"/>
    <w:rsid w:val="004546FD"/>
    <w:rsid w:val="00454801"/>
    <w:rsid w:val="00454972"/>
    <w:rsid w:val="00454AB8"/>
    <w:rsid w:val="00454BD4"/>
    <w:rsid w:val="0045537E"/>
    <w:rsid w:val="00455589"/>
    <w:rsid w:val="0045595A"/>
    <w:rsid w:val="00455DCE"/>
    <w:rsid w:val="00455E86"/>
    <w:rsid w:val="00456550"/>
    <w:rsid w:val="00456631"/>
    <w:rsid w:val="004566C6"/>
    <w:rsid w:val="00456C65"/>
    <w:rsid w:val="00456E05"/>
    <w:rsid w:val="00456F5C"/>
    <w:rsid w:val="00456F6F"/>
    <w:rsid w:val="004600C8"/>
    <w:rsid w:val="00460A5B"/>
    <w:rsid w:val="00460B9D"/>
    <w:rsid w:val="00460DDC"/>
    <w:rsid w:val="00461209"/>
    <w:rsid w:val="00461CF1"/>
    <w:rsid w:val="0046226A"/>
    <w:rsid w:val="0046230E"/>
    <w:rsid w:val="00462369"/>
    <w:rsid w:val="004628B3"/>
    <w:rsid w:val="004629A5"/>
    <w:rsid w:val="00462C74"/>
    <w:rsid w:val="004634BC"/>
    <w:rsid w:val="00463992"/>
    <w:rsid w:val="00463AED"/>
    <w:rsid w:val="004640A7"/>
    <w:rsid w:val="004656C1"/>
    <w:rsid w:val="004660F8"/>
    <w:rsid w:val="00466289"/>
    <w:rsid w:val="004662BB"/>
    <w:rsid w:val="004662F7"/>
    <w:rsid w:val="00466973"/>
    <w:rsid w:val="00466A39"/>
    <w:rsid w:val="00466A3C"/>
    <w:rsid w:val="00466D47"/>
    <w:rsid w:val="004672AE"/>
    <w:rsid w:val="004676C6"/>
    <w:rsid w:val="00470035"/>
    <w:rsid w:val="00472B19"/>
    <w:rsid w:val="0047319A"/>
    <w:rsid w:val="0047361B"/>
    <w:rsid w:val="004743B8"/>
    <w:rsid w:val="004744A8"/>
    <w:rsid w:val="004745BE"/>
    <w:rsid w:val="00474685"/>
    <w:rsid w:val="00474D21"/>
    <w:rsid w:val="00474D66"/>
    <w:rsid w:val="00474F81"/>
    <w:rsid w:val="004753B0"/>
    <w:rsid w:val="0047671D"/>
    <w:rsid w:val="00476C23"/>
    <w:rsid w:val="004773C0"/>
    <w:rsid w:val="00477431"/>
    <w:rsid w:val="004803D9"/>
    <w:rsid w:val="004809B0"/>
    <w:rsid w:val="00480E99"/>
    <w:rsid w:val="004815E4"/>
    <w:rsid w:val="00481866"/>
    <w:rsid w:val="00481A18"/>
    <w:rsid w:val="00481BD5"/>
    <w:rsid w:val="0048250E"/>
    <w:rsid w:val="00482551"/>
    <w:rsid w:val="00482735"/>
    <w:rsid w:val="004834FD"/>
    <w:rsid w:val="004838D6"/>
    <w:rsid w:val="00483D19"/>
    <w:rsid w:val="004841BB"/>
    <w:rsid w:val="004844E4"/>
    <w:rsid w:val="00484691"/>
    <w:rsid w:val="0048473B"/>
    <w:rsid w:val="0048517B"/>
    <w:rsid w:val="00485330"/>
    <w:rsid w:val="00485BC0"/>
    <w:rsid w:val="00486028"/>
    <w:rsid w:val="00486258"/>
    <w:rsid w:val="00486C30"/>
    <w:rsid w:val="00487DF0"/>
    <w:rsid w:val="00487F6D"/>
    <w:rsid w:val="004901E6"/>
    <w:rsid w:val="00490D58"/>
    <w:rsid w:val="00491458"/>
    <w:rsid w:val="004916D5"/>
    <w:rsid w:val="004917C8"/>
    <w:rsid w:val="0049233F"/>
    <w:rsid w:val="00492BD7"/>
    <w:rsid w:val="00492F42"/>
    <w:rsid w:val="004934C4"/>
    <w:rsid w:val="004947A8"/>
    <w:rsid w:val="00495108"/>
    <w:rsid w:val="004955D5"/>
    <w:rsid w:val="00495C46"/>
    <w:rsid w:val="00496144"/>
    <w:rsid w:val="00496A79"/>
    <w:rsid w:val="00496F52"/>
    <w:rsid w:val="0049735F"/>
    <w:rsid w:val="00497584"/>
    <w:rsid w:val="004A05FC"/>
    <w:rsid w:val="004A1768"/>
    <w:rsid w:val="004A178B"/>
    <w:rsid w:val="004A1806"/>
    <w:rsid w:val="004A1D4D"/>
    <w:rsid w:val="004A303F"/>
    <w:rsid w:val="004A3C2B"/>
    <w:rsid w:val="004A3CC7"/>
    <w:rsid w:val="004A3DDD"/>
    <w:rsid w:val="004A3F4D"/>
    <w:rsid w:val="004A4972"/>
    <w:rsid w:val="004A50DF"/>
    <w:rsid w:val="004A514F"/>
    <w:rsid w:val="004A59E9"/>
    <w:rsid w:val="004A5D14"/>
    <w:rsid w:val="004A5D58"/>
    <w:rsid w:val="004A6219"/>
    <w:rsid w:val="004A63AD"/>
    <w:rsid w:val="004A6A9A"/>
    <w:rsid w:val="004A71C5"/>
    <w:rsid w:val="004A7DC5"/>
    <w:rsid w:val="004A7F23"/>
    <w:rsid w:val="004B029C"/>
    <w:rsid w:val="004B0C6E"/>
    <w:rsid w:val="004B16A8"/>
    <w:rsid w:val="004B1A6D"/>
    <w:rsid w:val="004B20AE"/>
    <w:rsid w:val="004B2433"/>
    <w:rsid w:val="004B25E5"/>
    <w:rsid w:val="004B2BB0"/>
    <w:rsid w:val="004B2C83"/>
    <w:rsid w:val="004B3321"/>
    <w:rsid w:val="004B376A"/>
    <w:rsid w:val="004B3874"/>
    <w:rsid w:val="004B40E9"/>
    <w:rsid w:val="004B49A0"/>
    <w:rsid w:val="004B49C4"/>
    <w:rsid w:val="004B4A7E"/>
    <w:rsid w:val="004B4F10"/>
    <w:rsid w:val="004B4F5C"/>
    <w:rsid w:val="004B4FE2"/>
    <w:rsid w:val="004B50CE"/>
    <w:rsid w:val="004B5BB7"/>
    <w:rsid w:val="004B5CBF"/>
    <w:rsid w:val="004B6070"/>
    <w:rsid w:val="004B67B1"/>
    <w:rsid w:val="004B6C48"/>
    <w:rsid w:val="004B7E1A"/>
    <w:rsid w:val="004B7F8F"/>
    <w:rsid w:val="004C03C3"/>
    <w:rsid w:val="004C20D5"/>
    <w:rsid w:val="004C254A"/>
    <w:rsid w:val="004C2942"/>
    <w:rsid w:val="004C3A3D"/>
    <w:rsid w:val="004C4A95"/>
    <w:rsid w:val="004C5100"/>
    <w:rsid w:val="004C592F"/>
    <w:rsid w:val="004C5FE9"/>
    <w:rsid w:val="004C6102"/>
    <w:rsid w:val="004C6259"/>
    <w:rsid w:val="004C6963"/>
    <w:rsid w:val="004C7543"/>
    <w:rsid w:val="004C76CE"/>
    <w:rsid w:val="004C7906"/>
    <w:rsid w:val="004C791D"/>
    <w:rsid w:val="004D008F"/>
    <w:rsid w:val="004D10B7"/>
    <w:rsid w:val="004D11DC"/>
    <w:rsid w:val="004D15A5"/>
    <w:rsid w:val="004D1ED2"/>
    <w:rsid w:val="004D2C0E"/>
    <w:rsid w:val="004D2D93"/>
    <w:rsid w:val="004D342A"/>
    <w:rsid w:val="004D3B81"/>
    <w:rsid w:val="004D3BBE"/>
    <w:rsid w:val="004D3D7A"/>
    <w:rsid w:val="004D4130"/>
    <w:rsid w:val="004D418B"/>
    <w:rsid w:val="004D4BBA"/>
    <w:rsid w:val="004D5325"/>
    <w:rsid w:val="004D5352"/>
    <w:rsid w:val="004D53AD"/>
    <w:rsid w:val="004D5DB0"/>
    <w:rsid w:val="004D61E9"/>
    <w:rsid w:val="004D6B0C"/>
    <w:rsid w:val="004D744C"/>
    <w:rsid w:val="004D74B9"/>
    <w:rsid w:val="004D791F"/>
    <w:rsid w:val="004D7BA2"/>
    <w:rsid w:val="004E0F77"/>
    <w:rsid w:val="004E10A5"/>
    <w:rsid w:val="004E1746"/>
    <w:rsid w:val="004E1A02"/>
    <w:rsid w:val="004E21AE"/>
    <w:rsid w:val="004E21EA"/>
    <w:rsid w:val="004E240C"/>
    <w:rsid w:val="004E2EDD"/>
    <w:rsid w:val="004E318D"/>
    <w:rsid w:val="004E3EBD"/>
    <w:rsid w:val="004E4726"/>
    <w:rsid w:val="004E59CC"/>
    <w:rsid w:val="004E5B6E"/>
    <w:rsid w:val="004E5C21"/>
    <w:rsid w:val="004E5DD7"/>
    <w:rsid w:val="004E6F9C"/>
    <w:rsid w:val="004E72FC"/>
    <w:rsid w:val="004E7D3E"/>
    <w:rsid w:val="004F0704"/>
    <w:rsid w:val="004F0726"/>
    <w:rsid w:val="004F0BC4"/>
    <w:rsid w:val="004F0C7C"/>
    <w:rsid w:val="004F12FB"/>
    <w:rsid w:val="004F1675"/>
    <w:rsid w:val="004F18FF"/>
    <w:rsid w:val="004F2355"/>
    <w:rsid w:val="004F253F"/>
    <w:rsid w:val="004F26CF"/>
    <w:rsid w:val="004F2885"/>
    <w:rsid w:val="004F3DBC"/>
    <w:rsid w:val="004F48A4"/>
    <w:rsid w:val="004F506A"/>
    <w:rsid w:val="004F6135"/>
    <w:rsid w:val="004F62CF"/>
    <w:rsid w:val="004F64D2"/>
    <w:rsid w:val="004F6AEE"/>
    <w:rsid w:val="004F6C13"/>
    <w:rsid w:val="004F706F"/>
    <w:rsid w:val="004F7973"/>
    <w:rsid w:val="005000A4"/>
    <w:rsid w:val="0050029B"/>
    <w:rsid w:val="0050033A"/>
    <w:rsid w:val="00500883"/>
    <w:rsid w:val="00500BF7"/>
    <w:rsid w:val="005014D8"/>
    <w:rsid w:val="00502A37"/>
    <w:rsid w:val="00502E54"/>
    <w:rsid w:val="0050406D"/>
    <w:rsid w:val="005048F0"/>
    <w:rsid w:val="00504CE1"/>
    <w:rsid w:val="00504F45"/>
    <w:rsid w:val="005058F7"/>
    <w:rsid w:val="005067F6"/>
    <w:rsid w:val="00506DCF"/>
    <w:rsid w:val="00506E8A"/>
    <w:rsid w:val="00507270"/>
    <w:rsid w:val="00507A53"/>
    <w:rsid w:val="005105DE"/>
    <w:rsid w:val="00510883"/>
    <w:rsid w:val="00511091"/>
    <w:rsid w:val="005110BA"/>
    <w:rsid w:val="0051195D"/>
    <w:rsid w:val="00511C2B"/>
    <w:rsid w:val="0051275F"/>
    <w:rsid w:val="00513573"/>
    <w:rsid w:val="00513607"/>
    <w:rsid w:val="00513A5C"/>
    <w:rsid w:val="00514A1D"/>
    <w:rsid w:val="00514DFF"/>
    <w:rsid w:val="00515286"/>
    <w:rsid w:val="005178AD"/>
    <w:rsid w:val="00517CC2"/>
    <w:rsid w:val="00517E53"/>
    <w:rsid w:val="00520448"/>
    <w:rsid w:val="005206CA"/>
    <w:rsid w:val="005210CE"/>
    <w:rsid w:val="005213F3"/>
    <w:rsid w:val="00521444"/>
    <w:rsid w:val="00521D07"/>
    <w:rsid w:val="00522182"/>
    <w:rsid w:val="0052254F"/>
    <w:rsid w:val="005238ED"/>
    <w:rsid w:val="00523DFC"/>
    <w:rsid w:val="00524791"/>
    <w:rsid w:val="00524D64"/>
    <w:rsid w:val="0052529F"/>
    <w:rsid w:val="00525BC5"/>
    <w:rsid w:val="00525BF7"/>
    <w:rsid w:val="00526784"/>
    <w:rsid w:val="00526A45"/>
    <w:rsid w:val="00526BAE"/>
    <w:rsid w:val="005271EC"/>
    <w:rsid w:val="00527B19"/>
    <w:rsid w:val="00531D53"/>
    <w:rsid w:val="005325BC"/>
    <w:rsid w:val="005331B7"/>
    <w:rsid w:val="005334F8"/>
    <w:rsid w:val="005338AA"/>
    <w:rsid w:val="00533F4F"/>
    <w:rsid w:val="00534050"/>
    <w:rsid w:val="0053466C"/>
    <w:rsid w:val="005347A7"/>
    <w:rsid w:val="00534B02"/>
    <w:rsid w:val="0053506E"/>
    <w:rsid w:val="00535299"/>
    <w:rsid w:val="005357AC"/>
    <w:rsid w:val="0053611D"/>
    <w:rsid w:val="00536A4E"/>
    <w:rsid w:val="0054042F"/>
    <w:rsid w:val="00540768"/>
    <w:rsid w:val="0054124E"/>
    <w:rsid w:val="0054257C"/>
    <w:rsid w:val="0054277F"/>
    <w:rsid w:val="005429BB"/>
    <w:rsid w:val="005429F1"/>
    <w:rsid w:val="0054374F"/>
    <w:rsid w:val="0054398B"/>
    <w:rsid w:val="00543E23"/>
    <w:rsid w:val="00543E29"/>
    <w:rsid w:val="00543E86"/>
    <w:rsid w:val="005444E5"/>
    <w:rsid w:val="00544E92"/>
    <w:rsid w:val="00545193"/>
    <w:rsid w:val="005452F9"/>
    <w:rsid w:val="00545E98"/>
    <w:rsid w:val="005462C5"/>
    <w:rsid w:val="00546F74"/>
    <w:rsid w:val="00546FF7"/>
    <w:rsid w:val="00547022"/>
    <w:rsid w:val="005471DD"/>
    <w:rsid w:val="0054733A"/>
    <w:rsid w:val="0055087B"/>
    <w:rsid w:val="005508B2"/>
    <w:rsid w:val="00550C3E"/>
    <w:rsid w:val="00550EF6"/>
    <w:rsid w:val="0055204B"/>
    <w:rsid w:val="0055279B"/>
    <w:rsid w:val="0055345F"/>
    <w:rsid w:val="00553E26"/>
    <w:rsid w:val="00554A69"/>
    <w:rsid w:val="005553C3"/>
    <w:rsid w:val="00555C74"/>
    <w:rsid w:val="00556B46"/>
    <w:rsid w:val="00557893"/>
    <w:rsid w:val="0056051C"/>
    <w:rsid w:val="00560682"/>
    <w:rsid w:val="005606D5"/>
    <w:rsid w:val="005609A1"/>
    <w:rsid w:val="00560B53"/>
    <w:rsid w:val="005618C6"/>
    <w:rsid w:val="00562493"/>
    <w:rsid w:val="0056268D"/>
    <w:rsid w:val="00562715"/>
    <w:rsid w:val="005636D5"/>
    <w:rsid w:val="005638BA"/>
    <w:rsid w:val="00564000"/>
    <w:rsid w:val="00564348"/>
    <w:rsid w:val="005647C9"/>
    <w:rsid w:val="00565502"/>
    <w:rsid w:val="005657D6"/>
    <w:rsid w:val="00565E37"/>
    <w:rsid w:val="00565F01"/>
    <w:rsid w:val="00565F86"/>
    <w:rsid w:val="0056636A"/>
    <w:rsid w:val="00566A42"/>
    <w:rsid w:val="00566AFF"/>
    <w:rsid w:val="00566C3C"/>
    <w:rsid w:val="00566F3B"/>
    <w:rsid w:val="005675F5"/>
    <w:rsid w:val="00570B49"/>
    <w:rsid w:val="00570B90"/>
    <w:rsid w:val="00570E4D"/>
    <w:rsid w:val="005712D6"/>
    <w:rsid w:val="005716E8"/>
    <w:rsid w:val="00571804"/>
    <w:rsid w:val="005718B8"/>
    <w:rsid w:val="00571B87"/>
    <w:rsid w:val="005726BA"/>
    <w:rsid w:val="00572C1E"/>
    <w:rsid w:val="00572EFB"/>
    <w:rsid w:val="00572FFA"/>
    <w:rsid w:val="0057302B"/>
    <w:rsid w:val="0057338F"/>
    <w:rsid w:val="005737D6"/>
    <w:rsid w:val="00574066"/>
    <w:rsid w:val="005741E1"/>
    <w:rsid w:val="00574B92"/>
    <w:rsid w:val="00574EC0"/>
    <w:rsid w:val="005753B7"/>
    <w:rsid w:val="00575834"/>
    <w:rsid w:val="00575A81"/>
    <w:rsid w:val="00576165"/>
    <w:rsid w:val="0057626C"/>
    <w:rsid w:val="00576E48"/>
    <w:rsid w:val="00577A3C"/>
    <w:rsid w:val="00577F69"/>
    <w:rsid w:val="00580B10"/>
    <w:rsid w:val="00580FDE"/>
    <w:rsid w:val="00581846"/>
    <w:rsid w:val="00582896"/>
    <w:rsid w:val="005828E9"/>
    <w:rsid w:val="00582AF9"/>
    <w:rsid w:val="005840EC"/>
    <w:rsid w:val="0058424F"/>
    <w:rsid w:val="00584C27"/>
    <w:rsid w:val="00584F1A"/>
    <w:rsid w:val="0058507B"/>
    <w:rsid w:val="0058565B"/>
    <w:rsid w:val="00585888"/>
    <w:rsid w:val="0058592F"/>
    <w:rsid w:val="0058661F"/>
    <w:rsid w:val="00587095"/>
    <w:rsid w:val="005870C1"/>
    <w:rsid w:val="00587391"/>
    <w:rsid w:val="0058790D"/>
    <w:rsid w:val="00587BC0"/>
    <w:rsid w:val="00587F43"/>
    <w:rsid w:val="00587FFE"/>
    <w:rsid w:val="00590815"/>
    <w:rsid w:val="00590E48"/>
    <w:rsid w:val="00591DDF"/>
    <w:rsid w:val="00592701"/>
    <w:rsid w:val="00592E70"/>
    <w:rsid w:val="00592FA6"/>
    <w:rsid w:val="0059398D"/>
    <w:rsid w:val="00594024"/>
    <w:rsid w:val="00594FAB"/>
    <w:rsid w:val="0059527B"/>
    <w:rsid w:val="00595411"/>
    <w:rsid w:val="00595B2B"/>
    <w:rsid w:val="00596F6B"/>
    <w:rsid w:val="00597376"/>
    <w:rsid w:val="00597630"/>
    <w:rsid w:val="005A0E2A"/>
    <w:rsid w:val="005A0E59"/>
    <w:rsid w:val="005A1198"/>
    <w:rsid w:val="005A14FA"/>
    <w:rsid w:val="005A170C"/>
    <w:rsid w:val="005A172E"/>
    <w:rsid w:val="005A18A1"/>
    <w:rsid w:val="005A1D1C"/>
    <w:rsid w:val="005A20C3"/>
    <w:rsid w:val="005A2248"/>
    <w:rsid w:val="005A2375"/>
    <w:rsid w:val="005A368D"/>
    <w:rsid w:val="005A3968"/>
    <w:rsid w:val="005A4B89"/>
    <w:rsid w:val="005A542A"/>
    <w:rsid w:val="005A5ECB"/>
    <w:rsid w:val="005A61DB"/>
    <w:rsid w:val="005A6FC0"/>
    <w:rsid w:val="005A7365"/>
    <w:rsid w:val="005A778E"/>
    <w:rsid w:val="005B0161"/>
    <w:rsid w:val="005B0203"/>
    <w:rsid w:val="005B0465"/>
    <w:rsid w:val="005B061C"/>
    <w:rsid w:val="005B2E81"/>
    <w:rsid w:val="005B3ABC"/>
    <w:rsid w:val="005B4ED4"/>
    <w:rsid w:val="005B5211"/>
    <w:rsid w:val="005B55C0"/>
    <w:rsid w:val="005B5700"/>
    <w:rsid w:val="005B6908"/>
    <w:rsid w:val="005B6A6C"/>
    <w:rsid w:val="005C0782"/>
    <w:rsid w:val="005C0795"/>
    <w:rsid w:val="005C08F9"/>
    <w:rsid w:val="005C0C20"/>
    <w:rsid w:val="005C10CD"/>
    <w:rsid w:val="005C159E"/>
    <w:rsid w:val="005C1642"/>
    <w:rsid w:val="005C1882"/>
    <w:rsid w:val="005C1907"/>
    <w:rsid w:val="005C1F5D"/>
    <w:rsid w:val="005C295A"/>
    <w:rsid w:val="005C2DC6"/>
    <w:rsid w:val="005C2F48"/>
    <w:rsid w:val="005C30A9"/>
    <w:rsid w:val="005C333F"/>
    <w:rsid w:val="005C3C44"/>
    <w:rsid w:val="005C4AE3"/>
    <w:rsid w:val="005C4BD7"/>
    <w:rsid w:val="005C54E4"/>
    <w:rsid w:val="005C60C4"/>
    <w:rsid w:val="005C61F2"/>
    <w:rsid w:val="005C6273"/>
    <w:rsid w:val="005C64AF"/>
    <w:rsid w:val="005C651D"/>
    <w:rsid w:val="005C66FB"/>
    <w:rsid w:val="005C67F6"/>
    <w:rsid w:val="005C6B1F"/>
    <w:rsid w:val="005C7DD5"/>
    <w:rsid w:val="005D0129"/>
    <w:rsid w:val="005D0A87"/>
    <w:rsid w:val="005D0CA2"/>
    <w:rsid w:val="005D0F51"/>
    <w:rsid w:val="005D133A"/>
    <w:rsid w:val="005D1C1D"/>
    <w:rsid w:val="005D2404"/>
    <w:rsid w:val="005D27AB"/>
    <w:rsid w:val="005D2FBF"/>
    <w:rsid w:val="005D493D"/>
    <w:rsid w:val="005D4D67"/>
    <w:rsid w:val="005D4DB9"/>
    <w:rsid w:val="005D5064"/>
    <w:rsid w:val="005D579E"/>
    <w:rsid w:val="005D6F7F"/>
    <w:rsid w:val="005E037C"/>
    <w:rsid w:val="005E0CDE"/>
    <w:rsid w:val="005E1519"/>
    <w:rsid w:val="005E1539"/>
    <w:rsid w:val="005E2CAF"/>
    <w:rsid w:val="005E2FF5"/>
    <w:rsid w:val="005E3B7B"/>
    <w:rsid w:val="005E4594"/>
    <w:rsid w:val="005E475F"/>
    <w:rsid w:val="005E5C2B"/>
    <w:rsid w:val="005E5E03"/>
    <w:rsid w:val="005E62E4"/>
    <w:rsid w:val="005E641D"/>
    <w:rsid w:val="005E6D3E"/>
    <w:rsid w:val="005E75E2"/>
    <w:rsid w:val="005E7997"/>
    <w:rsid w:val="005E7B06"/>
    <w:rsid w:val="005F02CE"/>
    <w:rsid w:val="005F0734"/>
    <w:rsid w:val="005F078A"/>
    <w:rsid w:val="005F0BFC"/>
    <w:rsid w:val="005F1B9F"/>
    <w:rsid w:val="005F21DA"/>
    <w:rsid w:val="005F39DF"/>
    <w:rsid w:val="005F4034"/>
    <w:rsid w:val="005F425D"/>
    <w:rsid w:val="005F4B1A"/>
    <w:rsid w:val="005F64F5"/>
    <w:rsid w:val="005F684D"/>
    <w:rsid w:val="005F68E1"/>
    <w:rsid w:val="005F7588"/>
    <w:rsid w:val="005F7817"/>
    <w:rsid w:val="005F7950"/>
    <w:rsid w:val="00600445"/>
    <w:rsid w:val="0060085D"/>
    <w:rsid w:val="00600D17"/>
    <w:rsid w:val="00600F86"/>
    <w:rsid w:val="006014DD"/>
    <w:rsid w:val="00601C6A"/>
    <w:rsid w:val="00602040"/>
    <w:rsid w:val="0060246B"/>
    <w:rsid w:val="0060253E"/>
    <w:rsid w:val="00602E82"/>
    <w:rsid w:val="006032AF"/>
    <w:rsid w:val="006038D6"/>
    <w:rsid w:val="00603DFD"/>
    <w:rsid w:val="006063DE"/>
    <w:rsid w:val="00606521"/>
    <w:rsid w:val="0060722E"/>
    <w:rsid w:val="0060739A"/>
    <w:rsid w:val="00607643"/>
    <w:rsid w:val="00607768"/>
    <w:rsid w:val="00610323"/>
    <w:rsid w:val="00610353"/>
    <w:rsid w:val="0061087D"/>
    <w:rsid w:val="00610C35"/>
    <w:rsid w:val="00610D1D"/>
    <w:rsid w:val="00611889"/>
    <w:rsid w:val="006122E9"/>
    <w:rsid w:val="0061232E"/>
    <w:rsid w:val="0061288B"/>
    <w:rsid w:val="00613A09"/>
    <w:rsid w:val="00613C28"/>
    <w:rsid w:val="00613DF6"/>
    <w:rsid w:val="00614152"/>
    <w:rsid w:val="00614843"/>
    <w:rsid w:val="00614FC6"/>
    <w:rsid w:val="00615246"/>
    <w:rsid w:val="00615B60"/>
    <w:rsid w:val="00615C21"/>
    <w:rsid w:val="006168BB"/>
    <w:rsid w:val="00616C58"/>
    <w:rsid w:val="00617370"/>
    <w:rsid w:val="00617554"/>
    <w:rsid w:val="00617DF1"/>
    <w:rsid w:val="0062011B"/>
    <w:rsid w:val="0062049E"/>
    <w:rsid w:val="006206B6"/>
    <w:rsid w:val="0062082B"/>
    <w:rsid w:val="00620CB7"/>
    <w:rsid w:val="006214B6"/>
    <w:rsid w:val="00621785"/>
    <w:rsid w:val="00621971"/>
    <w:rsid w:val="006219A0"/>
    <w:rsid w:val="006224F8"/>
    <w:rsid w:val="00622DF8"/>
    <w:rsid w:val="00623AEF"/>
    <w:rsid w:val="00624126"/>
    <w:rsid w:val="0062443F"/>
    <w:rsid w:val="00624532"/>
    <w:rsid w:val="00624FC0"/>
    <w:rsid w:val="006251DF"/>
    <w:rsid w:val="00626CB5"/>
    <w:rsid w:val="006271B2"/>
    <w:rsid w:val="006275B5"/>
    <w:rsid w:val="00627FFE"/>
    <w:rsid w:val="00630190"/>
    <w:rsid w:val="00630278"/>
    <w:rsid w:val="006308E7"/>
    <w:rsid w:val="006308F0"/>
    <w:rsid w:val="006309A2"/>
    <w:rsid w:val="00630A14"/>
    <w:rsid w:val="00630ED3"/>
    <w:rsid w:val="00631045"/>
    <w:rsid w:val="00631338"/>
    <w:rsid w:val="006313ED"/>
    <w:rsid w:val="00631A9A"/>
    <w:rsid w:val="0063246B"/>
    <w:rsid w:val="0063312E"/>
    <w:rsid w:val="00633D1C"/>
    <w:rsid w:val="00633DD4"/>
    <w:rsid w:val="0063415B"/>
    <w:rsid w:val="0063472B"/>
    <w:rsid w:val="00636765"/>
    <w:rsid w:val="006376CE"/>
    <w:rsid w:val="00637752"/>
    <w:rsid w:val="00637CB2"/>
    <w:rsid w:val="00637E5F"/>
    <w:rsid w:val="00637EF9"/>
    <w:rsid w:val="00640140"/>
    <w:rsid w:val="00640629"/>
    <w:rsid w:val="00641295"/>
    <w:rsid w:val="006418A4"/>
    <w:rsid w:val="0064207A"/>
    <w:rsid w:val="00642193"/>
    <w:rsid w:val="0064227A"/>
    <w:rsid w:val="006422F2"/>
    <w:rsid w:val="00642B26"/>
    <w:rsid w:val="0064529C"/>
    <w:rsid w:val="006459C3"/>
    <w:rsid w:val="00645A1B"/>
    <w:rsid w:val="00645A65"/>
    <w:rsid w:val="0064630D"/>
    <w:rsid w:val="006464EC"/>
    <w:rsid w:val="00646A60"/>
    <w:rsid w:val="00646AF1"/>
    <w:rsid w:val="0064730F"/>
    <w:rsid w:val="0064762C"/>
    <w:rsid w:val="00647BBB"/>
    <w:rsid w:val="00647FB5"/>
    <w:rsid w:val="00651BC6"/>
    <w:rsid w:val="0065310D"/>
    <w:rsid w:val="00653263"/>
    <w:rsid w:val="006537F2"/>
    <w:rsid w:val="00653B28"/>
    <w:rsid w:val="00653EAB"/>
    <w:rsid w:val="00654594"/>
    <w:rsid w:val="006546F6"/>
    <w:rsid w:val="0065522A"/>
    <w:rsid w:val="006552D5"/>
    <w:rsid w:val="00655AD1"/>
    <w:rsid w:val="00656642"/>
    <w:rsid w:val="00656D6B"/>
    <w:rsid w:val="00656E19"/>
    <w:rsid w:val="00656E92"/>
    <w:rsid w:val="0065703D"/>
    <w:rsid w:val="006570A2"/>
    <w:rsid w:val="00657E0B"/>
    <w:rsid w:val="00657E99"/>
    <w:rsid w:val="006600CF"/>
    <w:rsid w:val="0066125C"/>
    <w:rsid w:val="006617EC"/>
    <w:rsid w:val="00661EC6"/>
    <w:rsid w:val="00661F96"/>
    <w:rsid w:val="00662814"/>
    <w:rsid w:val="00664540"/>
    <w:rsid w:val="006645F8"/>
    <w:rsid w:val="00664766"/>
    <w:rsid w:val="00665164"/>
    <w:rsid w:val="0066525D"/>
    <w:rsid w:val="00665808"/>
    <w:rsid w:val="00665923"/>
    <w:rsid w:val="00666151"/>
    <w:rsid w:val="00666179"/>
    <w:rsid w:val="0066654F"/>
    <w:rsid w:val="006668C9"/>
    <w:rsid w:val="00667105"/>
    <w:rsid w:val="00667256"/>
    <w:rsid w:val="00667CBB"/>
    <w:rsid w:val="00667FC0"/>
    <w:rsid w:val="0067054B"/>
    <w:rsid w:val="00670A41"/>
    <w:rsid w:val="00671283"/>
    <w:rsid w:val="00671951"/>
    <w:rsid w:val="006732FF"/>
    <w:rsid w:val="00673399"/>
    <w:rsid w:val="00673F8D"/>
    <w:rsid w:val="0067417B"/>
    <w:rsid w:val="00674C37"/>
    <w:rsid w:val="00674F4C"/>
    <w:rsid w:val="00675998"/>
    <w:rsid w:val="00676161"/>
    <w:rsid w:val="006761B6"/>
    <w:rsid w:val="006764C8"/>
    <w:rsid w:val="00676D1B"/>
    <w:rsid w:val="006775C1"/>
    <w:rsid w:val="006776FA"/>
    <w:rsid w:val="006802B2"/>
    <w:rsid w:val="0068164B"/>
    <w:rsid w:val="0068176E"/>
    <w:rsid w:val="00681F56"/>
    <w:rsid w:val="00682034"/>
    <w:rsid w:val="00682FD4"/>
    <w:rsid w:val="00683E84"/>
    <w:rsid w:val="00684509"/>
    <w:rsid w:val="006857A6"/>
    <w:rsid w:val="006876D7"/>
    <w:rsid w:val="006877DE"/>
    <w:rsid w:val="0069031A"/>
    <w:rsid w:val="006905AB"/>
    <w:rsid w:val="00690BE1"/>
    <w:rsid w:val="00690DD1"/>
    <w:rsid w:val="00690DF2"/>
    <w:rsid w:val="00691113"/>
    <w:rsid w:val="00691DA9"/>
    <w:rsid w:val="00692462"/>
    <w:rsid w:val="0069301C"/>
    <w:rsid w:val="00693770"/>
    <w:rsid w:val="00693989"/>
    <w:rsid w:val="0069399F"/>
    <w:rsid w:val="006939D6"/>
    <w:rsid w:val="006939E6"/>
    <w:rsid w:val="00694011"/>
    <w:rsid w:val="00694392"/>
    <w:rsid w:val="006947C3"/>
    <w:rsid w:val="00694B95"/>
    <w:rsid w:val="00695979"/>
    <w:rsid w:val="00695A32"/>
    <w:rsid w:val="00696984"/>
    <w:rsid w:val="0069761D"/>
    <w:rsid w:val="006A2666"/>
    <w:rsid w:val="006A2F6F"/>
    <w:rsid w:val="006A37F2"/>
    <w:rsid w:val="006A3EFF"/>
    <w:rsid w:val="006A459E"/>
    <w:rsid w:val="006A4E16"/>
    <w:rsid w:val="006A53BD"/>
    <w:rsid w:val="006A5D9A"/>
    <w:rsid w:val="006A5E72"/>
    <w:rsid w:val="006A65EE"/>
    <w:rsid w:val="006A6D21"/>
    <w:rsid w:val="006A6F8A"/>
    <w:rsid w:val="006A7296"/>
    <w:rsid w:val="006A7469"/>
    <w:rsid w:val="006A768C"/>
    <w:rsid w:val="006A7AAB"/>
    <w:rsid w:val="006A7B62"/>
    <w:rsid w:val="006B0037"/>
    <w:rsid w:val="006B04D9"/>
    <w:rsid w:val="006B1456"/>
    <w:rsid w:val="006B21A5"/>
    <w:rsid w:val="006B2AD9"/>
    <w:rsid w:val="006B2C4B"/>
    <w:rsid w:val="006B2D90"/>
    <w:rsid w:val="006B3EAE"/>
    <w:rsid w:val="006B431A"/>
    <w:rsid w:val="006B45DB"/>
    <w:rsid w:val="006B4871"/>
    <w:rsid w:val="006B4998"/>
    <w:rsid w:val="006B4C9E"/>
    <w:rsid w:val="006B4EFB"/>
    <w:rsid w:val="006B54A6"/>
    <w:rsid w:val="006B56AF"/>
    <w:rsid w:val="006B5A06"/>
    <w:rsid w:val="006B5C3B"/>
    <w:rsid w:val="006B724E"/>
    <w:rsid w:val="006B75E9"/>
    <w:rsid w:val="006B7FE4"/>
    <w:rsid w:val="006C0042"/>
    <w:rsid w:val="006C048C"/>
    <w:rsid w:val="006C070F"/>
    <w:rsid w:val="006C0885"/>
    <w:rsid w:val="006C26F0"/>
    <w:rsid w:val="006C2FF5"/>
    <w:rsid w:val="006C3036"/>
    <w:rsid w:val="006C334A"/>
    <w:rsid w:val="006C3657"/>
    <w:rsid w:val="006C3660"/>
    <w:rsid w:val="006C3896"/>
    <w:rsid w:val="006C3BB6"/>
    <w:rsid w:val="006C3F41"/>
    <w:rsid w:val="006C4328"/>
    <w:rsid w:val="006C4419"/>
    <w:rsid w:val="006C4B05"/>
    <w:rsid w:val="006C5114"/>
    <w:rsid w:val="006C5273"/>
    <w:rsid w:val="006C5518"/>
    <w:rsid w:val="006C5C16"/>
    <w:rsid w:val="006C5C5D"/>
    <w:rsid w:val="006C5D15"/>
    <w:rsid w:val="006C605E"/>
    <w:rsid w:val="006C60D5"/>
    <w:rsid w:val="006C7035"/>
    <w:rsid w:val="006C78C8"/>
    <w:rsid w:val="006C7FC1"/>
    <w:rsid w:val="006D07D7"/>
    <w:rsid w:val="006D105D"/>
    <w:rsid w:val="006D1BB0"/>
    <w:rsid w:val="006D1C74"/>
    <w:rsid w:val="006D1D01"/>
    <w:rsid w:val="006D20E4"/>
    <w:rsid w:val="006D21EE"/>
    <w:rsid w:val="006D2BEF"/>
    <w:rsid w:val="006D36CC"/>
    <w:rsid w:val="006D3B9C"/>
    <w:rsid w:val="006D3C61"/>
    <w:rsid w:val="006D3DA5"/>
    <w:rsid w:val="006D3E28"/>
    <w:rsid w:val="006D3FB4"/>
    <w:rsid w:val="006D413B"/>
    <w:rsid w:val="006D41B3"/>
    <w:rsid w:val="006D41ED"/>
    <w:rsid w:val="006D554F"/>
    <w:rsid w:val="006D58AE"/>
    <w:rsid w:val="006D6121"/>
    <w:rsid w:val="006D6B43"/>
    <w:rsid w:val="006D6CBD"/>
    <w:rsid w:val="006D7213"/>
    <w:rsid w:val="006D7283"/>
    <w:rsid w:val="006D7640"/>
    <w:rsid w:val="006D7F7C"/>
    <w:rsid w:val="006E00F1"/>
    <w:rsid w:val="006E0A31"/>
    <w:rsid w:val="006E0E57"/>
    <w:rsid w:val="006E1036"/>
    <w:rsid w:val="006E1FBC"/>
    <w:rsid w:val="006E2156"/>
    <w:rsid w:val="006E3045"/>
    <w:rsid w:val="006E331E"/>
    <w:rsid w:val="006E34FC"/>
    <w:rsid w:val="006E3598"/>
    <w:rsid w:val="006E37B9"/>
    <w:rsid w:val="006E3C82"/>
    <w:rsid w:val="006E3E2B"/>
    <w:rsid w:val="006E3FA8"/>
    <w:rsid w:val="006E4587"/>
    <w:rsid w:val="006E4A42"/>
    <w:rsid w:val="006E4E4C"/>
    <w:rsid w:val="006E5597"/>
    <w:rsid w:val="006E5948"/>
    <w:rsid w:val="006E5A0D"/>
    <w:rsid w:val="006E5C1D"/>
    <w:rsid w:val="006E5CA1"/>
    <w:rsid w:val="006E61BD"/>
    <w:rsid w:val="006E6273"/>
    <w:rsid w:val="006E64F6"/>
    <w:rsid w:val="006E6745"/>
    <w:rsid w:val="006E67F9"/>
    <w:rsid w:val="006E6EA3"/>
    <w:rsid w:val="006E6FE8"/>
    <w:rsid w:val="006E78B5"/>
    <w:rsid w:val="006F0A0E"/>
    <w:rsid w:val="006F1160"/>
    <w:rsid w:val="006F1339"/>
    <w:rsid w:val="006F14AA"/>
    <w:rsid w:val="006F23FB"/>
    <w:rsid w:val="006F2510"/>
    <w:rsid w:val="006F26C7"/>
    <w:rsid w:val="006F33EE"/>
    <w:rsid w:val="006F4470"/>
    <w:rsid w:val="006F480D"/>
    <w:rsid w:val="006F4DF4"/>
    <w:rsid w:val="006F4F83"/>
    <w:rsid w:val="006F53E0"/>
    <w:rsid w:val="006F5588"/>
    <w:rsid w:val="006F559F"/>
    <w:rsid w:val="006F6AB4"/>
    <w:rsid w:val="006F6AC0"/>
    <w:rsid w:val="006F78B3"/>
    <w:rsid w:val="006F792D"/>
    <w:rsid w:val="006F7D96"/>
    <w:rsid w:val="006F7EBF"/>
    <w:rsid w:val="0070063E"/>
    <w:rsid w:val="00700A26"/>
    <w:rsid w:val="00700F71"/>
    <w:rsid w:val="00702AF1"/>
    <w:rsid w:val="00704816"/>
    <w:rsid w:val="00704B7A"/>
    <w:rsid w:val="00704EE3"/>
    <w:rsid w:val="00705069"/>
    <w:rsid w:val="007056E2"/>
    <w:rsid w:val="007058A7"/>
    <w:rsid w:val="0070590A"/>
    <w:rsid w:val="00705DE1"/>
    <w:rsid w:val="00706442"/>
    <w:rsid w:val="0070693E"/>
    <w:rsid w:val="007069CC"/>
    <w:rsid w:val="007072C7"/>
    <w:rsid w:val="007101B4"/>
    <w:rsid w:val="00710725"/>
    <w:rsid w:val="00710DC4"/>
    <w:rsid w:val="00711446"/>
    <w:rsid w:val="00711944"/>
    <w:rsid w:val="007120CB"/>
    <w:rsid w:val="00712309"/>
    <w:rsid w:val="00712850"/>
    <w:rsid w:val="00712C7E"/>
    <w:rsid w:val="0071302C"/>
    <w:rsid w:val="007131B8"/>
    <w:rsid w:val="00714724"/>
    <w:rsid w:val="0071495A"/>
    <w:rsid w:val="00714E3E"/>
    <w:rsid w:val="00715979"/>
    <w:rsid w:val="007168DB"/>
    <w:rsid w:val="00716B1B"/>
    <w:rsid w:val="00717E06"/>
    <w:rsid w:val="00717E55"/>
    <w:rsid w:val="00720D96"/>
    <w:rsid w:val="007210AE"/>
    <w:rsid w:val="007210C6"/>
    <w:rsid w:val="00721A04"/>
    <w:rsid w:val="007221F5"/>
    <w:rsid w:val="00722237"/>
    <w:rsid w:val="00722FAE"/>
    <w:rsid w:val="0072365D"/>
    <w:rsid w:val="007237C8"/>
    <w:rsid w:val="00723BD6"/>
    <w:rsid w:val="00723E39"/>
    <w:rsid w:val="00724D0F"/>
    <w:rsid w:val="00724FA9"/>
    <w:rsid w:val="00725333"/>
    <w:rsid w:val="007261C0"/>
    <w:rsid w:val="00726D18"/>
    <w:rsid w:val="00726D7D"/>
    <w:rsid w:val="0072723C"/>
    <w:rsid w:val="007300D0"/>
    <w:rsid w:val="007301F9"/>
    <w:rsid w:val="00730CB0"/>
    <w:rsid w:val="00730D25"/>
    <w:rsid w:val="0073146A"/>
    <w:rsid w:val="007315E0"/>
    <w:rsid w:val="00731668"/>
    <w:rsid w:val="0073185A"/>
    <w:rsid w:val="00731D10"/>
    <w:rsid w:val="007325AC"/>
    <w:rsid w:val="00732D47"/>
    <w:rsid w:val="00732DB7"/>
    <w:rsid w:val="00732DC2"/>
    <w:rsid w:val="007339F7"/>
    <w:rsid w:val="00733B6D"/>
    <w:rsid w:val="007347CA"/>
    <w:rsid w:val="00735B51"/>
    <w:rsid w:val="0073618C"/>
    <w:rsid w:val="00736B45"/>
    <w:rsid w:val="00737FA5"/>
    <w:rsid w:val="00740296"/>
    <w:rsid w:val="0074124B"/>
    <w:rsid w:val="00741307"/>
    <w:rsid w:val="00741DAC"/>
    <w:rsid w:val="00741FE4"/>
    <w:rsid w:val="00742242"/>
    <w:rsid w:val="007424E6"/>
    <w:rsid w:val="00742838"/>
    <w:rsid w:val="007430D8"/>
    <w:rsid w:val="00743234"/>
    <w:rsid w:val="0074349D"/>
    <w:rsid w:val="007437AF"/>
    <w:rsid w:val="00743C49"/>
    <w:rsid w:val="00744423"/>
    <w:rsid w:val="00744B13"/>
    <w:rsid w:val="00744DA3"/>
    <w:rsid w:val="0074519D"/>
    <w:rsid w:val="00745358"/>
    <w:rsid w:val="007455B9"/>
    <w:rsid w:val="00746B8F"/>
    <w:rsid w:val="007476BB"/>
    <w:rsid w:val="00747761"/>
    <w:rsid w:val="007500DD"/>
    <w:rsid w:val="0075025A"/>
    <w:rsid w:val="007502E9"/>
    <w:rsid w:val="00750314"/>
    <w:rsid w:val="0075071B"/>
    <w:rsid w:val="00750833"/>
    <w:rsid w:val="00751957"/>
    <w:rsid w:val="00751A4D"/>
    <w:rsid w:val="00751E71"/>
    <w:rsid w:val="007525BB"/>
    <w:rsid w:val="007531B0"/>
    <w:rsid w:val="00753268"/>
    <w:rsid w:val="007534E4"/>
    <w:rsid w:val="00753545"/>
    <w:rsid w:val="00753C45"/>
    <w:rsid w:val="0075451D"/>
    <w:rsid w:val="00754AB2"/>
    <w:rsid w:val="00754DC1"/>
    <w:rsid w:val="00754DF4"/>
    <w:rsid w:val="0075505E"/>
    <w:rsid w:val="00756173"/>
    <w:rsid w:val="007573B7"/>
    <w:rsid w:val="007577C5"/>
    <w:rsid w:val="00757F6F"/>
    <w:rsid w:val="007605E9"/>
    <w:rsid w:val="00760971"/>
    <w:rsid w:val="00761A1F"/>
    <w:rsid w:val="00761DA6"/>
    <w:rsid w:val="00761E70"/>
    <w:rsid w:val="00762087"/>
    <w:rsid w:val="00762F37"/>
    <w:rsid w:val="00763A1C"/>
    <w:rsid w:val="00763C60"/>
    <w:rsid w:val="00763CD1"/>
    <w:rsid w:val="00764268"/>
    <w:rsid w:val="00764687"/>
    <w:rsid w:val="007647B6"/>
    <w:rsid w:val="00764CC1"/>
    <w:rsid w:val="00764F88"/>
    <w:rsid w:val="007654C7"/>
    <w:rsid w:val="0076551A"/>
    <w:rsid w:val="007665F9"/>
    <w:rsid w:val="00766C39"/>
    <w:rsid w:val="0076728F"/>
    <w:rsid w:val="00770226"/>
    <w:rsid w:val="007709E6"/>
    <w:rsid w:val="00770B27"/>
    <w:rsid w:val="00772124"/>
    <w:rsid w:val="00772427"/>
    <w:rsid w:val="0077283C"/>
    <w:rsid w:val="00772B0F"/>
    <w:rsid w:val="00772C87"/>
    <w:rsid w:val="00773031"/>
    <w:rsid w:val="007732BC"/>
    <w:rsid w:val="00774900"/>
    <w:rsid w:val="00774E18"/>
    <w:rsid w:val="00777088"/>
    <w:rsid w:val="0077748E"/>
    <w:rsid w:val="00777568"/>
    <w:rsid w:val="007775E5"/>
    <w:rsid w:val="007778BF"/>
    <w:rsid w:val="00777B1F"/>
    <w:rsid w:val="00777C5A"/>
    <w:rsid w:val="00777E83"/>
    <w:rsid w:val="0078001D"/>
    <w:rsid w:val="007802F9"/>
    <w:rsid w:val="00780CAC"/>
    <w:rsid w:val="00781538"/>
    <w:rsid w:val="007816A6"/>
    <w:rsid w:val="007818D9"/>
    <w:rsid w:val="00781A6D"/>
    <w:rsid w:val="00781AA0"/>
    <w:rsid w:val="00781E3E"/>
    <w:rsid w:val="007834F7"/>
    <w:rsid w:val="0078407E"/>
    <w:rsid w:val="00785C3C"/>
    <w:rsid w:val="007865D8"/>
    <w:rsid w:val="00787599"/>
    <w:rsid w:val="0079001B"/>
    <w:rsid w:val="007905D6"/>
    <w:rsid w:val="0079091F"/>
    <w:rsid w:val="007913C8"/>
    <w:rsid w:val="00791543"/>
    <w:rsid w:val="00791BC3"/>
    <w:rsid w:val="00792106"/>
    <w:rsid w:val="00794566"/>
    <w:rsid w:val="00794786"/>
    <w:rsid w:val="00794A45"/>
    <w:rsid w:val="00794F55"/>
    <w:rsid w:val="00795246"/>
    <w:rsid w:val="007954D1"/>
    <w:rsid w:val="00795667"/>
    <w:rsid w:val="00795C08"/>
    <w:rsid w:val="00796372"/>
    <w:rsid w:val="00796811"/>
    <w:rsid w:val="00796F3B"/>
    <w:rsid w:val="007A01A8"/>
    <w:rsid w:val="007A0EA0"/>
    <w:rsid w:val="007A1326"/>
    <w:rsid w:val="007A157A"/>
    <w:rsid w:val="007A1636"/>
    <w:rsid w:val="007A2715"/>
    <w:rsid w:val="007A2841"/>
    <w:rsid w:val="007A3FAB"/>
    <w:rsid w:val="007A4757"/>
    <w:rsid w:val="007A48EC"/>
    <w:rsid w:val="007A508B"/>
    <w:rsid w:val="007A51C1"/>
    <w:rsid w:val="007A5A16"/>
    <w:rsid w:val="007A6008"/>
    <w:rsid w:val="007A658E"/>
    <w:rsid w:val="007A68D6"/>
    <w:rsid w:val="007A753C"/>
    <w:rsid w:val="007A7595"/>
    <w:rsid w:val="007A79DE"/>
    <w:rsid w:val="007A7B0B"/>
    <w:rsid w:val="007B06B7"/>
    <w:rsid w:val="007B1481"/>
    <w:rsid w:val="007B1B51"/>
    <w:rsid w:val="007B3548"/>
    <w:rsid w:val="007B3E08"/>
    <w:rsid w:val="007B3F02"/>
    <w:rsid w:val="007B47F1"/>
    <w:rsid w:val="007B4DCF"/>
    <w:rsid w:val="007B577B"/>
    <w:rsid w:val="007B5B96"/>
    <w:rsid w:val="007B5CA9"/>
    <w:rsid w:val="007B6334"/>
    <w:rsid w:val="007B65DC"/>
    <w:rsid w:val="007B6D95"/>
    <w:rsid w:val="007B72A1"/>
    <w:rsid w:val="007B7C08"/>
    <w:rsid w:val="007B7C74"/>
    <w:rsid w:val="007C083A"/>
    <w:rsid w:val="007C0E09"/>
    <w:rsid w:val="007C1ACE"/>
    <w:rsid w:val="007C1FA3"/>
    <w:rsid w:val="007C21F2"/>
    <w:rsid w:val="007C246B"/>
    <w:rsid w:val="007C2977"/>
    <w:rsid w:val="007C3912"/>
    <w:rsid w:val="007C3CB0"/>
    <w:rsid w:val="007C41BD"/>
    <w:rsid w:val="007C45D0"/>
    <w:rsid w:val="007C4BE7"/>
    <w:rsid w:val="007C4D11"/>
    <w:rsid w:val="007C548C"/>
    <w:rsid w:val="007C57E5"/>
    <w:rsid w:val="007C5800"/>
    <w:rsid w:val="007C664E"/>
    <w:rsid w:val="007C6815"/>
    <w:rsid w:val="007C6C1F"/>
    <w:rsid w:val="007C7247"/>
    <w:rsid w:val="007C7324"/>
    <w:rsid w:val="007C7408"/>
    <w:rsid w:val="007C7459"/>
    <w:rsid w:val="007D03EE"/>
    <w:rsid w:val="007D0FA5"/>
    <w:rsid w:val="007D180E"/>
    <w:rsid w:val="007D1BC7"/>
    <w:rsid w:val="007D1EE1"/>
    <w:rsid w:val="007D1FAC"/>
    <w:rsid w:val="007D25BC"/>
    <w:rsid w:val="007D291C"/>
    <w:rsid w:val="007D31B0"/>
    <w:rsid w:val="007D42CF"/>
    <w:rsid w:val="007D4D30"/>
    <w:rsid w:val="007D55FF"/>
    <w:rsid w:val="007D5A4C"/>
    <w:rsid w:val="007D5E22"/>
    <w:rsid w:val="007D5EB0"/>
    <w:rsid w:val="007D5F77"/>
    <w:rsid w:val="007D60C7"/>
    <w:rsid w:val="007D60DB"/>
    <w:rsid w:val="007D73DD"/>
    <w:rsid w:val="007D76E6"/>
    <w:rsid w:val="007D7718"/>
    <w:rsid w:val="007D7DAD"/>
    <w:rsid w:val="007E078F"/>
    <w:rsid w:val="007E0A3A"/>
    <w:rsid w:val="007E1356"/>
    <w:rsid w:val="007E14EB"/>
    <w:rsid w:val="007E298F"/>
    <w:rsid w:val="007E397F"/>
    <w:rsid w:val="007E39C8"/>
    <w:rsid w:val="007E3D76"/>
    <w:rsid w:val="007E3E28"/>
    <w:rsid w:val="007E416B"/>
    <w:rsid w:val="007E480D"/>
    <w:rsid w:val="007E4D6D"/>
    <w:rsid w:val="007E59DD"/>
    <w:rsid w:val="007E5E11"/>
    <w:rsid w:val="007E6026"/>
    <w:rsid w:val="007E643D"/>
    <w:rsid w:val="007E679D"/>
    <w:rsid w:val="007E67F4"/>
    <w:rsid w:val="007E769D"/>
    <w:rsid w:val="007E7A64"/>
    <w:rsid w:val="007F000C"/>
    <w:rsid w:val="007F0380"/>
    <w:rsid w:val="007F0E2A"/>
    <w:rsid w:val="007F208B"/>
    <w:rsid w:val="007F2DCD"/>
    <w:rsid w:val="007F4D6B"/>
    <w:rsid w:val="007F4DEB"/>
    <w:rsid w:val="007F5398"/>
    <w:rsid w:val="007F5E5B"/>
    <w:rsid w:val="007F60BA"/>
    <w:rsid w:val="007F6A9B"/>
    <w:rsid w:val="007F6BFA"/>
    <w:rsid w:val="007F6F8E"/>
    <w:rsid w:val="007F7013"/>
    <w:rsid w:val="007F75BB"/>
    <w:rsid w:val="008002B5"/>
    <w:rsid w:val="008008BC"/>
    <w:rsid w:val="008012EF"/>
    <w:rsid w:val="0080156E"/>
    <w:rsid w:val="00801576"/>
    <w:rsid w:val="008015AB"/>
    <w:rsid w:val="0080167B"/>
    <w:rsid w:val="00801889"/>
    <w:rsid w:val="00802015"/>
    <w:rsid w:val="0080307C"/>
    <w:rsid w:val="0080307E"/>
    <w:rsid w:val="008030DB"/>
    <w:rsid w:val="00803B63"/>
    <w:rsid w:val="00803C0D"/>
    <w:rsid w:val="00804121"/>
    <w:rsid w:val="00804F99"/>
    <w:rsid w:val="008053E6"/>
    <w:rsid w:val="00805C6E"/>
    <w:rsid w:val="008062D7"/>
    <w:rsid w:val="008066F8"/>
    <w:rsid w:val="00806767"/>
    <w:rsid w:val="008069A2"/>
    <w:rsid w:val="00806BB0"/>
    <w:rsid w:val="00806E56"/>
    <w:rsid w:val="00807C07"/>
    <w:rsid w:val="00810207"/>
    <w:rsid w:val="0081042A"/>
    <w:rsid w:val="00811C0E"/>
    <w:rsid w:val="0081224E"/>
    <w:rsid w:val="0081229B"/>
    <w:rsid w:val="00812432"/>
    <w:rsid w:val="008135F7"/>
    <w:rsid w:val="008137AE"/>
    <w:rsid w:val="00813D7D"/>
    <w:rsid w:val="00814058"/>
    <w:rsid w:val="00814172"/>
    <w:rsid w:val="00814298"/>
    <w:rsid w:val="0081429D"/>
    <w:rsid w:val="0081480E"/>
    <w:rsid w:val="00814E22"/>
    <w:rsid w:val="00815398"/>
    <w:rsid w:val="00815885"/>
    <w:rsid w:val="00817A37"/>
    <w:rsid w:val="00817AB1"/>
    <w:rsid w:val="00817E52"/>
    <w:rsid w:val="00820B17"/>
    <w:rsid w:val="00821049"/>
    <w:rsid w:val="00821A5E"/>
    <w:rsid w:val="0082314F"/>
    <w:rsid w:val="00823977"/>
    <w:rsid w:val="0082484D"/>
    <w:rsid w:val="008248B2"/>
    <w:rsid w:val="008253A7"/>
    <w:rsid w:val="0082574D"/>
    <w:rsid w:val="008259D5"/>
    <w:rsid w:val="008265F9"/>
    <w:rsid w:val="00827336"/>
    <w:rsid w:val="00827816"/>
    <w:rsid w:val="00827A42"/>
    <w:rsid w:val="00827EB4"/>
    <w:rsid w:val="008301B7"/>
    <w:rsid w:val="00830702"/>
    <w:rsid w:val="00830874"/>
    <w:rsid w:val="00830DA5"/>
    <w:rsid w:val="008315D7"/>
    <w:rsid w:val="00831966"/>
    <w:rsid w:val="008327F3"/>
    <w:rsid w:val="00832A5F"/>
    <w:rsid w:val="00832D68"/>
    <w:rsid w:val="00833E63"/>
    <w:rsid w:val="00834A63"/>
    <w:rsid w:val="00835035"/>
    <w:rsid w:val="00835893"/>
    <w:rsid w:val="0083625E"/>
    <w:rsid w:val="00837867"/>
    <w:rsid w:val="00840E56"/>
    <w:rsid w:val="00840E66"/>
    <w:rsid w:val="008410C1"/>
    <w:rsid w:val="008410E2"/>
    <w:rsid w:val="00841940"/>
    <w:rsid w:val="0084232E"/>
    <w:rsid w:val="00842BEB"/>
    <w:rsid w:val="00843991"/>
    <w:rsid w:val="00843C19"/>
    <w:rsid w:val="00843C93"/>
    <w:rsid w:val="00843E50"/>
    <w:rsid w:val="00844FFF"/>
    <w:rsid w:val="00845DA4"/>
    <w:rsid w:val="00845F18"/>
    <w:rsid w:val="00845FA2"/>
    <w:rsid w:val="0084669D"/>
    <w:rsid w:val="008479BB"/>
    <w:rsid w:val="00847DD3"/>
    <w:rsid w:val="00850D7F"/>
    <w:rsid w:val="00851333"/>
    <w:rsid w:val="00851B72"/>
    <w:rsid w:val="0085265E"/>
    <w:rsid w:val="008526B7"/>
    <w:rsid w:val="00852955"/>
    <w:rsid w:val="008533C8"/>
    <w:rsid w:val="00853CB1"/>
    <w:rsid w:val="0085461A"/>
    <w:rsid w:val="00854773"/>
    <w:rsid w:val="00854C97"/>
    <w:rsid w:val="00855392"/>
    <w:rsid w:val="008553D3"/>
    <w:rsid w:val="00855A49"/>
    <w:rsid w:val="00855EAA"/>
    <w:rsid w:val="0085608A"/>
    <w:rsid w:val="00857C2D"/>
    <w:rsid w:val="00860109"/>
    <w:rsid w:val="008608BE"/>
    <w:rsid w:val="0086109C"/>
    <w:rsid w:val="00861603"/>
    <w:rsid w:val="0086187D"/>
    <w:rsid w:val="00861A93"/>
    <w:rsid w:val="00862662"/>
    <w:rsid w:val="00863690"/>
    <w:rsid w:val="00864D11"/>
    <w:rsid w:val="0086572A"/>
    <w:rsid w:val="00865AFD"/>
    <w:rsid w:val="00865F88"/>
    <w:rsid w:val="008660F9"/>
    <w:rsid w:val="00866121"/>
    <w:rsid w:val="0086669C"/>
    <w:rsid w:val="008666B5"/>
    <w:rsid w:val="00866A18"/>
    <w:rsid w:val="00866A6E"/>
    <w:rsid w:val="008677AD"/>
    <w:rsid w:val="00867E3A"/>
    <w:rsid w:val="00871050"/>
    <w:rsid w:val="00871269"/>
    <w:rsid w:val="00871A0B"/>
    <w:rsid w:val="00871C5B"/>
    <w:rsid w:val="008722C5"/>
    <w:rsid w:val="00872626"/>
    <w:rsid w:val="0087330F"/>
    <w:rsid w:val="00873549"/>
    <w:rsid w:val="008739F0"/>
    <w:rsid w:val="00873CB0"/>
    <w:rsid w:val="00874832"/>
    <w:rsid w:val="00874959"/>
    <w:rsid w:val="00874C2E"/>
    <w:rsid w:val="00874CCF"/>
    <w:rsid w:val="00874F2B"/>
    <w:rsid w:val="00875FC3"/>
    <w:rsid w:val="008800B3"/>
    <w:rsid w:val="00880A55"/>
    <w:rsid w:val="00880CA8"/>
    <w:rsid w:val="00880D71"/>
    <w:rsid w:val="00881D4B"/>
    <w:rsid w:val="008828A1"/>
    <w:rsid w:val="00882DDA"/>
    <w:rsid w:val="00883234"/>
    <w:rsid w:val="0088326C"/>
    <w:rsid w:val="008835AC"/>
    <w:rsid w:val="00883A6A"/>
    <w:rsid w:val="0088431B"/>
    <w:rsid w:val="00884D53"/>
    <w:rsid w:val="008859A8"/>
    <w:rsid w:val="00885BB5"/>
    <w:rsid w:val="008865D6"/>
    <w:rsid w:val="00886834"/>
    <w:rsid w:val="00887224"/>
    <w:rsid w:val="0088777F"/>
    <w:rsid w:val="00890138"/>
    <w:rsid w:val="00890434"/>
    <w:rsid w:val="008904F6"/>
    <w:rsid w:val="00890C2A"/>
    <w:rsid w:val="00891764"/>
    <w:rsid w:val="00891C3C"/>
    <w:rsid w:val="00891D27"/>
    <w:rsid w:val="00893042"/>
    <w:rsid w:val="008932E2"/>
    <w:rsid w:val="0089478D"/>
    <w:rsid w:val="00894910"/>
    <w:rsid w:val="00894AB8"/>
    <w:rsid w:val="00894D2E"/>
    <w:rsid w:val="00894DCE"/>
    <w:rsid w:val="00895E7B"/>
    <w:rsid w:val="008963CA"/>
    <w:rsid w:val="00896757"/>
    <w:rsid w:val="00896A82"/>
    <w:rsid w:val="00897417"/>
    <w:rsid w:val="008975AC"/>
    <w:rsid w:val="00897989"/>
    <w:rsid w:val="00897E4D"/>
    <w:rsid w:val="00897F82"/>
    <w:rsid w:val="00897FD4"/>
    <w:rsid w:val="008A0102"/>
    <w:rsid w:val="008A188A"/>
    <w:rsid w:val="008A2225"/>
    <w:rsid w:val="008A2C11"/>
    <w:rsid w:val="008A2FAE"/>
    <w:rsid w:val="008A31D1"/>
    <w:rsid w:val="008A39EB"/>
    <w:rsid w:val="008A3C7C"/>
    <w:rsid w:val="008A3DC7"/>
    <w:rsid w:val="008A3DFC"/>
    <w:rsid w:val="008A4144"/>
    <w:rsid w:val="008A42B5"/>
    <w:rsid w:val="008A4645"/>
    <w:rsid w:val="008A4739"/>
    <w:rsid w:val="008A4B2C"/>
    <w:rsid w:val="008A4B85"/>
    <w:rsid w:val="008A4BFE"/>
    <w:rsid w:val="008A4E13"/>
    <w:rsid w:val="008A5BF7"/>
    <w:rsid w:val="008A6626"/>
    <w:rsid w:val="008A6694"/>
    <w:rsid w:val="008A6ED8"/>
    <w:rsid w:val="008A790D"/>
    <w:rsid w:val="008A7DFD"/>
    <w:rsid w:val="008B08C8"/>
    <w:rsid w:val="008B0D1B"/>
    <w:rsid w:val="008B12A4"/>
    <w:rsid w:val="008B17B4"/>
    <w:rsid w:val="008B1ECD"/>
    <w:rsid w:val="008B209D"/>
    <w:rsid w:val="008B45C6"/>
    <w:rsid w:val="008B5E88"/>
    <w:rsid w:val="008B628F"/>
    <w:rsid w:val="008B6893"/>
    <w:rsid w:val="008B6E83"/>
    <w:rsid w:val="008B6EB2"/>
    <w:rsid w:val="008B7782"/>
    <w:rsid w:val="008B79BE"/>
    <w:rsid w:val="008B7F29"/>
    <w:rsid w:val="008C0926"/>
    <w:rsid w:val="008C0F17"/>
    <w:rsid w:val="008C135A"/>
    <w:rsid w:val="008C145E"/>
    <w:rsid w:val="008C18FE"/>
    <w:rsid w:val="008C20D2"/>
    <w:rsid w:val="008C23A3"/>
    <w:rsid w:val="008C2440"/>
    <w:rsid w:val="008C3341"/>
    <w:rsid w:val="008C39C1"/>
    <w:rsid w:val="008C3A09"/>
    <w:rsid w:val="008C44F4"/>
    <w:rsid w:val="008C510C"/>
    <w:rsid w:val="008C5638"/>
    <w:rsid w:val="008C5C7A"/>
    <w:rsid w:val="008C60B7"/>
    <w:rsid w:val="008C6151"/>
    <w:rsid w:val="008C62F2"/>
    <w:rsid w:val="008D0349"/>
    <w:rsid w:val="008D099D"/>
    <w:rsid w:val="008D14D4"/>
    <w:rsid w:val="008D18B0"/>
    <w:rsid w:val="008D19DB"/>
    <w:rsid w:val="008D22DF"/>
    <w:rsid w:val="008D258A"/>
    <w:rsid w:val="008D2F4C"/>
    <w:rsid w:val="008D3103"/>
    <w:rsid w:val="008D34FB"/>
    <w:rsid w:val="008D39AF"/>
    <w:rsid w:val="008D3A34"/>
    <w:rsid w:val="008D3F86"/>
    <w:rsid w:val="008D44FD"/>
    <w:rsid w:val="008D5359"/>
    <w:rsid w:val="008D536F"/>
    <w:rsid w:val="008D5AAD"/>
    <w:rsid w:val="008D5B28"/>
    <w:rsid w:val="008D676E"/>
    <w:rsid w:val="008D686E"/>
    <w:rsid w:val="008D78FE"/>
    <w:rsid w:val="008D7F0B"/>
    <w:rsid w:val="008D7FC0"/>
    <w:rsid w:val="008E0134"/>
    <w:rsid w:val="008E0144"/>
    <w:rsid w:val="008E0625"/>
    <w:rsid w:val="008E0B2B"/>
    <w:rsid w:val="008E1061"/>
    <w:rsid w:val="008E1068"/>
    <w:rsid w:val="008E1ADD"/>
    <w:rsid w:val="008E20EF"/>
    <w:rsid w:val="008E2519"/>
    <w:rsid w:val="008E25B9"/>
    <w:rsid w:val="008E2900"/>
    <w:rsid w:val="008E3011"/>
    <w:rsid w:val="008E39B5"/>
    <w:rsid w:val="008E5340"/>
    <w:rsid w:val="008E5A51"/>
    <w:rsid w:val="008E5DE1"/>
    <w:rsid w:val="008E6978"/>
    <w:rsid w:val="008E6C7F"/>
    <w:rsid w:val="008E73D6"/>
    <w:rsid w:val="008E752D"/>
    <w:rsid w:val="008E77AE"/>
    <w:rsid w:val="008E7B5D"/>
    <w:rsid w:val="008F00DD"/>
    <w:rsid w:val="008F1385"/>
    <w:rsid w:val="008F17E1"/>
    <w:rsid w:val="008F1C78"/>
    <w:rsid w:val="008F2437"/>
    <w:rsid w:val="008F263A"/>
    <w:rsid w:val="008F2750"/>
    <w:rsid w:val="008F27BF"/>
    <w:rsid w:val="008F2D8E"/>
    <w:rsid w:val="008F31E1"/>
    <w:rsid w:val="008F3AA4"/>
    <w:rsid w:val="008F460C"/>
    <w:rsid w:val="008F47AD"/>
    <w:rsid w:val="008F4B9F"/>
    <w:rsid w:val="008F5075"/>
    <w:rsid w:val="008F5D44"/>
    <w:rsid w:val="008F6513"/>
    <w:rsid w:val="008F6904"/>
    <w:rsid w:val="008F73CA"/>
    <w:rsid w:val="008F761F"/>
    <w:rsid w:val="008F76FD"/>
    <w:rsid w:val="009002D2"/>
    <w:rsid w:val="00900450"/>
    <w:rsid w:val="009005FF"/>
    <w:rsid w:val="00900822"/>
    <w:rsid w:val="00900D02"/>
    <w:rsid w:val="00901A09"/>
    <w:rsid w:val="00901D78"/>
    <w:rsid w:val="00902855"/>
    <w:rsid w:val="00903DEE"/>
    <w:rsid w:val="0090454B"/>
    <w:rsid w:val="009048F0"/>
    <w:rsid w:val="00904D03"/>
    <w:rsid w:val="0090512A"/>
    <w:rsid w:val="00905942"/>
    <w:rsid w:val="00905F92"/>
    <w:rsid w:val="00906544"/>
    <w:rsid w:val="0090699F"/>
    <w:rsid w:val="00907C39"/>
    <w:rsid w:val="00907C88"/>
    <w:rsid w:val="00907E91"/>
    <w:rsid w:val="00910401"/>
    <w:rsid w:val="00910442"/>
    <w:rsid w:val="00910AEC"/>
    <w:rsid w:val="00911406"/>
    <w:rsid w:val="009115FD"/>
    <w:rsid w:val="00911B53"/>
    <w:rsid w:val="00911FB6"/>
    <w:rsid w:val="00912566"/>
    <w:rsid w:val="0091257A"/>
    <w:rsid w:val="00912D3A"/>
    <w:rsid w:val="00913263"/>
    <w:rsid w:val="0091340C"/>
    <w:rsid w:val="009142E3"/>
    <w:rsid w:val="00914482"/>
    <w:rsid w:val="00914A8E"/>
    <w:rsid w:val="00915097"/>
    <w:rsid w:val="009150AA"/>
    <w:rsid w:val="00915BBE"/>
    <w:rsid w:val="009161C1"/>
    <w:rsid w:val="00916450"/>
    <w:rsid w:val="00916575"/>
    <w:rsid w:val="00916AAC"/>
    <w:rsid w:val="00917231"/>
    <w:rsid w:val="00920B94"/>
    <w:rsid w:val="00920C55"/>
    <w:rsid w:val="00920CD1"/>
    <w:rsid w:val="00920D2B"/>
    <w:rsid w:val="00921105"/>
    <w:rsid w:val="00921859"/>
    <w:rsid w:val="00921986"/>
    <w:rsid w:val="009220C2"/>
    <w:rsid w:val="00922586"/>
    <w:rsid w:val="009237FE"/>
    <w:rsid w:val="009239B0"/>
    <w:rsid w:val="00923E77"/>
    <w:rsid w:val="00923FCF"/>
    <w:rsid w:val="00924073"/>
    <w:rsid w:val="0092428A"/>
    <w:rsid w:val="00924744"/>
    <w:rsid w:val="0092491B"/>
    <w:rsid w:val="00924DCB"/>
    <w:rsid w:val="00925B5F"/>
    <w:rsid w:val="0092630E"/>
    <w:rsid w:val="009269A6"/>
    <w:rsid w:val="0092763F"/>
    <w:rsid w:val="009309B7"/>
    <w:rsid w:val="00930A31"/>
    <w:rsid w:val="00930C0A"/>
    <w:rsid w:val="009314DF"/>
    <w:rsid w:val="0093422B"/>
    <w:rsid w:val="00934983"/>
    <w:rsid w:val="00934C55"/>
    <w:rsid w:val="00934EC6"/>
    <w:rsid w:val="00935879"/>
    <w:rsid w:val="0093589E"/>
    <w:rsid w:val="00935F8E"/>
    <w:rsid w:val="00936C3E"/>
    <w:rsid w:val="00936F44"/>
    <w:rsid w:val="00937229"/>
    <w:rsid w:val="00937261"/>
    <w:rsid w:val="009372D9"/>
    <w:rsid w:val="009375A7"/>
    <w:rsid w:val="00937F64"/>
    <w:rsid w:val="00940DCC"/>
    <w:rsid w:val="00940EFF"/>
    <w:rsid w:val="009412EE"/>
    <w:rsid w:val="0094165B"/>
    <w:rsid w:val="009417E0"/>
    <w:rsid w:val="00941996"/>
    <w:rsid w:val="00941B5B"/>
    <w:rsid w:val="00943334"/>
    <w:rsid w:val="009439B1"/>
    <w:rsid w:val="0094406B"/>
    <w:rsid w:val="009440B0"/>
    <w:rsid w:val="00944921"/>
    <w:rsid w:val="0094496D"/>
    <w:rsid w:val="00944CD1"/>
    <w:rsid w:val="009452EC"/>
    <w:rsid w:val="00945876"/>
    <w:rsid w:val="00945D43"/>
    <w:rsid w:val="00945DD1"/>
    <w:rsid w:val="00945FEA"/>
    <w:rsid w:val="0094616B"/>
    <w:rsid w:val="00946186"/>
    <w:rsid w:val="009469BA"/>
    <w:rsid w:val="00946B5E"/>
    <w:rsid w:val="00946D7A"/>
    <w:rsid w:val="00946E1A"/>
    <w:rsid w:val="00947110"/>
    <w:rsid w:val="00947219"/>
    <w:rsid w:val="0094737E"/>
    <w:rsid w:val="009479FE"/>
    <w:rsid w:val="00947F8A"/>
    <w:rsid w:val="00950851"/>
    <w:rsid w:val="00950885"/>
    <w:rsid w:val="00950D65"/>
    <w:rsid w:val="0095118C"/>
    <w:rsid w:val="00951974"/>
    <w:rsid w:val="00951BE3"/>
    <w:rsid w:val="009522A0"/>
    <w:rsid w:val="009522CC"/>
    <w:rsid w:val="00952340"/>
    <w:rsid w:val="009529B5"/>
    <w:rsid w:val="00953015"/>
    <w:rsid w:val="00953700"/>
    <w:rsid w:val="00954033"/>
    <w:rsid w:val="00954127"/>
    <w:rsid w:val="00954411"/>
    <w:rsid w:val="0095499D"/>
    <w:rsid w:val="00954D43"/>
    <w:rsid w:val="0095507E"/>
    <w:rsid w:val="00955832"/>
    <w:rsid w:val="009560AE"/>
    <w:rsid w:val="00956203"/>
    <w:rsid w:val="0095645C"/>
    <w:rsid w:val="0095669C"/>
    <w:rsid w:val="009568DD"/>
    <w:rsid w:val="009603AD"/>
    <w:rsid w:val="00960A07"/>
    <w:rsid w:val="0096168C"/>
    <w:rsid w:val="00961888"/>
    <w:rsid w:val="0096210D"/>
    <w:rsid w:val="00962772"/>
    <w:rsid w:val="00962F7A"/>
    <w:rsid w:val="009639E0"/>
    <w:rsid w:val="00963F40"/>
    <w:rsid w:val="00965ACF"/>
    <w:rsid w:val="009660F3"/>
    <w:rsid w:val="0096629A"/>
    <w:rsid w:val="0096632F"/>
    <w:rsid w:val="00966DFE"/>
    <w:rsid w:val="00966F99"/>
    <w:rsid w:val="009670C4"/>
    <w:rsid w:val="009673B0"/>
    <w:rsid w:val="00967633"/>
    <w:rsid w:val="00970494"/>
    <w:rsid w:val="0097058A"/>
    <w:rsid w:val="009711DE"/>
    <w:rsid w:val="00972BA8"/>
    <w:rsid w:val="00973067"/>
    <w:rsid w:val="009731D2"/>
    <w:rsid w:val="009745A2"/>
    <w:rsid w:val="00975577"/>
    <w:rsid w:val="0097690F"/>
    <w:rsid w:val="009801EB"/>
    <w:rsid w:val="00981A49"/>
    <w:rsid w:val="00981B8D"/>
    <w:rsid w:val="00981F63"/>
    <w:rsid w:val="00981FE2"/>
    <w:rsid w:val="00981FF4"/>
    <w:rsid w:val="00982030"/>
    <w:rsid w:val="009832CA"/>
    <w:rsid w:val="009832F4"/>
    <w:rsid w:val="00983662"/>
    <w:rsid w:val="00983BD6"/>
    <w:rsid w:val="00983E69"/>
    <w:rsid w:val="00983ED1"/>
    <w:rsid w:val="009843FF"/>
    <w:rsid w:val="009848CD"/>
    <w:rsid w:val="009849EA"/>
    <w:rsid w:val="00984CC9"/>
    <w:rsid w:val="00984E5F"/>
    <w:rsid w:val="009853E1"/>
    <w:rsid w:val="009856E1"/>
    <w:rsid w:val="00985E62"/>
    <w:rsid w:val="009860A3"/>
    <w:rsid w:val="00986B2F"/>
    <w:rsid w:val="00987E8B"/>
    <w:rsid w:val="0099051A"/>
    <w:rsid w:val="009909EC"/>
    <w:rsid w:val="00990CE9"/>
    <w:rsid w:val="00991D29"/>
    <w:rsid w:val="00992631"/>
    <w:rsid w:val="00992ACB"/>
    <w:rsid w:val="00992CF3"/>
    <w:rsid w:val="00992DF9"/>
    <w:rsid w:val="00992F56"/>
    <w:rsid w:val="0099381D"/>
    <w:rsid w:val="00993CD3"/>
    <w:rsid w:val="00993D95"/>
    <w:rsid w:val="0099400B"/>
    <w:rsid w:val="009941D4"/>
    <w:rsid w:val="00995210"/>
    <w:rsid w:val="00995235"/>
    <w:rsid w:val="009955F6"/>
    <w:rsid w:val="009967B5"/>
    <w:rsid w:val="00997169"/>
    <w:rsid w:val="009973B7"/>
    <w:rsid w:val="0099749B"/>
    <w:rsid w:val="00997D98"/>
    <w:rsid w:val="009A0205"/>
    <w:rsid w:val="009A060A"/>
    <w:rsid w:val="009A10B5"/>
    <w:rsid w:val="009A113A"/>
    <w:rsid w:val="009A12E9"/>
    <w:rsid w:val="009A1435"/>
    <w:rsid w:val="009A1521"/>
    <w:rsid w:val="009A239F"/>
    <w:rsid w:val="009A28E7"/>
    <w:rsid w:val="009A293C"/>
    <w:rsid w:val="009A329C"/>
    <w:rsid w:val="009A35E4"/>
    <w:rsid w:val="009A3750"/>
    <w:rsid w:val="009A384B"/>
    <w:rsid w:val="009A3DEB"/>
    <w:rsid w:val="009A5074"/>
    <w:rsid w:val="009A56C7"/>
    <w:rsid w:val="009A584C"/>
    <w:rsid w:val="009A5E24"/>
    <w:rsid w:val="009A5ECE"/>
    <w:rsid w:val="009A687F"/>
    <w:rsid w:val="009A7067"/>
    <w:rsid w:val="009A71C8"/>
    <w:rsid w:val="009A7329"/>
    <w:rsid w:val="009B0123"/>
    <w:rsid w:val="009B0B2F"/>
    <w:rsid w:val="009B0C95"/>
    <w:rsid w:val="009B0CB1"/>
    <w:rsid w:val="009B1793"/>
    <w:rsid w:val="009B18DC"/>
    <w:rsid w:val="009B1DBF"/>
    <w:rsid w:val="009B1E7A"/>
    <w:rsid w:val="009B2131"/>
    <w:rsid w:val="009B2173"/>
    <w:rsid w:val="009B2727"/>
    <w:rsid w:val="009B2A5C"/>
    <w:rsid w:val="009B2E2F"/>
    <w:rsid w:val="009B39C1"/>
    <w:rsid w:val="009B3B25"/>
    <w:rsid w:val="009B3D71"/>
    <w:rsid w:val="009B4020"/>
    <w:rsid w:val="009B40A1"/>
    <w:rsid w:val="009B44F2"/>
    <w:rsid w:val="009B454F"/>
    <w:rsid w:val="009B5256"/>
    <w:rsid w:val="009B5635"/>
    <w:rsid w:val="009B59AD"/>
    <w:rsid w:val="009B5D3B"/>
    <w:rsid w:val="009B6005"/>
    <w:rsid w:val="009B6053"/>
    <w:rsid w:val="009B7754"/>
    <w:rsid w:val="009B7E0F"/>
    <w:rsid w:val="009B7FE4"/>
    <w:rsid w:val="009C166E"/>
    <w:rsid w:val="009C1671"/>
    <w:rsid w:val="009C179E"/>
    <w:rsid w:val="009C1A4E"/>
    <w:rsid w:val="009C1AB2"/>
    <w:rsid w:val="009C1D86"/>
    <w:rsid w:val="009C202C"/>
    <w:rsid w:val="009C2749"/>
    <w:rsid w:val="009C2AEF"/>
    <w:rsid w:val="009C2CAC"/>
    <w:rsid w:val="009C2E3A"/>
    <w:rsid w:val="009C3221"/>
    <w:rsid w:val="009C3A0F"/>
    <w:rsid w:val="009C4623"/>
    <w:rsid w:val="009C464D"/>
    <w:rsid w:val="009C4FD6"/>
    <w:rsid w:val="009C5B4B"/>
    <w:rsid w:val="009C5F50"/>
    <w:rsid w:val="009C601C"/>
    <w:rsid w:val="009C64C3"/>
    <w:rsid w:val="009C6603"/>
    <w:rsid w:val="009C747F"/>
    <w:rsid w:val="009C7C64"/>
    <w:rsid w:val="009C7D66"/>
    <w:rsid w:val="009C7D6B"/>
    <w:rsid w:val="009D0173"/>
    <w:rsid w:val="009D0B53"/>
    <w:rsid w:val="009D147C"/>
    <w:rsid w:val="009D170F"/>
    <w:rsid w:val="009D18EE"/>
    <w:rsid w:val="009D1BDE"/>
    <w:rsid w:val="009D1EFA"/>
    <w:rsid w:val="009D22B9"/>
    <w:rsid w:val="009D308E"/>
    <w:rsid w:val="009D3390"/>
    <w:rsid w:val="009D3684"/>
    <w:rsid w:val="009D37DC"/>
    <w:rsid w:val="009D402F"/>
    <w:rsid w:val="009D43D8"/>
    <w:rsid w:val="009D476F"/>
    <w:rsid w:val="009D57C6"/>
    <w:rsid w:val="009D6176"/>
    <w:rsid w:val="009D6460"/>
    <w:rsid w:val="009D6E29"/>
    <w:rsid w:val="009D7052"/>
    <w:rsid w:val="009D76E9"/>
    <w:rsid w:val="009D7CD3"/>
    <w:rsid w:val="009E030E"/>
    <w:rsid w:val="009E0A06"/>
    <w:rsid w:val="009E1FBA"/>
    <w:rsid w:val="009E26B1"/>
    <w:rsid w:val="009E2775"/>
    <w:rsid w:val="009E3075"/>
    <w:rsid w:val="009E30EF"/>
    <w:rsid w:val="009E33F6"/>
    <w:rsid w:val="009E3821"/>
    <w:rsid w:val="009E3C42"/>
    <w:rsid w:val="009E4511"/>
    <w:rsid w:val="009E4AC1"/>
    <w:rsid w:val="009E4AF9"/>
    <w:rsid w:val="009E571A"/>
    <w:rsid w:val="009E57F5"/>
    <w:rsid w:val="009E66FC"/>
    <w:rsid w:val="009E6B8B"/>
    <w:rsid w:val="009E6D5D"/>
    <w:rsid w:val="009E6F77"/>
    <w:rsid w:val="009E7733"/>
    <w:rsid w:val="009E7A16"/>
    <w:rsid w:val="009F134E"/>
    <w:rsid w:val="009F171A"/>
    <w:rsid w:val="009F1B6A"/>
    <w:rsid w:val="009F213B"/>
    <w:rsid w:val="009F28C2"/>
    <w:rsid w:val="009F2D00"/>
    <w:rsid w:val="009F37C2"/>
    <w:rsid w:val="009F3ACF"/>
    <w:rsid w:val="009F42F9"/>
    <w:rsid w:val="009F46DC"/>
    <w:rsid w:val="009F4CA6"/>
    <w:rsid w:val="009F50B9"/>
    <w:rsid w:val="009F6392"/>
    <w:rsid w:val="009F648C"/>
    <w:rsid w:val="009F668C"/>
    <w:rsid w:val="009F7136"/>
    <w:rsid w:val="009F7167"/>
    <w:rsid w:val="00A000AF"/>
    <w:rsid w:val="00A00681"/>
    <w:rsid w:val="00A006AD"/>
    <w:rsid w:val="00A00A10"/>
    <w:rsid w:val="00A01F95"/>
    <w:rsid w:val="00A02094"/>
    <w:rsid w:val="00A023B8"/>
    <w:rsid w:val="00A02E37"/>
    <w:rsid w:val="00A02EEA"/>
    <w:rsid w:val="00A03298"/>
    <w:rsid w:val="00A033E0"/>
    <w:rsid w:val="00A03531"/>
    <w:rsid w:val="00A03692"/>
    <w:rsid w:val="00A038DC"/>
    <w:rsid w:val="00A03B17"/>
    <w:rsid w:val="00A03B29"/>
    <w:rsid w:val="00A0425E"/>
    <w:rsid w:val="00A04B54"/>
    <w:rsid w:val="00A0546C"/>
    <w:rsid w:val="00A0692C"/>
    <w:rsid w:val="00A06DFB"/>
    <w:rsid w:val="00A07A4A"/>
    <w:rsid w:val="00A101EB"/>
    <w:rsid w:val="00A10460"/>
    <w:rsid w:val="00A10512"/>
    <w:rsid w:val="00A10839"/>
    <w:rsid w:val="00A10BFB"/>
    <w:rsid w:val="00A11B8B"/>
    <w:rsid w:val="00A11F79"/>
    <w:rsid w:val="00A125CA"/>
    <w:rsid w:val="00A1299B"/>
    <w:rsid w:val="00A12A5E"/>
    <w:rsid w:val="00A12F6F"/>
    <w:rsid w:val="00A134FE"/>
    <w:rsid w:val="00A13E30"/>
    <w:rsid w:val="00A13E5D"/>
    <w:rsid w:val="00A14CFC"/>
    <w:rsid w:val="00A151CA"/>
    <w:rsid w:val="00A156D5"/>
    <w:rsid w:val="00A159AC"/>
    <w:rsid w:val="00A15D97"/>
    <w:rsid w:val="00A16390"/>
    <w:rsid w:val="00A177E3"/>
    <w:rsid w:val="00A17926"/>
    <w:rsid w:val="00A20003"/>
    <w:rsid w:val="00A200F9"/>
    <w:rsid w:val="00A2073F"/>
    <w:rsid w:val="00A2094F"/>
    <w:rsid w:val="00A20A7E"/>
    <w:rsid w:val="00A20CB4"/>
    <w:rsid w:val="00A20EC8"/>
    <w:rsid w:val="00A21D51"/>
    <w:rsid w:val="00A2209B"/>
    <w:rsid w:val="00A23737"/>
    <w:rsid w:val="00A23844"/>
    <w:rsid w:val="00A2406C"/>
    <w:rsid w:val="00A240F2"/>
    <w:rsid w:val="00A250C6"/>
    <w:rsid w:val="00A2536F"/>
    <w:rsid w:val="00A255D4"/>
    <w:rsid w:val="00A25ED5"/>
    <w:rsid w:val="00A26569"/>
    <w:rsid w:val="00A268D6"/>
    <w:rsid w:val="00A26A9A"/>
    <w:rsid w:val="00A274ED"/>
    <w:rsid w:val="00A275FF"/>
    <w:rsid w:val="00A2792D"/>
    <w:rsid w:val="00A27CBF"/>
    <w:rsid w:val="00A27CF2"/>
    <w:rsid w:val="00A31223"/>
    <w:rsid w:val="00A31308"/>
    <w:rsid w:val="00A314B4"/>
    <w:rsid w:val="00A317D7"/>
    <w:rsid w:val="00A32476"/>
    <w:rsid w:val="00A324E5"/>
    <w:rsid w:val="00A32EAF"/>
    <w:rsid w:val="00A32FAA"/>
    <w:rsid w:val="00A33FFB"/>
    <w:rsid w:val="00A340D3"/>
    <w:rsid w:val="00A34369"/>
    <w:rsid w:val="00A34558"/>
    <w:rsid w:val="00A34A34"/>
    <w:rsid w:val="00A34B21"/>
    <w:rsid w:val="00A34F96"/>
    <w:rsid w:val="00A35007"/>
    <w:rsid w:val="00A35BFD"/>
    <w:rsid w:val="00A36631"/>
    <w:rsid w:val="00A36CE4"/>
    <w:rsid w:val="00A375E0"/>
    <w:rsid w:val="00A37747"/>
    <w:rsid w:val="00A4038F"/>
    <w:rsid w:val="00A403EE"/>
    <w:rsid w:val="00A4082F"/>
    <w:rsid w:val="00A408CD"/>
    <w:rsid w:val="00A409D4"/>
    <w:rsid w:val="00A40BC5"/>
    <w:rsid w:val="00A40C62"/>
    <w:rsid w:val="00A40D88"/>
    <w:rsid w:val="00A41A09"/>
    <w:rsid w:val="00A4202E"/>
    <w:rsid w:val="00A42252"/>
    <w:rsid w:val="00A42543"/>
    <w:rsid w:val="00A42A98"/>
    <w:rsid w:val="00A42DBC"/>
    <w:rsid w:val="00A435DB"/>
    <w:rsid w:val="00A436EA"/>
    <w:rsid w:val="00A437D2"/>
    <w:rsid w:val="00A43D0A"/>
    <w:rsid w:val="00A44ADC"/>
    <w:rsid w:val="00A44AF1"/>
    <w:rsid w:val="00A45957"/>
    <w:rsid w:val="00A4605C"/>
    <w:rsid w:val="00A4649F"/>
    <w:rsid w:val="00A46728"/>
    <w:rsid w:val="00A47157"/>
    <w:rsid w:val="00A4765F"/>
    <w:rsid w:val="00A47DB3"/>
    <w:rsid w:val="00A47DF4"/>
    <w:rsid w:val="00A51219"/>
    <w:rsid w:val="00A51EC9"/>
    <w:rsid w:val="00A520BF"/>
    <w:rsid w:val="00A533FA"/>
    <w:rsid w:val="00A535C9"/>
    <w:rsid w:val="00A54709"/>
    <w:rsid w:val="00A54CE7"/>
    <w:rsid w:val="00A54D99"/>
    <w:rsid w:val="00A54F64"/>
    <w:rsid w:val="00A550D5"/>
    <w:rsid w:val="00A55A47"/>
    <w:rsid w:val="00A55C98"/>
    <w:rsid w:val="00A566A2"/>
    <w:rsid w:val="00A56FB6"/>
    <w:rsid w:val="00A57702"/>
    <w:rsid w:val="00A57D56"/>
    <w:rsid w:val="00A57DB2"/>
    <w:rsid w:val="00A57EC7"/>
    <w:rsid w:val="00A6048A"/>
    <w:rsid w:val="00A61952"/>
    <w:rsid w:val="00A61FA1"/>
    <w:rsid w:val="00A62A77"/>
    <w:rsid w:val="00A63493"/>
    <w:rsid w:val="00A63546"/>
    <w:rsid w:val="00A638FC"/>
    <w:rsid w:val="00A64897"/>
    <w:rsid w:val="00A64C7F"/>
    <w:rsid w:val="00A64EED"/>
    <w:rsid w:val="00A65059"/>
    <w:rsid w:val="00A6594A"/>
    <w:rsid w:val="00A669EB"/>
    <w:rsid w:val="00A676DC"/>
    <w:rsid w:val="00A6786E"/>
    <w:rsid w:val="00A703AD"/>
    <w:rsid w:val="00A706D5"/>
    <w:rsid w:val="00A708DE"/>
    <w:rsid w:val="00A70F67"/>
    <w:rsid w:val="00A717D2"/>
    <w:rsid w:val="00A71CFF"/>
    <w:rsid w:val="00A72158"/>
    <w:rsid w:val="00A72902"/>
    <w:rsid w:val="00A72C7E"/>
    <w:rsid w:val="00A72DBD"/>
    <w:rsid w:val="00A7338A"/>
    <w:rsid w:val="00A73946"/>
    <w:rsid w:val="00A739EF"/>
    <w:rsid w:val="00A74939"/>
    <w:rsid w:val="00A74A6C"/>
    <w:rsid w:val="00A752C4"/>
    <w:rsid w:val="00A7609F"/>
    <w:rsid w:val="00A7690A"/>
    <w:rsid w:val="00A771FF"/>
    <w:rsid w:val="00A772F6"/>
    <w:rsid w:val="00A77E2D"/>
    <w:rsid w:val="00A77F30"/>
    <w:rsid w:val="00A808F6"/>
    <w:rsid w:val="00A81691"/>
    <w:rsid w:val="00A818B9"/>
    <w:rsid w:val="00A81AE7"/>
    <w:rsid w:val="00A83314"/>
    <w:rsid w:val="00A83352"/>
    <w:rsid w:val="00A8348C"/>
    <w:rsid w:val="00A834CF"/>
    <w:rsid w:val="00A83AAD"/>
    <w:rsid w:val="00A84139"/>
    <w:rsid w:val="00A84DA0"/>
    <w:rsid w:val="00A852A8"/>
    <w:rsid w:val="00A85374"/>
    <w:rsid w:val="00A85597"/>
    <w:rsid w:val="00A85666"/>
    <w:rsid w:val="00A85F16"/>
    <w:rsid w:val="00A86138"/>
    <w:rsid w:val="00A871CB"/>
    <w:rsid w:val="00A87FB0"/>
    <w:rsid w:val="00A90090"/>
    <w:rsid w:val="00A9102A"/>
    <w:rsid w:val="00A917B2"/>
    <w:rsid w:val="00A91A03"/>
    <w:rsid w:val="00A91D91"/>
    <w:rsid w:val="00A923BA"/>
    <w:rsid w:val="00A92E94"/>
    <w:rsid w:val="00A935B6"/>
    <w:rsid w:val="00A93705"/>
    <w:rsid w:val="00A93DBB"/>
    <w:rsid w:val="00A93EAA"/>
    <w:rsid w:val="00A94524"/>
    <w:rsid w:val="00A94C04"/>
    <w:rsid w:val="00A95016"/>
    <w:rsid w:val="00A95C6E"/>
    <w:rsid w:val="00A9667F"/>
    <w:rsid w:val="00A9693E"/>
    <w:rsid w:val="00A971A1"/>
    <w:rsid w:val="00A9726E"/>
    <w:rsid w:val="00A97556"/>
    <w:rsid w:val="00A97798"/>
    <w:rsid w:val="00A97DF9"/>
    <w:rsid w:val="00AA0465"/>
    <w:rsid w:val="00AA0CCF"/>
    <w:rsid w:val="00AA0FC3"/>
    <w:rsid w:val="00AA1A9D"/>
    <w:rsid w:val="00AA2BA0"/>
    <w:rsid w:val="00AA2C77"/>
    <w:rsid w:val="00AA2F6A"/>
    <w:rsid w:val="00AA3062"/>
    <w:rsid w:val="00AA34C5"/>
    <w:rsid w:val="00AA3A48"/>
    <w:rsid w:val="00AA3CEE"/>
    <w:rsid w:val="00AA4112"/>
    <w:rsid w:val="00AA4DE7"/>
    <w:rsid w:val="00AA5817"/>
    <w:rsid w:val="00AA5982"/>
    <w:rsid w:val="00AA681D"/>
    <w:rsid w:val="00AA6DB6"/>
    <w:rsid w:val="00AA6FCC"/>
    <w:rsid w:val="00AA70B8"/>
    <w:rsid w:val="00AA712A"/>
    <w:rsid w:val="00AA7447"/>
    <w:rsid w:val="00AA7526"/>
    <w:rsid w:val="00AA771D"/>
    <w:rsid w:val="00AB0414"/>
    <w:rsid w:val="00AB0546"/>
    <w:rsid w:val="00AB16CF"/>
    <w:rsid w:val="00AB17D7"/>
    <w:rsid w:val="00AB18B1"/>
    <w:rsid w:val="00AB18EB"/>
    <w:rsid w:val="00AB20AD"/>
    <w:rsid w:val="00AB2160"/>
    <w:rsid w:val="00AB227E"/>
    <w:rsid w:val="00AB2933"/>
    <w:rsid w:val="00AB2A5D"/>
    <w:rsid w:val="00AB2CD6"/>
    <w:rsid w:val="00AB2D6D"/>
    <w:rsid w:val="00AB2D6E"/>
    <w:rsid w:val="00AB366E"/>
    <w:rsid w:val="00AB3977"/>
    <w:rsid w:val="00AB3C3E"/>
    <w:rsid w:val="00AB3C9E"/>
    <w:rsid w:val="00AB41E9"/>
    <w:rsid w:val="00AB4564"/>
    <w:rsid w:val="00AB4CC4"/>
    <w:rsid w:val="00AB5067"/>
    <w:rsid w:val="00AB54C7"/>
    <w:rsid w:val="00AB58CA"/>
    <w:rsid w:val="00AB6F5A"/>
    <w:rsid w:val="00AB710D"/>
    <w:rsid w:val="00AB7961"/>
    <w:rsid w:val="00AB7980"/>
    <w:rsid w:val="00AC039A"/>
    <w:rsid w:val="00AC070F"/>
    <w:rsid w:val="00AC2774"/>
    <w:rsid w:val="00AC343E"/>
    <w:rsid w:val="00AC3591"/>
    <w:rsid w:val="00AC383D"/>
    <w:rsid w:val="00AC3AEB"/>
    <w:rsid w:val="00AC3D3D"/>
    <w:rsid w:val="00AC43BF"/>
    <w:rsid w:val="00AC496E"/>
    <w:rsid w:val="00AC4CA8"/>
    <w:rsid w:val="00AC5285"/>
    <w:rsid w:val="00AC5343"/>
    <w:rsid w:val="00AC567D"/>
    <w:rsid w:val="00AC610C"/>
    <w:rsid w:val="00AC698E"/>
    <w:rsid w:val="00AC6C22"/>
    <w:rsid w:val="00AC73C2"/>
    <w:rsid w:val="00AC7466"/>
    <w:rsid w:val="00AC75A5"/>
    <w:rsid w:val="00AC7600"/>
    <w:rsid w:val="00AC76AF"/>
    <w:rsid w:val="00AC7BD8"/>
    <w:rsid w:val="00AC7D96"/>
    <w:rsid w:val="00AD07B8"/>
    <w:rsid w:val="00AD07E2"/>
    <w:rsid w:val="00AD0BF3"/>
    <w:rsid w:val="00AD116A"/>
    <w:rsid w:val="00AD1746"/>
    <w:rsid w:val="00AD193B"/>
    <w:rsid w:val="00AD20D6"/>
    <w:rsid w:val="00AD244A"/>
    <w:rsid w:val="00AD247E"/>
    <w:rsid w:val="00AD24DC"/>
    <w:rsid w:val="00AD25C6"/>
    <w:rsid w:val="00AD25E3"/>
    <w:rsid w:val="00AD2642"/>
    <w:rsid w:val="00AD3918"/>
    <w:rsid w:val="00AD3D21"/>
    <w:rsid w:val="00AD41F5"/>
    <w:rsid w:val="00AD425A"/>
    <w:rsid w:val="00AD434B"/>
    <w:rsid w:val="00AD4825"/>
    <w:rsid w:val="00AD482F"/>
    <w:rsid w:val="00AD5034"/>
    <w:rsid w:val="00AD5310"/>
    <w:rsid w:val="00AD54A8"/>
    <w:rsid w:val="00AD58DB"/>
    <w:rsid w:val="00AD5A04"/>
    <w:rsid w:val="00AD69D5"/>
    <w:rsid w:val="00AD74D2"/>
    <w:rsid w:val="00AE0476"/>
    <w:rsid w:val="00AE07F9"/>
    <w:rsid w:val="00AE0C3F"/>
    <w:rsid w:val="00AE14E9"/>
    <w:rsid w:val="00AE245C"/>
    <w:rsid w:val="00AE2513"/>
    <w:rsid w:val="00AE2655"/>
    <w:rsid w:val="00AE2DDF"/>
    <w:rsid w:val="00AE3DE1"/>
    <w:rsid w:val="00AE4099"/>
    <w:rsid w:val="00AE4646"/>
    <w:rsid w:val="00AE464F"/>
    <w:rsid w:val="00AE5664"/>
    <w:rsid w:val="00AE5903"/>
    <w:rsid w:val="00AE7031"/>
    <w:rsid w:val="00AE73F7"/>
    <w:rsid w:val="00AE7A5A"/>
    <w:rsid w:val="00AF06C9"/>
    <w:rsid w:val="00AF070C"/>
    <w:rsid w:val="00AF0B7D"/>
    <w:rsid w:val="00AF0BB6"/>
    <w:rsid w:val="00AF0BC1"/>
    <w:rsid w:val="00AF1466"/>
    <w:rsid w:val="00AF18B4"/>
    <w:rsid w:val="00AF1F93"/>
    <w:rsid w:val="00AF2142"/>
    <w:rsid w:val="00AF2761"/>
    <w:rsid w:val="00AF39E8"/>
    <w:rsid w:val="00AF3AA3"/>
    <w:rsid w:val="00AF3D77"/>
    <w:rsid w:val="00AF4006"/>
    <w:rsid w:val="00AF4549"/>
    <w:rsid w:val="00AF4846"/>
    <w:rsid w:val="00AF49D5"/>
    <w:rsid w:val="00AF4C75"/>
    <w:rsid w:val="00AF51FB"/>
    <w:rsid w:val="00AF5462"/>
    <w:rsid w:val="00AF55C5"/>
    <w:rsid w:val="00AF59BE"/>
    <w:rsid w:val="00AF6250"/>
    <w:rsid w:val="00AF6570"/>
    <w:rsid w:val="00AF7350"/>
    <w:rsid w:val="00AF7409"/>
    <w:rsid w:val="00AF755A"/>
    <w:rsid w:val="00AF76AD"/>
    <w:rsid w:val="00AF7860"/>
    <w:rsid w:val="00AF7AFF"/>
    <w:rsid w:val="00B00E17"/>
    <w:rsid w:val="00B01A16"/>
    <w:rsid w:val="00B01A1F"/>
    <w:rsid w:val="00B01A20"/>
    <w:rsid w:val="00B0208E"/>
    <w:rsid w:val="00B037AE"/>
    <w:rsid w:val="00B03992"/>
    <w:rsid w:val="00B04278"/>
    <w:rsid w:val="00B0432E"/>
    <w:rsid w:val="00B043B4"/>
    <w:rsid w:val="00B0460A"/>
    <w:rsid w:val="00B04F1D"/>
    <w:rsid w:val="00B0572A"/>
    <w:rsid w:val="00B059BC"/>
    <w:rsid w:val="00B059CE"/>
    <w:rsid w:val="00B05AE6"/>
    <w:rsid w:val="00B05EE8"/>
    <w:rsid w:val="00B0604C"/>
    <w:rsid w:val="00B06941"/>
    <w:rsid w:val="00B069BE"/>
    <w:rsid w:val="00B0731F"/>
    <w:rsid w:val="00B0754C"/>
    <w:rsid w:val="00B07DAC"/>
    <w:rsid w:val="00B10316"/>
    <w:rsid w:val="00B10E40"/>
    <w:rsid w:val="00B117CC"/>
    <w:rsid w:val="00B12014"/>
    <w:rsid w:val="00B122ED"/>
    <w:rsid w:val="00B13F64"/>
    <w:rsid w:val="00B1404E"/>
    <w:rsid w:val="00B149D6"/>
    <w:rsid w:val="00B14A82"/>
    <w:rsid w:val="00B14BEA"/>
    <w:rsid w:val="00B14D3A"/>
    <w:rsid w:val="00B14FB1"/>
    <w:rsid w:val="00B154EC"/>
    <w:rsid w:val="00B16111"/>
    <w:rsid w:val="00B16278"/>
    <w:rsid w:val="00B163C2"/>
    <w:rsid w:val="00B1654D"/>
    <w:rsid w:val="00B165D6"/>
    <w:rsid w:val="00B167DC"/>
    <w:rsid w:val="00B16B44"/>
    <w:rsid w:val="00B170BA"/>
    <w:rsid w:val="00B17954"/>
    <w:rsid w:val="00B20215"/>
    <w:rsid w:val="00B205CD"/>
    <w:rsid w:val="00B20723"/>
    <w:rsid w:val="00B21D47"/>
    <w:rsid w:val="00B21DE0"/>
    <w:rsid w:val="00B21E36"/>
    <w:rsid w:val="00B23069"/>
    <w:rsid w:val="00B23196"/>
    <w:rsid w:val="00B233C9"/>
    <w:rsid w:val="00B2392B"/>
    <w:rsid w:val="00B23BD1"/>
    <w:rsid w:val="00B23C8C"/>
    <w:rsid w:val="00B23E29"/>
    <w:rsid w:val="00B23E4D"/>
    <w:rsid w:val="00B24100"/>
    <w:rsid w:val="00B254C0"/>
    <w:rsid w:val="00B26218"/>
    <w:rsid w:val="00B265B5"/>
    <w:rsid w:val="00B26DB1"/>
    <w:rsid w:val="00B272D7"/>
    <w:rsid w:val="00B27707"/>
    <w:rsid w:val="00B2778A"/>
    <w:rsid w:val="00B27F59"/>
    <w:rsid w:val="00B305A1"/>
    <w:rsid w:val="00B31125"/>
    <w:rsid w:val="00B3163E"/>
    <w:rsid w:val="00B317A3"/>
    <w:rsid w:val="00B318A0"/>
    <w:rsid w:val="00B318BD"/>
    <w:rsid w:val="00B31C68"/>
    <w:rsid w:val="00B31CC3"/>
    <w:rsid w:val="00B31FA7"/>
    <w:rsid w:val="00B325BA"/>
    <w:rsid w:val="00B328DA"/>
    <w:rsid w:val="00B3336C"/>
    <w:rsid w:val="00B337FE"/>
    <w:rsid w:val="00B34265"/>
    <w:rsid w:val="00B34766"/>
    <w:rsid w:val="00B3501D"/>
    <w:rsid w:val="00B3589A"/>
    <w:rsid w:val="00B35BB4"/>
    <w:rsid w:val="00B35CDC"/>
    <w:rsid w:val="00B361C1"/>
    <w:rsid w:val="00B372CC"/>
    <w:rsid w:val="00B378B6"/>
    <w:rsid w:val="00B37971"/>
    <w:rsid w:val="00B40077"/>
    <w:rsid w:val="00B407C6"/>
    <w:rsid w:val="00B40AE6"/>
    <w:rsid w:val="00B40D8A"/>
    <w:rsid w:val="00B40E63"/>
    <w:rsid w:val="00B410D4"/>
    <w:rsid w:val="00B41358"/>
    <w:rsid w:val="00B416F6"/>
    <w:rsid w:val="00B417C7"/>
    <w:rsid w:val="00B41917"/>
    <w:rsid w:val="00B4198F"/>
    <w:rsid w:val="00B41F9C"/>
    <w:rsid w:val="00B4204D"/>
    <w:rsid w:val="00B4224B"/>
    <w:rsid w:val="00B42489"/>
    <w:rsid w:val="00B42C25"/>
    <w:rsid w:val="00B4333C"/>
    <w:rsid w:val="00B4355C"/>
    <w:rsid w:val="00B43A98"/>
    <w:rsid w:val="00B4593B"/>
    <w:rsid w:val="00B45D03"/>
    <w:rsid w:val="00B46394"/>
    <w:rsid w:val="00B4668E"/>
    <w:rsid w:val="00B46A26"/>
    <w:rsid w:val="00B47047"/>
    <w:rsid w:val="00B47B94"/>
    <w:rsid w:val="00B50040"/>
    <w:rsid w:val="00B50DB7"/>
    <w:rsid w:val="00B50DE5"/>
    <w:rsid w:val="00B511CB"/>
    <w:rsid w:val="00B51371"/>
    <w:rsid w:val="00B51F9D"/>
    <w:rsid w:val="00B52A71"/>
    <w:rsid w:val="00B52E09"/>
    <w:rsid w:val="00B531E6"/>
    <w:rsid w:val="00B533B5"/>
    <w:rsid w:val="00B5534A"/>
    <w:rsid w:val="00B558D8"/>
    <w:rsid w:val="00B55F06"/>
    <w:rsid w:val="00B56824"/>
    <w:rsid w:val="00B56E1F"/>
    <w:rsid w:val="00B56EE7"/>
    <w:rsid w:val="00B57027"/>
    <w:rsid w:val="00B576BB"/>
    <w:rsid w:val="00B57D49"/>
    <w:rsid w:val="00B61173"/>
    <w:rsid w:val="00B611CE"/>
    <w:rsid w:val="00B6206F"/>
    <w:rsid w:val="00B6258C"/>
    <w:rsid w:val="00B62703"/>
    <w:rsid w:val="00B62B4E"/>
    <w:rsid w:val="00B630A2"/>
    <w:rsid w:val="00B63378"/>
    <w:rsid w:val="00B63746"/>
    <w:rsid w:val="00B637D2"/>
    <w:rsid w:val="00B63F63"/>
    <w:rsid w:val="00B640AB"/>
    <w:rsid w:val="00B6461B"/>
    <w:rsid w:val="00B64773"/>
    <w:rsid w:val="00B651A4"/>
    <w:rsid w:val="00B65592"/>
    <w:rsid w:val="00B65756"/>
    <w:rsid w:val="00B66795"/>
    <w:rsid w:val="00B66870"/>
    <w:rsid w:val="00B66935"/>
    <w:rsid w:val="00B669CD"/>
    <w:rsid w:val="00B66DAA"/>
    <w:rsid w:val="00B6784C"/>
    <w:rsid w:val="00B6790D"/>
    <w:rsid w:val="00B67A63"/>
    <w:rsid w:val="00B70B51"/>
    <w:rsid w:val="00B70BB0"/>
    <w:rsid w:val="00B7105E"/>
    <w:rsid w:val="00B71A78"/>
    <w:rsid w:val="00B724F4"/>
    <w:rsid w:val="00B72795"/>
    <w:rsid w:val="00B72ED9"/>
    <w:rsid w:val="00B7313D"/>
    <w:rsid w:val="00B73313"/>
    <w:rsid w:val="00B73D3E"/>
    <w:rsid w:val="00B75E0E"/>
    <w:rsid w:val="00B75E93"/>
    <w:rsid w:val="00B767F0"/>
    <w:rsid w:val="00B76C5F"/>
    <w:rsid w:val="00B76CB8"/>
    <w:rsid w:val="00B77C3E"/>
    <w:rsid w:val="00B80600"/>
    <w:rsid w:val="00B81A93"/>
    <w:rsid w:val="00B81AF2"/>
    <w:rsid w:val="00B81C8E"/>
    <w:rsid w:val="00B81D2D"/>
    <w:rsid w:val="00B81E8E"/>
    <w:rsid w:val="00B81EE6"/>
    <w:rsid w:val="00B8266C"/>
    <w:rsid w:val="00B82F3A"/>
    <w:rsid w:val="00B83715"/>
    <w:rsid w:val="00B844D8"/>
    <w:rsid w:val="00B858AA"/>
    <w:rsid w:val="00B8636B"/>
    <w:rsid w:val="00B86559"/>
    <w:rsid w:val="00B865C6"/>
    <w:rsid w:val="00B86ACC"/>
    <w:rsid w:val="00B87072"/>
    <w:rsid w:val="00B87404"/>
    <w:rsid w:val="00B87898"/>
    <w:rsid w:val="00B90077"/>
    <w:rsid w:val="00B90834"/>
    <w:rsid w:val="00B90864"/>
    <w:rsid w:val="00B909DA"/>
    <w:rsid w:val="00B9144F"/>
    <w:rsid w:val="00B916E0"/>
    <w:rsid w:val="00B91A88"/>
    <w:rsid w:val="00B925D6"/>
    <w:rsid w:val="00B933AE"/>
    <w:rsid w:val="00B945D8"/>
    <w:rsid w:val="00B94CC3"/>
    <w:rsid w:val="00B950FC"/>
    <w:rsid w:val="00B95715"/>
    <w:rsid w:val="00B95C5D"/>
    <w:rsid w:val="00B95D3E"/>
    <w:rsid w:val="00B95D60"/>
    <w:rsid w:val="00B96311"/>
    <w:rsid w:val="00B964F9"/>
    <w:rsid w:val="00B96AA0"/>
    <w:rsid w:val="00B96C8E"/>
    <w:rsid w:val="00B970F1"/>
    <w:rsid w:val="00B975B2"/>
    <w:rsid w:val="00BA07F0"/>
    <w:rsid w:val="00BA0D01"/>
    <w:rsid w:val="00BA0E90"/>
    <w:rsid w:val="00BA1318"/>
    <w:rsid w:val="00BA15B8"/>
    <w:rsid w:val="00BA1C50"/>
    <w:rsid w:val="00BA2667"/>
    <w:rsid w:val="00BA272E"/>
    <w:rsid w:val="00BA2C2A"/>
    <w:rsid w:val="00BA2C8B"/>
    <w:rsid w:val="00BA31FC"/>
    <w:rsid w:val="00BA3B39"/>
    <w:rsid w:val="00BA3D43"/>
    <w:rsid w:val="00BA3D56"/>
    <w:rsid w:val="00BA4E0D"/>
    <w:rsid w:val="00BA515F"/>
    <w:rsid w:val="00BA57C3"/>
    <w:rsid w:val="00BA5E76"/>
    <w:rsid w:val="00BA6A2F"/>
    <w:rsid w:val="00BB11BB"/>
    <w:rsid w:val="00BB164A"/>
    <w:rsid w:val="00BB287A"/>
    <w:rsid w:val="00BB2C34"/>
    <w:rsid w:val="00BB2C62"/>
    <w:rsid w:val="00BB3130"/>
    <w:rsid w:val="00BB3325"/>
    <w:rsid w:val="00BB445F"/>
    <w:rsid w:val="00BB5210"/>
    <w:rsid w:val="00BB6321"/>
    <w:rsid w:val="00BB6A17"/>
    <w:rsid w:val="00BB6D1E"/>
    <w:rsid w:val="00BB72D9"/>
    <w:rsid w:val="00BB7494"/>
    <w:rsid w:val="00BC04F4"/>
    <w:rsid w:val="00BC0591"/>
    <w:rsid w:val="00BC05F1"/>
    <w:rsid w:val="00BC0D5D"/>
    <w:rsid w:val="00BC0DC5"/>
    <w:rsid w:val="00BC1146"/>
    <w:rsid w:val="00BC1176"/>
    <w:rsid w:val="00BC1646"/>
    <w:rsid w:val="00BC1BF9"/>
    <w:rsid w:val="00BC21B9"/>
    <w:rsid w:val="00BC27BF"/>
    <w:rsid w:val="00BC2D44"/>
    <w:rsid w:val="00BC3695"/>
    <w:rsid w:val="00BC3D47"/>
    <w:rsid w:val="00BC40CF"/>
    <w:rsid w:val="00BC42B6"/>
    <w:rsid w:val="00BC4B08"/>
    <w:rsid w:val="00BC50FF"/>
    <w:rsid w:val="00BC5290"/>
    <w:rsid w:val="00BC5515"/>
    <w:rsid w:val="00BC5D4B"/>
    <w:rsid w:val="00BC5E32"/>
    <w:rsid w:val="00BC5F23"/>
    <w:rsid w:val="00BC5FF1"/>
    <w:rsid w:val="00BC6266"/>
    <w:rsid w:val="00BC653B"/>
    <w:rsid w:val="00BC67D2"/>
    <w:rsid w:val="00BC6853"/>
    <w:rsid w:val="00BC707A"/>
    <w:rsid w:val="00BC7C29"/>
    <w:rsid w:val="00BC7E5E"/>
    <w:rsid w:val="00BD06B7"/>
    <w:rsid w:val="00BD1566"/>
    <w:rsid w:val="00BD16E2"/>
    <w:rsid w:val="00BD1D12"/>
    <w:rsid w:val="00BD251B"/>
    <w:rsid w:val="00BD2A6F"/>
    <w:rsid w:val="00BD3A69"/>
    <w:rsid w:val="00BD3AD6"/>
    <w:rsid w:val="00BD4B29"/>
    <w:rsid w:val="00BD4F49"/>
    <w:rsid w:val="00BD5205"/>
    <w:rsid w:val="00BD537C"/>
    <w:rsid w:val="00BD549D"/>
    <w:rsid w:val="00BD5D53"/>
    <w:rsid w:val="00BD5DD9"/>
    <w:rsid w:val="00BD6160"/>
    <w:rsid w:val="00BD6394"/>
    <w:rsid w:val="00BD69B8"/>
    <w:rsid w:val="00BD6DC1"/>
    <w:rsid w:val="00BD70D7"/>
    <w:rsid w:val="00BD7A0A"/>
    <w:rsid w:val="00BD7F50"/>
    <w:rsid w:val="00BE00C0"/>
    <w:rsid w:val="00BE05CC"/>
    <w:rsid w:val="00BE064C"/>
    <w:rsid w:val="00BE1067"/>
    <w:rsid w:val="00BE2162"/>
    <w:rsid w:val="00BE2656"/>
    <w:rsid w:val="00BE2712"/>
    <w:rsid w:val="00BE3432"/>
    <w:rsid w:val="00BE3CBC"/>
    <w:rsid w:val="00BE3CF8"/>
    <w:rsid w:val="00BE40E3"/>
    <w:rsid w:val="00BE45DF"/>
    <w:rsid w:val="00BE4670"/>
    <w:rsid w:val="00BE4790"/>
    <w:rsid w:val="00BE4FEE"/>
    <w:rsid w:val="00BE536F"/>
    <w:rsid w:val="00BE5B73"/>
    <w:rsid w:val="00BE629A"/>
    <w:rsid w:val="00BE6BB3"/>
    <w:rsid w:val="00BE7739"/>
    <w:rsid w:val="00BF08D0"/>
    <w:rsid w:val="00BF0CE0"/>
    <w:rsid w:val="00BF1055"/>
    <w:rsid w:val="00BF150C"/>
    <w:rsid w:val="00BF17E7"/>
    <w:rsid w:val="00BF1B7D"/>
    <w:rsid w:val="00BF1C3B"/>
    <w:rsid w:val="00BF3801"/>
    <w:rsid w:val="00BF3CCA"/>
    <w:rsid w:val="00BF4323"/>
    <w:rsid w:val="00BF4E6E"/>
    <w:rsid w:val="00BF5A3F"/>
    <w:rsid w:val="00BF5F6B"/>
    <w:rsid w:val="00BF667B"/>
    <w:rsid w:val="00BF6B37"/>
    <w:rsid w:val="00BF7184"/>
    <w:rsid w:val="00BF7918"/>
    <w:rsid w:val="00BF7CE5"/>
    <w:rsid w:val="00C00362"/>
    <w:rsid w:val="00C0039E"/>
    <w:rsid w:val="00C00875"/>
    <w:rsid w:val="00C00BCD"/>
    <w:rsid w:val="00C01008"/>
    <w:rsid w:val="00C01363"/>
    <w:rsid w:val="00C01505"/>
    <w:rsid w:val="00C01EA6"/>
    <w:rsid w:val="00C028D6"/>
    <w:rsid w:val="00C0392B"/>
    <w:rsid w:val="00C03E88"/>
    <w:rsid w:val="00C046B2"/>
    <w:rsid w:val="00C04836"/>
    <w:rsid w:val="00C04A1B"/>
    <w:rsid w:val="00C04A8A"/>
    <w:rsid w:val="00C05349"/>
    <w:rsid w:val="00C05C8C"/>
    <w:rsid w:val="00C05FA1"/>
    <w:rsid w:val="00C063D7"/>
    <w:rsid w:val="00C06823"/>
    <w:rsid w:val="00C072AF"/>
    <w:rsid w:val="00C0759E"/>
    <w:rsid w:val="00C075F3"/>
    <w:rsid w:val="00C07F50"/>
    <w:rsid w:val="00C10462"/>
    <w:rsid w:val="00C10680"/>
    <w:rsid w:val="00C10B48"/>
    <w:rsid w:val="00C11489"/>
    <w:rsid w:val="00C11DDA"/>
    <w:rsid w:val="00C12129"/>
    <w:rsid w:val="00C12148"/>
    <w:rsid w:val="00C1215C"/>
    <w:rsid w:val="00C13593"/>
    <w:rsid w:val="00C1391B"/>
    <w:rsid w:val="00C13AD2"/>
    <w:rsid w:val="00C13C43"/>
    <w:rsid w:val="00C13E0F"/>
    <w:rsid w:val="00C15392"/>
    <w:rsid w:val="00C1555A"/>
    <w:rsid w:val="00C15B0D"/>
    <w:rsid w:val="00C15C15"/>
    <w:rsid w:val="00C162E8"/>
    <w:rsid w:val="00C16C33"/>
    <w:rsid w:val="00C16E7C"/>
    <w:rsid w:val="00C175D0"/>
    <w:rsid w:val="00C17C7B"/>
    <w:rsid w:val="00C20446"/>
    <w:rsid w:val="00C2120A"/>
    <w:rsid w:val="00C2121C"/>
    <w:rsid w:val="00C21416"/>
    <w:rsid w:val="00C21948"/>
    <w:rsid w:val="00C22135"/>
    <w:rsid w:val="00C22CC4"/>
    <w:rsid w:val="00C23277"/>
    <w:rsid w:val="00C23DCC"/>
    <w:rsid w:val="00C24A7E"/>
    <w:rsid w:val="00C24DB3"/>
    <w:rsid w:val="00C2552E"/>
    <w:rsid w:val="00C263A9"/>
    <w:rsid w:val="00C26454"/>
    <w:rsid w:val="00C26CEF"/>
    <w:rsid w:val="00C27EED"/>
    <w:rsid w:val="00C302B7"/>
    <w:rsid w:val="00C307E6"/>
    <w:rsid w:val="00C3122A"/>
    <w:rsid w:val="00C31433"/>
    <w:rsid w:val="00C31506"/>
    <w:rsid w:val="00C316E2"/>
    <w:rsid w:val="00C321C5"/>
    <w:rsid w:val="00C32317"/>
    <w:rsid w:val="00C32973"/>
    <w:rsid w:val="00C32AD5"/>
    <w:rsid w:val="00C32BB1"/>
    <w:rsid w:val="00C3323A"/>
    <w:rsid w:val="00C33A21"/>
    <w:rsid w:val="00C33CD7"/>
    <w:rsid w:val="00C34069"/>
    <w:rsid w:val="00C351E3"/>
    <w:rsid w:val="00C351F8"/>
    <w:rsid w:val="00C35221"/>
    <w:rsid w:val="00C354F1"/>
    <w:rsid w:val="00C356BC"/>
    <w:rsid w:val="00C3584B"/>
    <w:rsid w:val="00C359F8"/>
    <w:rsid w:val="00C35B6D"/>
    <w:rsid w:val="00C35D30"/>
    <w:rsid w:val="00C364B9"/>
    <w:rsid w:val="00C36C93"/>
    <w:rsid w:val="00C372F5"/>
    <w:rsid w:val="00C37B96"/>
    <w:rsid w:val="00C40148"/>
    <w:rsid w:val="00C4042B"/>
    <w:rsid w:val="00C405D6"/>
    <w:rsid w:val="00C411A8"/>
    <w:rsid w:val="00C4139B"/>
    <w:rsid w:val="00C41745"/>
    <w:rsid w:val="00C41F01"/>
    <w:rsid w:val="00C42948"/>
    <w:rsid w:val="00C42AE1"/>
    <w:rsid w:val="00C43A53"/>
    <w:rsid w:val="00C4408C"/>
    <w:rsid w:val="00C4425E"/>
    <w:rsid w:val="00C44486"/>
    <w:rsid w:val="00C449D4"/>
    <w:rsid w:val="00C457FD"/>
    <w:rsid w:val="00C45978"/>
    <w:rsid w:val="00C459EC"/>
    <w:rsid w:val="00C45A16"/>
    <w:rsid w:val="00C45B1F"/>
    <w:rsid w:val="00C45CD6"/>
    <w:rsid w:val="00C45D81"/>
    <w:rsid w:val="00C46F1A"/>
    <w:rsid w:val="00C478CE"/>
    <w:rsid w:val="00C47E36"/>
    <w:rsid w:val="00C50156"/>
    <w:rsid w:val="00C504C8"/>
    <w:rsid w:val="00C52803"/>
    <w:rsid w:val="00C5287A"/>
    <w:rsid w:val="00C53CF3"/>
    <w:rsid w:val="00C5414D"/>
    <w:rsid w:val="00C542C0"/>
    <w:rsid w:val="00C54926"/>
    <w:rsid w:val="00C54E81"/>
    <w:rsid w:val="00C5509F"/>
    <w:rsid w:val="00C5577D"/>
    <w:rsid w:val="00C563B9"/>
    <w:rsid w:val="00C56C2F"/>
    <w:rsid w:val="00C56D16"/>
    <w:rsid w:val="00C57058"/>
    <w:rsid w:val="00C57121"/>
    <w:rsid w:val="00C57790"/>
    <w:rsid w:val="00C5797D"/>
    <w:rsid w:val="00C579BC"/>
    <w:rsid w:val="00C6038A"/>
    <w:rsid w:val="00C6048E"/>
    <w:rsid w:val="00C60726"/>
    <w:rsid w:val="00C6148B"/>
    <w:rsid w:val="00C614D1"/>
    <w:rsid w:val="00C61F1C"/>
    <w:rsid w:val="00C625B9"/>
    <w:rsid w:val="00C62AB5"/>
    <w:rsid w:val="00C62D80"/>
    <w:rsid w:val="00C634A0"/>
    <w:rsid w:val="00C6357D"/>
    <w:rsid w:val="00C63AFB"/>
    <w:rsid w:val="00C63B2B"/>
    <w:rsid w:val="00C63C5B"/>
    <w:rsid w:val="00C63E31"/>
    <w:rsid w:val="00C643DE"/>
    <w:rsid w:val="00C64722"/>
    <w:rsid w:val="00C64C0C"/>
    <w:rsid w:val="00C652DA"/>
    <w:rsid w:val="00C6541F"/>
    <w:rsid w:val="00C65DC0"/>
    <w:rsid w:val="00C65F87"/>
    <w:rsid w:val="00C6620D"/>
    <w:rsid w:val="00C66928"/>
    <w:rsid w:val="00C66A25"/>
    <w:rsid w:val="00C66A5A"/>
    <w:rsid w:val="00C6718C"/>
    <w:rsid w:val="00C67736"/>
    <w:rsid w:val="00C67E57"/>
    <w:rsid w:val="00C7019C"/>
    <w:rsid w:val="00C70E21"/>
    <w:rsid w:val="00C70FCE"/>
    <w:rsid w:val="00C710F4"/>
    <w:rsid w:val="00C711FB"/>
    <w:rsid w:val="00C716A8"/>
    <w:rsid w:val="00C71D7A"/>
    <w:rsid w:val="00C720AE"/>
    <w:rsid w:val="00C7210D"/>
    <w:rsid w:val="00C72258"/>
    <w:rsid w:val="00C72FFD"/>
    <w:rsid w:val="00C73271"/>
    <w:rsid w:val="00C73A19"/>
    <w:rsid w:val="00C73A78"/>
    <w:rsid w:val="00C74030"/>
    <w:rsid w:val="00C74074"/>
    <w:rsid w:val="00C74605"/>
    <w:rsid w:val="00C749B2"/>
    <w:rsid w:val="00C75181"/>
    <w:rsid w:val="00C7526D"/>
    <w:rsid w:val="00C75411"/>
    <w:rsid w:val="00C760BD"/>
    <w:rsid w:val="00C776F4"/>
    <w:rsid w:val="00C802F7"/>
    <w:rsid w:val="00C80486"/>
    <w:rsid w:val="00C80905"/>
    <w:rsid w:val="00C8107F"/>
    <w:rsid w:val="00C814BE"/>
    <w:rsid w:val="00C82107"/>
    <w:rsid w:val="00C8217D"/>
    <w:rsid w:val="00C8263B"/>
    <w:rsid w:val="00C8278F"/>
    <w:rsid w:val="00C83362"/>
    <w:rsid w:val="00C835B6"/>
    <w:rsid w:val="00C8396D"/>
    <w:rsid w:val="00C84BE4"/>
    <w:rsid w:val="00C8615A"/>
    <w:rsid w:val="00C8632A"/>
    <w:rsid w:val="00C8665F"/>
    <w:rsid w:val="00C87522"/>
    <w:rsid w:val="00C8761C"/>
    <w:rsid w:val="00C904EC"/>
    <w:rsid w:val="00C908AB"/>
    <w:rsid w:val="00C912EC"/>
    <w:rsid w:val="00C91775"/>
    <w:rsid w:val="00C91D16"/>
    <w:rsid w:val="00C920E8"/>
    <w:rsid w:val="00C932B0"/>
    <w:rsid w:val="00C93566"/>
    <w:rsid w:val="00C93661"/>
    <w:rsid w:val="00C93826"/>
    <w:rsid w:val="00C93927"/>
    <w:rsid w:val="00C93999"/>
    <w:rsid w:val="00C93C44"/>
    <w:rsid w:val="00C9432B"/>
    <w:rsid w:val="00C944C9"/>
    <w:rsid w:val="00C94E9C"/>
    <w:rsid w:val="00C951C8"/>
    <w:rsid w:val="00C9591E"/>
    <w:rsid w:val="00C95F40"/>
    <w:rsid w:val="00C9697F"/>
    <w:rsid w:val="00C96B4E"/>
    <w:rsid w:val="00C975D0"/>
    <w:rsid w:val="00C97E3F"/>
    <w:rsid w:val="00CA01D6"/>
    <w:rsid w:val="00CA0245"/>
    <w:rsid w:val="00CA0369"/>
    <w:rsid w:val="00CA0659"/>
    <w:rsid w:val="00CA0CFB"/>
    <w:rsid w:val="00CA0F78"/>
    <w:rsid w:val="00CA1072"/>
    <w:rsid w:val="00CA1208"/>
    <w:rsid w:val="00CA142E"/>
    <w:rsid w:val="00CA147C"/>
    <w:rsid w:val="00CA14E6"/>
    <w:rsid w:val="00CA1DD5"/>
    <w:rsid w:val="00CA2A0F"/>
    <w:rsid w:val="00CA3487"/>
    <w:rsid w:val="00CA3A69"/>
    <w:rsid w:val="00CA3D98"/>
    <w:rsid w:val="00CA3EFF"/>
    <w:rsid w:val="00CA4411"/>
    <w:rsid w:val="00CA44F2"/>
    <w:rsid w:val="00CA4BA1"/>
    <w:rsid w:val="00CA5018"/>
    <w:rsid w:val="00CA5034"/>
    <w:rsid w:val="00CA587D"/>
    <w:rsid w:val="00CA5DF1"/>
    <w:rsid w:val="00CA61F6"/>
    <w:rsid w:val="00CA6504"/>
    <w:rsid w:val="00CA65C4"/>
    <w:rsid w:val="00CA68AD"/>
    <w:rsid w:val="00CA6AF3"/>
    <w:rsid w:val="00CA6B16"/>
    <w:rsid w:val="00CA70BD"/>
    <w:rsid w:val="00CA790D"/>
    <w:rsid w:val="00CA7929"/>
    <w:rsid w:val="00CA7FBB"/>
    <w:rsid w:val="00CB1171"/>
    <w:rsid w:val="00CB1B88"/>
    <w:rsid w:val="00CB2A38"/>
    <w:rsid w:val="00CB2D1D"/>
    <w:rsid w:val="00CB479E"/>
    <w:rsid w:val="00CB5216"/>
    <w:rsid w:val="00CB5A56"/>
    <w:rsid w:val="00CB5C8D"/>
    <w:rsid w:val="00CB5D37"/>
    <w:rsid w:val="00CB5F0E"/>
    <w:rsid w:val="00CB5F3E"/>
    <w:rsid w:val="00CB60D8"/>
    <w:rsid w:val="00CB75D0"/>
    <w:rsid w:val="00CC14D1"/>
    <w:rsid w:val="00CC19B9"/>
    <w:rsid w:val="00CC2549"/>
    <w:rsid w:val="00CC2B1E"/>
    <w:rsid w:val="00CC34C3"/>
    <w:rsid w:val="00CC3D9C"/>
    <w:rsid w:val="00CC3F44"/>
    <w:rsid w:val="00CC4681"/>
    <w:rsid w:val="00CC4989"/>
    <w:rsid w:val="00CC5E2B"/>
    <w:rsid w:val="00CC6460"/>
    <w:rsid w:val="00CC6771"/>
    <w:rsid w:val="00CC7681"/>
    <w:rsid w:val="00CC7869"/>
    <w:rsid w:val="00CC7CFF"/>
    <w:rsid w:val="00CD024D"/>
    <w:rsid w:val="00CD029B"/>
    <w:rsid w:val="00CD0575"/>
    <w:rsid w:val="00CD06EB"/>
    <w:rsid w:val="00CD0782"/>
    <w:rsid w:val="00CD0BD1"/>
    <w:rsid w:val="00CD1158"/>
    <w:rsid w:val="00CD2698"/>
    <w:rsid w:val="00CD2DE5"/>
    <w:rsid w:val="00CD33C3"/>
    <w:rsid w:val="00CD3400"/>
    <w:rsid w:val="00CD3A04"/>
    <w:rsid w:val="00CD3BE7"/>
    <w:rsid w:val="00CD42CA"/>
    <w:rsid w:val="00CD4554"/>
    <w:rsid w:val="00CD49C6"/>
    <w:rsid w:val="00CD4BD5"/>
    <w:rsid w:val="00CD55D9"/>
    <w:rsid w:val="00CD5756"/>
    <w:rsid w:val="00CD6249"/>
    <w:rsid w:val="00CD6699"/>
    <w:rsid w:val="00CD6CA5"/>
    <w:rsid w:val="00CD6DC4"/>
    <w:rsid w:val="00CD6FBD"/>
    <w:rsid w:val="00CE12CF"/>
    <w:rsid w:val="00CE163E"/>
    <w:rsid w:val="00CE231C"/>
    <w:rsid w:val="00CE2A5C"/>
    <w:rsid w:val="00CE3798"/>
    <w:rsid w:val="00CE3CDA"/>
    <w:rsid w:val="00CE3EF4"/>
    <w:rsid w:val="00CE497E"/>
    <w:rsid w:val="00CE5630"/>
    <w:rsid w:val="00CE5A74"/>
    <w:rsid w:val="00CE5B9E"/>
    <w:rsid w:val="00CE5C3E"/>
    <w:rsid w:val="00CE5E75"/>
    <w:rsid w:val="00CE6718"/>
    <w:rsid w:val="00CE67CF"/>
    <w:rsid w:val="00CE7408"/>
    <w:rsid w:val="00CF0172"/>
    <w:rsid w:val="00CF02F8"/>
    <w:rsid w:val="00CF0B9C"/>
    <w:rsid w:val="00CF0CD1"/>
    <w:rsid w:val="00CF1CAB"/>
    <w:rsid w:val="00CF22FE"/>
    <w:rsid w:val="00CF2BDF"/>
    <w:rsid w:val="00CF3051"/>
    <w:rsid w:val="00CF3CBE"/>
    <w:rsid w:val="00CF3D3A"/>
    <w:rsid w:val="00CF4059"/>
    <w:rsid w:val="00CF411E"/>
    <w:rsid w:val="00CF4163"/>
    <w:rsid w:val="00CF4292"/>
    <w:rsid w:val="00CF4BE0"/>
    <w:rsid w:val="00CF5161"/>
    <w:rsid w:val="00CF5FBE"/>
    <w:rsid w:val="00CF683F"/>
    <w:rsid w:val="00CF6B11"/>
    <w:rsid w:val="00CF79BB"/>
    <w:rsid w:val="00D000A2"/>
    <w:rsid w:val="00D00BCC"/>
    <w:rsid w:val="00D00D2A"/>
    <w:rsid w:val="00D01583"/>
    <w:rsid w:val="00D01729"/>
    <w:rsid w:val="00D01A57"/>
    <w:rsid w:val="00D0238F"/>
    <w:rsid w:val="00D023D0"/>
    <w:rsid w:val="00D02E1E"/>
    <w:rsid w:val="00D031C6"/>
    <w:rsid w:val="00D033AE"/>
    <w:rsid w:val="00D03DA8"/>
    <w:rsid w:val="00D041BA"/>
    <w:rsid w:val="00D045FF"/>
    <w:rsid w:val="00D0468F"/>
    <w:rsid w:val="00D049EA"/>
    <w:rsid w:val="00D04B3A"/>
    <w:rsid w:val="00D04DFA"/>
    <w:rsid w:val="00D05CE0"/>
    <w:rsid w:val="00D06AA1"/>
    <w:rsid w:val="00D07650"/>
    <w:rsid w:val="00D10026"/>
    <w:rsid w:val="00D100C2"/>
    <w:rsid w:val="00D10492"/>
    <w:rsid w:val="00D106BB"/>
    <w:rsid w:val="00D109A6"/>
    <w:rsid w:val="00D10A95"/>
    <w:rsid w:val="00D10D5B"/>
    <w:rsid w:val="00D11910"/>
    <w:rsid w:val="00D120F0"/>
    <w:rsid w:val="00D122E0"/>
    <w:rsid w:val="00D12811"/>
    <w:rsid w:val="00D14137"/>
    <w:rsid w:val="00D143CA"/>
    <w:rsid w:val="00D14669"/>
    <w:rsid w:val="00D1476B"/>
    <w:rsid w:val="00D14CE2"/>
    <w:rsid w:val="00D14D77"/>
    <w:rsid w:val="00D14FBE"/>
    <w:rsid w:val="00D15144"/>
    <w:rsid w:val="00D155F3"/>
    <w:rsid w:val="00D156B2"/>
    <w:rsid w:val="00D15809"/>
    <w:rsid w:val="00D159F7"/>
    <w:rsid w:val="00D16149"/>
    <w:rsid w:val="00D163E6"/>
    <w:rsid w:val="00D16A98"/>
    <w:rsid w:val="00D16BF9"/>
    <w:rsid w:val="00D179BA"/>
    <w:rsid w:val="00D17E30"/>
    <w:rsid w:val="00D200A1"/>
    <w:rsid w:val="00D201B0"/>
    <w:rsid w:val="00D20CCC"/>
    <w:rsid w:val="00D21C57"/>
    <w:rsid w:val="00D21FE3"/>
    <w:rsid w:val="00D22921"/>
    <w:rsid w:val="00D22968"/>
    <w:rsid w:val="00D2317C"/>
    <w:rsid w:val="00D23603"/>
    <w:rsid w:val="00D241D6"/>
    <w:rsid w:val="00D2499F"/>
    <w:rsid w:val="00D24FF8"/>
    <w:rsid w:val="00D25513"/>
    <w:rsid w:val="00D255F5"/>
    <w:rsid w:val="00D25647"/>
    <w:rsid w:val="00D25915"/>
    <w:rsid w:val="00D25A59"/>
    <w:rsid w:val="00D25D28"/>
    <w:rsid w:val="00D25D50"/>
    <w:rsid w:val="00D26902"/>
    <w:rsid w:val="00D269B8"/>
    <w:rsid w:val="00D27D32"/>
    <w:rsid w:val="00D3046D"/>
    <w:rsid w:val="00D3048F"/>
    <w:rsid w:val="00D3086E"/>
    <w:rsid w:val="00D30ACD"/>
    <w:rsid w:val="00D30E27"/>
    <w:rsid w:val="00D31066"/>
    <w:rsid w:val="00D31F53"/>
    <w:rsid w:val="00D32022"/>
    <w:rsid w:val="00D324B9"/>
    <w:rsid w:val="00D329DA"/>
    <w:rsid w:val="00D32C15"/>
    <w:rsid w:val="00D33983"/>
    <w:rsid w:val="00D33F8D"/>
    <w:rsid w:val="00D351F3"/>
    <w:rsid w:val="00D35327"/>
    <w:rsid w:val="00D3607D"/>
    <w:rsid w:val="00D36546"/>
    <w:rsid w:val="00D366EB"/>
    <w:rsid w:val="00D36B10"/>
    <w:rsid w:val="00D36C40"/>
    <w:rsid w:val="00D36EAC"/>
    <w:rsid w:val="00D37075"/>
    <w:rsid w:val="00D372BD"/>
    <w:rsid w:val="00D37A06"/>
    <w:rsid w:val="00D37C25"/>
    <w:rsid w:val="00D37D24"/>
    <w:rsid w:val="00D4116F"/>
    <w:rsid w:val="00D412AB"/>
    <w:rsid w:val="00D41698"/>
    <w:rsid w:val="00D41A3C"/>
    <w:rsid w:val="00D42B01"/>
    <w:rsid w:val="00D434C5"/>
    <w:rsid w:val="00D436AE"/>
    <w:rsid w:val="00D4472B"/>
    <w:rsid w:val="00D4491E"/>
    <w:rsid w:val="00D45672"/>
    <w:rsid w:val="00D466D1"/>
    <w:rsid w:val="00D46C27"/>
    <w:rsid w:val="00D46EF2"/>
    <w:rsid w:val="00D47920"/>
    <w:rsid w:val="00D47E94"/>
    <w:rsid w:val="00D501A5"/>
    <w:rsid w:val="00D503D0"/>
    <w:rsid w:val="00D50EA8"/>
    <w:rsid w:val="00D5126B"/>
    <w:rsid w:val="00D5197F"/>
    <w:rsid w:val="00D52532"/>
    <w:rsid w:val="00D5313D"/>
    <w:rsid w:val="00D5336E"/>
    <w:rsid w:val="00D537F6"/>
    <w:rsid w:val="00D53981"/>
    <w:rsid w:val="00D53B39"/>
    <w:rsid w:val="00D54010"/>
    <w:rsid w:val="00D5472F"/>
    <w:rsid w:val="00D54AD7"/>
    <w:rsid w:val="00D552C9"/>
    <w:rsid w:val="00D55C70"/>
    <w:rsid w:val="00D55DDB"/>
    <w:rsid w:val="00D563B6"/>
    <w:rsid w:val="00D5649B"/>
    <w:rsid w:val="00D56D8B"/>
    <w:rsid w:val="00D57493"/>
    <w:rsid w:val="00D579F0"/>
    <w:rsid w:val="00D57BA3"/>
    <w:rsid w:val="00D57DB2"/>
    <w:rsid w:val="00D60060"/>
    <w:rsid w:val="00D61CE2"/>
    <w:rsid w:val="00D61EC0"/>
    <w:rsid w:val="00D6293B"/>
    <w:rsid w:val="00D63BF3"/>
    <w:rsid w:val="00D63DA1"/>
    <w:rsid w:val="00D63FA3"/>
    <w:rsid w:val="00D6413C"/>
    <w:rsid w:val="00D641B9"/>
    <w:rsid w:val="00D64312"/>
    <w:rsid w:val="00D64AEC"/>
    <w:rsid w:val="00D6529D"/>
    <w:rsid w:val="00D653BB"/>
    <w:rsid w:val="00D65CDC"/>
    <w:rsid w:val="00D6646B"/>
    <w:rsid w:val="00D66CAF"/>
    <w:rsid w:val="00D66EE6"/>
    <w:rsid w:val="00D67099"/>
    <w:rsid w:val="00D67196"/>
    <w:rsid w:val="00D67204"/>
    <w:rsid w:val="00D67914"/>
    <w:rsid w:val="00D708BB"/>
    <w:rsid w:val="00D70CCA"/>
    <w:rsid w:val="00D72344"/>
    <w:rsid w:val="00D72773"/>
    <w:rsid w:val="00D72D50"/>
    <w:rsid w:val="00D72DB6"/>
    <w:rsid w:val="00D72EF8"/>
    <w:rsid w:val="00D73878"/>
    <w:rsid w:val="00D73F44"/>
    <w:rsid w:val="00D749F5"/>
    <w:rsid w:val="00D74AD7"/>
    <w:rsid w:val="00D74CCD"/>
    <w:rsid w:val="00D74D50"/>
    <w:rsid w:val="00D74DEA"/>
    <w:rsid w:val="00D751F2"/>
    <w:rsid w:val="00D75834"/>
    <w:rsid w:val="00D75F87"/>
    <w:rsid w:val="00D766AD"/>
    <w:rsid w:val="00D76ACB"/>
    <w:rsid w:val="00D76C3B"/>
    <w:rsid w:val="00D76D76"/>
    <w:rsid w:val="00D76DF3"/>
    <w:rsid w:val="00D76F4F"/>
    <w:rsid w:val="00D77641"/>
    <w:rsid w:val="00D77AD8"/>
    <w:rsid w:val="00D77F9A"/>
    <w:rsid w:val="00D80030"/>
    <w:rsid w:val="00D80815"/>
    <w:rsid w:val="00D80EC9"/>
    <w:rsid w:val="00D8143C"/>
    <w:rsid w:val="00D8151F"/>
    <w:rsid w:val="00D81A0B"/>
    <w:rsid w:val="00D81B17"/>
    <w:rsid w:val="00D81F38"/>
    <w:rsid w:val="00D829C0"/>
    <w:rsid w:val="00D82AD6"/>
    <w:rsid w:val="00D844EB"/>
    <w:rsid w:val="00D84B61"/>
    <w:rsid w:val="00D85974"/>
    <w:rsid w:val="00D862F7"/>
    <w:rsid w:val="00D86950"/>
    <w:rsid w:val="00D869CA"/>
    <w:rsid w:val="00D86DB1"/>
    <w:rsid w:val="00D8782E"/>
    <w:rsid w:val="00D878AF"/>
    <w:rsid w:val="00D901D8"/>
    <w:rsid w:val="00D9044B"/>
    <w:rsid w:val="00D9093B"/>
    <w:rsid w:val="00D91D0F"/>
    <w:rsid w:val="00D9208B"/>
    <w:rsid w:val="00D92181"/>
    <w:rsid w:val="00D921E0"/>
    <w:rsid w:val="00D9267F"/>
    <w:rsid w:val="00D92AA3"/>
    <w:rsid w:val="00D92AE9"/>
    <w:rsid w:val="00D92EA6"/>
    <w:rsid w:val="00D92F24"/>
    <w:rsid w:val="00D9365E"/>
    <w:rsid w:val="00D93C4D"/>
    <w:rsid w:val="00D94A71"/>
    <w:rsid w:val="00D94A83"/>
    <w:rsid w:val="00D9583D"/>
    <w:rsid w:val="00D95AA2"/>
    <w:rsid w:val="00D95C31"/>
    <w:rsid w:val="00D971E9"/>
    <w:rsid w:val="00D977CF"/>
    <w:rsid w:val="00D97B5D"/>
    <w:rsid w:val="00D97FB8"/>
    <w:rsid w:val="00D97FFD"/>
    <w:rsid w:val="00DA087C"/>
    <w:rsid w:val="00DA163E"/>
    <w:rsid w:val="00DA16DC"/>
    <w:rsid w:val="00DA1875"/>
    <w:rsid w:val="00DA18FD"/>
    <w:rsid w:val="00DA1DA1"/>
    <w:rsid w:val="00DA1DCC"/>
    <w:rsid w:val="00DA2026"/>
    <w:rsid w:val="00DA232A"/>
    <w:rsid w:val="00DA2CF8"/>
    <w:rsid w:val="00DA2DC2"/>
    <w:rsid w:val="00DA311A"/>
    <w:rsid w:val="00DA3DD1"/>
    <w:rsid w:val="00DA3E5E"/>
    <w:rsid w:val="00DA3F72"/>
    <w:rsid w:val="00DA45A9"/>
    <w:rsid w:val="00DA4989"/>
    <w:rsid w:val="00DA4E0D"/>
    <w:rsid w:val="00DA4F37"/>
    <w:rsid w:val="00DA508B"/>
    <w:rsid w:val="00DA5BA8"/>
    <w:rsid w:val="00DB0128"/>
    <w:rsid w:val="00DB080A"/>
    <w:rsid w:val="00DB0D95"/>
    <w:rsid w:val="00DB1B75"/>
    <w:rsid w:val="00DB1F84"/>
    <w:rsid w:val="00DB220E"/>
    <w:rsid w:val="00DB2333"/>
    <w:rsid w:val="00DB2806"/>
    <w:rsid w:val="00DB3C22"/>
    <w:rsid w:val="00DB3CAD"/>
    <w:rsid w:val="00DB4BFA"/>
    <w:rsid w:val="00DB4D48"/>
    <w:rsid w:val="00DB62E3"/>
    <w:rsid w:val="00DB6B64"/>
    <w:rsid w:val="00DB6E56"/>
    <w:rsid w:val="00DB7819"/>
    <w:rsid w:val="00DB7A6D"/>
    <w:rsid w:val="00DC01E4"/>
    <w:rsid w:val="00DC0411"/>
    <w:rsid w:val="00DC04EB"/>
    <w:rsid w:val="00DC0871"/>
    <w:rsid w:val="00DC11D2"/>
    <w:rsid w:val="00DC164C"/>
    <w:rsid w:val="00DC1EF4"/>
    <w:rsid w:val="00DC1F33"/>
    <w:rsid w:val="00DC281D"/>
    <w:rsid w:val="00DC283A"/>
    <w:rsid w:val="00DC3011"/>
    <w:rsid w:val="00DC365D"/>
    <w:rsid w:val="00DC3B6A"/>
    <w:rsid w:val="00DC4B24"/>
    <w:rsid w:val="00DC505C"/>
    <w:rsid w:val="00DC55CF"/>
    <w:rsid w:val="00DC5675"/>
    <w:rsid w:val="00DC5BAA"/>
    <w:rsid w:val="00DC6049"/>
    <w:rsid w:val="00DC7A2C"/>
    <w:rsid w:val="00DC7C62"/>
    <w:rsid w:val="00DC7D7E"/>
    <w:rsid w:val="00DC7EF3"/>
    <w:rsid w:val="00DD040A"/>
    <w:rsid w:val="00DD092E"/>
    <w:rsid w:val="00DD0A33"/>
    <w:rsid w:val="00DD0B54"/>
    <w:rsid w:val="00DD0DE6"/>
    <w:rsid w:val="00DD1079"/>
    <w:rsid w:val="00DD1CA4"/>
    <w:rsid w:val="00DD23B9"/>
    <w:rsid w:val="00DD2C47"/>
    <w:rsid w:val="00DD4808"/>
    <w:rsid w:val="00DD4892"/>
    <w:rsid w:val="00DD5389"/>
    <w:rsid w:val="00DD58A1"/>
    <w:rsid w:val="00DD7E92"/>
    <w:rsid w:val="00DE013E"/>
    <w:rsid w:val="00DE0AD2"/>
    <w:rsid w:val="00DE0C86"/>
    <w:rsid w:val="00DE114C"/>
    <w:rsid w:val="00DE19D2"/>
    <w:rsid w:val="00DE211B"/>
    <w:rsid w:val="00DE218F"/>
    <w:rsid w:val="00DE295D"/>
    <w:rsid w:val="00DE3742"/>
    <w:rsid w:val="00DE3D0E"/>
    <w:rsid w:val="00DE4A21"/>
    <w:rsid w:val="00DE52C9"/>
    <w:rsid w:val="00DE56F8"/>
    <w:rsid w:val="00DE5BC1"/>
    <w:rsid w:val="00DE5CCB"/>
    <w:rsid w:val="00DE60E4"/>
    <w:rsid w:val="00DE61B7"/>
    <w:rsid w:val="00DE6AFA"/>
    <w:rsid w:val="00DE75CD"/>
    <w:rsid w:val="00DE7BBE"/>
    <w:rsid w:val="00DF042B"/>
    <w:rsid w:val="00DF099D"/>
    <w:rsid w:val="00DF207F"/>
    <w:rsid w:val="00DF2123"/>
    <w:rsid w:val="00DF25F0"/>
    <w:rsid w:val="00DF301A"/>
    <w:rsid w:val="00DF36DA"/>
    <w:rsid w:val="00DF3BAB"/>
    <w:rsid w:val="00DF3BB2"/>
    <w:rsid w:val="00DF3C40"/>
    <w:rsid w:val="00DF5CFC"/>
    <w:rsid w:val="00DF610B"/>
    <w:rsid w:val="00DF6606"/>
    <w:rsid w:val="00DF674D"/>
    <w:rsid w:val="00DF732E"/>
    <w:rsid w:val="00DF7970"/>
    <w:rsid w:val="00E00AAE"/>
    <w:rsid w:val="00E01961"/>
    <w:rsid w:val="00E02818"/>
    <w:rsid w:val="00E02D98"/>
    <w:rsid w:val="00E02DAE"/>
    <w:rsid w:val="00E03211"/>
    <w:rsid w:val="00E0366E"/>
    <w:rsid w:val="00E0379E"/>
    <w:rsid w:val="00E04086"/>
    <w:rsid w:val="00E04532"/>
    <w:rsid w:val="00E05379"/>
    <w:rsid w:val="00E056B7"/>
    <w:rsid w:val="00E056BE"/>
    <w:rsid w:val="00E05B24"/>
    <w:rsid w:val="00E060E5"/>
    <w:rsid w:val="00E068CE"/>
    <w:rsid w:val="00E070D1"/>
    <w:rsid w:val="00E073B7"/>
    <w:rsid w:val="00E100D0"/>
    <w:rsid w:val="00E1116A"/>
    <w:rsid w:val="00E11595"/>
    <w:rsid w:val="00E11986"/>
    <w:rsid w:val="00E11C2B"/>
    <w:rsid w:val="00E11D11"/>
    <w:rsid w:val="00E121DC"/>
    <w:rsid w:val="00E12874"/>
    <w:rsid w:val="00E129DD"/>
    <w:rsid w:val="00E13653"/>
    <w:rsid w:val="00E1383F"/>
    <w:rsid w:val="00E15993"/>
    <w:rsid w:val="00E15AFF"/>
    <w:rsid w:val="00E168C9"/>
    <w:rsid w:val="00E203F7"/>
    <w:rsid w:val="00E20A8F"/>
    <w:rsid w:val="00E20AAD"/>
    <w:rsid w:val="00E20FDB"/>
    <w:rsid w:val="00E21027"/>
    <w:rsid w:val="00E21079"/>
    <w:rsid w:val="00E2180D"/>
    <w:rsid w:val="00E21F03"/>
    <w:rsid w:val="00E21FB9"/>
    <w:rsid w:val="00E22E79"/>
    <w:rsid w:val="00E23125"/>
    <w:rsid w:val="00E2356A"/>
    <w:rsid w:val="00E23742"/>
    <w:rsid w:val="00E23963"/>
    <w:rsid w:val="00E23D2B"/>
    <w:rsid w:val="00E25597"/>
    <w:rsid w:val="00E255AD"/>
    <w:rsid w:val="00E259D0"/>
    <w:rsid w:val="00E27D6E"/>
    <w:rsid w:val="00E27DE6"/>
    <w:rsid w:val="00E30001"/>
    <w:rsid w:val="00E30DBF"/>
    <w:rsid w:val="00E30EAE"/>
    <w:rsid w:val="00E312F1"/>
    <w:rsid w:val="00E31A5D"/>
    <w:rsid w:val="00E31B46"/>
    <w:rsid w:val="00E320E3"/>
    <w:rsid w:val="00E3213F"/>
    <w:rsid w:val="00E3237A"/>
    <w:rsid w:val="00E323AC"/>
    <w:rsid w:val="00E33C18"/>
    <w:rsid w:val="00E33CF9"/>
    <w:rsid w:val="00E33EDA"/>
    <w:rsid w:val="00E33F86"/>
    <w:rsid w:val="00E3476C"/>
    <w:rsid w:val="00E3491F"/>
    <w:rsid w:val="00E352A6"/>
    <w:rsid w:val="00E357E8"/>
    <w:rsid w:val="00E35A33"/>
    <w:rsid w:val="00E36321"/>
    <w:rsid w:val="00E365CE"/>
    <w:rsid w:val="00E365D1"/>
    <w:rsid w:val="00E36750"/>
    <w:rsid w:val="00E36B55"/>
    <w:rsid w:val="00E376B8"/>
    <w:rsid w:val="00E37A57"/>
    <w:rsid w:val="00E37CF4"/>
    <w:rsid w:val="00E37E95"/>
    <w:rsid w:val="00E4003E"/>
    <w:rsid w:val="00E40301"/>
    <w:rsid w:val="00E40AE7"/>
    <w:rsid w:val="00E415A1"/>
    <w:rsid w:val="00E4176A"/>
    <w:rsid w:val="00E41A43"/>
    <w:rsid w:val="00E41F5D"/>
    <w:rsid w:val="00E420EF"/>
    <w:rsid w:val="00E423B0"/>
    <w:rsid w:val="00E42897"/>
    <w:rsid w:val="00E42ED4"/>
    <w:rsid w:val="00E43638"/>
    <w:rsid w:val="00E440F5"/>
    <w:rsid w:val="00E44622"/>
    <w:rsid w:val="00E44C7D"/>
    <w:rsid w:val="00E45855"/>
    <w:rsid w:val="00E45F23"/>
    <w:rsid w:val="00E462CE"/>
    <w:rsid w:val="00E46F18"/>
    <w:rsid w:val="00E46F62"/>
    <w:rsid w:val="00E47F90"/>
    <w:rsid w:val="00E50C31"/>
    <w:rsid w:val="00E50F9C"/>
    <w:rsid w:val="00E51104"/>
    <w:rsid w:val="00E51639"/>
    <w:rsid w:val="00E51A93"/>
    <w:rsid w:val="00E52940"/>
    <w:rsid w:val="00E529D9"/>
    <w:rsid w:val="00E52A3E"/>
    <w:rsid w:val="00E52D2E"/>
    <w:rsid w:val="00E53147"/>
    <w:rsid w:val="00E533B2"/>
    <w:rsid w:val="00E5345D"/>
    <w:rsid w:val="00E53514"/>
    <w:rsid w:val="00E538FC"/>
    <w:rsid w:val="00E53BBB"/>
    <w:rsid w:val="00E540F3"/>
    <w:rsid w:val="00E54C5F"/>
    <w:rsid w:val="00E55730"/>
    <w:rsid w:val="00E56A50"/>
    <w:rsid w:val="00E602A3"/>
    <w:rsid w:val="00E606E9"/>
    <w:rsid w:val="00E607CE"/>
    <w:rsid w:val="00E60CB1"/>
    <w:rsid w:val="00E60F7B"/>
    <w:rsid w:val="00E614FB"/>
    <w:rsid w:val="00E621A5"/>
    <w:rsid w:val="00E6268C"/>
    <w:rsid w:val="00E62737"/>
    <w:rsid w:val="00E632B9"/>
    <w:rsid w:val="00E636AE"/>
    <w:rsid w:val="00E637CE"/>
    <w:rsid w:val="00E64676"/>
    <w:rsid w:val="00E64BAE"/>
    <w:rsid w:val="00E650BE"/>
    <w:rsid w:val="00E6565B"/>
    <w:rsid w:val="00E66056"/>
    <w:rsid w:val="00E66232"/>
    <w:rsid w:val="00E66594"/>
    <w:rsid w:val="00E66804"/>
    <w:rsid w:val="00E67293"/>
    <w:rsid w:val="00E6769F"/>
    <w:rsid w:val="00E67C24"/>
    <w:rsid w:val="00E67F22"/>
    <w:rsid w:val="00E70CDD"/>
    <w:rsid w:val="00E70D39"/>
    <w:rsid w:val="00E70FD2"/>
    <w:rsid w:val="00E728A3"/>
    <w:rsid w:val="00E72EDA"/>
    <w:rsid w:val="00E7404D"/>
    <w:rsid w:val="00E74226"/>
    <w:rsid w:val="00E7432B"/>
    <w:rsid w:val="00E7449B"/>
    <w:rsid w:val="00E7466F"/>
    <w:rsid w:val="00E74F9B"/>
    <w:rsid w:val="00E75614"/>
    <w:rsid w:val="00E75C86"/>
    <w:rsid w:val="00E763D9"/>
    <w:rsid w:val="00E76740"/>
    <w:rsid w:val="00E76F4B"/>
    <w:rsid w:val="00E777AC"/>
    <w:rsid w:val="00E77D17"/>
    <w:rsid w:val="00E80631"/>
    <w:rsid w:val="00E80823"/>
    <w:rsid w:val="00E80FEB"/>
    <w:rsid w:val="00E8160B"/>
    <w:rsid w:val="00E820EF"/>
    <w:rsid w:val="00E8238B"/>
    <w:rsid w:val="00E83012"/>
    <w:rsid w:val="00E833A4"/>
    <w:rsid w:val="00E83D40"/>
    <w:rsid w:val="00E83E5C"/>
    <w:rsid w:val="00E847F0"/>
    <w:rsid w:val="00E8486F"/>
    <w:rsid w:val="00E84B54"/>
    <w:rsid w:val="00E84E38"/>
    <w:rsid w:val="00E852E3"/>
    <w:rsid w:val="00E85AE2"/>
    <w:rsid w:val="00E85B5D"/>
    <w:rsid w:val="00E86F2E"/>
    <w:rsid w:val="00E8713C"/>
    <w:rsid w:val="00E87909"/>
    <w:rsid w:val="00E87C78"/>
    <w:rsid w:val="00E90675"/>
    <w:rsid w:val="00E91861"/>
    <w:rsid w:val="00E91CBE"/>
    <w:rsid w:val="00E92438"/>
    <w:rsid w:val="00E93175"/>
    <w:rsid w:val="00E936DD"/>
    <w:rsid w:val="00E93BCA"/>
    <w:rsid w:val="00E93CBF"/>
    <w:rsid w:val="00E93F99"/>
    <w:rsid w:val="00E94215"/>
    <w:rsid w:val="00E94336"/>
    <w:rsid w:val="00E94BF7"/>
    <w:rsid w:val="00E951EF"/>
    <w:rsid w:val="00E96BC4"/>
    <w:rsid w:val="00E9761B"/>
    <w:rsid w:val="00E97928"/>
    <w:rsid w:val="00E97CD1"/>
    <w:rsid w:val="00E97DC5"/>
    <w:rsid w:val="00EA03F4"/>
    <w:rsid w:val="00EA059E"/>
    <w:rsid w:val="00EA06A8"/>
    <w:rsid w:val="00EA1358"/>
    <w:rsid w:val="00EA1410"/>
    <w:rsid w:val="00EA1884"/>
    <w:rsid w:val="00EA2307"/>
    <w:rsid w:val="00EA2A2D"/>
    <w:rsid w:val="00EA2C24"/>
    <w:rsid w:val="00EA33B7"/>
    <w:rsid w:val="00EA33E0"/>
    <w:rsid w:val="00EA3672"/>
    <w:rsid w:val="00EA3BF4"/>
    <w:rsid w:val="00EA3DB1"/>
    <w:rsid w:val="00EA42BA"/>
    <w:rsid w:val="00EA447E"/>
    <w:rsid w:val="00EA47FC"/>
    <w:rsid w:val="00EA5333"/>
    <w:rsid w:val="00EA54DB"/>
    <w:rsid w:val="00EA55B3"/>
    <w:rsid w:val="00EA60B5"/>
    <w:rsid w:val="00EA61A5"/>
    <w:rsid w:val="00EA6801"/>
    <w:rsid w:val="00EA7167"/>
    <w:rsid w:val="00EA7C39"/>
    <w:rsid w:val="00EA7FE1"/>
    <w:rsid w:val="00EB04BA"/>
    <w:rsid w:val="00EB0D2B"/>
    <w:rsid w:val="00EB12A0"/>
    <w:rsid w:val="00EB1A48"/>
    <w:rsid w:val="00EB2A94"/>
    <w:rsid w:val="00EB33B5"/>
    <w:rsid w:val="00EB34E0"/>
    <w:rsid w:val="00EB3BA0"/>
    <w:rsid w:val="00EB40B7"/>
    <w:rsid w:val="00EB49D4"/>
    <w:rsid w:val="00EB4B21"/>
    <w:rsid w:val="00EB5240"/>
    <w:rsid w:val="00EB55C8"/>
    <w:rsid w:val="00EB5C17"/>
    <w:rsid w:val="00EB5C9D"/>
    <w:rsid w:val="00EB6A07"/>
    <w:rsid w:val="00EB6B39"/>
    <w:rsid w:val="00EB6D0C"/>
    <w:rsid w:val="00EB6E95"/>
    <w:rsid w:val="00EB6F77"/>
    <w:rsid w:val="00EB73AE"/>
    <w:rsid w:val="00EB73EE"/>
    <w:rsid w:val="00EB7A4E"/>
    <w:rsid w:val="00EB7C96"/>
    <w:rsid w:val="00EC03FD"/>
    <w:rsid w:val="00EC0C93"/>
    <w:rsid w:val="00EC0F49"/>
    <w:rsid w:val="00EC0F5F"/>
    <w:rsid w:val="00EC1062"/>
    <w:rsid w:val="00EC189E"/>
    <w:rsid w:val="00EC18C2"/>
    <w:rsid w:val="00EC1A7F"/>
    <w:rsid w:val="00EC24F1"/>
    <w:rsid w:val="00EC3458"/>
    <w:rsid w:val="00EC36B4"/>
    <w:rsid w:val="00EC3C86"/>
    <w:rsid w:val="00EC3F97"/>
    <w:rsid w:val="00EC41F2"/>
    <w:rsid w:val="00EC4FCD"/>
    <w:rsid w:val="00EC53D4"/>
    <w:rsid w:val="00EC58F8"/>
    <w:rsid w:val="00EC6199"/>
    <w:rsid w:val="00EC6205"/>
    <w:rsid w:val="00EC6B40"/>
    <w:rsid w:val="00EC6F05"/>
    <w:rsid w:val="00EC7354"/>
    <w:rsid w:val="00EC77DC"/>
    <w:rsid w:val="00EC781F"/>
    <w:rsid w:val="00ED270A"/>
    <w:rsid w:val="00ED32D0"/>
    <w:rsid w:val="00ED335E"/>
    <w:rsid w:val="00ED3432"/>
    <w:rsid w:val="00ED34C4"/>
    <w:rsid w:val="00ED3930"/>
    <w:rsid w:val="00ED3940"/>
    <w:rsid w:val="00ED416A"/>
    <w:rsid w:val="00ED43DF"/>
    <w:rsid w:val="00ED4870"/>
    <w:rsid w:val="00ED5310"/>
    <w:rsid w:val="00ED546E"/>
    <w:rsid w:val="00ED61A6"/>
    <w:rsid w:val="00ED6671"/>
    <w:rsid w:val="00ED7422"/>
    <w:rsid w:val="00ED7599"/>
    <w:rsid w:val="00ED75B9"/>
    <w:rsid w:val="00ED7767"/>
    <w:rsid w:val="00EE021B"/>
    <w:rsid w:val="00EE07C4"/>
    <w:rsid w:val="00EE110E"/>
    <w:rsid w:val="00EE128D"/>
    <w:rsid w:val="00EE2058"/>
    <w:rsid w:val="00EE219B"/>
    <w:rsid w:val="00EE2CEA"/>
    <w:rsid w:val="00EE5684"/>
    <w:rsid w:val="00EE6349"/>
    <w:rsid w:val="00EE6577"/>
    <w:rsid w:val="00EE6B9E"/>
    <w:rsid w:val="00EE709D"/>
    <w:rsid w:val="00EE7110"/>
    <w:rsid w:val="00EE75C5"/>
    <w:rsid w:val="00EE78CF"/>
    <w:rsid w:val="00EF03D7"/>
    <w:rsid w:val="00EF0BA7"/>
    <w:rsid w:val="00EF1653"/>
    <w:rsid w:val="00EF1690"/>
    <w:rsid w:val="00EF196F"/>
    <w:rsid w:val="00EF322C"/>
    <w:rsid w:val="00EF3A51"/>
    <w:rsid w:val="00EF407D"/>
    <w:rsid w:val="00EF4221"/>
    <w:rsid w:val="00EF42B3"/>
    <w:rsid w:val="00EF4686"/>
    <w:rsid w:val="00EF4DBD"/>
    <w:rsid w:val="00EF53B8"/>
    <w:rsid w:val="00EF5A1A"/>
    <w:rsid w:val="00EF5D48"/>
    <w:rsid w:val="00EF62B7"/>
    <w:rsid w:val="00EF7759"/>
    <w:rsid w:val="00EF7C4C"/>
    <w:rsid w:val="00EF7C94"/>
    <w:rsid w:val="00F000E7"/>
    <w:rsid w:val="00F0073A"/>
    <w:rsid w:val="00F00A8D"/>
    <w:rsid w:val="00F011EE"/>
    <w:rsid w:val="00F01EFF"/>
    <w:rsid w:val="00F02008"/>
    <w:rsid w:val="00F02877"/>
    <w:rsid w:val="00F02E7A"/>
    <w:rsid w:val="00F034C0"/>
    <w:rsid w:val="00F034CE"/>
    <w:rsid w:val="00F036D5"/>
    <w:rsid w:val="00F043C3"/>
    <w:rsid w:val="00F05971"/>
    <w:rsid w:val="00F060F5"/>
    <w:rsid w:val="00F06325"/>
    <w:rsid w:val="00F070CF"/>
    <w:rsid w:val="00F070E4"/>
    <w:rsid w:val="00F07A77"/>
    <w:rsid w:val="00F07E02"/>
    <w:rsid w:val="00F07F45"/>
    <w:rsid w:val="00F10329"/>
    <w:rsid w:val="00F109A3"/>
    <w:rsid w:val="00F10AFB"/>
    <w:rsid w:val="00F10ED1"/>
    <w:rsid w:val="00F115CF"/>
    <w:rsid w:val="00F11DE8"/>
    <w:rsid w:val="00F12C00"/>
    <w:rsid w:val="00F13384"/>
    <w:rsid w:val="00F14286"/>
    <w:rsid w:val="00F1432C"/>
    <w:rsid w:val="00F158EE"/>
    <w:rsid w:val="00F15D90"/>
    <w:rsid w:val="00F16F91"/>
    <w:rsid w:val="00F17965"/>
    <w:rsid w:val="00F20035"/>
    <w:rsid w:val="00F20719"/>
    <w:rsid w:val="00F20852"/>
    <w:rsid w:val="00F2118E"/>
    <w:rsid w:val="00F21D18"/>
    <w:rsid w:val="00F21E85"/>
    <w:rsid w:val="00F22430"/>
    <w:rsid w:val="00F22A2E"/>
    <w:rsid w:val="00F22AF9"/>
    <w:rsid w:val="00F234F1"/>
    <w:rsid w:val="00F239F2"/>
    <w:rsid w:val="00F23F7C"/>
    <w:rsid w:val="00F24AA5"/>
    <w:rsid w:val="00F24D53"/>
    <w:rsid w:val="00F24F57"/>
    <w:rsid w:val="00F25EE2"/>
    <w:rsid w:val="00F26321"/>
    <w:rsid w:val="00F266DD"/>
    <w:rsid w:val="00F267E8"/>
    <w:rsid w:val="00F26C60"/>
    <w:rsid w:val="00F272D8"/>
    <w:rsid w:val="00F27381"/>
    <w:rsid w:val="00F27757"/>
    <w:rsid w:val="00F30230"/>
    <w:rsid w:val="00F30306"/>
    <w:rsid w:val="00F30F7E"/>
    <w:rsid w:val="00F312FB"/>
    <w:rsid w:val="00F31305"/>
    <w:rsid w:val="00F3159C"/>
    <w:rsid w:val="00F31EB6"/>
    <w:rsid w:val="00F33036"/>
    <w:rsid w:val="00F33349"/>
    <w:rsid w:val="00F3339F"/>
    <w:rsid w:val="00F337C3"/>
    <w:rsid w:val="00F337DA"/>
    <w:rsid w:val="00F3445C"/>
    <w:rsid w:val="00F34828"/>
    <w:rsid w:val="00F3483A"/>
    <w:rsid w:val="00F348C6"/>
    <w:rsid w:val="00F34FD5"/>
    <w:rsid w:val="00F35088"/>
    <w:rsid w:val="00F35D1D"/>
    <w:rsid w:val="00F36941"/>
    <w:rsid w:val="00F3721F"/>
    <w:rsid w:val="00F375E6"/>
    <w:rsid w:val="00F37A0C"/>
    <w:rsid w:val="00F37F10"/>
    <w:rsid w:val="00F400C4"/>
    <w:rsid w:val="00F4023B"/>
    <w:rsid w:val="00F403C5"/>
    <w:rsid w:val="00F40812"/>
    <w:rsid w:val="00F40F1C"/>
    <w:rsid w:val="00F425BB"/>
    <w:rsid w:val="00F4351C"/>
    <w:rsid w:val="00F4352A"/>
    <w:rsid w:val="00F43890"/>
    <w:rsid w:val="00F45582"/>
    <w:rsid w:val="00F45600"/>
    <w:rsid w:val="00F460E4"/>
    <w:rsid w:val="00F46265"/>
    <w:rsid w:val="00F46949"/>
    <w:rsid w:val="00F47237"/>
    <w:rsid w:val="00F47D7F"/>
    <w:rsid w:val="00F509F6"/>
    <w:rsid w:val="00F50C54"/>
    <w:rsid w:val="00F50D61"/>
    <w:rsid w:val="00F516B2"/>
    <w:rsid w:val="00F519AA"/>
    <w:rsid w:val="00F519BB"/>
    <w:rsid w:val="00F52374"/>
    <w:rsid w:val="00F523D5"/>
    <w:rsid w:val="00F527DE"/>
    <w:rsid w:val="00F530AA"/>
    <w:rsid w:val="00F538CD"/>
    <w:rsid w:val="00F53FEA"/>
    <w:rsid w:val="00F54656"/>
    <w:rsid w:val="00F55363"/>
    <w:rsid w:val="00F55864"/>
    <w:rsid w:val="00F55B4C"/>
    <w:rsid w:val="00F56478"/>
    <w:rsid w:val="00F56A0D"/>
    <w:rsid w:val="00F56CC2"/>
    <w:rsid w:val="00F57AB2"/>
    <w:rsid w:val="00F60248"/>
    <w:rsid w:val="00F60C60"/>
    <w:rsid w:val="00F61C2D"/>
    <w:rsid w:val="00F61CC6"/>
    <w:rsid w:val="00F62710"/>
    <w:rsid w:val="00F62F45"/>
    <w:rsid w:val="00F6333D"/>
    <w:rsid w:val="00F637CD"/>
    <w:rsid w:val="00F637E4"/>
    <w:rsid w:val="00F63801"/>
    <w:rsid w:val="00F64771"/>
    <w:rsid w:val="00F64A88"/>
    <w:rsid w:val="00F64B83"/>
    <w:rsid w:val="00F64C9B"/>
    <w:rsid w:val="00F64D24"/>
    <w:rsid w:val="00F656D1"/>
    <w:rsid w:val="00F65E26"/>
    <w:rsid w:val="00F66306"/>
    <w:rsid w:val="00F670CF"/>
    <w:rsid w:val="00F67AA4"/>
    <w:rsid w:val="00F7036D"/>
    <w:rsid w:val="00F70FA9"/>
    <w:rsid w:val="00F71508"/>
    <w:rsid w:val="00F7223A"/>
    <w:rsid w:val="00F722F0"/>
    <w:rsid w:val="00F72717"/>
    <w:rsid w:val="00F72F69"/>
    <w:rsid w:val="00F7327F"/>
    <w:rsid w:val="00F73309"/>
    <w:rsid w:val="00F73392"/>
    <w:rsid w:val="00F73CE7"/>
    <w:rsid w:val="00F73E51"/>
    <w:rsid w:val="00F746A6"/>
    <w:rsid w:val="00F74F35"/>
    <w:rsid w:val="00F7525C"/>
    <w:rsid w:val="00F7535E"/>
    <w:rsid w:val="00F7566B"/>
    <w:rsid w:val="00F75CAB"/>
    <w:rsid w:val="00F7644F"/>
    <w:rsid w:val="00F76AB9"/>
    <w:rsid w:val="00F76CC5"/>
    <w:rsid w:val="00F77080"/>
    <w:rsid w:val="00F77150"/>
    <w:rsid w:val="00F7737A"/>
    <w:rsid w:val="00F80258"/>
    <w:rsid w:val="00F808A2"/>
    <w:rsid w:val="00F809D8"/>
    <w:rsid w:val="00F80F2A"/>
    <w:rsid w:val="00F81139"/>
    <w:rsid w:val="00F81D13"/>
    <w:rsid w:val="00F822CC"/>
    <w:rsid w:val="00F82489"/>
    <w:rsid w:val="00F82D96"/>
    <w:rsid w:val="00F83E12"/>
    <w:rsid w:val="00F846AB"/>
    <w:rsid w:val="00F848EA"/>
    <w:rsid w:val="00F84E3B"/>
    <w:rsid w:val="00F856E1"/>
    <w:rsid w:val="00F85998"/>
    <w:rsid w:val="00F86628"/>
    <w:rsid w:val="00F866EC"/>
    <w:rsid w:val="00F8695C"/>
    <w:rsid w:val="00F8709A"/>
    <w:rsid w:val="00F876EC"/>
    <w:rsid w:val="00F90527"/>
    <w:rsid w:val="00F908A9"/>
    <w:rsid w:val="00F90A5A"/>
    <w:rsid w:val="00F913D9"/>
    <w:rsid w:val="00F915B4"/>
    <w:rsid w:val="00F9167B"/>
    <w:rsid w:val="00F91ABA"/>
    <w:rsid w:val="00F9267C"/>
    <w:rsid w:val="00F92EA1"/>
    <w:rsid w:val="00F93705"/>
    <w:rsid w:val="00F941D0"/>
    <w:rsid w:val="00F94306"/>
    <w:rsid w:val="00F94367"/>
    <w:rsid w:val="00F944F4"/>
    <w:rsid w:val="00F959DB"/>
    <w:rsid w:val="00F95AE1"/>
    <w:rsid w:val="00F95D3B"/>
    <w:rsid w:val="00F9629F"/>
    <w:rsid w:val="00F96314"/>
    <w:rsid w:val="00F9674B"/>
    <w:rsid w:val="00F96E94"/>
    <w:rsid w:val="00F9702F"/>
    <w:rsid w:val="00F973F1"/>
    <w:rsid w:val="00F974CD"/>
    <w:rsid w:val="00F97945"/>
    <w:rsid w:val="00F97F93"/>
    <w:rsid w:val="00FA0642"/>
    <w:rsid w:val="00FA0BB4"/>
    <w:rsid w:val="00FA108E"/>
    <w:rsid w:val="00FA1754"/>
    <w:rsid w:val="00FA1C7D"/>
    <w:rsid w:val="00FA2602"/>
    <w:rsid w:val="00FA26C2"/>
    <w:rsid w:val="00FA286E"/>
    <w:rsid w:val="00FA2D1B"/>
    <w:rsid w:val="00FA3B54"/>
    <w:rsid w:val="00FA3DDD"/>
    <w:rsid w:val="00FA4148"/>
    <w:rsid w:val="00FA5A1B"/>
    <w:rsid w:val="00FA5C88"/>
    <w:rsid w:val="00FA5CF1"/>
    <w:rsid w:val="00FA5D53"/>
    <w:rsid w:val="00FA69CA"/>
    <w:rsid w:val="00FA6C7D"/>
    <w:rsid w:val="00FA73BC"/>
    <w:rsid w:val="00FA7717"/>
    <w:rsid w:val="00FB0199"/>
    <w:rsid w:val="00FB0282"/>
    <w:rsid w:val="00FB05FE"/>
    <w:rsid w:val="00FB0BCE"/>
    <w:rsid w:val="00FB0C19"/>
    <w:rsid w:val="00FB144B"/>
    <w:rsid w:val="00FB1EFA"/>
    <w:rsid w:val="00FB268D"/>
    <w:rsid w:val="00FB2D41"/>
    <w:rsid w:val="00FB3606"/>
    <w:rsid w:val="00FB3CAD"/>
    <w:rsid w:val="00FB42B5"/>
    <w:rsid w:val="00FB43D0"/>
    <w:rsid w:val="00FB4B62"/>
    <w:rsid w:val="00FB4D4B"/>
    <w:rsid w:val="00FB5220"/>
    <w:rsid w:val="00FB628E"/>
    <w:rsid w:val="00FB6339"/>
    <w:rsid w:val="00FB6B1F"/>
    <w:rsid w:val="00FB6BD3"/>
    <w:rsid w:val="00FB7500"/>
    <w:rsid w:val="00FB7A52"/>
    <w:rsid w:val="00FC0BCF"/>
    <w:rsid w:val="00FC0D02"/>
    <w:rsid w:val="00FC1382"/>
    <w:rsid w:val="00FC14A7"/>
    <w:rsid w:val="00FC1A9B"/>
    <w:rsid w:val="00FC1F4D"/>
    <w:rsid w:val="00FC1F61"/>
    <w:rsid w:val="00FC2352"/>
    <w:rsid w:val="00FC23B8"/>
    <w:rsid w:val="00FC2721"/>
    <w:rsid w:val="00FC2C78"/>
    <w:rsid w:val="00FC302C"/>
    <w:rsid w:val="00FC30A2"/>
    <w:rsid w:val="00FC362C"/>
    <w:rsid w:val="00FC382E"/>
    <w:rsid w:val="00FC3DC4"/>
    <w:rsid w:val="00FC4798"/>
    <w:rsid w:val="00FC5018"/>
    <w:rsid w:val="00FC5F5C"/>
    <w:rsid w:val="00FC6C60"/>
    <w:rsid w:val="00FC77A2"/>
    <w:rsid w:val="00FC7E5B"/>
    <w:rsid w:val="00FD0180"/>
    <w:rsid w:val="00FD03DF"/>
    <w:rsid w:val="00FD052E"/>
    <w:rsid w:val="00FD09A6"/>
    <w:rsid w:val="00FD0C21"/>
    <w:rsid w:val="00FD1B1A"/>
    <w:rsid w:val="00FD2027"/>
    <w:rsid w:val="00FD26A3"/>
    <w:rsid w:val="00FD2D26"/>
    <w:rsid w:val="00FD3732"/>
    <w:rsid w:val="00FD4202"/>
    <w:rsid w:val="00FD4215"/>
    <w:rsid w:val="00FD4AA5"/>
    <w:rsid w:val="00FD50FB"/>
    <w:rsid w:val="00FD55E1"/>
    <w:rsid w:val="00FD59C0"/>
    <w:rsid w:val="00FD5D4B"/>
    <w:rsid w:val="00FD6AFE"/>
    <w:rsid w:val="00FD6B4E"/>
    <w:rsid w:val="00FD7B22"/>
    <w:rsid w:val="00FD7B58"/>
    <w:rsid w:val="00FE016C"/>
    <w:rsid w:val="00FE10EE"/>
    <w:rsid w:val="00FE1704"/>
    <w:rsid w:val="00FE1901"/>
    <w:rsid w:val="00FE1F67"/>
    <w:rsid w:val="00FE2997"/>
    <w:rsid w:val="00FE2B02"/>
    <w:rsid w:val="00FE2B27"/>
    <w:rsid w:val="00FE2FD5"/>
    <w:rsid w:val="00FE30BC"/>
    <w:rsid w:val="00FE3198"/>
    <w:rsid w:val="00FE49A5"/>
    <w:rsid w:val="00FE4BC9"/>
    <w:rsid w:val="00FE501C"/>
    <w:rsid w:val="00FE556A"/>
    <w:rsid w:val="00FE5E5C"/>
    <w:rsid w:val="00FE6A6E"/>
    <w:rsid w:val="00FE6AC8"/>
    <w:rsid w:val="00FE6B66"/>
    <w:rsid w:val="00FE72AB"/>
    <w:rsid w:val="00FE7967"/>
    <w:rsid w:val="00FF2643"/>
    <w:rsid w:val="00FF2DAD"/>
    <w:rsid w:val="00FF2F90"/>
    <w:rsid w:val="00FF46AE"/>
    <w:rsid w:val="00FF4A9F"/>
    <w:rsid w:val="00FF5034"/>
    <w:rsid w:val="00FF59A1"/>
    <w:rsid w:val="00FF5D78"/>
    <w:rsid w:val="00FF61B9"/>
    <w:rsid w:val="00FF6907"/>
    <w:rsid w:val="00FF6A15"/>
    <w:rsid w:val="00FF6C70"/>
    <w:rsid w:val="00FF7C24"/>
    <w:rsid w:val="00FF7D18"/>
    <w:rsid w:val="00FF7EA7"/>
    <w:rsid w:val="05050789"/>
    <w:rsid w:val="0FD0D3E9"/>
    <w:rsid w:val="6D637C8A"/>
    <w:rsid w:val="6EA7468D"/>
    <w:rsid w:val="726D446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3E60018"/>
  <w15:chartTrackingRefBased/>
  <w15:docId w15:val="{D7E18599-FB40-485C-96BC-0123F19E6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nhideWhenUsed="1"/>
    <w:lsdException w:name="List Continue 3" w:semiHidden="1" w:uiPriority="99" w:unhideWhenUsed="1"/>
    <w:lsdException w:name="List Continue 4" w:semiHidden="1" w:unhideWhenUsed="1"/>
    <w:lsdException w:name="List Continue 5" w:semiHidden="1" w:uiPriority="99" w:unhideWhenUsed="1"/>
    <w:lsdException w:name="Message Header" w:semiHidden="1" w:unhideWhenUsed="1"/>
    <w:lsdException w:name="Subtitle" w:uiPriority="11"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99"/>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92ACB"/>
    <w:pPr>
      <w:autoSpaceDE w:val="0"/>
      <w:autoSpaceDN w:val="0"/>
    </w:pPr>
    <w:rPr>
      <w:rFonts w:ascii="Arial" w:hAnsi="Arial" w:cs="Arial"/>
      <w:lang w:eastAsia="es-ES"/>
    </w:rPr>
  </w:style>
  <w:style w:type="paragraph" w:styleId="Ttulo1">
    <w:name w:val="heading 1"/>
    <w:aliases w:val="título 1,Pregunta,MT1,Edgar 1,Nombre Proyecto"/>
    <w:basedOn w:val="Normal"/>
    <w:next w:val="Normal"/>
    <w:link w:val="Ttulo1Car"/>
    <w:uiPriority w:val="9"/>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iPriority w:val="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TÍTULO,Encabezado Car1 Car,Encabezado Car Car Car, Car6 Car Car Car, Car6 Car1 Car, Car6 Car, Car6,Car6 Car Car Car,Car6 Car1 Car,Car6 Car,Car6,AL Encabezado,Encabezado AL,Encabezado Car2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Footer Char Car,f,AL Pie de página,Pie de página AL"/>
    <w:basedOn w:val="Normal"/>
    <w:link w:val="PiedepginaCar"/>
    <w:uiPriority w:val="99"/>
    <w:rsid w:val="004E5B6E"/>
    <w:pPr>
      <w:tabs>
        <w:tab w:val="center" w:pos="4419"/>
        <w:tab w:val="right" w:pos="8838"/>
      </w:tabs>
    </w:pPr>
  </w:style>
  <w:style w:type="character" w:customStyle="1" w:styleId="PiedepginaCar">
    <w:name w:val="Pie de página Car"/>
    <w:aliases w:val="pie de página Car,Footer Char Car Car,f Car,AL Pie de página Car,Pie de página AL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TÍTULO Car,Encabezado Car1 Car Car,Encabezado Car Car Car Car, Car6 Car Car Car Car, Car6 Car1 Car Car, Car6 Car Car, Car6 Car1,Car6 Car Car Car Car,Car6 Car1 Car Car"/>
    <w:link w:val="Encabezado"/>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a vistosa - Énfasis 12,Use Case List Paragraph,Lista vistosa - Énfasis 13,Elabora,Ha,titulo 3,HOJA,Bolita,BOLADEF,Párrafo de lista21,BOLA,BO,Nivel 1 OS,Elabor,Bolit,b1"/>
    <w:basedOn w:val="Normal"/>
    <w:link w:val="PrrafodelistaCar"/>
    <w:qFormat/>
    <w:rsid w:val="005E475F"/>
    <w:pPr>
      <w:ind w:left="720"/>
      <w:contextualSpacing/>
    </w:pPr>
    <w:rPr>
      <w:rFonts w:cs="Times New Roman"/>
    </w:rPr>
  </w:style>
  <w:style w:type="paragraph" w:styleId="NormalWeb">
    <w:name w:val="Normal (Web)"/>
    <w:aliases w:val="Normal (Web) Car Car,Normal (Web) Car Car Car,Normal (Web) Car,Normal (Web) Car Car Car Car Car Car,Normal (Web) Car Car Car Car Car Car Car Car Car"/>
    <w:basedOn w:val="Normal"/>
    <w:link w:val="NormalWebCar1"/>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aliases w:val="MT3 Car,título 3 Car"/>
    <w:link w:val="Ttulo3"/>
    <w:uiPriority w:val="9"/>
    <w:rsid w:val="006A6F8A"/>
    <w:rPr>
      <w:rFonts w:ascii="Cambria" w:hAnsi="Cambria"/>
      <w:b/>
      <w:bCs/>
      <w:sz w:val="26"/>
      <w:szCs w:val="26"/>
      <w:lang w:val="es-MX" w:eastAsia="es-MX"/>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Ttulo">
    <w:name w:val="Title"/>
    <w:aliases w:val="Puesto1,Títulos Principales sin numeración,AL Título,Título AL,Título1,Título Car Car, Car Car Car, Car Car1,Puesto11,Title,TITULO 1"/>
    <w:basedOn w:val="Normal"/>
    <w:link w:val="TtuloCar"/>
    <w:qFormat/>
    <w:rsid w:val="006A6F8A"/>
    <w:pPr>
      <w:autoSpaceDE/>
      <w:autoSpaceDN/>
      <w:jc w:val="center"/>
    </w:pPr>
    <w:rPr>
      <w:rFonts w:cs="Times New Roman"/>
      <w:b/>
      <w:sz w:val="18"/>
    </w:rPr>
  </w:style>
  <w:style w:type="character" w:customStyle="1" w:styleId="TtuloCar">
    <w:name w:val="Título Car"/>
    <w:aliases w:val="Puesto1 Car2,Títulos Principales sin numeración Car,AL Título Car1,Título AL Car,Título1 Car,Título Car Car Car, Car Car Car Car, Car Car1 Car,Puesto11 Car,Title Car,TITULO 1 Ca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Bullet List Car,FooterText Car,numbered Car,Paragraphe de liste1 Car,lp1 Car,NORMAL Car,Lista vistosa - Énfasis 12 Car,Use Case List Paragraph Car,Lista vistosa - Énfasis 13 Car,Elabora Car,Ha Car,titulo 3 Car,HOJA Car,Bolita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 Car,Car11 Ca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x-none"/>
    </w:rPr>
  </w:style>
  <w:style w:type="paragraph" w:styleId="Sinespaciado">
    <w:name w:val="No Spacing"/>
    <w:aliases w:val="Aries,k,A1,Formato,Sin espaciado3,Sin espaciado11,Sin espaciado21,PONAL,No Spacing Car Car Car,No Spacing Car Car,TRABAJO,ANEXOS,Tablas de Contenido,FUENTE,CHULITO,Primera viñeta,Segunda viñeta,nada,Viñeta1,Pies,No Spacing,Sin Espacio,B4"/>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uiPriority w:val="99"/>
    <w:rsid w:val="00254F88"/>
    <w:pPr>
      <w:spacing w:after="120" w:line="480" w:lineRule="auto"/>
      <w:ind w:left="283"/>
    </w:pPr>
  </w:style>
  <w:style w:type="character" w:customStyle="1" w:styleId="Sangra2detindependienteCar">
    <w:name w:val="Sangría 2 de t. independiente Car"/>
    <w:link w:val="Sangra2detindependiente"/>
    <w:uiPriority w:val="99"/>
    <w:rsid w:val="00254F88"/>
    <w:rPr>
      <w:rFonts w:ascii="Arial" w:hAnsi="Arial" w:cs="Arial"/>
      <w:lang w:val="es-ES_tradnl" w:eastAsia="es-ES"/>
    </w:rPr>
  </w:style>
  <w:style w:type="character" w:customStyle="1" w:styleId="Ttulo1Car">
    <w:name w:val="Título 1 Car"/>
    <w:aliases w:val="título 1 Car,Pregunta Car,MT1 Car,Edgar 1 Car,Nombre Proyecto Car"/>
    <w:link w:val="Ttulo1"/>
    <w:uiPriority w:val="9"/>
    <w:rsid w:val="00254F88"/>
    <w:rPr>
      <w:rFonts w:ascii="Arial" w:hAnsi="Arial" w:cs="Arial"/>
      <w:sz w:val="28"/>
      <w:szCs w:val="24"/>
      <w:lang w:val="es-ES" w:eastAsia="es-ES"/>
    </w:rPr>
  </w:style>
  <w:style w:type="character" w:customStyle="1" w:styleId="Ttulo2Car">
    <w:name w:val="Título 2 Car"/>
    <w:aliases w:val="MT2 Car,título 2 Car,Edgar 2 Car"/>
    <w:link w:val="Ttulo2"/>
    <w:uiPriority w:val="9"/>
    <w:rsid w:val="00254F88"/>
    <w:rPr>
      <w:rFonts w:ascii="Arial" w:hAnsi="Arial"/>
      <w:b/>
      <w:sz w:val="16"/>
      <w:lang w:val="es-ES_tradnl" w:eastAsia="es-ES"/>
    </w:rPr>
  </w:style>
  <w:style w:type="character" w:customStyle="1" w:styleId="Ttulo5Car">
    <w:name w:val="Título 5 Car"/>
    <w:link w:val="Ttulo5"/>
    <w:uiPriority w:val="9"/>
    <w:rsid w:val="00254F88"/>
    <w:rPr>
      <w:rFonts w:ascii="Arial" w:hAnsi="Arial"/>
      <w:b/>
      <w:sz w:val="24"/>
      <w:szCs w:val="24"/>
      <w:lang w:val="es-ES" w:eastAsia="es-ES"/>
    </w:rPr>
  </w:style>
  <w:style w:type="character" w:customStyle="1" w:styleId="Ttulo7Car">
    <w:name w:val="Título 7 Car"/>
    <w:aliases w:val=" Car Car"/>
    <w:link w:val="Ttulo7"/>
    <w:uiPriority w:val="9"/>
    <w:rsid w:val="00254F88"/>
    <w:rPr>
      <w:sz w:val="24"/>
      <w:szCs w:val="24"/>
      <w:lang w:val="es-ES" w:eastAsia="es-ES"/>
    </w:rPr>
  </w:style>
  <w:style w:type="character" w:customStyle="1" w:styleId="Ttulo8Car">
    <w:name w:val="Título 8 Car"/>
    <w:link w:val="Ttulo8"/>
    <w:uiPriority w:val="9"/>
    <w:rsid w:val="00254F88"/>
    <w:rPr>
      <w:i/>
      <w:iCs/>
      <w:sz w:val="24"/>
      <w:szCs w:val="24"/>
      <w:lang w:val="es-ES" w:eastAsia="es-ES"/>
    </w:rPr>
  </w:style>
  <w:style w:type="character" w:customStyle="1" w:styleId="Ttulo9Car">
    <w:name w:val="Título 9 Car"/>
    <w:link w:val="Ttulo9"/>
    <w:uiPriority w:val="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uiPriority w:val="99"/>
    <w:rsid w:val="00254F88"/>
    <w:pPr>
      <w:autoSpaceDE/>
      <w:autoSpaceDN/>
    </w:pPr>
    <w:rPr>
      <w:rFonts w:ascii="Courier New" w:hAnsi="Courier New" w:cs="Times New Roman"/>
      <w:szCs w:val="24"/>
      <w:lang w:val="es-ES"/>
    </w:rPr>
  </w:style>
  <w:style w:type="character" w:customStyle="1" w:styleId="TextosinformatoCar">
    <w:name w:val="Texto sin formato Car"/>
    <w:link w:val="Textosinformato"/>
    <w:uiPriority w:val="99"/>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11"/>
    <w:qFormat/>
    <w:rsid w:val="00254F88"/>
    <w:pPr>
      <w:jc w:val="center"/>
    </w:pPr>
    <w:rPr>
      <w:rFonts w:cs="Times New Roman"/>
      <w:b/>
      <w:sz w:val="32"/>
      <w:szCs w:val="24"/>
      <w:lang w:val="es-ES"/>
    </w:rPr>
  </w:style>
  <w:style w:type="character" w:customStyle="1" w:styleId="SubttuloCar">
    <w:name w:val="Subtítulo Car"/>
    <w:link w:val="Subttulo"/>
    <w:uiPriority w:val="11"/>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clear" w:pos="1656"/>
        <w:tab w:val="left" w:pos="-142"/>
        <w:tab w:val="left" w:pos="284"/>
        <w:tab w:val="left" w:pos="1613"/>
      </w:tabs>
      <w:autoSpaceDE/>
      <w:autoSpaceDN/>
      <w:spacing w:after="180"/>
      <w:ind w:left="390" w:hanging="39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ind w:left="720" w:hanging="360"/>
      <w:outlineLvl w:val="8"/>
    </w:pPr>
    <w:rPr>
      <w:rFonts w:cs="Times New Roman"/>
      <w:sz w:val="24"/>
    </w:rPr>
  </w:style>
  <w:style w:type="paragraph" w:customStyle="1" w:styleId="Punto">
    <w:name w:val="Punto"/>
    <w:basedOn w:val="Normal"/>
    <w:rsid w:val="00254F88"/>
    <w:pPr>
      <w:numPr>
        <w:numId w:val="4"/>
      </w:numPr>
      <w:tabs>
        <w:tab w:val="clear" w:pos="1701"/>
      </w:tabs>
      <w:autoSpaceDE/>
      <w:autoSpaceDN/>
      <w:spacing w:after="60"/>
      <w:ind w:left="540" w:hanging="54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uiPriority w:val="99"/>
    <w:qFormat/>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rPr>
  </w:style>
  <w:style w:type="paragraph" w:customStyle="1" w:styleId="MARITZA3">
    <w:name w:val="MARITZA3"/>
    <w:uiPriority w:val="99"/>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link w:val="DireccinHTML"/>
    <w:uiPriority w:val="99"/>
    <w:rsid w:val="00254F88"/>
    <w:rPr>
      <w:i/>
      <w:iCs/>
      <w:sz w:val="24"/>
      <w:szCs w:val="24"/>
      <w:lang w:val="es-ES" w:eastAsia="es-ES"/>
    </w:rPr>
  </w:style>
  <w:style w:type="paragraph" w:styleId="Direccinsobre">
    <w:name w:val="envelope address"/>
    <w:basedOn w:val="Normal"/>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link w:val="Encabezadodemensaje"/>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link w:val="Encabezadodenota"/>
    <w:uiPriority w:val="99"/>
    <w:rsid w:val="00254F88"/>
    <w:rPr>
      <w:sz w:val="24"/>
      <w:szCs w:val="24"/>
      <w:lang w:val="es-ES" w:eastAsia="es-ES"/>
    </w:rPr>
  </w:style>
  <w:style w:type="paragraph" w:customStyle="1" w:styleId="Epgrafe">
    <w:name w:val="Epígrafe"/>
    <w:aliases w:val="Tabla,Figura Car,Figura Car Car,Tabla1,Tabla2,Título tabla/gráfica,Título tabla/gráfica1,Título tabla/gráfica2,Título tabla/gráfica3,Título tabla/gráfica4,Título tabla/gráfica5,Título tabla/gráfica6,Título tabla/gráfica7"/>
    <w:basedOn w:val="Normal"/>
    <w:next w:val="Normal"/>
    <w:link w:val="EpgrafeCar"/>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link w:val="Firmadecorreoelectrnico"/>
    <w:uiPriority w:val="99"/>
    <w:rsid w:val="00254F88"/>
    <w:rPr>
      <w:sz w:val="24"/>
      <w:szCs w:val="24"/>
      <w:lang w:val="es-ES" w:eastAsia="es-ES"/>
    </w:rPr>
  </w:style>
  <w:style w:type="paragraph" w:styleId="HTMLconformatoprevio">
    <w:name w:val="HTML Preformatted"/>
    <w:basedOn w:val="Normal"/>
    <w:link w:val="HTMLconformatoprevioCar"/>
    <w:unhideWhenUsed/>
    <w:rsid w:val="00254F88"/>
    <w:pPr>
      <w:autoSpaceDE/>
      <w:autoSpaceDN/>
    </w:pPr>
    <w:rPr>
      <w:rFonts w:ascii="Courier New" w:hAnsi="Courier New" w:cs="Times New Roman"/>
      <w:lang w:val="es-ES"/>
    </w:rPr>
  </w:style>
  <w:style w:type="character" w:customStyle="1" w:styleId="HTMLconformatoprevioCar">
    <w:name w:val="HTML con formato previo Car"/>
    <w:link w:val="HTMLconformatoprevio"/>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iPriority w:val="99"/>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6"/>
      </w:numPr>
      <w:tabs>
        <w:tab w:val="clear" w:pos="360"/>
      </w:tabs>
      <w:autoSpaceDE/>
      <w:autoSpaceDN/>
      <w:ind w:left="1080" w:hanging="720"/>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7"/>
      </w:numPr>
      <w:tabs>
        <w:tab w:val="clear" w:pos="643"/>
      </w:tabs>
      <w:autoSpaceDE/>
      <w:autoSpaceDN/>
      <w:ind w:left="502"/>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8"/>
      </w:numPr>
      <w:tabs>
        <w:tab w:val="clear" w:pos="926"/>
      </w:tabs>
      <w:autoSpaceDE/>
      <w:autoSpaceDN/>
      <w:ind w:left="720"/>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9"/>
      </w:numPr>
      <w:tabs>
        <w:tab w:val="clear" w:pos="1209"/>
        <w:tab w:val="num" w:pos="720"/>
      </w:tabs>
      <w:autoSpaceDE/>
      <w:autoSpaceDN/>
      <w:ind w:left="720"/>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0"/>
      </w:numPr>
      <w:tabs>
        <w:tab w:val="clear" w:pos="2124"/>
      </w:tabs>
      <w:autoSpaceDE/>
      <w:autoSpaceDN/>
      <w:ind w:left="720"/>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54F88"/>
    <w:pPr>
      <w:numPr>
        <w:numId w:val="12"/>
      </w:numPr>
      <w:tabs>
        <w:tab w:val="clear" w:pos="643"/>
      </w:tabs>
      <w:autoSpaceDE/>
      <w:autoSpaceDN/>
      <w:ind w:left="720"/>
      <w:contextualSpacing/>
    </w:pPr>
    <w:rPr>
      <w:rFonts w:ascii="Times New Roman" w:hAnsi="Times New Roman" w:cs="Times New Roman"/>
      <w:sz w:val="24"/>
      <w:szCs w:val="24"/>
      <w:lang w:val="es-ES"/>
    </w:rPr>
  </w:style>
  <w:style w:type="paragraph" w:styleId="Listaconvietas3">
    <w:name w:val="List Bullet 3"/>
    <w:basedOn w:val="Normal"/>
    <w:unhideWhenUsed/>
    <w:rsid w:val="00254F88"/>
    <w:pPr>
      <w:numPr>
        <w:numId w:val="13"/>
      </w:numPr>
      <w:tabs>
        <w:tab w:val="clear" w:pos="926"/>
      </w:tabs>
      <w:autoSpaceDE/>
      <w:autoSpaceDN/>
      <w:ind w:left="507"/>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4"/>
      </w:numPr>
      <w:tabs>
        <w:tab w:val="clear" w:pos="1209"/>
      </w:tabs>
      <w:autoSpaceDE/>
      <w:autoSpaceDN/>
      <w:ind w:left="720"/>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5"/>
      </w:numPr>
      <w:tabs>
        <w:tab w:val="clear" w:pos="1492"/>
      </w:tabs>
      <w:autoSpaceDE/>
      <w:autoSpaceDN/>
      <w:ind w:left="435" w:hanging="435"/>
      <w:contextualSpacing/>
    </w:pPr>
    <w:rPr>
      <w:rFonts w:ascii="Times New Roman" w:hAnsi="Times New Roman" w:cs="Times New Roman"/>
      <w:sz w:val="24"/>
      <w:szCs w:val="24"/>
      <w:lang w:val="es-ES"/>
    </w:rPr>
  </w:style>
  <w:style w:type="paragraph" w:styleId="Mapadeldocumento">
    <w:name w:val="Document Map"/>
    <w:basedOn w:val="Normal"/>
    <w:link w:val="MapadeldocumentoCar"/>
    <w:unhideWhenUsed/>
    <w:rsid w:val="00254F88"/>
    <w:pPr>
      <w:autoSpaceDE/>
      <w:autoSpaceDN/>
    </w:pPr>
    <w:rPr>
      <w:rFonts w:ascii="Tahoma" w:hAnsi="Tahoma" w:cs="Times New Roman"/>
      <w:sz w:val="16"/>
      <w:szCs w:val="16"/>
      <w:lang w:val="es-ES"/>
    </w:rPr>
  </w:style>
  <w:style w:type="character" w:customStyle="1" w:styleId="MapadeldocumentoCar">
    <w:name w:val="Mapa del documento Car"/>
    <w:link w:val="Mapadeldocumento"/>
    <w:rsid w:val="00254F88"/>
    <w:rPr>
      <w:rFonts w:ascii="Tahoma" w:hAnsi="Tahoma"/>
      <w:sz w:val="16"/>
      <w:szCs w:val="16"/>
      <w:lang w:val="es-ES" w:eastAsia="es-ES"/>
    </w:rPr>
  </w:style>
  <w:style w:type="paragraph" w:styleId="Remitedesobre">
    <w:name w:val="envelope return"/>
    <w:basedOn w:val="Normal"/>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qFormat/>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qFormat/>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link w:val="Textomacro"/>
    <w:uiPriority w:val="99"/>
    <w:rsid w:val="00254F88"/>
    <w:rPr>
      <w:rFonts w:ascii="Courier New" w:hAnsi="Courier New" w:cs="Courier New"/>
      <w:lang w:val="es-ES" w:eastAsia="es-ES" w:bidi="ar-SA"/>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customStyle="1" w:styleId="TtulodeTDC">
    <w:name w:val="Título de TDC"/>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aliases w:val="Ref. de nota al pie 2,Pie de Página,FC,Texto de nota al pie,Appel note de bas de page,Footnotes refss,Footnote number,referencia nota al pie,BVI fnr,4_G,16 Point,Superscript 6 Point,Texto nota al pie,Texto de nota al pi,Pie de Pàgi"/>
    <w:uiPriority w:val="99"/>
    <w:qFormat/>
    <w:rsid w:val="00D30E27"/>
    <w:rPr>
      <w:vertAlign w:val="superscript"/>
    </w:rPr>
  </w:style>
  <w:style w:type="character" w:styleId="Fuerte">
    <w:name w:val="Strong"/>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link w:val="z-Finaldelformulario"/>
    <w:rsid w:val="00D30E27"/>
    <w:rPr>
      <w:rFonts w:ascii="Arial" w:hAnsi="Arial" w:cs="Arial"/>
      <w:vanish/>
      <w:sz w:val="16"/>
      <w:szCs w:val="16"/>
      <w:lang w:val="es-ES" w:eastAsia="es-ES"/>
    </w:rPr>
  </w:style>
  <w:style w:type="character" w:customStyle="1" w:styleId="blub121">
    <w:name w:val="blub121"/>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rsid w:val="00D30E27"/>
    <w:rPr>
      <w:vanish/>
      <w:webHidden w:val="0"/>
    </w:rPr>
  </w:style>
  <w:style w:type="character" w:customStyle="1" w:styleId="CarCar6">
    <w:name w:val="Car Car6"/>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rsid w:val="00D30E27"/>
    <w:rPr>
      <w:rFonts w:ascii="Verdana" w:hAnsi="Verdana" w:hint="default"/>
      <w:color w:val="223344"/>
      <w:sz w:val="20"/>
      <w:szCs w:val="20"/>
    </w:rPr>
  </w:style>
  <w:style w:type="character" w:customStyle="1" w:styleId="piproductsdesattvalue">
    <w:name w:val="piproductsdesattvalue"/>
    <w:rsid w:val="00D30E27"/>
    <w:rPr>
      <w:rFonts w:ascii="Verdana" w:hAnsi="Verdana" w:hint="default"/>
      <w:color w:val="000000"/>
      <w:sz w:val="20"/>
      <w:szCs w:val="20"/>
    </w:rPr>
  </w:style>
  <w:style w:type="character" w:customStyle="1" w:styleId="piproductsdesattbatterytype">
    <w:name w:val="piproductsdesattbatterytype"/>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uiPriority w:val="99"/>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x-none"/>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uiPriority w:val="99"/>
    <w:locked/>
    <w:rsid w:val="00D30E27"/>
    <w:rPr>
      <w:rFonts w:ascii="Arial" w:hAnsi="Arial" w:cs="Arial"/>
      <w:sz w:val="24"/>
      <w:szCs w:val="24"/>
      <w:lang w:val="es-ES" w:eastAsia="es-ES"/>
    </w:rPr>
  </w:style>
  <w:style w:type="character" w:customStyle="1" w:styleId="Heading2Char">
    <w:name w:val="Heading 2 Char"/>
    <w:aliases w:val="MT2 Char,título 2 Char,Edgar 2 Char"/>
    <w:locked/>
    <w:rsid w:val="00D30E27"/>
    <w:rPr>
      <w:rFonts w:ascii="Arial" w:hAnsi="Arial" w:cs="Times New Roman"/>
      <w:b/>
      <w:sz w:val="16"/>
      <w:lang w:val="es-ES_tradnl" w:eastAsia="es-ES"/>
    </w:rPr>
  </w:style>
  <w:style w:type="character" w:customStyle="1" w:styleId="Heading4Char">
    <w:name w:val="Heading 4 Char"/>
    <w:aliases w:val="Edgar 4 Char"/>
    <w:locked/>
    <w:rsid w:val="00D30E27"/>
    <w:rPr>
      <w:rFonts w:ascii="Arial" w:hAnsi="Arial" w:cs="Times New Roman"/>
      <w:b/>
      <w:bCs/>
      <w:sz w:val="24"/>
      <w:szCs w:val="24"/>
      <w:lang w:val="es-ES_tradnl" w:eastAsia="es-ES"/>
    </w:rPr>
  </w:style>
  <w:style w:type="character" w:customStyle="1" w:styleId="Heading6Char">
    <w:name w:val="Heading 6 Char"/>
    <w:locked/>
    <w:rsid w:val="00D30E27"/>
    <w:rPr>
      <w:b/>
      <w:bCs/>
      <w:sz w:val="22"/>
      <w:szCs w:val="22"/>
      <w:lang w:val="es-ES" w:eastAsia="es-ES" w:bidi="ar-SA"/>
    </w:rPr>
  </w:style>
  <w:style w:type="character" w:customStyle="1" w:styleId="Heading7Char">
    <w:name w:val="Heading 7 Char"/>
    <w:aliases w:val="Car Char"/>
    <w:locked/>
    <w:rsid w:val="00D30E27"/>
    <w:rPr>
      <w:rFonts w:cs="Times New Roman"/>
      <w:sz w:val="24"/>
      <w:szCs w:val="24"/>
      <w:lang w:val="es-ES" w:eastAsia="es-ES"/>
    </w:rPr>
  </w:style>
  <w:style w:type="character" w:customStyle="1" w:styleId="HeaderChar">
    <w:name w:val="Header Char"/>
    <w:aliases w:val="h Char,h8 Char,h9 Char,h10 Char,h18 Char,encabezado Char,Car3 Char"/>
    <w:locked/>
    <w:rsid w:val="00D30E27"/>
    <w:rPr>
      <w:rFonts w:cs="Times New Roman"/>
      <w:sz w:val="24"/>
      <w:szCs w:val="24"/>
      <w:lang w:val="es-ES" w:eastAsia="es-ES"/>
    </w:rPr>
  </w:style>
  <w:style w:type="character" w:customStyle="1" w:styleId="FooterChar">
    <w:name w:val="Footer Char"/>
    <w:aliases w:val="pie de página Cha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D30E27"/>
    <w:rPr>
      <w:rFonts w:ascii="Arial" w:hAnsi="Arial" w:cs="Arial"/>
      <w:sz w:val="24"/>
      <w:szCs w:val="24"/>
      <w:lang w:val="es-ES" w:eastAsia="es-ES"/>
    </w:rPr>
  </w:style>
  <w:style w:type="character" w:customStyle="1" w:styleId="BodyText2Char">
    <w:name w:val="Body Text 2 Char"/>
    <w:locked/>
    <w:rsid w:val="00D30E27"/>
    <w:rPr>
      <w:rFonts w:ascii="Arial" w:hAnsi="Arial" w:cs="Arial"/>
      <w:sz w:val="24"/>
      <w:szCs w:val="24"/>
      <w:lang w:val="es-ES" w:eastAsia="es-ES"/>
    </w:rPr>
  </w:style>
  <w:style w:type="character" w:customStyle="1" w:styleId="BodyTextIndentChar">
    <w:name w:val="Body Text Indent Char"/>
    <w:aliases w:val="Car1 Char,Car11 Char"/>
    <w:locked/>
    <w:rsid w:val="00D30E27"/>
    <w:rPr>
      <w:rFonts w:ascii="Arial" w:hAnsi="Arial" w:cs="Arial"/>
      <w:sz w:val="24"/>
      <w:szCs w:val="24"/>
      <w:lang w:val="es-ES" w:eastAsia="es-ES" w:bidi="ar-SA"/>
    </w:rPr>
  </w:style>
  <w:style w:type="character" w:customStyle="1" w:styleId="TitleChar">
    <w:name w:val="Title Char"/>
    <w:locked/>
    <w:rsid w:val="00D30E27"/>
    <w:rPr>
      <w:rFonts w:ascii="Arial" w:hAnsi="Arial" w:cs="Arial"/>
      <w:b/>
      <w:bCs/>
      <w:sz w:val="24"/>
      <w:szCs w:val="24"/>
      <w:lang w:val="es-ES" w:eastAsia="es-ES"/>
    </w:rPr>
  </w:style>
  <w:style w:type="character" w:customStyle="1" w:styleId="BodyTextIndent3Char">
    <w:name w:val="Body Text Indent 3 Char"/>
    <w:locked/>
    <w:rsid w:val="00D30E27"/>
    <w:rPr>
      <w:rFonts w:ascii="Arial" w:hAnsi="Arial" w:cs="Arial"/>
      <w:sz w:val="24"/>
      <w:szCs w:val="24"/>
      <w:lang w:val="es-ES" w:eastAsia="es-ES"/>
    </w:rPr>
  </w:style>
  <w:style w:type="character" w:customStyle="1" w:styleId="BodyText3Char">
    <w:name w:val="Body Text 3 Char"/>
    <w:locked/>
    <w:rsid w:val="00D30E27"/>
    <w:rPr>
      <w:rFonts w:ascii="Britannic Bold" w:hAnsi="Britannic Bold" w:cs="Times New Roman"/>
      <w:color w:val="FF0000"/>
      <w:sz w:val="24"/>
      <w:lang w:val="es-ES_tradnl" w:eastAsia="es-ES"/>
    </w:rPr>
  </w:style>
  <w:style w:type="character" w:customStyle="1" w:styleId="FootnoteTextChar">
    <w:name w:val="Footnote Text Cha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rPr>
  </w:style>
  <w:style w:type="character" w:customStyle="1" w:styleId="BalloonTextChar">
    <w:name w:val="Balloon Text Cha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eastAsia="en-US"/>
    </w:rPr>
  </w:style>
  <w:style w:type="paragraph" w:customStyle="1" w:styleId="Sinespaciado2">
    <w:name w:val="Sin espaciado2"/>
    <w:rsid w:val="00D30E27"/>
    <w:rPr>
      <w:sz w:val="24"/>
      <w:szCs w:val="24"/>
      <w:lang w:eastAsia="es-ES"/>
    </w:rPr>
  </w:style>
  <w:style w:type="character" w:customStyle="1" w:styleId="z-TopofFormChar">
    <w:name w:val="z-Top of Form Char"/>
    <w:locked/>
    <w:rsid w:val="00D30E27"/>
    <w:rPr>
      <w:rFonts w:ascii="Arial" w:hAnsi="Arial" w:cs="Arial"/>
      <w:vanish/>
      <w:sz w:val="16"/>
      <w:szCs w:val="16"/>
      <w:lang w:val="es-ES" w:eastAsia="es-ES"/>
    </w:rPr>
  </w:style>
  <w:style w:type="character" w:customStyle="1" w:styleId="z-BottomofFormChar">
    <w:name w:val="z-Bottom of Form Char"/>
    <w:locked/>
    <w:rsid w:val="00D30E27"/>
    <w:rPr>
      <w:rFonts w:ascii="Arial" w:hAnsi="Arial" w:cs="Arial"/>
      <w:vanish/>
      <w:sz w:val="16"/>
      <w:szCs w:val="16"/>
      <w:lang w:val="es-ES" w:eastAsia="es-ES"/>
    </w:rPr>
  </w:style>
  <w:style w:type="paragraph" w:customStyle="1" w:styleId="Prrafodelista3">
    <w:name w:val="Párrafo de lista3"/>
    <w:basedOn w:val="Normal"/>
    <w:qFormat/>
    <w:rsid w:val="00D30E27"/>
    <w:pPr>
      <w:autoSpaceDE/>
      <w:autoSpaceDN/>
      <w:ind w:left="720"/>
      <w:contextualSpacing/>
    </w:pPr>
    <w:rPr>
      <w:rFonts w:ascii="Times New Roman" w:hAnsi="Times New Roman" w:cs="Times New Roman"/>
      <w:sz w:val="24"/>
      <w:szCs w:val="24"/>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20">
    <w:name w:val="Texto independiente(.2"/>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paragraph" w:customStyle="1" w:styleId="Textoindependiente22">
    <w:name w:val="Texto independiente 22"/>
    <w:basedOn w:val="Normal"/>
    <w:rsid w:val="0075025A"/>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Sangradetextonormal2">
    <w:name w:val="Sangría de texto normal2"/>
    <w:basedOn w:val="Normal"/>
    <w:rsid w:val="00EB6D0C"/>
    <w:pPr>
      <w:ind w:left="426"/>
      <w:jc w:val="both"/>
    </w:pPr>
    <w:rPr>
      <w:rFonts w:cs="Times New Roman"/>
      <w:sz w:val="24"/>
      <w:szCs w:val="24"/>
    </w:rPr>
  </w:style>
  <w:style w:type="paragraph" w:customStyle="1" w:styleId="CM12">
    <w:name w:val="CM12"/>
    <w:basedOn w:val="Normal"/>
    <w:next w:val="Normal"/>
    <w:uiPriority w:val="99"/>
    <w:rsid w:val="0063415B"/>
    <w:pPr>
      <w:widowControl w:val="0"/>
      <w:adjustRightInd w:val="0"/>
      <w:spacing w:line="260" w:lineRule="atLeast"/>
    </w:pPr>
    <w:rPr>
      <w:rFonts w:ascii="Tahoma" w:eastAsia="Calibri" w:hAnsi="Tahoma" w:cs="Times New Roman"/>
      <w:sz w:val="24"/>
      <w:szCs w:val="24"/>
      <w:lang w:val="es-ES"/>
    </w:rPr>
  </w:style>
  <w:style w:type="paragraph" w:customStyle="1" w:styleId="western">
    <w:name w:val="western"/>
    <w:basedOn w:val="Normal"/>
    <w:rsid w:val="007F5398"/>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CM38">
    <w:name w:val="CM38"/>
    <w:basedOn w:val="Normal"/>
    <w:next w:val="Normal"/>
    <w:rsid w:val="008828A1"/>
    <w:pPr>
      <w:widowControl w:val="0"/>
      <w:adjustRightInd w:val="0"/>
      <w:spacing w:after="258"/>
    </w:pPr>
    <w:rPr>
      <w:rFonts w:ascii="Tahoma" w:eastAsia="Calibri" w:hAnsi="Tahoma" w:cs="Times New Roman"/>
      <w:sz w:val="24"/>
      <w:szCs w:val="24"/>
      <w:lang w:val="es-ES"/>
    </w:rPr>
  </w:style>
  <w:style w:type="paragraph" w:customStyle="1" w:styleId="xmsolistparagraph">
    <w:name w:val="x_msolistparagraph"/>
    <w:basedOn w:val="Normal"/>
    <w:rsid w:val="006C60D5"/>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a16">
    <w:name w:val="Pa16"/>
    <w:basedOn w:val="Normal"/>
    <w:next w:val="Normal"/>
    <w:rsid w:val="00166223"/>
    <w:pPr>
      <w:widowControl w:val="0"/>
      <w:suppressAutoHyphens/>
      <w:autoSpaceDE/>
      <w:autoSpaceDN/>
      <w:spacing w:line="191" w:lineRule="atLeast"/>
    </w:pPr>
    <w:rPr>
      <w:rFonts w:ascii="Thorndale" w:eastAsia="Calibri" w:hAnsi="Thorndale" w:cs="Tahoma"/>
      <w:sz w:val="24"/>
      <w:szCs w:val="24"/>
      <w:lang w:val="en-US"/>
    </w:rPr>
  </w:style>
  <w:style w:type="paragraph" w:customStyle="1" w:styleId="CarCarCar1Car">
    <w:name w:val="Car Car Car1 Car"/>
    <w:basedOn w:val="Normal"/>
    <w:rsid w:val="00166223"/>
    <w:pPr>
      <w:autoSpaceDE/>
      <w:autoSpaceDN/>
      <w:spacing w:after="160" w:line="240" w:lineRule="exact"/>
    </w:pPr>
    <w:rPr>
      <w:rFonts w:ascii="Verdana" w:hAnsi="Verdana" w:cs="Verdana"/>
      <w:lang w:eastAsia="en-US"/>
    </w:rPr>
  </w:style>
  <w:style w:type="paragraph" w:customStyle="1" w:styleId="toa">
    <w:name w:val="toa"/>
    <w:basedOn w:val="Normal"/>
    <w:rsid w:val="00166223"/>
    <w:pPr>
      <w:tabs>
        <w:tab w:val="left" w:pos="9000"/>
        <w:tab w:val="right" w:pos="9360"/>
      </w:tabs>
      <w:suppressAutoHyphens/>
      <w:autoSpaceDE/>
      <w:autoSpaceDN/>
      <w:spacing w:after="240"/>
      <w:jc w:val="both"/>
    </w:pPr>
    <w:rPr>
      <w:rFonts w:ascii="Univers" w:hAnsi="Univers" w:cs="Times New Roman"/>
      <w:sz w:val="24"/>
      <w:lang w:val="en-US"/>
    </w:rPr>
  </w:style>
  <w:style w:type="paragraph" w:customStyle="1" w:styleId="CarCarCarCarCarCarCarCarCarCarCarCarCarCarCar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Car Car Car Car Car Car Car Car Car Car Car Car Car Car Car"/>
    <w:basedOn w:val="Normal"/>
    <w:uiPriority w:val="99"/>
    <w:rsid w:val="00166223"/>
    <w:pPr>
      <w:autoSpaceDE/>
      <w:autoSpaceDN/>
      <w:spacing w:after="160" w:line="240" w:lineRule="exact"/>
    </w:pPr>
    <w:rPr>
      <w:rFonts w:ascii="Verdana" w:hAnsi="Verdana" w:cs="Times New Roman"/>
      <w:lang w:val="en-US" w:eastAsia="en-US"/>
    </w:rPr>
  </w:style>
  <w:style w:type="paragraph" w:customStyle="1" w:styleId="ListParagraph1">
    <w:name w:val="List Paragraph1"/>
    <w:basedOn w:val="Normal"/>
    <w:uiPriority w:val="99"/>
    <w:rsid w:val="00166223"/>
    <w:pPr>
      <w:autoSpaceDE/>
      <w:autoSpaceDN/>
      <w:ind w:left="720"/>
      <w:contextualSpacing/>
    </w:pPr>
    <w:rPr>
      <w:rFonts w:ascii="Times New Roman" w:eastAsia="Calibri" w:hAnsi="Times New Roman" w:cs="Times New Roman"/>
      <w:sz w:val="24"/>
      <w:szCs w:val="24"/>
    </w:rPr>
  </w:style>
  <w:style w:type="paragraph" w:customStyle="1" w:styleId="Prrafodelista5">
    <w:name w:val="Párrafo de lista5"/>
    <w:basedOn w:val="Normal"/>
    <w:rsid w:val="00166223"/>
    <w:pPr>
      <w:autoSpaceDE/>
      <w:autoSpaceDN/>
      <w:ind w:left="720"/>
      <w:contextualSpacing/>
    </w:pPr>
    <w:rPr>
      <w:rFonts w:ascii="Times New Roman" w:hAnsi="Times New Roman" w:cs="Times New Roman"/>
      <w:sz w:val="24"/>
      <w:szCs w:val="24"/>
    </w:rPr>
  </w:style>
  <w:style w:type="paragraph" w:customStyle="1" w:styleId="CM14">
    <w:name w:val="CM14"/>
    <w:basedOn w:val="Default"/>
    <w:next w:val="Default"/>
    <w:uiPriority w:val="99"/>
    <w:rsid w:val="00166223"/>
    <w:rPr>
      <w:rFonts w:ascii="Arial" w:eastAsia="Calibri" w:hAnsi="Arial" w:cs="Arial"/>
      <w:color w:val="auto"/>
      <w:lang w:eastAsia="en-US"/>
    </w:rPr>
  </w:style>
  <w:style w:type="paragraph" w:customStyle="1" w:styleId="CM1">
    <w:name w:val="CM1"/>
    <w:basedOn w:val="Default"/>
    <w:next w:val="Default"/>
    <w:uiPriority w:val="99"/>
    <w:rsid w:val="00166223"/>
    <w:rPr>
      <w:rFonts w:ascii="Arial" w:eastAsia="Calibri" w:hAnsi="Arial" w:cs="Arial"/>
      <w:color w:val="auto"/>
      <w:lang w:eastAsia="en-US"/>
    </w:rPr>
  </w:style>
  <w:style w:type="paragraph" w:customStyle="1" w:styleId="Prrafodelista4">
    <w:name w:val="Párrafo de lista4"/>
    <w:basedOn w:val="Normal"/>
    <w:qFormat/>
    <w:rsid w:val="00166223"/>
    <w:pPr>
      <w:autoSpaceDE/>
      <w:autoSpaceDN/>
      <w:ind w:left="720"/>
      <w:contextualSpacing/>
    </w:pPr>
    <w:rPr>
      <w:rFonts w:ascii="Times New Roman" w:hAnsi="Times New Roman" w:cs="Times New Roman"/>
      <w:sz w:val="24"/>
      <w:szCs w:val="24"/>
    </w:rPr>
  </w:style>
  <w:style w:type="character" w:styleId="nfasis">
    <w:name w:val="Emphasis"/>
    <w:uiPriority w:val="20"/>
    <w:qFormat/>
    <w:rsid w:val="00166223"/>
    <w:rPr>
      <w:rFonts w:cs="Times New Roman"/>
      <w:i/>
    </w:rPr>
  </w:style>
  <w:style w:type="character" w:customStyle="1" w:styleId="CarCar9">
    <w:name w:val="Car Car9"/>
    <w:uiPriority w:val="99"/>
    <w:rsid w:val="00166223"/>
    <w:rPr>
      <w:rFonts w:ascii="Cambria" w:hAnsi="Cambria"/>
      <w:b/>
      <w:color w:val="365F91"/>
      <w:sz w:val="28"/>
      <w:lang w:val="es-ES_tradnl" w:eastAsia="es-ES"/>
    </w:rPr>
  </w:style>
  <w:style w:type="paragraph" w:customStyle="1" w:styleId="CarCarCar2">
    <w:name w:val="Car Car Car2"/>
    <w:basedOn w:val="Normal"/>
    <w:rsid w:val="00166223"/>
    <w:pPr>
      <w:autoSpaceDE/>
      <w:autoSpaceDN/>
      <w:spacing w:after="160" w:line="240" w:lineRule="exact"/>
    </w:pPr>
    <w:rPr>
      <w:rFonts w:ascii="Verdana" w:eastAsia="Calibri" w:hAnsi="Verdana" w:cs="Times New Roman"/>
      <w:lang w:eastAsia="en-US"/>
    </w:rPr>
  </w:style>
  <w:style w:type="paragraph" w:customStyle="1" w:styleId="CarCarCar3">
    <w:name w:val="Car Car Car3"/>
    <w:basedOn w:val="Normal"/>
    <w:uiPriority w:val="99"/>
    <w:rsid w:val="00166223"/>
    <w:pPr>
      <w:autoSpaceDE/>
      <w:autoSpaceDN/>
      <w:spacing w:after="160" w:line="240" w:lineRule="exact"/>
    </w:pPr>
    <w:rPr>
      <w:rFonts w:ascii="Verdana" w:eastAsia="Calibri" w:hAnsi="Verdana" w:cs="Times New Roman"/>
      <w:lang w:eastAsia="en-US"/>
    </w:rPr>
  </w:style>
  <w:style w:type="paragraph" w:customStyle="1" w:styleId="Prrafodelista11">
    <w:name w:val="Párrafo de lista11"/>
    <w:basedOn w:val="Normal"/>
    <w:qFormat/>
    <w:rsid w:val="00166223"/>
    <w:pPr>
      <w:autoSpaceDE/>
      <w:autoSpaceDN/>
      <w:ind w:left="720"/>
    </w:pPr>
    <w:rPr>
      <w:rFonts w:ascii="Times New Roman" w:hAnsi="Times New Roman" w:cs="Times New Roman"/>
      <w:sz w:val="24"/>
      <w:szCs w:val="24"/>
    </w:rPr>
  </w:style>
  <w:style w:type="paragraph" w:customStyle="1" w:styleId="CharCarCarCarCar1">
    <w:name w:val="Char Car Car Car Car1"/>
    <w:basedOn w:val="Normal"/>
    <w:rsid w:val="00166223"/>
    <w:pPr>
      <w:autoSpaceDE/>
      <w:autoSpaceDN/>
      <w:spacing w:after="160" w:line="240" w:lineRule="exact"/>
    </w:pPr>
    <w:rPr>
      <w:rFonts w:ascii="Verdana" w:hAnsi="Verdana" w:cs="Verdana"/>
      <w:lang w:val="en-US" w:eastAsia="en-US"/>
    </w:rPr>
  </w:style>
  <w:style w:type="paragraph" w:customStyle="1" w:styleId="xl66">
    <w:name w:val="xl66"/>
    <w:basedOn w:val="Normal"/>
    <w:rsid w:val="00166223"/>
    <w:pPr>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67">
    <w:name w:val="xl67"/>
    <w:basedOn w:val="Normal"/>
    <w:rsid w:val="00166223"/>
    <w:pP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68">
    <w:name w:val="xl68"/>
    <w:basedOn w:val="Normal"/>
    <w:rsid w:val="00166223"/>
    <w:pPr>
      <w:pBdr>
        <w:top w:val="single" w:sz="8" w:space="0" w:color="auto"/>
        <w:left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69">
    <w:name w:val="xl69"/>
    <w:basedOn w:val="Normal"/>
    <w:rsid w:val="00166223"/>
    <w:pP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70">
    <w:name w:val="xl70"/>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71">
    <w:name w:val="xl71"/>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72">
    <w:name w:val="xl72"/>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3">
    <w:name w:val="xl7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74">
    <w:name w:val="xl7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5">
    <w:name w:val="xl7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6">
    <w:name w:val="xl76"/>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77">
    <w:name w:val="xl77"/>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8">
    <w:name w:val="xl78"/>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79">
    <w:name w:val="xl79"/>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0">
    <w:name w:val="xl80"/>
    <w:basedOn w:val="Normal"/>
    <w:rsid w:val="00166223"/>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1">
    <w:name w:val="xl81"/>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2">
    <w:name w:val="xl82"/>
    <w:basedOn w:val="Normal"/>
    <w:rsid w:val="00166223"/>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3">
    <w:name w:val="xl8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4">
    <w:name w:val="xl84"/>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sz w:val="16"/>
      <w:szCs w:val="16"/>
      <w:lang w:eastAsia="es-CO"/>
    </w:rPr>
  </w:style>
  <w:style w:type="paragraph" w:customStyle="1" w:styleId="xl85">
    <w:name w:val="xl85"/>
    <w:basedOn w:val="Normal"/>
    <w:rsid w:val="00166223"/>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6">
    <w:name w:val="xl86"/>
    <w:basedOn w:val="Normal"/>
    <w:rsid w:val="00166223"/>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87">
    <w:name w:val="xl87"/>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88">
    <w:name w:val="xl88"/>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89">
    <w:name w:val="xl89"/>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90">
    <w:name w:val="xl90"/>
    <w:basedOn w:val="Normal"/>
    <w:rsid w:val="00166223"/>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91">
    <w:name w:val="xl91"/>
    <w:basedOn w:val="Normal"/>
    <w:rsid w:val="00166223"/>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2">
    <w:name w:val="xl92"/>
    <w:basedOn w:val="Normal"/>
    <w:rsid w:val="00166223"/>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3">
    <w:name w:val="xl9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94">
    <w:name w:val="xl94"/>
    <w:basedOn w:val="Normal"/>
    <w:rsid w:val="00166223"/>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rFonts w:ascii="Times New Roman" w:hAnsi="Times New Roman" w:cs="Times New Roman"/>
      <w:sz w:val="16"/>
      <w:szCs w:val="16"/>
      <w:lang w:eastAsia="es-CO"/>
    </w:rPr>
  </w:style>
  <w:style w:type="paragraph" w:customStyle="1" w:styleId="xl95">
    <w:name w:val="xl95"/>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96">
    <w:name w:val="xl96"/>
    <w:basedOn w:val="Normal"/>
    <w:rsid w:val="00166223"/>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6"/>
      <w:szCs w:val="16"/>
      <w:lang w:eastAsia="es-CO"/>
    </w:rPr>
  </w:style>
  <w:style w:type="paragraph" w:customStyle="1" w:styleId="xl97">
    <w:name w:val="xl97"/>
    <w:basedOn w:val="Normal"/>
    <w:rsid w:val="00166223"/>
    <w:pPr>
      <w:pBdr>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98">
    <w:name w:val="xl98"/>
    <w:basedOn w:val="Normal"/>
    <w:rsid w:val="00166223"/>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99">
    <w:name w:val="xl99"/>
    <w:basedOn w:val="Normal"/>
    <w:rsid w:val="00166223"/>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color w:val="000000"/>
      <w:sz w:val="16"/>
      <w:szCs w:val="16"/>
      <w:lang w:eastAsia="es-CO"/>
    </w:rPr>
  </w:style>
  <w:style w:type="paragraph" w:customStyle="1" w:styleId="xl100">
    <w:name w:val="xl100"/>
    <w:basedOn w:val="Normal"/>
    <w:rsid w:val="00166223"/>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16"/>
      <w:szCs w:val="16"/>
      <w:lang w:eastAsia="es-CO"/>
    </w:rPr>
  </w:style>
  <w:style w:type="paragraph" w:customStyle="1" w:styleId="xl101">
    <w:name w:val="xl101"/>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2">
    <w:name w:val="xl102"/>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3">
    <w:name w:val="xl103"/>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sz w:val="16"/>
      <w:szCs w:val="16"/>
      <w:lang w:eastAsia="es-CO"/>
    </w:rPr>
  </w:style>
  <w:style w:type="paragraph" w:customStyle="1" w:styleId="xl104">
    <w:name w:val="xl104"/>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105">
    <w:name w:val="xl10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xl106">
    <w:name w:val="xl106"/>
    <w:basedOn w:val="Normal"/>
    <w:rsid w:val="00166223"/>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rFonts w:ascii="Times New Roman" w:hAnsi="Times New Roman" w:cs="Times New Roman"/>
      <w:color w:val="000000"/>
      <w:sz w:val="16"/>
      <w:szCs w:val="16"/>
      <w:lang w:eastAsia="es-CO"/>
    </w:rPr>
  </w:style>
  <w:style w:type="paragraph" w:customStyle="1" w:styleId="Pa39">
    <w:name w:val="Pa39"/>
    <w:basedOn w:val="Normal"/>
    <w:next w:val="Normal"/>
    <w:rsid w:val="0016622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166223"/>
    <w:rPr>
      <w:rFonts w:ascii="Arial" w:hAnsi="Arial" w:cs="Arial"/>
    </w:rPr>
  </w:style>
  <w:style w:type="paragraph" w:customStyle="1" w:styleId="Prrafodelista6">
    <w:name w:val="Párrafo de lista6"/>
    <w:basedOn w:val="Normal"/>
    <w:uiPriority w:val="99"/>
    <w:rsid w:val="00166223"/>
    <w:pPr>
      <w:autoSpaceDE/>
      <w:autoSpaceDN/>
      <w:ind w:left="720"/>
    </w:pPr>
    <w:rPr>
      <w:rFonts w:ascii="Times New Roman" w:hAnsi="Times New Roman" w:cs="Times New Roman"/>
      <w:sz w:val="24"/>
      <w:szCs w:val="24"/>
    </w:rPr>
  </w:style>
  <w:style w:type="paragraph" w:customStyle="1" w:styleId="CM22">
    <w:name w:val="CM22"/>
    <w:basedOn w:val="Default"/>
    <w:next w:val="Default"/>
    <w:rsid w:val="00166223"/>
    <w:pPr>
      <w:spacing w:line="273" w:lineRule="atLeast"/>
    </w:pPr>
    <w:rPr>
      <w:rFonts w:ascii="Arial" w:eastAsia="Calibri" w:hAnsi="Arial" w:cs="Arial"/>
      <w:color w:val="auto"/>
      <w:lang w:val="es-CO" w:eastAsia="en-US"/>
    </w:rPr>
  </w:style>
  <w:style w:type="paragraph" w:customStyle="1" w:styleId="ecxmsonormal">
    <w:name w:val="ecxmsonormal"/>
    <w:basedOn w:val="Normal"/>
    <w:rsid w:val="00166223"/>
    <w:pPr>
      <w:autoSpaceDE/>
      <w:autoSpaceDN/>
      <w:spacing w:before="100" w:beforeAutospacing="1" w:after="100" w:afterAutospacing="1"/>
    </w:pPr>
    <w:rPr>
      <w:rFonts w:ascii="Times New Roman" w:hAnsi="Times New Roman" w:cs="Times New Roman"/>
      <w:sz w:val="24"/>
      <w:szCs w:val="24"/>
      <w:lang w:val="es-ES"/>
    </w:rPr>
  </w:style>
  <w:style w:type="character" w:customStyle="1" w:styleId="apple-converted-space">
    <w:name w:val="apple-converted-space"/>
    <w:basedOn w:val="Fuentedeprrafopredeter"/>
    <w:rsid w:val="00166223"/>
  </w:style>
  <w:style w:type="character" w:customStyle="1" w:styleId="titulo-rojo">
    <w:name w:val="titulo-rojo"/>
    <w:basedOn w:val="Fuentedeprrafopredeter"/>
    <w:rsid w:val="00166223"/>
  </w:style>
  <w:style w:type="paragraph" w:customStyle="1" w:styleId="bodytext28">
    <w:name w:val="bodytext28"/>
    <w:basedOn w:val="Normal"/>
    <w:rsid w:val="00166223"/>
    <w:pPr>
      <w:overflowPunct w:val="0"/>
      <w:jc w:val="both"/>
    </w:pPr>
    <w:rPr>
      <w:spacing w:val="-3"/>
      <w:sz w:val="24"/>
      <w:szCs w:val="24"/>
    </w:rPr>
  </w:style>
  <w:style w:type="numbering" w:customStyle="1" w:styleId="Sinlista1">
    <w:name w:val="Sin lista1"/>
    <w:next w:val="Sinlista"/>
    <w:uiPriority w:val="99"/>
    <w:semiHidden/>
    <w:unhideWhenUsed/>
    <w:rsid w:val="00166223"/>
  </w:style>
  <w:style w:type="table" w:styleId="Cuadrculaclara-nfasis2">
    <w:name w:val="Light Grid Accent 2"/>
    <w:basedOn w:val="Tablanormal"/>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Arial Narrow" w:eastAsia="Times New Roman" w:hAnsi="Arial Narrow"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numbering" w:customStyle="1" w:styleId="Sinlista2">
    <w:name w:val="Sin lista2"/>
    <w:next w:val="Sinlista"/>
    <w:uiPriority w:val="99"/>
    <w:semiHidden/>
    <w:unhideWhenUsed/>
    <w:rsid w:val="00166223"/>
  </w:style>
  <w:style w:type="table" w:customStyle="1" w:styleId="Cuadrculaclara-nfasis21">
    <w:name w:val="Cuadrícula clara - Énfasis 21"/>
    <w:basedOn w:val="Tablanormal"/>
    <w:next w:val="Cuadrculaclara-nfasis2"/>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Arial Narrow" w:eastAsia="Times New Roman" w:hAnsi="Arial Narrow"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Arial Narrow" w:eastAsia="Times New Roman" w:hAnsi="Arial Narrow"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b/>
        <w:bCs/>
      </w:rPr>
    </w:tblStylePr>
    <w:tblStylePr w:type="lastCol">
      <w:rPr>
        <w:rFonts w:ascii="Arial Narrow" w:eastAsia="Times New Roman" w:hAnsi="Arial Narrow"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PuestoCar">
    <w:name w:val="Puesto Car"/>
    <w:aliases w:val="Título Car2,Puesto1 Car,Títulos Principales sin numeración Car1,AL Título Car,Título AL Car1,Title Char Car1"/>
    <w:rsid w:val="00166223"/>
    <w:rPr>
      <w:rFonts w:ascii="Calibri Light" w:eastAsia="Times New Roman" w:hAnsi="Calibri Light" w:cs="Times New Roman"/>
      <w:spacing w:val="-10"/>
      <w:kern w:val="28"/>
      <w:sz w:val="56"/>
      <w:szCs w:val="56"/>
      <w:lang w:val="es-ES" w:eastAsia="es-ES"/>
    </w:rPr>
  </w:style>
  <w:style w:type="numbering" w:customStyle="1" w:styleId="Sinlista3">
    <w:name w:val="Sin lista3"/>
    <w:next w:val="Sinlista"/>
    <w:uiPriority w:val="99"/>
    <w:semiHidden/>
    <w:unhideWhenUsed/>
    <w:rsid w:val="00166223"/>
  </w:style>
  <w:style w:type="table" w:customStyle="1" w:styleId="Tablaconcuadrcula1">
    <w:name w:val="Tabla con cuadrícula1"/>
    <w:basedOn w:val="Tablanormal"/>
    <w:next w:val="Tablaconcuadrcula"/>
    <w:uiPriority w:val="59"/>
    <w:rsid w:val="0016622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nfasis22">
    <w:name w:val="Cuadrícula clara - Énfasis 22"/>
    <w:basedOn w:val="Tablanormal"/>
    <w:next w:val="Cuadrculaclara-nfasis2"/>
    <w:uiPriority w:val="62"/>
    <w:rsid w:val="00166223"/>
    <w:rPr>
      <w:rFonts w:ascii="Calibri" w:eastAsia="Calibri" w:hAnsi="Calibri"/>
      <w:sz w:val="22"/>
      <w:szCs w:val="22"/>
      <w:lang w:eastAsia="en-US"/>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Lines="0" w:beforeAutospacing="0" w:afterLines="0" w:afterAutospacing="0" w:line="240" w:lineRule="auto"/>
      </w:pPr>
      <w:rPr>
        <w:rFonts w:ascii="Arial Narrow" w:eastAsia="Times New Roman" w:hAnsi="Arial Narrow" w:cs="Times New Roman" w:hint="default"/>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Lines="0" w:beforeAutospacing="0" w:afterLines="0" w:afterAutospacing="0" w:line="240" w:lineRule="auto"/>
      </w:pPr>
      <w:rPr>
        <w:rFonts w:ascii="Arial Narrow" w:eastAsia="Times New Roman" w:hAnsi="Arial Narrow" w:cs="Times New Roman" w:hint="default"/>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Arial Narrow" w:eastAsia="Times New Roman" w:hAnsi="Arial Narrow" w:cs="Times New Roman" w:hint="default"/>
        <w:b/>
        <w:bCs/>
      </w:rPr>
    </w:tblStylePr>
    <w:tblStylePr w:type="lastCol">
      <w:rPr>
        <w:rFonts w:ascii="Arial Narrow" w:eastAsia="Times New Roman" w:hAnsi="Arial Narrow" w:cs="Times New Roman" w:hint="default"/>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contenido1">
    <w:name w:val="contenido1"/>
    <w:rsid w:val="00166223"/>
    <w:rPr>
      <w:rFonts w:ascii="Verdana" w:hAnsi="Verdana" w:hint="default"/>
      <w:color w:val="000000"/>
      <w:sz w:val="15"/>
      <w:szCs w:val="15"/>
    </w:rPr>
  </w:style>
  <w:style w:type="paragraph" w:customStyle="1" w:styleId="xl107">
    <w:name w:val="xl107"/>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08">
    <w:name w:val="xl10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color w:val="000000"/>
      <w:lang w:eastAsia="es-CO"/>
    </w:rPr>
  </w:style>
  <w:style w:type="paragraph" w:customStyle="1" w:styleId="xl109">
    <w:name w:val="xl109"/>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10">
    <w:name w:val="xl110"/>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11">
    <w:name w:val="xl111"/>
    <w:basedOn w:val="Normal"/>
    <w:rsid w:val="00166223"/>
    <w:pPr>
      <w:pBdr>
        <w:top w:val="single" w:sz="4" w:space="0" w:color="auto"/>
      </w:pBdr>
      <w:autoSpaceDE/>
      <w:autoSpaceDN/>
      <w:spacing w:before="100" w:beforeAutospacing="1" w:after="100" w:afterAutospacing="1"/>
      <w:jc w:val="right"/>
    </w:pPr>
    <w:rPr>
      <w:lang w:eastAsia="es-CO"/>
    </w:rPr>
  </w:style>
  <w:style w:type="paragraph" w:customStyle="1" w:styleId="xl112">
    <w:name w:val="xl112"/>
    <w:basedOn w:val="Normal"/>
    <w:rsid w:val="00166223"/>
    <w:pPr>
      <w:pBdr>
        <w:top w:val="single" w:sz="4" w:space="0" w:color="auto"/>
        <w:right w:val="single" w:sz="4" w:space="0" w:color="auto"/>
      </w:pBdr>
      <w:autoSpaceDE/>
      <w:autoSpaceDN/>
      <w:spacing w:before="100" w:beforeAutospacing="1" w:after="100" w:afterAutospacing="1"/>
      <w:jc w:val="right"/>
    </w:pPr>
    <w:rPr>
      <w:b/>
      <w:bCs/>
      <w:lang w:eastAsia="es-CO"/>
    </w:rPr>
  </w:style>
  <w:style w:type="paragraph" w:customStyle="1" w:styleId="xl113">
    <w:name w:val="xl11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lang w:eastAsia="es-CO"/>
    </w:rPr>
  </w:style>
  <w:style w:type="paragraph" w:customStyle="1" w:styleId="xl114">
    <w:name w:val="xl114"/>
    <w:basedOn w:val="Normal"/>
    <w:rsid w:val="00166223"/>
    <w:pPr>
      <w:autoSpaceDE/>
      <w:autoSpaceDN/>
      <w:spacing w:before="100" w:beforeAutospacing="1" w:after="100" w:afterAutospacing="1"/>
      <w:jc w:val="right"/>
    </w:pPr>
    <w:rPr>
      <w:lang w:eastAsia="es-CO"/>
    </w:rPr>
  </w:style>
  <w:style w:type="paragraph" w:customStyle="1" w:styleId="xl115">
    <w:name w:val="xl115"/>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16">
    <w:name w:val="xl116"/>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17">
    <w:name w:val="xl117"/>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118">
    <w:name w:val="xl11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19">
    <w:name w:val="xl119"/>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20">
    <w:name w:val="xl120"/>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121">
    <w:name w:val="xl121"/>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122">
    <w:name w:val="xl122"/>
    <w:basedOn w:val="Normal"/>
    <w:rsid w:val="00166223"/>
    <w:pPr>
      <w:pBdr>
        <w:top w:val="single" w:sz="4" w:space="0" w:color="auto"/>
        <w:bottom w:val="single" w:sz="4" w:space="0" w:color="auto"/>
        <w:right w:val="single" w:sz="4" w:space="0" w:color="auto"/>
      </w:pBdr>
      <w:shd w:val="clear" w:color="000000" w:fill="C0C0C0"/>
      <w:autoSpaceDE/>
      <w:autoSpaceDN/>
      <w:spacing w:before="100" w:beforeAutospacing="1" w:after="100" w:afterAutospacing="1"/>
    </w:pPr>
    <w:rPr>
      <w:lang w:eastAsia="es-CO"/>
    </w:rPr>
  </w:style>
  <w:style w:type="paragraph" w:customStyle="1" w:styleId="xl123">
    <w:name w:val="xl123"/>
    <w:basedOn w:val="Normal"/>
    <w:rsid w:val="00166223"/>
    <w:pPr>
      <w:pBdr>
        <w:top w:val="single" w:sz="4" w:space="0" w:color="auto"/>
        <w:left w:val="single" w:sz="4" w:space="0" w:color="auto"/>
        <w:bottom w:val="single" w:sz="4" w:space="0" w:color="auto"/>
      </w:pBdr>
      <w:shd w:val="clear" w:color="000000" w:fill="C0C0C0"/>
      <w:autoSpaceDE/>
      <w:autoSpaceDN/>
      <w:spacing w:before="100" w:beforeAutospacing="1" w:after="100" w:afterAutospacing="1"/>
      <w:jc w:val="center"/>
      <w:textAlignment w:val="top"/>
    </w:pPr>
    <w:rPr>
      <w:b/>
      <w:bCs/>
      <w:sz w:val="18"/>
      <w:szCs w:val="18"/>
      <w:lang w:eastAsia="es-CO"/>
    </w:rPr>
  </w:style>
  <w:style w:type="paragraph" w:customStyle="1" w:styleId="xl124">
    <w:name w:val="xl12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25">
    <w:name w:val="xl125"/>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26">
    <w:name w:val="xl126"/>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127">
    <w:name w:val="xl127"/>
    <w:basedOn w:val="Normal"/>
    <w:rsid w:val="00166223"/>
    <w:pPr>
      <w:pBdr>
        <w:top w:val="single" w:sz="4" w:space="0" w:color="auto"/>
        <w:left w:val="single" w:sz="4" w:space="0" w:color="auto"/>
        <w:bottom w:val="single" w:sz="4" w:space="0" w:color="auto"/>
      </w:pBdr>
      <w:shd w:val="clear" w:color="000000" w:fill="C0C0C0"/>
      <w:autoSpaceDE/>
      <w:autoSpaceDN/>
      <w:spacing w:before="100" w:beforeAutospacing="1" w:after="100" w:afterAutospacing="1"/>
    </w:pPr>
    <w:rPr>
      <w:lang w:eastAsia="es-CO"/>
    </w:rPr>
  </w:style>
  <w:style w:type="paragraph" w:customStyle="1" w:styleId="xl128">
    <w:name w:val="xl128"/>
    <w:basedOn w:val="Normal"/>
    <w:rsid w:val="00166223"/>
    <w:pPr>
      <w:pBdr>
        <w:top w:val="single" w:sz="4" w:space="0" w:color="auto"/>
        <w:bottom w:val="single" w:sz="4" w:space="0" w:color="auto"/>
      </w:pBdr>
      <w:shd w:val="clear" w:color="000000" w:fill="C0C0C0"/>
      <w:autoSpaceDE/>
      <w:autoSpaceDN/>
      <w:spacing w:before="100" w:beforeAutospacing="1" w:after="100" w:afterAutospacing="1"/>
      <w:jc w:val="right"/>
    </w:pPr>
    <w:rPr>
      <w:b/>
      <w:bCs/>
      <w:lang w:eastAsia="es-CO"/>
    </w:rPr>
  </w:style>
  <w:style w:type="paragraph" w:customStyle="1" w:styleId="xl129">
    <w:name w:val="xl129"/>
    <w:basedOn w:val="Normal"/>
    <w:rsid w:val="00166223"/>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pPr>
    <w:rPr>
      <w:b/>
      <w:bCs/>
      <w:lang w:eastAsia="es-CO"/>
    </w:rPr>
  </w:style>
  <w:style w:type="paragraph" w:customStyle="1" w:styleId="xl130">
    <w:name w:val="xl130"/>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31">
    <w:name w:val="xl131"/>
    <w:basedOn w:val="Normal"/>
    <w:rsid w:val="00166223"/>
    <w:pPr>
      <w:pBdr>
        <w:top w:val="single" w:sz="8" w:space="0" w:color="000000"/>
        <w:left w:val="single" w:sz="8" w:space="0" w:color="000000"/>
        <w:bottom w:val="single" w:sz="4" w:space="0" w:color="auto"/>
      </w:pBdr>
      <w:autoSpaceDE/>
      <w:autoSpaceDN/>
      <w:spacing w:before="100" w:beforeAutospacing="1" w:after="100" w:afterAutospacing="1"/>
    </w:pPr>
    <w:rPr>
      <w:lang w:eastAsia="es-CO"/>
    </w:rPr>
  </w:style>
  <w:style w:type="paragraph" w:customStyle="1" w:styleId="xl132">
    <w:name w:val="xl132"/>
    <w:basedOn w:val="Normal"/>
    <w:rsid w:val="00166223"/>
    <w:pPr>
      <w:pBdr>
        <w:top w:val="single" w:sz="8" w:space="0" w:color="000000"/>
        <w:bottom w:val="single" w:sz="4" w:space="0" w:color="auto"/>
        <w:right w:val="single" w:sz="8" w:space="0" w:color="000000"/>
      </w:pBdr>
      <w:autoSpaceDE/>
      <w:autoSpaceDN/>
      <w:spacing w:before="100" w:beforeAutospacing="1" w:after="100" w:afterAutospacing="1"/>
      <w:jc w:val="center"/>
    </w:pPr>
    <w:rPr>
      <w:b/>
      <w:bCs/>
      <w:lang w:eastAsia="es-CO"/>
    </w:rPr>
  </w:style>
  <w:style w:type="paragraph" w:customStyle="1" w:styleId="xl133">
    <w:name w:val="xl133"/>
    <w:basedOn w:val="Normal"/>
    <w:rsid w:val="00166223"/>
    <w:pPr>
      <w:pBdr>
        <w:left w:val="single" w:sz="8" w:space="0" w:color="000000"/>
      </w:pBdr>
      <w:autoSpaceDE/>
      <w:autoSpaceDN/>
      <w:spacing w:before="100" w:beforeAutospacing="1" w:after="100" w:afterAutospacing="1"/>
    </w:pPr>
    <w:rPr>
      <w:lang w:eastAsia="es-CO"/>
    </w:rPr>
  </w:style>
  <w:style w:type="paragraph" w:customStyle="1" w:styleId="xl134">
    <w:name w:val="xl134"/>
    <w:basedOn w:val="Normal"/>
    <w:rsid w:val="00166223"/>
    <w:pPr>
      <w:pBdr>
        <w:right w:val="single" w:sz="8" w:space="0" w:color="000000"/>
      </w:pBdr>
      <w:autoSpaceDE/>
      <w:autoSpaceDN/>
      <w:spacing w:before="100" w:beforeAutospacing="1" w:after="100" w:afterAutospacing="1"/>
      <w:jc w:val="center"/>
    </w:pPr>
    <w:rPr>
      <w:lang w:eastAsia="es-CO"/>
    </w:rPr>
  </w:style>
  <w:style w:type="paragraph" w:customStyle="1" w:styleId="xl135">
    <w:name w:val="xl135"/>
    <w:basedOn w:val="Normal"/>
    <w:rsid w:val="00166223"/>
    <w:pPr>
      <w:pBdr>
        <w:left w:val="single" w:sz="8" w:space="0" w:color="000000"/>
      </w:pBdr>
      <w:autoSpaceDE/>
      <w:autoSpaceDN/>
      <w:spacing w:before="100" w:beforeAutospacing="1" w:after="100" w:afterAutospacing="1"/>
      <w:textAlignment w:val="center"/>
    </w:pPr>
    <w:rPr>
      <w:lang w:eastAsia="es-CO"/>
    </w:rPr>
  </w:style>
  <w:style w:type="paragraph" w:customStyle="1" w:styleId="xl136">
    <w:name w:val="xl136"/>
    <w:basedOn w:val="Normal"/>
    <w:rsid w:val="00166223"/>
    <w:pPr>
      <w:pBdr>
        <w:right w:val="single" w:sz="8" w:space="0" w:color="000000"/>
      </w:pBdr>
      <w:autoSpaceDE/>
      <w:autoSpaceDN/>
      <w:spacing w:before="100" w:beforeAutospacing="1" w:after="100" w:afterAutospacing="1"/>
      <w:jc w:val="center"/>
      <w:textAlignment w:val="center"/>
    </w:pPr>
    <w:rPr>
      <w:lang w:eastAsia="es-CO"/>
    </w:rPr>
  </w:style>
  <w:style w:type="paragraph" w:customStyle="1" w:styleId="xl137">
    <w:name w:val="xl137"/>
    <w:basedOn w:val="Normal"/>
    <w:rsid w:val="00166223"/>
    <w:pPr>
      <w:pBdr>
        <w:top w:val="single" w:sz="4" w:space="0" w:color="auto"/>
        <w:left w:val="single" w:sz="4" w:space="0" w:color="auto"/>
      </w:pBdr>
      <w:autoSpaceDE/>
      <w:autoSpaceDN/>
      <w:spacing w:before="100" w:beforeAutospacing="1" w:after="100" w:afterAutospacing="1"/>
    </w:pPr>
    <w:rPr>
      <w:lang w:eastAsia="es-CO"/>
    </w:rPr>
  </w:style>
  <w:style w:type="paragraph" w:customStyle="1" w:styleId="xl138">
    <w:name w:val="xl138"/>
    <w:basedOn w:val="Normal"/>
    <w:rsid w:val="00166223"/>
    <w:pPr>
      <w:pBdr>
        <w:top w:val="single" w:sz="4" w:space="0" w:color="auto"/>
        <w:left w:val="single" w:sz="4" w:space="0" w:color="auto"/>
        <w:right w:val="single" w:sz="4" w:space="0" w:color="auto"/>
      </w:pBdr>
      <w:autoSpaceDE/>
      <w:autoSpaceDN/>
      <w:spacing w:before="100" w:beforeAutospacing="1" w:after="100" w:afterAutospacing="1"/>
    </w:pPr>
    <w:rPr>
      <w:lang w:eastAsia="es-CO"/>
    </w:rPr>
  </w:style>
  <w:style w:type="paragraph" w:customStyle="1" w:styleId="xl139">
    <w:name w:val="xl139"/>
    <w:basedOn w:val="Normal"/>
    <w:rsid w:val="00166223"/>
    <w:pPr>
      <w:pBdr>
        <w:top w:val="single" w:sz="8" w:space="0" w:color="000000"/>
        <w:left w:val="single" w:sz="8" w:space="0" w:color="000000"/>
      </w:pBdr>
      <w:autoSpaceDE/>
      <w:autoSpaceDN/>
      <w:spacing w:before="100" w:beforeAutospacing="1" w:after="100" w:afterAutospacing="1"/>
    </w:pPr>
    <w:rPr>
      <w:lang w:eastAsia="es-CO"/>
    </w:rPr>
  </w:style>
  <w:style w:type="paragraph" w:customStyle="1" w:styleId="xl140">
    <w:name w:val="xl140"/>
    <w:basedOn w:val="Normal"/>
    <w:rsid w:val="00166223"/>
    <w:pPr>
      <w:pBdr>
        <w:top w:val="single" w:sz="8" w:space="0" w:color="000000"/>
      </w:pBdr>
      <w:autoSpaceDE/>
      <w:autoSpaceDN/>
      <w:spacing w:before="100" w:beforeAutospacing="1" w:after="100" w:afterAutospacing="1"/>
      <w:jc w:val="center"/>
    </w:pPr>
    <w:rPr>
      <w:lang w:eastAsia="es-CO"/>
    </w:rPr>
  </w:style>
  <w:style w:type="paragraph" w:customStyle="1" w:styleId="xl141">
    <w:name w:val="xl141"/>
    <w:basedOn w:val="Normal"/>
    <w:rsid w:val="00166223"/>
    <w:pPr>
      <w:pBdr>
        <w:top w:val="single" w:sz="8" w:space="0" w:color="000000"/>
        <w:right w:val="single" w:sz="8" w:space="0" w:color="000000"/>
      </w:pBdr>
      <w:autoSpaceDE/>
      <w:autoSpaceDN/>
      <w:spacing w:before="100" w:beforeAutospacing="1" w:after="100" w:afterAutospacing="1"/>
      <w:jc w:val="center"/>
    </w:pPr>
    <w:rPr>
      <w:lang w:eastAsia="es-CO"/>
    </w:rPr>
  </w:style>
  <w:style w:type="paragraph" w:customStyle="1" w:styleId="xl142">
    <w:name w:val="xl142"/>
    <w:basedOn w:val="Normal"/>
    <w:rsid w:val="00166223"/>
    <w:pPr>
      <w:pBdr>
        <w:right w:val="single" w:sz="4" w:space="0" w:color="auto"/>
      </w:pBdr>
      <w:autoSpaceDE/>
      <w:autoSpaceDN/>
      <w:spacing w:before="100" w:beforeAutospacing="1" w:after="100" w:afterAutospacing="1"/>
      <w:jc w:val="right"/>
    </w:pPr>
    <w:rPr>
      <w:b/>
      <w:bCs/>
      <w:lang w:eastAsia="es-CO"/>
    </w:rPr>
  </w:style>
  <w:style w:type="paragraph" w:customStyle="1" w:styleId="xl143">
    <w:name w:val="xl143"/>
    <w:basedOn w:val="Normal"/>
    <w:rsid w:val="00166223"/>
    <w:pPr>
      <w:pBdr>
        <w:left w:val="single" w:sz="4" w:space="0" w:color="auto"/>
        <w:bottom w:val="single" w:sz="4" w:space="0" w:color="auto"/>
        <w:right w:val="single" w:sz="4" w:space="0" w:color="auto"/>
      </w:pBdr>
      <w:autoSpaceDE/>
      <w:autoSpaceDN/>
      <w:spacing w:before="100" w:beforeAutospacing="1" w:after="100" w:afterAutospacing="1"/>
    </w:pPr>
    <w:rPr>
      <w:b/>
      <w:bCs/>
      <w:lang w:eastAsia="es-CO"/>
    </w:rPr>
  </w:style>
  <w:style w:type="paragraph" w:customStyle="1" w:styleId="xl144">
    <w:name w:val="xl144"/>
    <w:basedOn w:val="Normal"/>
    <w:rsid w:val="00166223"/>
    <w:pPr>
      <w:pBdr>
        <w:top w:val="single" w:sz="8" w:space="0" w:color="000000"/>
        <w:left w:val="single" w:sz="8" w:space="0" w:color="000000"/>
        <w:bottom w:val="single" w:sz="4" w:space="0" w:color="auto"/>
        <w:right w:val="single" w:sz="4" w:space="0" w:color="auto"/>
      </w:pBdr>
      <w:shd w:val="clear" w:color="000000" w:fill="C0C0C0"/>
      <w:autoSpaceDE/>
      <w:autoSpaceDN/>
      <w:spacing w:before="100" w:beforeAutospacing="1" w:after="100" w:afterAutospacing="1"/>
      <w:jc w:val="center"/>
    </w:pPr>
    <w:rPr>
      <w:b/>
      <w:bCs/>
      <w:lang w:eastAsia="es-CO"/>
    </w:rPr>
  </w:style>
  <w:style w:type="paragraph" w:customStyle="1" w:styleId="xl145">
    <w:name w:val="xl145"/>
    <w:basedOn w:val="Normal"/>
    <w:rsid w:val="00166223"/>
    <w:pPr>
      <w:pBdr>
        <w:top w:val="single" w:sz="8" w:space="0" w:color="000000"/>
        <w:left w:val="single" w:sz="4" w:space="0" w:color="auto"/>
        <w:bottom w:val="single" w:sz="4" w:space="0" w:color="auto"/>
      </w:pBdr>
      <w:shd w:val="clear" w:color="000000" w:fill="C0C0C0"/>
      <w:autoSpaceDE/>
      <w:autoSpaceDN/>
      <w:spacing w:before="100" w:beforeAutospacing="1" w:after="100" w:afterAutospacing="1"/>
    </w:pPr>
    <w:rPr>
      <w:b/>
      <w:bCs/>
      <w:lang w:eastAsia="es-CO"/>
    </w:rPr>
  </w:style>
  <w:style w:type="paragraph" w:customStyle="1" w:styleId="xl146">
    <w:name w:val="xl146"/>
    <w:basedOn w:val="Normal"/>
    <w:rsid w:val="00166223"/>
    <w:pPr>
      <w:pBdr>
        <w:top w:val="single" w:sz="8" w:space="0" w:color="000000"/>
        <w:left w:val="single" w:sz="4" w:space="0" w:color="auto"/>
        <w:bottom w:val="single" w:sz="4" w:space="0" w:color="auto"/>
        <w:right w:val="single" w:sz="8" w:space="0" w:color="000000"/>
      </w:pBdr>
      <w:shd w:val="clear" w:color="000000" w:fill="C0C0C0"/>
      <w:autoSpaceDE/>
      <w:autoSpaceDN/>
      <w:spacing w:before="100" w:beforeAutospacing="1" w:after="100" w:afterAutospacing="1"/>
      <w:jc w:val="center"/>
    </w:pPr>
    <w:rPr>
      <w:b/>
      <w:bCs/>
      <w:lang w:eastAsia="es-CO"/>
    </w:rPr>
  </w:style>
  <w:style w:type="paragraph" w:customStyle="1" w:styleId="xl147">
    <w:name w:val="xl147"/>
    <w:basedOn w:val="Normal"/>
    <w:rsid w:val="00166223"/>
    <w:pPr>
      <w:pBdr>
        <w:top w:val="single" w:sz="4" w:space="0" w:color="auto"/>
        <w:left w:val="single" w:sz="8" w:space="0" w:color="000000"/>
        <w:bottom w:val="single" w:sz="4" w:space="0" w:color="auto"/>
      </w:pBdr>
      <w:shd w:val="clear" w:color="000000" w:fill="00B050"/>
      <w:autoSpaceDE/>
      <w:autoSpaceDN/>
      <w:spacing w:before="100" w:beforeAutospacing="1" w:after="100" w:afterAutospacing="1"/>
      <w:jc w:val="center"/>
      <w:textAlignment w:val="center"/>
    </w:pPr>
    <w:rPr>
      <w:lang w:eastAsia="es-CO"/>
    </w:rPr>
  </w:style>
  <w:style w:type="paragraph" w:customStyle="1" w:styleId="xl148">
    <w:name w:val="xl148"/>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textAlignment w:val="center"/>
    </w:pPr>
    <w:rPr>
      <w:lang w:eastAsia="es-CO"/>
    </w:rPr>
  </w:style>
  <w:style w:type="paragraph" w:customStyle="1" w:styleId="xl149">
    <w:name w:val="xl149"/>
    <w:basedOn w:val="Normal"/>
    <w:rsid w:val="00166223"/>
    <w:pPr>
      <w:pBdr>
        <w:top w:val="single" w:sz="4" w:space="0" w:color="auto"/>
        <w:left w:val="single" w:sz="8" w:space="0" w:color="000000"/>
        <w:bottom w:val="single" w:sz="4" w:space="0" w:color="auto"/>
      </w:pBdr>
      <w:shd w:val="clear" w:color="000000" w:fill="C0C0C0"/>
      <w:autoSpaceDE/>
      <w:autoSpaceDN/>
      <w:spacing w:before="100" w:beforeAutospacing="1" w:after="100" w:afterAutospacing="1"/>
      <w:textAlignment w:val="top"/>
    </w:pPr>
    <w:rPr>
      <w:b/>
      <w:bCs/>
      <w:lang w:eastAsia="es-CO"/>
    </w:rPr>
  </w:style>
  <w:style w:type="paragraph" w:customStyle="1" w:styleId="xl150">
    <w:name w:val="xl150"/>
    <w:basedOn w:val="Normal"/>
    <w:rsid w:val="00166223"/>
    <w:pPr>
      <w:pBdr>
        <w:top w:val="single" w:sz="4" w:space="0" w:color="auto"/>
        <w:left w:val="single" w:sz="4" w:space="0" w:color="auto"/>
        <w:bottom w:val="single" w:sz="4" w:space="0" w:color="auto"/>
        <w:right w:val="single" w:sz="8" w:space="0" w:color="000000"/>
      </w:pBdr>
      <w:shd w:val="clear" w:color="000000" w:fill="C0C0C0"/>
      <w:autoSpaceDE/>
      <w:autoSpaceDN/>
      <w:spacing w:before="100" w:beforeAutospacing="1" w:after="100" w:afterAutospacing="1"/>
      <w:jc w:val="center"/>
    </w:pPr>
    <w:rPr>
      <w:b/>
      <w:bCs/>
      <w:lang w:eastAsia="es-CO"/>
    </w:rPr>
  </w:style>
  <w:style w:type="paragraph" w:customStyle="1" w:styleId="xl151">
    <w:name w:val="xl151"/>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pPr>
    <w:rPr>
      <w:lang w:eastAsia="es-CO"/>
    </w:rPr>
  </w:style>
  <w:style w:type="paragraph" w:customStyle="1" w:styleId="xl152">
    <w:name w:val="xl152"/>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eastAsia="es-CO"/>
    </w:rPr>
  </w:style>
  <w:style w:type="paragraph" w:customStyle="1" w:styleId="xl153">
    <w:name w:val="xl153"/>
    <w:basedOn w:val="Normal"/>
    <w:rsid w:val="00166223"/>
    <w:pPr>
      <w:pBdr>
        <w:top w:val="single" w:sz="4" w:space="0" w:color="auto"/>
        <w:left w:val="single" w:sz="8" w:space="0" w:color="000000"/>
      </w:pBdr>
      <w:autoSpaceDE/>
      <w:autoSpaceDN/>
      <w:spacing w:before="100" w:beforeAutospacing="1" w:after="100" w:afterAutospacing="1"/>
      <w:jc w:val="right"/>
    </w:pPr>
    <w:rPr>
      <w:lang w:eastAsia="es-CO"/>
    </w:rPr>
  </w:style>
  <w:style w:type="paragraph" w:customStyle="1" w:styleId="xl154">
    <w:name w:val="xl154"/>
    <w:basedOn w:val="Normal"/>
    <w:rsid w:val="00166223"/>
    <w:pPr>
      <w:pBdr>
        <w:top w:val="single" w:sz="4" w:space="0" w:color="auto"/>
        <w:left w:val="single" w:sz="4" w:space="0" w:color="auto"/>
        <w:bottom w:val="single" w:sz="4" w:space="0" w:color="auto"/>
        <w:right w:val="single" w:sz="8" w:space="0" w:color="000000"/>
      </w:pBdr>
      <w:autoSpaceDE/>
      <w:autoSpaceDN/>
      <w:spacing w:before="100" w:beforeAutospacing="1" w:after="100" w:afterAutospacing="1"/>
    </w:pPr>
    <w:rPr>
      <w:b/>
      <w:bCs/>
      <w:lang w:eastAsia="es-CO"/>
    </w:rPr>
  </w:style>
  <w:style w:type="paragraph" w:customStyle="1" w:styleId="xl155">
    <w:name w:val="xl155"/>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eastAsia="es-CO"/>
    </w:rPr>
  </w:style>
  <w:style w:type="paragraph" w:customStyle="1" w:styleId="xl156">
    <w:name w:val="xl156"/>
    <w:basedOn w:val="Normal"/>
    <w:rsid w:val="00166223"/>
    <w:pPr>
      <w:pBdr>
        <w:top w:val="single" w:sz="4" w:space="0" w:color="auto"/>
        <w:left w:val="single" w:sz="8" w:space="0" w:color="000000"/>
        <w:bottom w:val="single" w:sz="8" w:space="0" w:color="000000"/>
      </w:pBdr>
      <w:autoSpaceDE/>
      <w:autoSpaceDN/>
      <w:spacing w:before="100" w:beforeAutospacing="1" w:after="100" w:afterAutospacing="1"/>
    </w:pPr>
    <w:rPr>
      <w:lang w:eastAsia="es-CO"/>
    </w:rPr>
  </w:style>
  <w:style w:type="paragraph" w:customStyle="1" w:styleId="xl157">
    <w:name w:val="xl157"/>
    <w:basedOn w:val="Normal"/>
    <w:rsid w:val="00166223"/>
    <w:pPr>
      <w:pBdr>
        <w:top w:val="single" w:sz="4" w:space="0" w:color="auto"/>
        <w:bottom w:val="single" w:sz="8" w:space="0" w:color="000000"/>
        <w:right w:val="single" w:sz="4" w:space="0" w:color="auto"/>
      </w:pBdr>
      <w:autoSpaceDE/>
      <w:autoSpaceDN/>
      <w:spacing w:before="100" w:beforeAutospacing="1" w:after="100" w:afterAutospacing="1"/>
    </w:pPr>
    <w:rPr>
      <w:lang w:eastAsia="es-CO"/>
    </w:rPr>
  </w:style>
  <w:style w:type="paragraph" w:customStyle="1" w:styleId="xl158">
    <w:name w:val="xl158"/>
    <w:basedOn w:val="Normal"/>
    <w:rsid w:val="00166223"/>
    <w:pPr>
      <w:pBdr>
        <w:top w:val="single" w:sz="4" w:space="0" w:color="auto"/>
        <w:left w:val="single" w:sz="4" w:space="0" w:color="auto"/>
        <w:bottom w:val="single" w:sz="8" w:space="0" w:color="000000"/>
        <w:right w:val="single" w:sz="4" w:space="0" w:color="auto"/>
      </w:pBdr>
      <w:autoSpaceDE/>
      <w:autoSpaceDN/>
      <w:spacing w:before="100" w:beforeAutospacing="1" w:after="100" w:afterAutospacing="1"/>
      <w:jc w:val="center"/>
    </w:pPr>
    <w:rPr>
      <w:lang w:eastAsia="es-CO"/>
    </w:rPr>
  </w:style>
  <w:style w:type="paragraph" w:customStyle="1" w:styleId="xl159">
    <w:name w:val="xl159"/>
    <w:basedOn w:val="Normal"/>
    <w:rsid w:val="00166223"/>
    <w:pPr>
      <w:pBdr>
        <w:top w:val="single" w:sz="4" w:space="0" w:color="auto"/>
        <w:bottom w:val="single" w:sz="8" w:space="0" w:color="000000"/>
        <w:right w:val="single" w:sz="4" w:space="0" w:color="auto"/>
      </w:pBdr>
      <w:autoSpaceDE/>
      <w:autoSpaceDN/>
      <w:spacing w:before="100" w:beforeAutospacing="1" w:after="100" w:afterAutospacing="1"/>
      <w:jc w:val="right"/>
    </w:pPr>
    <w:rPr>
      <w:lang w:eastAsia="es-CO"/>
    </w:rPr>
  </w:style>
  <w:style w:type="paragraph" w:customStyle="1" w:styleId="xl160">
    <w:name w:val="xl160"/>
    <w:basedOn w:val="Normal"/>
    <w:rsid w:val="00166223"/>
    <w:pPr>
      <w:pBdr>
        <w:top w:val="single" w:sz="4" w:space="0" w:color="auto"/>
        <w:left w:val="single" w:sz="4" w:space="0" w:color="auto"/>
        <w:bottom w:val="single" w:sz="8" w:space="0" w:color="000000"/>
      </w:pBdr>
      <w:autoSpaceDE/>
      <w:autoSpaceDN/>
      <w:spacing w:before="100" w:beforeAutospacing="1" w:after="100" w:afterAutospacing="1"/>
    </w:pPr>
    <w:rPr>
      <w:color w:val="000000"/>
      <w:lang w:eastAsia="es-CO"/>
    </w:rPr>
  </w:style>
  <w:style w:type="paragraph" w:customStyle="1" w:styleId="xl161">
    <w:name w:val="xl161"/>
    <w:basedOn w:val="Normal"/>
    <w:rsid w:val="00166223"/>
    <w:pPr>
      <w:pBdr>
        <w:top w:val="single" w:sz="4" w:space="0" w:color="auto"/>
        <w:left w:val="single" w:sz="4" w:space="0" w:color="auto"/>
        <w:bottom w:val="single" w:sz="8" w:space="0" w:color="000000"/>
        <w:right w:val="single" w:sz="8" w:space="0" w:color="000000"/>
      </w:pBdr>
      <w:autoSpaceDE/>
      <w:autoSpaceDN/>
      <w:spacing w:before="100" w:beforeAutospacing="1" w:after="100" w:afterAutospacing="1"/>
    </w:pPr>
    <w:rPr>
      <w:lang w:eastAsia="es-CO"/>
    </w:rPr>
  </w:style>
  <w:style w:type="paragraph" w:customStyle="1" w:styleId="xl162">
    <w:name w:val="xl162"/>
    <w:basedOn w:val="Normal"/>
    <w:rsid w:val="00166223"/>
    <w:pPr>
      <w:pBdr>
        <w:top w:val="single" w:sz="4" w:space="0" w:color="auto"/>
        <w:left w:val="single" w:sz="8" w:space="0" w:color="000000"/>
        <w:bottom w:val="single" w:sz="4" w:space="0" w:color="auto"/>
      </w:pBdr>
      <w:shd w:val="clear" w:color="000000" w:fill="00B050"/>
      <w:autoSpaceDE/>
      <w:autoSpaceDN/>
      <w:spacing w:before="100" w:beforeAutospacing="1" w:after="100" w:afterAutospacing="1"/>
      <w:jc w:val="center"/>
      <w:textAlignment w:val="center"/>
    </w:pPr>
    <w:rPr>
      <w:lang w:eastAsia="es-CO"/>
    </w:rPr>
  </w:style>
  <w:style w:type="paragraph" w:customStyle="1" w:styleId="xl163">
    <w:name w:val="xl163"/>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64">
    <w:name w:val="xl164"/>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center"/>
    </w:pPr>
    <w:rPr>
      <w:lang w:eastAsia="es-CO"/>
    </w:rPr>
  </w:style>
  <w:style w:type="paragraph" w:customStyle="1" w:styleId="xl165">
    <w:name w:val="xl165"/>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166">
    <w:name w:val="xl16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67">
    <w:name w:val="xl16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68">
    <w:name w:val="xl16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color w:val="000000"/>
      <w:lang w:eastAsia="es-CO"/>
    </w:rPr>
  </w:style>
  <w:style w:type="paragraph" w:customStyle="1" w:styleId="xl169">
    <w:name w:val="xl169"/>
    <w:basedOn w:val="Normal"/>
    <w:rsid w:val="00166223"/>
    <w:pPr>
      <w:pBdr>
        <w:top w:val="single" w:sz="4" w:space="0" w:color="auto"/>
        <w:left w:val="single" w:sz="8" w:space="0" w:color="000000"/>
        <w:bottom w:val="single" w:sz="4" w:space="0" w:color="auto"/>
      </w:pBdr>
      <w:shd w:val="clear" w:color="000000" w:fill="FFFF00"/>
      <w:autoSpaceDE/>
      <w:autoSpaceDN/>
      <w:spacing w:before="100" w:beforeAutospacing="1" w:after="100" w:afterAutospacing="1"/>
      <w:jc w:val="center"/>
      <w:textAlignment w:val="center"/>
    </w:pPr>
    <w:rPr>
      <w:lang w:eastAsia="es-CO"/>
    </w:rPr>
  </w:style>
  <w:style w:type="paragraph" w:customStyle="1" w:styleId="xl170">
    <w:name w:val="xl170"/>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71">
    <w:name w:val="xl17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72">
    <w:name w:val="xl172"/>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173">
    <w:name w:val="xl173"/>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right"/>
    </w:pPr>
    <w:rPr>
      <w:lang w:eastAsia="es-CO"/>
    </w:rPr>
  </w:style>
  <w:style w:type="paragraph" w:customStyle="1" w:styleId="xl174">
    <w:name w:val="xl17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75">
    <w:name w:val="xl175"/>
    <w:basedOn w:val="Normal"/>
    <w:rsid w:val="00166223"/>
    <w:pPr>
      <w:autoSpaceDE/>
      <w:autoSpaceDN/>
      <w:spacing w:before="100" w:beforeAutospacing="1" w:after="100" w:afterAutospacing="1"/>
    </w:pPr>
    <w:rPr>
      <w:lang w:eastAsia="es-CO"/>
    </w:rPr>
  </w:style>
  <w:style w:type="paragraph" w:customStyle="1" w:styleId="xl176">
    <w:name w:val="xl17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77">
    <w:name w:val="xl177"/>
    <w:basedOn w:val="Normal"/>
    <w:rsid w:val="00166223"/>
    <w:pPr>
      <w:pBdr>
        <w:top w:val="single" w:sz="4" w:space="0" w:color="auto"/>
        <w:left w:val="single" w:sz="8" w:space="0" w:color="000000"/>
        <w:bottom w:val="single" w:sz="4" w:space="0" w:color="auto"/>
      </w:pBdr>
      <w:shd w:val="clear" w:color="000000" w:fill="E6B9B8"/>
      <w:autoSpaceDE/>
      <w:autoSpaceDN/>
      <w:spacing w:before="100" w:beforeAutospacing="1" w:after="100" w:afterAutospacing="1"/>
      <w:jc w:val="center"/>
      <w:textAlignment w:val="center"/>
    </w:pPr>
    <w:rPr>
      <w:lang w:eastAsia="es-CO"/>
    </w:rPr>
  </w:style>
  <w:style w:type="paragraph" w:customStyle="1" w:styleId="xl178">
    <w:name w:val="xl178"/>
    <w:basedOn w:val="Normal"/>
    <w:rsid w:val="00166223"/>
    <w:pPr>
      <w:pBdr>
        <w:top w:val="single" w:sz="4" w:space="0" w:color="auto"/>
        <w:left w:val="single" w:sz="8" w:space="0" w:color="000000"/>
        <w:bottom w:val="single" w:sz="4" w:space="0" w:color="auto"/>
      </w:pBdr>
      <w:shd w:val="clear" w:color="000000" w:fill="00B0F0"/>
      <w:autoSpaceDE/>
      <w:autoSpaceDN/>
      <w:spacing w:before="100" w:beforeAutospacing="1" w:after="100" w:afterAutospacing="1"/>
      <w:jc w:val="center"/>
      <w:textAlignment w:val="center"/>
    </w:pPr>
    <w:rPr>
      <w:lang w:eastAsia="es-CO"/>
    </w:rPr>
  </w:style>
  <w:style w:type="paragraph" w:customStyle="1" w:styleId="xl179">
    <w:name w:val="xl179"/>
    <w:basedOn w:val="Normal"/>
    <w:rsid w:val="00166223"/>
    <w:pPr>
      <w:pBdr>
        <w:top w:val="single" w:sz="4" w:space="0" w:color="auto"/>
        <w:left w:val="single" w:sz="8" w:space="0" w:color="000000"/>
        <w:bottom w:val="single" w:sz="4" w:space="0" w:color="auto"/>
      </w:pBdr>
      <w:shd w:val="clear" w:color="000000" w:fill="D7E4BC"/>
      <w:autoSpaceDE/>
      <w:autoSpaceDN/>
      <w:spacing w:before="100" w:beforeAutospacing="1" w:after="100" w:afterAutospacing="1"/>
      <w:jc w:val="center"/>
      <w:textAlignment w:val="center"/>
    </w:pPr>
    <w:rPr>
      <w:lang w:eastAsia="es-CO"/>
    </w:rPr>
  </w:style>
  <w:style w:type="paragraph" w:customStyle="1" w:styleId="xl180">
    <w:name w:val="xl180"/>
    <w:basedOn w:val="Normal"/>
    <w:rsid w:val="00166223"/>
    <w:pPr>
      <w:pBdr>
        <w:top w:val="single" w:sz="4" w:space="0" w:color="auto"/>
        <w:left w:val="single" w:sz="8" w:space="0" w:color="000000"/>
        <w:bottom w:val="single" w:sz="4" w:space="0" w:color="auto"/>
      </w:pBdr>
      <w:shd w:val="clear" w:color="000000" w:fill="B2A1C7"/>
      <w:autoSpaceDE/>
      <w:autoSpaceDN/>
      <w:spacing w:before="100" w:beforeAutospacing="1" w:after="100" w:afterAutospacing="1"/>
      <w:jc w:val="center"/>
      <w:textAlignment w:val="center"/>
    </w:pPr>
    <w:rPr>
      <w:lang w:eastAsia="es-CO"/>
    </w:rPr>
  </w:style>
  <w:style w:type="paragraph" w:customStyle="1" w:styleId="xl181">
    <w:name w:val="xl181"/>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lang w:eastAsia="es-CO"/>
    </w:rPr>
  </w:style>
  <w:style w:type="paragraph" w:customStyle="1" w:styleId="xl182">
    <w:name w:val="xl182"/>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83">
    <w:name w:val="xl183"/>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color w:val="000000"/>
      <w:lang w:eastAsia="es-CO"/>
    </w:rPr>
  </w:style>
  <w:style w:type="paragraph" w:customStyle="1" w:styleId="xl184">
    <w:name w:val="xl184"/>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85">
    <w:name w:val="xl185"/>
    <w:basedOn w:val="Normal"/>
    <w:rsid w:val="00166223"/>
    <w:pPr>
      <w:pBdr>
        <w:top w:val="single" w:sz="4" w:space="0" w:color="auto"/>
        <w:left w:val="single" w:sz="8" w:space="0" w:color="000000"/>
        <w:bottom w:val="single" w:sz="4" w:space="0" w:color="auto"/>
      </w:pBdr>
      <w:shd w:val="clear" w:color="000000" w:fill="B6DDE8"/>
      <w:autoSpaceDE/>
      <w:autoSpaceDN/>
      <w:spacing w:before="100" w:beforeAutospacing="1" w:after="100" w:afterAutospacing="1"/>
      <w:jc w:val="center"/>
      <w:textAlignment w:val="center"/>
    </w:pPr>
    <w:rPr>
      <w:lang w:eastAsia="es-CO"/>
    </w:rPr>
  </w:style>
  <w:style w:type="paragraph" w:customStyle="1" w:styleId="xl186">
    <w:name w:val="xl186"/>
    <w:basedOn w:val="Normal"/>
    <w:rsid w:val="00166223"/>
    <w:pPr>
      <w:pBdr>
        <w:top w:val="single" w:sz="4" w:space="0" w:color="auto"/>
        <w:left w:val="single" w:sz="8" w:space="0" w:color="000000"/>
        <w:bottom w:val="single" w:sz="4" w:space="0" w:color="auto"/>
      </w:pBdr>
      <w:shd w:val="clear" w:color="000000" w:fill="FCD5B4"/>
      <w:autoSpaceDE/>
      <w:autoSpaceDN/>
      <w:spacing w:before="100" w:beforeAutospacing="1" w:after="100" w:afterAutospacing="1"/>
      <w:jc w:val="center"/>
      <w:textAlignment w:val="center"/>
    </w:pPr>
    <w:rPr>
      <w:lang w:eastAsia="es-CO"/>
    </w:rPr>
  </w:style>
  <w:style w:type="paragraph" w:customStyle="1" w:styleId="xl187">
    <w:name w:val="xl18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188">
    <w:name w:val="xl188"/>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lang w:eastAsia="es-CO"/>
    </w:rPr>
  </w:style>
  <w:style w:type="paragraph" w:customStyle="1" w:styleId="xl189">
    <w:name w:val="xl189"/>
    <w:basedOn w:val="Normal"/>
    <w:rsid w:val="00166223"/>
    <w:pPr>
      <w:pBdr>
        <w:top w:val="single" w:sz="4" w:space="0" w:color="auto"/>
        <w:left w:val="single" w:sz="8" w:space="0" w:color="000000"/>
        <w:bottom w:val="single" w:sz="4" w:space="0" w:color="auto"/>
      </w:pBdr>
      <w:shd w:val="clear" w:color="000000" w:fill="C5BE97"/>
      <w:autoSpaceDE/>
      <w:autoSpaceDN/>
      <w:spacing w:before="100" w:beforeAutospacing="1" w:after="100" w:afterAutospacing="1"/>
      <w:jc w:val="center"/>
      <w:textAlignment w:val="center"/>
    </w:pPr>
    <w:rPr>
      <w:lang w:eastAsia="es-CO"/>
    </w:rPr>
  </w:style>
  <w:style w:type="paragraph" w:customStyle="1" w:styleId="xl190">
    <w:name w:val="xl190"/>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91">
    <w:name w:val="xl191"/>
    <w:basedOn w:val="Normal"/>
    <w:rsid w:val="00166223"/>
    <w:pPr>
      <w:pBdr>
        <w:top w:val="single" w:sz="4" w:space="0" w:color="auto"/>
        <w:left w:val="single" w:sz="8" w:space="0" w:color="000000"/>
        <w:bottom w:val="single" w:sz="4" w:space="0" w:color="auto"/>
      </w:pBdr>
      <w:shd w:val="clear" w:color="000000" w:fill="B2A1C7"/>
      <w:autoSpaceDE/>
      <w:autoSpaceDN/>
      <w:spacing w:before="100" w:beforeAutospacing="1" w:after="100" w:afterAutospacing="1"/>
      <w:jc w:val="center"/>
      <w:textAlignment w:val="center"/>
    </w:pPr>
    <w:rPr>
      <w:lang w:eastAsia="es-CO"/>
    </w:rPr>
  </w:style>
  <w:style w:type="paragraph" w:customStyle="1" w:styleId="xl192">
    <w:name w:val="xl192"/>
    <w:basedOn w:val="Normal"/>
    <w:rsid w:val="00166223"/>
    <w:pPr>
      <w:pBdr>
        <w:top w:val="single" w:sz="4" w:space="0" w:color="auto"/>
        <w:left w:val="single" w:sz="8" w:space="6" w:color="000000"/>
        <w:bottom w:val="single" w:sz="4" w:space="0" w:color="auto"/>
      </w:pBdr>
      <w:shd w:val="clear" w:color="000000" w:fill="FFC000"/>
      <w:autoSpaceDE/>
      <w:autoSpaceDN/>
      <w:spacing w:before="100" w:beforeAutospacing="1" w:after="100" w:afterAutospacing="1"/>
      <w:ind w:firstLineChars="200" w:firstLine="200"/>
      <w:textAlignment w:val="center"/>
    </w:pPr>
    <w:rPr>
      <w:lang w:eastAsia="es-CO"/>
    </w:rPr>
  </w:style>
  <w:style w:type="paragraph" w:customStyle="1" w:styleId="xl193">
    <w:name w:val="xl193"/>
    <w:basedOn w:val="Normal"/>
    <w:rsid w:val="00166223"/>
    <w:pPr>
      <w:pBdr>
        <w:left w:val="single" w:sz="4" w:space="0" w:color="auto"/>
        <w:bottom w:val="single" w:sz="8" w:space="0" w:color="000000"/>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194">
    <w:name w:val="xl194"/>
    <w:basedOn w:val="Normal"/>
    <w:rsid w:val="00166223"/>
    <w:pPr>
      <w:pBdr>
        <w:top w:val="single" w:sz="4" w:space="0" w:color="auto"/>
        <w:left w:val="single" w:sz="8" w:space="6" w:color="000000"/>
        <w:bottom w:val="single" w:sz="4" w:space="0" w:color="auto"/>
      </w:pBdr>
      <w:shd w:val="clear" w:color="000000" w:fill="8DB4E3"/>
      <w:autoSpaceDE/>
      <w:autoSpaceDN/>
      <w:spacing w:before="100" w:beforeAutospacing="1" w:after="100" w:afterAutospacing="1"/>
      <w:ind w:firstLineChars="200" w:firstLine="200"/>
      <w:textAlignment w:val="center"/>
    </w:pPr>
    <w:rPr>
      <w:lang w:eastAsia="es-CO"/>
    </w:rPr>
  </w:style>
  <w:style w:type="paragraph" w:customStyle="1" w:styleId="xl195">
    <w:name w:val="xl195"/>
    <w:basedOn w:val="Normal"/>
    <w:rsid w:val="00166223"/>
    <w:pPr>
      <w:pBdr>
        <w:top w:val="single" w:sz="4" w:space="0" w:color="auto"/>
        <w:left w:val="single" w:sz="8" w:space="6" w:color="000000"/>
        <w:bottom w:val="single" w:sz="4" w:space="0" w:color="auto"/>
      </w:pBdr>
      <w:shd w:val="clear" w:color="000000" w:fill="C5BE97"/>
      <w:autoSpaceDE/>
      <w:autoSpaceDN/>
      <w:spacing w:before="100" w:beforeAutospacing="1" w:after="100" w:afterAutospacing="1"/>
      <w:ind w:firstLineChars="200" w:firstLine="200"/>
      <w:textAlignment w:val="center"/>
    </w:pPr>
    <w:rPr>
      <w:lang w:eastAsia="es-CO"/>
    </w:rPr>
  </w:style>
  <w:style w:type="paragraph" w:customStyle="1" w:styleId="xl196">
    <w:name w:val="xl196"/>
    <w:basedOn w:val="Normal"/>
    <w:rsid w:val="00166223"/>
    <w:pPr>
      <w:pBdr>
        <w:top w:val="single" w:sz="4" w:space="0" w:color="auto"/>
        <w:left w:val="single" w:sz="8" w:space="6" w:color="000000"/>
        <w:bottom w:val="single" w:sz="4" w:space="0" w:color="auto"/>
      </w:pBdr>
      <w:shd w:val="clear" w:color="000000" w:fill="C5BE97"/>
      <w:autoSpaceDE/>
      <w:autoSpaceDN/>
      <w:spacing w:before="100" w:beforeAutospacing="1" w:after="100" w:afterAutospacing="1"/>
      <w:ind w:firstLineChars="200" w:firstLine="200"/>
      <w:textAlignment w:val="center"/>
    </w:pPr>
    <w:rPr>
      <w:lang w:eastAsia="es-CO"/>
    </w:rPr>
  </w:style>
  <w:style w:type="paragraph" w:customStyle="1" w:styleId="xl197">
    <w:name w:val="xl197"/>
    <w:basedOn w:val="Normal"/>
    <w:rsid w:val="00166223"/>
    <w:pPr>
      <w:pBdr>
        <w:top w:val="single" w:sz="4" w:space="0" w:color="auto"/>
        <w:left w:val="single" w:sz="8" w:space="6" w:color="000000"/>
        <w:bottom w:val="single" w:sz="4" w:space="0" w:color="auto"/>
      </w:pBdr>
      <w:shd w:val="clear" w:color="000000" w:fill="00B0F0"/>
      <w:autoSpaceDE/>
      <w:autoSpaceDN/>
      <w:spacing w:before="100" w:beforeAutospacing="1" w:after="100" w:afterAutospacing="1"/>
      <w:ind w:firstLineChars="200" w:firstLine="200"/>
      <w:textAlignment w:val="center"/>
    </w:pPr>
    <w:rPr>
      <w:lang w:eastAsia="es-CO"/>
    </w:rPr>
  </w:style>
  <w:style w:type="paragraph" w:customStyle="1" w:styleId="xl198">
    <w:name w:val="xl198"/>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199">
    <w:name w:val="xl199"/>
    <w:basedOn w:val="Normal"/>
    <w:rsid w:val="00166223"/>
    <w:pPr>
      <w:pBdr>
        <w:top w:val="single" w:sz="4" w:space="0" w:color="auto"/>
      </w:pBdr>
      <w:autoSpaceDE/>
      <w:autoSpaceDN/>
      <w:spacing w:before="100" w:beforeAutospacing="1" w:after="100" w:afterAutospacing="1"/>
    </w:pPr>
    <w:rPr>
      <w:lang w:eastAsia="es-CO"/>
    </w:rPr>
  </w:style>
  <w:style w:type="paragraph" w:customStyle="1" w:styleId="xl200">
    <w:name w:val="xl200"/>
    <w:basedOn w:val="Normal"/>
    <w:rsid w:val="00166223"/>
    <w:pPr>
      <w:pBdr>
        <w:top w:val="single" w:sz="4" w:space="0" w:color="auto"/>
      </w:pBdr>
      <w:autoSpaceDE/>
      <w:autoSpaceDN/>
      <w:spacing w:before="100" w:beforeAutospacing="1" w:after="100" w:afterAutospacing="1"/>
      <w:jc w:val="center"/>
    </w:pPr>
    <w:rPr>
      <w:lang w:eastAsia="es-CO"/>
    </w:rPr>
  </w:style>
  <w:style w:type="paragraph" w:customStyle="1" w:styleId="xl201">
    <w:name w:val="xl201"/>
    <w:basedOn w:val="Normal"/>
    <w:rsid w:val="00166223"/>
    <w:pPr>
      <w:pBdr>
        <w:top w:val="single" w:sz="4" w:space="0" w:color="auto"/>
      </w:pBdr>
      <w:autoSpaceDE/>
      <w:autoSpaceDN/>
      <w:spacing w:before="100" w:beforeAutospacing="1" w:after="100" w:afterAutospacing="1"/>
    </w:pPr>
    <w:rPr>
      <w:lang w:eastAsia="es-CO"/>
    </w:rPr>
  </w:style>
  <w:style w:type="paragraph" w:customStyle="1" w:styleId="xl202">
    <w:name w:val="xl202"/>
    <w:basedOn w:val="Normal"/>
    <w:rsid w:val="00166223"/>
    <w:pPr>
      <w:pBdr>
        <w:top w:val="single" w:sz="4" w:space="0" w:color="auto"/>
      </w:pBdr>
      <w:autoSpaceDE/>
      <w:autoSpaceDN/>
      <w:spacing w:before="100" w:beforeAutospacing="1" w:after="100" w:afterAutospacing="1"/>
    </w:pPr>
    <w:rPr>
      <w:color w:val="000000"/>
      <w:lang w:eastAsia="es-CO"/>
    </w:rPr>
  </w:style>
  <w:style w:type="paragraph" w:customStyle="1" w:styleId="xl203">
    <w:name w:val="xl203"/>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204">
    <w:name w:val="xl204"/>
    <w:basedOn w:val="Normal"/>
    <w:rsid w:val="00166223"/>
    <w:pPr>
      <w:pBdr>
        <w:top w:val="single" w:sz="4" w:space="0" w:color="auto"/>
        <w:left w:val="single" w:sz="4" w:space="0" w:color="auto"/>
        <w:bottom w:val="single" w:sz="4" w:space="0" w:color="auto"/>
      </w:pBdr>
      <w:autoSpaceDE/>
      <w:autoSpaceDN/>
      <w:spacing w:before="100" w:beforeAutospacing="1" w:after="100" w:afterAutospacing="1"/>
      <w:jc w:val="right"/>
    </w:pPr>
    <w:rPr>
      <w:lang w:eastAsia="es-CO"/>
    </w:rPr>
  </w:style>
  <w:style w:type="paragraph" w:customStyle="1" w:styleId="xl205">
    <w:name w:val="xl205"/>
    <w:basedOn w:val="Normal"/>
    <w:rsid w:val="00166223"/>
    <w:pPr>
      <w:pBdr>
        <w:left w:val="single" w:sz="8" w:space="0" w:color="000000"/>
      </w:pBdr>
      <w:autoSpaceDE/>
      <w:autoSpaceDN/>
      <w:spacing w:before="100" w:beforeAutospacing="1" w:after="100" w:afterAutospacing="1"/>
    </w:pPr>
    <w:rPr>
      <w:lang w:eastAsia="es-CO"/>
    </w:rPr>
  </w:style>
  <w:style w:type="paragraph" w:customStyle="1" w:styleId="xl206">
    <w:name w:val="xl206"/>
    <w:basedOn w:val="Normal"/>
    <w:rsid w:val="00166223"/>
    <w:pPr>
      <w:pBdr>
        <w:top w:val="single" w:sz="4" w:space="0" w:color="auto"/>
        <w:bottom w:val="single" w:sz="4" w:space="0" w:color="auto"/>
      </w:pBdr>
      <w:autoSpaceDE/>
      <w:autoSpaceDN/>
      <w:spacing w:before="100" w:beforeAutospacing="1" w:after="100" w:afterAutospacing="1"/>
      <w:jc w:val="center"/>
    </w:pPr>
    <w:rPr>
      <w:lang w:eastAsia="es-CO"/>
    </w:rPr>
  </w:style>
  <w:style w:type="paragraph" w:customStyle="1" w:styleId="xl207">
    <w:name w:val="xl207"/>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08">
    <w:name w:val="xl208"/>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09">
    <w:name w:val="xl209"/>
    <w:basedOn w:val="Normal"/>
    <w:rsid w:val="00166223"/>
    <w:pPr>
      <w:pBdr>
        <w:top w:val="single" w:sz="4" w:space="0" w:color="auto"/>
        <w:left w:val="single" w:sz="8" w:space="6" w:color="000000"/>
        <w:bottom w:val="single" w:sz="4" w:space="0" w:color="auto"/>
      </w:pBdr>
      <w:shd w:val="clear" w:color="000000" w:fill="B2A1C7"/>
      <w:autoSpaceDE/>
      <w:autoSpaceDN/>
      <w:spacing w:before="100" w:beforeAutospacing="1" w:after="100" w:afterAutospacing="1"/>
      <w:ind w:firstLineChars="200" w:firstLine="200"/>
      <w:textAlignment w:val="center"/>
    </w:pPr>
    <w:rPr>
      <w:lang w:eastAsia="es-CO"/>
    </w:rPr>
  </w:style>
  <w:style w:type="paragraph" w:customStyle="1" w:styleId="xl210">
    <w:name w:val="xl210"/>
    <w:basedOn w:val="Normal"/>
    <w:rsid w:val="00166223"/>
    <w:pPr>
      <w:pBdr>
        <w:left w:val="single" w:sz="8" w:space="0" w:color="000000"/>
      </w:pBdr>
      <w:shd w:val="clear" w:color="000000" w:fill="C0C0C0"/>
      <w:autoSpaceDE/>
      <w:autoSpaceDN/>
      <w:spacing w:before="100" w:beforeAutospacing="1" w:after="100" w:afterAutospacing="1"/>
    </w:pPr>
    <w:rPr>
      <w:b/>
      <w:bCs/>
      <w:lang w:eastAsia="es-CO"/>
    </w:rPr>
  </w:style>
  <w:style w:type="paragraph" w:customStyle="1" w:styleId="xl211">
    <w:name w:val="xl211"/>
    <w:basedOn w:val="Normal"/>
    <w:rsid w:val="00166223"/>
    <w:pPr>
      <w:shd w:val="clear" w:color="000000" w:fill="C0C0C0"/>
      <w:autoSpaceDE/>
      <w:autoSpaceDN/>
      <w:spacing w:before="100" w:beforeAutospacing="1" w:after="100" w:afterAutospacing="1"/>
    </w:pPr>
    <w:rPr>
      <w:b/>
      <w:bCs/>
      <w:lang w:eastAsia="es-CO"/>
    </w:rPr>
  </w:style>
  <w:style w:type="paragraph" w:customStyle="1" w:styleId="xl212">
    <w:name w:val="xl212"/>
    <w:basedOn w:val="Normal"/>
    <w:rsid w:val="00166223"/>
    <w:pPr>
      <w:pBdr>
        <w:right w:val="single" w:sz="8" w:space="0" w:color="000000"/>
      </w:pBdr>
      <w:shd w:val="clear" w:color="000000" w:fill="C0C0C0"/>
      <w:autoSpaceDE/>
      <w:autoSpaceDN/>
      <w:spacing w:before="100" w:beforeAutospacing="1" w:after="100" w:afterAutospacing="1"/>
    </w:pPr>
    <w:rPr>
      <w:b/>
      <w:bCs/>
      <w:lang w:eastAsia="es-CO"/>
    </w:rPr>
  </w:style>
  <w:style w:type="paragraph" w:customStyle="1" w:styleId="xl213">
    <w:name w:val="xl213"/>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214">
    <w:name w:val="xl214"/>
    <w:basedOn w:val="Normal"/>
    <w:rsid w:val="00166223"/>
    <w:pPr>
      <w:pBdr>
        <w:top w:val="single" w:sz="8" w:space="0" w:color="000000"/>
        <w:left w:val="single" w:sz="8" w:space="0" w:color="000000"/>
        <w:bottom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5">
    <w:name w:val="xl215"/>
    <w:basedOn w:val="Normal"/>
    <w:rsid w:val="00166223"/>
    <w:pPr>
      <w:pBdr>
        <w:top w:val="single" w:sz="8" w:space="0" w:color="000000"/>
        <w:bottom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6">
    <w:name w:val="xl216"/>
    <w:basedOn w:val="Normal"/>
    <w:rsid w:val="00166223"/>
    <w:pPr>
      <w:pBdr>
        <w:top w:val="single" w:sz="8" w:space="0" w:color="000000"/>
        <w:bottom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7">
    <w:name w:val="xl217"/>
    <w:basedOn w:val="Normal"/>
    <w:rsid w:val="00166223"/>
    <w:pPr>
      <w:pBdr>
        <w:top w:val="single" w:sz="8" w:space="0" w:color="000000"/>
        <w:bottom w:val="single" w:sz="8" w:space="0" w:color="000000"/>
        <w:right w:val="single" w:sz="8" w:space="0" w:color="000000"/>
      </w:pBdr>
      <w:shd w:val="clear" w:color="000000" w:fill="00B0F0"/>
      <w:autoSpaceDE/>
      <w:autoSpaceDN/>
      <w:spacing w:before="100" w:beforeAutospacing="1" w:after="100" w:afterAutospacing="1"/>
      <w:jc w:val="center"/>
    </w:pPr>
    <w:rPr>
      <w:lang w:eastAsia="es-CO"/>
    </w:rPr>
  </w:style>
  <w:style w:type="paragraph" w:customStyle="1" w:styleId="xl218">
    <w:name w:val="xl218"/>
    <w:basedOn w:val="Normal"/>
    <w:rsid w:val="00166223"/>
    <w:pPr>
      <w:pBdr>
        <w:left w:val="single" w:sz="8" w:space="0" w:color="000000"/>
        <w:bottom w:val="single" w:sz="4" w:space="0" w:color="auto"/>
      </w:pBdr>
      <w:shd w:val="clear" w:color="000000" w:fill="C0C0C0"/>
      <w:autoSpaceDE/>
      <w:autoSpaceDN/>
      <w:spacing w:before="100" w:beforeAutospacing="1" w:after="100" w:afterAutospacing="1"/>
    </w:pPr>
    <w:rPr>
      <w:b/>
      <w:bCs/>
      <w:lang w:eastAsia="es-CO"/>
    </w:rPr>
  </w:style>
  <w:style w:type="paragraph" w:customStyle="1" w:styleId="xl219">
    <w:name w:val="xl219"/>
    <w:basedOn w:val="Normal"/>
    <w:rsid w:val="00166223"/>
    <w:pPr>
      <w:pBdr>
        <w:bottom w:val="single" w:sz="4" w:space="0" w:color="auto"/>
      </w:pBdr>
      <w:shd w:val="clear" w:color="000000" w:fill="C0C0C0"/>
      <w:autoSpaceDE/>
      <w:autoSpaceDN/>
      <w:spacing w:before="100" w:beforeAutospacing="1" w:after="100" w:afterAutospacing="1"/>
    </w:pPr>
    <w:rPr>
      <w:b/>
      <w:bCs/>
      <w:lang w:eastAsia="es-CO"/>
    </w:rPr>
  </w:style>
  <w:style w:type="paragraph" w:customStyle="1" w:styleId="xl220">
    <w:name w:val="xl220"/>
    <w:basedOn w:val="Normal"/>
    <w:rsid w:val="00166223"/>
    <w:pPr>
      <w:pBdr>
        <w:bottom w:val="single" w:sz="4" w:space="0" w:color="auto"/>
        <w:right w:val="single" w:sz="8" w:space="0" w:color="000000"/>
      </w:pBdr>
      <w:shd w:val="clear" w:color="000000" w:fill="C0C0C0"/>
      <w:autoSpaceDE/>
      <w:autoSpaceDN/>
      <w:spacing w:before="100" w:beforeAutospacing="1" w:after="100" w:afterAutospacing="1"/>
    </w:pPr>
    <w:rPr>
      <w:b/>
      <w:bCs/>
      <w:lang w:eastAsia="es-CO"/>
    </w:rPr>
  </w:style>
  <w:style w:type="paragraph" w:customStyle="1" w:styleId="xl221">
    <w:name w:val="xl221"/>
    <w:basedOn w:val="Normal"/>
    <w:rsid w:val="00166223"/>
    <w:pPr>
      <w:pBdr>
        <w:top w:val="single" w:sz="8" w:space="0" w:color="000000"/>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pPr>
    <w:rPr>
      <w:b/>
      <w:bCs/>
      <w:lang w:eastAsia="es-CO"/>
    </w:rPr>
  </w:style>
  <w:style w:type="paragraph" w:customStyle="1" w:styleId="xl222">
    <w:name w:val="xl222"/>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b/>
      <w:bCs/>
      <w:color w:val="0000FF"/>
      <w:lang w:eastAsia="es-CO"/>
    </w:rPr>
  </w:style>
  <w:style w:type="paragraph" w:customStyle="1" w:styleId="xl223">
    <w:name w:val="xl223"/>
    <w:basedOn w:val="Normal"/>
    <w:rsid w:val="00166223"/>
    <w:pPr>
      <w:pBdr>
        <w:top w:val="single" w:sz="4" w:space="0" w:color="auto"/>
        <w:bottom w:val="single" w:sz="4" w:space="0" w:color="auto"/>
      </w:pBdr>
      <w:autoSpaceDE/>
      <w:autoSpaceDN/>
      <w:spacing w:before="100" w:beforeAutospacing="1" w:after="100" w:afterAutospacing="1"/>
      <w:textAlignment w:val="center"/>
    </w:pPr>
    <w:rPr>
      <w:b/>
      <w:bCs/>
      <w:color w:val="0000FF"/>
      <w:lang w:eastAsia="es-CO"/>
    </w:rPr>
  </w:style>
  <w:style w:type="paragraph" w:customStyle="1" w:styleId="xl224">
    <w:name w:val="xl224"/>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color w:val="0000FF"/>
      <w:lang w:eastAsia="es-CO"/>
    </w:rPr>
  </w:style>
  <w:style w:type="paragraph" w:customStyle="1" w:styleId="xl225">
    <w:name w:val="xl225"/>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26">
    <w:name w:val="xl226"/>
    <w:basedOn w:val="Normal"/>
    <w:rsid w:val="00166223"/>
    <w:pPr>
      <w:pBdr>
        <w:top w:val="single" w:sz="8" w:space="0" w:color="000000"/>
        <w:left w:val="single" w:sz="8" w:space="0" w:color="000000"/>
        <w:bottom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27">
    <w:name w:val="xl227"/>
    <w:basedOn w:val="Normal"/>
    <w:rsid w:val="00166223"/>
    <w:pPr>
      <w:pBdr>
        <w:top w:val="single" w:sz="8" w:space="0" w:color="000000"/>
        <w:bottom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28">
    <w:name w:val="xl228"/>
    <w:basedOn w:val="Normal"/>
    <w:rsid w:val="00166223"/>
    <w:pPr>
      <w:pBdr>
        <w:top w:val="single" w:sz="8" w:space="0" w:color="000000"/>
        <w:bottom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29">
    <w:name w:val="xl229"/>
    <w:basedOn w:val="Normal"/>
    <w:rsid w:val="00166223"/>
    <w:pPr>
      <w:pBdr>
        <w:top w:val="single" w:sz="8" w:space="0" w:color="000000"/>
        <w:bottom w:val="single" w:sz="8" w:space="0" w:color="000000"/>
        <w:right w:val="single" w:sz="8" w:space="0" w:color="000000"/>
      </w:pBdr>
      <w:shd w:val="clear" w:color="000000" w:fill="C5BE97"/>
      <w:autoSpaceDE/>
      <w:autoSpaceDN/>
      <w:spacing w:before="100" w:beforeAutospacing="1" w:after="100" w:afterAutospacing="1"/>
      <w:jc w:val="center"/>
    </w:pPr>
    <w:rPr>
      <w:lang w:eastAsia="es-CO"/>
    </w:rPr>
  </w:style>
  <w:style w:type="paragraph" w:customStyle="1" w:styleId="xl230">
    <w:name w:val="xl230"/>
    <w:basedOn w:val="Normal"/>
    <w:rsid w:val="00166223"/>
    <w:pPr>
      <w:pBdr>
        <w:top w:val="single" w:sz="4" w:space="0" w:color="auto"/>
        <w:left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231">
    <w:name w:val="xl231"/>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232">
    <w:name w:val="xl232"/>
    <w:basedOn w:val="Normal"/>
    <w:rsid w:val="00166223"/>
    <w:pPr>
      <w:pBdr>
        <w:top w:val="single" w:sz="8" w:space="0" w:color="000000"/>
        <w:left w:val="single" w:sz="8" w:space="0" w:color="000000"/>
        <w:bottom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3">
    <w:name w:val="xl233"/>
    <w:basedOn w:val="Normal"/>
    <w:rsid w:val="00166223"/>
    <w:pPr>
      <w:pBdr>
        <w:top w:val="single" w:sz="8" w:space="0" w:color="000000"/>
        <w:bottom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4">
    <w:name w:val="xl234"/>
    <w:basedOn w:val="Normal"/>
    <w:rsid w:val="00166223"/>
    <w:pPr>
      <w:pBdr>
        <w:top w:val="single" w:sz="8" w:space="0" w:color="000000"/>
        <w:bottom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5">
    <w:name w:val="xl235"/>
    <w:basedOn w:val="Normal"/>
    <w:rsid w:val="00166223"/>
    <w:pPr>
      <w:pBdr>
        <w:top w:val="single" w:sz="8" w:space="0" w:color="000000"/>
        <w:bottom w:val="single" w:sz="8" w:space="0" w:color="000000"/>
        <w:right w:val="single" w:sz="8" w:space="0" w:color="000000"/>
      </w:pBdr>
      <w:shd w:val="clear" w:color="000000" w:fill="8DB4E3"/>
      <w:autoSpaceDE/>
      <w:autoSpaceDN/>
      <w:spacing w:before="100" w:beforeAutospacing="1" w:after="100" w:afterAutospacing="1"/>
      <w:jc w:val="center"/>
    </w:pPr>
    <w:rPr>
      <w:lang w:eastAsia="es-CO"/>
    </w:rPr>
  </w:style>
  <w:style w:type="paragraph" w:customStyle="1" w:styleId="xl236">
    <w:name w:val="xl236"/>
    <w:basedOn w:val="Normal"/>
    <w:rsid w:val="00166223"/>
    <w:pPr>
      <w:pBdr>
        <w:top w:val="single" w:sz="4" w:space="0" w:color="auto"/>
        <w:left w:val="single" w:sz="8" w:space="0" w:color="000000"/>
      </w:pBdr>
      <w:autoSpaceDE/>
      <w:autoSpaceDN/>
      <w:spacing w:before="100" w:beforeAutospacing="1" w:after="100" w:afterAutospacing="1"/>
      <w:jc w:val="center"/>
    </w:pPr>
    <w:rPr>
      <w:lang w:eastAsia="es-CO"/>
    </w:rPr>
  </w:style>
  <w:style w:type="paragraph" w:customStyle="1" w:styleId="xl237">
    <w:name w:val="xl237"/>
    <w:basedOn w:val="Normal"/>
    <w:rsid w:val="00166223"/>
    <w:pPr>
      <w:pBdr>
        <w:top w:val="single" w:sz="8" w:space="0" w:color="000000"/>
        <w:left w:val="single" w:sz="8" w:space="0" w:color="000000"/>
        <w:bottom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38">
    <w:name w:val="xl238"/>
    <w:basedOn w:val="Normal"/>
    <w:rsid w:val="00166223"/>
    <w:pPr>
      <w:pBdr>
        <w:top w:val="single" w:sz="8" w:space="0" w:color="000000"/>
        <w:bottom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39">
    <w:name w:val="xl239"/>
    <w:basedOn w:val="Normal"/>
    <w:rsid w:val="00166223"/>
    <w:pPr>
      <w:pBdr>
        <w:top w:val="single" w:sz="8" w:space="0" w:color="000000"/>
        <w:bottom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40">
    <w:name w:val="xl240"/>
    <w:basedOn w:val="Normal"/>
    <w:rsid w:val="00166223"/>
    <w:pPr>
      <w:pBdr>
        <w:top w:val="single" w:sz="8" w:space="0" w:color="000000"/>
        <w:bottom w:val="single" w:sz="8" w:space="0" w:color="000000"/>
        <w:right w:val="single" w:sz="8" w:space="0" w:color="000000"/>
      </w:pBdr>
      <w:shd w:val="clear" w:color="000000" w:fill="FFC000"/>
      <w:autoSpaceDE/>
      <w:autoSpaceDN/>
      <w:spacing w:before="100" w:beforeAutospacing="1" w:after="100" w:afterAutospacing="1"/>
      <w:jc w:val="center"/>
    </w:pPr>
    <w:rPr>
      <w:lang w:eastAsia="es-CO"/>
    </w:rPr>
  </w:style>
  <w:style w:type="paragraph" w:customStyle="1" w:styleId="xl241">
    <w:name w:val="xl241"/>
    <w:basedOn w:val="Normal"/>
    <w:rsid w:val="00166223"/>
    <w:pPr>
      <w:pBdr>
        <w:top w:val="single" w:sz="8" w:space="0" w:color="000000"/>
        <w:left w:val="single" w:sz="8" w:space="0" w:color="000000"/>
        <w:bottom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2">
    <w:name w:val="xl242"/>
    <w:basedOn w:val="Normal"/>
    <w:rsid w:val="00166223"/>
    <w:pPr>
      <w:pBdr>
        <w:top w:val="single" w:sz="8" w:space="0" w:color="000000"/>
        <w:bottom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3">
    <w:name w:val="xl243"/>
    <w:basedOn w:val="Normal"/>
    <w:rsid w:val="00166223"/>
    <w:pPr>
      <w:pBdr>
        <w:top w:val="single" w:sz="8" w:space="0" w:color="000000"/>
        <w:bottom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4">
    <w:name w:val="xl244"/>
    <w:basedOn w:val="Normal"/>
    <w:rsid w:val="00166223"/>
    <w:pPr>
      <w:pBdr>
        <w:top w:val="single" w:sz="8" w:space="0" w:color="000000"/>
        <w:bottom w:val="single" w:sz="8" w:space="0" w:color="000000"/>
        <w:right w:val="single" w:sz="8" w:space="0" w:color="000000"/>
      </w:pBdr>
      <w:shd w:val="clear" w:color="000000" w:fill="B2A1C7"/>
      <w:autoSpaceDE/>
      <w:autoSpaceDN/>
      <w:spacing w:before="100" w:beforeAutospacing="1" w:after="100" w:afterAutospacing="1"/>
      <w:jc w:val="center"/>
    </w:pPr>
    <w:rPr>
      <w:lang w:eastAsia="es-CO"/>
    </w:rPr>
  </w:style>
  <w:style w:type="paragraph" w:customStyle="1" w:styleId="xl245">
    <w:name w:val="xl245"/>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46">
    <w:name w:val="xl246"/>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47">
    <w:name w:val="xl247"/>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48">
    <w:name w:val="xl248"/>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49">
    <w:name w:val="xl249"/>
    <w:basedOn w:val="Normal"/>
    <w:rsid w:val="00166223"/>
    <w:pPr>
      <w:pBdr>
        <w:top w:val="single" w:sz="8" w:space="0" w:color="000000"/>
        <w:left w:val="single" w:sz="8" w:space="0" w:color="000000"/>
        <w:bottom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0">
    <w:name w:val="xl250"/>
    <w:basedOn w:val="Normal"/>
    <w:rsid w:val="00166223"/>
    <w:pPr>
      <w:pBdr>
        <w:top w:val="single" w:sz="8" w:space="0" w:color="000000"/>
        <w:bottom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1">
    <w:name w:val="xl251"/>
    <w:basedOn w:val="Normal"/>
    <w:rsid w:val="00166223"/>
    <w:pPr>
      <w:pBdr>
        <w:top w:val="single" w:sz="8" w:space="0" w:color="000000"/>
        <w:bottom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2">
    <w:name w:val="xl252"/>
    <w:basedOn w:val="Normal"/>
    <w:rsid w:val="00166223"/>
    <w:pPr>
      <w:pBdr>
        <w:top w:val="single" w:sz="8" w:space="0" w:color="000000"/>
        <w:bottom w:val="single" w:sz="8" w:space="0" w:color="000000"/>
        <w:right w:val="single" w:sz="8" w:space="0" w:color="000000"/>
      </w:pBdr>
      <w:shd w:val="clear" w:color="000000" w:fill="FFFF00"/>
      <w:autoSpaceDE/>
      <w:autoSpaceDN/>
      <w:spacing w:before="100" w:beforeAutospacing="1" w:after="100" w:afterAutospacing="1"/>
      <w:jc w:val="center"/>
    </w:pPr>
    <w:rPr>
      <w:lang w:eastAsia="es-CO"/>
    </w:rPr>
  </w:style>
  <w:style w:type="paragraph" w:customStyle="1" w:styleId="xl253">
    <w:name w:val="xl253"/>
    <w:basedOn w:val="Normal"/>
    <w:rsid w:val="00166223"/>
    <w:pPr>
      <w:pBdr>
        <w:top w:val="single" w:sz="8" w:space="0" w:color="000000"/>
        <w:left w:val="single" w:sz="8" w:space="0" w:color="000000"/>
        <w:bottom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4">
    <w:name w:val="xl254"/>
    <w:basedOn w:val="Normal"/>
    <w:rsid w:val="00166223"/>
    <w:pPr>
      <w:pBdr>
        <w:top w:val="single" w:sz="8" w:space="0" w:color="000000"/>
        <w:bottom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5">
    <w:name w:val="xl255"/>
    <w:basedOn w:val="Normal"/>
    <w:rsid w:val="00166223"/>
    <w:pPr>
      <w:pBdr>
        <w:top w:val="single" w:sz="8" w:space="0" w:color="000000"/>
        <w:bottom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6">
    <w:name w:val="xl256"/>
    <w:basedOn w:val="Normal"/>
    <w:rsid w:val="00166223"/>
    <w:pPr>
      <w:pBdr>
        <w:top w:val="single" w:sz="8" w:space="0" w:color="000000"/>
        <w:bottom w:val="single" w:sz="8" w:space="0" w:color="000000"/>
        <w:right w:val="single" w:sz="8" w:space="0" w:color="000000"/>
      </w:pBdr>
      <w:shd w:val="clear" w:color="000000" w:fill="92D050"/>
      <w:autoSpaceDE/>
      <w:autoSpaceDN/>
      <w:spacing w:before="100" w:beforeAutospacing="1" w:after="100" w:afterAutospacing="1"/>
      <w:jc w:val="center"/>
    </w:pPr>
    <w:rPr>
      <w:lang w:eastAsia="es-CO"/>
    </w:rPr>
  </w:style>
  <w:style w:type="paragraph" w:customStyle="1" w:styleId="xl257">
    <w:name w:val="xl257"/>
    <w:basedOn w:val="Normal"/>
    <w:rsid w:val="00166223"/>
    <w:pPr>
      <w:pBdr>
        <w:top w:val="single" w:sz="4" w:space="0" w:color="auto"/>
        <w:left w:val="single" w:sz="8" w:space="0" w:color="000000"/>
        <w:bottom w:val="single" w:sz="4" w:space="0" w:color="auto"/>
      </w:pBdr>
      <w:autoSpaceDE/>
      <w:autoSpaceDN/>
      <w:spacing w:before="100" w:beforeAutospacing="1" w:after="100" w:afterAutospacing="1"/>
      <w:jc w:val="center"/>
    </w:pPr>
    <w:rPr>
      <w:lang w:eastAsia="es-CO"/>
    </w:rPr>
  </w:style>
  <w:style w:type="paragraph" w:customStyle="1" w:styleId="xl258">
    <w:name w:val="xl258"/>
    <w:basedOn w:val="Normal"/>
    <w:rsid w:val="00166223"/>
    <w:pPr>
      <w:pBdr>
        <w:top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259">
    <w:name w:val="xl259"/>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60">
    <w:name w:val="xl260"/>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61">
    <w:name w:val="xl26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62">
    <w:name w:val="xl26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63">
    <w:name w:val="xl263"/>
    <w:basedOn w:val="Normal"/>
    <w:rsid w:val="00166223"/>
    <w:pPr>
      <w:pBdr>
        <w:top w:val="single" w:sz="4" w:space="0" w:color="auto"/>
        <w:left w:val="single" w:sz="8" w:space="0" w:color="000000"/>
        <w:bottom w:val="single" w:sz="4" w:space="0" w:color="auto"/>
      </w:pBdr>
      <w:autoSpaceDE/>
      <w:autoSpaceDN/>
      <w:spacing w:before="100" w:beforeAutospacing="1" w:after="100" w:afterAutospacing="1"/>
      <w:textAlignment w:val="top"/>
    </w:pPr>
    <w:rPr>
      <w:lang w:eastAsia="es-CO"/>
    </w:rPr>
  </w:style>
  <w:style w:type="paragraph" w:customStyle="1" w:styleId="xl264">
    <w:name w:val="xl264"/>
    <w:basedOn w:val="Normal"/>
    <w:rsid w:val="00166223"/>
    <w:pPr>
      <w:pBdr>
        <w:top w:val="single" w:sz="4" w:space="0" w:color="auto"/>
        <w:bottom w:val="single" w:sz="4" w:space="0" w:color="auto"/>
        <w:right w:val="single" w:sz="4" w:space="0" w:color="auto"/>
      </w:pBdr>
      <w:autoSpaceDE/>
      <w:autoSpaceDN/>
      <w:spacing w:before="100" w:beforeAutospacing="1" w:after="100" w:afterAutospacing="1"/>
      <w:textAlignment w:val="top"/>
    </w:pPr>
    <w:rPr>
      <w:lang w:eastAsia="es-CO"/>
    </w:rPr>
  </w:style>
  <w:style w:type="paragraph" w:customStyle="1" w:styleId="xl265">
    <w:name w:val="xl265"/>
    <w:basedOn w:val="Normal"/>
    <w:rsid w:val="00166223"/>
    <w:pPr>
      <w:pBdr>
        <w:top w:val="single" w:sz="4" w:space="0" w:color="auto"/>
        <w:left w:val="single" w:sz="8" w:space="0" w:color="000000"/>
        <w:bottom w:val="single" w:sz="4" w:space="0" w:color="auto"/>
      </w:pBdr>
      <w:autoSpaceDE/>
      <w:autoSpaceDN/>
      <w:spacing w:before="100" w:beforeAutospacing="1" w:after="100" w:afterAutospacing="1"/>
    </w:pPr>
    <w:rPr>
      <w:lang w:eastAsia="es-CO"/>
    </w:rPr>
  </w:style>
  <w:style w:type="paragraph" w:customStyle="1" w:styleId="xl266">
    <w:name w:val="xl266"/>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67">
    <w:name w:val="xl267"/>
    <w:basedOn w:val="Normal"/>
    <w:rsid w:val="00166223"/>
    <w:pPr>
      <w:pBdr>
        <w:top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68">
    <w:name w:val="xl268"/>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b/>
      <w:bCs/>
      <w:color w:val="0000FF"/>
      <w:lang w:eastAsia="es-CO"/>
    </w:rPr>
  </w:style>
  <w:style w:type="paragraph" w:customStyle="1" w:styleId="xl269">
    <w:name w:val="xl269"/>
    <w:basedOn w:val="Normal"/>
    <w:rsid w:val="00166223"/>
    <w:pPr>
      <w:pBdr>
        <w:top w:val="single" w:sz="8" w:space="0" w:color="000000"/>
        <w:bottom w:val="single" w:sz="4" w:space="0" w:color="auto"/>
      </w:pBdr>
      <w:autoSpaceDE/>
      <w:autoSpaceDN/>
      <w:spacing w:before="100" w:beforeAutospacing="1" w:after="100" w:afterAutospacing="1"/>
      <w:jc w:val="center"/>
      <w:textAlignment w:val="center"/>
    </w:pPr>
    <w:rPr>
      <w:b/>
      <w:bCs/>
      <w:lang w:eastAsia="es-CO"/>
    </w:rPr>
  </w:style>
  <w:style w:type="paragraph" w:customStyle="1" w:styleId="xl270">
    <w:name w:val="xl270"/>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71">
    <w:name w:val="xl271"/>
    <w:basedOn w:val="Normal"/>
    <w:rsid w:val="00166223"/>
    <w:pPr>
      <w:pBdr>
        <w:top w:val="single" w:sz="4" w:space="0" w:color="auto"/>
        <w:bottom w:val="single" w:sz="4" w:space="0" w:color="auto"/>
      </w:pBdr>
      <w:autoSpaceDE/>
      <w:autoSpaceDN/>
      <w:spacing w:before="100" w:beforeAutospacing="1" w:after="100" w:afterAutospacing="1"/>
    </w:pPr>
    <w:rPr>
      <w:b/>
      <w:bCs/>
      <w:color w:val="0000FF"/>
      <w:lang w:eastAsia="es-CO"/>
    </w:rPr>
  </w:style>
  <w:style w:type="paragraph" w:customStyle="1" w:styleId="xl272">
    <w:name w:val="xl27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b/>
      <w:bCs/>
      <w:color w:val="0000FF"/>
      <w:lang w:eastAsia="es-CO"/>
    </w:rPr>
  </w:style>
  <w:style w:type="paragraph" w:customStyle="1" w:styleId="xl273">
    <w:name w:val="xl273"/>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lang w:eastAsia="es-CO"/>
    </w:rPr>
  </w:style>
  <w:style w:type="paragraph" w:customStyle="1" w:styleId="xl274">
    <w:name w:val="xl27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75">
    <w:name w:val="xl275"/>
    <w:basedOn w:val="Normal"/>
    <w:rsid w:val="00166223"/>
    <w:pPr>
      <w:pBdr>
        <w:top w:val="single" w:sz="4" w:space="0" w:color="auto"/>
        <w:bottom w:val="single" w:sz="4" w:space="0" w:color="auto"/>
      </w:pBdr>
      <w:autoSpaceDE/>
      <w:autoSpaceDN/>
      <w:spacing w:before="100" w:beforeAutospacing="1" w:after="100" w:afterAutospacing="1"/>
    </w:pPr>
    <w:rPr>
      <w:lang w:eastAsia="es-CO"/>
    </w:rPr>
  </w:style>
  <w:style w:type="paragraph" w:customStyle="1" w:styleId="xl276">
    <w:name w:val="xl276"/>
    <w:basedOn w:val="Normal"/>
    <w:rsid w:val="0016622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277">
    <w:name w:val="xl277"/>
    <w:basedOn w:val="Normal"/>
    <w:rsid w:val="00166223"/>
    <w:pPr>
      <w:pBdr>
        <w:top w:val="single" w:sz="8" w:space="0" w:color="000000"/>
        <w:left w:val="single" w:sz="8" w:space="0" w:color="000000"/>
        <w:bottom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78">
    <w:name w:val="xl278"/>
    <w:basedOn w:val="Normal"/>
    <w:rsid w:val="00166223"/>
    <w:pPr>
      <w:pBdr>
        <w:top w:val="single" w:sz="8" w:space="0" w:color="000000"/>
        <w:bottom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79">
    <w:name w:val="xl279"/>
    <w:basedOn w:val="Normal"/>
    <w:rsid w:val="00166223"/>
    <w:pPr>
      <w:pBdr>
        <w:top w:val="single" w:sz="8" w:space="0" w:color="000000"/>
        <w:bottom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80">
    <w:name w:val="xl280"/>
    <w:basedOn w:val="Normal"/>
    <w:rsid w:val="00166223"/>
    <w:pPr>
      <w:pBdr>
        <w:top w:val="single" w:sz="8" w:space="0" w:color="000000"/>
        <w:bottom w:val="single" w:sz="8" w:space="0" w:color="000000"/>
        <w:right w:val="single" w:sz="8" w:space="0" w:color="000000"/>
      </w:pBdr>
      <w:shd w:val="clear" w:color="000000" w:fill="E6B9B8"/>
      <w:autoSpaceDE/>
      <w:autoSpaceDN/>
      <w:spacing w:before="100" w:beforeAutospacing="1" w:after="100" w:afterAutospacing="1"/>
      <w:jc w:val="center"/>
    </w:pPr>
    <w:rPr>
      <w:lang w:eastAsia="es-CO"/>
    </w:rPr>
  </w:style>
  <w:style w:type="paragraph" w:customStyle="1" w:styleId="xl281">
    <w:name w:val="xl281"/>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sz w:val="16"/>
      <w:szCs w:val="16"/>
      <w:lang w:eastAsia="es-CO"/>
    </w:rPr>
  </w:style>
  <w:style w:type="paragraph" w:customStyle="1" w:styleId="xl282">
    <w:name w:val="xl282"/>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283">
    <w:name w:val="xl283"/>
    <w:basedOn w:val="Normal"/>
    <w:rsid w:val="00166223"/>
    <w:pPr>
      <w:pBdr>
        <w:top w:val="single" w:sz="4" w:space="0" w:color="auto"/>
        <w:left w:val="single" w:sz="4" w:space="0" w:color="auto"/>
        <w:bottom w:val="single" w:sz="4" w:space="0" w:color="auto"/>
      </w:pBdr>
      <w:autoSpaceDE/>
      <w:autoSpaceDN/>
      <w:spacing w:before="100" w:beforeAutospacing="1" w:after="100" w:afterAutospacing="1"/>
    </w:pPr>
    <w:rPr>
      <w:sz w:val="16"/>
      <w:szCs w:val="16"/>
      <w:lang w:eastAsia="es-CO"/>
    </w:rPr>
  </w:style>
  <w:style w:type="paragraph" w:customStyle="1" w:styleId="xl284">
    <w:name w:val="xl284"/>
    <w:basedOn w:val="Normal"/>
    <w:rsid w:val="00166223"/>
    <w:pPr>
      <w:pBdr>
        <w:top w:val="single" w:sz="4" w:space="0" w:color="auto"/>
        <w:bottom w:val="single" w:sz="4" w:space="0" w:color="auto"/>
        <w:right w:val="single" w:sz="4" w:space="0" w:color="auto"/>
      </w:pBdr>
      <w:autoSpaceDE/>
      <w:autoSpaceDN/>
      <w:spacing w:before="100" w:beforeAutospacing="1" w:after="100" w:afterAutospacing="1"/>
    </w:pPr>
    <w:rPr>
      <w:sz w:val="16"/>
      <w:szCs w:val="16"/>
      <w:lang w:eastAsia="es-CO"/>
    </w:rPr>
  </w:style>
  <w:style w:type="paragraph" w:customStyle="1" w:styleId="xl285">
    <w:name w:val="xl285"/>
    <w:basedOn w:val="Normal"/>
    <w:rsid w:val="00166223"/>
    <w:pPr>
      <w:pBdr>
        <w:top w:val="single" w:sz="8" w:space="0" w:color="000000"/>
        <w:left w:val="single" w:sz="8" w:space="0" w:color="000000"/>
        <w:bottom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6">
    <w:name w:val="xl286"/>
    <w:basedOn w:val="Normal"/>
    <w:rsid w:val="00166223"/>
    <w:pPr>
      <w:pBdr>
        <w:top w:val="single" w:sz="8" w:space="0" w:color="000000"/>
        <w:bottom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7">
    <w:name w:val="xl287"/>
    <w:basedOn w:val="Normal"/>
    <w:rsid w:val="00166223"/>
    <w:pPr>
      <w:pBdr>
        <w:top w:val="single" w:sz="8" w:space="0" w:color="000000"/>
        <w:bottom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8">
    <w:name w:val="xl288"/>
    <w:basedOn w:val="Normal"/>
    <w:rsid w:val="00166223"/>
    <w:pPr>
      <w:pBdr>
        <w:top w:val="single" w:sz="8" w:space="0" w:color="000000"/>
        <w:bottom w:val="single" w:sz="8" w:space="0" w:color="000000"/>
        <w:right w:val="single" w:sz="8" w:space="0" w:color="000000"/>
      </w:pBdr>
      <w:shd w:val="clear" w:color="000000" w:fill="D7E4BC"/>
      <w:autoSpaceDE/>
      <w:autoSpaceDN/>
      <w:spacing w:before="100" w:beforeAutospacing="1" w:after="100" w:afterAutospacing="1"/>
      <w:jc w:val="center"/>
    </w:pPr>
    <w:rPr>
      <w:lang w:eastAsia="es-CO"/>
    </w:rPr>
  </w:style>
  <w:style w:type="paragraph" w:customStyle="1" w:styleId="xl289">
    <w:name w:val="xl289"/>
    <w:basedOn w:val="Normal"/>
    <w:rsid w:val="00166223"/>
    <w:pPr>
      <w:pBdr>
        <w:top w:val="single" w:sz="8" w:space="0" w:color="000000"/>
        <w:left w:val="single" w:sz="8" w:space="0" w:color="000000"/>
        <w:bottom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0">
    <w:name w:val="xl290"/>
    <w:basedOn w:val="Normal"/>
    <w:rsid w:val="00166223"/>
    <w:pPr>
      <w:pBdr>
        <w:top w:val="single" w:sz="8" w:space="0" w:color="000000"/>
        <w:bottom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1">
    <w:name w:val="xl291"/>
    <w:basedOn w:val="Normal"/>
    <w:rsid w:val="00166223"/>
    <w:pPr>
      <w:pBdr>
        <w:top w:val="single" w:sz="8" w:space="0" w:color="000000"/>
        <w:bottom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2">
    <w:name w:val="xl292"/>
    <w:basedOn w:val="Normal"/>
    <w:rsid w:val="00166223"/>
    <w:pPr>
      <w:pBdr>
        <w:top w:val="single" w:sz="8" w:space="0" w:color="000000"/>
        <w:bottom w:val="single" w:sz="8" w:space="0" w:color="000000"/>
        <w:right w:val="single" w:sz="8" w:space="0" w:color="000000"/>
      </w:pBdr>
      <w:shd w:val="clear" w:color="000000" w:fill="FCD5B4"/>
      <w:autoSpaceDE/>
      <w:autoSpaceDN/>
      <w:spacing w:before="100" w:beforeAutospacing="1" w:after="100" w:afterAutospacing="1"/>
      <w:jc w:val="center"/>
    </w:pPr>
    <w:rPr>
      <w:lang w:eastAsia="es-CO"/>
    </w:rPr>
  </w:style>
  <w:style w:type="paragraph" w:customStyle="1" w:styleId="xl293">
    <w:name w:val="xl293"/>
    <w:basedOn w:val="Normal"/>
    <w:rsid w:val="00166223"/>
    <w:pPr>
      <w:pBdr>
        <w:top w:val="single" w:sz="8" w:space="0" w:color="000000"/>
        <w:left w:val="single" w:sz="8" w:space="0" w:color="000000"/>
        <w:bottom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xl294">
    <w:name w:val="xl294"/>
    <w:basedOn w:val="Normal"/>
    <w:rsid w:val="00166223"/>
    <w:pPr>
      <w:pBdr>
        <w:top w:val="single" w:sz="8" w:space="0" w:color="000000"/>
        <w:bottom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xl295">
    <w:name w:val="xl295"/>
    <w:basedOn w:val="Normal"/>
    <w:rsid w:val="00166223"/>
    <w:pPr>
      <w:pBdr>
        <w:top w:val="single" w:sz="8" w:space="0" w:color="000000"/>
        <w:bottom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xl296">
    <w:name w:val="xl296"/>
    <w:basedOn w:val="Normal"/>
    <w:rsid w:val="00166223"/>
    <w:pPr>
      <w:pBdr>
        <w:top w:val="single" w:sz="8" w:space="0" w:color="000000"/>
        <w:bottom w:val="single" w:sz="8" w:space="0" w:color="000000"/>
        <w:right w:val="single" w:sz="8" w:space="0" w:color="000000"/>
      </w:pBdr>
      <w:shd w:val="clear" w:color="000000" w:fill="B6DDE8"/>
      <w:autoSpaceDE/>
      <w:autoSpaceDN/>
      <w:spacing w:before="100" w:beforeAutospacing="1" w:after="100" w:afterAutospacing="1"/>
      <w:jc w:val="center"/>
    </w:pPr>
    <w:rPr>
      <w:lang w:eastAsia="es-CO"/>
    </w:rPr>
  </w:style>
  <w:style w:type="paragraph" w:customStyle="1" w:styleId="CM117">
    <w:name w:val="CM117"/>
    <w:basedOn w:val="Default"/>
    <w:next w:val="Default"/>
    <w:uiPriority w:val="99"/>
    <w:rsid w:val="00A15D97"/>
    <w:rPr>
      <w:rFonts w:ascii="Arial" w:eastAsia="Calibri" w:hAnsi="Arial" w:cs="Arial"/>
      <w:color w:val="auto"/>
      <w:lang w:val="es-CO" w:eastAsia="en-US"/>
    </w:rPr>
  </w:style>
  <w:style w:type="paragraph" w:customStyle="1" w:styleId="CM125">
    <w:name w:val="CM125"/>
    <w:basedOn w:val="Default"/>
    <w:next w:val="Default"/>
    <w:uiPriority w:val="99"/>
    <w:rsid w:val="00A15D97"/>
    <w:rPr>
      <w:rFonts w:ascii="Arial" w:eastAsia="Calibri" w:hAnsi="Arial" w:cs="Arial"/>
      <w:color w:val="auto"/>
      <w:lang w:val="es-CO" w:eastAsia="en-US"/>
    </w:rPr>
  </w:style>
  <w:style w:type="character" w:customStyle="1" w:styleId="NEGRILLA">
    <w:name w:val="NEGRILLA"/>
    <w:rsid w:val="00F9674B"/>
    <w:rPr>
      <w:b/>
    </w:rPr>
  </w:style>
  <w:style w:type="character" w:styleId="Refdenotaalfinal">
    <w:name w:val="endnote reference"/>
    <w:uiPriority w:val="99"/>
    <w:rsid w:val="00F9674B"/>
    <w:rPr>
      <w:vertAlign w:val="superscript"/>
    </w:rPr>
  </w:style>
  <w:style w:type="character" w:customStyle="1" w:styleId="SinespaciadoCar">
    <w:name w:val="Sin espaciado Car"/>
    <w:aliases w:val="Aries Car,k Car,A1 Car,Formato Car,Sin espaciado3 Car,Sin espaciado11 Car,Sin espaciado21 Car,PONAL Car,No Spacing Car Car Car Car,No Spacing Car Car Car1,TRABAJO Car,ANEXOS Car,Tablas de Contenido Car,FUENTE Car,CHULITO Car,nada Car"/>
    <w:link w:val="Sinespaciado"/>
    <w:uiPriority w:val="1"/>
    <w:qFormat/>
    <w:locked/>
    <w:rsid w:val="00985E62"/>
    <w:rPr>
      <w:sz w:val="24"/>
      <w:szCs w:val="24"/>
      <w:lang w:val="es-CO" w:eastAsia="es-ES" w:bidi="ar-SA"/>
    </w:rPr>
  </w:style>
  <w:style w:type="character" w:customStyle="1" w:styleId="ListParagraphChar">
    <w:name w:val="List Paragraph Char"/>
    <w:aliases w:val="Lista vistosa - Énfasis 12 Char,Lista vistosa - Énfasis 13 Char,Párrafo de lista2 Char"/>
    <w:link w:val="Prrafodelista1"/>
    <w:locked/>
    <w:rsid w:val="00CD024D"/>
    <w:rPr>
      <w:sz w:val="24"/>
      <w:szCs w:val="24"/>
      <w:lang w:eastAsia="es-ES"/>
    </w:rPr>
  </w:style>
  <w:style w:type="character" w:customStyle="1" w:styleId="NoSpacingChar">
    <w:name w:val="No Spacing Char"/>
    <w:link w:val="Sinespaciado1"/>
    <w:qFormat/>
    <w:locked/>
    <w:rsid w:val="00EE6349"/>
    <w:rPr>
      <w:sz w:val="24"/>
      <w:szCs w:val="24"/>
      <w:lang w:eastAsia="es-ES" w:bidi="ar-SA"/>
    </w:rPr>
  </w:style>
  <w:style w:type="paragraph" w:customStyle="1" w:styleId="Listavistosa-nfasis11">
    <w:name w:val="Lista vistosa - Énfasis 11"/>
    <w:basedOn w:val="Normal"/>
    <w:uiPriority w:val="34"/>
    <w:qFormat/>
    <w:rsid w:val="00EE6349"/>
    <w:pPr>
      <w:autoSpaceDE/>
      <w:autoSpaceDN/>
      <w:ind w:left="708"/>
    </w:pPr>
    <w:rPr>
      <w:rFonts w:ascii="Times New Roman" w:hAnsi="Times New Roman" w:cs="Times New Roman"/>
      <w:sz w:val="24"/>
      <w:szCs w:val="24"/>
    </w:rPr>
  </w:style>
  <w:style w:type="character" w:customStyle="1" w:styleId="DefaultCar">
    <w:name w:val="Default Car"/>
    <w:link w:val="Default"/>
    <w:uiPriority w:val="99"/>
    <w:qFormat/>
    <w:locked/>
    <w:rsid w:val="008030DB"/>
    <w:rPr>
      <w:rFonts w:ascii="Verdana" w:hAnsi="Verdana"/>
      <w:color w:val="000000"/>
      <w:sz w:val="24"/>
      <w:szCs w:val="24"/>
      <w:lang w:val="es-ES" w:eastAsia="es-ES" w:bidi="ar-SA"/>
    </w:rPr>
  </w:style>
  <w:style w:type="paragraph" w:customStyle="1" w:styleId="CharCarCarCarCar">
    <w:name w:val="Char Car Car Car Car"/>
    <w:basedOn w:val="Normal"/>
    <w:rsid w:val="00EC53D4"/>
    <w:pPr>
      <w:autoSpaceDE/>
      <w:autoSpaceDN/>
      <w:spacing w:after="160" w:line="240" w:lineRule="exact"/>
    </w:pPr>
    <w:rPr>
      <w:rFonts w:ascii="Verdana" w:hAnsi="Verdana" w:cs="Times New Roman"/>
      <w:lang w:val="en-US" w:eastAsia="en-US"/>
    </w:rPr>
  </w:style>
  <w:style w:type="paragraph" w:customStyle="1" w:styleId="Char9">
    <w:name w:val="Char9"/>
    <w:basedOn w:val="Normal"/>
    <w:rsid w:val="00EC53D4"/>
    <w:pPr>
      <w:autoSpaceDE/>
      <w:autoSpaceDN/>
      <w:spacing w:after="160" w:line="240" w:lineRule="exact"/>
    </w:pPr>
    <w:rPr>
      <w:rFonts w:ascii="Verdana" w:hAnsi="Verdana" w:cs="Times New Roman"/>
      <w:lang w:eastAsia="en-US"/>
    </w:rPr>
  </w:style>
  <w:style w:type="paragraph" w:customStyle="1" w:styleId="Car2">
    <w:name w:val="Car2"/>
    <w:basedOn w:val="Normal"/>
    <w:rsid w:val="00EC53D4"/>
    <w:pPr>
      <w:autoSpaceDE/>
      <w:autoSpaceDN/>
      <w:spacing w:after="160" w:line="240" w:lineRule="exact"/>
    </w:pPr>
    <w:rPr>
      <w:rFonts w:ascii="Verdana" w:hAnsi="Verdana" w:cs="Times New Roman"/>
      <w:lang w:eastAsia="en-US"/>
    </w:rPr>
  </w:style>
  <w:style w:type="character" w:customStyle="1" w:styleId="TtuloCar3">
    <w:name w:val="Título Car3"/>
    <w:aliases w:val="Title Char Car,Puesto1 Car1,Títulos Principales sin numeración Car2,AL Título Car2,Título AL Car2,Título1 Car1, Car Car2,Título Car Car Car1, Car Car Car Car1, Car Car1 Car1"/>
    <w:rsid w:val="00EC53D4"/>
    <w:rPr>
      <w:b/>
      <w:sz w:val="28"/>
      <w:lang w:val="es-CO" w:eastAsia="es-ES" w:bidi="ar-SA"/>
    </w:rPr>
  </w:style>
  <w:style w:type="paragraph" w:customStyle="1" w:styleId="TextoTextos">
    <w:name w:val="Texto (Textos)"/>
    <w:basedOn w:val="Normal"/>
    <w:rsid w:val="00EC53D4"/>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subtitulos">
    <w:name w:val="subtitulos"/>
    <w:basedOn w:val="Normal"/>
    <w:rsid w:val="00EC53D4"/>
    <w:pPr>
      <w:autoSpaceDE/>
      <w:autoSpaceDN/>
      <w:spacing w:before="100" w:beforeAutospacing="1" w:after="100" w:afterAutospacing="1"/>
    </w:pPr>
    <w:rPr>
      <w:rFonts w:ascii="Times New Roman" w:hAnsi="Times New Roman" w:cs="Times New Roman"/>
      <w:sz w:val="24"/>
      <w:szCs w:val="24"/>
      <w:lang w:val="es-ES"/>
    </w:rPr>
  </w:style>
  <w:style w:type="paragraph" w:customStyle="1" w:styleId="Epgrafe1">
    <w:name w:val="Epígrafe1"/>
    <w:basedOn w:val="Normal"/>
    <w:next w:val="Normal"/>
    <w:qFormat/>
    <w:rsid w:val="00EC53D4"/>
    <w:pPr>
      <w:autoSpaceDE/>
      <w:autoSpaceDN/>
      <w:jc w:val="center"/>
    </w:pPr>
    <w:rPr>
      <w:rFonts w:cs="Times New Roman"/>
      <w:b/>
      <w:sz w:val="24"/>
      <w:lang w:val="es-ES"/>
    </w:rPr>
  </w:style>
  <w:style w:type="character" w:customStyle="1" w:styleId="estilo9">
    <w:name w:val="estilo9"/>
    <w:basedOn w:val="Fuentedeprrafopredeter"/>
    <w:rsid w:val="00EC53D4"/>
  </w:style>
  <w:style w:type="character" w:customStyle="1" w:styleId="gralsubtitulos">
    <w:name w:val="gralsubtitulos"/>
    <w:basedOn w:val="Fuentedeprrafopredeter"/>
    <w:rsid w:val="00EC53D4"/>
  </w:style>
  <w:style w:type="paragraph" w:customStyle="1" w:styleId="font6">
    <w:name w:val="font6"/>
    <w:basedOn w:val="Normal"/>
    <w:rsid w:val="00EC53D4"/>
    <w:pPr>
      <w:autoSpaceDE/>
      <w:autoSpaceDN/>
      <w:spacing w:before="100" w:beforeAutospacing="1" w:after="100" w:afterAutospacing="1"/>
    </w:pPr>
    <w:rPr>
      <w:i/>
      <w:iCs/>
      <w:color w:val="000000"/>
      <w:sz w:val="16"/>
      <w:szCs w:val="16"/>
      <w:lang w:eastAsia="es-CO"/>
    </w:rPr>
  </w:style>
  <w:style w:type="paragraph" w:customStyle="1" w:styleId="font7">
    <w:name w:val="font7"/>
    <w:basedOn w:val="Normal"/>
    <w:rsid w:val="00EC53D4"/>
    <w:pPr>
      <w:autoSpaceDE/>
      <w:autoSpaceDN/>
      <w:spacing w:before="100" w:beforeAutospacing="1" w:after="100" w:afterAutospacing="1"/>
    </w:pPr>
    <w:rPr>
      <w:color w:val="000000"/>
      <w:sz w:val="16"/>
      <w:szCs w:val="16"/>
      <w:u w:val="single"/>
      <w:lang w:eastAsia="es-CO"/>
    </w:rPr>
  </w:style>
  <w:style w:type="paragraph" w:customStyle="1" w:styleId="xl63">
    <w:name w:val="xl63"/>
    <w:basedOn w:val="Normal"/>
    <w:rsid w:val="00EC53D4"/>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64">
    <w:name w:val="xl6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6"/>
      <w:szCs w:val="16"/>
      <w:lang w:eastAsia="es-CO"/>
    </w:rPr>
  </w:style>
  <w:style w:type="paragraph" w:customStyle="1" w:styleId="xl65">
    <w:name w:val="xl65"/>
    <w:basedOn w:val="Normal"/>
    <w:rsid w:val="00EC53D4"/>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6"/>
      <w:szCs w:val="16"/>
      <w:lang w:eastAsia="es-CO"/>
    </w:rPr>
  </w:style>
  <w:style w:type="character" w:customStyle="1" w:styleId="special-font1">
    <w:name w:val="special-font1"/>
    <w:rsid w:val="00EC53D4"/>
    <w:rPr>
      <w:rFonts w:ascii="Trebuchet MS" w:hAnsi="Trebuchet MS" w:hint="default"/>
      <w:b/>
      <w:bCs/>
      <w:sz w:val="18"/>
      <w:szCs w:val="18"/>
    </w:rPr>
  </w:style>
  <w:style w:type="paragraph" w:customStyle="1" w:styleId="CarCarCar1Car1">
    <w:name w:val="Car Car Car1 Car1"/>
    <w:basedOn w:val="Normal"/>
    <w:rsid w:val="00EC53D4"/>
    <w:pPr>
      <w:autoSpaceDE/>
      <w:autoSpaceDN/>
      <w:spacing w:after="160" w:line="240" w:lineRule="exact"/>
    </w:pPr>
    <w:rPr>
      <w:rFonts w:ascii="Verdana" w:hAnsi="Verdana" w:cs="Verdana"/>
      <w:lang w:eastAsia="en-US"/>
    </w:rPr>
  </w:style>
  <w:style w:type="character" w:customStyle="1" w:styleId="CarCar7">
    <w:name w:val="Car Car7"/>
    <w:rsid w:val="00EC53D4"/>
    <w:rPr>
      <w:sz w:val="24"/>
      <w:szCs w:val="24"/>
      <w:lang w:val="es-CO" w:eastAsia="es-ES" w:bidi="ar-SA"/>
    </w:rPr>
  </w:style>
  <w:style w:type="numbering" w:customStyle="1" w:styleId="Sinlista11">
    <w:name w:val="Sin lista11"/>
    <w:next w:val="Sinlista"/>
    <w:uiPriority w:val="99"/>
    <w:semiHidden/>
    <w:unhideWhenUsed/>
    <w:rsid w:val="00EC53D4"/>
  </w:style>
  <w:style w:type="character" w:customStyle="1" w:styleId="PuestoCar1">
    <w:name w:val="Puesto Car1"/>
    <w:rsid w:val="00EC53D4"/>
    <w:rPr>
      <w:rFonts w:ascii="Calibri Light" w:eastAsia="Times New Roman" w:hAnsi="Calibri Light" w:cs="Times New Roman"/>
      <w:spacing w:val="-10"/>
      <w:kern w:val="28"/>
      <w:sz w:val="56"/>
      <w:szCs w:val="56"/>
      <w:lang w:eastAsia="es-ES"/>
    </w:rPr>
  </w:style>
  <w:style w:type="character" w:styleId="Nmerodelnea">
    <w:name w:val="line number"/>
    <w:uiPriority w:val="99"/>
    <w:rsid w:val="00EC53D4"/>
  </w:style>
  <w:style w:type="character" w:customStyle="1" w:styleId="baj1">
    <w:name w:val="b_aj1"/>
    <w:rsid w:val="00EC53D4"/>
    <w:rPr>
      <w:b/>
      <w:bCs/>
      <w:color w:val="000000"/>
    </w:rPr>
  </w:style>
  <w:style w:type="paragraph" w:customStyle="1" w:styleId="Infodocumentosadjuntos">
    <w:name w:val="Info documentos adjuntos"/>
    <w:basedOn w:val="Normal"/>
    <w:rsid w:val="00EC53D4"/>
    <w:pPr>
      <w:autoSpaceDE/>
      <w:autoSpaceDN/>
    </w:pPr>
    <w:rPr>
      <w:rFonts w:ascii="Times New Roman" w:hAnsi="Times New Roman" w:cs="Times New Roman"/>
      <w:sz w:val="24"/>
      <w:szCs w:val="24"/>
    </w:rPr>
  </w:style>
  <w:style w:type="paragraph" w:customStyle="1" w:styleId="Normal1">
    <w:name w:val="Normal1"/>
    <w:rsid w:val="00EC53D4"/>
    <w:pPr>
      <w:spacing w:line="276" w:lineRule="auto"/>
    </w:pPr>
    <w:rPr>
      <w:rFonts w:ascii="Arial" w:eastAsia="Arial" w:hAnsi="Arial" w:cs="Arial"/>
      <w:color w:val="000000"/>
      <w:sz w:val="22"/>
    </w:rPr>
  </w:style>
  <w:style w:type="character" w:customStyle="1" w:styleId="HTMLconformatoprevioCar1">
    <w:name w:val="HTML con formato previo Car1"/>
    <w:semiHidden/>
    <w:rsid w:val="00EC53D4"/>
    <w:rPr>
      <w:rFonts w:ascii="Consolas" w:hAnsi="Consolas"/>
      <w:lang w:eastAsia="es-ES"/>
    </w:rPr>
  </w:style>
  <w:style w:type="character" w:customStyle="1" w:styleId="TextonotapieCar1">
    <w:name w:val="Texto nota pie Car1"/>
    <w:uiPriority w:val="99"/>
    <w:semiHidden/>
    <w:rsid w:val="00EC53D4"/>
    <w:rPr>
      <w:sz w:val="20"/>
      <w:szCs w:val="20"/>
    </w:rPr>
  </w:style>
  <w:style w:type="character" w:customStyle="1" w:styleId="SangradetextonormalCar1">
    <w:name w:val="Sangría de texto normal Car1"/>
    <w:basedOn w:val="Fuentedeprrafopredeter"/>
    <w:uiPriority w:val="99"/>
    <w:semiHidden/>
    <w:rsid w:val="00EC53D4"/>
  </w:style>
  <w:style w:type="character" w:customStyle="1" w:styleId="Sangra3detindependienteCar1">
    <w:name w:val="Sangría 3 de t. independiente Car1"/>
    <w:uiPriority w:val="99"/>
    <w:semiHidden/>
    <w:rsid w:val="00EC53D4"/>
    <w:rPr>
      <w:sz w:val="16"/>
      <w:szCs w:val="16"/>
    </w:rPr>
  </w:style>
  <w:style w:type="paragraph" w:customStyle="1" w:styleId="CarCarCarCar">
    <w:name w:val="Car Car Car Car"/>
    <w:basedOn w:val="Normal"/>
    <w:uiPriority w:val="99"/>
    <w:rsid w:val="00EC53D4"/>
    <w:pPr>
      <w:autoSpaceDE/>
      <w:autoSpaceDN/>
      <w:spacing w:after="160" w:line="240" w:lineRule="exact"/>
    </w:pPr>
    <w:rPr>
      <w:rFonts w:ascii="Verdana" w:hAnsi="Verdana" w:cs="Times New Roman"/>
      <w:lang w:val="es-ES" w:eastAsia="en-US"/>
    </w:rPr>
  </w:style>
  <w:style w:type="character" w:customStyle="1" w:styleId="WW8Num2z2">
    <w:name w:val="WW8Num2z2"/>
    <w:rsid w:val="00EC53D4"/>
    <w:rPr>
      <w:b/>
    </w:rPr>
  </w:style>
  <w:style w:type="character" w:customStyle="1" w:styleId="WW8Num3z0">
    <w:name w:val="WW8Num3z0"/>
    <w:rsid w:val="00EC53D4"/>
    <w:rPr>
      <w:b/>
    </w:rPr>
  </w:style>
  <w:style w:type="character" w:customStyle="1" w:styleId="WW8Num3z1">
    <w:name w:val="WW8Num3z1"/>
    <w:rsid w:val="00EC53D4"/>
    <w:rPr>
      <w:rFonts w:ascii="Arial" w:hAnsi="Arial"/>
      <w:b/>
    </w:rPr>
  </w:style>
  <w:style w:type="character" w:customStyle="1" w:styleId="WW8Num4z0">
    <w:name w:val="WW8Num4z0"/>
    <w:rsid w:val="00EC53D4"/>
    <w:rPr>
      <w:b/>
    </w:rPr>
  </w:style>
  <w:style w:type="character" w:customStyle="1" w:styleId="WW8Num4z1">
    <w:name w:val="WW8Num4z1"/>
    <w:rsid w:val="00EC53D4"/>
    <w:rPr>
      <w:rFonts w:ascii="Helvetica" w:hAnsi="Helvetica"/>
      <w:b/>
    </w:rPr>
  </w:style>
  <w:style w:type="character" w:customStyle="1" w:styleId="WW8Num7z0">
    <w:name w:val="WW8Num7z0"/>
    <w:rsid w:val="00EC53D4"/>
    <w:rPr>
      <w:b/>
    </w:rPr>
  </w:style>
  <w:style w:type="character" w:customStyle="1" w:styleId="WW8Num7z3">
    <w:name w:val="WW8Num7z3"/>
    <w:rsid w:val="00EC53D4"/>
  </w:style>
  <w:style w:type="character" w:customStyle="1" w:styleId="WW8Num8z0">
    <w:name w:val="WW8Num8z0"/>
    <w:rsid w:val="00EC53D4"/>
    <w:rPr>
      <w:rFonts w:ascii="Symbol" w:hAnsi="Symbol"/>
    </w:rPr>
  </w:style>
  <w:style w:type="character" w:customStyle="1" w:styleId="WW8Num9z0">
    <w:name w:val="WW8Num9z0"/>
    <w:rsid w:val="00EC53D4"/>
    <w:rPr>
      <w:rFonts w:ascii="Arial Narrow" w:hAnsi="Arial Narrow"/>
      <w:b/>
    </w:rPr>
  </w:style>
  <w:style w:type="character" w:customStyle="1" w:styleId="WW8Num10z0">
    <w:name w:val="WW8Num10z0"/>
    <w:rsid w:val="00EC53D4"/>
    <w:rPr>
      <w:b/>
    </w:rPr>
  </w:style>
  <w:style w:type="character" w:customStyle="1" w:styleId="WW8Num11z0">
    <w:name w:val="WW8Num11z0"/>
    <w:rsid w:val="00EC53D4"/>
    <w:rPr>
      <w:b/>
    </w:rPr>
  </w:style>
  <w:style w:type="character" w:customStyle="1" w:styleId="Absatz-Standardschriftart">
    <w:name w:val="Absatz-Standardschriftart"/>
    <w:rsid w:val="00EC53D4"/>
  </w:style>
  <w:style w:type="character" w:customStyle="1" w:styleId="WW-Absatz-Standardschriftart">
    <w:name w:val="WW-Absatz-Standardschriftart"/>
    <w:rsid w:val="00EC53D4"/>
  </w:style>
  <w:style w:type="character" w:customStyle="1" w:styleId="WW8Num3z2">
    <w:name w:val="WW8Num3z2"/>
    <w:rsid w:val="00EC53D4"/>
    <w:rPr>
      <w:b/>
    </w:rPr>
  </w:style>
  <w:style w:type="character" w:customStyle="1" w:styleId="WW8Num5z0">
    <w:name w:val="WW8Num5z0"/>
    <w:rsid w:val="00EC53D4"/>
    <w:rPr>
      <w:rFonts w:ascii="Symbol" w:hAnsi="Symbol"/>
    </w:rPr>
  </w:style>
  <w:style w:type="character" w:customStyle="1" w:styleId="WW8Num5z1">
    <w:name w:val="WW8Num5z1"/>
    <w:rsid w:val="00EC53D4"/>
    <w:rPr>
      <w:rFonts w:ascii="Courier New" w:hAnsi="Courier New"/>
    </w:rPr>
  </w:style>
  <w:style w:type="character" w:customStyle="1" w:styleId="WW8Num5z2">
    <w:name w:val="WW8Num5z2"/>
    <w:rsid w:val="00EC53D4"/>
    <w:rPr>
      <w:rFonts w:ascii="Wingdings" w:hAnsi="Wingdings"/>
    </w:rPr>
  </w:style>
  <w:style w:type="character" w:customStyle="1" w:styleId="WW8Num8z1">
    <w:name w:val="WW8Num8z1"/>
    <w:rsid w:val="00EC53D4"/>
    <w:rPr>
      <w:rFonts w:ascii="Courier New" w:hAnsi="Courier New"/>
    </w:rPr>
  </w:style>
  <w:style w:type="character" w:customStyle="1" w:styleId="WW8Num8z2">
    <w:name w:val="WW8Num8z2"/>
    <w:rsid w:val="00EC53D4"/>
    <w:rPr>
      <w:rFonts w:ascii="Wingdings" w:hAnsi="Wingdings"/>
    </w:rPr>
  </w:style>
  <w:style w:type="character" w:customStyle="1" w:styleId="WW8Num9z1">
    <w:name w:val="WW8Num9z1"/>
    <w:rsid w:val="00EC53D4"/>
    <w:rPr>
      <w:b/>
    </w:rPr>
  </w:style>
  <w:style w:type="character" w:customStyle="1" w:styleId="WW8Num10z1">
    <w:name w:val="WW8Num10z1"/>
    <w:rsid w:val="00EC53D4"/>
    <w:rPr>
      <w:rFonts w:ascii="Arial" w:hAnsi="Arial"/>
      <w:b/>
    </w:rPr>
  </w:style>
  <w:style w:type="character" w:customStyle="1" w:styleId="WW8Num11z1">
    <w:name w:val="WW8Num11z1"/>
    <w:rsid w:val="00EC53D4"/>
    <w:rPr>
      <w:rFonts w:ascii="Helvetica" w:hAnsi="Helvetica"/>
      <w:b/>
    </w:rPr>
  </w:style>
  <w:style w:type="character" w:customStyle="1" w:styleId="WW8Num14z0">
    <w:name w:val="WW8Num14z0"/>
    <w:rsid w:val="00EC53D4"/>
  </w:style>
  <w:style w:type="character" w:customStyle="1" w:styleId="WW8Num14z1">
    <w:name w:val="WW8Num14z1"/>
    <w:rsid w:val="00EC53D4"/>
    <w:rPr>
      <w:rFonts w:ascii="Helvetica" w:hAnsi="Helvetica"/>
    </w:rPr>
  </w:style>
  <w:style w:type="character" w:customStyle="1" w:styleId="WW8Num19z0">
    <w:name w:val="WW8Num19z0"/>
    <w:rsid w:val="00EC53D4"/>
    <w:rPr>
      <w:b/>
    </w:rPr>
  </w:style>
  <w:style w:type="character" w:customStyle="1" w:styleId="WW8Num19z3">
    <w:name w:val="WW8Num19z3"/>
    <w:rsid w:val="00EC53D4"/>
  </w:style>
  <w:style w:type="character" w:customStyle="1" w:styleId="WW8Num20z0">
    <w:name w:val="WW8Num20z0"/>
    <w:rsid w:val="00EC53D4"/>
    <w:rPr>
      <w:rFonts w:ascii="Symbol" w:hAnsi="Symbol"/>
    </w:rPr>
  </w:style>
  <w:style w:type="character" w:customStyle="1" w:styleId="WW8Num20z1">
    <w:name w:val="WW8Num20z1"/>
    <w:rsid w:val="00EC53D4"/>
    <w:rPr>
      <w:rFonts w:ascii="Times New Roman" w:hAnsi="Times New Roman"/>
    </w:rPr>
  </w:style>
  <w:style w:type="character" w:customStyle="1" w:styleId="WW8Num20z2">
    <w:name w:val="WW8Num20z2"/>
    <w:rsid w:val="00EC53D4"/>
    <w:rPr>
      <w:rFonts w:ascii="Wingdings" w:hAnsi="Wingdings"/>
    </w:rPr>
  </w:style>
  <w:style w:type="character" w:customStyle="1" w:styleId="WW8Num20z4">
    <w:name w:val="WW8Num20z4"/>
    <w:rsid w:val="00EC53D4"/>
    <w:rPr>
      <w:rFonts w:ascii="Courier New" w:hAnsi="Courier New"/>
    </w:rPr>
  </w:style>
  <w:style w:type="character" w:customStyle="1" w:styleId="WW8Num21z0">
    <w:name w:val="WW8Num21z0"/>
    <w:rsid w:val="00EC53D4"/>
    <w:rPr>
      <w:b/>
    </w:rPr>
  </w:style>
  <w:style w:type="character" w:customStyle="1" w:styleId="WW8Num22z0">
    <w:name w:val="WW8Num22z0"/>
    <w:rsid w:val="00EC53D4"/>
    <w:rPr>
      <w:b/>
    </w:rPr>
  </w:style>
  <w:style w:type="character" w:customStyle="1" w:styleId="WW8Num24z0">
    <w:name w:val="WW8Num24z0"/>
    <w:rsid w:val="00EC53D4"/>
    <w:rPr>
      <w:b/>
    </w:rPr>
  </w:style>
  <w:style w:type="character" w:customStyle="1" w:styleId="WW8Num25z0">
    <w:name w:val="WW8Num25z0"/>
    <w:rsid w:val="00EC53D4"/>
    <w:rPr>
      <w:b/>
    </w:rPr>
  </w:style>
  <w:style w:type="character" w:customStyle="1" w:styleId="WW8Num28z0">
    <w:name w:val="WW8Num28z0"/>
    <w:rsid w:val="00EC53D4"/>
    <w:rPr>
      <w:b/>
    </w:rPr>
  </w:style>
  <w:style w:type="character" w:customStyle="1" w:styleId="WW8Num29z1">
    <w:name w:val="WW8Num29z1"/>
    <w:rsid w:val="00EC53D4"/>
  </w:style>
  <w:style w:type="character" w:customStyle="1" w:styleId="WW8Num30z0">
    <w:name w:val="WW8Num30z0"/>
    <w:rsid w:val="00EC53D4"/>
    <w:rPr>
      <w:b/>
    </w:rPr>
  </w:style>
  <w:style w:type="character" w:customStyle="1" w:styleId="WW8Num32z0">
    <w:name w:val="WW8Num32z0"/>
    <w:rsid w:val="00EC53D4"/>
    <w:rPr>
      <w:b/>
      <w:color w:val="auto"/>
    </w:rPr>
  </w:style>
  <w:style w:type="character" w:customStyle="1" w:styleId="WW8Num32z1">
    <w:name w:val="WW8Num32z1"/>
    <w:rsid w:val="00EC53D4"/>
    <w:rPr>
      <w:b/>
    </w:rPr>
  </w:style>
  <w:style w:type="character" w:customStyle="1" w:styleId="WW8Num34z0">
    <w:name w:val="WW8Num34z0"/>
    <w:rsid w:val="00EC53D4"/>
    <w:rPr>
      <w:b/>
    </w:rPr>
  </w:style>
  <w:style w:type="character" w:customStyle="1" w:styleId="WW8Num35z0">
    <w:name w:val="WW8Num35z0"/>
    <w:rsid w:val="00EC53D4"/>
    <w:rPr>
      <w:b/>
    </w:rPr>
  </w:style>
  <w:style w:type="character" w:customStyle="1" w:styleId="Fuentedeprrafopredeter1">
    <w:name w:val="Fuente de párrafo predeter.1"/>
    <w:rsid w:val="00EC53D4"/>
  </w:style>
  <w:style w:type="character" w:customStyle="1" w:styleId="FR1Car">
    <w:name w:val="FR1 Car"/>
    <w:rsid w:val="00EC53D4"/>
    <w:rPr>
      <w:sz w:val="22"/>
      <w:lang w:val="es-ES_tradnl" w:eastAsia="ar-SA" w:bidi="ar-SA"/>
    </w:rPr>
  </w:style>
  <w:style w:type="paragraph" w:customStyle="1" w:styleId="Encabezado1">
    <w:name w:val="Encabezado1"/>
    <w:basedOn w:val="Normal"/>
    <w:next w:val="Textoindependiente"/>
    <w:rsid w:val="00EC53D4"/>
    <w:pPr>
      <w:keepNext/>
      <w:autoSpaceDE/>
      <w:autoSpaceDN/>
      <w:spacing w:before="240" w:after="120"/>
    </w:pPr>
    <w:rPr>
      <w:sz w:val="28"/>
      <w:szCs w:val="28"/>
      <w:lang w:eastAsia="es-CO"/>
    </w:rPr>
  </w:style>
  <w:style w:type="paragraph" w:customStyle="1" w:styleId="Etiqueta">
    <w:name w:val="Etiqueta"/>
    <w:basedOn w:val="Normal"/>
    <w:rsid w:val="00EC53D4"/>
    <w:pPr>
      <w:suppressLineNumbers/>
      <w:autoSpaceDE/>
      <w:autoSpaceDN/>
      <w:spacing w:before="120" w:after="120"/>
    </w:pPr>
    <w:rPr>
      <w:rFonts w:ascii="Times New Roman" w:hAnsi="Times New Roman" w:cs="Times New Roman"/>
      <w:i/>
      <w:iCs/>
      <w:sz w:val="24"/>
      <w:szCs w:val="24"/>
      <w:lang w:eastAsia="es-CO"/>
    </w:rPr>
  </w:style>
  <w:style w:type="paragraph" w:customStyle="1" w:styleId="ndice">
    <w:name w:val="Índice"/>
    <w:basedOn w:val="Normal"/>
    <w:rsid w:val="00EC53D4"/>
    <w:pPr>
      <w:suppressLineNumbers/>
      <w:autoSpaceDE/>
      <w:autoSpaceDN/>
    </w:pPr>
    <w:rPr>
      <w:rFonts w:ascii="Times New Roman" w:hAnsi="Times New Roman" w:cs="Times New Roman"/>
      <w:sz w:val="24"/>
      <w:szCs w:val="24"/>
      <w:lang w:eastAsia="es-CO"/>
    </w:rPr>
  </w:style>
  <w:style w:type="paragraph" w:customStyle="1" w:styleId="Sangra3detindependiente1">
    <w:name w:val="Sangría 3 de t. independiente1"/>
    <w:basedOn w:val="Normal"/>
    <w:rsid w:val="00EC53D4"/>
    <w:pPr>
      <w:autoSpaceDE/>
      <w:autoSpaceDN/>
      <w:ind w:firstLine="2100"/>
      <w:jc w:val="both"/>
    </w:pPr>
    <w:rPr>
      <w:rFonts w:ascii="Comic Sans MS" w:hAnsi="Comic Sans MS" w:cs="Comic Sans MS"/>
      <w:sz w:val="24"/>
      <w:szCs w:val="24"/>
      <w:lang w:eastAsia="es-CO"/>
    </w:rPr>
  </w:style>
  <w:style w:type="paragraph" w:customStyle="1" w:styleId="Sangra2detindependiente1">
    <w:name w:val="Sangría 2 de t. independiente1"/>
    <w:basedOn w:val="Normal"/>
    <w:rsid w:val="00EC53D4"/>
    <w:pPr>
      <w:autoSpaceDE/>
      <w:autoSpaceDN/>
      <w:spacing w:after="120" w:line="480" w:lineRule="auto"/>
      <w:ind w:left="283"/>
    </w:pPr>
    <w:rPr>
      <w:rFonts w:ascii="Times New Roman" w:hAnsi="Times New Roman" w:cs="Times New Roman"/>
      <w:sz w:val="24"/>
      <w:szCs w:val="24"/>
      <w:lang w:eastAsia="es-CO"/>
    </w:rPr>
  </w:style>
  <w:style w:type="paragraph" w:customStyle="1" w:styleId="Textocomentario1">
    <w:name w:val="Texto comentario1"/>
    <w:basedOn w:val="Normal"/>
    <w:rsid w:val="00EC53D4"/>
    <w:pPr>
      <w:widowControl w:val="0"/>
      <w:autoSpaceDE/>
      <w:autoSpaceDN/>
    </w:pPr>
    <w:rPr>
      <w:rFonts w:ascii="Times New Roman" w:hAnsi="Times New Roman" w:cs="Times New Roman"/>
      <w:lang w:eastAsia="es-CO"/>
    </w:rPr>
  </w:style>
  <w:style w:type="paragraph" w:customStyle="1" w:styleId="FR1">
    <w:name w:val="FR1"/>
    <w:rsid w:val="00EC53D4"/>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EC53D4"/>
    <w:pPr>
      <w:suppressLineNumbers/>
      <w:autoSpaceDE/>
      <w:autoSpaceDN/>
    </w:pPr>
    <w:rPr>
      <w:rFonts w:ascii="Times New Roman" w:hAnsi="Times New Roman" w:cs="Times New Roman"/>
      <w:sz w:val="24"/>
      <w:szCs w:val="24"/>
      <w:lang w:eastAsia="es-CO"/>
    </w:rPr>
  </w:style>
  <w:style w:type="paragraph" w:customStyle="1" w:styleId="Encabezadodelatabla">
    <w:name w:val="Encabezado de la tabla"/>
    <w:basedOn w:val="Contenidodelatabla"/>
    <w:rsid w:val="00EC53D4"/>
    <w:pPr>
      <w:jc w:val="center"/>
    </w:pPr>
    <w:rPr>
      <w:b/>
      <w:bCs/>
    </w:rPr>
  </w:style>
  <w:style w:type="paragraph" w:customStyle="1" w:styleId="CarCarCar1CarCarCarCar1">
    <w:name w:val="Car Car Car1 Car Car Car Car1"/>
    <w:basedOn w:val="Normal"/>
    <w:rsid w:val="00EC53D4"/>
    <w:pPr>
      <w:autoSpaceDE/>
      <w:autoSpaceDN/>
      <w:spacing w:after="160" w:line="240" w:lineRule="exact"/>
    </w:pPr>
    <w:rPr>
      <w:rFonts w:ascii="Verdana" w:hAnsi="Verdana" w:cs="Verdana"/>
      <w:lang w:eastAsia="en-US"/>
    </w:rPr>
  </w:style>
  <w:style w:type="character" w:customStyle="1" w:styleId="NormalArialCar">
    <w:name w:val="Normal + Arial Car"/>
    <w:aliases w:val="normal + arial Car"/>
    <w:link w:val="NormalArial"/>
    <w:rsid w:val="00EC53D4"/>
    <w:rPr>
      <w:rFonts w:ascii="Arial" w:hAnsi="Arial"/>
      <w:sz w:val="22"/>
      <w:szCs w:val="24"/>
      <w:lang w:eastAsia="es-ES"/>
    </w:rPr>
  </w:style>
  <w:style w:type="paragraph" w:customStyle="1" w:styleId="ListParagraph2">
    <w:name w:val="List Paragraph2"/>
    <w:basedOn w:val="Normal"/>
    <w:rsid w:val="00EC53D4"/>
    <w:pPr>
      <w:autoSpaceDE/>
      <w:autoSpaceDN/>
      <w:ind w:left="720"/>
      <w:jc w:val="both"/>
    </w:pPr>
    <w:rPr>
      <w:sz w:val="24"/>
      <w:szCs w:val="24"/>
      <w:lang w:eastAsia="es-CO"/>
    </w:rPr>
  </w:style>
  <w:style w:type="paragraph" w:customStyle="1" w:styleId="xl56">
    <w:name w:val="xl56"/>
    <w:basedOn w:val="Normal"/>
    <w:rsid w:val="00EC53D4"/>
    <w:pPr>
      <w:pBdr>
        <w:bottom w:val="single" w:sz="8" w:space="0" w:color="auto"/>
        <w:right w:val="single" w:sz="8" w:space="0" w:color="auto"/>
      </w:pBdr>
      <w:autoSpaceDE/>
      <w:autoSpaceDN/>
      <w:spacing w:before="100" w:beforeAutospacing="1" w:after="100" w:afterAutospacing="1"/>
    </w:pPr>
    <w:rPr>
      <w:rFonts w:ascii="Arial Narrow" w:hAnsi="Arial Narrow" w:cs="Times New Roman"/>
      <w:sz w:val="24"/>
      <w:szCs w:val="24"/>
    </w:rPr>
  </w:style>
  <w:style w:type="paragraph" w:customStyle="1" w:styleId="blurb">
    <w:name w:val="blurb"/>
    <w:basedOn w:val="Normal"/>
    <w:rsid w:val="00EC53D4"/>
    <w:pPr>
      <w:autoSpaceDE/>
      <w:autoSpaceDN/>
      <w:spacing w:after="336" w:line="336" w:lineRule="auto"/>
      <w:ind w:left="300"/>
    </w:pPr>
    <w:rPr>
      <w:rFonts w:ascii="Times New Roman" w:hAnsi="Times New Roman" w:cs="Times New Roman"/>
      <w:sz w:val="17"/>
      <w:szCs w:val="17"/>
    </w:rPr>
  </w:style>
  <w:style w:type="paragraph" w:customStyle="1" w:styleId="xl381">
    <w:name w:val="xl381"/>
    <w:basedOn w:val="Normal"/>
    <w:rsid w:val="00EC53D4"/>
    <w:pPr>
      <w:pBdr>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2">
    <w:name w:val="xl38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3">
    <w:name w:val="xl38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4">
    <w:name w:val="xl38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5">
    <w:name w:val="xl38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86">
    <w:name w:val="xl386"/>
    <w:basedOn w:val="Normal"/>
    <w:rsid w:val="00EC53D4"/>
    <w:pPr>
      <w:pBdr>
        <w:top w:val="single" w:sz="4" w:space="0" w:color="auto"/>
        <w:left w:val="single" w:sz="8"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387">
    <w:name w:val="xl38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8">
    <w:name w:val="xl38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89">
    <w:name w:val="xl38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0">
    <w:name w:val="xl39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391">
    <w:name w:val="xl39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392">
    <w:name w:val="xl39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3">
    <w:name w:val="xl39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24"/>
      <w:szCs w:val="24"/>
      <w:lang w:eastAsia="es-CO"/>
    </w:rPr>
  </w:style>
  <w:style w:type="paragraph" w:customStyle="1" w:styleId="xl394">
    <w:name w:val="xl39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395">
    <w:name w:val="xl39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6">
    <w:name w:val="xl39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397">
    <w:name w:val="xl39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i/>
      <w:iCs/>
      <w:lang w:eastAsia="es-CO"/>
    </w:rPr>
  </w:style>
  <w:style w:type="paragraph" w:customStyle="1" w:styleId="xl398">
    <w:name w:val="xl39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399">
    <w:name w:val="xl399"/>
    <w:basedOn w:val="Normal"/>
    <w:rsid w:val="00EC53D4"/>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0">
    <w:name w:val="xl400"/>
    <w:basedOn w:val="Normal"/>
    <w:rsid w:val="00EC53D4"/>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1">
    <w:name w:val="xl401"/>
    <w:basedOn w:val="Normal"/>
    <w:rsid w:val="00EC53D4"/>
    <w:pPr>
      <w:autoSpaceDE/>
      <w:autoSpaceDN/>
      <w:spacing w:before="100" w:beforeAutospacing="1" w:after="100" w:afterAutospacing="1"/>
      <w:textAlignment w:val="center"/>
    </w:pPr>
    <w:rPr>
      <w:rFonts w:ascii="Times New Roman" w:hAnsi="Times New Roman" w:cs="Times New Roman"/>
      <w:lang w:eastAsia="es-CO"/>
    </w:rPr>
  </w:style>
  <w:style w:type="paragraph" w:customStyle="1" w:styleId="xl402">
    <w:name w:val="xl40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3">
    <w:name w:val="xl40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4">
    <w:name w:val="xl40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5">
    <w:name w:val="xl40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06">
    <w:name w:val="xl406"/>
    <w:basedOn w:val="Normal"/>
    <w:rsid w:val="00EC53D4"/>
    <w:pP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07">
    <w:name w:val="xl40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24"/>
      <w:szCs w:val="24"/>
      <w:lang w:eastAsia="es-CO"/>
    </w:rPr>
  </w:style>
  <w:style w:type="paragraph" w:customStyle="1" w:styleId="xl408">
    <w:name w:val="xl40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000000"/>
      <w:sz w:val="24"/>
      <w:szCs w:val="24"/>
      <w:lang w:eastAsia="es-CO"/>
    </w:rPr>
  </w:style>
  <w:style w:type="paragraph" w:customStyle="1" w:styleId="xl409">
    <w:name w:val="xl409"/>
    <w:basedOn w:val="Normal"/>
    <w:rsid w:val="00EC53D4"/>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0">
    <w:name w:val="xl410"/>
    <w:basedOn w:val="Normal"/>
    <w:rsid w:val="00EC53D4"/>
    <w:pP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1">
    <w:name w:val="xl411"/>
    <w:basedOn w:val="Normal"/>
    <w:rsid w:val="00EC53D4"/>
    <w:pPr>
      <w:shd w:val="clear" w:color="000000" w:fill="FFFF00"/>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12">
    <w:name w:val="xl41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3">
    <w:name w:val="xl41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lang w:eastAsia="es-CO"/>
    </w:rPr>
  </w:style>
  <w:style w:type="paragraph" w:customStyle="1" w:styleId="xl414">
    <w:name w:val="xl414"/>
    <w:basedOn w:val="Normal"/>
    <w:rsid w:val="00EC53D4"/>
    <w:pP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15">
    <w:name w:val="xl415"/>
    <w:basedOn w:val="Normal"/>
    <w:rsid w:val="00EC53D4"/>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16">
    <w:name w:val="xl416"/>
    <w:basedOn w:val="Normal"/>
    <w:rsid w:val="00EC53D4"/>
    <w:pPr>
      <w:pBdr>
        <w:left w:val="single" w:sz="8"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17">
    <w:name w:val="xl417"/>
    <w:basedOn w:val="Normal"/>
    <w:rsid w:val="00EC53D4"/>
    <w:pPr>
      <w:pBdr>
        <w:top w:val="single" w:sz="4" w:space="0" w:color="auto"/>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8">
    <w:name w:val="xl418"/>
    <w:basedOn w:val="Normal"/>
    <w:rsid w:val="00EC53D4"/>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19">
    <w:name w:val="xl419"/>
    <w:basedOn w:val="Normal"/>
    <w:rsid w:val="00EC53D4"/>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0">
    <w:name w:val="xl420"/>
    <w:basedOn w:val="Normal"/>
    <w:rsid w:val="00EC53D4"/>
    <w:pPr>
      <w:pBdr>
        <w:top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1">
    <w:name w:val="xl421"/>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2">
    <w:name w:val="xl422"/>
    <w:basedOn w:val="Normal"/>
    <w:rsid w:val="00EC53D4"/>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23">
    <w:name w:val="xl423"/>
    <w:basedOn w:val="Normal"/>
    <w:rsid w:val="00EC53D4"/>
    <w:pPr>
      <w:pBdr>
        <w:top w:val="single" w:sz="4" w:space="0" w:color="auto"/>
        <w:left w:val="single" w:sz="4" w:space="0" w:color="auto"/>
        <w:bottom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4">
    <w:name w:val="xl424"/>
    <w:basedOn w:val="Normal"/>
    <w:rsid w:val="00EC53D4"/>
    <w:pPr>
      <w:pBdr>
        <w:top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5">
    <w:name w:val="xl425"/>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26">
    <w:name w:val="xl42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7">
    <w:name w:val="xl427"/>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28">
    <w:name w:val="xl428"/>
    <w:basedOn w:val="Normal"/>
    <w:rsid w:val="00EC53D4"/>
    <w:pPr>
      <w:pBdr>
        <w:top w:val="single" w:sz="4" w:space="0" w:color="auto"/>
        <w:bottom w:val="single" w:sz="4" w:space="0" w:color="auto"/>
        <w:right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29">
    <w:name w:val="xl429"/>
    <w:basedOn w:val="Normal"/>
    <w:rsid w:val="00EC53D4"/>
    <w:pPr>
      <w:pBdr>
        <w:left w:val="single" w:sz="4" w:space="0" w:color="auto"/>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0">
    <w:name w:val="xl430"/>
    <w:basedOn w:val="Normal"/>
    <w:rsid w:val="00EC53D4"/>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31">
    <w:name w:val="xl431"/>
    <w:basedOn w:val="Normal"/>
    <w:rsid w:val="00EC53D4"/>
    <w:pPr>
      <w:pBdr>
        <w:bottom w:val="single" w:sz="4" w:space="0" w:color="auto"/>
      </w:pBdr>
      <w:shd w:val="clear" w:color="000000" w:fill="93CDDD"/>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2">
    <w:name w:val="xl432"/>
    <w:basedOn w:val="Normal"/>
    <w:rsid w:val="00EC53D4"/>
    <w:pPr>
      <w:pBdr>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33">
    <w:name w:val="xl433"/>
    <w:basedOn w:val="Normal"/>
    <w:rsid w:val="00EC53D4"/>
    <w:pPr>
      <w:pBdr>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34">
    <w:name w:val="xl434"/>
    <w:basedOn w:val="Normal"/>
    <w:rsid w:val="00EC53D4"/>
    <w:pPr>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5">
    <w:name w:val="xl435"/>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6">
    <w:name w:val="xl436"/>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7">
    <w:name w:val="xl437"/>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8">
    <w:name w:val="xl438"/>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39">
    <w:name w:val="xl439"/>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0">
    <w:name w:val="xl440"/>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1">
    <w:name w:val="xl441"/>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42">
    <w:name w:val="xl442"/>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43">
    <w:name w:val="xl44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4">
    <w:name w:val="xl44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5">
    <w:name w:val="xl44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46">
    <w:name w:val="xl44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47">
    <w:name w:val="xl44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448">
    <w:name w:val="xl448"/>
    <w:basedOn w:val="Normal"/>
    <w:rsid w:val="00EC53D4"/>
    <w:pPr>
      <w:pBdr>
        <w:left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49">
    <w:name w:val="xl449"/>
    <w:basedOn w:val="Normal"/>
    <w:rsid w:val="00EC53D4"/>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paragraph" w:customStyle="1" w:styleId="xl450">
    <w:name w:val="xl450"/>
    <w:basedOn w:val="Normal"/>
    <w:rsid w:val="00EC53D4"/>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1">
    <w:name w:val="xl451"/>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2">
    <w:name w:val="xl452"/>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3">
    <w:name w:val="xl453"/>
    <w:basedOn w:val="Normal"/>
    <w:rsid w:val="00EC53D4"/>
    <w:pPr>
      <w:pBdr>
        <w:top w:val="single" w:sz="4" w:space="0" w:color="auto"/>
        <w:left w:val="single" w:sz="4" w:space="0" w:color="auto"/>
        <w:bottom w:val="single" w:sz="4" w:space="0" w:color="auto"/>
        <w:right w:val="single" w:sz="4" w:space="0" w:color="auto"/>
      </w:pBdr>
      <w:shd w:val="clear" w:color="000000" w:fill="93CDDD"/>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454">
    <w:name w:val="xl45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5">
    <w:name w:val="xl455"/>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6">
    <w:name w:val="xl456"/>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57">
    <w:name w:val="xl457"/>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8">
    <w:name w:val="xl458"/>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59">
    <w:name w:val="xl459"/>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0">
    <w:name w:val="xl460"/>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1">
    <w:name w:val="xl461"/>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2">
    <w:name w:val="xl462"/>
    <w:basedOn w:val="Normal"/>
    <w:rsid w:val="00EC53D4"/>
    <w:pPr>
      <w:pBdr>
        <w:top w:val="single" w:sz="4" w:space="0" w:color="auto"/>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63">
    <w:name w:val="xl463"/>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4">
    <w:name w:val="xl464"/>
    <w:basedOn w:val="Normal"/>
    <w:rsid w:val="00EC53D4"/>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5">
    <w:name w:val="xl465"/>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6">
    <w:name w:val="xl466"/>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7">
    <w:name w:val="xl467"/>
    <w:basedOn w:val="Normal"/>
    <w:rsid w:val="00EC53D4"/>
    <w:pPr>
      <w:pBdr>
        <w:top w:val="single" w:sz="4" w:space="0" w:color="auto"/>
        <w:bottom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68">
    <w:name w:val="xl468"/>
    <w:basedOn w:val="Normal"/>
    <w:rsid w:val="00EC53D4"/>
    <w:pPr>
      <w:pBdr>
        <w:bottom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69">
    <w:name w:val="xl469"/>
    <w:basedOn w:val="Normal"/>
    <w:rsid w:val="00EC53D4"/>
    <w:pPr>
      <w:pBdr>
        <w:top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0">
    <w:name w:val="xl470"/>
    <w:basedOn w:val="Normal"/>
    <w:rsid w:val="00EC53D4"/>
    <w:pPr>
      <w:pBdr>
        <w:top w:val="single" w:sz="4" w:space="0" w:color="auto"/>
      </w:pBdr>
      <w:autoSpaceDE/>
      <w:autoSpaceDN/>
      <w:spacing w:before="100" w:beforeAutospacing="1" w:after="100" w:afterAutospacing="1"/>
      <w:jc w:val="right"/>
      <w:textAlignment w:val="center"/>
    </w:pPr>
    <w:rPr>
      <w:rFonts w:ascii="Times New Roman" w:hAnsi="Times New Roman" w:cs="Times New Roman"/>
      <w:sz w:val="24"/>
      <w:szCs w:val="24"/>
      <w:lang w:eastAsia="es-CO"/>
    </w:rPr>
  </w:style>
  <w:style w:type="paragraph" w:customStyle="1" w:styleId="xl471">
    <w:name w:val="xl471"/>
    <w:basedOn w:val="Normal"/>
    <w:rsid w:val="00EC53D4"/>
    <w:pPr>
      <w:pBdr>
        <w:top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2">
    <w:name w:val="xl472"/>
    <w:basedOn w:val="Normal"/>
    <w:rsid w:val="00EC53D4"/>
    <w:pPr>
      <w:pBdr>
        <w:lef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3">
    <w:name w:val="xl473"/>
    <w:basedOn w:val="Normal"/>
    <w:rsid w:val="00EC53D4"/>
    <w:pP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4">
    <w:name w:val="xl474"/>
    <w:basedOn w:val="Normal"/>
    <w:rsid w:val="00EC53D4"/>
    <w:pPr>
      <w:pBdr>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5">
    <w:name w:val="xl475"/>
    <w:basedOn w:val="Normal"/>
    <w:rsid w:val="00EC53D4"/>
    <w:pPr>
      <w:pBdr>
        <w:left w:val="single" w:sz="8" w:space="0" w:color="auto"/>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6">
    <w:name w:val="xl476"/>
    <w:basedOn w:val="Normal"/>
    <w:rsid w:val="00EC53D4"/>
    <w:pPr>
      <w:pBdr>
        <w:bottom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7">
    <w:name w:val="xl477"/>
    <w:basedOn w:val="Normal"/>
    <w:rsid w:val="00EC53D4"/>
    <w:pPr>
      <w:pBdr>
        <w:bottom w:val="single" w:sz="8" w:space="0" w:color="auto"/>
        <w:right w:val="single" w:sz="8"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478">
    <w:name w:val="xl478"/>
    <w:basedOn w:val="Normal"/>
    <w:rsid w:val="00EC53D4"/>
    <w:pPr>
      <w:pBdr>
        <w:left w:val="single" w:sz="4" w:space="0" w:color="auto"/>
        <w:bottom w:val="single" w:sz="4" w:space="0" w:color="auto"/>
        <w:right w:val="single" w:sz="4" w:space="0" w:color="auto"/>
      </w:pBdr>
      <w:shd w:val="clear" w:color="000000" w:fill="D8D8D8"/>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479">
    <w:name w:val="xl47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eastAsia="es-CO"/>
    </w:rPr>
  </w:style>
  <w:style w:type="paragraph" w:customStyle="1" w:styleId="xl480">
    <w:name w:val="xl480"/>
    <w:basedOn w:val="Normal"/>
    <w:rsid w:val="00EC53D4"/>
    <w:pPr>
      <w:pBdr>
        <w:top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1">
    <w:name w:val="xl481"/>
    <w:basedOn w:val="Normal"/>
    <w:rsid w:val="00EC53D4"/>
    <w:pPr>
      <w:pBdr>
        <w:top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2">
    <w:name w:val="xl482"/>
    <w:basedOn w:val="Normal"/>
    <w:rsid w:val="00EC53D4"/>
    <w:pPr>
      <w:pBdr>
        <w:top w:val="single" w:sz="4" w:space="0" w:color="auto"/>
        <w:left w:val="single" w:sz="8"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3">
    <w:name w:val="xl483"/>
    <w:basedOn w:val="Normal"/>
    <w:rsid w:val="00EC53D4"/>
    <w:pPr>
      <w:pBdr>
        <w:top w:val="single" w:sz="4" w:space="0" w:color="auto"/>
        <w:bottom w:val="single" w:sz="8" w:space="0" w:color="auto"/>
      </w:pBdr>
      <w:autoSpaceDE/>
      <w:autoSpaceDN/>
      <w:spacing w:before="100" w:beforeAutospacing="1" w:after="100" w:afterAutospacing="1"/>
      <w:textAlignment w:val="center"/>
    </w:pPr>
    <w:rPr>
      <w:sz w:val="16"/>
      <w:szCs w:val="16"/>
      <w:lang w:eastAsia="es-CO"/>
    </w:rPr>
  </w:style>
  <w:style w:type="paragraph" w:customStyle="1" w:styleId="xl484">
    <w:name w:val="xl484"/>
    <w:basedOn w:val="Normal"/>
    <w:rsid w:val="00EC53D4"/>
    <w:pPr>
      <w:pBdr>
        <w:top w:val="single" w:sz="4" w:space="0" w:color="auto"/>
        <w:bottom w:val="single" w:sz="8"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85">
    <w:name w:val="xl485"/>
    <w:basedOn w:val="Normal"/>
    <w:rsid w:val="00EC53D4"/>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6">
    <w:name w:val="xl486"/>
    <w:basedOn w:val="Normal"/>
    <w:rsid w:val="00EC53D4"/>
    <w:pPr>
      <w:pBdr>
        <w:top w:val="single" w:sz="4" w:space="0" w:color="auto"/>
        <w:bottom w:val="single" w:sz="8"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7">
    <w:name w:val="xl487"/>
    <w:basedOn w:val="Normal"/>
    <w:rsid w:val="00EC53D4"/>
    <w:pPr>
      <w:pBdr>
        <w:top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488">
    <w:name w:val="xl488"/>
    <w:basedOn w:val="Normal"/>
    <w:rsid w:val="00EC53D4"/>
    <w:pPr>
      <w:pBdr>
        <w:top w:val="single" w:sz="4" w:space="0" w:color="auto"/>
        <w:left w:val="single" w:sz="4" w:space="0" w:color="auto"/>
        <w:bottom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89">
    <w:name w:val="xl489"/>
    <w:basedOn w:val="Normal"/>
    <w:rsid w:val="00EC53D4"/>
    <w:pPr>
      <w:pBdr>
        <w:top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490">
    <w:name w:val="xl490"/>
    <w:basedOn w:val="Normal"/>
    <w:rsid w:val="00EC53D4"/>
    <w:pPr>
      <w:pBdr>
        <w:top w:val="single" w:sz="4" w:space="0" w:color="auto"/>
        <w:lef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1">
    <w:name w:val="xl491"/>
    <w:basedOn w:val="Normal"/>
    <w:rsid w:val="00EC53D4"/>
    <w:pPr>
      <w:pBdr>
        <w:top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2">
    <w:name w:val="xl492"/>
    <w:basedOn w:val="Normal"/>
    <w:rsid w:val="00EC53D4"/>
    <w:pPr>
      <w:pBdr>
        <w:top w:val="single" w:sz="4"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3">
    <w:name w:val="xl493"/>
    <w:basedOn w:val="Normal"/>
    <w:rsid w:val="00EC53D4"/>
    <w:pPr>
      <w:pBdr>
        <w:left w:val="single" w:sz="8" w:space="0" w:color="auto"/>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4">
    <w:name w:val="xl494"/>
    <w:basedOn w:val="Normal"/>
    <w:rsid w:val="00EC53D4"/>
    <w:pPr>
      <w:pBdr>
        <w:bottom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5">
    <w:name w:val="xl495"/>
    <w:basedOn w:val="Normal"/>
    <w:rsid w:val="00EC53D4"/>
    <w:pPr>
      <w:pBdr>
        <w:bottom w:val="single" w:sz="8" w:space="0" w:color="auto"/>
        <w:right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496">
    <w:name w:val="xl496"/>
    <w:basedOn w:val="Normal"/>
    <w:rsid w:val="00EC53D4"/>
    <w:pPr>
      <w:pBdr>
        <w:top w:val="single" w:sz="8" w:space="0" w:color="auto"/>
        <w:left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7">
    <w:name w:val="xl497"/>
    <w:basedOn w:val="Normal"/>
    <w:rsid w:val="00EC53D4"/>
    <w:pPr>
      <w:pBdr>
        <w:top w:val="single" w:sz="8"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498">
    <w:name w:val="xl498"/>
    <w:basedOn w:val="Normal"/>
    <w:rsid w:val="00EC53D4"/>
    <w:pPr>
      <w:pBdr>
        <w:top w:val="single" w:sz="8" w:space="0" w:color="auto"/>
        <w:bottom w:val="single" w:sz="4" w:space="0" w:color="auto"/>
        <w:right w:val="single" w:sz="4" w:space="0" w:color="auto"/>
      </w:pBdr>
      <w:autoSpaceDE/>
      <w:autoSpaceDN/>
      <w:spacing w:before="100" w:beforeAutospacing="1" w:after="100" w:afterAutospacing="1"/>
      <w:textAlignment w:val="center"/>
    </w:pPr>
    <w:rPr>
      <w:sz w:val="16"/>
      <w:szCs w:val="16"/>
      <w:lang w:eastAsia="es-CO"/>
    </w:rPr>
  </w:style>
  <w:style w:type="paragraph" w:customStyle="1" w:styleId="xl499">
    <w:name w:val="xl499"/>
    <w:basedOn w:val="Normal"/>
    <w:rsid w:val="00EC53D4"/>
    <w:pPr>
      <w:pBdr>
        <w:top w:val="single" w:sz="8" w:space="0" w:color="auto"/>
        <w:left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0">
    <w:name w:val="xl500"/>
    <w:basedOn w:val="Normal"/>
    <w:rsid w:val="00EC53D4"/>
    <w:pPr>
      <w:pBdr>
        <w:top w:val="single" w:sz="8"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1">
    <w:name w:val="xl501"/>
    <w:basedOn w:val="Normal"/>
    <w:rsid w:val="00EC53D4"/>
    <w:pPr>
      <w:pBdr>
        <w:top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02">
    <w:name w:val="xl502"/>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3">
    <w:name w:val="xl503"/>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04">
    <w:name w:val="xl504"/>
    <w:basedOn w:val="Normal"/>
    <w:rsid w:val="00EC53D4"/>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5">
    <w:name w:val="xl505"/>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6">
    <w:name w:val="xl506"/>
    <w:basedOn w:val="Normal"/>
    <w:rsid w:val="00EC53D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507">
    <w:name w:val="xl507"/>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24"/>
      <w:szCs w:val="24"/>
      <w:lang w:eastAsia="es-CO"/>
    </w:rPr>
  </w:style>
  <w:style w:type="paragraph" w:customStyle="1" w:styleId="xl508">
    <w:name w:val="xl508"/>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09">
    <w:name w:val="xl50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510">
    <w:name w:val="xl51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1">
    <w:name w:val="xl51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xl512">
    <w:name w:val="xl512"/>
    <w:basedOn w:val="Normal"/>
    <w:rsid w:val="00EC53D4"/>
    <w:pPr>
      <w:pBdr>
        <w:top w:val="single" w:sz="8" w:space="0" w:color="auto"/>
        <w:left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3">
    <w:name w:val="xl513"/>
    <w:basedOn w:val="Normal"/>
    <w:rsid w:val="00EC53D4"/>
    <w:pPr>
      <w:pBdr>
        <w:top w:val="single" w:sz="8" w:space="0" w:color="auto"/>
        <w:bottom w:val="single" w:sz="4" w:space="0" w:color="auto"/>
      </w:pBdr>
      <w:autoSpaceDE/>
      <w:autoSpaceDN/>
      <w:spacing w:before="100" w:beforeAutospacing="1" w:after="100" w:afterAutospacing="1"/>
      <w:textAlignment w:val="center"/>
    </w:pPr>
    <w:rPr>
      <w:b/>
      <w:bCs/>
      <w:lang w:eastAsia="es-CO"/>
    </w:rPr>
  </w:style>
  <w:style w:type="paragraph" w:customStyle="1" w:styleId="xl514">
    <w:name w:val="xl514"/>
    <w:basedOn w:val="Normal"/>
    <w:rsid w:val="00EC53D4"/>
    <w:pPr>
      <w:pBdr>
        <w:top w:val="single" w:sz="8" w:space="0" w:color="auto"/>
        <w:bottom w:val="single" w:sz="4" w:space="0" w:color="auto"/>
        <w:right w:val="single" w:sz="4" w:space="0" w:color="auto"/>
      </w:pBdr>
      <w:autoSpaceDE/>
      <w:autoSpaceDN/>
      <w:spacing w:before="100" w:beforeAutospacing="1" w:after="100" w:afterAutospacing="1"/>
      <w:textAlignment w:val="center"/>
    </w:pPr>
    <w:rPr>
      <w:b/>
      <w:bCs/>
      <w:lang w:eastAsia="es-CO"/>
    </w:rPr>
  </w:style>
  <w:style w:type="paragraph" w:customStyle="1" w:styleId="xl515">
    <w:name w:val="xl515"/>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6">
    <w:name w:val="xl516"/>
    <w:basedOn w:val="Normal"/>
    <w:rsid w:val="00EC53D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17">
    <w:name w:val="xl517"/>
    <w:basedOn w:val="Normal"/>
    <w:rsid w:val="00EC53D4"/>
    <w:pPr>
      <w:pBdr>
        <w:top w:val="single" w:sz="8" w:space="0" w:color="auto"/>
        <w:left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8">
    <w:name w:val="xl518"/>
    <w:basedOn w:val="Normal"/>
    <w:rsid w:val="00EC53D4"/>
    <w:pPr>
      <w:pBdr>
        <w:top w:val="single" w:sz="8" w:space="0" w:color="auto"/>
        <w:bottom w:val="single" w:sz="8" w:space="0" w:color="auto"/>
      </w:pBdr>
      <w:shd w:val="clear" w:color="000000" w:fill="A5A5A5"/>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19">
    <w:name w:val="xl519"/>
    <w:basedOn w:val="Normal"/>
    <w:rsid w:val="00EC53D4"/>
    <w:pPr>
      <w:pBdr>
        <w:top w:val="single" w:sz="8" w:space="0" w:color="auto"/>
        <w:bottom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0">
    <w:name w:val="xl520"/>
    <w:basedOn w:val="Normal"/>
    <w:rsid w:val="00EC53D4"/>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b/>
      <w:bCs/>
      <w:sz w:val="36"/>
      <w:szCs w:val="36"/>
      <w:lang w:eastAsia="es-CO"/>
    </w:rPr>
  </w:style>
  <w:style w:type="paragraph" w:customStyle="1" w:styleId="xl521">
    <w:name w:val="xl521"/>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2">
    <w:name w:val="xl522"/>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color w:val="000000"/>
      <w:sz w:val="16"/>
      <w:szCs w:val="16"/>
      <w:lang w:eastAsia="es-CO"/>
    </w:rPr>
  </w:style>
  <w:style w:type="paragraph" w:customStyle="1" w:styleId="xl523">
    <w:name w:val="xl523"/>
    <w:basedOn w:val="Normal"/>
    <w:rsid w:val="00EC53D4"/>
    <w:pPr>
      <w:pBdr>
        <w:top w:val="single" w:sz="4" w:space="0" w:color="auto"/>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4">
    <w:name w:val="xl524"/>
    <w:basedOn w:val="Normal"/>
    <w:rsid w:val="00EC53D4"/>
    <w:pPr>
      <w:pBdr>
        <w:top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5">
    <w:name w:val="xl525"/>
    <w:basedOn w:val="Normal"/>
    <w:rsid w:val="00EC53D4"/>
    <w:pPr>
      <w:pBdr>
        <w:top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6">
    <w:name w:val="xl526"/>
    <w:basedOn w:val="Normal"/>
    <w:rsid w:val="00EC53D4"/>
    <w:pPr>
      <w:pBdr>
        <w:lef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7">
    <w:name w:val="xl527"/>
    <w:basedOn w:val="Normal"/>
    <w:rsid w:val="00EC53D4"/>
    <w:pP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8">
    <w:name w:val="xl528"/>
    <w:basedOn w:val="Normal"/>
    <w:rsid w:val="00EC53D4"/>
    <w:pPr>
      <w:pBdr>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29">
    <w:name w:val="xl529"/>
    <w:basedOn w:val="Normal"/>
    <w:rsid w:val="00EC53D4"/>
    <w:pPr>
      <w:pBdr>
        <w:left w:val="single" w:sz="4" w:space="0" w:color="auto"/>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0">
    <w:name w:val="xl530"/>
    <w:basedOn w:val="Normal"/>
    <w:rsid w:val="00EC53D4"/>
    <w:pPr>
      <w:pBdr>
        <w:bottom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1">
    <w:name w:val="xl531"/>
    <w:basedOn w:val="Normal"/>
    <w:rsid w:val="00EC53D4"/>
    <w:pPr>
      <w:pBdr>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32"/>
      <w:szCs w:val="32"/>
      <w:lang w:eastAsia="es-CO"/>
    </w:rPr>
  </w:style>
  <w:style w:type="paragraph" w:customStyle="1" w:styleId="xl532">
    <w:name w:val="xl532"/>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3">
    <w:name w:val="xl533"/>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color w:val="333399"/>
      <w:lang w:eastAsia="es-CO"/>
    </w:rPr>
  </w:style>
  <w:style w:type="paragraph" w:customStyle="1" w:styleId="xl534">
    <w:name w:val="xl534"/>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5">
    <w:name w:val="xl535"/>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6">
    <w:name w:val="xl536"/>
    <w:basedOn w:val="Normal"/>
    <w:rsid w:val="00EC53D4"/>
    <w:pPr>
      <w:pBdr>
        <w:top w:val="single" w:sz="4" w:space="0" w:color="auto"/>
        <w:bottom w:val="single" w:sz="4" w:space="0" w:color="auto"/>
        <w:right w:val="single" w:sz="8" w:space="0" w:color="auto"/>
      </w:pBdr>
      <w:autoSpaceDE/>
      <w:autoSpaceDN/>
      <w:spacing w:before="100" w:beforeAutospacing="1" w:after="100" w:afterAutospacing="1"/>
      <w:textAlignment w:val="center"/>
    </w:pPr>
    <w:rPr>
      <w:rFonts w:ascii="Tahoma" w:hAnsi="Tahoma" w:cs="Tahoma"/>
      <w:b/>
      <w:bCs/>
      <w:sz w:val="18"/>
      <w:szCs w:val="18"/>
      <w:lang w:eastAsia="es-CO"/>
    </w:rPr>
  </w:style>
  <w:style w:type="paragraph" w:customStyle="1" w:styleId="xl537">
    <w:name w:val="xl537"/>
    <w:basedOn w:val="Normal"/>
    <w:rsid w:val="00EC53D4"/>
    <w:pPr>
      <w:pBdr>
        <w:top w:val="single" w:sz="4" w:space="0" w:color="auto"/>
        <w:bottom w:val="single" w:sz="4" w:space="0" w:color="auto"/>
      </w:pBdr>
      <w:autoSpaceDE/>
      <w:autoSpaceDN/>
      <w:spacing w:before="100" w:beforeAutospacing="1" w:after="100" w:afterAutospacing="1"/>
      <w:textAlignment w:val="center"/>
    </w:pPr>
    <w:rPr>
      <w:sz w:val="16"/>
      <w:szCs w:val="16"/>
      <w:lang w:eastAsia="es-CO"/>
    </w:rPr>
  </w:style>
  <w:style w:type="paragraph" w:customStyle="1" w:styleId="xl538">
    <w:name w:val="xl538"/>
    <w:basedOn w:val="Normal"/>
    <w:rsid w:val="00EC53D4"/>
    <w:pPr>
      <w:pBdr>
        <w:top w:val="single" w:sz="4" w:space="0" w:color="auto"/>
        <w:bottom w:val="single" w:sz="4" w:space="0" w:color="auto"/>
      </w:pBdr>
      <w:autoSpaceDE/>
      <w:autoSpaceDN/>
      <w:spacing w:before="100" w:beforeAutospacing="1" w:after="100" w:afterAutospacing="1"/>
      <w:jc w:val="center"/>
      <w:textAlignment w:val="center"/>
    </w:pPr>
    <w:rPr>
      <w:color w:val="000000"/>
      <w:sz w:val="16"/>
      <w:szCs w:val="16"/>
      <w:lang w:eastAsia="es-CO"/>
    </w:rPr>
  </w:style>
  <w:style w:type="paragraph" w:customStyle="1" w:styleId="Sombreadomedio1-nfasis11">
    <w:name w:val="Sombreado medio 1 - Énfasis 11"/>
    <w:link w:val="Sombreadomedio1-nfasis1Car"/>
    <w:qFormat/>
    <w:rsid w:val="00EC53D4"/>
    <w:rPr>
      <w:rFonts w:ascii="Calibri" w:eastAsia="Calibri" w:hAnsi="Calibri"/>
      <w:sz w:val="22"/>
      <w:szCs w:val="22"/>
      <w:lang w:eastAsia="en-US"/>
    </w:rPr>
  </w:style>
  <w:style w:type="character" w:customStyle="1" w:styleId="Sombreadomedio1-nfasis1Car">
    <w:name w:val="Sombreado medio 1 - Énfasis 1 Car"/>
    <w:link w:val="Sombreadomedio1-nfasis11"/>
    <w:rsid w:val="00EC53D4"/>
    <w:rPr>
      <w:rFonts w:ascii="Calibri" w:eastAsia="Calibri" w:hAnsi="Calibri"/>
      <w:sz w:val="22"/>
      <w:szCs w:val="22"/>
      <w:lang w:eastAsia="en-US" w:bidi="ar-SA"/>
    </w:rPr>
  </w:style>
  <w:style w:type="paragraph" w:customStyle="1" w:styleId="font8">
    <w:name w:val="font8"/>
    <w:basedOn w:val="Normal"/>
    <w:rsid w:val="00EC53D4"/>
    <w:pPr>
      <w:autoSpaceDE/>
      <w:autoSpaceDN/>
      <w:spacing w:before="100" w:beforeAutospacing="1" w:after="100" w:afterAutospacing="1"/>
    </w:pPr>
    <w:rPr>
      <w:b/>
      <w:bCs/>
      <w:color w:val="000000"/>
      <w:sz w:val="24"/>
      <w:szCs w:val="24"/>
      <w:lang w:eastAsia="es-CO"/>
    </w:rPr>
  </w:style>
  <w:style w:type="paragraph" w:customStyle="1" w:styleId="font9">
    <w:name w:val="font9"/>
    <w:basedOn w:val="Normal"/>
    <w:rsid w:val="00EC53D4"/>
    <w:pPr>
      <w:autoSpaceDE/>
      <w:autoSpaceDN/>
      <w:spacing w:before="100" w:beforeAutospacing="1" w:after="100" w:afterAutospacing="1"/>
    </w:pPr>
    <w:rPr>
      <w:color w:val="000000"/>
      <w:sz w:val="22"/>
      <w:szCs w:val="22"/>
      <w:lang w:eastAsia="es-CO"/>
    </w:rPr>
  </w:style>
  <w:style w:type="paragraph" w:customStyle="1" w:styleId="font10">
    <w:name w:val="font10"/>
    <w:basedOn w:val="Normal"/>
    <w:rsid w:val="00EC53D4"/>
    <w:pPr>
      <w:autoSpaceDE/>
      <w:autoSpaceDN/>
      <w:spacing w:before="100" w:beforeAutospacing="1" w:after="100" w:afterAutospacing="1"/>
    </w:pPr>
    <w:rPr>
      <w:b/>
      <w:bCs/>
      <w:color w:val="000000"/>
      <w:sz w:val="22"/>
      <w:szCs w:val="22"/>
      <w:lang w:eastAsia="es-CO"/>
    </w:rPr>
  </w:style>
  <w:style w:type="paragraph" w:customStyle="1" w:styleId="font11">
    <w:name w:val="font11"/>
    <w:basedOn w:val="Normal"/>
    <w:rsid w:val="00EC53D4"/>
    <w:pPr>
      <w:autoSpaceDE/>
      <w:autoSpaceDN/>
      <w:spacing w:before="100" w:beforeAutospacing="1" w:after="100" w:afterAutospacing="1"/>
    </w:pPr>
    <w:rPr>
      <w:color w:val="000000"/>
      <w:sz w:val="24"/>
      <w:szCs w:val="24"/>
      <w:lang w:eastAsia="es-CO"/>
    </w:rPr>
  </w:style>
  <w:style w:type="paragraph" w:customStyle="1" w:styleId="font12">
    <w:name w:val="font12"/>
    <w:basedOn w:val="Normal"/>
    <w:rsid w:val="00EC53D4"/>
    <w:pPr>
      <w:autoSpaceDE/>
      <w:autoSpaceDN/>
      <w:spacing w:before="100" w:beforeAutospacing="1" w:after="100" w:afterAutospacing="1"/>
    </w:pPr>
    <w:rPr>
      <w:b/>
      <w:bCs/>
      <w:color w:val="000000"/>
      <w:sz w:val="24"/>
      <w:szCs w:val="24"/>
      <w:lang w:eastAsia="es-CO"/>
    </w:rPr>
  </w:style>
  <w:style w:type="paragraph" w:customStyle="1" w:styleId="xl297">
    <w:name w:val="xl297"/>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298">
    <w:name w:val="xl298"/>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299">
    <w:name w:val="xl299"/>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0">
    <w:name w:val="xl300"/>
    <w:basedOn w:val="Normal"/>
    <w:rsid w:val="00EC53D4"/>
    <w:pPr>
      <w:autoSpaceDE/>
      <w:autoSpaceDN/>
      <w:spacing w:before="100" w:beforeAutospacing="1" w:after="100" w:afterAutospacing="1"/>
      <w:textAlignment w:val="center"/>
    </w:pPr>
    <w:rPr>
      <w:b/>
      <w:bCs/>
      <w:i/>
      <w:iCs/>
      <w:sz w:val="24"/>
      <w:szCs w:val="24"/>
      <w:lang w:eastAsia="es-CO"/>
    </w:rPr>
  </w:style>
  <w:style w:type="paragraph" w:customStyle="1" w:styleId="xl301">
    <w:name w:val="xl301"/>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2">
    <w:name w:val="xl302"/>
    <w:basedOn w:val="Normal"/>
    <w:rsid w:val="00EC53D4"/>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3">
    <w:name w:val="xl303"/>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04">
    <w:name w:val="xl304"/>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05">
    <w:name w:val="xl305"/>
    <w:basedOn w:val="Normal"/>
    <w:rsid w:val="00EC53D4"/>
    <w:pPr>
      <w:autoSpaceDE/>
      <w:autoSpaceDN/>
      <w:spacing w:before="100" w:beforeAutospacing="1" w:after="100" w:afterAutospacing="1"/>
      <w:textAlignment w:val="center"/>
    </w:pPr>
    <w:rPr>
      <w:sz w:val="24"/>
      <w:szCs w:val="24"/>
      <w:lang w:eastAsia="es-CO"/>
    </w:rPr>
  </w:style>
  <w:style w:type="paragraph" w:customStyle="1" w:styleId="xl306">
    <w:name w:val="xl30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307">
    <w:name w:val="xl307"/>
    <w:basedOn w:val="Normal"/>
    <w:rsid w:val="00EC53D4"/>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308">
    <w:name w:val="xl308"/>
    <w:basedOn w:val="Normal"/>
    <w:rsid w:val="00EC53D4"/>
    <w:pPr>
      <w:pBdr>
        <w:top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09">
    <w:name w:val="xl309"/>
    <w:basedOn w:val="Normal"/>
    <w:rsid w:val="00EC53D4"/>
    <w:pPr>
      <w:pBdr>
        <w:top w:val="single" w:sz="4"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310">
    <w:name w:val="xl310"/>
    <w:basedOn w:val="Normal"/>
    <w:rsid w:val="00EC53D4"/>
    <w:pPr>
      <w:pBdr>
        <w:top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1">
    <w:name w:val="xl311"/>
    <w:basedOn w:val="Normal"/>
    <w:rsid w:val="00EC53D4"/>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2">
    <w:name w:val="xl312"/>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3">
    <w:name w:val="xl313"/>
    <w:basedOn w:val="Normal"/>
    <w:rsid w:val="00EC53D4"/>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314">
    <w:name w:val="xl314"/>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5">
    <w:name w:val="xl315"/>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16">
    <w:name w:val="xl316"/>
    <w:basedOn w:val="Normal"/>
    <w:rsid w:val="00EC53D4"/>
    <w:pPr>
      <w:pBdr>
        <w:top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17">
    <w:name w:val="xl317"/>
    <w:basedOn w:val="Normal"/>
    <w:rsid w:val="00EC53D4"/>
    <w:pPr>
      <w:pBdr>
        <w:top w:val="single" w:sz="8" w:space="0" w:color="auto"/>
        <w:left w:val="single" w:sz="8" w:space="0" w:color="auto"/>
        <w:bottom w:val="single" w:sz="8" w:space="0" w:color="auto"/>
      </w:pBdr>
      <w:shd w:val="clear" w:color="000000" w:fill="FFFF00"/>
      <w:autoSpaceDE/>
      <w:autoSpaceDN/>
      <w:spacing w:before="100" w:beforeAutospacing="1" w:after="100" w:afterAutospacing="1"/>
      <w:jc w:val="center"/>
      <w:textAlignment w:val="center"/>
    </w:pPr>
    <w:rPr>
      <w:b/>
      <w:bCs/>
      <w:sz w:val="24"/>
      <w:szCs w:val="24"/>
      <w:lang w:eastAsia="es-CO"/>
    </w:rPr>
  </w:style>
  <w:style w:type="paragraph" w:customStyle="1" w:styleId="xl318">
    <w:name w:val="xl318"/>
    <w:basedOn w:val="Normal"/>
    <w:rsid w:val="00EC53D4"/>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19">
    <w:name w:val="xl31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20">
    <w:name w:val="xl320"/>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321">
    <w:name w:val="xl321"/>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22">
    <w:name w:val="xl322"/>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3">
    <w:name w:val="xl323"/>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24">
    <w:name w:val="xl324"/>
    <w:basedOn w:val="Normal"/>
    <w:rsid w:val="00EC53D4"/>
    <w:pPr>
      <w:autoSpaceDE/>
      <w:autoSpaceDN/>
      <w:spacing w:before="100" w:beforeAutospacing="1" w:after="100" w:afterAutospacing="1"/>
    </w:pPr>
    <w:rPr>
      <w:sz w:val="24"/>
      <w:szCs w:val="24"/>
      <w:lang w:eastAsia="es-CO"/>
    </w:rPr>
  </w:style>
  <w:style w:type="paragraph" w:customStyle="1" w:styleId="xl325">
    <w:name w:val="xl325"/>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26">
    <w:name w:val="xl326"/>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7">
    <w:name w:val="xl327"/>
    <w:basedOn w:val="Normal"/>
    <w:rsid w:val="00EC53D4"/>
    <w:pPr>
      <w:autoSpaceDE/>
      <w:autoSpaceDN/>
      <w:spacing w:before="100" w:beforeAutospacing="1" w:after="100" w:afterAutospacing="1"/>
    </w:pPr>
    <w:rPr>
      <w:sz w:val="24"/>
      <w:szCs w:val="24"/>
      <w:lang w:eastAsia="es-CO"/>
    </w:rPr>
  </w:style>
  <w:style w:type="paragraph" w:customStyle="1" w:styleId="xl328">
    <w:name w:val="xl328"/>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329">
    <w:name w:val="xl329"/>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30">
    <w:name w:val="xl330"/>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1">
    <w:name w:val="xl331"/>
    <w:basedOn w:val="Normal"/>
    <w:rsid w:val="00EC53D4"/>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332">
    <w:name w:val="xl332"/>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3">
    <w:name w:val="xl333"/>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4">
    <w:name w:val="xl334"/>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5">
    <w:name w:val="xl335"/>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336">
    <w:name w:val="xl336"/>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337">
    <w:name w:val="xl337"/>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38">
    <w:name w:val="xl338"/>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39">
    <w:name w:val="xl339"/>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340">
    <w:name w:val="xl340"/>
    <w:basedOn w:val="Normal"/>
    <w:rsid w:val="00EC53D4"/>
    <w:pPr>
      <w:pBdr>
        <w:bottom w:val="single" w:sz="4" w:space="0" w:color="000000"/>
      </w:pBdr>
      <w:autoSpaceDE/>
      <w:autoSpaceDN/>
      <w:spacing w:before="100" w:beforeAutospacing="1" w:after="100" w:afterAutospacing="1"/>
    </w:pPr>
    <w:rPr>
      <w:sz w:val="24"/>
      <w:szCs w:val="24"/>
      <w:lang w:eastAsia="es-CO"/>
    </w:rPr>
  </w:style>
  <w:style w:type="paragraph" w:customStyle="1" w:styleId="xl341">
    <w:name w:val="xl341"/>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42">
    <w:name w:val="xl342"/>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43">
    <w:name w:val="xl343"/>
    <w:basedOn w:val="Normal"/>
    <w:rsid w:val="00EC53D4"/>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344">
    <w:name w:val="xl344"/>
    <w:basedOn w:val="Normal"/>
    <w:rsid w:val="00EC53D4"/>
    <w:pPr>
      <w:autoSpaceDE/>
      <w:autoSpaceDN/>
      <w:spacing w:before="100" w:beforeAutospacing="1" w:after="100" w:afterAutospacing="1"/>
    </w:pPr>
    <w:rPr>
      <w:sz w:val="24"/>
      <w:szCs w:val="24"/>
      <w:lang w:eastAsia="es-CO"/>
    </w:rPr>
  </w:style>
  <w:style w:type="paragraph" w:customStyle="1" w:styleId="xl345">
    <w:name w:val="xl345"/>
    <w:basedOn w:val="Normal"/>
    <w:rsid w:val="00EC53D4"/>
    <w:pPr>
      <w:autoSpaceDE/>
      <w:autoSpaceDN/>
      <w:spacing w:before="100" w:beforeAutospacing="1" w:after="100" w:afterAutospacing="1"/>
      <w:jc w:val="center"/>
    </w:pPr>
    <w:rPr>
      <w:b/>
      <w:bCs/>
      <w:sz w:val="24"/>
      <w:szCs w:val="24"/>
      <w:lang w:eastAsia="es-CO"/>
    </w:rPr>
  </w:style>
  <w:style w:type="paragraph" w:customStyle="1" w:styleId="xl346">
    <w:name w:val="xl346"/>
    <w:basedOn w:val="Normal"/>
    <w:rsid w:val="00EC53D4"/>
    <w:pPr>
      <w:autoSpaceDE/>
      <w:autoSpaceDN/>
      <w:spacing w:before="100" w:beforeAutospacing="1" w:after="100" w:afterAutospacing="1"/>
      <w:textAlignment w:val="center"/>
    </w:pPr>
    <w:rPr>
      <w:b/>
      <w:bCs/>
      <w:color w:val="0000FF"/>
      <w:sz w:val="24"/>
      <w:szCs w:val="24"/>
      <w:lang w:eastAsia="es-CO"/>
    </w:rPr>
  </w:style>
  <w:style w:type="paragraph" w:customStyle="1" w:styleId="xl347">
    <w:name w:val="xl347"/>
    <w:basedOn w:val="Normal"/>
    <w:rsid w:val="00EC53D4"/>
    <w:pPr>
      <w:autoSpaceDE/>
      <w:autoSpaceDN/>
      <w:spacing w:before="100" w:beforeAutospacing="1" w:after="100" w:afterAutospacing="1"/>
    </w:pPr>
    <w:rPr>
      <w:b/>
      <w:bCs/>
      <w:sz w:val="24"/>
      <w:szCs w:val="24"/>
      <w:lang w:eastAsia="es-CO"/>
    </w:rPr>
  </w:style>
  <w:style w:type="paragraph" w:customStyle="1" w:styleId="xl348">
    <w:name w:val="xl348"/>
    <w:basedOn w:val="Normal"/>
    <w:rsid w:val="00EC53D4"/>
    <w:pPr>
      <w:autoSpaceDE/>
      <w:autoSpaceDN/>
      <w:spacing w:before="100" w:beforeAutospacing="1" w:after="100" w:afterAutospacing="1"/>
      <w:jc w:val="right"/>
    </w:pPr>
    <w:rPr>
      <w:b/>
      <w:bCs/>
      <w:sz w:val="24"/>
      <w:szCs w:val="24"/>
      <w:lang w:eastAsia="es-CO"/>
    </w:rPr>
  </w:style>
  <w:style w:type="paragraph" w:customStyle="1" w:styleId="xl349">
    <w:name w:val="xl349"/>
    <w:basedOn w:val="Normal"/>
    <w:rsid w:val="00EC53D4"/>
    <w:pPr>
      <w:autoSpaceDE/>
      <w:autoSpaceDN/>
      <w:spacing w:before="100" w:beforeAutospacing="1" w:after="100" w:afterAutospacing="1"/>
      <w:jc w:val="center"/>
    </w:pPr>
    <w:rPr>
      <w:b/>
      <w:bCs/>
      <w:sz w:val="24"/>
      <w:szCs w:val="24"/>
      <w:lang w:eastAsia="es-CO"/>
    </w:rPr>
  </w:style>
  <w:style w:type="paragraph" w:customStyle="1" w:styleId="xl350">
    <w:name w:val="xl350"/>
    <w:basedOn w:val="Normal"/>
    <w:rsid w:val="00EC53D4"/>
    <w:pPr>
      <w:autoSpaceDE/>
      <w:autoSpaceDN/>
      <w:spacing w:before="100" w:beforeAutospacing="1" w:after="100" w:afterAutospacing="1"/>
    </w:pPr>
    <w:rPr>
      <w:color w:val="0000FF"/>
      <w:sz w:val="24"/>
      <w:szCs w:val="24"/>
      <w:lang w:eastAsia="es-CO"/>
    </w:rPr>
  </w:style>
  <w:style w:type="paragraph" w:customStyle="1" w:styleId="xl351">
    <w:name w:val="xl351"/>
    <w:basedOn w:val="Normal"/>
    <w:rsid w:val="00EC53D4"/>
    <w:pPr>
      <w:autoSpaceDE/>
      <w:autoSpaceDN/>
      <w:spacing w:before="100" w:beforeAutospacing="1" w:after="100" w:afterAutospacing="1"/>
    </w:pPr>
    <w:rPr>
      <w:color w:val="0000FF"/>
      <w:sz w:val="24"/>
      <w:szCs w:val="24"/>
      <w:lang w:eastAsia="es-CO"/>
    </w:rPr>
  </w:style>
  <w:style w:type="paragraph" w:customStyle="1" w:styleId="xl352">
    <w:name w:val="xl352"/>
    <w:basedOn w:val="Normal"/>
    <w:rsid w:val="00EC53D4"/>
    <w:pPr>
      <w:autoSpaceDE/>
      <w:autoSpaceDN/>
      <w:spacing w:before="100" w:beforeAutospacing="1" w:after="100" w:afterAutospacing="1"/>
      <w:jc w:val="center"/>
    </w:pPr>
    <w:rPr>
      <w:sz w:val="24"/>
      <w:szCs w:val="24"/>
      <w:lang w:eastAsia="es-CO"/>
    </w:rPr>
  </w:style>
  <w:style w:type="paragraph" w:customStyle="1" w:styleId="xl353">
    <w:name w:val="xl353"/>
    <w:basedOn w:val="Normal"/>
    <w:rsid w:val="00EC53D4"/>
    <w:pPr>
      <w:autoSpaceDE/>
      <w:autoSpaceDN/>
      <w:spacing w:before="100" w:beforeAutospacing="1" w:after="100" w:afterAutospacing="1"/>
      <w:jc w:val="center"/>
    </w:pPr>
    <w:rPr>
      <w:sz w:val="24"/>
      <w:szCs w:val="24"/>
      <w:lang w:eastAsia="es-CO"/>
    </w:rPr>
  </w:style>
  <w:style w:type="paragraph" w:customStyle="1" w:styleId="xl354">
    <w:name w:val="xl354"/>
    <w:basedOn w:val="Normal"/>
    <w:rsid w:val="00EC53D4"/>
    <w:pPr>
      <w:autoSpaceDE/>
      <w:autoSpaceDN/>
      <w:spacing w:before="100" w:beforeAutospacing="1" w:after="100" w:afterAutospacing="1"/>
    </w:pPr>
    <w:rPr>
      <w:color w:val="0000FF"/>
      <w:sz w:val="24"/>
      <w:szCs w:val="24"/>
      <w:lang w:eastAsia="es-CO"/>
    </w:rPr>
  </w:style>
  <w:style w:type="paragraph" w:customStyle="1" w:styleId="xl355">
    <w:name w:val="xl355"/>
    <w:basedOn w:val="Normal"/>
    <w:rsid w:val="00EC53D4"/>
    <w:pPr>
      <w:autoSpaceDE/>
      <w:autoSpaceDN/>
      <w:spacing w:before="100" w:beforeAutospacing="1" w:after="100" w:afterAutospacing="1"/>
    </w:pPr>
    <w:rPr>
      <w:sz w:val="24"/>
      <w:szCs w:val="24"/>
      <w:lang w:eastAsia="es-CO"/>
    </w:rPr>
  </w:style>
  <w:style w:type="paragraph" w:customStyle="1" w:styleId="xl356">
    <w:name w:val="xl35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57">
    <w:name w:val="xl357"/>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358">
    <w:name w:val="xl358"/>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59">
    <w:name w:val="xl359"/>
    <w:basedOn w:val="Normal"/>
    <w:rsid w:val="00EC53D4"/>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360">
    <w:name w:val="xl360"/>
    <w:basedOn w:val="Normal"/>
    <w:rsid w:val="00EC53D4"/>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361">
    <w:name w:val="xl361"/>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62">
    <w:name w:val="xl362"/>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63">
    <w:name w:val="xl363"/>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364">
    <w:name w:val="xl364"/>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65">
    <w:name w:val="xl365"/>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66">
    <w:name w:val="xl366"/>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367">
    <w:name w:val="xl367"/>
    <w:basedOn w:val="Normal"/>
    <w:rsid w:val="00EC53D4"/>
    <w:pPr>
      <w:autoSpaceDE/>
      <w:autoSpaceDN/>
      <w:spacing w:before="100" w:beforeAutospacing="1" w:after="100" w:afterAutospacing="1"/>
    </w:pPr>
    <w:rPr>
      <w:sz w:val="24"/>
      <w:szCs w:val="24"/>
      <w:lang w:eastAsia="es-CO"/>
    </w:rPr>
  </w:style>
  <w:style w:type="paragraph" w:customStyle="1" w:styleId="xl368">
    <w:name w:val="xl368"/>
    <w:basedOn w:val="Normal"/>
    <w:rsid w:val="00EC53D4"/>
    <w:pPr>
      <w:autoSpaceDE/>
      <w:autoSpaceDN/>
      <w:spacing w:before="100" w:beforeAutospacing="1" w:after="100" w:afterAutospacing="1"/>
      <w:jc w:val="center"/>
    </w:pPr>
    <w:rPr>
      <w:sz w:val="24"/>
      <w:szCs w:val="24"/>
      <w:lang w:eastAsia="es-CO"/>
    </w:rPr>
  </w:style>
  <w:style w:type="paragraph" w:customStyle="1" w:styleId="xl369">
    <w:name w:val="xl369"/>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370">
    <w:name w:val="xl370"/>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371">
    <w:name w:val="xl371"/>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2">
    <w:name w:val="xl372"/>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3">
    <w:name w:val="xl373"/>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374">
    <w:name w:val="xl374"/>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375">
    <w:name w:val="xl375"/>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376">
    <w:name w:val="xl37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377">
    <w:name w:val="xl37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378">
    <w:name w:val="xl37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379">
    <w:name w:val="xl379"/>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380">
    <w:name w:val="xl380"/>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539">
    <w:name w:val="xl539"/>
    <w:basedOn w:val="Normal"/>
    <w:rsid w:val="00EC53D4"/>
    <w:pPr>
      <w:pBdr>
        <w:top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540">
    <w:name w:val="xl540"/>
    <w:basedOn w:val="Normal"/>
    <w:rsid w:val="00EC53D4"/>
    <w:pPr>
      <w:pBdr>
        <w:top w:val="single" w:sz="8" w:space="0" w:color="auto"/>
        <w:left w:val="single" w:sz="8" w:space="0" w:color="auto"/>
        <w:bottom w:val="single" w:sz="8" w:space="0" w:color="auto"/>
      </w:pBdr>
      <w:autoSpaceDE/>
      <w:autoSpaceDN/>
      <w:spacing w:before="100" w:beforeAutospacing="1" w:after="100" w:afterAutospacing="1"/>
    </w:pPr>
    <w:rPr>
      <w:b/>
      <w:bCs/>
      <w:sz w:val="24"/>
      <w:szCs w:val="24"/>
      <w:lang w:eastAsia="es-CO"/>
    </w:rPr>
  </w:style>
  <w:style w:type="paragraph" w:customStyle="1" w:styleId="xl541">
    <w:name w:val="xl541"/>
    <w:basedOn w:val="Normal"/>
    <w:rsid w:val="00EC53D4"/>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2">
    <w:name w:val="xl542"/>
    <w:basedOn w:val="Normal"/>
    <w:rsid w:val="00EC53D4"/>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3">
    <w:name w:val="xl543"/>
    <w:basedOn w:val="Normal"/>
    <w:rsid w:val="00EC53D4"/>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44">
    <w:name w:val="xl544"/>
    <w:basedOn w:val="Normal"/>
    <w:rsid w:val="00EC53D4"/>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45">
    <w:name w:val="xl545"/>
    <w:basedOn w:val="Normal"/>
    <w:rsid w:val="00EC53D4"/>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6">
    <w:name w:val="xl546"/>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547">
    <w:name w:val="xl547"/>
    <w:basedOn w:val="Normal"/>
    <w:rsid w:val="00EC53D4"/>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8">
    <w:name w:val="xl548"/>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549">
    <w:name w:val="xl549"/>
    <w:basedOn w:val="Normal"/>
    <w:rsid w:val="00EC53D4"/>
    <w:pPr>
      <w:autoSpaceDE/>
      <w:autoSpaceDN/>
      <w:spacing w:before="100" w:beforeAutospacing="1" w:after="100" w:afterAutospacing="1"/>
    </w:pPr>
    <w:rPr>
      <w:sz w:val="24"/>
      <w:szCs w:val="24"/>
      <w:lang w:eastAsia="es-CO"/>
    </w:rPr>
  </w:style>
  <w:style w:type="paragraph" w:customStyle="1" w:styleId="xl550">
    <w:name w:val="xl550"/>
    <w:basedOn w:val="Normal"/>
    <w:rsid w:val="00EC53D4"/>
    <w:pPr>
      <w:pBdr>
        <w:bottom w:val="single" w:sz="4" w:space="0" w:color="000000"/>
      </w:pBdr>
      <w:autoSpaceDE/>
      <w:autoSpaceDN/>
      <w:spacing w:before="100" w:beforeAutospacing="1" w:after="100" w:afterAutospacing="1"/>
    </w:pPr>
    <w:rPr>
      <w:sz w:val="24"/>
      <w:szCs w:val="24"/>
      <w:lang w:eastAsia="es-CO"/>
    </w:rPr>
  </w:style>
  <w:style w:type="paragraph" w:customStyle="1" w:styleId="xl551">
    <w:name w:val="xl551"/>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552">
    <w:name w:val="xl552"/>
    <w:basedOn w:val="Normal"/>
    <w:rsid w:val="00EC53D4"/>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553">
    <w:name w:val="xl553"/>
    <w:basedOn w:val="Normal"/>
    <w:rsid w:val="00EC53D4"/>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554">
    <w:name w:val="xl554"/>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5">
    <w:name w:val="xl555"/>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56">
    <w:name w:val="xl556"/>
    <w:basedOn w:val="Normal"/>
    <w:rsid w:val="00EC53D4"/>
    <w:pPr>
      <w:autoSpaceDE/>
      <w:autoSpaceDN/>
      <w:spacing w:before="100" w:beforeAutospacing="1" w:after="100" w:afterAutospacing="1"/>
    </w:pPr>
    <w:rPr>
      <w:sz w:val="24"/>
      <w:szCs w:val="24"/>
      <w:lang w:eastAsia="es-CO"/>
    </w:rPr>
  </w:style>
  <w:style w:type="paragraph" w:customStyle="1" w:styleId="xl557">
    <w:name w:val="xl557"/>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8">
    <w:name w:val="xl558"/>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59">
    <w:name w:val="xl559"/>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0">
    <w:name w:val="xl560"/>
    <w:basedOn w:val="Normal"/>
    <w:rsid w:val="00EC53D4"/>
    <w:pPr>
      <w:pBdr>
        <w:top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1">
    <w:name w:val="xl561"/>
    <w:basedOn w:val="Normal"/>
    <w:rsid w:val="00EC53D4"/>
    <w:pPr>
      <w:pBdr>
        <w:top w:val="single" w:sz="4" w:space="0" w:color="auto"/>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562">
    <w:name w:val="xl562"/>
    <w:basedOn w:val="Normal"/>
    <w:rsid w:val="00EC53D4"/>
    <w:pPr>
      <w:pBdr>
        <w:top w:val="single" w:sz="4" w:space="0" w:color="auto"/>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63">
    <w:name w:val="xl563"/>
    <w:basedOn w:val="Normal"/>
    <w:rsid w:val="00EC53D4"/>
    <w:pPr>
      <w:pBdr>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4">
    <w:name w:val="xl564"/>
    <w:basedOn w:val="Normal"/>
    <w:rsid w:val="00EC53D4"/>
    <w:pPr>
      <w:pBdr>
        <w:left w:val="single" w:sz="4" w:space="0" w:color="000000"/>
        <w:bottom w:val="single" w:sz="4" w:space="0" w:color="auto"/>
        <w:right w:val="single" w:sz="4" w:space="0" w:color="000000"/>
      </w:pBdr>
      <w:autoSpaceDE/>
      <w:autoSpaceDN/>
      <w:spacing w:before="100" w:beforeAutospacing="1" w:after="100" w:afterAutospacing="1"/>
      <w:jc w:val="center"/>
    </w:pPr>
    <w:rPr>
      <w:sz w:val="24"/>
      <w:szCs w:val="24"/>
      <w:lang w:eastAsia="es-CO"/>
    </w:rPr>
  </w:style>
  <w:style w:type="paragraph" w:customStyle="1" w:styleId="xl565">
    <w:name w:val="xl565"/>
    <w:basedOn w:val="Normal"/>
    <w:rsid w:val="00EC53D4"/>
    <w:pPr>
      <w:pBdr>
        <w:left w:val="single" w:sz="4" w:space="0" w:color="000000"/>
        <w:bottom w:val="single" w:sz="4" w:space="0" w:color="auto"/>
        <w:right w:val="single" w:sz="4" w:space="0" w:color="000000"/>
      </w:pBdr>
      <w:autoSpaceDE/>
      <w:autoSpaceDN/>
      <w:spacing w:before="100" w:beforeAutospacing="1" w:after="100" w:afterAutospacing="1"/>
    </w:pPr>
    <w:rPr>
      <w:sz w:val="24"/>
      <w:szCs w:val="24"/>
      <w:lang w:eastAsia="es-CO"/>
    </w:rPr>
  </w:style>
  <w:style w:type="paragraph" w:customStyle="1" w:styleId="xl566">
    <w:name w:val="xl566"/>
    <w:basedOn w:val="Normal"/>
    <w:rsid w:val="00EC53D4"/>
    <w:pPr>
      <w:pBdr>
        <w:top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7">
    <w:name w:val="xl567"/>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68">
    <w:name w:val="xl568"/>
    <w:basedOn w:val="Normal"/>
    <w:rsid w:val="00EC53D4"/>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69">
    <w:name w:val="xl569"/>
    <w:basedOn w:val="Normal"/>
    <w:rsid w:val="00EC53D4"/>
    <w:pPr>
      <w:pBdr>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0">
    <w:name w:val="xl570"/>
    <w:basedOn w:val="Normal"/>
    <w:rsid w:val="00EC53D4"/>
    <w:pPr>
      <w:pBdr>
        <w:right w:val="single" w:sz="4" w:space="0" w:color="auto"/>
      </w:pBdr>
      <w:autoSpaceDE/>
      <w:autoSpaceDN/>
      <w:spacing w:before="100" w:beforeAutospacing="1" w:after="100" w:afterAutospacing="1"/>
      <w:jc w:val="center"/>
    </w:pPr>
    <w:rPr>
      <w:sz w:val="24"/>
      <w:szCs w:val="24"/>
      <w:lang w:eastAsia="es-CO"/>
    </w:rPr>
  </w:style>
  <w:style w:type="paragraph" w:customStyle="1" w:styleId="xl571">
    <w:name w:val="xl571"/>
    <w:basedOn w:val="Normal"/>
    <w:rsid w:val="00EC53D4"/>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2">
    <w:name w:val="xl572"/>
    <w:basedOn w:val="Normal"/>
    <w:rsid w:val="00EC53D4"/>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3">
    <w:name w:val="xl573"/>
    <w:basedOn w:val="Normal"/>
    <w:rsid w:val="00EC53D4"/>
    <w:pPr>
      <w:pBdr>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74">
    <w:name w:val="xl574"/>
    <w:basedOn w:val="Normal"/>
    <w:rsid w:val="00EC53D4"/>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5">
    <w:name w:val="xl575"/>
    <w:basedOn w:val="Normal"/>
    <w:rsid w:val="00EC53D4"/>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76">
    <w:name w:val="xl576"/>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7">
    <w:name w:val="xl577"/>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8">
    <w:name w:val="xl578"/>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579">
    <w:name w:val="xl579"/>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580">
    <w:name w:val="xl580"/>
    <w:basedOn w:val="Normal"/>
    <w:rsid w:val="00EC53D4"/>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1">
    <w:name w:val="xl581"/>
    <w:basedOn w:val="Normal"/>
    <w:rsid w:val="00EC53D4"/>
    <w:pPr>
      <w:autoSpaceDE/>
      <w:autoSpaceDN/>
      <w:spacing w:before="100" w:beforeAutospacing="1" w:after="100" w:afterAutospacing="1"/>
      <w:jc w:val="center"/>
    </w:pPr>
    <w:rPr>
      <w:sz w:val="24"/>
      <w:szCs w:val="24"/>
      <w:lang w:eastAsia="es-CO"/>
    </w:rPr>
  </w:style>
  <w:style w:type="paragraph" w:customStyle="1" w:styleId="xl582">
    <w:name w:val="xl582"/>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583">
    <w:name w:val="xl583"/>
    <w:basedOn w:val="Normal"/>
    <w:rsid w:val="00EC53D4"/>
    <w:pPr>
      <w:pBdr>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584">
    <w:name w:val="xl584"/>
    <w:basedOn w:val="Normal"/>
    <w:rsid w:val="00EC53D4"/>
    <w:pPr>
      <w:pBdr>
        <w:right w:val="single" w:sz="4" w:space="0" w:color="000000"/>
      </w:pBdr>
      <w:autoSpaceDE/>
      <w:autoSpaceDN/>
      <w:spacing w:before="100" w:beforeAutospacing="1" w:after="100" w:afterAutospacing="1"/>
    </w:pPr>
    <w:rPr>
      <w:sz w:val="24"/>
      <w:szCs w:val="24"/>
      <w:lang w:eastAsia="es-CO"/>
    </w:rPr>
  </w:style>
  <w:style w:type="paragraph" w:customStyle="1" w:styleId="xl585">
    <w:name w:val="xl585"/>
    <w:basedOn w:val="Normal"/>
    <w:rsid w:val="00EC53D4"/>
    <w:pPr>
      <w:pBdr>
        <w:left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6">
    <w:name w:val="xl586"/>
    <w:basedOn w:val="Normal"/>
    <w:rsid w:val="00EC53D4"/>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587">
    <w:name w:val="xl587"/>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588">
    <w:name w:val="xl588"/>
    <w:basedOn w:val="Normal"/>
    <w:rsid w:val="00EC53D4"/>
    <w:pPr>
      <w:pBdr>
        <w:left w:val="single" w:sz="4" w:space="0" w:color="000000"/>
      </w:pBdr>
      <w:autoSpaceDE/>
      <w:autoSpaceDN/>
      <w:spacing w:before="100" w:beforeAutospacing="1" w:after="100" w:afterAutospacing="1"/>
    </w:pPr>
    <w:rPr>
      <w:sz w:val="24"/>
      <w:szCs w:val="24"/>
      <w:lang w:eastAsia="es-CO"/>
    </w:rPr>
  </w:style>
  <w:style w:type="paragraph" w:customStyle="1" w:styleId="xl589">
    <w:name w:val="xl589"/>
    <w:basedOn w:val="Normal"/>
    <w:rsid w:val="00EC53D4"/>
    <w:pPr>
      <w:pBdr>
        <w:top w:val="single" w:sz="4" w:space="0" w:color="auto"/>
        <w:left w:val="single" w:sz="4" w:space="0" w:color="auto"/>
      </w:pBdr>
      <w:autoSpaceDE/>
      <w:autoSpaceDN/>
      <w:spacing w:before="100" w:beforeAutospacing="1" w:after="100" w:afterAutospacing="1"/>
      <w:jc w:val="center"/>
    </w:pPr>
    <w:rPr>
      <w:sz w:val="24"/>
      <w:szCs w:val="24"/>
      <w:lang w:eastAsia="es-CO"/>
    </w:rPr>
  </w:style>
  <w:style w:type="paragraph" w:customStyle="1" w:styleId="xl590">
    <w:name w:val="xl590"/>
    <w:basedOn w:val="Normal"/>
    <w:rsid w:val="00EC53D4"/>
    <w:pPr>
      <w:pBdr>
        <w:top w:val="single" w:sz="4" w:space="0" w:color="auto"/>
        <w:left w:val="single" w:sz="4" w:space="0" w:color="auto"/>
      </w:pBdr>
      <w:autoSpaceDE/>
      <w:autoSpaceDN/>
      <w:spacing w:before="100" w:beforeAutospacing="1" w:after="100" w:afterAutospacing="1"/>
    </w:pPr>
    <w:rPr>
      <w:sz w:val="24"/>
      <w:szCs w:val="24"/>
      <w:lang w:eastAsia="es-CO"/>
    </w:rPr>
  </w:style>
  <w:style w:type="paragraph" w:customStyle="1" w:styleId="xl591">
    <w:name w:val="xl591"/>
    <w:basedOn w:val="Normal"/>
    <w:rsid w:val="00EC53D4"/>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2">
    <w:name w:val="xl592"/>
    <w:basedOn w:val="Normal"/>
    <w:rsid w:val="00EC53D4"/>
    <w:pPr>
      <w:pBdr>
        <w:left w:val="single" w:sz="4" w:space="0" w:color="auto"/>
      </w:pBdr>
      <w:autoSpaceDE/>
      <w:autoSpaceDN/>
      <w:spacing w:before="100" w:beforeAutospacing="1" w:after="100" w:afterAutospacing="1"/>
      <w:jc w:val="right"/>
    </w:pPr>
    <w:rPr>
      <w:sz w:val="24"/>
      <w:szCs w:val="24"/>
      <w:lang w:eastAsia="es-CO"/>
    </w:rPr>
  </w:style>
  <w:style w:type="paragraph" w:customStyle="1" w:styleId="xl593">
    <w:name w:val="xl593"/>
    <w:basedOn w:val="Normal"/>
    <w:rsid w:val="00EC53D4"/>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4">
    <w:name w:val="xl594"/>
    <w:basedOn w:val="Normal"/>
    <w:rsid w:val="00EC53D4"/>
    <w:pPr>
      <w:pBdr>
        <w:left w:val="single" w:sz="4" w:space="0" w:color="auto"/>
      </w:pBdr>
      <w:autoSpaceDE/>
      <w:autoSpaceDN/>
      <w:spacing w:before="100" w:beforeAutospacing="1" w:after="100" w:afterAutospacing="1"/>
      <w:jc w:val="center"/>
    </w:pPr>
    <w:rPr>
      <w:sz w:val="24"/>
      <w:szCs w:val="24"/>
      <w:lang w:eastAsia="es-CO"/>
    </w:rPr>
  </w:style>
  <w:style w:type="paragraph" w:customStyle="1" w:styleId="xl595">
    <w:name w:val="xl595"/>
    <w:basedOn w:val="Normal"/>
    <w:rsid w:val="00EC53D4"/>
    <w:pPr>
      <w:pBdr>
        <w:left w:val="single" w:sz="4" w:space="0" w:color="auto"/>
      </w:pBdr>
      <w:autoSpaceDE/>
      <w:autoSpaceDN/>
      <w:spacing w:before="100" w:beforeAutospacing="1" w:after="100" w:afterAutospacing="1"/>
    </w:pPr>
    <w:rPr>
      <w:sz w:val="24"/>
      <w:szCs w:val="24"/>
      <w:lang w:eastAsia="es-CO"/>
    </w:rPr>
  </w:style>
  <w:style w:type="paragraph" w:customStyle="1" w:styleId="xl596">
    <w:name w:val="xl596"/>
    <w:basedOn w:val="Normal"/>
    <w:rsid w:val="00EC53D4"/>
    <w:pPr>
      <w:pBdr>
        <w:left w:val="single" w:sz="4" w:space="0" w:color="auto"/>
      </w:pBdr>
      <w:autoSpaceDE/>
      <w:autoSpaceDN/>
      <w:spacing w:before="100" w:beforeAutospacing="1" w:after="100" w:afterAutospacing="1"/>
    </w:pPr>
    <w:rPr>
      <w:sz w:val="24"/>
      <w:szCs w:val="24"/>
      <w:lang w:eastAsia="es-CO"/>
    </w:rPr>
  </w:style>
  <w:style w:type="paragraph" w:customStyle="1" w:styleId="xl597">
    <w:name w:val="xl597"/>
    <w:basedOn w:val="Normal"/>
    <w:rsid w:val="00EC53D4"/>
    <w:pPr>
      <w:pBdr>
        <w:left w:val="single" w:sz="4" w:space="0" w:color="auto"/>
        <w:bottom w:val="single" w:sz="4" w:space="0" w:color="auto"/>
      </w:pBdr>
      <w:autoSpaceDE/>
      <w:autoSpaceDN/>
      <w:spacing w:before="100" w:beforeAutospacing="1" w:after="100" w:afterAutospacing="1"/>
      <w:jc w:val="center"/>
    </w:pPr>
    <w:rPr>
      <w:sz w:val="24"/>
      <w:szCs w:val="24"/>
      <w:lang w:eastAsia="es-CO"/>
    </w:rPr>
  </w:style>
  <w:style w:type="paragraph" w:customStyle="1" w:styleId="xl598">
    <w:name w:val="xl598"/>
    <w:basedOn w:val="Normal"/>
    <w:rsid w:val="00EC53D4"/>
    <w:pPr>
      <w:pBdr>
        <w:left w:val="single" w:sz="4" w:space="0" w:color="auto"/>
        <w:bottom w:val="single" w:sz="4" w:space="0" w:color="auto"/>
      </w:pBdr>
      <w:autoSpaceDE/>
      <w:autoSpaceDN/>
      <w:spacing w:before="100" w:beforeAutospacing="1" w:after="100" w:afterAutospacing="1"/>
    </w:pPr>
    <w:rPr>
      <w:sz w:val="24"/>
      <w:szCs w:val="24"/>
      <w:lang w:eastAsia="es-CO"/>
    </w:rPr>
  </w:style>
  <w:style w:type="paragraph" w:customStyle="1" w:styleId="xl599">
    <w:name w:val="xl599"/>
    <w:basedOn w:val="Normal"/>
    <w:rsid w:val="00EC53D4"/>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00">
    <w:name w:val="xl600"/>
    <w:basedOn w:val="Normal"/>
    <w:rsid w:val="00EC53D4"/>
    <w:pPr>
      <w:pBdr>
        <w:right w:val="single" w:sz="4" w:space="0" w:color="000000"/>
      </w:pBdr>
      <w:autoSpaceDE/>
      <w:autoSpaceDN/>
      <w:spacing w:before="100" w:beforeAutospacing="1" w:after="100" w:afterAutospacing="1"/>
    </w:pPr>
    <w:rPr>
      <w:sz w:val="24"/>
      <w:szCs w:val="24"/>
      <w:lang w:eastAsia="es-CO"/>
    </w:rPr>
  </w:style>
  <w:style w:type="paragraph" w:customStyle="1" w:styleId="xl601">
    <w:name w:val="xl601"/>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2">
    <w:name w:val="xl602"/>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3">
    <w:name w:val="xl603"/>
    <w:basedOn w:val="Normal"/>
    <w:rsid w:val="00EC53D4"/>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4">
    <w:name w:val="xl604"/>
    <w:basedOn w:val="Normal"/>
    <w:rsid w:val="00EC53D4"/>
    <w:pPr>
      <w:pBdr>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605">
    <w:name w:val="xl605"/>
    <w:basedOn w:val="Normal"/>
    <w:rsid w:val="00EC53D4"/>
    <w:pPr>
      <w:pBdr>
        <w:bottom w:val="single" w:sz="4" w:space="0" w:color="auto"/>
      </w:pBdr>
      <w:autoSpaceDE/>
      <w:autoSpaceDN/>
      <w:spacing w:before="100" w:beforeAutospacing="1" w:after="100" w:afterAutospacing="1"/>
    </w:pPr>
    <w:rPr>
      <w:sz w:val="24"/>
      <w:szCs w:val="24"/>
      <w:lang w:eastAsia="es-CO"/>
    </w:rPr>
  </w:style>
  <w:style w:type="paragraph" w:customStyle="1" w:styleId="xl606">
    <w:name w:val="xl606"/>
    <w:basedOn w:val="Normal"/>
    <w:rsid w:val="00EC53D4"/>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07">
    <w:name w:val="xl607"/>
    <w:basedOn w:val="Normal"/>
    <w:rsid w:val="00EC53D4"/>
    <w:pPr>
      <w:pBdr>
        <w:top w:val="single" w:sz="8" w:space="0" w:color="auto"/>
      </w:pBdr>
      <w:autoSpaceDE/>
      <w:autoSpaceDN/>
      <w:spacing w:before="100" w:beforeAutospacing="1" w:after="100" w:afterAutospacing="1"/>
    </w:pPr>
    <w:rPr>
      <w:sz w:val="24"/>
      <w:szCs w:val="24"/>
      <w:lang w:eastAsia="es-CO"/>
    </w:rPr>
  </w:style>
  <w:style w:type="paragraph" w:customStyle="1" w:styleId="xl608">
    <w:name w:val="xl60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609">
    <w:name w:val="xl609"/>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610">
    <w:name w:val="xl610"/>
    <w:basedOn w:val="Normal"/>
    <w:rsid w:val="00EC53D4"/>
    <w:pPr>
      <w:pBdr>
        <w:top w:val="single" w:sz="4" w:space="0" w:color="auto"/>
        <w:left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11">
    <w:name w:val="xl611"/>
    <w:basedOn w:val="Normal"/>
    <w:rsid w:val="00EC53D4"/>
    <w:pPr>
      <w:pBdr>
        <w:top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612">
    <w:name w:val="xl612"/>
    <w:basedOn w:val="Normal"/>
    <w:rsid w:val="00EC53D4"/>
    <w:pPr>
      <w:pBdr>
        <w:left w:val="single" w:sz="4" w:space="0" w:color="000000"/>
      </w:pBdr>
      <w:autoSpaceDE/>
      <w:autoSpaceDN/>
      <w:spacing w:before="100" w:beforeAutospacing="1" w:after="100" w:afterAutospacing="1"/>
    </w:pPr>
    <w:rPr>
      <w:sz w:val="24"/>
      <w:szCs w:val="24"/>
      <w:lang w:eastAsia="es-CO"/>
    </w:rPr>
  </w:style>
  <w:style w:type="paragraph" w:customStyle="1" w:styleId="xl613">
    <w:name w:val="xl613"/>
    <w:basedOn w:val="Normal"/>
    <w:rsid w:val="00EC53D4"/>
    <w:pPr>
      <w:pBdr>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614">
    <w:name w:val="xl614"/>
    <w:basedOn w:val="Normal"/>
    <w:rsid w:val="00EC53D4"/>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615">
    <w:name w:val="xl615"/>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16">
    <w:name w:val="xl616"/>
    <w:basedOn w:val="Normal"/>
    <w:rsid w:val="00EC53D4"/>
    <w:pPr>
      <w:pBdr>
        <w:top w:val="single" w:sz="8" w:space="0" w:color="auto"/>
      </w:pBdr>
      <w:autoSpaceDE/>
      <w:autoSpaceDN/>
      <w:spacing w:before="100" w:beforeAutospacing="1" w:after="100" w:afterAutospacing="1"/>
    </w:pPr>
    <w:rPr>
      <w:sz w:val="24"/>
      <w:szCs w:val="24"/>
      <w:lang w:eastAsia="es-CO"/>
    </w:rPr>
  </w:style>
  <w:style w:type="paragraph" w:customStyle="1" w:styleId="xl617">
    <w:name w:val="xl617"/>
    <w:basedOn w:val="Normal"/>
    <w:rsid w:val="00EC53D4"/>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18">
    <w:name w:val="xl618"/>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19">
    <w:name w:val="xl619"/>
    <w:basedOn w:val="Normal"/>
    <w:rsid w:val="00EC53D4"/>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20">
    <w:name w:val="xl620"/>
    <w:basedOn w:val="Normal"/>
    <w:rsid w:val="00EC53D4"/>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21">
    <w:name w:val="xl621"/>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22">
    <w:name w:val="xl622"/>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23">
    <w:name w:val="xl623"/>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4">
    <w:name w:val="xl624"/>
    <w:basedOn w:val="Normal"/>
    <w:rsid w:val="00EC53D4"/>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25">
    <w:name w:val="xl625"/>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6">
    <w:name w:val="xl626"/>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7">
    <w:name w:val="xl627"/>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28">
    <w:name w:val="xl628"/>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29">
    <w:name w:val="xl629"/>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630">
    <w:name w:val="xl630"/>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1">
    <w:name w:val="xl631"/>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32">
    <w:name w:val="xl632"/>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33">
    <w:name w:val="xl633"/>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34">
    <w:name w:val="xl634"/>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rFonts w:ascii="Arial Narrow" w:hAnsi="Arial Narrow" w:cs="Times New Roman"/>
      <w:sz w:val="24"/>
      <w:szCs w:val="24"/>
      <w:lang w:eastAsia="es-CO"/>
    </w:rPr>
  </w:style>
  <w:style w:type="paragraph" w:customStyle="1" w:styleId="xl635">
    <w:name w:val="xl635"/>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6">
    <w:name w:val="xl636"/>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37">
    <w:name w:val="xl637"/>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38">
    <w:name w:val="xl638"/>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39">
    <w:name w:val="xl639"/>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640">
    <w:name w:val="xl640"/>
    <w:basedOn w:val="Normal"/>
    <w:rsid w:val="00EC53D4"/>
    <w:pPr>
      <w:pBdr>
        <w:top w:val="single" w:sz="8" w:space="0" w:color="auto"/>
        <w:left w:val="single" w:sz="8" w:space="0" w:color="auto"/>
      </w:pBdr>
      <w:autoSpaceDE/>
      <w:autoSpaceDN/>
      <w:spacing w:before="100" w:beforeAutospacing="1" w:after="100" w:afterAutospacing="1"/>
    </w:pPr>
    <w:rPr>
      <w:b/>
      <w:bCs/>
      <w:sz w:val="24"/>
      <w:szCs w:val="24"/>
      <w:lang w:eastAsia="es-CO"/>
    </w:rPr>
  </w:style>
  <w:style w:type="paragraph" w:customStyle="1" w:styleId="xl641">
    <w:name w:val="xl641"/>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642">
    <w:name w:val="xl642"/>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b/>
      <w:bCs/>
      <w:sz w:val="24"/>
      <w:szCs w:val="24"/>
      <w:lang w:eastAsia="es-CO"/>
    </w:rPr>
  </w:style>
  <w:style w:type="paragraph" w:customStyle="1" w:styleId="xl643">
    <w:name w:val="xl643"/>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b/>
      <w:bCs/>
      <w:sz w:val="24"/>
      <w:szCs w:val="24"/>
      <w:lang w:eastAsia="es-CO"/>
    </w:rPr>
  </w:style>
  <w:style w:type="paragraph" w:customStyle="1" w:styleId="xl644">
    <w:name w:val="xl644"/>
    <w:basedOn w:val="Normal"/>
    <w:rsid w:val="00EC53D4"/>
    <w:pPr>
      <w:pBdr>
        <w:left w:val="single" w:sz="8" w:space="0" w:color="auto"/>
        <w:bottom w:val="single" w:sz="8" w:space="0" w:color="auto"/>
      </w:pBdr>
      <w:autoSpaceDE/>
      <w:autoSpaceDN/>
      <w:spacing w:before="100" w:beforeAutospacing="1" w:after="100" w:afterAutospacing="1"/>
    </w:pPr>
    <w:rPr>
      <w:sz w:val="24"/>
      <w:szCs w:val="24"/>
      <w:lang w:eastAsia="es-CO"/>
    </w:rPr>
  </w:style>
  <w:style w:type="paragraph" w:customStyle="1" w:styleId="xl645">
    <w:name w:val="xl645"/>
    <w:basedOn w:val="Normal"/>
    <w:rsid w:val="00EC53D4"/>
    <w:pPr>
      <w:pBdr>
        <w:bottom w:val="single" w:sz="8" w:space="0" w:color="auto"/>
      </w:pBdr>
      <w:autoSpaceDE/>
      <w:autoSpaceDN/>
      <w:spacing w:before="100" w:beforeAutospacing="1" w:after="100" w:afterAutospacing="1"/>
    </w:pPr>
    <w:rPr>
      <w:sz w:val="24"/>
      <w:szCs w:val="24"/>
      <w:lang w:eastAsia="es-CO"/>
    </w:rPr>
  </w:style>
  <w:style w:type="paragraph" w:customStyle="1" w:styleId="xl646">
    <w:name w:val="xl646"/>
    <w:basedOn w:val="Normal"/>
    <w:rsid w:val="00EC53D4"/>
    <w:pPr>
      <w:pBdr>
        <w:left w:val="single" w:sz="4" w:space="0" w:color="000000"/>
        <w:bottom w:val="single" w:sz="8" w:space="0" w:color="auto"/>
        <w:right w:val="single" w:sz="4" w:space="0" w:color="000000"/>
      </w:pBdr>
      <w:autoSpaceDE/>
      <w:autoSpaceDN/>
      <w:spacing w:before="100" w:beforeAutospacing="1" w:after="100" w:afterAutospacing="1"/>
    </w:pPr>
    <w:rPr>
      <w:sz w:val="24"/>
      <w:szCs w:val="24"/>
      <w:lang w:eastAsia="es-CO"/>
    </w:rPr>
  </w:style>
  <w:style w:type="paragraph" w:customStyle="1" w:styleId="xl647">
    <w:name w:val="xl647"/>
    <w:basedOn w:val="Normal"/>
    <w:rsid w:val="00EC53D4"/>
    <w:pPr>
      <w:pBdr>
        <w:left w:val="single" w:sz="4" w:space="0" w:color="000000"/>
        <w:bottom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48">
    <w:name w:val="xl648"/>
    <w:basedOn w:val="Normal"/>
    <w:rsid w:val="00EC53D4"/>
    <w:pPr>
      <w:pBdr>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649">
    <w:name w:val="xl649"/>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50">
    <w:name w:val="xl650"/>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1">
    <w:name w:val="xl651"/>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52">
    <w:name w:val="xl652"/>
    <w:basedOn w:val="Normal"/>
    <w:rsid w:val="00EC53D4"/>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653">
    <w:name w:val="xl653"/>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54">
    <w:name w:val="xl654"/>
    <w:basedOn w:val="Normal"/>
    <w:rsid w:val="00EC53D4"/>
    <w:pPr>
      <w:autoSpaceDE/>
      <w:autoSpaceDN/>
      <w:spacing w:before="100" w:beforeAutospacing="1" w:after="100" w:afterAutospacing="1"/>
    </w:pPr>
    <w:rPr>
      <w:sz w:val="24"/>
      <w:szCs w:val="24"/>
      <w:lang w:eastAsia="es-CO"/>
    </w:rPr>
  </w:style>
  <w:style w:type="paragraph" w:customStyle="1" w:styleId="xl655">
    <w:name w:val="xl655"/>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color w:val="000000"/>
      <w:sz w:val="24"/>
      <w:szCs w:val="24"/>
      <w:lang w:eastAsia="es-CO"/>
    </w:rPr>
  </w:style>
  <w:style w:type="paragraph" w:customStyle="1" w:styleId="xl656">
    <w:name w:val="xl65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657">
    <w:name w:val="xl657"/>
    <w:basedOn w:val="Normal"/>
    <w:rsid w:val="00EC53D4"/>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58">
    <w:name w:val="xl658"/>
    <w:basedOn w:val="Normal"/>
    <w:rsid w:val="00EC53D4"/>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59">
    <w:name w:val="xl659"/>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660">
    <w:name w:val="xl660"/>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661">
    <w:name w:val="xl661"/>
    <w:basedOn w:val="Normal"/>
    <w:rsid w:val="00EC53D4"/>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62">
    <w:name w:val="xl662"/>
    <w:basedOn w:val="Normal"/>
    <w:rsid w:val="00EC53D4"/>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3">
    <w:name w:val="xl663"/>
    <w:basedOn w:val="Normal"/>
    <w:rsid w:val="00EC53D4"/>
    <w:pPr>
      <w:pBdr>
        <w:top w:val="single" w:sz="4" w:space="0" w:color="auto"/>
        <w:left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4">
    <w:name w:val="xl664"/>
    <w:basedOn w:val="Normal"/>
    <w:rsid w:val="00EC53D4"/>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65">
    <w:name w:val="xl665"/>
    <w:basedOn w:val="Normal"/>
    <w:rsid w:val="00EC53D4"/>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6">
    <w:name w:val="xl666"/>
    <w:basedOn w:val="Normal"/>
    <w:rsid w:val="00EC53D4"/>
    <w:pPr>
      <w:pBdr>
        <w:left w:val="single" w:sz="4" w:space="0" w:color="auto"/>
        <w:right w:val="single" w:sz="8" w:space="0" w:color="auto"/>
      </w:pBdr>
      <w:autoSpaceDE/>
      <w:autoSpaceDN/>
      <w:spacing w:before="100" w:beforeAutospacing="1" w:after="100" w:afterAutospacing="1"/>
    </w:pPr>
    <w:rPr>
      <w:sz w:val="24"/>
      <w:szCs w:val="24"/>
      <w:lang w:eastAsia="es-CO"/>
    </w:rPr>
  </w:style>
  <w:style w:type="paragraph" w:customStyle="1" w:styleId="xl667">
    <w:name w:val="xl667"/>
    <w:basedOn w:val="Normal"/>
    <w:rsid w:val="00EC53D4"/>
    <w:pPr>
      <w:pBdr>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68">
    <w:name w:val="xl668"/>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69">
    <w:name w:val="xl669"/>
    <w:basedOn w:val="Normal"/>
    <w:rsid w:val="00EC53D4"/>
    <w:pPr>
      <w:pBdr>
        <w:top w:val="single" w:sz="8" w:space="0" w:color="auto"/>
      </w:pBdr>
      <w:autoSpaceDE/>
      <w:autoSpaceDN/>
      <w:spacing w:before="100" w:beforeAutospacing="1" w:after="100" w:afterAutospacing="1"/>
    </w:pPr>
    <w:rPr>
      <w:sz w:val="24"/>
      <w:szCs w:val="24"/>
      <w:lang w:eastAsia="es-CO"/>
    </w:rPr>
  </w:style>
  <w:style w:type="paragraph" w:customStyle="1" w:styleId="xl670">
    <w:name w:val="xl670"/>
    <w:basedOn w:val="Normal"/>
    <w:rsid w:val="00EC53D4"/>
    <w:pPr>
      <w:pBdr>
        <w:top w:val="single" w:sz="8" w:space="0" w:color="auto"/>
        <w:right w:val="single" w:sz="8" w:space="0" w:color="auto"/>
      </w:pBdr>
      <w:autoSpaceDE/>
      <w:autoSpaceDN/>
      <w:spacing w:before="100" w:beforeAutospacing="1" w:after="100" w:afterAutospacing="1"/>
    </w:pPr>
    <w:rPr>
      <w:sz w:val="24"/>
      <w:szCs w:val="24"/>
      <w:lang w:eastAsia="es-CO"/>
    </w:rPr>
  </w:style>
  <w:style w:type="paragraph" w:customStyle="1" w:styleId="xl671">
    <w:name w:val="xl671"/>
    <w:basedOn w:val="Normal"/>
    <w:rsid w:val="00EC53D4"/>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72">
    <w:name w:val="xl672"/>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673">
    <w:name w:val="xl673"/>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674">
    <w:name w:val="xl674"/>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675">
    <w:name w:val="xl675"/>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76">
    <w:name w:val="xl676"/>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7">
    <w:name w:val="xl677"/>
    <w:basedOn w:val="Normal"/>
    <w:rsid w:val="00EC53D4"/>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678">
    <w:name w:val="xl678"/>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79">
    <w:name w:val="xl679"/>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80">
    <w:name w:val="xl680"/>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1">
    <w:name w:val="xl681"/>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2">
    <w:name w:val="xl682"/>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83">
    <w:name w:val="xl683"/>
    <w:basedOn w:val="Normal"/>
    <w:rsid w:val="00EC53D4"/>
    <w:pPr>
      <w:pBdr>
        <w:top w:val="single" w:sz="4" w:space="0" w:color="auto"/>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4">
    <w:name w:val="xl684"/>
    <w:basedOn w:val="Normal"/>
    <w:rsid w:val="00EC53D4"/>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85">
    <w:name w:val="xl685"/>
    <w:basedOn w:val="Normal"/>
    <w:rsid w:val="00EC53D4"/>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86">
    <w:name w:val="xl686"/>
    <w:basedOn w:val="Normal"/>
    <w:rsid w:val="00EC53D4"/>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687">
    <w:name w:val="xl687"/>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688">
    <w:name w:val="xl688"/>
    <w:basedOn w:val="Normal"/>
    <w:rsid w:val="00EC53D4"/>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89">
    <w:name w:val="xl689"/>
    <w:basedOn w:val="Normal"/>
    <w:rsid w:val="00EC53D4"/>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690">
    <w:name w:val="xl690"/>
    <w:basedOn w:val="Normal"/>
    <w:rsid w:val="00EC53D4"/>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691">
    <w:name w:val="xl691"/>
    <w:basedOn w:val="Normal"/>
    <w:rsid w:val="00EC53D4"/>
    <w:pPr>
      <w:pBdr>
        <w:top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692">
    <w:name w:val="xl692"/>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3">
    <w:name w:val="xl693"/>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694">
    <w:name w:val="xl694"/>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695">
    <w:name w:val="xl695"/>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6">
    <w:name w:val="xl696"/>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697">
    <w:name w:val="xl697"/>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698">
    <w:name w:val="xl698"/>
    <w:basedOn w:val="Normal"/>
    <w:rsid w:val="00EC53D4"/>
    <w:pPr>
      <w:pBdr>
        <w:top w:val="single" w:sz="8" w:space="0" w:color="auto"/>
        <w:left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699">
    <w:name w:val="xl69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00">
    <w:name w:val="xl700"/>
    <w:basedOn w:val="Normal"/>
    <w:rsid w:val="00EC53D4"/>
    <w:pPr>
      <w:pBdr>
        <w:top w:val="single" w:sz="4" w:space="0" w:color="auto"/>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01">
    <w:name w:val="xl701"/>
    <w:basedOn w:val="Normal"/>
    <w:rsid w:val="00EC53D4"/>
    <w:pPr>
      <w:pBdr>
        <w:left w:val="single" w:sz="4" w:space="0" w:color="000000"/>
        <w:bottom w:val="single" w:sz="4"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702">
    <w:name w:val="xl702"/>
    <w:basedOn w:val="Normal"/>
    <w:rsid w:val="00EC53D4"/>
    <w:pPr>
      <w:pBdr>
        <w:top w:val="single" w:sz="4" w:space="0" w:color="auto"/>
        <w:left w:val="single" w:sz="8"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703">
    <w:name w:val="xl703"/>
    <w:basedOn w:val="Normal"/>
    <w:rsid w:val="00EC53D4"/>
    <w:pPr>
      <w:pBdr>
        <w:left w:val="single" w:sz="8"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04">
    <w:name w:val="xl704"/>
    <w:basedOn w:val="Normal"/>
    <w:rsid w:val="00EC53D4"/>
    <w:pPr>
      <w:pBdr>
        <w:left w:val="single" w:sz="8" w:space="0" w:color="auto"/>
        <w:right w:val="single" w:sz="4" w:space="0" w:color="auto"/>
      </w:pBdr>
      <w:autoSpaceDE/>
      <w:autoSpaceDN/>
      <w:spacing w:before="100" w:beforeAutospacing="1" w:after="100" w:afterAutospacing="1"/>
    </w:pPr>
    <w:rPr>
      <w:sz w:val="24"/>
      <w:szCs w:val="24"/>
      <w:lang w:eastAsia="es-CO"/>
    </w:rPr>
  </w:style>
  <w:style w:type="paragraph" w:customStyle="1" w:styleId="xl705">
    <w:name w:val="xl705"/>
    <w:basedOn w:val="Normal"/>
    <w:rsid w:val="00EC53D4"/>
    <w:pPr>
      <w:pBdr>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706">
    <w:name w:val="xl706"/>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07">
    <w:name w:val="xl707"/>
    <w:basedOn w:val="Normal"/>
    <w:rsid w:val="00EC53D4"/>
    <w:pPr>
      <w:pBdr>
        <w:top w:val="single" w:sz="4" w:space="0" w:color="000000"/>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8">
    <w:name w:val="xl708"/>
    <w:basedOn w:val="Normal"/>
    <w:rsid w:val="00EC53D4"/>
    <w:pPr>
      <w:pBdr>
        <w:top w:val="single" w:sz="4" w:space="0" w:color="000000"/>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09">
    <w:name w:val="xl709"/>
    <w:basedOn w:val="Normal"/>
    <w:rsid w:val="00EC53D4"/>
    <w:pPr>
      <w:pBdr>
        <w:top w:val="single" w:sz="4" w:space="0" w:color="000000"/>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0">
    <w:name w:val="xl710"/>
    <w:basedOn w:val="Normal"/>
    <w:rsid w:val="00EC53D4"/>
    <w:pPr>
      <w:pBdr>
        <w:top w:val="single" w:sz="4" w:space="0" w:color="000000"/>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1">
    <w:name w:val="xl711"/>
    <w:basedOn w:val="Normal"/>
    <w:rsid w:val="00EC53D4"/>
    <w:pPr>
      <w:pBdr>
        <w:top w:val="single" w:sz="4" w:space="0" w:color="000000"/>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2">
    <w:name w:val="xl712"/>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pPr>
    <w:rPr>
      <w:b/>
      <w:bCs/>
      <w:sz w:val="24"/>
      <w:szCs w:val="24"/>
      <w:lang w:eastAsia="es-CO"/>
    </w:rPr>
  </w:style>
  <w:style w:type="paragraph" w:customStyle="1" w:styleId="xl713">
    <w:name w:val="xl713"/>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714">
    <w:name w:val="xl714"/>
    <w:basedOn w:val="Normal"/>
    <w:rsid w:val="00EC53D4"/>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5">
    <w:name w:val="xl715"/>
    <w:basedOn w:val="Normal"/>
    <w:rsid w:val="00EC53D4"/>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16">
    <w:name w:val="xl716"/>
    <w:basedOn w:val="Normal"/>
    <w:rsid w:val="00EC53D4"/>
    <w:pPr>
      <w:pBdr>
        <w:top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7">
    <w:name w:val="xl717"/>
    <w:basedOn w:val="Normal"/>
    <w:rsid w:val="00EC53D4"/>
    <w:pPr>
      <w:pBdr>
        <w:top w:val="single" w:sz="8" w:space="0" w:color="auto"/>
        <w:left w:val="single" w:sz="4" w:space="0" w:color="000000"/>
        <w:bottom w:val="single" w:sz="8" w:space="0" w:color="auto"/>
        <w:right w:val="single" w:sz="4" w:space="0" w:color="000000"/>
      </w:pBdr>
      <w:autoSpaceDE/>
      <w:autoSpaceDN/>
      <w:spacing w:before="100" w:beforeAutospacing="1" w:after="100" w:afterAutospacing="1"/>
      <w:textAlignment w:val="center"/>
    </w:pPr>
    <w:rPr>
      <w:sz w:val="24"/>
      <w:szCs w:val="24"/>
      <w:lang w:eastAsia="es-CO"/>
    </w:rPr>
  </w:style>
  <w:style w:type="paragraph" w:customStyle="1" w:styleId="xl718">
    <w:name w:val="xl718"/>
    <w:basedOn w:val="Normal"/>
    <w:rsid w:val="00EC53D4"/>
    <w:pPr>
      <w:pBdr>
        <w:top w:val="single" w:sz="8" w:space="0" w:color="auto"/>
        <w:left w:val="single" w:sz="4" w:space="0" w:color="000000"/>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19">
    <w:name w:val="xl719"/>
    <w:basedOn w:val="Normal"/>
    <w:rsid w:val="00EC53D4"/>
    <w:pPr>
      <w:pBdr>
        <w:top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720">
    <w:name w:val="xl720"/>
    <w:basedOn w:val="Normal"/>
    <w:rsid w:val="00EC53D4"/>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721">
    <w:name w:val="xl721"/>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22">
    <w:name w:val="xl722"/>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23">
    <w:name w:val="xl723"/>
    <w:basedOn w:val="Normal"/>
    <w:rsid w:val="00EC53D4"/>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724">
    <w:name w:val="xl724"/>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5">
    <w:name w:val="xl725"/>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26">
    <w:name w:val="xl726"/>
    <w:basedOn w:val="Normal"/>
    <w:rsid w:val="00EC53D4"/>
    <w:pPr>
      <w:pBdr>
        <w:top w:val="single" w:sz="4" w:space="0" w:color="auto"/>
        <w:left w:val="single" w:sz="8"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727">
    <w:name w:val="xl727"/>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28">
    <w:name w:val="xl728"/>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29">
    <w:name w:val="xl72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0">
    <w:name w:val="xl730"/>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731">
    <w:name w:val="xl731"/>
    <w:basedOn w:val="Normal"/>
    <w:rsid w:val="00EC53D4"/>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2">
    <w:name w:val="xl732"/>
    <w:basedOn w:val="Normal"/>
    <w:rsid w:val="00EC53D4"/>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33">
    <w:name w:val="xl733"/>
    <w:basedOn w:val="Normal"/>
    <w:rsid w:val="00EC53D4"/>
    <w:pPr>
      <w:pBdr>
        <w:bottom w:val="single" w:sz="8" w:space="0" w:color="auto"/>
        <w:right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734">
    <w:name w:val="xl734"/>
    <w:basedOn w:val="Normal"/>
    <w:rsid w:val="00EC53D4"/>
    <w:pPr>
      <w:pBdr>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35">
    <w:name w:val="xl735"/>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736">
    <w:name w:val="xl736"/>
    <w:basedOn w:val="Normal"/>
    <w:rsid w:val="00EC53D4"/>
    <w:pPr>
      <w:pBdr>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37">
    <w:name w:val="xl737"/>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738">
    <w:name w:val="xl738"/>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39">
    <w:name w:val="xl73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40">
    <w:name w:val="xl740"/>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741">
    <w:name w:val="xl741"/>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742">
    <w:name w:val="xl742"/>
    <w:basedOn w:val="Normal"/>
    <w:rsid w:val="00EC53D4"/>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43">
    <w:name w:val="xl743"/>
    <w:basedOn w:val="Normal"/>
    <w:rsid w:val="00EC53D4"/>
    <w:pPr>
      <w:autoSpaceDE/>
      <w:autoSpaceDN/>
      <w:spacing w:before="100" w:beforeAutospacing="1" w:after="100" w:afterAutospacing="1"/>
      <w:jc w:val="center"/>
    </w:pPr>
    <w:rPr>
      <w:sz w:val="16"/>
      <w:szCs w:val="16"/>
      <w:lang w:eastAsia="es-CO"/>
    </w:rPr>
  </w:style>
  <w:style w:type="paragraph" w:customStyle="1" w:styleId="xl744">
    <w:name w:val="xl744"/>
    <w:basedOn w:val="Normal"/>
    <w:rsid w:val="00EC53D4"/>
    <w:pPr>
      <w:autoSpaceDE/>
      <w:autoSpaceDN/>
      <w:spacing w:before="100" w:beforeAutospacing="1" w:after="100" w:afterAutospacing="1"/>
    </w:pPr>
    <w:rPr>
      <w:b/>
      <w:bCs/>
      <w:sz w:val="24"/>
      <w:szCs w:val="24"/>
      <w:lang w:eastAsia="es-CO"/>
    </w:rPr>
  </w:style>
  <w:style w:type="paragraph" w:customStyle="1" w:styleId="xl745">
    <w:name w:val="xl745"/>
    <w:basedOn w:val="Normal"/>
    <w:rsid w:val="00EC53D4"/>
    <w:pPr>
      <w:autoSpaceDE/>
      <w:autoSpaceDN/>
      <w:spacing w:before="100" w:beforeAutospacing="1" w:after="100" w:afterAutospacing="1"/>
    </w:pPr>
    <w:rPr>
      <w:sz w:val="24"/>
      <w:szCs w:val="24"/>
      <w:lang w:eastAsia="es-CO"/>
    </w:rPr>
  </w:style>
  <w:style w:type="paragraph" w:customStyle="1" w:styleId="xl746">
    <w:name w:val="xl746"/>
    <w:basedOn w:val="Normal"/>
    <w:rsid w:val="00EC53D4"/>
    <w:pPr>
      <w:autoSpaceDE/>
      <w:autoSpaceDN/>
      <w:spacing w:before="100" w:beforeAutospacing="1" w:after="100" w:afterAutospacing="1"/>
      <w:jc w:val="center"/>
      <w:textAlignment w:val="center"/>
    </w:pPr>
    <w:rPr>
      <w:sz w:val="24"/>
      <w:szCs w:val="24"/>
      <w:lang w:eastAsia="es-CO"/>
    </w:rPr>
  </w:style>
  <w:style w:type="paragraph" w:customStyle="1" w:styleId="xl747">
    <w:name w:val="xl747"/>
    <w:basedOn w:val="Normal"/>
    <w:rsid w:val="00EC53D4"/>
    <w:pPr>
      <w:autoSpaceDE/>
      <w:autoSpaceDN/>
      <w:spacing w:before="100" w:beforeAutospacing="1" w:after="100" w:afterAutospacing="1"/>
    </w:pPr>
    <w:rPr>
      <w:sz w:val="24"/>
      <w:szCs w:val="24"/>
      <w:lang w:eastAsia="es-CO"/>
    </w:rPr>
  </w:style>
  <w:style w:type="paragraph" w:customStyle="1" w:styleId="xl748">
    <w:name w:val="xl748"/>
    <w:basedOn w:val="Normal"/>
    <w:rsid w:val="00EC53D4"/>
    <w:pPr>
      <w:autoSpaceDE/>
      <w:autoSpaceDN/>
      <w:spacing w:before="100" w:beforeAutospacing="1" w:after="100" w:afterAutospacing="1"/>
      <w:jc w:val="center"/>
    </w:pPr>
    <w:rPr>
      <w:sz w:val="24"/>
      <w:szCs w:val="24"/>
      <w:lang w:eastAsia="es-CO"/>
    </w:rPr>
  </w:style>
  <w:style w:type="paragraph" w:customStyle="1" w:styleId="xl749">
    <w:name w:val="xl749"/>
    <w:basedOn w:val="Normal"/>
    <w:rsid w:val="00EC53D4"/>
    <w:pPr>
      <w:autoSpaceDE/>
      <w:autoSpaceDN/>
      <w:spacing w:before="100" w:beforeAutospacing="1" w:after="100" w:afterAutospacing="1"/>
      <w:jc w:val="right"/>
    </w:pPr>
    <w:rPr>
      <w:sz w:val="24"/>
      <w:szCs w:val="24"/>
      <w:lang w:eastAsia="es-CO"/>
    </w:rPr>
  </w:style>
  <w:style w:type="paragraph" w:customStyle="1" w:styleId="xl750">
    <w:name w:val="xl750"/>
    <w:basedOn w:val="Normal"/>
    <w:rsid w:val="00EC53D4"/>
    <w:pPr>
      <w:autoSpaceDE/>
      <w:autoSpaceDN/>
      <w:spacing w:before="100" w:beforeAutospacing="1" w:after="100" w:afterAutospacing="1"/>
      <w:jc w:val="right"/>
    </w:pPr>
    <w:rPr>
      <w:sz w:val="24"/>
      <w:szCs w:val="24"/>
      <w:lang w:eastAsia="es-CO"/>
    </w:rPr>
  </w:style>
  <w:style w:type="paragraph" w:customStyle="1" w:styleId="xl751">
    <w:name w:val="xl751"/>
    <w:basedOn w:val="Normal"/>
    <w:rsid w:val="00EC53D4"/>
    <w:pPr>
      <w:autoSpaceDE/>
      <w:autoSpaceDN/>
      <w:spacing w:before="100" w:beforeAutospacing="1" w:after="100" w:afterAutospacing="1"/>
      <w:textAlignment w:val="center"/>
    </w:pPr>
    <w:rPr>
      <w:sz w:val="24"/>
      <w:szCs w:val="24"/>
      <w:lang w:eastAsia="es-CO"/>
    </w:rPr>
  </w:style>
  <w:style w:type="paragraph" w:customStyle="1" w:styleId="xl752">
    <w:name w:val="xl752"/>
    <w:basedOn w:val="Normal"/>
    <w:rsid w:val="00EC53D4"/>
    <w:pPr>
      <w:autoSpaceDE/>
      <w:autoSpaceDN/>
      <w:spacing w:before="100" w:beforeAutospacing="1" w:after="100" w:afterAutospacing="1"/>
    </w:pPr>
    <w:rPr>
      <w:sz w:val="24"/>
      <w:szCs w:val="24"/>
      <w:lang w:eastAsia="es-CO"/>
    </w:rPr>
  </w:style>
  <w:style w:type="paragraph" w:customStyle="1" w:styleId="xl753">
    <w:name w:val="xl753"/>
    <w:basedOn w:val="Normal"/>
    <w:rsid w:val="00EC53D4"/>
    <w:pPr>
      <w:autoSpaceDE/>
      <w:autoSpaceDN/>
      <w:spacing w:before="100" w:beforeAutospacing="1" w:after="100" w:afterAutospacing="1"/>
    </w:pPr>
    <w:rPr>
      <w:sz w:val="24"/>
      <w:szCs w:val="24"/>
      <w:lang w:eastAsia="es-CO"/>
    </w:rPr>
  </w:style>
  <w:style w:type="paragraph" w:customStyle="1" w:styleId="xl754">
    <w:name w:val="xl754"/>
    <w:basedOn w:val="Normal"/>
    <w:rsid w:val="00EC53D4"/>
    <w:pPr>
      <w:autoSpaceDE/>
      <w:autoSpaceDN/>
      <w:spacing w:before="100" w:beforeAutospacing="1" w:after="100" w:afterAutospacing="1"/>
      <w:jc w:val="right"/>
      <w:textAlignment w:val="center"/>
    </w:pPr>
    <w:rPr>
      <w:sz w:val="24"/>
      <w:szCs w:val="24"/>
      <w:lang w:eastAsia="es-CO"/>
    </w:rPr>
  </w:style>
  <w:style w:type="paragraph" w:customStyle="1" w:styleId="xl755">
    <w:name w:val="xl755"/>
    <w:basedOn w:val="Normal"/>
    <w:rsid w:val="00EC53D4"/>
    <w:pPr>
      <w:autoSpaceDE/>
      <w:autoSpaceDN/>
      <w:spacing w:before="100" w:beforeAutospacing="1" w:after="100" w:afterAutospacing="1"/>
      <w:jc w:val="right"/>
      <w:textAlignment w:val="center"/>
    </w:pPr>
    <w:rPr>
      <w:sz w:val="24"/>
      <w:szCs w:val="24"/>
      <w:lang w:eastAsia="es-CO"/>
    </w:rPr>
  </w:style>
  <w:style w:type="paragraph" w:customStyle="1" w:styleId="xl756">
    <w:name w:val="xl756"/>
    <w:basedOn w:val="Normal"/>
    <w:rsid w:val="00EC53D4"/>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57">
    <w:name w:val="xl757"/>
    <w:basedOn w:val="Normal"/>
    <w:rsid w:val="00EC53D4"/>
    <w:pPr>
      <w:pBdr>
        <w:top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58">
    <w:name w:val="xl758"/>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759">
    <w:name w:val="xl759"/>
    <w:basedOn w:val="Normal"/>
    <w:rsid w:val="00EC53D4"/>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0">
    <w:name w:val="xl760"/>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1">
    <w:name w:val="xl761"/>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2">
    <w:name w:val="xl762"/>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3">
    <w:name w:val="xl763"/>
    <w:basedOn w:val="Normal"/>
    <w:rsid w:val="00EC53D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4">
    <w:name w:val="xl764"/>
    <w:basedOn w:val="Normal"/>
    <w:rsid w:val="00EC53D4"/>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5">
    <w:name w:val="xl76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6">
    <w:name w:val="xl76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7">
    <w:name w:val="xl76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68">
    <w:name w:val="xl768"/>
    <w:basedOn w:val="Normal"/>
    <w:rsid w:val="00EC53D4"/>
    <w:pPr>
      <w:pBdr>
        <w:left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69">
    <w:name w:val="xl769"/>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0">
    <w:name w:val="xl770"/>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1">
    <w:name w:val="xl771"/>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2">
    <w:name w:val="xl772"/>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73">
    <w:name w:val="xl773"/>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74">
    <w:name w:val="xl774"/>
    <w:basedOn w:val="Normal"/>
    <w:rsid w:val="00EC53D4"/>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5">
    <w:name w:val="xl775"/>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6">
    <w:name w:val="xl776"/>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7">
    <w:name w:val="xl777"/>
    <w:basedOn w:val="Normal"/>
    <w:rsid w:val="00EC53D4"/>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8">
    <w:name w:val="xl778"/>
    <w:basedOn w:val="Normal"/>
    <w:rsid w:val="00EC53D4"/>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79">
    <w:name w:val="xl77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0">
    <w:name w:val="xl78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1">
    <w:name w:val="xl78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2">
    <w:name w:val="xl78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783">
    <w:name w:val="xl783"/>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784">
    <w:name w:val="xl784"/>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785">
    <w:name w:val="xl78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786">
    <w:name w:val="xl786"/>
    <w:basedOn w:val="Normal"/>
    <w:rsid w:val="00EC53D4"/>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87">
    <w:name w:val="xl787"/>
    <w:basedOn w:val="Normal"/>
    <w:rsid w:val="00EC53D4"/>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8">
    <w:name w:val="xl788"/>
    <w:basedOn w:val="Normal"/>
    <w:rsid w:val="00EC53D4"/>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89">
    <w:name w:val="xl789"/>
    <w:basedOn w:val="Normal"/>
    <w:rsid w:val="00EC53D4"/>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790">
    <w:name w:val="xl790"/>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1">
    <w:name w:val="xl791"/>
    <w:basedOn w:val="Normal"/>
    <w:rsid w:val="00EC53D4"/>
    <w:pPr>
      <w:pBdr>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2">
    <w:name w:val="xl792"/>
    <w:basedOn w:val="Normal"/>
    <w:rsid w:val="00EC53D4"/>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3">
    <w:name w:val="xl793"/>
    <w:basedOn w:val="Normal"/>
    <w:rsid w:val="00EC53D4"/>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4">
    <w:name w:val="xl794"/>
    <w:basedOn w:val="Normal"/>
    <w:rsid w:val="00EC53D4"/>
    <w:pPr>
      <w:pBdr>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795">
    <w:name w:val="xl795"/>
    <w:basedOn w:val="Normal"/>
    <w:rsid w:val="00EC53D4"/>
    <w:pPr>
      <w:pBdr>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796">
    <w:name w:val="xl79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7">
    <w:name w:val="xl79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8">
    <w:name w:val="xl79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799">
    <w:name w:val="xl79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0">
    <w:name w:val="xl800"/>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01">
    <w:name w:val="xl801"/>
    <w:basedOn w:val="Normal"/>
    <w:rsid w:val="00EC53D4"/>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02">
    <w:name w:val="xl802"/>
    <w:basedOn w:val="Normal"/>
    <w:rsid w:val="00EC53D4"/>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03">
    <w:name w:val="xl80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04">
    <w:name w:val="xl804"/>
    <w:basedOn w:val="Normal"/>
    <w:rsid w:val="00EC53D4"/>
    <w:pPr>
      <w:pBdr>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05">
    <w:name w:val="xl805"/>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06">
    <w:name w:val="xl806"/>
    <w:basedOn w:val="Normal"/>
    <w:rsid w:val="00EC53D4"/>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07">
    <w:name w:val="xl807"/>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8">
    <w:name w:val="xl808"/>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09">
    <w:name w:val="xl809"/>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0">
    <w:name w:val="xl810"/>
    <w:basedOn w:val="Normal"/>
    <w:rsid w:val="00EC53D4"/>
    <w:pPr>
      <w:pBdr>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1">
    <w:name w:val="xl811"/>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2">
    <w:name w:val="xl812"/>
    <w:basedOn w:val="Normal"/>
    <w:rsid w:val="00EC53D4"/>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3">
    <w:name w:val="xl813"/>
    <w:basedOn w:val="Normal"/>
    <w:rsid w:val="00EC53D4"/>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4">
    <w:name w:val="xl814"/>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15">
    <w:name w:val="xl815"/>
    <w:basedOn w:val="Normal"/>
    <w:rsid w:val="00EC53D4"/>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6">
    <w:name w:val="xl816"/>
    <w:basedOn w:val="Normal"/>
    <w:rsid w:val="00EC53D4"/>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7">
    <w:name w:val="xl817"/>
    <w:basedOn w:val="Normal"/>
    <w:rsid w:val="00EC53D4"/>
    <w:pPr>
      <w:pBdr>
        <w:top w:val="single" w:sz="8" w:space="0" w:color="auto"/>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818">
    <w:name w:val="xl818"/>
    <w:basedOn w:val="Normal"/>
    <w:rsid w:val="00EC53D4"/>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819">
    <w:name w:val="xl819"/>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0">
    <w:name w:val="xl820"/>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821">
    <w:name w:val="xl821"/>
    <w:basedOn w:val="Normal"/>
    <w:rsid w:val="00EC53D4"/>
    <w:pPr>
      <w:pBdr>
        <w:top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22">
    <w:name w:val="xl822"/>
    <w:basedOn w:val="Normal"/>
    <w:rsid w:val="00EC53D4"/>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3">
    <w:name w:val="xl82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lang w:eastAsia="es-CO"/>
    </w:rPr>
  </w:style>
  <w:style w:type="paragraph" w:customStyle="1" w:styleId="xl824">
    <w:name w:val="xl824"/>
    <w:basedOn w:val="Normal"/>
    <w:rsid w:val="00EC53D4"/>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25">
    <w:name w:val="xl825"/>
    <w:basedOn w:val="Normal"/>
    <w:rsid w:val="00EC53D4"/>
    <w:pPr>
      <w:pBdr>
        <w:left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26">
    <w:name w:val="xl826"/>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27">
    <w:name w:val="xl827"/>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28">
    <w:name w:val="xl828"/>
    <w:basedOn w:val="Normal"/>
    <w:rsid w:val="00EC53D4"/>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829">
    <w:name w:val="xl829"/>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0">
    <w:name w:val="xl830"/>
    <w:basedOn w:val="Normal"/>
    <w:rsid w:val="00EC53D4"/>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31">
    <w:name w:val="xl831"/>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832">
    <w:name w:val="xl832"/>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33">
    <w:name w:val="xl833"/>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4">
    <w:name w:val="xl834"/>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835">
    <w:name w:val="xl83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36">
    <w:name w:val="xl83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37">
    <w:name w:val="xl837"/>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38">
    <w:name w:val="xl838"/>
    <w:basedOn w:val="Normal"/>
    <w:rsid w:val="00EC53D4"/>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39">
    <w:name w:val="xl839"/>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0">
    <w:name w:val="xl840"/>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841">
    <w:name w:val="xl841"/>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2">
    <w:name w:val="xl842"/>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3">
    <w:name w:val="xl843"/>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44">
    <w:name w:val="xl844"/>
    <w:basedOn w:val="Normal"/>
    <w:rsid w:val="00EC53D4"/>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845">
    <w:name w:val="xl845"/>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846">
    <w:name w:val="xl846"/>
    <w:basedOn w:val="Normal"/>
    <w:rsid w:val="00EC53D4"/>
    <w:pPr>
      <w:pBdr>
        <w:top w:val="single" w:sz="4" w:space="0" w:color="auto"/>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47">
    <w:name w:val="xl847"/>
    <w:basedOn w:val="Normal"/>
    <w:rsid w:val="00EC53D4"/>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8">
    <w:name w:val="xl848"/>
    <w:basedOn w:val="Normal"/>
    <w:rsid w:val="00EC53D4"/>
    <w:pPr>
      <w:pBdr>
        <w:top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49">
    <w:name w:val="xl849"/>
    <w:basedOn w:val="Normal"/>
    <w:rsid w:val="00EC53D4"/>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50">
    <w:name w:val="xl850"/>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1">
    <w:name w:val="xl85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2">
    <w:name w:val="xl85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3">
    <w:name w:val="xl85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4">
    <w:name w:val="xl854"/>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eastAsia="es-CO"/>
    </w:rPr>
  </w:style>
  <w:style w:type="paragraph" w:customStyle="1" w:styleId="xl855">
    <w:name w:val="xl855"/>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6">
    <w:name w:val="xl85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7">
    <w:name w:val="xl85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8">
    <w:name w:val="xl85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59">
    <w:name w:val="xl859"/>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860">
    <w:name w:val="xl860"/>
    <w:basedOn w:val="Normal"/>
    <w:rsid w:val="00EC53D4"/>
    <w:pPr>
      <w:pBdr>
        <w:top w:val="single" w:sz="4" w:space="0" w:color="auto"/>
      </w:pBdr>
      <w:autoSpaceDE/>
      <w:autoSpaceDN/>
      <w:spacing w:before="100" w:beforeAutospacing="1" w:after="100" w:afterAutospacing="1"/>
      <w:textAlignment w:val="center"/>
    </w:pPr>
    <w:rPr>
      <w:b/>
      <w:bCs/>
      <w:i/>
      <w:iCs/>
      <w:sz w:val="24"/>
      <w:szCs w:val="24"/>
      <w:lang w:eastAsia="es-CO"/>
    </w:rPr>
  </w:style>
  <w:style w:type="paragraph" w:customStyle="1" w:styleId="xl861">
    <w:name w:val="xl86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2">
    <w:name w:val="xl86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3">
    <w:name w:val="xl863"/>
    <w:basedOn w:val="Normal"/>
    <w:rsid w:val="00EC53D4"/>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4">
    <w:name w:val="xl864"/>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5">
    <w:name w:val="xl865"/>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6">
    <w:name w:val="xl866"/>
    <w:basedOn w:val="Normal"/>
    <w:rsid w:val="00EC53D4"/>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867">
    <w:name w:val="xl867"/>
    <w:basedOn w:val="Normal"/>
    <w:rsid w:val="00EC53D4"/>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68">
    <w:name w:val="xl868"/>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69">
    <w:name w:val="xl86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70">
    <w:name w:val="xl87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71">
    <w:name w:val="xl871"/>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lang w:eastAsia="es-CO"/>
    </w:rPr>
  </w:style>
  <w:style w:type="paragraph" w:customStyle="1" w:styleId="xl872">
    <w:name w:val="xl872"/>
    <w:basedOn w:val="Normal"/>
    <w:rsid w:val="00EC53D4"/>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873">
    <w:name w:val="xl87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4">
    <w:name w:val="xl87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75">
    <w:name w:val="xl875"/>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top"/>
    </w:pPr>
    <w:rPr>
      <w:sz w:val="24"/>
      <w:szCs w:val="24"/>
      <w:lang w:eastAsia="es-CO"/>
    </w:rPr>
  </w:style>
  <w:style w:type="paragraph" w:customStyle="1" w:styleId="xl876">
    <w:name w:val="xl876"/>
    <w:basedOn w:val="Normal"/>
    <w:rsid w:val="00EC53D4"/>
    <w:pPr>
      <w:autoSpaceDE/>
      <w:autoSpaceDN/>
      <w:spacing w:before="100" w:beforeAutospacing="1" w:after="100" w:afterAutospacing="1"/>
      <w:textAlignment w:val="center"/>
    </w:pPr>
    <w:rPr>
      <w:b/>
      <w:bCs/>
      <w:i/>
      <w:iCs/>
      <w:sz w:val="24"/>
      <w:szCs w:val="24"/>
      <w:lang w:eastAsia="es-CO"/>
    </w:rPr>
  </w:style>
  <w:style w:type="paragraph" w:customStyle="1" w:styleId="xl877">
    <w:name w:val="xl877"/>
    <w:basedOn w:val="Normal"/>
    <w:rsid w:val="00EC53D4"/>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878">
    <w:name w:val="xl878"/>
    <w:basedOn w:val="Normal"/>
    <w:rsid w:val="00EC53D4"/>
    <w:pPr>
      <w:pBdr>
        <w:right w:val="single" w:sz="8" w:space="0" w:color="auto"/>
      </w:pBdr>
      <w:autoSpaceDE/>
      <w:autoSpaceDN/>
      <w:spacing w:before="100" w:beforeAutospacing="1" w:after="100" w:afterAutospacing="1"/>
      <w:textAlignment w:val="top"/>
    </w:pPr>
    <w:rPr>
      <w:b/>
      <w:bCs/>
      <w:sz w:val="24"/>
      <w:szCs w:val="24"/>
      <w:lang w:eastAsia="es-CO"/>
    </w:rPr>
  </w:style>
  <w:style w:type="paragraph" w:customStyle="1" w:styleId="xl879">
    <w:name w:val="xl87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top"/>
    </w:pPr>
    <w:rPr>
      <w:sz w:val="24"/>
      <w:szCs w:val="24"/>
      <w:lang w:eastAsia="es-CO"/>
    </w:rPr>
  </w:style>
  <w:style w:type="paragraph" w:customStyle="1" w:styleId="xl880">
    <w:name w:val="xl880"/>
    <w:basedOn w:val="Normal"/>
    <w:rsid w:val="00EC53D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1">
    <w:name w:val="xl881"/>
    <w:basedOn w:val="Normal"/>
    <w:rsid w:val="00EC53D4"/>
    <w:pPr>
      <w:pBdr>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82">
    <w:name w:val="xl882"/>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883">
    <w:name w:val="xl883"/>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884">
    <w:name w:val="xl884"/>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885">
    <w:name w:val="xl885"/>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886">
    <w:name w:val="xl886"/>
    <w:basedOn w:val="Normal"/>
    <w:rsid w:val="00EC53D4"/>
    <w:pPr>
      <w:autoSpaceDE/>
      <w:autoSpaceDN/>
      <w:spacing w:before="100" w:beforeAutospacing="1" w:after="100" w:afterAutospacing="1"/>
      <w:textAlignment w:val="center"/>
    </w:pPr>
    <w:rPr>
      <w:sz w:val="24"/>
      <w:szCs w:val="24"/>
      <w:lang w:eastAsia="es-CO"/>
    </w:rPr>
  </w:style>
  <w:style w:type="paragraph" w:customStyle="1" w:styleId="xl887">
    <w:name w:val="xl887"/>
    <w:basedOn w:val="Normal"/>
    <w:rsid w:val="00EC53D4"/>
    <w:pPr>
      <w:autoSpaceDE/>
      <w:autoSpaceDN/>
      <w:spacing w:before="100" w:beforeAutospacing="1" w:after="100" w:afterAutospacing="1"/>
      <w:textAlignment w:val="center"/>
    </w:pPr>
    <w:rPr>
      <w:sz w:val="24"/>
      <w:szCs w:val="24"/>
      <w:lang w:eastAsia="es-CO"/>
    </w:rPr>
  </w:style>
  <w:style w:type="paragraph" w:customStyle="1" w:styleId="xl888">
    <w:name w:val="xl888"/>
    <w:basedOn w:val="Normal"/>
    <w:rsid w:val="00EC53D4"/>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889">
    <w:name w:val="xl88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0">
    <w:name w:val="xl89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1">
    <w:name w:val="xl89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2">
    <w:name w:val="xl89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893">
    <w:name w:val="xl893"/>
    <w:basedOn w:val="Normal"/>
    <w:rsid w:val="00EC53D4"/>
    <w:pPr>
      <w:pBdr>
        <w:top w:val="single" w:sz="4" w:space="0" w:color="auto"/>
        <w:left w:val="single" w:sz="8" w:space="0" w:color="auto"/>
      </w:pBdr>
      <w:autoSpaceDE/>
      <w:autoSpaceDN/>
      <w:spacing w:before="100" w:beforeAutospacing="1" w:after="100" w:afterAutospacing="1"/>
      <w:jc w:val="both"/>
      <w:textAlignment w:val="center"/>
    </w:pPr>
    <w:rPr>
      <w:lang w:eastAsia="es-CO"/>
    </w:rPr>
  </w:style>
  <w:style w:type="paragraph" w:customStyle="1" w:styleId="xl894">
    <w:name w:val="xl89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5">
    <w:name w:val="xl895"/>
    <w:basedOn w:val="Normal"/>
    <w:rsid w:val="00EC53D4"/>
    <w:pPr>
      <w:pBdr>
        <w:top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896">
    <w:name w:val="xl89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897">
    <w:name w:val="xl897"/>
    <w:basedOn w:val="Normal"/>
    <w:rsid w:val="00EC53D4"/>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898">
    <w:name w:val="xl898"/>
    <w:basedOn w:val="Normal"/>
    <w:rsid w:val="00EC53D4"/>
    <w:pPr>
      <w:pBdr>
        <w:top w:val="single" w:sz="4" w:space="0" w:color="auto"/>
        <w:left w:val="single" w:sz="8" w:space="0" w:color="auto"/>
        <w:bottom w:val="single" w:sz="4" w:space="0" w:color="auto"/>
      </w:pBdr>
      <w:autoSpaceDE/>
      <w:autoSpaceDN/>
      <w:spacing w:before="100" w:beforeAutospacing="1" w:after="100" w:afterAutospacing="1"/>
      <w:jc w:val="both"/>
      <w:textAlignment w:val="center"/>
    </w:pPr>
    <w:rPr>
      <w:lang w:eastAsia="es-CO"/>
    </w:rPr>
  </w:style>
  <w:style w:type="paragraph" w:customStyle="1" w:styleId="xl899">
    <w:name w:val="xl899"/>
    <w:basedOn w:val="Normal"/>
    <w:rsid w:val="00EC53D4"/>
    <w:pPr>
      <w:pBdr>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00">
    <w:name w:val="xl900"/>
    <w:basedOn w:val="Normal"/>
    <w:rsid w:val="00EC53D4"/>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1">
    <w:name w:val="xl901"/>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2">
    <w:name w:val="xl90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3">
    <w:name w:val="xl90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04">
    <w:name w:val="xl90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05">
    <w:name w:val="xl905"/>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6">
    <w:name w:val="xl90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eastAsia="es-CO"/>
    </w:rPr>
  </w:style>
  <w:style w:type="paragraph" w:customStyle="1" w:styleId="xl907">
    <w:name w:val="xl90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908">
    <w:name w:val="xl908"/>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lang w:eastAsia="es-CO"/>
    </w:rPr>
  </w:style>
  <w:style w:type="paragraph" w:customStyle="1" w:styleId="xl909">
    <w:name w:val="xl909"/>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0">
    <w:name w:val="xl910"/>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1">
    <w:name w:val="xl911"/>
    <w:basedOn w:val="Normal"/>
    <w:rsid w:val="00EC53D4"/>
    <w:pPr>
      <w:pBdr>
        <w:top w:val="single" w:sz="4" w:space="0" w:color="000000"/>
        <w:left w:val="single" w:sz="4" w:space="0" w:color="000000"/>
      </w:pBdr>
      <w:autoSpaceDE/>
      <w:autoSpaceDN/>
      <w:spacing w:before="100" w:beforeAutospacing="1" w:after="100" w:afterAutospacing="1"/>
      <w:jc w:val="right"/>
    </w:pPr>
    <w:rPr>
      <w:sz w:val="24"/>
      <w:szCs w:val="24"/>
      <w:lang w:eastAsia="es-CO"/>
    </w:rPr>
  </w:style>
  <w:style w:type="paragraph" w:customStyle="1" w:styleId="xl912">
    <w:name w:val="xl912"/>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13">
    <w:name w:val="xl913"/>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14">
    <w:name w:val="xl914"/>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15">
    <w:name w:val="xl915"/>
    <w:basedOn w:val="Normal"/>
    <w:rsid w:val="00EC53D4"/>
    <w:pPr>
      <w:pBdr>
        <w:top w:val="single" w:sz="4" w:space="0" w:color="000000"/>
        <w:left w:val="single" w:sz="8" w:space="0" w:color="auto"/>
      </w:pBdr>
      <w:autoSpaceDE/>
      <w:autoSpaceDN/>
      <w:spacing w:before="100" w:beforeAutospacing="1" w:after="100" w:afterAutospacing="1"/>
    </w:pPr>
    <w:rPr>
      <w:lang w:eastAsia="es-CO"/>
    </w:rPr>
  </w:style>
  <w:style w:type="paragraph" w:customStyle="1" w:styleId="xl916">
    <w:name w:val="xl916"/>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17">
    <w:name w:val="xl917"/>
    <w:basedOn w:val="Normal"/>
    <w:rsid w:val="00EC53D4"/>
    <w:pPr>
      <w:pBdr>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8">
    <w:name w:val="xl918"/>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19">
    <w:name w:val="xl919"/>
    <w:basedOn w:val="Normal"/>
    <w:rsid w:val="00EC53D4"/>
    <w:pPr>
      <w:pBdr>
        <w:top w:val="single" w:sz="4" w:space="0" w:color="auto"/>
        <w:left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20">
    <w:name w:val="xl920"/>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1">
    <w:name w:val="xl92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2">
    <w:name w:val="xl92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23">
    <w:name w:val="xl923"/>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24">
    <w:name w:val="xl924"/>
    <w:basedOn w:val="Normal"/>
    <w:rsid w:val="00EC53D4"/>
    <w:pPr>
      <w:pBdr>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25">
    <w:name w:val="xl925"/>
    <w:basedOn w:val="Normal"/>
    <w:rsid w:val="00EC53D4"/>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26">
    <w:name w:val="xl926"/>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27">
    <w:name w:val="xl927"/>
    <w:basedOn w:val="Normal"/>
    <w:rsid w:val="00EC53D4"/>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28">
    <w:name w:val="xl928"/>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29">
    <w:name w:val="xl92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0">
    <w:name w:val="xl930"/>
    <w:basedOn w:val="Normal"/>
    <w:rsid w:val="00EC53D4"/>
    <w:pPr>
      <w:pBdr>
        <w:bottom w:val="single" w:sz="8" w:space="0" w:color="auto"/>
      </w:pBdr>
      <w:autoSpaceDE/>
      <w:autoSpaceDN/>
      <w:spacing w:before="100" w:beforeAutospacing="1" w:after="100" w:afterAutospacing="1"/>
      <w:textAlignment w:val="center"/>
    </w:pPr>
    <w:rPr>
      <w:sz w:val="24"/>
      <w:szCs w:val="24"/>
      <w:lang w:eastAsia="es-CO"/>
    </w:rPr>
  </w:style>
  <w:style w:type="paragraph" w:customStyle="1" w:styleId="xl931">
    <w:name w:val="xl931"/>
    <w:basedOn w:val="Normal"/>
    <w:rsid w:val="00EC53D4"/>
    <w:pPr>
      <w:pBdr>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32">
    <w:name w:val="xl932"/>
    <w:basedOn w:val="Normal"/>
    <w:rsid w:val="00EC53D4"/>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24"/>
      <w:szCs w:val="24"/>
      <w:lang w:eastAsia="es-CO"/>
    </w:rPr>
  </w:style>
  <w:style w:type="paragraph" w:customStyle="1" w:styleId="xl933">
    <w:name w:val="xl93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34">
    <w:name w:val="xl934"/>
    <w:basedOn w:val="Normal"/>
    <w:rsid w:val="00EC53D4"/>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5">
    <w:name w:val="xl935"/>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36">
    <w:name w:val="xl936"/>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7">
    <w:name w:val="xl937"/>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38">
    <w:name w:val="xl938"/>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39">
    <w:name w:val="xl939"/>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40">
    <w:name w:val="xl940"/>
    <w:basedOn w:val="Normal"/>
    <w:rsid w:val="00EC53D4"/>
    <w:pPr>
      <w:pBdr>
        <w:top w:val="single" w:sz="4" w:space="0" w:color="000000"/>
        <w:left w:val="single" w:sz="4" w:space="0" w:color="000000"/>
      </w:pBdr>
      <w:autoSpaceDE/>
      <w:autoSpaceDN/>
      <w:spacing w:before="100" w:beforeAutospacing="1" w:after="100" w:afterAutospacing="1"/>
    </w:pPr>
    <w:rPr>
      <w:sz w:val="24"/>
      <w:szCs w:val="24"/>
      <w:lang w:eastAsia="es-CO"/>
    </w:rPr>
  </w:style>
  <w:style w:type="paragraph" w:customStyle="1" w:styleId="xl941">
    <w:name w:val="xl941"/>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right"/>
    </w:pPr>
    <w:rPr>
      <w:sz w:val="24"/>
      <w:szCs w:val="24"/>
      <w:lang w:eastAsia="es-CO"/>
    </w:rPr>
  </w:style>
  <w:style w:type="paragraph" w:customStyle="1" w:styleId="xl942">
    <w:name w:val="xl94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3">
    <w:name w:val="xl94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4">
    <w:name w:val="xl944"/>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945">
    <w:name w:val="xl945"/>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946">
    <w:name w:val="xl94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47">
    <w:name w:val="xl94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48">
    <w:name w:val="xl948"/>
    <w:basedOn w:val="Normal"/>
    <w:rsid w:val="00EC53D4"/>
    <w:pPr>
      <w:pBdr>
        <w:top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49">
    <w:name w:val="xl949"/>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950">
    <w:name w:val="xl950"/>
    <w:basedOn w:val="Normal"/>
    <w:rsid w:val="00EC53D4"/>
    <w:pPr>
      <w:pBdr>
        <w:left w:val="single" w:sz="4" w:space="0" w:color="000000"/>
      </w:pBdr>
      <w:autoSpaceDE/>
      <w:autoSpaceDN/>
      <w:spacing w:before="100" w:beforeAutospacing="1" w:after="100" w:afterAutospacing="1"/>
      <w:jc w:val="center"/>
    </w:pPr>
    <w:rPr>
      <w:sz w:val="24"/>
      <w:szCs w:val="24"/>
      <w:lang w:eastAsia="es-CO"/>
    </w:rPr>
  </w:style>
  <w:style w:type="paragraph" w:customStyle="1" w:styleId="xl951">
    <w:name w:val="xl95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sz w:val="24"/>
      <w:szCs w:val="24"/>
      <w:lang w:eastAsia="es-CO"/>
    </w:rPr>
  </w:style>
  <w:style w:type="paragraph" w:customStyle="1" w:styleId="xl952">
    <w:name w:val="xl952"/>
    <w:basedOn w:val="Normal"/>
    <w:rsid w:val="00EC53D4"/>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953">
    <w:name w:val="xl953"/>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54">
    <w:name w:val="xl954"/>
    <w:basedOn w:val="Normal"/>
    <w:rsid w:val="00EC53D4"/>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55">
    <w:name w:val="xl95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24"/>
      <w:szCs w:val="24"/>
      <w:lang w:eastAsia="es-CO"/>
    </w:rPr>
  </w:style>
  <w:style w:type="paragraph" w:customStyle="1" w:styleId="xl956">
    <w:name w:val="xl956"/>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57">
    <w:name w:val="xl957"/>
    <w:basedOn w:val="Normal"/>
    <w:rsid w:val="00EC53D4"/>
    <w:pPr>
      <w:pBdr>
        <w:top w:val="single" w:sz="4" w:space="0" w:color="000000"/>
        <w:left w:val="single" w:sz="4" w:space="0" w:color="000000"/>
      </w:pBdr>
      <w:shd w:val="clear" w:color="000000" w:fill="FFFFFF"/>
      <w:autoSpaceDE/>
      <w:autoSpaceDN/>
      <w:spacing w:before="100" w:beforeAutospacing="1" w:after="100" w:afterAutospacing="1"/>
      <w:jc w:val="center"/>
    </w:pPr>
    <w:rPr>
      <w:sz w:val="24"/>
      <w:szCs w:val="24"/>
      <w:lang w:eastAsia="es-CO"/>
    </w:rPr>
  </w:style>
  <w:style w:type="paragraph" w:customStyle="1" w:styleId="xl958">
    <w:name w:val="xl958"/>
    <w:basedOn w:val="Normal"/>
    <w:rsid w:val="00EC53D4"/>
    <w:pPr>
      <w:pBdr>
        <w:top w:val="single" w:sz="4" w:space="0" w:color="000000"/>
        <w:left w:val="single" w:sz="4" w:space="0" w:color="000000"/>
      </w:pBdr>
      <w:shd w:val="clear" w:color="000000" w:fill="FFFFFF"/>
      <w:autoSpaceDE/>
      <w:autoSpaceDN/>
      <w:spacing w:before="100" w:beforeAutospacing="1" w:after="100" w:afterAutospacing="1"/>
      <w:jc w:val="center"/>
    </w:pPr>
    <w:rPr>
      <w:lang w:eastAsia="es-CO"/>
    </w:rPr>
  </w:style>
  <w:style w:type="paragraph" w:customStyle="1" w:styleId="xl959">
    <w:name w:val="xl959"/>
    <w:basedOn w:val="Normal"/>
    <w:rsid w:val="00EC53D4"/>
    <w:pPr>
      <w:pBdr>
        <w:top w:val="single" w:sz="4" w:space="0" w:color="000000"/>
        <w:left w:val="single" w:sz="4" w:space="0" w:color="000000"/>
      </w:pBdr>
      <w:shd w:val="clear" w:color="000000" w:fill="FFFFFF"/>
      <w:autoSpaceDE/>
      <w:autoSpaceDN/>
      <w:spacing w:before="100" w:beforeAutospacing="1" w:after="100" w:afterAutospacing="1"/>
      <w:jc w:val="right"/>
    </w:pPr>
    <w:rPr>
      <w:lang w:eastAsia="es-CO"/>
    </w:rPr>
  </w:style>
  <w:style w:type="paragraph" w:customStyle="1" w:styleId="xl960">
    <w:name w:val="xl960"/>
    <w:basedOn w:val="Normal"/>
    <w:rsid w:val="00EC53D4"/>
    <w:pPr>
      <w:pBdr>
        <w:top w:val="single" w:sz="4" w:space="0" w:color="000000"/>
        <w:left w:val="single" w:sz="4" w:space="0" w:color="000000"/>
        <w:right w:val="single" w:sz="8" w:space="0" w:color="auto"/>
      </w:pBdr>
      <w:shd w:val="clear" w:color="000000" w:fill="FFFFFF"/>
      <w:autoSpaceDE/>
      <w:autoSpaceDN/>
      <w:spacing w:before="100" w:beforeAutospacing="1" w:after="100" w:afterAutospacing="1"/>
      <w:jc w:val="right"/>
    </w:pPr>
    <w:rPr>
      <w:lang w:eastAsia="es-CO"/>
    </w:rPr>
  </w:style>
  <w:style w:type="paragraph" w:customStyle="1" w:styleId="xl961">
    <w:name w:val="xl961"/>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2">
    <w:name w:val="xl962"/>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63">
    <w:name w:val="xl963"/>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4">
    <w:name w:val="xl964"/>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65">
    <w:name w:val="xl965"/>
    <w:basedOn w:val="Normal"/>
    <w:rsid w:val="00EC53D4"/>
    <w:pPr>
      <w:pBdr>
        <w:top w:val="single" w:sz="4" w:space="0" w:color="000000"/>
        <w:left w:val="single" w:sz="8" w:space="0" w:color="auto"/>
      </w:pBdr>
      <w:shd w:val="clear" w:color="000000" w:fill="FFFFFF"/>
      <w:autoSpaceDE/>
      <w:autoSpaceDN/>
      <w:spacing w:before="100" w:beforeAutospacing="1" w:after="100" w:afterAutospacing="1"/>
    </w:pPr>
    <w:rPr>
      <w:lang w:eastAsia="es-CO"/>
    </w:rPr>
  </w:style>
  <w:style w:type="paragraph" w:customStyle="1" w:styleId="xl966">
    <w:name w:val="xl966"/>
    <w:basedOn w:val="Normal"/>
    <w:rsid w:val="00EC53D4"/>
    <w:pPr>
      <w:pBdr>
        <w:top w:val="single" w:sz="4" w:space="0" w:color="000000"/>
        <w:left w:val="single" w:sz="8" w:space="0" w:color="auto"/>
      </w:pBdr>
      <w:shd w:val="clear" w:color="000000" w:fill="FFFFFF"/>
      <w:autoSpaceDE/>
      <w:autoSpaceDN/>
      <w:spacing w:before="100" w:beforeAutospacing="1" w:after="100" w:afterAutospacing="1"/>
    </w:pPr>
    <w:rPr>
      <w:rFonts w:ascii="Times New Roman" w:hAnsi="Times New Roman" w:cs="Times New Roman"/>
      <w:sz w:val="24"/>
      <w:szCs w:val="24"/>
      <w:lang w:eastAsia="es-CO"/>
    </w:rPr>
  </w:style>
  <w:style w:type="paragraph" w:customStyle="1" w:styleId="xl967">
    <w:name w:val="xl967"/>
    <w:basedOn w:val="Normal"/>
    <w:rsid w:val="00EC53D4"/>
    <w:pPr>
      <w:pBdr>
        <w:top w:val="single" w:sz="4" w:space="0" w:color="000000"/>
        <w:left w:val="single" w:sz="8" w:space="0" w:color="auto"/>
      </w:pBdr>
      <w:shd w:val="clear" w:color="000000" w:fill="FFFFFF"/>
      <w:autoSpaceDE/>
      <w:autoSpaceDN/>
      <w:spacing w:before="100" w:beforeAutospacing="1" w:after="100" w:afterAutospacing="1"/>
    </w:pPr>
    <w:rPr>
      <w:sz w:val="24"/>
      <w:szCs w:val="24"/>
      <w:lang w:eastAsia="es-CO"/>
    </w:rPr>
  </w:style>
  <w:style w:type="paragraph" w:customStyle="1" w:styleId="xl968">
    <w:name w:val="xl968"/>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969">
    <w:name w:val="xl969"/>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970">
    <w:name w:val="xl970"/>
    <w:basedOn w:val="Normal"/>
    <w:rsid w:val="00EC53D4"/>
    <w:pPr>
      <w:pBdr>
        <w:top w:val="single" w:sz="4"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971">
    <w:name w:val="xl971"/>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72">
    <w:name w:val="xl972"/>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3">
    <w:name w:val="xl973"/>
    <w:basedOn w:val="Normal"/>
    <w:rsid w:val="00EC53D4"/>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74">
    <w:name w:val="xl97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5">
    <w:name w:val="xl97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76">
    <w:name w:val="xl976"/>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77">
    <w:name w:val="xl977"/>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978">
    <w:name w:val="xl978"/>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79">
    <w:name w:val="xl979"/>
    <w:basedOn w:val="Normal"/>
    <w:rsid w:val="00EC53D4"/>
    <w:pPr>
      <w:pBdr>
        <w:lef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0">
    <w:name w:val="xl980"/>
    <w:basedOn w:val="Normal"/>
    <w:rsid w:val="00EC53D4"/>
    <w:pPr>
      <w:autoSpaceDE/>
      <w:autoSpaceDN/>
      <w:spacing w:before="100" w:beforeAutospacing="1" w:after="100" w:afterAutospacing="1"/>
      <w:textAlignment w:val="center"/>
    </w:pPr>
    <w:rPr>
      <w:b/>
      <w:bCs/>
      <w:sz w:val="24"/>
      <w:szCs w:val="24"/>
      <w:lang w:eastAsia="es-CO"/>
    </w:rPr>
  </w:style>
  <w:style w:type="paragraph" w:customStyle="1" w:styleId="xl981">
    <w:name w:val="xl981"/>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982">
    <w:name w:val="xl982"/>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983">
    <w:name w:val="xl983"/>
    <w:basedOn w:val="Normal"/>
    <w:rsid w:val="00EC53D4"/>
    <w:pPr>
      <w:pBdr>
        <w:top w:val="single" w:sz="4" w:space="0" w:color="auto"/>
      </w:pBdr>
      <w:autoSpaceDE/>
      <w:autoSpaceDN/>
      <w:spacing w:before="100" w:beforeAutospacing="1" w:after="100" w:afterAutospacing="1"/>
      <w:jc w:val="center"/>
      <w:textAlignment w:val="center"/>
    </w:pPr>
    <w:rPr>
      <w:sz w:val="24"/>
      <w:szCs w:val="24"/>
      <w:lang w:eastAsia="es-CO"/>
    </w:rPr>
  </w:style>
  <w:style w:type="paragraph" w:customStyle="1" w:styleId="xl984">
    <w:name w:val="xl984"/>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85">
    <w:name w:val="xl985"/>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86">
    <w:name w:val="xl986"/>
    <w:basedOn w:val="Normal"/>
    <w:rsid w:val="00EC53D4"/>
    <w:pPr>
      <w:pBdr>
        <w:top w:val="single" w:sz="4" w:space="0" w:color="000000"/>
        <w:left w:val="single" w:sz="4" w:space="0" w:color="000000"/>
      </w:pBdr>
      <w:autoSpaceDE/>
      <w:autoSpaceDN/>
      <w:spacing w:before="100" w:beforeAutospacing="1" w:after="100" w:afterAutospacing="1"/>
      <w:jc w:val="center"/>
    </w:pPr>
    <w:rPr>
      <w:sz w:val="24"/>
      <w:szCs w:val="24"/>
      <w:lang w:eastAsia="es-CO"/>
    </w:rPr>
  </w:style>
  <w:style w:type="paragraph" w:customStyle="1" w:styleId="xl987">
    <w:name w:val="xl987"/>
    <w:basedOn w:val="Normal"/>
    <w:rsid w:val="00EC53D4"/>
    <w:pPr>
      <w:pBdr>
        <w:top w:val="single" w:sz="4" w:space="0" w:color="000000"/>
        <w:left w:val="single" w:sz="4" w:space="0" w:color="000000"/>
      </w:pBdr>
      <w:autoSpaceDE/>
      <w:autoSpaceDN/>
      <w:spacing w:before="100" w:beforeAutospacing="1" w:after="100" w:afterAutospacing="1"/>
      <w:jc w:val="center"/>
      <w:textAlignment w:val="center"/>
    </w:pPr>
    <w:rPr>
      <w:sz w:val="24"/>
      <w:szCs w:val="24"/>
      <w:lang w:eastAsia="es-CO"/>
    </w:rPr>
  </w:style>
  <w:style w:type="paragraph" w:customStyle="1" w:styleId="xl988">
    <w:name w:val="xl988"/>
    <w:basedOn w:val="Normal"/>
    <w:rsid w:val="00EC53D4"/>
    <w:pPr>
      <w:pBdr>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89">
    <w:name w:val="xl989"/>
    <w:basedOn w:val="Normal"/>
    <w:rsid w:val="00EC53D4"/>
    <w:pPr>
      <w:pBdr>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990">
    <w:name w:val="xl990"/>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1">
    <w:name w:val="xl991"/>
    <w:basedOn w:val="Normal"/>
    <w:rsid w:val="00EC53D4"/>
    <w:pPr>
      <w:pBdr>
        <w:top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2">
    <w:name w:val="xl992"/>
    <w:basedOn w:val="Normal"/>
    <w:rsid w:val="00EC53D4"/>
    <w:pPr>
      <w:pBdr>
        <w:top w:val="single" w:sz="4" w:space="0" w:color="auto"/>
        <w:left w:val="single" w:sz="8" w:space="0" w:color="auto"/>
      </w:pBdr>
      <w:autoSpaceDE/>
      <w:autoSpaceDN/>
      <w:spacing w:before="100" w:beforeAutospacing="1" w:after="100" w:afterAutospacing="1"/>
      <w:jc w:val="both"/>
      <w:textAlignment w:val="center"/>
    </w:pPr>
    <w:rPr>
      <w:sz w:val="24"/>
      <w:szCs w:val="24"/>
      <w:lang w:eastAsia="es-CO"/>
    </w:rPr>
  </w:style>
  <w:style w:type="paragraph" w:customStyle="1" w:styleId="xl993">
    <w:name w:val="xl993"/>
    <w:basedOn w:val="Normal"/>
    <w:rsid w:val="00EC53D4"/>
    <w:pPr>
      <w:pBdr>
        <w:top w:val="single" w:sz="4" w:space="0" w:color="auto"/>
      </w:pBdr>
      <w:autoSpaceDE/>
      <w:autoSpaceDN/>
      <w:spacing w:before="100" w:beforeAutospacing="1" w:after="100" w:afterAutospacing="1"/>
      <w:textAlignment w:val="center"/>
    </w:pPr>
    <w:rPr>
      <w:sz w:val="24"/>
      <w:szCs w:val="24"/>
      <w:lang w:eastAsia="es-CO"/>
    </w:rPr>
  </w:style>
  <w:style w:type="paragraph" w:customStyle="1" w:styleId="xl994">
    <w:name w:val="xl994"/>
    <w:basedOn w:val="Normal"/>
    <w:rsid w:val="00EC53D4"/>
    <w:pPr>
      <w:pBdr>
        <w:right w:val="single" w:sz="8" w:space="0" w:color="auto"/>
      </w:pBdr>
      <w:autoSpaceDE/>
      <w:autoSpaceDN/>
      <w:spacing w:before="100" w:beforeAutospacing="1" w:after="100" w:afterAutospacing="1"/>
      <w:textAlignment w:val="center"/>
    </w:pPr>
    <w:rPr>
      <w:sz w:val="24"/>
      <w:szCs w:val="24"/>
      <w:lang w:eastAsia="es-CO"/>
    </w:rPr>
  </w:style>
  <w:style w:type="paragraph" w:customStyle="1" w:styleId="xl995">
    <w:name w:val="xl99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6">
    <w:name w:val="xl996"/>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eastAsia="es-CO"/>
    </w:rPr>
  </w:style>
  <w:style w:type="paragraph" w:customStyle="1" w:styleId="xl997">
    <w:name w:val="xl997"/>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u w:val="single"/>
      <w:lang w:eastAsia="es-CO"/>
    </w:rPr>
  </w:style>
  <w:style w:type="paragraph" w:customStyle="1" w:styleId="xl998">
    <w:name w:val="xl998"/>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999">
    <w:name w:val="xl999"/>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0">
    <w:name w:val="xl1000"/>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1">
    <w:name w:val="xl1001"/>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2">
    <w:name w:val="xl1002"/>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03">
    <w:name w:val="xl1003"/>
    <w:basedOn w:val="Normal"/>
    <w:rsid w:val="00EC53D4"/>
    <w:pPr>
      <w:autoSpaceDE/>
      <w:autoSpaceDN/>
      <w:spacing w:before="100" w:beforeAutospacing="1" w:after="100" w:afterAutospacing="1"/>
      <w:jc w:val="right"/>
      <w:textAlignment w:val="center"/>
    </w:pPr>
    <w:rPr>
      <w:b/>
      <w:bCs/>
      <w:i/>
      <w:iCs/>
      <w:sz w:val="24"/>
      <w:szCs w:val="24"/>
      <w:lang w:eastAsia="es-CO"/>
    </w:rPr>
  </w:style>
  <w:style w:type="paragraph" w:customStyle="1" w:styleId="xl1004">
    <w:name w:val="xl1004"/>
    <w:basedOn w:val="Normal"/>
    <w:rsid w:val="00EC53D4"/>
    <w:pPr>
      <w:autoSpaceDE/>
      <w:autoSpaceDN/>
      <w:spacing w:before="100" w:beforeAutospacing="1" w:after="100" w:afterAutospacing="1"/>
      <w:jc w:val="right"/>
      <w:textAlignment w:val="center"/>
    </w:pPr>
    <w:rPr>
      <w:b/>
      <w:bCs/>
      <w:sz w:val="24"/>
      <w:szCs w:val="24"/>
      <w:lang w:eastAsia="es-CO"/>
    </w:rPr>
  </w:style>
  <w:style w:type="paragraph" w:customStyle="1" w:styleId="xl1005">
    <w:name w:val="xl1005"/>
    <w:basedOn w:val="Normal"/>
    <w:rsid w:val="00EC53D4"/>
    <w:pPr>
      <w:pBdr>
        <w:bottom w:val="single" w:sz="8" w:space="0" w:color="auto"/>
      </w:pBdr>
      <w:autoSpaceDE/>
      <w:autoSpaceDN/>
      <w:spacing w:before="100" w:beforeAutospacing="1" w:after="100" w:afterAutospacing="1"/>
      <w:jc w:val="right"/>
      <w:textAlignment w:val="center"/>
    </w:pPr>
    <w:rPr>
      <w:b/>
      <w:bCs/>
      <w:sz w:val="24"/>
      <w:szCs w:val="24"/>
      <w:lang w:eastAsia="es-CO"/>
    </w:rPr>
  </w:style>
  <w:style w:type="paragraph" w:customStyle="1" w:styleId="xl1006">
    <w:name w:val="xl1006"/>
    <w:basedOn w:val="Normal"/>
    <w:rsid w:val="00EC53D4"/>
    <w:pPr>
      <w:pBdr>
        <w:bottom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07">
    <w:name w:val="xl1007"/>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08">
    <w:name w:val="xl1008"/>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1009">
    <w:name w:val="xl1009"/>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0">
    <w:name w:val="xl1010"/>
    <w:basedOn w:val="Normal"/>
    <w:rsid w:val="00EC53D4"/>
    <w:pPr>
      <w:pBdr>
        <w:bottom w:val="single" w:sz="4" w:space="0" w:color="000000"/>
      </w:pBdr>
      <w:autoSpaceDE/>
      <w:autoSpaceDN/>
      <w:spacing w:before="100" w:beforeAutospacing="1" w:after="100" w:afterAutospacing="1"/>
    </w:pPr>
    <w:rPr>
      <w:sz w:val="24"/>
      <w:szCs w:val="24"/>
      <w:lang w:eastAsia="es-CO"/>
    </w:rPr>
  </w:style>
  <w:style w:type="paragraph" w:customStyle="1" w:styleId="xl1011">
    <w:name w:val="xl1011"/>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b/>
      <w:bCs/>
      <w:sz w:val="24"/>
      <w:szCs w:val="24"/>
      <w:lang w:eastAsia="es-CO"/>
    </w:rPr>
  </w:style>
  <w:style w:type="paragraph" w:customStyle="1" w:styleId="xl1012">
    <w:name w:val="xl1012"/>
    <w:basedOn w:val="Normal"/>
    <w:rsid w:val="00EC53D4"/>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pPr>
    <w:rPr>
      <w:sz w:val="24"/>
      <w:szCs w:val="24"/>
      <w:lang w:eastAsia="es-CO"/>
    </w:rPr>
  </w:style>
  <w:style w:type="paragraph" w:customStyle="1" w:styleId="xl1013">
    <w:name w:val="xl1013"/>
    <w:basedOn w:val="Normal"/>
    <w:rsid w:val="00EC53D4"/>
    <w:pPr>
      <w:pBdr>
        <w:top w:val="single" w:sz="4" w:space="0" w:color="000000"/>
        <w:left w:val="single" w:sz="8" w:space="0" w:color="auto"/>
        <w:bottom w:val="single" w:sz="4" w:space="0" w:color="000000"/>
      </w:pBdr>
      <w:autoSpaceDE/>
      <w:autoSpaceDN/>
      <w:spacing w:before="100" w:beforeAutospacing="1" w:after="100" w:afterAutospacing="1"/>
      <w:textAlignment w:val="center"/>
    </w:pPr>
    <w:rPr>
      <w:b/>
      <w:bCs/>
      <w:sz w:val="24"/>
      <w:szCs w:val="24"/>
      <w:lang w:eastAsia="es-CO"/>
    </w:rPr>
  </w:style>
  <w:style w:type="paragraph" w:customStyle="1" w:styleId="xl1014">
    <w:name w:val="xl1014"/>
    <w:basedOn w:val="Normal"/>
    <w:rsid w:val="00EC53D4"/>
    <w:pPr>
      <w:pBdr>
        <w:top w:val="single" w:sz="4" w:space="0" w:color="000000"/>
        <w:bottom w:val="single" w:sz="4" w:space="0" w:color="000000"/>
      </w:pBdr>
      <w:autoSpaceDE/>
      <w:autoSpaceDN/>
      <w:spacing w:before="100" w:beforeAutospacing="1" w:after="100" w:afterAutospacing="1"/>
    </w:pPr>
    <w:rPr>
      <w:b/>
      <w:bCs/>
      <w:sz w:val="24"/>
      <w:szCs w:val="24"/>
      <w:lang w:eastAsia="es-CO"/>
    </w:rPr>
  </w:style>
  <w:style w:type="paragraph" w:customStyle="1" w:styleId="xl1015">
    <w:name w:val="xl1015"/>
    <w:basedOn w:val="Normal"/>
    <w:rsid w:val="00EC53D4"/>
    <w:pPr>
      <w:pBdr>
        <w:top w:val="single" w:sz="4" w:space="0" w:color="000000"/>
        <w:bottom w:val="single" w:sz="4" w:space="0" w:color="000000"/>
      </w:pBdr>
      <w:autoSpaceDE/>
      <w:autoSpaceDN/>
      <w:spacing w:before="100" w:beforeAutospacing="1" w:after="100" w:afterAutospacing="1"/>
      <w:jc w:val="right"/>
    </w:pPr>
    <w:rPr>
      <w:b/>
      <w:bCs/>
      <w:sz w:val="24"/>
      <w:szCs w:val="24"/>
      <w:lang w:eastAsia="es-CO"/>
    </w:rPr>
  </w:style>
  <w:style w:type="paragraph" w:customStyle="1" w:styleId="xl1016">
    <w:name w:val="xl1016"/>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017">
    <w:name w:val="xl1017"/>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1018">
    <w:name w:val="xl1018"/>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19">
    <w:name w:val="xl1019"/>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0">
    <w:name w:val="xl1020"/>
    <w:basedOn w:val="Normal"/>
    <w:rsid w:val="00EC53D4"/>
    <w:pPr>
      <w:pBdr>
        <w:left w:val="single" w:sz="8" w:space="0" w:color="auto"/>
        <w:bottom w:val="single" w:sz="4" w:space="0" w:color="000000"/>
      </w:pBdr>
      <w:autoSpaceDE/>
      <w:autoSpaceDN/>
      <w:spacing w:before="100" w:beforeAutospacing="1" w:after="100" w:afterAutospacing="1"/>
    </w:pPr>
    <w:rPr>
      <w:sz w:val="24"/>
      <w:szCs w:val="24"/>
      <w:lang w:eastAsia="es-CO"/>
    </w:rPr>
  </w:style>
  <w:style w:type="paragraph" w:customStyle="1" w:styleId="xl1021">
    <w:name w:val="xl1021"/>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22">
    <w:name w:val="xl1022"/>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3">
    <w:name w:val="xl1023"/>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1024">
    <w:name w:val="xl1024"/>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5">
    <w:name w:val="xl1025"/>
    <w:basedOn w:val="Normal"/>
    <w:rsid w:val="00EC53D4"/>
    <w:pPr>
      <w:pBdr>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6">
    <w:name w:val="xl1026"/>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27">
    <w:name w:val="xl1027"/>
    <w:basedOn w:val="Normal"/>
    <w:rsid w:val="00EC53D4"/>
    <w:pPr>
      <w:pBdr>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28">
    <w:name w:val="xl1028"/>
    <w:basedOn w:val="Normal"/>
    <w:rsid w:val="00EC53D4"/>
    <w:pPr>
      <w:pBdr>
        <w:top w:val="single" w:sz="4" w:space="0" w:color="000000"/>
        <w:left w:val="single" w:sz="4" w:space="0" w:color="000000"/>
        <w:bottom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29">
    <w:name w:val="xl1029"/>
    <w:basedOn w:val="Normal"/>
    <w:rsid w:val="00EC53D4"/>
    <w:pPr>
      <w:pBdr>
        <w:top w:val="single" w:sz="4" w:space="0" w:color="000000"/>
        <w:left w:val="single" w:sz="8" w:space="0" w:color="auto"/>
      </w:pBdr>
      <w:autoSpaceDE/>
      <w:autoSpaceDN/>
      <w:spacing w:before="100" w:beforeAutospacing="1" w:after="100" w:afterAutospacing="1"/>
    </w:pPr>
    <w:rPr>
      <w:sz w:val="24"/>
      <w:szCs w:val="24"/>
      <w:lang w:eastAsia="es-CO"/>
    </w:rPr>
  </w:style>
  <w:style w:type="paragraph" w:customStyle="1" w:styleId="xl1030">
    <w:name w:val="xl1030"/>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1">
    <w:name w:val="xl1031"/>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2">
    <w:name w:val="xl1032"/>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3">
    <w:name w:val="xl1033"/>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4">
    <w:name w:val="xl1034"/>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5">
    <w:name w:val="xl1035"/>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6">
    <w:name w:val="xl1036"/>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37">
    <w:name w:val="xl1037"/>
    <w:basedOn w:val="Normal"/>
    <w:rsid w:val="00EC53D4"/>
    <w:pPr>
      <w:pBdr>
        <w:left w:val="single" w:sz="4" w:space="0" w:color="000000"/>
        <w:bottom w:val="single" w:sz="4" w:space="0" w:color="000000"/>
        <w:right w:val="single" w:sz="8" w:space="0" w:color="auto"/>
      </w:pBdr>
      <w:autoSpaceDE/>
      <w:autoSpaceDN/>
      <w:spacing w:before="100" w:beforeAutospacing="1" w:after="100" w:afterAutospacing="1"/>
      <w:jc w:val="center"/>
    </w:pPr>
    <w:rPr>
      <w:sz w:val="24"/>
      <w:szCs w:val="24"/>
      <w:lang w:eastAsia="es-CO"/>
    </w:rPr>
  </w:style>
  <w:style w:type="paragraph" w:customStyle="1" w:styleId="xl1038">
    <w:name w:val="xl1038"/>
    <w:basedOn w:val="Normal"/>
    <w:rsid w:val="00EC53D4"/>
    <w:pPr>
      <w:pBdr>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39">
    <w:name w:val="xl1039"/>
    <w:basedOn w:val="Normal"/>
    <w:rsid w:val="00EC53D4"/>
    <w:pPr>
      <w:pBdr>
        <w:top w:val="single" w:sz="4" w:space="0" w:color="000000"/>
        <w:left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0">
    <w:name w:val="xl1040"/>
    <w:basedOn w:val="Normal"/>
    <w:rsid w:val="00EC53D4"/>
    <w:pPr>
      <w:pBdr>
        <w:left w:val="single" w:sz="4" w:space="0" w:color="000000"/>
        <w:bottom w:val="single" w:sz="4" w:space="0" w:color="000000"/>
        <w:right w:val="single" w:sz="4" w:space="0" w:color="000000"/>
      </w:pBdr>
      <w:autoSpaceDE/>
      <w:autoSpaceDN/>
      <w:spacing w:before="100" w:beforeAutospacing="1" w:after="100" w:afterAutospacing="1"/>
      <w:jc w:val="center"/>
    </w:pPr>
    <w:rPr>
      <w:sz w:val="24"/>
      <w:szCs w:val="24"/>
      <w:lang w:eastAsia="es-CO"/>
    </w:rPr>
  </w:style>
  <w:style w:type="paragraph" w:customStyle="1" w:styleId="xl1041">
    <w:name w:val="xl1041"/>
    <w:basedOn w:val="Normal"/>
    <w:rsid w:val="00EC53D4"/>
    <w:pPr>
      <w:pBdr>
        <w:left w:val="single" w:sz="8" w:space="0" w:color="auto"/>
      </w:pBdr>
      <w:autoSpaceDE/>
      <w:autoSpaceDN/>
      <w:spacing w:before="100" w:beforeAutospacing="1" w:after="100" w:afterAutospacing="1"/>
    </w:pPr>
    <w:rPr>
      <w:sz w:val="24"/>
      <w:szCs w:val="24"/>
      <w:lang w:eastAsia="es-CO"/>
    </w:rPr>
  </w:style>
  <w:style w:type="paragraph" w:customStyle="1" w:styleId="xl1042">
    <w:name w:val="xl1042"/>
    <w:basedOn w:val="Normal"/>
    <w:rsid w:val="00EC53D4"/>
    <w:pPr>
      <w:pBdr>
        <w:top w:val="single" w:sz="4" w:space="0" w:color="000000"/>
        <w:left w:val="single" w:sz="4" w:space="0" w:color="000000"/>
        <w:right w:val="single" w:sz="8" w:space="0" w:color="auto"/>
      </w:pBdr>
      <w:autoSpaceDE/>
      <w:autoSpaceDN/>
      <w:spacing w:before="100" w:beforeAutospacing="1" w:after="100" w:afterAutospacing="1"/>
    </w:pPr>
    <w:rPr>
      <w:sz w:val="24"/>
      <w:szCs w:val="24"/>
      <w:lang w:eastAsia="es-CO"/>
    </w:rPr>
  </w:style>
  <w:style w:type="paragraph" w:customStyle="1" w:styleId="xl1043">
    <w:name w:val="xl1043"/>
    <w:basedOn w:val="Normal"/>
    <w:rsid w:val="00EC53D4"/>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4">
    <w:name w:val="xl1044"/>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eastAsia="es-CO"/>
    </w:rPr>
  </w:style>
  <w:style w:type="paragraph" w:customStyle="1" w:styleId="xl1045">
    <w:name w:val="xl1045"/>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46">
    <w:name w:val="xl1046"/>
    <w:basedOn w:val="Normal"/>
    <w:rsid w:val="00EC53D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47">
    <w:name w:val="xl1047"/>
    <w:basedOn w:val="Normal"/>
    <w:rsid w:val="00EC53D4"/>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48">
    <w:name w:val="xl1048"/>
    <w:basedOn w:val="Normal"/>
    <w:rsid w:val="00EC53D4"/>
    <w:pPr>
      <w:pBdr>
        <w:left w:val="single" w:sz="4" w:space="0" w:color="000000"/>
        <w:right w:val="single" w:sz="4" w:space="0" w:color="000000"/>
      </w:pBdr>
      <w:autoSpaceDE/>
      <w:autoSpaceDN/>
      <w:spacing w:before="100" w:beforeAutospacing="1" w:after="100" w:afterAutospacing="1"/>
    </w:pPr>
    <w:rPr>
      <w:sz w:val="24"/>
      <w:szCs w:val="24"/>
      <w:lang w:eastAsia="es-CO"/>
    </w:rPr>
  </w:style>
  <w:style w:type="paragraph" w:customStyle="1" w:styleId="xl1049">
    <w:name w:val="xl1049"/>
    <w:basedOn w:val="Normal"/>
    <w:rsid w:val="00EC53D4"/>
    <w:pPr>
      <w:pBdr>
        <w:right w:val="single" w:sz="8" w:space="0" w:color="auto"/>
      </w:pBdr>
      <w:autoSpaceDE/>
      <w:autoSpaceDN/>
      <w:spacing w:before="100" w:beforeAutospacing="1" w:after="100" w:afterAutospacing="1"/>
    </w:pPr>
    <w:rPr>
      <w:sz w:val="24"/>
      <w:szCs w:val="24"/>
      <w:lang w:eastAsia="es-CO"/>
    </w:rPr>
  </w:style>
  <w:style w:type="paragraph" w:customStyle="1" w:styleId="xl1050">
    <w:name w:val="xl1050"/>
    <w:basedOn w:val="Normal"/>
    <w:rsid w:val="00EC53D4"/>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jc w:val="right"/>
      <w:textAlignment w:val="center"/>
    </w:pPr>
    <w:rPr>
      <w:sz w:val="24"/>
      <w:szCs w:val="24"/>
      <w:lang w:eastAsia="es-CO"/>
    </w:rPr>
  </w:style>
  <w:style w:type="paragraph" w:customStyle="1" w:styleId="xl1051">
    <w:name w:val="xl1051"/>
    <w:basedOn w:val="Normal"/>
    <w:rsid w:val="00EC53D4"/>
    <w:pPr>
      <w:pBdr>
        <w:top w:val="single" w:sz="8" w:space="0" w:color="auto"/>
        <w:left w:val="single" w:sz="8" w:space="0" w:color="auto"/>
      </w:pBdr>
      <w:autoSpaceDE/>
      <w:autoSpaceDN/>
      <w:spacing w:before="100" w:beforeAutospacing="1" w:after="100" w:afterAutospacing="1"/>
      <w:textAlignment w:val="center"/>
    </w:pPr>
    <w:rPr>
      <w:sz w:val="24"/>
      <w:szCs w:val="24"/>
      <w:lang w:eastAsia="es-CO"/>
    </w:rPr>
  </w:style>
  <w:style w:type="paragraph" w:customStyle="1" w:styleId="xl1052">
    <w:name w:val="xl1052"/>
    <w:basedOn w:val="Normal"/>
    <w:rsid w:val="00EC53D4"/>
    <w:pPr>
      <w:pBdr>
        <w:top w:val="single" w:sz="8" w:space="0" w:color="auto"/>
      </w:pBdr>
      <w:autoSpaceDE/>
      <w:autoSpaceDN/>
      <w:spacing w:before="100" w:beforeAutospacing="1" w:after="100" w:afterAutospacing="1"/>
      <w:textAlignment w:val="center"/>
    </w:pPr>
    <w:rPr>
      <w:sz w:val="24"/>
      <w:szCs w:val="24"/>
      <w:lang w:eastAsia="es-CO"/>
    </w:rPr>
  </w:style>
  <w:style w:type="paragraph" w:customStyle="1" w:styleId="xl1053">
    <w:name w:val="xl1053"/>
    <w:basedOn w:val="Normal"/>
    <w:rsid w:val="00EC53D4"/>
    <w:pPr>
      <w:pBdr>
        <w:top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4">
    <w:name w:val="xl1054"/>
    <w:basedOn w:val="Normal"/>
    <w:rsid w:val="00EC53D4"/>
    <w:pPr>
      <w:pBdr>
        <w:top w:val="single" w:sz="8" w:space="0" w:color="auto"/>
      </w:pBdr>
      <w:autoSpaceDE/>
      <w:autoSpaceDN/>
      <w:spacing w:before="100" w:beforeAutospacing="1" w:after="100" w:afterAutospacing="1"/>
      <w:jc w:val="right"/>
      <w:textAlignment w:val="center"/>
    </w:pPr>
    <w:rPr>
      <w:b/>
      <w:bCs/>
      <w:i/>
      <w:iCs/>
      <w:sz w:val="24"/>
      <w:szCs w:val="24"/>
      <w:lang w:eastAsia="es-CO"/>
    </w:rPr>
  </w:style>
  <w:style w:type="paragraph" w:customStyle="1" w:styleId="xl1055">
    <w:name w:val="xl1055"/>
    <w:basedOn w:val="Normal"/>
    <w:rsid w:val="00EC53D4"/>
    <w:pPr>
      <w:pBdr>
        <w:top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56">
    <w:name w:val="xl1056"/>
    <w:basedOn w:val="Normal"/>
    <w:rsid w:val="00EC53D4"/>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7">
    <w:name w:val="xl1057"/>
    <w:basedOn w:val="Normal"/>
    <w:rsid w:val="00EC53D4"/>
    <w:pPr>
      <w:pBdr>
        <w:top w:val="single" w:sz="4"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8">
    <w:name w:val="xl1058"/>
    <w:basedOn w:val="Normal"/>
    <w:rsid w:val="00EC53D4"/>
    <w:pPr>
      <w:pBdr>
        <w:top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59">
    <w:name w:val="xl1059"/>
    <w:basedOn w:val="Normal"/>
    <w:rsid w:val="00EC53D4"/>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60">
    <w:name w:val="xl1060"/>
    <w:basedOn w:val="Normal"/>
    <w:rsid w:val="00EC53D4"/>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1">
    <w:name w:val="xl1061"/>
    <w:basedOn w:val="Normal"/>
    <w:rsid w:val="00EC53D4"/>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2">
    <w:name w:val="xl1062"/>
    <w:basedOn w:val="Normal"/>
    <w:rsid w:val="00EC53D4"/>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63">
    <w:name w:val="xl1063"/>
    <w:basedOn w:val="Normal"/>
    <w:rsid w:val="00EC53D4"/>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64">
    <w:name w:val="xl1064"/>
    <w:basedOn w:val="Normal"/>
    <w:rsid w:val="00EC53D4"/>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65">
    <w:name w:val="xl1065"/>
    <w:basedOn w:val="Normal"/>
    <w:rsid w:val="00EC53D4"/>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6">
    <w:name w:val="xl1066"/>
    <w:basedOn w:val="Normal"/>
    <w:rsid w:val="00EC53D4"/>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sz w:val="24"/>
      <w:szCs w:val="24"/>
      <w:lang w:eastAsia="es-CO"/>
    </w:rPr>
  </w:style>
  <w:style w:type="paragraph" w:customStyle="1" w:styleId="xl1067">
    <w:name w:val="xl1067"/>
    <w:basedOn w:val="Normal"/>
    <w:rsid w:val="00EC53D4"/>
    <w:pPr>
      <w:autoSpaceDE/>
      <w:autoSpaceDN/>
      <w:spacing w:before="100" w:beforeAutospacing="1" w:after="100" w:afterAutospacing="1"/>
      <w:jc w:val="center"/>
    </w:pPr>
    <w:rPr>
      <w:sz w:val="24"/>
      <w:szCs w:val="24"/>
      <w:lang w:eastAsia="es-CO"/>
    </w:rPr>
  </w:style>
  <w:style w:type="paragraph" w:customStyle="1" w:styleId="xl1068">
    <w:name w:val="xl1068"/>
    <w:basedOn w:val="Normal"/>
    <w:rsid w:val="00EC53D4"/>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69">
    <w:name w:val="xl1069"/>
    <w:basedOn w:val="Normal"/>
    <w:rsid w:val="00EC53D4"/>
    <w:pPr>
      <w:pBdr>
        <w:top w:val="single" w:sz="4" w:space="0" w:color="auto"/>
        <w:left w:val="single" w:sz="4"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70">
    <w:name w:val="xl1070"/>
    <w:basedOn w:val="Normal"/>
    <w:rsid w:val="00EC53D4"/>
    <w:pPr>
      <w:pBdr>
        <w:top w:val="single" w:sz="4" w:space="0" w:color="auto"/>
        <w:bottom w:val="single" w:sz="8"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71">
    <w:name w:val="xl1071"/>
    <w:basedOn w:val="Normal"/>
    <w:rsid w:val="00EC53D4"/>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72">
    <w:name w:val="xl1072"/>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3">
    <w:name w:val="xl1073"/>
    <w:basedOn w:val="Normal"/>
    <w:rsid w:val="00EC53D4"/>
    <w:pPr>
      <w:pBdr>
        <w:top w:val="single" w:sz="4" w:space="0" w:color="auto"/>
        <w:bottom w:val="single" w:sz="4" w:space="0" w:color="auto"/>
      </w:pBdr>
      <w:autoSpaceDE/>
      <w:autoSpaceDN/>
      <w:spacing w:before="100" w:beforeAutospacing="1" w:after="100" w:afterAutospacing="1"/>
      <w:textAlignment w:val="center"/>
    </w:pPr>
    <w:rPr>
      <w:lang w:eastAsia="es-CO"/>
    </w:rPr>
  </w:style>
  <w:style w:type="paragraph" w:customStyle="1" w:styleId="xl1074">
    <w:name w:val="xl1074"/>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lang w:eastAsia="es-CO"/>
    </w:rPr>
  </w:style>
  <w:style w:type="paragraph" w:customStyle="1" w:styleId="xl1075">
    <w:name w:val="xl1075"/>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1076">
    <w:name w:val="xl1076"/>
    <w:basedOn w:val="Normal"/>
    <w:rsid w:val="00EC53D4"/>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077">
    <w:name w:val="xl1077"/>
    <w:basedOn w:val="Normal"/>
    <w:rsid w:val="00EC53D4"/>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078">
    <w:name w:val="xl1078"/>
    <w:basedOn w:val="Normal"/>
    <w:rsid w:val="00EC53D4"/>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79">
    <w:name w:val="xl1079"/>
    <w:basedOn w:val="Normal"/>
    <w:rsid w:val="00EC53D4"/>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0">
    <w:name w:val="xl1080"/>
    <w:basedOn w:val="Normal"/>
    <w:rsid w:val="00EC53D4"/>
    <w:pPr>
      <w:pBdr>
        <w:top w:val="single" w:sz="8" w:space="0" w:color="auto"/>
      </w:pBdr>
      <w:autoSpaceDE/>
      <w:autoSpaceDN/>
      <w:spacing w:before="100" w:beforeAutospacing="1" w:after="100" w:afterAutospacing="1"/>
      <w:jc w:val="center"/>
    </w:pPr>
    <w:rPr>
      <w:sz w:val="24"/>
      <w:szCs w:val="24"/>
      <w:lang w:eastAsia="es-CO"/>
    </w:rPr>
  </w:style>
  <w:style w:type="paragraph" w:customStyle="1" w:styleId="xl1081">
    <w:name w:val="xl1081"/>
    <w:basedOn w:val="Normal"/>
    <w:rsid w:val="00EC53D4"/>
    <w:pPr>
      <w:pBdr>
        <w:top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082">
    <w:name w:val="xl1082"/>
    <w:basedOn w:val="Normal"/>
    <w:rsid w:val="00EC53D4"/>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3">
    <w:name w:val="xl1083"/>
    <w:basedOn w:val="Normal"/>
    <w:rsid w:val="00EC53D4"/>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4">
    <w:name w:val="xl1084"/>
    <w:basedOn w:val="Normal"/>
    <w:rsid w:val="00EC53D4"/>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085">
    <w:name w:val="xl1085"/>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6">
    <w:name w:val="xl1086"/>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7">
    <w:name w:val="xl1087"/>
    <w:basedOn w:val="Normal"/>
    <w:rsid w:val="00EC53D4"/>
    <w:pPr>
      <w:pBdr>
        <w:top w:val="single" w:sz="8" w:space="0" w:color="auto"/>
        <w:left w:val="single" w:sz="8" w:space="0" w:color="auto"/>
      </w:pBdr>
      <w:autoSpaceDE/>
      <w:autoSpaceDN/>
      <w:spacing w:before="100" w:beforeAutospacing="1" w:after="100" w:afterAutospacing="1"/>
      <w:jc w:val="center"/>
    </w:pPr>
    <w:rPr>
      <w:sz w:val="24"/>
      <w:szCs w:val="24"/>
      <w:lang w:eastAsia="es-CO"/>
    </w:rPr>
  </w:style>
  <w:style w:type="paragraph" w:customStyle="1" w:styleId="xl1088">
    <w:name w:val="xl1088"/>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89">
    <w:name w:val="xl1089"/>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0">
    <w:name w:val="xl1090"/>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1">
    <w:name w:val="xl1091"/>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2">
    <w:name w:val="xl1092"/>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093">
    <w:name w:val="xl1093"/>
    <w:basedOn w:val="Normal"/>
    <w:rsid w:val="00EC53D4"/>
    <w:pPr>
      <w:pBdr>
        <w:top w:val="single" w:sz="8" w:space="0" w:color="auto"/>
        <w:left w:val="single" w:sz="8" w:space="0" w:color="auto"/>
        <w:bottom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4">
    <w:name w:val="xl1094"/>
    <w:basedOn w:val="Normal"/>
    <w:rsid w:val="00EC53D4"/>
    <w:pPr>
      <w:pBdr>
        <w:top w:val="single" w:sz="8" w:space="0" w:color="auto"/>
        <w:bottom w:val="single" w:sz="8" w:space="0" w:color="auto"/>
        <w:right w:val="single" w:sz="8" w:space="0" w:color="auto"/>
      </w:pBdr>
      <w:autoSpaceDE/>
      <w:autoSpaceDN/>
      <w:spacing w:before="100" w:beforeAutospacing="1" w:after="100" w:afterAutospacing="1"/>
      <w:textAlignment w:val="center"/>
    </w:pPr>
    <w:rPr>
      <w:b/>
      <w:bCs/>
      <w:sz w:val="24"/>
      <w:szCs w:val="24"/>
      <w:lang w:eastAsia="es-CO"/>
    </w:rPr>
  </w:style>
  <w:style w:type="paragraph" w:customStyle="1" w:styleId="xl1095">
    <w:name w:val="xl1095"/>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096">
    <w:name w:val="xl1096"/>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097">
    <w:name w:val="xl1097"/>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8">
    <w:name w:val="xl1098"/>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Arial Narrow" w:hAnsi="Arial Narrow" w:cs="Times New Roman"/>
      <w:sz w:val="24"/>
      <w:szCs w:val="24"/>
      <w:lang w:eastAsia="es-CO"/>
    </w:rPr>
  </w:style>
  <w:style w:type="paragraph" w:customStyle="1" w:styleId="xl1099">
    <w:name w:val="xl1099"/>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0">
    <w:name w:val="xl1100"/>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top"/>
    </w:pPr>
    <w:rPr>
      <w:rFonts w:ascii="Arial Narrow" w:hAnsi="Arial Narrow" w:cs="Times New Roman"/>
      <w:sz w:val="24"/>
      <w:szCs w:val="24"/>
      <w:lang w:eastAsia="es-CO"/>
    </w:rPr>
  </w:style>
  <w:style w:type="paragraph" w:customStyle="1" w:styleId="xl1101">
    <w:name w:val="xl1101"/>
    <w:basedOn w:val="Normal"/>
    <w:rsid w:val="00EC53D4"/>
    <w:pPr>
      <w:pBdr>
        <w:left w:val="single" w:sz="8" w:space="0" w:color="auto"/>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2">
    <w:name w:val="xl1102"/>
    <w:basedOn w:val="Normal"/>
    <w:rsid w:val="00EC53D4"/>
    <w:pPr>
      <w:pBdr>
        <w:bottom w:val="single" w:sz="8" w:space="0" w:color="auto"/>
      </w:pBdr>
      <w:autoSpaceDE/>
      <w:autoSpaceDN/>
      <w:spacing w:before="100" w:beforeAutospacing="1" w:after="100" w:afterAutospacing="1"/>
      <w:jc w:val="center"/>
    </w:pPr>
    <w:rPr>
      <w:b/>
      <w:bCs/>
      <w:sz w:val="24"/>
      <w:szCs w:val="24"/>
      <w:lang w:eastAsia="es-CO"/>
    </w:rPr>
  </w:style>
  <w:style w:type="paragraph" w:customStyle="1" w:styleId="xl1103">
    <w:name w:val="xl1103"/>
    <w:basedOn w:val="Normal"/>
    <w:rsid w:val="00EC53D4"/>
    <w:pPr>
      <w:pBdr>
        <w:bottom w:val="single" w:sz="8" w:space="0" w:color="auto"/>
        <w:right w:val="single" w:sz="8" w:space="0" w:color="auto"/>
      </w:pBdr>
      <w:autoSpaceDE/>
      <w:autoSpaceDN/>
      <w:spacing w:before="100" w:beforeAutospacing="1" w:after="100" w:afterAutospacing="1"/>
      <w:jc w:val="center"/>
    </w:pPr>
    <w:rPr>
      <w:b/>
      <w:bCs/>
      <w:sz w:val="24"/>
      <w:szCs w:val="24"/>
      <w:lang w:eastAsia="es-CO"/>
    </w:rPr>
  </w:style>
  <w:style w:type="paragraph" w:customStyle="1" w:styleId="xl1104">
    <w:name w:val="xl1104"/>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1105">
    <w:name w:val="xl1105"/>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6">
    <w:name w:val="xl1106"/>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07">
    <w:name w:val="xl1107"/>
    <w:basedOn w:val="Normal"/>
    <w:rsid w:val="00EC53D4"/>
    <w:pPr>
      <w:pBdr>
        <w:left w:val="single" w:sz="8" w:space="0" w:color="auto"/>
        <w:bottom w:val="single" w:sz="8" w:space="0" w:color="auto"/>
      </w:pBdr>
      <w:autoSpaceDE/>
      <w:autoSpaceDN/>
      <w:spacing w:before="100" w:beforeAutospacing="1" w:after="100" w:afterAutospacing="1"/>
      <w:jc w:val="center"/>
    </w:pPr>
    <w:rPr>
      <w:sz w:val="24"/>
      <w:szCs w:val="24"/>
      <w:lang w:eastAsia="es-CO"/>
    </w:rPr>
  </w:style>
  <w:style w:type="paragraph" w:customStyle="1" w:styleId="xl1108">
    <w:name w:val="xl1108"/>
    <w:basedOn w:val="Normal"/>
    <w:rsid w:val="00EC53D4"/>
    <w:pPr>
      <w:pBdr>
        <w:bottom w:val="single" w:sz="8" w:space="0" w:color="auto"/>
      </w:pBdr>
      <w:autoSpaceDE/>
      <w:autoSpaceDN/>
      <w:spacing w:before="100" w:beforeAutospacing="1" w:after="100" w:afterAutospacing="1"/>
      <w:jc w:val="center"/>
    </w:pPr>
    <w:rPr>
      <w:sz w:val="24"/>
      <w:szCs w:val="24"/>
      <w:lang w:eastAsia="es-CO"/>
    </w:rPr>
  </w:style>
  <w:style w:type="paragraph" w:customStyle="1" w:styleId="xl1109">
    <w:name w:val="xl1109"/>
    <w:basedOn w:val="Normal"/>
    <w:rsid w:val="00EC53D4"/>
    <w:pPr>
      <w:pBdr>
        <w:bottom w:val="single" w:sz="8" w:space="0" w:color="auto"/>
        <w:right w:val="single" w:sz="8" w:space="0" w:color="auto"/>
      </w:pBdr>
      <w:autoSpaceDE/>
      <w:autoSpaceDN/>
      <w:spacing w:before="100" w:beforeAutospacing="1" w:after="100" w:afterAutospacing="1"/>
      <w:jc w:val="center"/>
    </w:pPr>
    <w:rPr>
      <w:sz w:val="24"/>
      <w:szCs w:val="24"/>
      <w:lang w:eastAsia="es-CO"/>
    </w:rPr>
  </w:style>
  <w:style w:type="paragraph" w:customStyle="1" w:styleId="xl1110">
    <w:name w:val="xl1110"/>
    <w:basedOn w:val="Normal"/>
    <w:rsid w:val="00EC53D4"/>
    <w:pPr>
      <w:pBdr>
        <w:left w:val="single" w:sz="8" w:space="0" w:color="auto"/>
      </w:pBdr>
      <w:autoSpaceDE/>
      <w:autoSpaceDN/>
      <w:spacing w:before="100" w:beforeAutospacing="1" w:after="100" w:afterAutospacing="1"/>
      <w:jc w:val="center"/>
    </w:pPr>
    <w:rPr>
      <w:sz w:val="24"/>
      <w:szCs w:val="24"/>
      <w:lang w:eastAsia="es-CO"/>
    </w:rPr>
  </w:style>
  <w:style w:type="paragraph" w:customStyle="1" w:styleId="xl1111">
    <w:name w:val="xl1111"/>
    <w:basedOn w:val="Normal"/>
    <w:rsid w:val="00EC53D4"/>
    <w:pPr>
      <w:autoSpaceDE/>
      <w:autoSpaceDN/>
      <w:spacing w:before="100" w:beforeAutospacing="1" w:after="100" w:afterAutospacing="1"/>
      <w:jc w:val="center"/>
    </w:pPr>
    <w:rPr>
      <w:sz w:val="24"/>
      <w:szCs w:val="24"/>
      <w:lang w:eastAsia="es-CO"/>
    </w:rPr>
  </w:style>
  <w:style w:type="paragraph" w:customStyle="1" w:styleId="xl1112">
    <w:name w:val="xl1112"/>
    <w:basedOn w:val="Normal"/>
    <w:rsid w:val="00EC53D4"/>
    <w:pPr>
      <w:pBdr>
        <w:right w:val="single" w:sz="8" w:space="0" w:color="auto"/>
      </w:pBdr>
      <w:autoSpaceDE/>
      <w:autoSpaceDN/>
      <w:spacing w:before="100" w:beforeAutospacing="1" w:after="100" w:afterAutospacing="1"/>
      <w:jc w:val="center"/>
    </w:pPr>
    <w:rPr>
      <w:sz w:val="24"/>
      <w:szCs w:val="24"/>
      <w:lang w:eastAsia="es-CO"/>
    </w:rPr>
  </w:style>
  <w:style w:type="paragraph" w:customStyle="1" w:styleId="xl1113">
    <w:name w:val="xl1113"/>
    <w:basedOn w:val="Normal"/>
    <w:rsid w:val="00EC53D4"/>
    <w:pPr>
      <w:pBdr>
        <w:left w:val="single" w:sz="8" w:space="0" w:color="auto"/>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4">
    <w:name w:val="xl1114"/>
    <w:basedOn w:val="Normal"/>
    <w:rsid w:val="00EC53D4"/>
    <w:pPr>
      <w:pBdr>
        <w:bottom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5">
    <w:name w:val="xl1115"/>
    <w:basedOn w:val="Normal"/>
    <w:rsid w:val="00EC53D4"/>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eastAsia="es-CO"/>
    </w:rPr>
  </w:style>
  <w:style w:type="paragraph" w:customStyle="1" w:styleId="xl1116">
    <w:name w:val="xl1116"/>
    <w:basedOn w:val="Normal"/>
    <w:rsid w:val="00EC53D4"/>
    <w:pPr>
      <w:autoSpaceDE/>
      <w:autoSpaceDN/>
      <w:spacing w:before="100" w:beforeAutospacing="1" w:after="100" w:afterAutospacing="1"/>
      <w:jc w:val="center"/>
      <w:textAlignment w:val="center"/>
    </w:pPr>
    <w:rPr>
      <w:b/>
      <w:bCs/>
      <w:sz w:val="24"/>
      <w:szCs w:val="24"/>
      <w:lang w:eastAsia="es-CO"/>
    </w:rPr>
  </w:style>
  <w:style w:type="paragraph" w:customStyle="1" w:styleId="xl1117">
    <w:name w:val="xl1117"/>
    <w:basedOn w:val="Normal"/>
    <w:rsid w:val="00EC53D4"/>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8">
    <w:name w:val="xl1118"/>
    <w:basedOn w:val="Normal"/>
    <w:rsid w:val="00EC53D4"/>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19">
    <w:name w:val="xl1119"/>
    <w:basedOn w:val="Normal"/>
    <w:rsid w:val="00EC53D4"/>
    <w:pPr>
      <w:pBdr>
        <w:top w:val="single" w:sz="4" w:space="0" w:color="auto"/>
        <w:left w:val="single" w:sz="8"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0">
    <w:name w:val="xl1120"/>
    <w:basedOn w:val="Normal"/>
    <w:rsid w:val="00EC53D4"/>
    <w:pPr>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1">
    <w:name w:val="xl1121"/>
    <w:basedOn w:val="Normal"/>
    <w:rsid w:val="00EC53D4"/>
    <w:pPr>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eastAsia="es-CO"/>
    </w:rPr>
  </w:style>
  <w:style w:type="paragraph" w:customStyle="1" w:styleId="xl1122">
    <w:name w:val="xl1122"/>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3">
    <w:name w:val="xl1123"/>
    <w:basedOn w:val="Normal"/>
    <w:rsid w:val="00EC53D4"/>
    <w:pPr>
      <w:pBdr>
        <w:top w:val="single" w:sz="4" w:space="0" w:color="auto"/>
        <w:bottom w:val="single" w:sz="4" w:space="0" w:color="auto"/>
      </w:pBdr>
      <w:autoSpaceDE/>
      <w:autoSpaceDN/>
      <w:spacing w:before="100" w:beforeAutospacing="1" w:after="100" w:afterAutospacing="1"/>
      <w:textAlignment w:val="center"/>
    </w:pPr>
    <w:rPr>
      <w:sz w:val="24"/>
      <w:szCs w:val="24"/>
      <w:lang w:eastAsia="es-CO"/>
    </w:rPr>
  </w:style>
  <w:style w:type="paragraph" w:customStyle="1" w:styleId="xl1124">
    <w:name w:val="xl1124"/>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eastAsia="es-CO"/>
    </w:rPr>
  </w:style>
  <w:style w:type="paragraph" w:customStyle="1" w:styleId="xl1125">
    <w:name w:val="xl1125"/>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6">
    <w:name w:val="xl1126"/>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7">
    <w:name w:val="xl1127"/>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28">
    <w:name w:val="xl1128"/>
    <w:basedOn w:val="Normal"/>
    <w:rsid w:val="00EC53D4"/>
    <w:pPr>
      <w:pBdr>
        <w:top w:val="single" w:sz="4" w:space="0" w:color="auto"/>
        <w:bottom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29">
    <w:name w:val="xl1129"/>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24"/>
      <w:szCs w:val="24"/>
      <w:lang w:eastAsia="es-CO"/>
    </w:rPr>
  </w:style>
  <w:style w:type="paragraph" w:customStyle="1" w:styleId="xl1130">
    <w:name w:val="xl1130"/>
    <w:basedOn w:val="Normal"/>
    <w:rsid w:val="00EC53D4"/>
    <w:pPr>
      <w:pBdr>
        <w:top w:val="single" w:sz="4" w:space="0" w:color="auto"/>
        <w:left w:val="single" w:sz="8"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1">
    <w:name w:val="xl1131"/>
    <w:basedOn w:val="Normal"/>
    <w:rsid w:val="00EC53D4"/>
    <w:pPr>
      <w:pBdr>
        <w:top w:val="single" w:sz="4" w:space="0" w:color="auto"/>
        <w:bottom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2">
    <w:name w:val="xl1132"/>
    <w:basedOn w:val="Normal"/>
    <w:rsid w:val="00EC53D4"/>
    <w:pPr>
      <w:pBdr>
        <w:top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eastAsia="es-CO"/>
    </w:rPr>
  </w:style>
  <w:style w:type="paragraph" w:customStyle="1" w:styleId="xl1133">
    <w:name w:val="xl1133"/>
    <w:basedOn w:val="Normal"/>
    <w:rsid w:val="00EC53D4"/>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lang w:eastAsia="es-CO"/>
    </w:rPr>
  </w:style>
  <w:style w:type="paragraph" w:customStyle="1" w:styleId="xl1134">
    <w:name w:val="xl1134"/>
    <w:basedOn w:val="Normal"/>
    <w:rsid w:val="00EC53D4"/>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eastAsia="es-CO"/>
    </w:rPr>
  </w:style>
  <w:style w:type="character" w:customStyle="1" w:styleId="TextonotaalfinalCar1">
    <w:name w:val="Texto nota al final Car1"/>
    <w:rsid w:val="00EC53D4"/>
    <w:rPr>
      <w:sz w:val="20"/>
      <w:szCs w:val="20"/>
    </w:rPr>
  </w:style>
  <w:style w:type="table" w:styleId="Listavistosa-nfasis1">
    <w:name w:val="Colorful List Accent 1"/>
    <w:basedOn w:val="Tablanormal"/>
    <w:unhideWhenUsed/>
    <w:rsid w:val="00EC53D4"/>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character" w:customStyle="1" w:styleId="TtuloCar1">
    <w:name w:val="Título Car1"/>
    <w:link w:val="Title0"/>
    <w:uiPriority w:val="10"/>
    <w:rsid w:val="00EC53D4"/>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EC53D4"/>
    <w:rPr>
      <w:rFonts w:ascii="Calibri" w:eastAsia="Calibri" w:hAnsi="Calibri"/>
      <w:sz w:val="22"/>
      <w:szCs w:val="22"/>
      <w:lang w:eastAsia="en-US"/>
    </w:rPr>
  </w:style>
  <w:style w:type="paragraph" w:customStyle="1" w:styleId="Level1">
    <w:name w:val="Level1"/>
    <w:basedOn w:val="Normal"/>
    <w:rsid w:val="00EC53D4"/>
    <w:pPr>
      <w:tabs>
        <w:tab w:val="left" w:pos="720"/>
      </w:tabs>
      <w:suppressAutoHyphens/>
      <w:overflowPunct w:val="0"/>
      <w:adjustRightInd w:val="0"/>
      <w:spacing w:line="360" w:lineRule="auto"/>
      <w:ind w:left="720" w:hanging="360"/>
      <w:textAlignment w:val="baseline"/>
    </w:pPr>
    <w:rPr>
      <w:rFonts w:ascii="Courier New" w:hAnsi="Courier New" w:cs="Times New Roman"/>
      <w:lang w:val="es-DO" w:eastAsia="en-US"/>
    </w:rPr>
  </w:style>
  <w:style w:type="paragraph" w:customStyle="1" w:styleId="ArticleB">
    <w:name w:val="ArticleB"/>
    <w:basedOn w:val="Normal"/>
    <w:next w:val="Normal"/>
    <w:rsid w:val="00EC53D4"/>
    <w:pPr>
      <w:keepNext/>
      <w:keepLines/>
      <w:suppressAutoHyphens/>
      <w:overflowPunct w:val="0"/>
      <w:adjustRightInd w:val="0"/>
      <w:spacing w:after="120"/>
      <w:textAlignment w:val="baseline"/>
    </w:pPr>
    <w:rPr>
      <w:rFonts w:ascii="Courier New" w:hAnsi="Courier New" w:cs="Times New Roman"/>
      <w:b/>
      <w:caps/>
      <w:lang w:val="es-DO" w:eastAsia="en-US"/>
    </w:rPr>
  </w:style>
  <w:style w:type="paragraph" w:customStyle="1" w:styleId="Level2">
    <w:name w:val="Level2"/>
    <w:basedOn w:val="Level1"/>
    <w:rsid w:val="00EC53D4"/>
    <w:pPr>
      <w:tabs>
        <w:tab w:val="clear" w:pos="720"/>
        <w:tab w:val="left" w:pos="1080"/>
      </w:tabs>
      <w:ind w:left="1080"/>
    </w:pPr>
  </w:style>
  <w:style w:type="paragraph" w:customStyle="1" w:styleId="JUSTIFICADO">
    <w:name w:val="JUSTIFICADO"/>
    <w:rsid w:val="00EC53D4"/>
    <w:pPr>
      <w:jc w:val="both"/>
    </w:pPr>
    <w:rPr>
      <w:rFonts w:ascii="Courier" w:eastAsia="Calibri" w:hAnsi="Courier" w:cs="Courier"/>
      <w:sz w:val="24"/>
      <w:szCs w:val="24"/>
      <w:lang w:val="es-ES_tradnl" w:eastAsia="es-ES"/>
    </w:rPr>
  </w:style>
  <w:style w:type="character" w:customStyle="1" w:styleId="EpgrafeCar">
    <w:name w:val="Epígrafe Car"/>
    <w:aliases w:val="Tabla Car,Figura Car Car1,Figura Car Car Car,Tabla1 Car,Tabla2 Car,Título tabla/gráfica Car,Título tabla/gráfica1 Car,Título tabla/gráfica2 Car,Título tabla/gráfica3 Car,Título tabla/gráfica4 Car,Título tabla/gráfica5 Car"/>
    <w:link w:val="Epgrafe"/>
    <w:uiPriority w:val="35"/>
    <w:rsid w:val="00EC53D4"/>
    <w:rPr>
      <w:b/>
      <w:bCs/>
      <w:lang w:val="es-ES" w:eastAsia="es-ES"/>
    </w:rPr>
  </w:style>
  <w:style w:type="paragraph" w:customStyle="1" w:styleId="Sombreadomedio1-nfasis13">
    <w:name w:val="Sombreado medio 1 - Énfasis 13"/>
    <w:qFormat/>
    <w:rsid w:val="00EC53D4"/>
    <w:rPr>
      <w:rFonts w:ascii="Calibri" w:eastAsia="Calibri" w:hAnsi="Calibri"/>
      <w:sz w:val="22"/>
      <w:szCs w:val="22"/>
      <w:lang w:eastAsia="en-US"/>
    </w:rPr>
  </w:style>
  <w:style w:type="character" w:customStyle="1" w:styleId="textonavy1">
    <w:name w:val="texto_navy1"/>
    <w:rsid w:val="00EC53D4"/>
    <w:rPr>
      <w:color w:val="000080"/>
    </w:rPr>
  </w:style>
  <w:style w:type="paragraph" w:customStyle="1" w:styleId="Encabezadodetabladecontenido1">
    <w:name w:val="Encabezado de tabla de contenido1"/>
    <w:basedOn w:val="Ttulo1"/>
    <w:next w:val="Normal"/>
    <w:uiPriority w:val="39"/>
    <w:qFormat/>
    <w:rsid w:val="00EC53D4"/>
    <w:pPr>
      <w:keepLines/>
      <w:spacing w:before="240" w:line="259" w:lineRule="auto"/>
      <w:jc w:val="left"/>
      <w:outlineLvl w:val="9"/>
    </w:pPr>
    <w:rPr>
      <w:rFonts w:ascii="Calibri Light" w:hAnsi="Calibri Light" w:cs="Times New Roman"/>
      <w:color w:val="2E74B5"/>
      <w:sz w:val="32"/>
      <w:szCs w:val="32"/>
      <w:lang w:val="en-US" w:eastAsia="en-US"/>
    </w:rPr>
  </w:style>
  <w:style w:type="paragraph" w:customStyle="1" w:styleId="BodyText23">
    <w:name w:val="Body Text 23"/>
    <w:basedOn w:val="Normal"/>
    <w:rsid w:val="00EC53D4"/>
    <w:pPr>
      <w:widowControl w:val="0"/>
      <w:autoSpaceDE/>
      <w:autoSpaceDN/>
      <w:jc w:val="both"/>
    </w:pPr>
    <w:rPr>
      <w:b/>
      <w:bCs/>
      <w:kern w:val="16"/>
      <w:sz w:val="24"/>
      <w:szCs w:val="24"/>
      <w:lang w:eastAsia="es-CO"/>
    </w:rPr>
  </w:style>
  <w:style w:type="paragraph" w:styleId="Revisin">
    <w:name w:val="Revision"/>
    <w:hidden/>
    <w:uiPriority w:val="99"/>
    <w:semiHidden/>
    <w:rsid w:val="00EC53D4"/>
    <w:rPr>
      <w:sz w:val="24"/>
      <w:szCs w:val="24"/>
      <w:lang w:val="es-ES" w:eastAsia="es-ES"/>
    </w:rPr>
  </w:style>
  <w:style w:type="character" w:customStyle="1" w:styleId="st">
    <w:name w:val="st"/>
    <w:rsid w:val="00EC53D4"/>
  </w:style>
  <w:style w:type="character" w:customStyle="1" w:styleId="texto1">
    <w:name w:val="texto1"/>
    <w:rsid w:val="00EC53D4"/>
    <w:rPr>
      <w:color w:val="000000"/>
      <w:sz w:val="20"/>
      <w:szCs w:val="20"/>
    </w:rPr>
  </w:style>
  <w:style w:type="paragraph" w:customStyle="1" w:styleId="Figura">
    <w:name w:val="Figura"/>
    <w:basedOn w:val="Normal"/>
    <w:autoRedefine/>
    <w:rsid w:val="00EC53D4"/>
    <w:pPr>
      <w:keepNext/>
      <w:autoSpaceDE/>
      <w:autoSpaceDN/>
      <w:spacing w:before="240" w:after="240" w:line="288" w:lineRule="auto"/>
      <w:jc w:val="center"/>
    </w:pPr>
    <w:rPr>
      <w:rFonts w:ascii="Verdana" w:eastAsia="MS Mincho" w:hAnsi="Verdana" w:cs="Times New Roman"/>
      <w:szCs w:val="24"/>
      <w:lang w:val="es-ES"/>
    </w:rPr>
  </w:style>
  <w:style w:type="character" w:styleId="Textodelmarcadordeposicin">
    <w:name w:val="Placeholder Text"/>
    <w:uiPriority w:val="99"/>
    <w:semiHidden/>
    <w:rsid w:val="00EC53D4"/>
    <w:rPr>
      <w:color w:val="808080"/>
    </w:rPr>
  </w:style>
  <w:style w:type="character" w:customStyle="1" w:styleId="Ttulo1Car1">
    <w:name w:val="Título 1 Car1"/>
    <w:aliases w:val="Pregunta Car1,título 1 Car1,MT1 Car1,Nombre Proyecto Car1"/>
    <w:uiPriority w:val="9"/>
    <w:rsid w:val="00EC53D4"/>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EC53D4"/>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EC53D4"/>
    <w:rPr>
      <w:sz w:val="24"/>
      <w:szCs w:val="24"/>
      <w:lang w:val="es-CO" w:eastAsia="es-CO"/>
    </w:rPr>
  </w:style>
  <w:style w:type="character" w:customStyle="1" w:styleId="PiedepginaCar1">
    <w:name w:val="Pie de página Car1"/>
    <w:aliases w:val="pie de página Car1"/>
    <w:semiHidden/>
    <w:rsid w:val="00EC53D4"/>
    <w:rPr>
      <w:sz w:val="24"/>
      <w:szCs w:val="24"/>
      <w:lang w:val="es-CO" w:eastAsia="es-CO"/>
    </w:rPr>
  </w:style>
  <w:style w:type="character" w:customStyle="1" w:styleId="Textoindependiente2Car1">
    <w:name w:val="Texto independiente 2 Car1"/>
    <w:aliases w:val="Car3 Car1"/>
    <w:semiHidden/>
    <w:rsid w:val="00EC53D4"/>
    <w:rPr>
      <w:sz w:val="24"/>
      <w:szCs w:val="24"/>
      <w:lang w:val="es-CO" w:eastAsia="es-CO"/>
    </w:rPr>
  </w:style>
  <w:style w:type="character" w:customStyle="1" w:styleId="a">
    <w:name w:val="a"/>
    <w:rsid w:val="00EC53D4"/>
  </w:style>
  <w:style w:type="character" w:customStyle="1" w:styleId="l6">
    <w:name w:val="l6"/>
    <w:rsid w:val="00EC53D4"/>
  </w:style>
  <w:style w:type="character" w:customStyle="1" w:styleId="l9">
    <w:name w:val="l9"/>
    <w:rsid w:val="00EC53D4"/>
  </w:style>
  <w:style w:type="character" w:customStyle="1" w:styleId="l7">
    <w:name w:val="l7"/>
    <w:rsid w:val="00EC53D4"/>
  </w:style>
  <w:style w:type="character" w:customStyle="1" w:styleId="mw-headline">
    <w:name w:val="mw-headline"/>
    <w:rsid w:val="00EC53D4"/>
  </w:style>
  <w:style w:type="paragraph" w:customStyle="1" w:styleId="CarCarCar1CarCarCarCar11">
    <w:name w:val="Car Car Car1 Car Car Car Car11"/>
    <w:basedOn w:val="Normal"/>
    <w:rsid w:val="00EC53D4"/>
    <w:pPr>
      <w:autoSpaceDE/>
      <w:autoSpaceDN/>
      <w:spacing w:after="160" w:line="240" w:lineRule="exact"/>
    </w:pPr>
    <w:rPr>
      <w:rFonts w:ascii="Verdana" w:hAnsi="Verdana" w:cs="Verdana"/>
      <w:lang w:eastAsia="en-US"/>
    </w:rPr>
  </w:style>
  <w:style w:type="numbering" w:customStyle="1" w:styleId="Sinlista4">
    <w:name w:val="Sin lista4"/>
    <w:next w:val="Sinlista"/>
    <w:uiPriority w:val="99"/>
    <w:semiHidden/>
    <w:unhideWhenUsed/>
    <w:rsid w:val="00EC53D4"/>
  </w:style>
  <w:style w:type="numbering" w:customStyle="1" w:styleId="Sinlista5">
    <w:name w:val="Sin lista5"/>
    <w:next w:val="Sinlista"/>
    <w:uiPriority w:val="99"/>
    <w:semiHidden/>
    <w:unhideWhenUsed/>
    <w:rsid w:val="00EC53D4"/>
  </w:style>
  <w:style w:type="numbering" w:customStyle="1" w:styleId="Sinlista6">
    <w:name w:val="Sin lista6"/>
    <w:next w:val="Sinlista"/>
    <w:uiPriority w:val="99"/>
    <w:semiHidden/>
    <w:unhideWhenUsed/>
    <w:rsid w:val="00EC53D4"/>
  </w:style>
  <w:style w:type="numbering" w:customStyle="1" w:styleId="Sinlista7">
    <w:name w:val="Sin lista7"/>
    <w:next w:val="Sinlista"/>
    <w:uiPriority w:val="99"/>
    <w:semiHidden/>
    <w:unhideWhenUsed/>
    <w:rsid w:val="00EC53D4"/>
  </w:style>
  <w:style w:type="numbering" w:customStyle="1" w:styleId="Sinlista8">
    <w:name w:val="Sin lista8"/>
    <w:next w:val="Sinlista"/>
    <w:uiPriority w:val="99"/>
    <w:semiHidden/>
    <w:unhideWhenUsed/>
    <w:rsid w:val="00EC53D4"/>
  </w:style>
  <w:style w:type="numbering" w:customStyle="1" w:styleId="Sinlista9">
    <w:name w:val="Sin lista9"/>
    <w:next w:val="Sinlista"/>
    <w:uiPriority w:val="99"/>
    <w:semiHidden/>
    <w:unhideWhenUsed/>
    <w:rsid w:val="00EC53D4"/>
  </w:style>
  <w:style w:type="numbering" w:customStyle="1" w:styleId="Sinlista10">
    <w:name w:val="Sin lista10"/>
    <w:next w:val="Sinlista"/>
    <w:uiPriority w:val="99"/>
    <w:semiHidden/>
    <w:unhideWhenUsed/>
    <w:rsid w:val="00EC53D4"/>
  </w:style>
  <w:style w:type="paragraph" w:customStyle="1" w:styleId="Prrafodelista12">
    <w:name w:val="Párrafo de lista12"/>
    <w:basedOn w:val="Normal"/>
    <w:qFormat/>
    <w:rsid w:val="00EC53D4"/>
    <w:pPr>
      <w:autoSpaceDE/>
      <w:autoSpaceDN/>
      <w:ind w:left="720"/>
    </w:pPr>
    <w:rPr>
      <w:rFonts w:ascii="Times New Roman" w:hAnsi="Times New Roman" w:cs="Times New Roman"/>
      <w:sz w:val="24"/>
      <w:szCs w:val="24"/>
    </w:rPr>
  </w:style>
  <w:style w:type="paragraph" w:customStyle="1" w:styleId="CarCarCar1CarCarCarCar12">
    <w:name w:val="Car Car Car1 Car Car Car Car12"/>
    <w:basedOn w:val="Normal"/>
    <w:rsid w:val="00EC53D4"/>
    <w:pPr>
      <w:autoSpaceDE/>
      <w:autoSpaceDN/>
      <w:spacing w:after="160" w:line="240" w:lineRule="exact"/>
    </w:pPr>
    <w:rPr>
      <w:rFonts w:ascii="Verdana" w:hAnsi="Verdana" w:cs="Verdana"/>
      <w:lang w:eastAsia="en-US"/>
    </w:rPr>
  </w:style>
  <w:style w:type="paragraph" w:customStyle="1" w:styleId="xsinespaciado1">
    <w:name w:val="x_sinespaciado1"/>
    <w:basedOn w:val="Normal"/>
    <w:rsid w:val="002260FD"/>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msonormal">
    <w:name w:val="x_msonormal"/>
    <w:basedOn w:val="Normal"/>
    <w:rsid w:val="00CA1072"/>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ableParagraph">
    <w:name w:val="Table Paragraph"/>
    <w:basedOn w:val="Normal"/>
    <w:uiPriority w:val="1"/>
    <w:qFormat/>
    <w:rsid w:val="00EA06A8"/>
    <w:pPr>
      <w:widowControl w:val="0"/>
      <w:ind w:left="82"/>
    </w:pPr>
    <w:rPr>
      <w:rFonts w:eastAsia="Arial"/>
      <w:sz w:val="22"/>
      <w:szCs w:val="22"/>
      <w:lang w:val="es-ES" w:bidi="es-ES"/>
    </w:rPr>
  </w:style>
  <w:style w:type="table" w:customStyle="1" w:styleId="NormalTable0">
    <w:name w:val="Normal Table0"/>
    <w:uiPriority w:val="2"/>
    <w:semiHidden/>
    <w:unhideWhenUsed/>
    <w:qFormat/>
    <w:rsid w:val="00EA06A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7069CC"/>
    <w:rPr>
      <w:sz w:val="24"/>
      <w:szCs w:val="24"/>
    </w:rPr>
  </w:style>
  <w:style w:type="paragraph" w:customStyle="1" w:styleId="xmsoheader">
    <w:name w:val="x_msoheader"/>
    <w:basedOn w:val="Normal"/>
    <w:rsid w:val="007069CC"/>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1">
    <w:name w:val="Mención sin resolver1"/>
    <w:uiPriority w:val="99"/>
    <w:semiHidden/>
    <w:unhideWhenUsed/>
    <w:rsid w:val="002D52E4"/>
    <w:rPr>
      <w:color w:val="605E5C"/>
      <w:shd w:val="clear" w:color="auto" w:fill="E1DFDD"/>
    </w:rPr>
  </w:style>
  <w:style w:type="character" w:customStyle="1" w:styleId="normaltextrun">
    <w:name w:val="normaltextrun"/>
    <w:basedOn w:val="Fuentedeprrafopredeter"/>
    <w:rsid w:val="002D52E4"/>
  </w:style>
  <w:style w:type="character" w:customStyle="1" w:styleId="eop">
    <w:name w:val="eop"/>
    <w:basedOn w:val="Fuentedeprrafopredeter"/>
    <w:rsid w:val="002D52E4"/>
  </w:style>
  <w:style w:type="paragraph" w:customStyle="1" w:styleId="paragraph">
    <w:name w:val="paragraph"/>
    <w:basedOn w:val="Normal"/>
    <w:rsid w:val="002D52E4"/>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
    <w:name w:val="Mención sin resolver2"/>
    <w:uiPriority w:val="99"/>
    <w:semiHidden/>
    <w:unhideWhenUsed/>
    <w:rsid w:val="002D52E4"/>
    <w:rPr>
      <w:color w:val="605E5C"/>
      <w:shd w:val="clear" w:color="auto" w:fill="E1DFDD"/>
    </w:rPr>
  </w:style>
  <w:style w:type="paragraph" w:customStyle="1" w:styleId="Title0">
    <w:name w:val="Title0"/>
    <w:basedOn w:val="Normal"/>
    <w:next w:val="Normal"/>
    <w:link w:val="TtuloCar1"/>
    <w:uiPriority w:val="10"/>
    <w:qFormat/>
    <w:rsid w:val="002D52E4"/>
    <w:pPr>
      <w:contextualSpacing/>
    </w:pPr>
    <w:rPr>
      <w:rFonts w:ascii="Cambria" w:hAnsi="Cambria" w:cs="Times New Roman"/>
      <w:color w:val="17365D"/>
      <w:spacing w:val="5"/>
      <w:kern w:val="28"/>
      <w:sz w:val="52"/>
      <w:szCs w:val="52"/>
      <w:lang w:eastAsia="es-CO"/>
    </w:rPr>
  </w:style>
  <w:style w:type="character" w:customStyle="1" w:styleId="Mencinsinresolver3">
    <w:name w:val="Mención sin resolver3"/>
    <w:uiPriority w:val="99"/>
    <w:semiHidden/>
    <w:unhideWhenUsed/>
    <w:rsid w:val="002D52E4"/>
    <w:rPr>
      <w:color w:val="605E5C"/>
      <w:shd w:val="clear" w:color="auto" w:fill="E1DFDD"/>
    </w:rPr>
  </w:style>
  <w:style w:type="character" w:customStyle="1" w:styleId="Mencinsinresolver4">
    <w:name w:val="Mención sin resolver4"/>
    <w:uiPriority w:val="99"/>
    <w:semiHidden/>
    <w:unhideWhenUsed/>
    <w:rsid w:val="002D52E4"/>
    <w:rPr>
      <w:color w:val="605E5C"/>
      <w:shd w:val="clear" w:color="auto" w:fill="E1DFDD"/>
    </w:rPr>
  </w:style>
  <w:style w:type="character" w:customStyle="1" w:styleId="vortalnumericspan">
    <w:name w:val="vortalnumericspan"/>
    <w:basedOn w:val="Fuentedeprrafopredeter"/>
    <w:rsid w:val="002D52E4"/>
  </w:style>
  <w:style w:type="table" w:customStyle="1" w:styleId="TableGrid0">
    <w:name w:val="Table Grid0"/>
    <w:rsid w:val="002D52E4"/>
    <w:rPr>
      <w:rFonts w:ascii="Calibri" w:hAnsi="Calibri"/>
      <w:sz w:val="22"/>
      <w:szCs w:val="22"/>
    </w:rPr>
    <w:tblPr>
      <w:tblCellMar>
        <w:top w:w="0" w:type="dxa"/>
        <w:left w:w="0" w:type="dxa"/>
        <w:bottom w:w="0" w:type="dxa"/>
        <w:right w:w="0" w:type="dxa"/>
      </w:tblCellMar>
    </w:tblPr>
  </w:style>
  <w:style w:type="paragraph" w:customStyle="1" w:styleId="msonormal0">
    <w:name w:val="msonormal"/>
    <w:basedOn w:val="Normal"/>
    <w:rsid w:val="002D52E4"/>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epigraph">
    <w:name w:val="epigraph"/>
    <w:basedOn w:val="Normal"/>
    <w:rsid w:val="002D52E4"/>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parrafo">
    <w:name w:val="parrafo"/>
    <w:basedOn w:val="Normal"/>
    <w:rsid w:val="002D52E4"/>
    <w:pPr>
      <w:autoSpaceDE/>
      <w:autoSpaceDN/>
      <w:spacing w:before="100" w:beforeAutospacing="1" w:after="100" w:afterAutospacing="1"/>
    </w:pPr>
    <w:rPr>
      <w:rFonts w:ascii="Times New Roman" w:hAnsi="Times New Roman" w:cs="Times New Roman"/>
      <w:sz w:val="24"/>
      <w:szCs w:val="24"/>
      <w:lang w:val="en-US" w:eastAsia="en-US"/>
    </w:rPr>
  </w:style>
  <w:style w:type="paragraph" w:customStyle="1" w:styleId="sub-subsec">
    <w:name w:val="sub-subsec"/>
    <w:basedOn w:val="Normal"/>
    <w:rsid w:val="002D52E4"/>
    <w:pPr>
      <w:autoSpaceDE/>
      <w:autoSpaceDN/>
      <w:spacing w:before="100" w:beforeAutospacing="1" w:after="100" w:afterAutospacing="1"/>
    </w:pPr>
    <w:rPr>
      <w:rFonts w:ascii="Times New Roman" w:hAnsi="Times New Roman" w:cs="Times New Roman"/>
      <w:sz w:val="24"/>
      <w:szCs w:val="24"/>
      <w:lang w:val="en-US" w:eastAsia="en-US"/>
    </w:rPr>
  </w:style>
  <w:style w:type="character" w:customStyle="1" w:styleId="Mencinsinresolver5">
    <w:name w:val="Mención sin resolver5"/>
    <w:uiPriority w:val="99"/>
    <w:semiHidden/>
    <w:unhideWhenUsed/>
    <w:rsid w:val="002D52E4"/>
    <w:rPr>
      <w:color w:val="605E5C"/>
      <w:shd w:val="clear" w:color="auto" w:fill="E1DFDD"/>
    </w:rPr>
  </w:style>
  <w:style w:type="character" w:customStyle="1" w:styleId="xcontentpasted0">
    <w:name w:val="x_contentpasted0"/>
    <w:rsid w:val="00B7105E"/>
  </w:style>
  <w:style w:type="character" w:customStyle="1" w:styleId="ListParagraphChar1">
    <w:name w:val="List Paragraph Char1"/>
    <w:locked/>
    <w:rsid w:val="00655AD1"/>
    <w:rPr>
      <w:rFonts w:ascii="Times New Roman" w:eastAsia="Times New Roman" w:hAnsi="Times New Roman"/>
      <w:sz w:val="24"/>
      <w:szCs w:val="24"/>
      <w:lang w:eastAsia="es-ES"/>
    </w:rPr>
  </w:style>
  <w:style w:type="paragraph" w:customStyle="1" w:styleId="Cuerpo">
    <w:name w:val="Cuerpo"/>
    <w:rsid w:val="00655AD1"/>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numbering" w:customStyle="1" w:styleId="11115">
    <w:name w:val="1 / 1.1.15"/>
    <w:basedOn w:val="Sinlista"/>
    <w:next w:val="111111"/>
    <w:rsid w:val="00655AD1"/>
    <w:pPr>
      <w:numPr>
        <w:numId w:val="28"/>
      </w:numPr>
    </w:pPr>
  </w:style>
  <w:style w:type="numbering" w:styleId="111111">
    <w:name w:val="Outline List 2"/>
    <w:basedOn w:val="Sinlista"/>
    <w:uiPriority w:val="99"/>
    <w:semiHidden/>
    <w:unhideWhenUsed/>
    <w:rsid w:val="00655AD1"/>
    <w:pPr>
      <w:numPr>
        <w:numId w:val="58"/>
      </w:numPr>
    </w:pPr>
  </w:style>
  <w:style w:type="character" w:customStyle="1" w:styleId="Mencinsinresolver6">
    <w:name w:val="Mención sin resolver6"/>
    <w:uiPriority w:val="99"/>
    <w:semiHidden/>
    <w:unhideWhenUsed/>
    <w:rsid w:val="00655AD1"/>
    <w:rPr>
      <w:color w:val="605E5C"/>
      <w:shd w:val="clear" w:color="auto" w:fill="E1DFDD"/>
    </w:rPr>
  </w:style>
  <w:style w:type="character" w:customStyle="1" w:styleId="Mencinsinresolver60">
    <w:name w:val="Mención sin resolver60"/>
    <w:uiPriority w:val="99"/>
    <w:semiHidden/>
    <w:unhideWhenUsed/>
    <w:rsid w:val="00A70F67"/>
    <w:rPr>
      <w:color w:val="605E5C"/>
      <w:shd w:val="clear" w:color="auto" w:fill="E1DFDD"/>
    </w:rPr>
  </w:style>
  <w:style w:type="table" w:customStyle="1" w:styleId="TableNormal1">
    <w:name w:val="Table Normal1"/>
    <w:uiPriority w:val="2"/>
    <w:semiHidden/>
    <w:qFormat/>
    <w:rsid w:val="00A70F67"/>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paragraph" w:customStyle="1" w:styleId="default0">
    <w:name w:val="default"/>
    <w:basedOn w:val="Normal"/>
    <w:rsid w:val="00A70F67"/>
    <w:pPr>
      <w:autoSpaceDE/>
      <w:autoSpaceDN/>
    </w:pPr>
    <w:rPr>
      <w:rFonts w:ascii="Times New Roman" w:eastAsia="Calibri" w:hAnsi="Times New Roman" w:cs="Times New Roman"/>
      <w:sz w:val="24"/>
      <w:szCs w:val="24"/>
      <w:lang w:val="en-US" w:eastAsia="en-US"/>
    </w:rPr>
  </w:style>
  <w:style w:type="character" w:customStyle="1" w:styleId="contentpasted0">
    <w:name w:val="contentpasted0"/>
    <w:rsid w:val="00A70F67"/>
  </w:style>
  <w:style w:type="character" w:styleId="Mencinsinresolver">
    <w:name w:val="Unresolved Mention"/>
    <w:uiPriority w:val="99"/>
    <w:semiHidden/>
    <w:unhideWhenUsed/>
    <w:rsid w:val="006F2510"/>
    <w:rPr>
      <w:color w:val="605E5C"/>
      <w:shd w:val="clear" w:color="auto" w:fill="E1DFDD"/>
    </w:rPr>
  </w:style>
  <w:style w:type="table" w:styleId="Sombreadoclaro-nfasis3">
    <w:name w:val="Light Shading Accent 3"/>
    <w:basedOn w:val="Tablanormal"/>
    <w:uiPriority w:val="99"/>
    <w:rsid w:val="007647B6"/>
    <w:rPr>
      <w:rFonts w:ascii="Calibri" w:eastAsia="Calibri" w:hAnsi="Calibri"/>
      <w:color w:val="76923C"/>
    </w:rPr>
    <w:tblPr>
      <w:tblStyleRowBandSize w:val="1"/>
      <w:tblStyleColBandSize w:val="1"/>
      <w:tblBorders>
        <w:top w:val="single" w:sz="8" w:space="0" w:color="9BBB59"/>
        <w:bottom w:val="single" w:sz="8" w:space="0" w:color="9BBB59"/>
      </w:tblBorders>
    </w:tblPr>
    <w:tblStylePr w:type="fir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lastRow">
      <w:pPr>
        <w:spacing w:before="0" w:after="0"/>
      </w:pPr>
      <w:rPr>
        <w:rFonts w:cs="Times New Roman"/>
        <w:b/>
        <w:bCs/>
      </w:rPr>
      <w:tblPr/>
      <w:tcPr>
        <w:tcBorders>
          <w:top w:val="single" w:sz="8" w:space="0" w:color="9BBB59"/>
          <w:left w:val="nil"/>
          <w:bottom w:val="single" w:sz="8" w:space="0" w:color="9BBB59"/>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6EED5"/>
      </w:tcPr>
    </w:tblStylePr>
    <w:tblStylePr w:type="band1Horz">
      <w:rPr>
        <w:rFonts w:cs="Times New Roman"/>
      </w:rPr>
      <w:tblPr/>
      <w:tcPr>
        <w:tcBorders>
          <w:left w:val="nil"/>
          <w:right w:val="nil"/>
          <w:insideH w:val="nil"/>
          <w:insideV w:val="nil"/>
        </w:tcBorders>
        <w:shd w:val="clear" w:color="auto" w:fill="E6EED5"/>
      </w:tcPr>
    </w:tblStylePr>
  </w:style>
  <w:style w:type="character" w:customStyle="1" w:styleId="CarCar1">
    <w:name w:val="Car Car1"/>
    <w:uiPriority w:val="99"/>
    <w:rsid w:val="007647B6"/>
    <w:rPr>
      <w:rFonts w:cs="Times New Roman"/>
      <w:lang w:val="es-ES" w:eastAsia="es-ES" w:bidi="ar-SA"/>
    </w:rPr>
  </w:style>
  <w:style w:type="character" w:customStyle="1" w:styleId="span">
    <w:name w:val="span"/>
    <w:basedOn w:val="Fuentedeprrafopredeter"/>
    <w:rsid w:val="007647B6"/>
  </w:style>
  <w:style w:type="table" w:customStyle="1" w:styleId="TableNormal">
    <w:name w:val="Table Normal"/>
    <w:uiPriority w:val="2"/>
    <w:semiHidden/>
    <w:unhideWhenUsed/>
    <w:qFormat/>
    <w:rsid w:val="00BC50F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nfasisintenso">
    <w:name w:val="Intense Emphasis"/>
    <w:basedOn w:val="Fuentedeprrafopredeter"/>
    <w:uiPriority w:val="21"/>
    <w:qFormat/>
    <w:rsid w:val="002051D1"/>
    <w:rPr>
      <w:i/>
      <w:iCs/>
      <w:color w:val="2F5496" w:themeColor="accent1" w:themeShade="BF"/>
    </w:rPr>
  </w:style>
  <w:style w:type="character" w:styleId="Referenciaintensa">
    <w:name w:val="Intense Reference"/>
    <w:basedOn w:val="Fuentedeprrafopredeter"/>
    <w:uiPriority w:val="32"/>
    <w:qFormat/>
    <w:rsid w:val="002051D1"/>
    <w:rPr>
      <w:b/>
      <w:bCs/>
      <w:smallCaps/>
      <w:color w:val="2F5496" w:themeColor="accent1" w:themeShade="BF"/>
      <w:spacing w:val="5"/>
    </w:rPr>
  </w:style>
  <w:style w:type="paragraph" w:styleId="Descripcin">
    <w:name w:val="caption"/>
    <w:basedOn w:val="Normal"/>
    <w:next w:val="Normal"/>
    <w:qFormat/>
    <w:rsid w:val="002051D1"/>
    <w:pPr>
      <w:autoSpaceDE/>
      <w:autoSpaceDN/>
      <w:jc w:val="center"/>
    </w:pPr>
    <w:rPr>
      <w:rFonts w:cs="Times New Roman"/>
      <w:b/>
      <w:sz w:val="24"/>
      <w:lang w:val="es-ES"/>
    </w:rPr>
  </w:style>
  <w:style w:type="paragraph" w:customStyle="1" w:styleId="arial">
    <w:name w:val="arial"/>
    <w:basedOn w:val="Normal"/>
    <w:link w:val="arialCar"/>
    <w:rsid w:val="002051D1"/>
    <w:pPr>
      <w:autoSpaceDE/>
      <w:autoSpaceDN/>
      <w:jc w:val="both"/>
    </w:pPr>
    <w:rPr>
      <w:rFonts w:eastAsia="Calibri" w:cs="Times New Roman"/>
      <w:sz w:val="24"/>
      <w:szCs w:val="24"/>
      <w:lang w:eastAsia="x-none"/>
    </w:rPr>
  </w:style>
  <w:style w:type="character" w:customStyle="1" w:styleId="arialCar">
    <w:name w:val="arial Car"/>
    <w:link w:val="arial"/>
    <w:rsid w:val="002051D1"/>
    <w:rPr>
      <w:rFonts w:ascii="Arial" w:eastAsia="Calibri" w:hAnsi="Arial"/>
      <w:sz w:val="24"/>
      <w:szCs w:val="24"/>
      <w:lang w:eastAsia="x-none"/>
    </w:rPr>
  </w:style>
  <w:style w:type="paragraph" w:customStyle="1" w:styleId="BodyTextIndent1">
    <w:name w:val="Body Text Indent1"/>
    <w:basedOn w:val="Normal"/>
    <w:rsid w:val="002051D1"/>
    <w:pPr>
      <w:ind w:left="426"/>
      <w:jc w:val="both"/>
    </w:pPr>
    <w:rPr>
      <w:rFonts w:eastAsia="Calibri"/>
      <w:sz w:val="24"/>
      <w:szCs w:val="24"/>
    </w:rPr>
  </w:style>
  <w:style w:type="paragraph" w:customStyle="1" w:styleId="Narial">
    <w:name w:val="N+arial"/>
    <w:basedOn w:val="Ttulo9"/>
    <w:rsid w:val="002051D1"/>
    <w:pPr>
      <w:tabs>
        <w:tab w:val="clear" w:pos="1584"/>
      </w:tabs>
      <w:ind w:left="0" w:firstLine="0"/>
    </w:pPr>
    <w:rPr>
      <w:rFonts w:cs="Times New Roman"/>
      <w:b/>
      <w:lang w:val="x-none" w:eastAsia="x-none"/>
    </w:rPr>
  </w:style>
  <w:style w:type="character" w:customStyle="1" w:styleId="fdarticulo">
    <w:name w:val="fd_articulo"/>
    <w:rsid w:val="002051D1"/>
  </w:style>
  <w:style w:type="character" w:customStyle="1" w:styleId="ext-mb-text">
    <w:name w:val="ext-mb-text"/>
    <w:rsid w:val="002051D1"/>
  </w:style>
  <w:style w:type="paragraph" w:customStyle="1" w:styleId="CM4">
    <w:name w:val="CM4"/>
    <w:basedOn w:val="Default"/>
    <w:next w:val="Default"/>
    <w:uiPriority w:val="99"/>
    <w:rsid w:val="002051D1"/>
    <w:pPr>
      <w:spacing w:line="271" w:lineRule="atLeast"/>
    </w:pPr>
    <w:rPr>
      <w:rFonts w:ascii="Arial" w:hAnsi="Arial" w:cs="Arial"/>
      <w:color w:val="auto"/>
      <w:lang w:val="es-CO" w:eastAsia="es-CO"/>
    </w:rPr>
  </w:style>
  <w:style w:type="character" w:customStyle="1" w:styleId="NormalWebCarCarCar2">
    <w:name w:val="Normal (Web) Car Car Car2"/>
    <w:aliases w:val="Normal (Web) Car Car Car Car1,Normal (Web) Car Car Car Car Car Car Car1,Normal (Web) Car Car Car Car Car Car Car Car Car Car1"/>
    <w:uiPriority w:val="99"/>
    <w:rsid w:val="002051D1"/>
    <w:rPr>
      <w:rFonts w:ascii="Times New Roman" w:eastAsia="Times New Roman" w:hAnsi="Times New Roman" w:cs="Times New Roman"/>
      <w:kern w:val="0"/>
      <w:lang w:eastAsia="es-CO"/>
      <w14:ligatures w14:val="none"/>
    </w:rPr>
  </w:style>
  <w:style w:type="paragraph" w:customStyle="1" w:styleId="contenido">
    <w:name w:val="contenido"/>
    <w:basedOn w:val="Normal"/>
    <w:rsid w:val="002051D1"/>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xcontentpasted1">
    <w:name w:val="x_contentpasted1"/>
    <w:basedOn w:val="Fuentedeprrafopredeter"/>
    <w:rsid w:val="002051D1"/>
  </w:style>
  <w:style w:type="paragraph" w:customStyle="1" w:styleId="CM7">
    <w:name w:val="CM7"/>
    <w:basedOn w:val="Default"/>
    <w:next w:val="Default"/>
    <w:uiPriority w:val="99"/>
    <w:rsid w:val="002051D1"/>
    <w:rPr>
      <w:rFonts w:ascii="Arial" w:eastAsiaTheme="minorHAnsi" w:hAnsi="Arial" w:cs="Arial"/>
      <w:color w:val="auto"/>
      <w:lang w:val="es-CO" w:eastAsia="en-US"/>
    </w:rPr>
  </w:style>
  <w:style w:type="numbering" w:customStyle="1" w:styleId="Estilo1">
    <w:name w:val="Estilo1"/>
    <w:rsid w:val="002051D1"/>
    <w:pPr>
      <w:numPr>
        <w:numId w:val="45"/>
      </w:numPr>
    </w:pPr>
  </w:style>
  <w:style w:type="paragraph" w:customStyle="1" w:styleId="xvisr">
    <w:name w:val="xvisr"/>
    <w:basedOn w:val="Normal"/>
    <w:rsid w:val="002051D1"/>
    <w:pPr>
      <w:autoSpaceDE/>
      <w:autoSpaceDN/>
      <w:spacing w:before="100" w:beforeAutospacing="1" w:after="100" w:afterAutospacing="1"/>
    </w:pPr>
    <w:rPr>
      <w:rFonts w:ascii="Times New Roman" w:hAnsi="Times New Roman" w:cs="Times New Roman"/>
      <w:sz w:val="24"/>
      <w:szCs w:val="24"/>
      <w:lang w:val="es-ES"/>
    </w:rPr>
  </w:style>
  <w:style w:type="character" w:customStyle="1" w:styleId="b2eff">
    <w:name w:val="b2eff"/>
    <w:basedOn w:val="Fuentedeprrafopredeter"/>
    <w:rsid w:val="002051D1"/>
  </w:style>
  <w:style w:type="character" w:customStyle="1" w:styleId="Mencinsinresolver7">
    <w:name w:val="Mención sin resolver7"/>
    <w:basedOn w:val="Fuentedeprrafopredeter"/>
    <w:uiPriority w:val="99"/>
    <w:semiHidden/>
    <w:unhideWhenUsed/>
    <w:rsid w:val="002051D1"/>
    <w:rPr>
      <w:color w:val="605E5C"/>
      <w:shd w:val="clear" w:color="auto" w:fill="E1DFDD"/>
    </w:rPr>
  </w:style>
  <w:style w:type="character" w:customStyle="1" w:styleId="iaj">
    <w:name w:val="i_aj"/>
    <w:basedOn w:val="Fuentedeprrafopredeter"/>
    <w:rsid w:val="002051D1"/>
  </w:style>
  <w:style w:type="numbering" w:customStyle="1" w:styleId="Listaactual1">
    <w:name w:val="Lista actual1"/>
    <w:uiPriority w:val="99"/>
    <w:rsid w:val="002051D1"/>
    <w:pPr>
      <w:numPr>
        <w:numId w:val="46"/>
      </w:numPr>
    </w:pPr>
  </w:style>
  <w:style w:type="paragraph" w:customStyle="1" w:styleId="ecxcuerpotexto">
    <w:name w:val="ecxcuerpotexto"/>
    <w:basedOn w:val="Normal"/>
    <w:rsid w:val="002051D1"/>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Textoindependiente32">
    <w:name w:val="Texto independiente 32"/>
    <w:basedOn w:val="Normal"/>
    <w:rsid w:val="002051D1"/>
    <w:pPr>
      <w:autoSpaceDE/>
      <w:autoSpaceDN/>
      <w:jc w:val="both"/>
    </w:pPr>
    <w:rPr>
      <w:rFonts w:cs="Times New Roman"/>
      <w:sz w:val="22"/>
      <w:szCs w:val="24"/>
      <w:lang w:val="es-ES"/>
    </w:rPr>
  </w:style>
  <w:style w:type="character" w:customStyle="1" w:styleId="shorttext">
    <w:name w:val="short_text"/>
    <w:basedOn w:val="Fuentedeprrafopredeter"/>
    <w:rsid w:val="002051D1"/>
  </w:style>
  <w:style w:type="character" w:customStyle="1" w:styleId="hps">
    <w:name w:val="hps"/>
    <w:basedOn w:val="Fuentedeprrafopredeter"/>
    <w:rsid w:val="002051D1"/>
  </w:style>
  <w:style w:type="table" w:styleId="Tablanormal1">
    <w:name w:val="Plain Table 1"/>
    <w:basedOn w:val="Tablanormal"/>
    <w:uiPriority w:val="41"/>
    <w:rsid w:val="002051D1"/>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cxw163251527">
    <w:name w:val="scxw163251527"/>
    <w:basedOn w:val="Fuentedeprrafopredeter"/>
    <w:rsid w:val="006308F0"/>
  </w:style>
  <w:style w:type="numbering" w:customStyle="1" w:styleId="Sinlista12">
    <w:name w:val="Sin lista12"/>
    <w:next w:val="Sinlista"/>
    <w:uiPriority w:val="99"/>
    <w:semiHidden/>
    <w:unhideWhenUsed/>
    <w:rsid w:val="005C64AF"/>
  </w:style>
  <w:style w:type="table" w:customStyle="1" w:styleId="Tablaconcuadrcula2">
    <w:name w:val="Tabla con cuadrícula2"/>
    <w:basedOn w:val="Tablanormal"/>
    <w:next w:val="Tablaconcuadrcula"/>
    <w:uiPriority w:val="39"/>
    <w:rsid w:val="005C64A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5C64A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Lneadeasunto">
    <w:name w:val="Línea de asunto"/>
    <w:basedOn w:val="Normal"/>
    <w:rsid w:val="005C64AF"/>
    <w:pPr>
      <w:autoSpaceDE/>
      <w:autoSpaceDN/>
    </w:pPr>
    <w:rPr>
      <w:rFonts w:ascii="Times New Roman" w:hAnsi="Times New Roman" w:cs="Times New Roman"/>
      <w:sz w:val="24"/>
      <w:szCs w:val="24"/>
      <w:lang w:val="es-ES"/>
    </w:rPr>
  </w:style>
  <w:style w:type="table" w:customStyle="1" w:styleId="TableNormal11">
    <w:name w:val="Table Normal11"/>
    <w:uiPriority w:val="2"/>
    <w:semiHidden/>
    <w:unhideWhenUsed/>
    <w:qFormat/>
    <w:rsid w:val="005C64A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tulodeTDC1">
    <w:name w:val="Título de TDC1"/>
    <w:basedOn w:val="Ttulo1"/>
    <w:next w:val="Normal"/>
    <w:uiPriority w:val="39"/>
    <w:qFormat/>
    <w:rsid w:val="00481BD5"/>
    <w:pPr>
      <w:spacing w:before="240" w:after="60"/>
      <w:jc w:val="left"/>
      <w:outlineLvl w:val="9"/>
    </w:pPr>
    <w:rPr>
      <w:rFonts w:ascii="Cambria" w:hAnsi="Cambria" w:cs="Times New Roman"/>
      <w:b/>
      <w:bCs/>
      <w:kern w:val="32"/>
      <w:sz w:val="32"/>
      <w:szCs w:val="32"/>
    </w:rPr>
  </w:style>
  <w:style w:type="paragraph" w:customStyle="1" w:styleId="xxmsonormal">
    <w:name w:val="x_x_msonormal"/>
    <w:basedOn w:val="Normal"/>
    <w:rsid w:val="00674F4C"/>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CharacterStyle1">
    <w:name w:val="Character Style 1"/>
    <w:uiPriority w:val="99"/>
    <w:rsid w:val="003A6EF8"/>
    <w:rPr>
      <w:rFonts w:ascii="Verdana" w:hAnsi="Verdana" w:cs="Verdana"/>
      <w:sz w:val="20"/>
      <w:szCs w:val="20"/>
    </w:rPr>
  </w:style>
  <w:style w:type="paragraph" w:customStyle="1" w:styleId="Style2">
    <w:name w:val="Style 2"/>
    <w:basedOn w:val="Normal"/>
    <w:uiPriority w:val="99"/>
    <w:rsid w:val="003A6EF8"/>
    <w:pPr>
      <w:widowControl w:val="0"/>
      <w:spacing w:before="288"/>
      <w:ind w:left="1656" w:right="1512"/>
      <w:jc w:val="both"/>
    </w:pPr>
    <w:rPr>
      <w:rFonts w:ascii="Verdana" w:eastAsiaTheme="minorEastAsia" w:hAnsi="Verdana" w:cs="Verdana"/>
      <w:lang w:val="en-US" w:eastAsia="es-CO"/>
    </w:rPr>
  </w:style>
  <w:style w:type="paragraph" w:customStyle="1" w:styleId="a0">
    <w:uiPriority w:val="22"/>
    <w:qFormat/>
    <w:rsid w:val="00CE231C"/>
    <w:pPr>
      <w:autoSpaceDE w:val="0"/>
      <w:autoSpaceDN w:val="0"/>
    </w:pPr>
    <w:rPr>
      <w:rFonts w:ascii="Arial" w:hAnsi="Arial" w:cs="Arial"/>
      <w:lang w:eastAsia="es-ES"/>
    </w:rPr>
  </w:style>
  <w:style w:type="paragraph" w:customStyle="1" w:styleId="Style1">
    <w:name w:val="Style 1"/>
    <w:basedOn w:val="Normal"/>
    <w:uiPriority w:val="99"/>
    <w:rsid w:val="00D52532"/>
    <w:pPr>
      <w:widowControl w:val="0"/>
      <w:adjustRightInd w:val="0"/>
    </w:pPr>
    <w:rPr>
      <w:rFonts w:ascii="Times New Roman" w:eastAsiaTheme="minorEastAsia" w:hAnsi="Times New Roman" w:cs="Times New Roman"/>
      <w:lang w:val="en-US" w:eastAsia="es-CO"/>
    </w:rPr>
  </w:style>
  <w:style w:type="character" w:customStyle="1" w:styleId="vortalnumericbox">
    <w:name w:val="vortalnumericbox"/>
    <w:basedOn w:val="Fuentedeprrafopredeter"/>
    <w:rsid w:val="00D52532"/>
  </w:style>
  <w:style w:type="paragraph" w:customStyle="1" w:styleId="Cuadrculamedia1-nfasis21">
    <w:name w:val="Cuadrícula media 1 - Énfasis 21"/>
    <w:basedOn w:val="Normal"/>
    <w:uiPriority w:val="34"/>
    <w:qFormat/>
    <w:rsid w:val="00D52532"/>
    <w:pPr>
      <w:autoSpaceDE/>
      <w:autoSpaceDN/>
      <w:ind w:left="708"/>
    </w:pPr>
    <w:rPr>
      <w:rFonts w:ascii="Times New Roman" w:hAnsi="Times New Roman" w:cs="Times New Roman"/>
      <w:sz w:val="24"/>
      <w:szCs w:val="24"/>
      <w:lang w:val="es-ES"/>
    </w:rPr>
  </w:style>
  <w:style w:type="paragraph" w:customStyle="1" w:styleId="DBBullet1">
    <w:name w:val="DB Bullet 1"/>
    <w:qFormat/>
    <w:rsid w:val="00D52532"/>
    <w:pPr>
      <w:spacing w:before="80" w:after="60"/>
    </w:pPr>
    <w:rPr>
      <w:rFonts w:ascii="Trebuchet MS" w:hAnsi="Trebuchet MS"/>
      <w:szCs w:val="24"/>
      <w:lang w:val="en-US" w:eastAsia="en-US"/>
    </w:rPr>
  </w:style>
  <w:style w:type="numbering" w:customStyle="1" w:styleId="111151">
    <w:name w:val="1 / 1.1.151"/>
    <w:basedOn w:val="Sinlista"/>
    <w:next w:val="111111"/>
    <w:rsid w:val="00D52532"/>
    <w:pPr>
      <w:numPr>
        <w:numId w:val="57"/>
      </w:numPr>
    </w:pPr>
  </w:style>
  <w:style w:type="character" w:customStyle="1" w:styleId="vortaltextarea">
    <w:name w:val="vortaltextarea"/>
    <w:basedOn w:val="Fuentedeprrafopredeter"/>
    <w:rsid w:val="00D52532"/>
  </w:style>
  <w:style w:type="character" w:customStyle="1" w:styleId="vortalspan">
    <w:name w:val="vortalspan"/>
    <w:basedOn w:val="Fuentedeprrafopredeter"/>
    <w:rsid w:val="00D52532"/>
  </w:style>
  <w:style w:type="character" w:customStyle="1" w:styleId="vortaltextbox">
    <w:name w:val="vortaltextbox"/>
    <w:basedOn w:val="Fuentedeprrafopredeter"/>
    <w:rsid w:val="00D52532"/>
  </w:style>
  <w:style w:type="character" w:customStyle="1" w:styleId="Mencinsinresolver41">
    <w:name w:val="Mención sin resolver41"/>
    <w:basedOn w:val="Fuentedeprrafopredeter"/>
    <w:uiPriority w:val="99"/>
    <w:semiHidden/>
    <w:unhideWhenUsed/>
    <w:rsid w:val="00D52532"/>
    <w:rPr>
      <w:color w:val="605E5C"/>
      <w:shd w:val="clear" w:color="auto" w:fill="E1DFDD"/>
    </w:rPr>
  </w:style>
  <w:style w:type="table" w:customStyle="1" w:styleId="TableGrid">
    <w:name w:val="TableGrid"/>
    <w:rsid w:val="00D52532"/>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encinsinresolver8">
    <w:name w:val="Mención sin resolver8"/>
    <w:basedOn w:val="Fuentedeprrafopredeter"/>
    <w:uiPriority w:val="99"/>
    <w:semiHidden/>
    <w:unhideWhenUsed/>
    <w:rsid w:val="00D52532"/>
    <w:rPr>
      <w:color w:val="605E5C"/>
      <w:shd w:val="clear" w:color="auto" w:fill="E1DFDD"/>
    </w:rPr>
  </w:style>
  <w:style w:type="table" w:customStyle="1" w:styleId="Tablaconcuadrcula3">
    <w:name w:val="Tabla con cuadrícula3"/>
    <w:basedOn w:val="Tablanormal"/>
    <w:next w:val="Tablaconcuadrcula"/>
    <w:uiPriority w:val="59"/>
    <w:rsid w:val="008A669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003413">
      <w:bodyDiv w:val="1"/>
      <w:marLeft w:val="0"/>
      <w:marRight w:val="0"/>
      <w:marTop w:val="0"/>
      <w:marBottom w:val="0"/>
      <w:divBdr>
        <w:top w:val="none" w:sz="0" w:space="0" w:color="auto"/>
        <w:left w:val="none" w:sz="0" w:space="0" w:color="auto"/>
        <w:bottom w:val="none" w:sz="0" w:space="0" w:color="auto"/>
        <w:right w:val="none" w:sz="0" w:space="0" w:color="auto"/>
      </w:divBdr>
    </w:div>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79196933">
      <w:bodyDiv w:val="1"/>
      <w:marLeft w:val="0"/>
      <w:marRight w:val="0"/>
      <w:marTop w:val="0"/>
      <w:marBottom w:val="0"/>
      <w:divBdr>
        <w:top w:val="none" w:sz="0" w:space="0" w:color="auto"/>
        <w:left w:val="none" w:sz="0" w:space="0" w:color="auto"/>
        <w:bottom w:val="none" w:sz="0" w:space="0" w:color="auto"/>
        <w:right w:val="none" w:sz="0" w:space="0" w:color="auto"/>
      </w:divBdr>
    </w:div>
    <w:div w:id="21786192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2345694">
      <w:bodyDiv w:val="1"/>
      <w:marLeft w:val="0"/>
      <w:marRight w:val="0"/>
      <w:marTop w:val="0"/>
      <w:marBottom w:val="0"/>
      <w:divBdr>
        <w:top w:val="none" w:sz="0" w:space="0" w:color="auto"/>
        <w:left w:val="none" w:sz="0" w:space="0" w:color="auto"/>
        <w:bottom w:val="none" w:sz="0" w:space="0" w:color="auto"/>
        <w:right w:val="none" w:sz="0" w:space="0" w:color="auto"/>
      </w:divBdr>
    </w:div>
    <w:div w:id="315307121">
      <w:bodyDiv w:val="1"/>
      <w:marLeft w:val="0"/>
      <w:marRight w:val="0"/>
      <w:marTop w:val="0"/>
      <w:marBottom w:val="0"/>
      <w:divBdr>
        <w:top w:val="none" w:sz="0" w:space="0" w:color="auto"/>
        <w:left w:val="none" w:sz="0" w:space="0" w:color="auto"/>
        <w:bottom w:val="none" w:sz="0" w:space="0" w:color="auto"/>
        <w:right w:val="none" w:sz="0" w:space="0" w:color="auto"/>
      </w:divBdr>
    </w:div>
    <w:div w:id="315767825">
      <w:bodyDiv w:val="1"/>
      <w:marLeft w:val="0"/>
      <w:marRight w:val="0"/>
      <w:marTop w:val="0"/>
      <w:marBottom w:val="0"/>
      <w:divBdr>
        <w:top w:val="none" w:sz="0" w:space="0" w:color="auto"/>
        <w:left w:val="none" w:sz="0" w:space="0" w:color="auto"/>
        <w:bottom w:val="none" w:sz="0" w:space="0" w:color="auto"/>
        <w:right w:val="none" w:sz="0" w:space="0" w:color="auto"/>
      </w:divBdr>
    </w:div>
    <w:div w:id="317922450">
      <w:bodyDiv w:val="1"/>
      <w:marLeft w:val="0"/>
      <w:marRight w:val="0"/>
      <w:marTop w:val="0"/>
      <w:marBottom w:val="0"/>
      <w:divBdr>
        <w:top w:val="none" w:sz="0" w:space="0" w:color="auto"/>
        <w:left w:val="none" w:sz="0" w:space="0" w:color="auto"/>
        <w:bottom w:val="none" w:sz="0" w:space="0" w:color="auto"/>
        <w:right w:val="none" w:sz="0" w:space="0" w:color="auto"/>
      </w:divBdr>
    </w:div>
    <w:div w:id="346951755">
      <w:bodyDiv w:val="1"/>
      <w:marLeft w:val="0"/>
      <w:marRight w:val="0"/>
      <w:marTop w:val="0"/>
      <w:marBottom w:val="0"/>
      <w:divBdr>
        <w:top w:val="none" w:sz="0" w:space="0" w:color="auto"/>
        <w:left w:val="none" w:sz="0" w:space="0" w:color="auto"/>
        <w:bottom w:val="none" w:sz="0" w:space="0" w:color="auto"/>
        <w:right w:val="none" w:sz="0" w:space="0" w:color="auto"/>
      </w:divBdr>
    </w:div>
    <w:div w:id="355741312">
      <w:bodyDiv w:val="1"/>
      <w:marLeft w:val="0"/>
      <w:marRight w:val="0"/>
      <w:marTop w:val="0"/>
      <w:marBottom w:val="0"/>
      <w:divBdr>
        <w:top w:val="none" w:sz="0" w:space="0" w:color="auto"/>
        <w:left w:val="none" w:sz="0" w:space="0" w:color="auto"/>
        <w:bottom w:val="none" w:sz="0" w:space="0" w:color="auto"/>
        <w:right w:val="none" w:sz="0" w:space="0" w:color="auto"/>
      </w:divBdr>
    </w:div>
    <w:div w:id="371273798">
      <w:bodyDiv w:val="1"/>
      <w:marLeft w:val="0"/>
      <w:marRight w:val="0"/>
      <w:marTop w:val="0"/>
      <w:marBottom w:val="0"/>
      <w:divBdr>
        <w:top w:val="none" w:sz="0" w:space="0" w:color="auto"/>
        <w:left w:val="none" w:sz="0" w:space="0" w:color="auto"/>
        <w:bottom w:val="none" w:sz="0" w:space="0" w:color="auto"/>
        <w:right w:val="none" w:sz="0" w:space="0" w:color="auto"/>
      </w:divBdr>
    </w:div>
    <w:div w:id="436217442">
      <w:bodyDiv w:val="1"/>
      <w:marLeft w:val="0"/>
      <w:marRight w:val="0"/>
      <w:marTop w:val="0"/>
      <w:marBottom w:val="0"/>
      <w:divBdr>
        <w:top w:val="none" w:sz="0" w:space="0" w:color="auto"/>
        <w:left w:val="none" w:sz="0" w:space="0" w:color="auto"/>
        <w:bottom w:val="none" w:sz="0" w:space="0" w:color="auto"/>
        <w:right w:val="none" w:sz="0" w:space="0" w:color="auto"/>
      </w:divBdr>
    </w:div>
    <w:div w:id="450248236">
      <w:bodyDiv w:val="1"/>
      <w:marLeft w:val="0"/>
      <w:marRight w:val="0"/>
      <w:marTop w:val="0"/>
      <w:marBottom w:val="0"/>
      <w:divBdr>
        <w:top w:val="none" w:sz="0" w:space="0" w:color="auto"/>
        <w:left w:val="none" w:sz="0" w:space="0" w:color="auto"/>
        <w:bottom w:val="none" w:sz="0" w:space="0" w:color="auto"/>
        <w:right w:val="none" w:sz="0" w:space="0" w:color="auto"/>
      </w:divBdr>
    </w:div>
    <w:div w:id="459153506">
      <w:bodyDiv w:val="1"/>
      <w:marLeft w:val="0"/>
      <w:marRight w:val="0"/>
      <w:marTop w:val="0"/>
      <w:marBottom w:val="0"/>
      <w:divBdr>
        <w:top w:val="none" w:sz="0" w:space="0" w:color="auto"/>
        <w:left w:val="none" w:sz="0" w:space="0" w:color="auto"/>
        <w:bottom w:val="none" w:sz="0" w:space="0" w:color="auto"/>
        <w:right w:val="none" w:sz="0" w:space="0" w:color="auto"/>
      </w:divBdr>
    </w:div>
    <w:div w:id="468137432">
      <w:bodyDiv w:val="1"/>
      <w:marLeft w:val="0"/>
      <w:marRight w:val="0"/>
      <w:marTop w:val="0"/>
      <w:marBottom w:val="0"/>
      <w:divBdr>
        <w:top w:val="none" w:sz="0" w:space="0" w:color="auto"/>
        <w:left w:val="none" w:sz="0" w:space="0" w:color="auto"/>
        <w:bottom w:val="none" w:sz="0" w:space="0" w:color="auto"/>
        <w:right w:val="none" w:sz="0" w:space="0" w:color="auto"/>
      </w:divBdr>
    </w:div>
    <w:div w:id="508371827">
      <w:bodyDiv w:val="1"/>
      <w:marLeft w:val="0"/>
      <w:marRight w:val="0"/>
      <w:marTop w:val="0"/>
      <w:marBottom w:val="0"/>
      <w:divBdr>
        <w:top w:val="none" w:sz="0" w:space="0" w:color="auto"/>
        <w:left w:val="none" w:sz="0" w:space="0" w:color="auto"/>
        <w:bottom w:val="none" w:sz="0" w:space="0" w:color="auto"/>
        <w:right w:val="none" w:sz="0" w:space="0" w:color="auto"/>
      </w:divBdr>
    </w:div>
    <w:div w:id="548541170">
      <w:bodyDiv w:val="1"/>
      <w:marLeft w:val="0"/>
      <w:marRight w:val="0"/>
      <w:marTop w:val="0"/>
      <w:marBottom w:val="0"/>
      <w:divBdr>
        <w:top w:val="none" w:sz="0" w:space="0" w:color="auto"/>
        <w:left w:val="none" w:sz="0" w:space="0" w:color="auto"/>
        <w:bottom w:val="none" w:sz="0" w:space="0" w:color="auto"/>
        <w:right w:val="none" w:sz="0" w:space="0" w:color="auto"/>
      </w:divBdr>
    </w:div>
    <w:div w:id="549389280">
      <w:bodyDiv w:val="1"/>
      <w:marLeft w:val="0"/>
      <w:marRight w:val="0"/>
      <w:marTop w:val="0"/>
      <w:marBottom w:val="0"/>
      <w:divBdr>
        <w:top w:val="none" w:sz="0" w:space="0" w:color="auto"/>
        <w:left w:val="none" w:sz="0" w:space="0" w:color="auto"/>
        <w:bottom w:val="none" w:sz="0" w:space="0" w:color="auto"/>
        <w:right w:val="none" w:sz="0" w:space="0" w:color="auto"/>
      </w:divBdr>
    </w:div>
    <w:div w:id="569390012">
      <w:bodyDiv w:val="1"/>
      <w:marLeft w:val="0"/>
      <w:marRight w:val="0"/>
      <w:marTop w:val="0"/>
      <w:marBottom w:val="0"/>
      <w:divBdr>
        <w:top w:val="none" w:sz="0" w:space="0" w:color="auto"/>
        <w:left w:val="none" w:sz="0" w:space="0" w:color="auto"/>
        <w:bottom w:val="none" w:sz="0" w:space="0" w:color="auto"/>
        <w:right w:val="none" w:sz="0" w:space="0" w:color="auto"/>
      </w:divBdr>
    </w:div>
    <w:div w:id="604580148">
      <w:bodyDiv w:val="1"/>
      <w:marLeft w:val="0"/>
      <w:marRight w:val="0"/>
      <w:marTop w:val="0"/>
      <w:marBottom w:val="0"/>
      <w:divBdr>
        <w:top w:val="none" w:sz="0" w:space="0" w:color="auto"/>
        <w:left w:val="none" w:sz="0" w:space="0" w:color="auto"/>
        <w:bottom w:val="none" w:sz="0" w:space="0" w:color="auto"/>
        <w:right w:val="none" w:sz="0" w:space="0" w:color="auto"/>
      </w:divBdr>
    </w:div>
    <w:div w:id="657080494">
      <w:bodyDiv w:val="1"/>
      <w:marLeft w:val="0"/>
      <w:marRight w:val="0"/>
      <w:marTop w:val="0"/>
      <w:marBottom w:val="0"/>
      <w:divBdr>
        <w:top w:val="none" w:sz="0" w:space="0" w:color="auto"/>
        <w:left w:val="none" w:sz="0" w:space="0" w:color="auto"/>
        <w:bottom w:val="none" w:sz="0" w:space="0" w:color="auto"/>
        <w:right w:val="none" w:sz="0" w:space="0" w:color="auto"/>
      </w:divBdr>
    </w:div>
    <w:div w:id="668752866">
      <w:bodyDiv w:val="1"/>
      <w:marLeft w:val="0"/>
      <w:marRight w:val="0"/>
      <w:marTop w:val="0"/>
      <w:marBottom w:val="0"/>
      <w:divBdr>
        <w:top w:val="none" w:sz="0" w:space="0" w:color="auto"/>
        <w:left w:val="none" w:sz="0" w:space="0" w:color="auto"/>
        <w:bottom w:val="none" w:sz="0" w:space="0" w:color="auto"/>
        <w:right w:val="none" w:sz="0" w:space="0" w:color="auto"/>
      </w:divBdr>
    </w:div>
    <w:div w:id="670989313">
      <w:bodyDiv w:val="1"/>
      <w:marLeft w:val="0"/>
      <w:marRight w:val="0"/>
      <w:marTop w:val="0"/>
      <w:marBottom w:val="0"/>
      <w:divBdr>
        <w:top w:val="none" w:sz="0" w:space="0" w:color="auto"/>
        <w:left w:val="none" w:sz="0" w:space="0" w:color="auto"/>
        <w:bottom w:val="none" w:sz="0" w:space="0" w:color="auto"/>
        <w:right w:val="none" w:sz="0" w:space="0" w:color="auto"/>
      </w:divBdr>
    </w:div>
    <w:div w:id="727071234">
      <w:bodyDiv w:val="1"/>
      <w:marLeft w:val="0"/>
      <w:marRight w:val="0"/>
      <w:marTop w:val="0"/>
      <w:marBottom w:val="0"/>
      <w:divBdr>
        <w:top w:val="none" w:sz="0" w:space="0" w:color="auto"/>
        <w:left w:val="none" w:sz="0" w:space="0" w:color="auto"/>
        <w:bottom w:val="none" w:sz="0" w:space="0" w:color="auto"/>
        <w:right w:val="none" w:sz="0" w:space="0" w:color="auto"/>
      </w:divBdr>
    </w:div>
    <w:div w:id="757286127">
      <w:bodyDiv w:val="1"/>
      <w:marLeft w:val="0"/>
      <w:marRight w:val="0"/>
      <w:marTop w:val="0"/>
      <w:marBottom w:val="0"/>
      <w:divBdr>
        <w:top w:val="none" w:sz="0" w:space="0" w:color="auto"/>
        <w:left w:val="none" w:sz="0" w:space="0" w:color="auto"/>
        <w:bottom w:val="none" w:sz="0" w:space="0" w:color="auto"/>
        <w:right w:val="none" w:sz="0" w:space="0" w:color="auto"/>
      </w:divBdr>
    </w:div>
    <w:div w:id="802116766">
      <w:bodyDiv w:val="1"/>
      <w:marLeft w:val="0"/>
      <w:marRight w:val="0"/>
      <w:marTop w:val="0"/>
      <w:marBottom w:val="0"/>
      <w:divBdr>
        <w:top w:val="none" w:sz="0" w:space="0" w:color="auto"/>
        <w:left w:val="none" w:sz="0" w:space="0" w:color="auto"/>
        <w:bottom w:val="none" w:sz="0" w:space="0" w:color="auto"/>
        <w:right w:val="none" w:sz="0" w:space="0" w:color="auto"/>
      </w:divBdr>
    </w:div>
    <w:div w:id="901793808">
      <w:bodyDiv w:val="1"/>
      <w:marLeft w:val="0"/>
      <w:marRight w:val="0"/>
      <w:marTop w:val="0"/>
      <w:marBottom w:val="0"/>
      <w:divBdr>
        <w:top w:val="none" w:sz="0" w:space="0" w:color="auto"/>
        <w:left w:val="none" w:sz="0" w:space="0" w:color="auto"/>
        <w:bottom w:val="none" w:sz="0" w:space="0" w:color="auto"/>
        <w:right w:val="none" w:sz="0" w:space="0" w:color="auto"/>
      </w:divBdr>
    </w:div>
    <w:div w:id="907542530">
      <w:bodyDiv w:val="1"/>
      <w:marLeft w:val="0"/>
      <w:marRight w:val="0"/>
      <w:marTop w:val="0"/>
      <w:marBottom w:val="0"/>
      <w:divBdr>
        <w:top w:val="none" w:sz="0" w:space="0" w:color="auto"/>
        <w:left w:val="none" w:sz="0" w:space="0" w:color="auto"/>
        <w:bottom w:val="none" w:sz="0" w:space="0" w:color="auto"/>
        <w:right w:val="none" w:sz="0" w:space="0" w:color="auto"/>
      </w:divBdr>
    </w:div>
    <w:div w:id="914630773">
      <w:bodyDiv w:val="1"/>
      <w:marLeft w:val="0"/>
      <w:marRight w:val="0"/>
      <w:marTop w:val="0"/>
      <w:marBottom w:val="0"/>
      <w:divBdr>
        <w:top w:val="none" w:sz="0" w:space="0" w:color="auto"/>
        <w:left w:val="none" w:sz="0" w:space="0" w:color="auto"/>
        <w:bottom w:val="none" w:sz="0" w:space="0" w:color="auto"/>
        <w:right w:val="none" w:sz="0" w:space="0" w:color="auto"/>
      </w:divBdr>
    </w:div>
    <w:div w:id="919951711">
      <w:bodyDiv w:val="1"/>
      <w:marLeft w:val="0"/>
      <w:marRight w:val="0"/>
      <w:marTop w:val="0"/>
      <w:marBottom w:val="0"/>
      <w:divBdr>
        <w:top w:val="none" w:sz="0" w:space="0" w:color="auto"/>
        <w:left w:val="none" w:sz="0" w:space="0" w:color="auto"/>
        <w:bottom w:val="none" w:sz="0" w:space="0" w:color="auto"/>
        <w:right w:val="none" w:sz="0" w:space="0" w:color="auto"/>
      </w:divBdr>
    </w:div>
    <w:div w:id="961421638">
      <w:bodyDiv w:val="1"/>
      <w:marLeft w:val="0"/>
      <w:marRight w:val="0"/>
      <w:marTop w:val="0"/>
      <w:marBottom w:val="0"/>
      <w:divBdr>
        <w:top w:val="none" w:sz="0" w:space="0" w:color="auto"/>
        <w:left w:val="none" w:sz="0" w:space="0" w:color="auto"/>
        <w:bottom w:val="none" w:sz="0" w:space="0" w:color="auto"/>
        <w:right w:val="none" w:sz="0" w:space="0" w:color="auto"/>
      </w:divBdr>
    </w:div>
    <w:div w:id="96792879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88769278">
      <w:bodyDiv w:val="1"/>
      <w:marLeft w:val="0"/>
      <w:marRight w:val="0"/>
      <w:marTop w:val="0"/>
      <w:marBottom w:val="0"/>
      <w:divBdr>
        <w:top w:val="none" w:sz="0" w:space="0" w:color="auto"/>
        <w:left w:val="none" w:sz="0" w:space="0" w:color="auto"/>
        <w:bottom w:val="none" w:sz="0" w:space="0" w:color="auto"/>
        <w:right w:val="none" w:sz="0" w:space="0" w:color="auto"/>
      </w:divBdr>
    </w:div>
    <w:div w:id="1114598052">
      <w:bodyDiv w:val="1"/>
      <w:marLeft w:val="0"/>
      <w:marRight w:val="0"/>
      <w:marTop w:val="0"/>
      <w:marBottom w:val="0"/>
      <w:divBdr>
        <w:top w:val="none" w:sz="0" w:space="0" w:color="auto"/>
        <w:left w:val="none" w:sz="0" w:space="0" w:color="auto"/>
        <w:bottom w:val="none" w:sz="0" w:space="0" w:color="auto"/>
        <w:right w:val="none" w:sz="0" w:space="0" w:color="auto"/>
      </w:divBdr>
    </w:div>
    <w:div w:id="1164201004">
      <w:bodyDiv w:val="1"/>
      <w:marLeft w:val="0"/>
      <w:marRight w:val="0"/>
      <w:marTop w:val="0"/>
      <w:marBottom w:val="0"/>
      <w:divBdr>
        <w:top w:val="none" w:sz="0" w:space="0" w:color="auto"/>
        <w:left w:val="none" w:sz="0" w:space="0" w:color="auto"/>
        <w:bottom w:val="none" w:sz="0" w:space="0" w:color="auto"/>
        <w:right w:val="none" w:sz="0" w:space="0" w:color="auto"/>
      </w:divBdr>
    </w:div>
    <w:div w:id="1207521908">
      <w:bodyDiv w:val="1"/>
      <w:marLeft w:val="0"/>
      <w:marRight w:val="0"/>
      <w:marTop w:val="0"/>
      <w:marBottom w:val="0"/>
      <w:divBdr>
        <w:top w:val="none" w:sz="0" w:space="0" w:color="auto"/>
        <w:left w:val="none" w:sz="0" w:space="0" w:color="auto"/>
        <w:bottom w:val="none" w:sz="0" w:space="0" w:color="auto"/>
        <w:right w:val="none" w:sz="0" w:space="0" w:color="auto"/>
      </w:divBdr>
    </w:div>
    <w:div w:id="1235049139">
      <w:bodyDiv w:val="1"/>
      <w:marLeft w:val="0"/>
      <w:marRight w:val="0"/>
      <w:marTop w:val="0"/>
      <w:marBottom w:val="0"/>
      <w:divBdr>
        <w:top w:val="none" w:sz="0" w:space="0" w:color="auto"/>
        <w:left w:val="none" w:sz="0" w:space="0" w:color="auto"/>
        <w:bottom w:val="none" w:sz="0" w:space="0" w:color="auto"/>
        <w:right w:val="none" w:sz="0" w:space="0" w:color="auto"/>
      </w:divBdr>
    </w:div>
    <w:div w:id="1237739050">
      <w:bodyDiv w:val="1"/>
      <w:marLeft w:val="0"/>
      <w:marRight w:val="0"/>
      <w:marTop w:val="0"/>
      <w:marBottom w:val="0"/>
      <w:divBdr>
        <w:top w:val="none" w:sz="0" w:space="0" w:color="auto"/>
        <w:left w:val="none" w:sz="0" w:space="0" w:color="auto"/>
        <w:bottom w:val="none" w:sz="0" w:space="0" w:color="auto"/>
        <w:right w:val="none" w:sz="0" w:space="0" w:color="auto"/>
      </w:divBdr>
    </w:div>
    <w:div w:id="1285038294">
      <w:bodyDiv w:val="1"/>
      <w:marLeft w:val="0"/>
      <w:marRight w:val="0"/>
      <w:marTop w:val="0"/>
      <w:marBottom w:val="0"/>
      <w:divBdr>
        <w:top w:val="none" w:sz="0" w:space="0" w:color="auto"/>
        <w:left w:val="none" w:sz="0" w:space="0" w:color="auto"/>
        <w:bottom w:val="none" w:sz="0" w:space="0" w:color="auto"/>
        <w:right w:val="none" w:sz="0" w:space="0" w:color="auto"/>
      </w:divBdr>
    </w:div>
    <w:div w:id="1291782658">
      <w:bodyDiv w:val="1"/>
      <w:marLeft w:val="0"/>
      <w:marRight w:val="0"/>
      <w:marTop w:val="0"/>
      <w:marBottom w:val="0"/>
      <w:divBdr>
        <w:top w:val="none" w:sz="0" w:space="0" w:color="auto"/>
        <w:left w:val="none" w:sz="0" w:space="0" w:color="auto"/>
        <w:bottom w:val="none" w:sz="0" w:space="0" w:color="auto"/>
        <w:right w:val="none" w:sz="0" w:space="0" w:color="auto"/>
      </w:divBdr>
    </w:div>
    <w:div w:id="1324317609">
      <w:bodyDiv w:val="1"/>
      <w:marLeft w:val="0"/>
      <w:marRight w:val="0"/>
      <w:marTop w:val="0"/>
      <w:marBottom w:val="0"/>
      <w:divBdr>
        <w:top w:val="none" w:sz="0" w:space="0" w:color="auto"/>
        <w:left w:val="none" w:sz="0" w:space="0" w:color="auto"/>
        <w:bottom w:val="none" w:sz="0" w:space="0" w:color="auto"/>
        <w:right w:val="none" w:sz="0" w:space="0" w:color="auto"/>
      </w:divBdr>
    </w:div>
    <w:div w:id="1339235411">
      <w:bodyDiv w:val="1"/>
      <w:marLeft w:val="0"/>
      <w:marRight w:val="0"/>
      <w:marTop w:val="0"/>
      <w:marBottom w:val="0"/>
      <w:divBdr>
        <w:top w:val="none" w:sz="0" w:space="0" w:color="auto"/>
        <w:left w:val="none" w:sz="0" w:space="0" w:color="auto"/>
        <w:bottom w:val="none" w:sz="0" w:space="0" w:color="auto"/>
        <w:right w:val="none" w:sz="0" w:space="0" w:color="auto"/>
      </w:divBdr>
    </w:div>
    <w:div w:id="1370060343">
      <w:bodyDiv w:val="1"/>
      <w:marLeft w:val="0"/>
      <w:marRight w:val="0"/>
      <w:marTop w:val="0"/>
      <w:marBottom w:val="0"/>
      <w:divBdr>
        <w:top w:val="none" w:sz="0" w:space="0" w:color="auto"/>
        <w:left w:val="none" w:sz="0" w:space="0" w:color="auto"/>
        <w:bottom w:val="none" w:sz="0" w:space="0" w:color="auto"/>
        <w:right w:val="none" w:sz="0" w:space="0" w:color="auto"/>
      </w:divBdr>
    </w:div>
    <w:div w:id="1499468633">
      <w:bodyDiv w:val="1"/>
      <w:marLeft w:val="0"/>
      <w:marRight w:val="0"/>
      <w:marTop w:val="0"/>
      <w:marBottom w:val="0"/>
      <w:divBdr>
        <w:top w:val="none" w:sz="0" w:space="0" w:color="auto"/>
        <w:left w:val="none" w:sz="0" w:space="0" w:color="auto"/>
        <w:bottom w:val="none" w:sz="0" w:space="0" w:color="auto"/>
        <w:right w:val="none" w:sz="0" w:space="0" w:color="auto"/>
      </w:divBdr>
    </w:div>
    <w:div w:id="1715929467">
      <w:bodyDiv w:val="1"/>
      <w:marLeft w:val="0"/>
      <w:marRight w:val="0"/>
      <w:marTop w:val="0"/>
      <w:marBottom w:val="0"/>
      <w:divBdr>
        <w:top w:val="none" w:sz="0" w:space="0" w:color="auto"/>
        <w:left w:val="none" w:sz="0" w:space="0" w:color="auto"/>
        <w:bottom w:val="none" w:sz="0" w:space="0" w:color="auto"/>
        <w:right w:val="none" w:sz="0" w:space="0" w:color="auto"/>
      </w:divBdr>
    </w:div>
    <w:div w:id="1785078926">
      <w:bodyDiv w:val="1"/>
      <w:marLeft w:val="0"/>
      <w:marRight w:val="0"/>
      <w:marTop w:val="0"/>
      <w:marBottom w:val="0"/>
      <w:divBdr>
        <w:top w:val="none" w:sz="0" w:space="0" w:color="auto"/>
        <w:left w:val="none" w:sz="0" w:space="0" w:color="auto"/>
        <w:bottom w:val="none" w:sz="0" w:space="0" w:color="auto"/>
        <w:right w:val="none" w:sz="0" w:space="0" w:color="auto"/>
      </w:divBdr>
    </w:div>
    <w:div w:id="1789471283">
      <w:bodyDiv w:val="1"/>
      <w:marLeft w:val="0"/>
      <w:marRight w:val="0"/>
      <w:marTop w:val="0"/>
      <w:marBottom w:val="0"/>
      <w:divBdr>
        <w:top w:val="none" w:sz="0" w:space="0" w:color="auto"/>
        <w:left w:val="none" w:sz="0" w:space="0" w:color="auto"/>
        <w:bottom w:val="none" w:sz="0" w:space="0" w:color="auto"/>
        <w:right w:val="none" w:sz="0" w:space="0" w:color="auto"/>
      </w:divBdr>
    </w:div>
    <w:div w:id="1803035025">
      <w:bodyDiv w:val="1"/>
      <w:marLeft w:val="0"/>
      <w:marRight w:val="0"/>
      <w:marTop w:val="0"/>
      <w:marBottom w:val="0"/>
      <w:divBdr>
        <w:top w:val="none" w:sz="0" w:space="0" w:color="auto"/>
        <w:left w:val="none" w:sz="0" w:space="0" w:color="auto"/>
        <w:bottom w:val="none" w:sz="0" w:space="0" w:color="auto"/>
        <w:right w:val="none" w:sz="0" w:space="0" w:color="auto"/>
      </w:divBdr>
    </w:div>
    <w:div w:id="1841894905">
      <w:bodyDiv w:val="1"/>
      <w:marLeft w:val="0"/>
      <w:marRight w:val="0"/>
      <w:marTop w:val="0"/>
      <w:marBottom w:val="0"/>
      <w:divBdr>
        <w:top w:val="none" w:sz="0" w:space="0" w:color="auto"/>
        <w:left w:val="none" w:sz="0" w:space="0" w:color="auto"/>
        <w:bottom w:val="none" w:sz="0" w:space="0" w:color="auto"/>
        <w:right w:val="none" w:sz="0" w:space="0" w:color="auto"/>
      </w:divBdr>
    </w:div>
    <w:div w:id="1898007691">
      <w:bodyDiv w:val="1"/>
      <w:marLeft w:val="0"/>
      <w:marRight w:val="0"/>
      <w:marTop w:val="0"/>
      <w:marBottom w:val="0"/>
      <w:divBdr>
        <w:top w:val="none" w:sz="0" w:space="0" w:color="auto"/>
        <w:left w:val="none" w:sz="0" w:space="0" w:color="auto"/>
        <w:bottom w:val="none" w:sz="0" w:space="0" w:color="auto"/>
        <w:right w:val="none" w:sz="0" w:space="0" w:color="auto"/>
      </w:divBdr>
    </w:div>
    <w:div w:id="1931573715">
      <w:bodyDiv w:val="1"/>
      <w:marLeft w:val="0"/>
      <w:marRight w:val="0"/>
      <w:marTop w:val="0"/>
      <w:marBottom w:val="0"/>
      <w:divBdr>
        <w:top w:val="none" w:sz="0" w:space="0" w:color="auto"/>
        <w:left w:val="none" w:sz="0" w:space="0" w:color="auto"/>
        <w:bottom w:val="none" w:sz="0" w:space="0" w:color="auto"/>
        <w:right w:val="none" w:sz="0" w:space="0" w:color="auto"/>
      </w:divBdr>
    </w:div>
    <w:div w:id="1976255043">
      <w:bodyDiv w:val="1"/>
      <w:marLeft w:val="0"/>
      <w:marRight w:val="0"/>
      <w:marTop w:val="0"/>
      <w:marBottom w:val="0"/>
      <w:divBdr>
        <w:top w:val="none" w:sz="0" w:space="0" w:color="auto"/>
        <w:left w:val="none" w:sz="0" w:space="0" w:color="auto"/>
        <w:bottom w:val="none" w:sz="0" w:space="0" w:color="auto"/>
        <w:right w:val="none" w:sz="0" w:space="0" w:color="auto"/>
      </w:divBdr>
    </w:div>
    <w:div w:id="1994989599">
      <w:bodyDiv w:val="1"/>
      <w:marLeft w:val="0"/>
      <w:marRight w:val="0"/>
      <w:marTop w:val="0"/>
      <w:marBottom w:val="0"/>
      <w:divBdr>
        <w:top w:val="none" w:sz="0" w:space="0" w:color="auto"/>
        <w:left w:val="none" w:sz="0" w:space="0" w:color="auto"/>
        <w:bottom w:val="none" w:sz="0" w:space="0" w:color="auto"/>
        <w:right w:val="none" w:sz="0" w:space="0" w:color="auto"/>
      </w:divBdr>
    </w:div>
    <w:div w:id="2068453678">
      <w:bodyDiv w:val="1"/>
      <w:marLeft w:val="0"/>
      <w:marRight w:val="0"/>
      <w:marTop w:val="0"/>
      <w:marBottom w:val="0"/>
      <w:divBdr>
        <w:top w:val="none" w:sz="0" w:space="0" w:color="auto"/>
        <w:left w:val="none" w:sz="0" w:space="0" w:color="auto"/>
        <w:bottom w:val="none" w:sz="0" w:space="0" w:color="auto"/>
        <w:right w:val="none" w:sz="0" w:space="0" w:color="auto"/>
      </w:divBdr>
    </w:div>
    <w:div w:id="2073892732">
      <w:bodyDiv w:val="1"/>
      <w:marLeft w:val="0"/>
      <w:marRight w:val="0"/>
      <w:marTop w:val="0"/>
      <w:marBottom w:val="0"/>
      <w:divBdr>
        <w:top w:val="none" w:sz="0" w:space="0" w:color="auto"/>
        <w:left w:val="none" w:sz="0" w:space="0" w:color="auto"/>
        <w:bottom w:val="none" w:sz="0" w:space="0" w:color="auto"/>
        <w:right w:val="none" w:sz="0" w:space="0" w:color="auto"/>
      </w:divBdr>
    </w:div>
    <w:div w:id="2097745861">
      <w:bodyDiv w:val="1"/>
      <w:marLeft w:val="0"/>
      <w:marRight w:val="0"/>
      <w:marTop w:val="0"/>
      <w:marBottom w:val="0"/>
      <w:divBdr>
        <w:top w:val="none" w:sz="0" w:space="0" w:color="auto"/>
        <w:left w:val="none" w:sz="0" w:space="0" w:color="auto"/>
        <w:bottom w:val="none" w:sz="0" w:space="0" w:color="auto"/>
        <w:right w:val="none" w:sz="0" w:space="0" w:color="auto"/>
      </w:divBdr>
    </w:div>
    <w:div w:id="21148607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lombiacompra.gov.coo" TargetMode="External"/><Relationship Id="rId18" Type="http://schemas.openxmlformats.org/officeDocument/2006/relationships/hyperlink" Target="https://www.colombiacompra.gov.co/secop/que-es-el-secop-ii/secop-ii-para-proveedores" TargetMode="External"/><Relationship Id="rId26" Type="http://schemas.openxmlformats.org/officeDocument/2006/relationships/hyperlink" Target="https://inhabilidades.policia.gov.co:8080/" TargetMode="Externa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hyperlink" Target="http://www.colombiacompra.gov.coo" TargetMode="External"/><Relationship Id="rId17" Type="http://schemas.openxmlformats.org/officeDocument/2006/relationships/hyperlink" Target="https://www.colombiacompra.gov.co/sites/ccepublic/files/ccedocumentosguiaindisponibilidadsecopii.pdf" TargetMode="External"/><Relationship Id="rId25" Type="http://schemas.openxmlformats.org/officeDocument/2006/relationships/hyperlink" Target="https://www.icbf.gov.co/cargues/avance/docs/ley_1918_2018.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diran.arlof-con@policia.gov.co" TargetMode="External"/><Relationship Id="rId20" Type="http://schemas.openxmlformats.org/officeDocument/2006/relationships/image" Target="media/image2.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o" TargetMode="External"/><Relationship Id="rId24" Type="http://schemas.openxmlformats.org/officeDocument/2006/relationships/hyperlink" Target="https://www.icbf.gov.co/cargues/avance/docs/ley_1918_2018.htm"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colombiacompra.gov.co" TargetMode="External"/><Relationship Id="rId23" Type="http://schemas.openxmlformats.org/officeDocument/2006/relationships/hyperlink" Target="http://www.colombiacompra.gov.co" TargetMode="External"/><Relationship Id="rId28" Type="http://schemas.openxmlformats.org/officeDocument/2006/relationships/footer" Target="footer1.xml"/><Relationship Id="rId10" Type="http://schemas.openxmlformats.org/officeDocument/2006/relationships/hyperlink" Target="http://www.colombiacompra.gov.coo" TargetMode="External"/><Relationship Id="rId19" Type="http://schemas.openxmlformats.org/officeDocument/2006/relationships/hyperlink" Target="http://www.colombiacompra.gov.coo"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mbiacompra.gov.coo" TargetMode="External"/><Relationship Id="rId14" Type="http://schemas.openxmlformats.org/officeDocument/2006/relationships/hyperlink" Target="http://www.colombiacompra.gov.coo" TargetMode="External"/><Relationship Id="rId22" Type="http://schemas.openxmlformats.org/officeDocument/2006/relationships/hyperlink" Target="https://www.colombiacompra.gov.co"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hyperlink" Target="mailto:diran.arlof-con@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72CBCBD2C8A4BACA94886C53F3F4DDD"/>
        <w:category>
          <w:name w:val="General"/>
          <w:gallery w:val="placeholder"/>
        </w:category>
        <w:types>
          <w:type w:val="bbPlcHdr"/>
        </w:types>
        <w:behaviors>
          <w:behavior w:val="content"/>
        </w:behaviors>
        <w:guid w:val="{0DE85045-A1E2-4941-B273-71C4F5C33373}"/>
      </w:docPartPr>
      <w:docPartBody>
        <w:p w:rsidR="0048326A" w:rsidRDefault="0085501A" w:rsidP="0085501A">
          <w:pPr>
            <w:pStyle w:val="472CBCBD2C8A4BACA94886C53F3F4DDD"/>
          </w:pPr>
          <w:r w:rsidRPr="00A70DFE">
            <w:rPr>
              <w:rStyle w:val="Textodelmarcadordeposicin"/>
              <w:rFonts w:ascii="Arial" w:hAnsi="Arial" w:cs="Arial"/>
              <w:color w:val="FF8F8F"/>
              <w:u w:val="single"/>
            </w:rPr>
            <w:t>Ciudad</w:t>
          </w:r>
        </w:p>
      </w:docPartBody>
    </w:docPart>
    <w:docPart>
      <w:docPartPr>
        <w:name w:val="6C1B565CB24E4C0395FCE859229DA8BA"/>
        <w:category>
          <w:name w:val="General"/>
          <w:gallery w:val="placeholder"/>
        </w:category>
        <w:types>
          <w:type w:val="bbPlcHdr"/>
        </w:types>
        <w:behaviors>
          <w:behavior w:val="content"/>
        </w:behaviors>
        <w:guid w:val="{D26C7C95-A7A9-4824-8D1D-186F0DC0666B}"/>
      </w:docPartPr>
      <w:docPartBody>
        <w:p w:rsidR="0048326A" w:rsidRDefault="0085501A" w:rsidP="0085501A">
          <w:pPr>
            <w:pStyle w:val="6C1B565CB24E4C0395FCE859229DA8BA"/>
          </w:pPr>
          <w:r w:rsidRPr="00A70DFE">
            <w:rPr>
              <w:rStyle w:val="Textodelmarcadordeposicin"/>
              <w:rFonts w:ascii="Arial" w:hAnsi="Arial" w:cs="Arial"/>
              <w:color w:val="FF8F8F"/>
            </w:rPr>
            <w:t>seleccionar la fecha.</w:t>
          </w:r>
        </w:p>
      </w:docPartBody>
    </w:docPart>
    <w:docPart>
      <w:docPartPr>
        <w:name w:val="77C1485F4C3F49CBADAF117E7A4FB4C0"/>
        <w:category>
          <w:name w:val="General"/>
          <w:gallery w:val="placeholder"/>
        </w:category>
        <w:types>
          <w:type w:val="bbPlcHdr"/>
        </w:types>
        <w:behaviors>
          <w:behavior w:val="content"/>
        </w:behaviors>
        <w:guid w:val="{79A7639A-CDFA-4711-8977-432CF5D414EB}"/>
      </w:docPartPr>
      <w:docPartBody>
        <w:p w:rsidR="0048326A" w:rsidRDefault="0085501A" w:rsidP="0085501A">
          <w:pPr>
            <w:pStyle w:val="77C1485F4C3F49CBADAF117E7A4FB4C0"/>
          </w:pPr>
          <w:r w:rsidRPr="00A70DFE">
            <w:rPr>
              <w:rStyle w:val="Textodelmarcadordeposicin"/>
              <w:rFonts w:ascii="Arial" w:hAnsi="Arial" w:cs="Arial"/>
              <w:color w:val="FF8F8F"/>
              <w:u w:val="single"/>
            </w:rPr>
            <w:t>DILIGENCIAR LA UNIDAD A LA QUE PRESENTA LA OFERTA</w:t>
          </w:r>
        </w:p>
      </w:docPartBody>
    </w:docPart>
    <w:docPart>
      <w:docPartPr>
        <w:name w:val="431B8DBF0B114D658B333AD729DCDFC3"/>
        <w:category>
          <w:name w:val="General"/>
          <w:gallery w:val="placeholder"/>
        </w:category>
        <w:types>
          <w:type w:val="bbPlcHdr"/>
        </w:types>
        <w:behaviors>
          <w:behavior w:val="content"/>
        </w:behaviors>
        <w:guid w:val="{7EC0B72E-0DD1-4F3F-A413-8B44A9D66B41}"/>
      </w:docPartPr>
      <w:docPartBody>
        <w:p w:rsidR="0048326A" w:rsidRDefault="0085501A" w:rsidP="0085501A">
          <w:pPr>
            <w:pStyle w:val="431B8DBF0B114D658B333AD729DCDFC3"/>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F96847091C3D45D383CF76F75B5AEA22"/>
        <w:category>
          <w:name w:val="General"/>
          <w:gallery w:val="placeholder"/>
        </w:category>
        <w:types>
          <w:type w:val="bbPlcHdr"/>
        </w:types>
        <w:behaviors>
          <w:behavior w:val="content"/>
        </w:behaviors>
        <w:guid w:val="{C2B1E220-919E-4DB6-84A7-4BD7A956D632}"/>
      </w:docPartPr>
      <w:docPartBody>
        <w:p w:rsidR="0048326A" w:rsidRDefault="0085501A" w:rsidP="0085501A">
          <w:pPr>
            <w:pStyle w:val="F96847091C3D45D383CF76F75B5AEA22"/>
          </w:pPr>
          <w:r w:rsidRPr="00A70DFE">
            <w:rPr>
              <w:rStyle w:val="Textodelmarcadordeposicin"/>
              <w:rFonts w:ascii="Arial" w:hAnsi="Arial" w:cs="Arial"/>
              <w:color w:val="FF8F8F"/>
              <w:u w:val="single"/>
            </w:rPr>
            <w:t>Diligenciar el número del proceso</w:t>
          </w:r>
        </w:p>
      </w:docPartBody>
    </w:docPart>
    <w:docPart>
      <w:docPartPr>
        <w:name w:val="1D9083D78E924F6D8556E2BF732F1010"/>
        <w:category>
          <w:name w:val="General"/>
          <w:gallery w:val="placeholder"/>
        </w:category>
        <w:types>
          <w:type w:val="bbPlcHdr"/>
        </w:types>
        <w:behaviors>
          <w:behavior w:val="content"/>
        </w:behaviors>
        <w:guid w:val="{64FB03F0-FB36-43AE-9AC4-599C6BFC0227}"/>
      </w:docPartPr>
      <w:docPartBody>
        <w:p w:rsidR="0048326A" w:rsidRDefault="0085501A" w:rsidP="0085501A">
          <w:pPr>
            <w:pStyle w:val="1D9083D78E924F6D8556E2BF732F1010"/>
          </w:pPr>
          <w:r w:rsidRPr="00A70DFE">
            <w:rPr>
              <w:rStyle w:val="Textodelmarcadordeposicin"/>
              <w:rFonts w:ascii="Arial" w:hAnsi="Arial" w:cs="Arial"/>
              <w:color w:val="FF8F8F"/>
              <w:u w:val="single"/>
            </w:rPr>
            <w:t>Transcribir el objeto del proceso</w:t>
          </w:r>
        </w:p>
      </w:docPartBody>
    </w:docPart>
    <w:docPart>
      <w:docPartPr>
        <w:name w:val="EEA86B8B8AEE48ED8347A2E6446E17ED"/>
        <w:category>
          <w:name w:val="General"/>
          <w:gallery w:val="placeholder"/>
        </w:category>
        <w:types>
          <w:type w:val="bbPlcHdr"/>
        </w:types>
        <w:behaviors>
          <w:behavior w:val="content"/>
        </w:behaviors>
        <w:guid w:val="{AFBF5FEE-7049-4CF1-AF41-FACDB8BE4DE7}"/>
      </w:docPartPr>
      <w:docPartBody>
        <w:p w:rsidR="0048326A" w:rsidRDefault="0085501A" w:rsidP="0085501A">
          <w:pPr>
            <w:pStyle w:val="EEA86B8B8AEE48ED8347A2E6446E17E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02AA0780160A496593BB5C253F600BBA"/>
        <w:category>
          <w:name w:val="General"/>
          <w:gallery w:val="placeholder"/>
        </w:category>
        <w:types>
          <w:type w:val="bbPlcHdr"/>
        </w:types>
        <w:behaviors>
          <w:behavior w:val="content"/>
        </w:behaviors>
        <w:guid w:val="{335C66EC-D559-4877-AD48-B850CD74D2E9}"/>
      </w:docPartPr>
      <w:docPartBody>
        <w:p w:rsidR="0048326A" w:rsidRDefault="0085501A" w:rsidP="0085501A">
          <w:pPr>
            <w:pStyle w:val="02AA0780160A496593BB5C253F600BB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6A22AC2C86F7439DAEF3530CE8C2F70A"/>
        <w:category>
          <w:name w:val="General"/>
          <w:gallery w:val="placeholder"/>
        </w:category>
        <w:types>
          <w:type w:val="bbPlcHdr"/>
        </w:types>
        <w:behaviors>
          <w:behavior w:val="content"/>
        </w:behaviors>
        <w:guid w:val="{51D238A5-7919-4108-9EB0-831EAA0DF97F}"/>
      </w:docPartPr>
      <w:docPartBody>
        <w:p w:rsidR="0048326A" w:rsidRDefault="0085501A" w:rsidP="0085501A">
          <w:pPr>
            <w:pStyle w:val="6A22AC2C86F7439DAEF3530CE8C2F70A"/>
          </w:pPr>
          <w:r w:rsidRPr="00A70DFE">
            <w:rPr>
              <w:rStyle w:val="Textodelmarcadordeposicin"/>
              <w:rFonts w:ascii="Arial" w:hAnsi="Arial" w:cs="Arial"/>
              <w:color w:val="FF8F8F"/>
              <w:u w:val="single"/>
            </w:rPr>
            <w:t>Documentos de identificación y lugar de expedición</w:t>
          </w:r>
        </w:p>
      </w:docPartBody>
    </w:docPart>
    <w:docPart>
      <w:docPartPr>
        <w:name w:val="2F280F0EB1434CD0B679C42EB894BFAF"/>
        <w:category>
          <w:name w:val="General"/>
          <w:gallery w:val="placeholder"/>
        </w:category>
        <w:types>
          <w:type w:val="bbPlcHdr"/>
        </w:types>
        <w:behaviors>
          <w:behavior w:val="content"/>
        </w:behaviors>
        <w:guid w:val="{46123FD0-03B6-4FC2-AF90-A18FC3AB7469}"/>
      </w:docPartPr>
      <w:docPartBody>
        <w:p w:rsidR="0048326A" w:rsidRDefault="0085501A" w:rsidP="0085501A">
          <w:pPr>
            <w:pStyle w:val="2F280F0EB1434CD0B679C42EB894BFAF"/>
          </w:pPr>
          <w:r w:rsidRPr="00A70DFE">
            <w:rPr>
              <w:rStyle w:val="Textodelmarcadordeposicin"/>
              <w:rFonts w:ascii="Arial" w:hAnsi="Arial" w:cs="Arial"/>
              <w:color w:val="FF8F8F"/>
              <w:u w:val="single"/>
            </w:rPr>
            <w:t>DILIGENCIAR LA UNIDAD A LA QUE PRESENTA LA OFERTA</w:t>
          </w:r>
        </w:p>
      </w:docPartBody>
    </w:docPart>
    <w:docPart>
      <w:docPartPr>
        <w:name w:val="1A0EC801A5514F07AFCD78E45D9E82AD"/>
        <w:category>
          <w:name w:val="General"/>
          <w:gallery w:val="placeholder"/>
        </w:category>
        <w:types>
          <w:type w:val="bbPlcHdr"/>
        </w:types>
        <w:behaviors>
          <w:behavior w:val="content"/>
        </w:behaviors>
        <w:guid w:val="{FFDA4E96-BE28-40EA-A319-A32D1AED35A4}"/>
      </w:docPartPr>
      <w:docPartBody>
        <w:p w:rsidR="0048326A" w:rsidRDefault="0085501A" w:rsidP="0085501A">
          <w:pPr>
            <w:pStyle w:val="1A0EC801A5514F07AFCD78E45D9E82AD"/>
          </w:pPr>
          <w:r w:rsidRPr="00A70DFE">
            <w:rPr>
              <w:rStyle w:val="Textodelmarcadordeposicin"/>
              <w:rFonts w:ascii="Arial" w:hAnsi="Arial" w:cs="Arial"/>
              <w:color w:val="FF8F8F"/>
              <w:u w:val="single"/>
            </w:rPr>
            <w:t>DILIGENCIAR LA UNIDAD A LA QUE PRESENTA LA OFERTA</w:t>
          </w:r>
        </w:p>
      </w:docPartBody>
    </w:docPart>
    <w:docPart>
      <w:docPartPr>
        <w:name w:val="0180B04D26A8445AA3795691A9EC7225"/>
        <w:category>
          <w:name w:val="General"/>
          <w:gallery w:val="placeholder"/>
        </w:category>
        <w:types>
          <w:type w:val="bbPlcHdr"/>
        </w:types>
        <w:behaviors>
          <w:behavior w:val="content"/>
        </w:behaviors>
        <w:guid w:val="{37487528-E33B-4549-AAA7-244C0E3C20ED}"/>
      </w:docPartPr>
      <w:docPartBody>
        <w:p w:rsidR="0048326A" w:rsidRDefault="0085501A" w:rsidP="0085501A">
          <w:pPr>
            <w:pStyle w:val="0180B04D26A8445AA3795691A9EC722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F2F21C124CCB4AECBDCAD3AD3D93807C"/>
        <w:category>
          <w:name w:val="General"/>
          <w:gallery w:val="placeholder"/>
        </w:category>
        <w:types>
          <w:type w:val="bbPlcHdr"/>
        </w:types>
        <w:behaviors>
          <w:behavior w:val="content"/>
        </w:behaviors>
        <w:guid w:val="{D5C5AF30-6EEF-42D6-86A3-D3E55F617667}"/>
      </w:docPartPr>
      <w:docPartBody>
        <w:p w:rsidR="0048326A" w:rsidRDefault="0085501A" w:rsidP="0085501A">
          <w:pPr>
            <w:pStyle w:val="F2F21C124CCB4AECBDCAD3AD3D93807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AF55378398BD403E9763A4B6865BA2F9"/>
        <w:category>
          <w:name w:val="General"/>
          <w:gallery w:val="placeholder"/>
        </w:category>
        <w:types>
          <w:type w:val="bbPlcHdr"/>
        </w:types>
        <w:behaviors>
          <w:behavior w:val="content"/>
        </w:behaviors>
        <w:guid w:val="{952E5260-E60E-4BAF-B09B-288B44ECA881}"/>
      </w:docPartPr>
      <w:docPartBody>
        <w:p w:rsidR="0048326A" w:rsidRDefault="0085501A" w:rsidP="0085501A">
          <w:pPr>
            <w:pStyle w:val="AF55378398BD403E9763A4B6865BA2F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3798B46BB0E544879059C71F85E52220"/>
        <w:category>
          <w:name w:val="General"/>
          <w:gallery w:val="placeholder"/>
        </w:category>
        <w:types>
          <w:type w:val="bbPlcHdr"/>
        </w:types>
        <w:behaviors>
          <w:behavior w:val="content"/>
        </w:behaviors>
        <w:guid w:val="{8B38D20A-ED9A-4513-BDC7-27645E20200B}"/>
      </w:docPartPr>
      <w:docPartBody>
        <w:p w:rsidR="0048326A" w:rsidRDefault="0085501A" w:rsidP="0085501A">
          <w:pPr>
            <w:pStyle w:val="3798B46BB0E544879059C71F85E52220"/>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3C0C254C62244908BC07118E0CCDE86"/>
        <w:category>
          <w:name w:val="General"/>
          <w:gallery w:val="placeholder"/>
        </w:category>
        <w:types>
          <w:type w:val="bbPlcHdr"/>
        </w:types>
        <w:behaviors>
          <w:behavior w:val="content"/>
        </w:behaviors>
        <w:guid w:val="{08398733-A9D1-4D28-927E-E47856C3A2FA}"/>
      </w:docPartPr>
      <w:docPartBody>
        <w:p w:rsidR="0048326A" w:rsidRDefault="0085501A" w:rsidP="0085501A">
          <w:pPr>
            <w:pStyle w:val="F3C0C254C62244908BC07118E0CCDE86"/>
          </w:pPr>
          <w:r w:rsidRPr="00A70DFE">
            <w:rPr>
              <w:rStyle w:val="Textodelmarcadordeposicin"/>
              <w:rFonts w:ascii="Arial" w:eastAsiaTheme="minorHAnsi" w:hAnsi="Arial" w:cs="Arial"/>
              <w:color w:val="FF8F8F"/>
              <w:u w:val="single"/>
            </w:rPr>
            <w:t>Diligenciar la dirección del proveedor</w:t>
          </w:r>
        </w:p>
      </w:docPartBody>
    </w:docPart>
    <w:docPart>
      <w:docPartPr>
        <w:name w:val="8B28976507414910BD7B04A1325C747A"/>
        <w:category>
          <w:name w:val="General"/>
          <w:gallery w:val="placeholder"/>
        </w:category>
        <w:types>
          <w:type w:val="bbPlcHdr"/>
        </w:types>
        <w:behaviors>
          <w:behavior w:val="content"/>
        </w:behaviors>
        <w:guid w:val="{D8D34DEB-C2B2-49DD-AE7B-F40A76DD85E5}"/>
      </w:docPartPr>
      <w:docPartBody>
        <w:p w:rsidR="0048326A" w:rsidRDefault="0085501A" w:rsidP="0085501A">
          <w:pPr>
            <w:pStyle w:val="8B28976507414910BD7B04A1325C747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AF3243DBCB14A7A9FEA88EE87F82D44"/>
        <w:category>
          <w:name w:val="General"/>
          <w:gallery w:val="placeholder"/>
        </w:category>
        <w:types>
          <w:type w:val="bbPlcHdr"/>
        </w:types>
        <w:behaviors>
          <w:behavior w:val="content"/>
        </w:behaviors>
        <w:guid w:val="{B4E3E1BA-53F8-454D-A38D-583EF5C7205F}"/>
      </w:docPartPr>
      <w:docPartBody>
        <w:p w:rsidR="0048326A" w:rsidRDefault="0085501A" w:rsidP="0085501A">
          <w:pPr>
            <w:pStyle w:val="3AF3243DBCB14A7A9FEA88EE87F82D44"/>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BAAF4D7153F4CC5AEAC18CA40D588F7"/>
        <w:category>
          <w:name w:val="General"/>
          <w:gallery w:val="placeholder"/>
        </w:category>
        <w:types>
          <w:type w:val="bbPlcHdr"/>
        </w:types>
        <w:behaviors>
          <w:behavior w:val="content"/>
        </w:behaviors>
        <w:guid w:val="{6AAD5450-2BB3-4254-97C6-7D6ACE7D0BFA}"/>
      </w:docPartPr>
      <w:docPartBody>
        <w:p w:rsidR="0048326A" w:rsidRDefault="0085501A" w:rsidP="0085501A">
          <w:pPr>
            <w:pStyle w:val="FBAAF4D7153F4CC5AEAC18CA40D588F7"/>
          </w:pPr>
          <w:r w:rsidRPr="000D290B">
            <w:rPr>
              <w:rStyle w:val="Textodelmarcadordeposicin"/>
              <w:rFonts w:ascii="Arial" w:hAnsi="Arial" w:cs="Arial"/>
              <w:color w:val="FF8F8F"/>
              <w:u w:val="single"/>
            </w:rPr>
            <w:t>Ciudad</w:t>
          </w:r>
        </w:p>
      </w:docPartBody>
    </w:docPart>
    <w:docPart>
      <w:docPartPr>
        <w:name w:val="99E47DC8FA2240F99749C5C57A84CD1C"/>
        <w:category>
          <w:name w:val="General"/>
          <w:gallery w:val="placeholder"/>
        </w:category>
        <w:types>
          <w:type w:val="bbPlcHdr"/>
        </w:types>
        <w:behaviors>
          <w:behavior w:val="content"/>
        </w:behaviors>
        <w:guid w:val="{1B9B44CC-53CC-4526-BB4B-7EC6BD407D18}"/>
      </w:docPartPr>
      <w:docPartBody>
        <w:p w:rsidR="0048326A" w:rsidRDefault="0085501A" w:rsidP="0085501A">
          <w:pPr>
            <w:pStyle w:val="99E47DC8FA2240F99749C5C57A84CD1C"/>
          </w:pPr>
          <w:r w:rsidRPr="000D290B">
            <w:rPr>
              <w:rStyle w:val="Textodelmarcadordeposicin"/>
              <w:rFonts w:ascii="Arial" w:hAnsi="Arial" w:cs="Arial"/>
              <w:color w:val="FF8F8F"/>
            </w:rPr>
            <w:t>seleccionar la fecha.</w:t>
          </w:r>
        </w:p>
      </w:docPartBody>
    </w:docPart>
    <w:docPart>
      <w:docPartPr>
        <w:name w:val="0057C4670F70405A91B0E4A1A19AEF3B"/>
        <w:category>
          <w:name w:val="General"/>
          <w:gallery w:val="placeholder"/>
        </w:category>
        <w:types>
          <w:type w:val="bbPlcHdr"/>
        </w:types>
        <w:behaviors>
          <w:behavior w:val="content"/>
        </w:behaviors>
        <w:guid w:val="{985E035A-1719-44B1-8BA3-A5E4CF8CF53A}"/>
      </w:docPartPr>
      <w:docPartBody>
        <w:p w:rsidR="0048326A" w:rsidRDefault="0085501A" w:rsidP="0085501A">
          <w:pPr>
            <w:pStyle w:val="0057C4670F70405A91B0E4A1A19AEF3B"/>
          </w:pPr>
          <w:r w:rsidRPr="000D290B">
            <w:rPr>
              <w:rStyle w:val="Textodelmarcadordeposicin"/>
              <w:rFonts w:ascii="Arial" w:hAnsi="Arial" w:cs="Arial"/>
              <w:color w:val="FF8F8F"/>
              <w:u w:val="single"/>
            </w:rPr>
            <w:t>DILIGENCIAR LA UNIDAD A LA QUE PRESENTA LA OFERTA</w:t>
          </w:r>
        </w:p>
      </w:docPartBody>
    </w:docPart>
    <w:docPart>
      <w:docPartPr>
        <w:name w:val="9CDEB7E9F8B84E7AAA17E6C67E151896"/>
        <w:category>
          <w:name w:val="General"/>
          <w:gallery w:val="placeholder"/>
        </w:category>
        <w:types>
          <w:type w:val="bbPlcHdr"/>
        </w:types>
        <w:behaviors>
          <w:behavior w:val="content"/>
        </w:behaviors>
        <w:guid w:val="{6EEAC38C-26ED-4DFA-960E-8B847FBCCA3A}"/>
      </w:docPartPr>
      <w:docPartBody>
        <w:p w:rsidR="0048326A" w:rsidRDefault="0085501A" w:rsidP="0085501A">
          <w:pPr>
            <w:pStyle w:val="9CDEB7E9F8B84E7AAA17E6C67E15189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A0D2731D79EF4CB0BDF641F3785ED9E5"/>
        <w:category>
          <w:name w:val="General"/>
          <w:gallery w:val="placeholder"/>
        </w:category>
        <w:types>
          <w:type w:val="bbPlcHdr"/>
        </w:types>
        <w:behaviors>
          <w:behavior w:val="content"/>
        </w:behaviors>
        <w:guid w:val="{7A9C5FCF-A740-4902-9FA7-7B8199152FAD}"/>
      </w:docPartPr>
      <w:docPartBody>
        <w:p w:rsidR="0048326A" w:rsidRDefault="0085501A" w:rsidP="0085501A">
          <w:pPr>
            <w:pStyle w:val="A0D2731D79EF4CB0BDF641F3785ED9E5"/>
          </w:pPr>
          <w:r w:rsidRPr="000D290B">
            <w:rPr>
              <w:rStyle w:val="Textodelmarcadordeposicin"/>
              <w:rFonts w:ascii="Arial" w:hAnsi="Arial" w:cs="Arial"/>
              <w:color w:val="FF8F8F"/>
              <w:u w:val="single"/>
            </w:rPr>
            <w:t>Diligenciar el número del proceso</w:t>
          </w:r>
        </w:p>
      </w:docPartBody>
    </w:docPart>
    <w:docPart>
      <w:docPartPr>
        <w:name w:val="469C807B0EE74A5A944CF4C675B231F7"/>
        <w:category>
          <w:name w:val="General"/>
          <w:gallery w:val="placeholder"/>
        </w:category>
        <w:types>
          <w:type w:val="bbPlcHdr"/>
        </w:types>
        <w:behaviors>
          <w:behavior w:val="content"/>
        </w:behaviors>
        <w:guid w:val="{5F2B90CE-9F04-496D-92EA-B50D32737BC1}"/>
      </w:docPartPr>
      <w:docPartBody>
        <w:p w:rsidR="0048326A" w:rsidRDefault="0085501A" w:rsidP="0085501A">
          <w:pPr>
            <w:pStyle w:val="469C807B0EE74A5A944CF4C675B231F7"/>
          </w:pPr>
          <w:r w:rsidRPr="000D290B">
            <w:rPr>
              <w:rStyle w:val="Textodelmarcadordeposicin"/>
              <w:rFonts w:ascii="Arial" w:hAnsi="Arial" w:cs="Arial"/>
              <w:color w:val="FF8F8F"/>
              <w:u w:val="single"/>
            </w:rPr>
            <w:t>Transcribir el objeto del proceso</w:t>
          </w:r>
        </w:p>
      </w:docPartBody>
    </w:docPart>
    <w:docPart>
      <w:docPartPr>
        <w:name w:val="3D101E5D73F64243843CC436DF8CF195"/>
        <w:category>
          <w:name w:val="General"/>
          <w:gallery w:val="placeholder"/>
        </w:category>
        <w:types>
          <w:type w:val="bbPlcHdr"/>
        </w:types>
        <w:behaviors>
          <w:behavior w:val="content"/>
        </w:behaviors>
        <w:guid w:val="{95849FA2-81AC-4046-AF21-A6AE37BAE7EA}"/>
      </w:docPartPr>
      <w:docPartBody>
        <w:p w:rsidR="0048326A" w:rsidRDefault="0085501A" w:rsidP="0085501A">
          <w:pPr>
            <w:pStyle w:val="3D101E5D73F64243843CC436DF8CF19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4DE43E44B7F4E3BA7AA8D54C520598F"/>
        <w:category>
          <w:name w:val="General"/>
          <w:gallery w:val="placeholder"/>
        </w:category>
        <w:types>
          <w:type w:val="bbPlcHdr"/>
        </w:types>
        <w:behaviors>
          <w:behavior w:val="content"/>
        </w:behaviors>
        <w:guid w:val="{480E37F8-AC22-4613-8E21-D2B058891EC2}"/>
      </w:docPartPr>
      <w:docPartBody>
        <w:p w:rsidR="0048326A" w:rsidRDefault="0085501A" w:rsidP="0085501A">
          <w:pPr>
            <w:pStyle w:val="B4DE43E44B7F4E3BA7AA8D54C520598F"/>
          </w:pPr>
          <w:r w:rsidRPr="000D290B">
            <w:rPr>
              <w:rStyle w:val="Textodelmarcadordeposicin"/>
              <w:rFonts w:eastAsiaTheme="minorHAnsi"/>
              <w:color w:val="FF8F8F"/>
              <w:u w:val="single"/>
            </w:rPr>
            <w:t>Domicilio de la persona firmante</w:t>
          </w:r>
        </w:p>
      </w:docPartBody>
    </w:docPart>
    <w:docPart>
      <w:docPartPr>
        <w:name w:val="253B99F1F20242169ED81CC2252DD1D7"/>
        <w:category>
          <w:name w:val="General"/>
          <w:gallery w:val="placeholder"/>
        </w:category>
        <w:types>
          <w:type w:val="bbPlcHdr"/>
        </w:types>
        <w:behaviors>
          <w:behavior w:val="content"/>
        </w:behaviors>
        <w:guid w:val="{6282AE4B-8699-4BEC-831E-0B450BDF5FF3}"/>
      </w:docPartPr>
      <w:docPartBody>
        <w:p w:rsidR="0048326A" w:rsidRDefault="0085501A" w:rsidP="0085501A">
          <w:pPr>
            <w:pStyle w:val="253B99F1F20242169ED81CC2252DD1D7"/>
          </w:pPr>
          <w:r w:rsidRPr="000D290B">
            <w:rPr>
              <w:rStyle w:val="Textodelmarcadordeposicin"/>
              <w:rFonts w:eastAsiaTheme="minorHAnsi"/>
              <w:color w:val="FF8F8F"/>
              <w:u w:val="single"/>
            </w:rPr>
            <w:t>Documento de identificación de la persona firmante y lugar de expedición</w:t>
          </w:r>
        </w:p>
      </w:docPartBody>
    </w:docPart>
    <w:docPart>
      <w:docPartPr>
        <w:name w:val="0A16E5CE2D8445FE93BE29D3AD49D5D4"/>
        <w:category>
          <w:name w:val="General"/>
          <w:gallery w:val="placeholder"/>
        </w:category>
        <w:types>
          <w:type w:val="bbPlcHdr"/>
        </w:types>
        <w:behaviors>
          <w:behavior w:val="content"/>
        </w:behaviors>
        <w:guid w:val="{DA5DB994-43A6-456D-8279-05D916C412C8}"/>
      </w:docPartPr>
      <w:docPartBody>
        <w:p w:rsidR="0048326A" w:rsidRDefault="0085501A" w:rsidP="0085501A">
          <w:pPr>
            <w:pStyle w:val="0A16E5CE2D8445FE93BE29D3AD49D5D4"/>
          </w:pPr>
          <w:r w:rsidRPr="000D290B">
            <w:rPr>
              <w:rStyle w:val="Textodelmarcadordeposicin"/>
              <w:rFonts w:eastAsiaTheme="minorHAnsi"/>
              <w:color w:val="FF8F8F"/>
              <w:u w:val="single"/>
            </w:rPr>
            <w:t>Seleccionar la opción correspondiente</w:t>
          </w:r>
        </w:p>
      </w:docPartBody>
    </w:docPart>
    <w:docPart>
      <w:docPartPr>
        <w:name w:val="602BA9FCC24D459EBA7144089C555925"/>
        <w:category>
          <w:name w:val="General"/>
          <w:gallery w:val="placeholder"/>
        </w:category>
        <w:types>
          <w:type w:val="bbPlcHdr"/>
        </w:types>
        <w:behaviors>
          <w:behavior w:val="content"/>
        </w:behaviors>
        <w:guid w:val="{CC00D111-F10F-40AD-B299-1511A69C06A6}"/>
      </w:docPartPr>
      <w:docPartBody>
        <w:p w:rsidR="0048326A" w:rsidRDefault="0085501A" w:rsidP="0085501A">
          <w:pPr>
            <w:pStyle w:val="602BA9FCC24D459EBA7144089C555925"/>
          </w:pPr>
          <w:r w:rsidRPr="000D290B">
            <w:rPr>
              <w:rStyle w:val="Textodelmarcadordeposicin"/>
              <w:rFonts w:ascii="Arial" w:hAnsi="Arial" w:cs="Arial"/>
              <w:color w:val="FF8F8F"/>
              <w:u w:val="single"/>
            </w:rPr>
            <w:t>Elegir la modalidad de contratación</w:t>
          </w:r>
        </w:p>
      </w:docPartBody>
    </w:docPart>
    <w:docPart>
      <w:docPartPr>
        <w:name w:val="1ED48E1E15CF4D9ABC1C5260CDEF1B04"/>
        <w:category>
          <w:name w:val="General"/>
          <w:gallery w:val="placeholder"/>
        </w:category>
        <w:types>
          <w:type w:val="bbPlcHdr"/>
        </w:types>
        <w:behaviors>
          <w:behavior w:val="content"/>
        </w:behaviors>
        <w:guid w:val="{E51F194F-9570-4194-9185-5458385C5846}"/>
      </w:docPartPr>
      <w:docPartBody>
        <w:p w:rsidR="0048326A" w:rsidRDefault="0085501A" w:rsidP="0085501A">
          <w:pPr>
            <w:pStyle w:val="1ED48E1E15CF4D9ABC1C5260CDEF1B0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28589EEBFBC84F75B581F038A08B0FEC"/>
        <w:category>
          <w:name w:val="General"/>
          <w:gallery w:val="placeholder"/>
        </w:category>
        <w:types>
          <w:type w:val="bbPlcHdr"/>
        </w:types>
        <w:behaviors>
          <w:behavior w:val="content"/>
        </w:behaviors>
        <w:guid w:val="{16CD5BEE-9888-4F2F-B593-2993D17066A8}"/>
      </w:docPartPr>
      <w:docPartBody>
        <w:p w:rsidR="0048326A" w:rsidRDefault="0085501A" w:rsidP="0085501A">
          <w:pPr>
            <w:pStyle w:val="28589EEBFBC84F75B581F038A08B0FE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4B0B77F5C6F499C8DC2E8754076064A"/>
        <w:category>
          <w:name w:val="General"/>
          <w:gallery w:val="placeholder"/>
        </w:category>
        <w:types>
          <w:type w:val="bbPlcHdr"/>
        </w:types>
        <w:behaviors>
          <w:behavior w:val="content"/>
        </w:behaviors>
        <w:guid w:val="{82F7B692-56FF-4F8D-904B-9DFDB4850D53}"/>
      </w:docPartPr>
      <w:docPartBody>
        <w:p w:rsidR="0048326A" w:rsidRDefault="0085501A" w:rsidP="0085501A">
          <w:pPr>
            <w:pStyle w:val="B4B0B77F5C6F499C8DC2E8754076064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08A717D21C042B28A4EBEB15A26C28C"/>
        <w:category>
          <w:name w:val="General"/>
          <w:gallery w:val="placeholder"/>
        </w:category>
        <w:types>
          <w:type w:val="bbPlcHdr"/>
        </w:types>
        <w:behaviors>
          <w:behavior w:val="content"/>
        </w:behaviors>
        <w:guid w:val="{40C66071-9870-4289-8318-0EEBFF28645E}"/>
      </w:docPartPr>
      <w:docPartBody>
        <w:p w:rsidR="0048326A" w:rsidRDefault="0085501A" w:rsidP="0085501A">
          <w:pPr>
            <w:pStyle w:val="F08A717D21C042B28A4EBEB15A26C28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D5018F358274945ACEB8C76AD550130"/>
        <w:category>
          <w:name w:val="General"/>
          <w:gallery w:val="placeholder"/>
        </w:category>
        <w:types>
          <w:type w:val="bbPlcHdr"/>
        </w:types>
        <w:behaviors>
          <w:behavior w:val="content"/>
        </w:behaviors>
        <w:guid w:val="{9C0B19E0-3E3B-4319-ACD1-7EF437955637}"/>
      </w:docPartPr>
      <w:docPartBody>
        <w:p w:rsidR="0048326A" w:rsidRDefault="0085501A" w:rsidP="0085501A">
          <w:pPr>
            <w:pStyle w:val="0D5018F358274945ACEB8C76AD55013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1AD596A5A03421BA866BBFBC75A9A3B"/>
        <w:category>
          <w:name w:val="General"/>
          <w:gallery w:val="placeholder"/>
        </w:category>
        <w:types>
          <w:type w:val="bbPlcHdr"/>
        </w:types>
        <w:behaviors>
          <w:behavior w:val="content"/>
        </w:behaviors>
        <w:guid w:val="{FC4CDC02-E704-4B5C-B408-68AB66E9DE97}"/>
      </w:docPartPr>
      <w:docPartBody>
        <w:p w:rsidR="0048326A" w:rsidRDefault="0085501A" w:rsidP="0085501A">
          <w:pPr>
            <w:pStyle w:val="61AD596A5A03421BA866BBFBC75A9A3B"/>
          </w:pPr>
          <w:r w:rsidRPr="000D290B">
            <w:rPr>
              <w:rStyle w:val="Textodelmarcadordeposicin"/>
              <w:rFonts w:ascii="Arial" w:eastAsiaTheme="minorHAnsi" w:hAnsi="Arial" w:cs="Arial"/>
              <w:color w:val="FF8F8F"/>
              <w:u w:val="single"/>
            </w:rPr>
            <w:t>Diligenciar la dirección del proveedor</w:t>
          </w:r>
        </w:p>
      </w:docPartBody>
    </w:docPart>
    <w:docPart>
      <w:docPartPr>
        <w:name w:val="CC08A2C2802C43469FF00E7D58AECDE5"/>
        <w:category>
          <w:name w:val="General"/>
          <w:gallery w:val="placeholder"/>
        </w:category>
        <w:types>
          <w:type w:val="bbPlcHdr"/>
        </w:types>
        <w:behaviors>
          <w:behavior w:val="content"/>
        </w:behaviors>
        <w:guid w:val="{652E081D-FBC1-4461-86BD-8DFE56060E24}"/>
      </w:docPartPr>
      <w:docPartBody>
        <w:p w:rsidR="0048326A" w:rsidRDefault="0085501A" w:rsidP="0085501A">
          <w:pPr>
            <w:pStyle w:val="CC08A2C2802C43469FF00E7D58AECDE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251544C985B4D85A79DB559623F155B"/>
        <w:category>
          <w:name w:val="General"/>
          <w:gallery w:val="placeholder"/>
        </w:category>
        <w:types>
          <w:type w:val="bbPlcHdr"/>
        </w:types>
        <w:behaviors>
          <w:behavior w:val="content"/>
        </w:behaviors>
        <w:guid w:val="{C2FDE453-7211-4F54-BB07-1ACAE3FA6B0D}"/>
      </w:docPartPr>
      <w:docPartBody>
        <w:p w:rsidR="0048326A" w:rsidRDefault="0085501A" w:rsidP="0085501A">
          <w:pPr>
            <w:pStyle w:val="A251544C985B4D85A79DB559623F155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Thorndale">
    <w:altName w:val="Times New Roman"/>
    <w:charset w:val="00"/>
    <w:family w:val="roman"/>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Yu Mincho">
    <w:charset w:val="80"/>
    <w:family w:val="roman"/>
    <w:pitch w:val="variable"/>
    <w:sig w:usb0="800002E7" w:usb1="2AC7FCFF"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01A"/>
    <w:rsid w:val="00086847"/>
    <w:rsid w:val="000C6785"/>
    <w:rsid w:val="000D4D44"/>
    <w:rsid w:val="000E15B0"/>
    <w:rsid w:val="000F2A4A"/>
    <w:rsid w:val="000F40AE"/>
    <w:rsid w:val="00103791"/>
    <w:rsid w:val="00113C10"/>
    <w:rsid w:val="00122378"/>
    <w:rsid w:val="001417ED"/>
    <w:rsid w:val="00206036"/>
    <w:rsid w:val="00217893"/>
    <w:rsid w:val="0026117D"/>
    <w:rsid w:val="00283989"/>
    <w:rsid w:val="003034A4"/>
    <w:rsid w:val="00364724"/>
    <w:rsid w:val="00365528"/>
    <w:rsid w:val="00376E8A"/>
    <w:rsid w:val="00384865"/>
    <w:rsid w:val="00395198"/>
    <w:rsid w:val="003B3A65"/>
    <w:rsid w:val="00411AB7"/>
    <w:rsid w:val="00436079"/>
    <w:rsid w:val="00460B9D"/>
    <w:rsid w:val="0048326A"/>
    <w:rsid w:val="004B0767"/>
    <w:rsid w:val="004B328D"/>
    <w:rsid w:val="004D53AD"/>
    <w:rsid w:val="004E3072"/>
    <w:rsid w:val="00526BAE"/>
    <w:rsid w:val="0053081D"/>
    <w:rsid w:val="00546A9F"/>
    <w:rsid w:val="005870C1"/>
    <w:rsid w:val="005F087F"/>
    <w:rsid w:val="00613DF6"/>
    <w:rsid w:val="00631A9A"/>
    <w:rsid w:val="00632CBF"/>
    <w:rsid w:val="00650364"/>
    <w:rsid w:val="00694011"/>
    <w:rsid w:val="006F33EE"/>
    <w:rsid w:val="006F4625"/>
    <w:rsid w:val="0077376E"/>
    <w:rsid w:val="007A2841"/>
    <w:rsid w:val="0084159A"/>
    <w:rsid w:val="0085501A"/>
    <w:rsid w:val="00880CA8"/>
    <w:rsid w:val="00895E7B"/>
    <w:rsid w:val="008C3A09"/>
    <w:rsid w:val="008C40DC"/>
    <w:rsid w:val="008C4C09"/>
    <w:rsid w:val="008C62F2"/>
    <w:rsid w:val="008D3955"/>
    <w:rsid w:val="008D779C"/>
    <w:rsid w:val="009667FA"/>
    <w:rsid w:val="009B0C95"/>
    <w:rsid w:val="009B1DBF"/>
    <w:rsid w:val="009B3C01"/>
    <w:rsid w:val="009B7338"/>
    <w:rsid w:val="009D147C"/>
    <w:rsid w:val="009F50B9"/>
    <w:rsid w:val="00A20003"/>
    <w:rsid w:val="00A75D04"/>
    <w:rsid w:val="00A81F30"/>
    <w:rsid w:val="00A94C04"/>
    <w:rsid w:val="00AB1225"/>
    <w:rsid w:val="00AB50B4"/>
    <w:rsid w:val="00AE25F9"/>
    <w:rsid w:val="00B30FF0"/>
    <w:rsid w:val="00B63323"/>
    <w:rsid w:val="00B8266C"/>
    <w:rsid w:val="00BB4F94"/>
    <w:rsid w:val="00BC0032"/>
    <w:rsid w:val="00BE05CC"/>
    <w:rsid w:val="00BF150C"/>
    <w:rsid w:val="00BF75C0"/>
    <w:rsid w:val="00C91775"/>
    <w:rsid w:val="00CF7843"/>
    <w:rsid w:val="00D14FBE"/>
    <w:rsid w:val="00D30FC2"/>
    <w:rsid w:val="00D31F53"/>
    <w:rsid w:val="00D46EEB"/>
    <w:rsid w:val="00D6413C"/>
    <w:rsid w:val="00E30DBF"/>
    <w:rsid w:val="00E37238"/>
    <w:rsid w:val="00E43638"/>
    <w:rsid w:val="00E5554E"/>
    <w:rsid w:val="00EA0793"/>
    <w:rsid w:val="00ED1A02"/>
    <w:rsid w:val="00EF4272"/>
    <w:rsid w:val="00F14BF4"/>
    <w:rsid w:val="00F239F2"/>
    <w:rsid w:val="00F42856"/>
    <w:rsid w:val="00F54999"/>
    <w:rsid w:val="00F73E51"/>
    <w:rsid w:val="00F84AD8"/>
    <w:rsid w:val="00FA5D53"/>
    <w:rsid w:val="00FC58DF"/>
    <w:rsid w:val="00FE3210"/>
    <w:rsid w:val="00FF46A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501A"/>
    <w:rPr>
      <w:color w:val="808080"/>
    </w:rPr>
  </w:style>
  <w:style w:type="paragraph" w:customStyle="1" w:styleId="472CBCBD2C8A4BACA94886C53F3F4DDD">
    <w:name w:val="472CBCBD2C8A4BACA94886C53F3F4DDD"/>
    <w:rsid w:val="0085501A"/>
  </w:style>
  <w:style w:type="paragraph" w:customStyle="1" w:styleId="6C1B565CB24E4C0395FCE859229DA8BA">
    <w:name w:val="6C1B565CB24E4C0395FCE859229DA8BA"/>
    <w:rsid w:val="0085501A"/>
  </w:style>
  <w:style w:type="paragraph" w:customStyle="1" w:styleId="77C1485F4C3F49CBADAF117E7A4FB4C0">
    <w:name w:val="77C1485F4C3F49CBADAF117E7A4FB4C0"/>
    <w:rsid w:val="0085501A"/>
  </w:style>
  <w:style w:type="paragraph" w:customStyle="1" w:styleId="431B8DBF0B114D658B333AD729DCDFC3">
    <w:name w:val="431B8DBF0B114D658B333AD729DCDFC3"/>
    <w:rsid w:val="0085501A"/>
  </w:style>
  <w:style w:type="paragraph" w:customStyle="1" w:styleId="F96847091C3D45D383CF76F75B5AEA22">
    <w:name w:val="F96847091C3D45D383CF76F75B5AEA22"/>
    <w:rsid w:val="0085501A"/>
  </w:style>
  <w:style w:type="paragraph" w:customStyle="1" w:styleId="1D9083D78E924F6D8556E2BF732F1010">
    <w:name w:val="1D9083D78E924F6D8556E2BF732F1010"/>
    <w:rsid w:val="0085501A"/>
  </w:style>
  <w:style w:type="paragraph" w:customStyle="1" w:styleId="EEA86B8B8AEE48ED8347A2E6446E17ED">
    <w:name w:val="EEA86B8B8AEE48ED8347A2E6446E17ED"/>
    <w:rsid w:val="0085501A"/>
  </w:style>
  <w:style w:type="paragraph" w:customStyle="1" w:styleId="02AA0780160A496593BB5C253F600BBA">
    <w:name w:val="02AA0780160A496593BB5C253F600BBA"/>
    <w:rsid w:val="0085501A"/>
  </w:style>
  <w:style w:type="paragraph" w:customStyle="1" w:styleId="6A22AC2C86F7439DAEF3530CE8C2F70A">
    <w:name w:val="6A22AC2C86F7439DAEF3530CE8C2F70A"/>
    <w:rsid w:val="0085501A"/>
  </w:style>
  <w:style w:type="paragraph" w:customStyle="1" w:styleId="2F280F0EB1434CD0B679C42EB894BFAF">
    <w:name w:val="2F280F0EB1434CD0B679C42EB894BFAF"/>
    <w:rsid w:val="0085501A"/>
  </w:style>
  <w:style w:type="paragraph" w:customStyle="1" w:styleId="1A0EC801A5514F07AFCD78E45D9E82AD">
    <w:name w:val="1A0EC801A5514F07AFCD78E45D9E82AD"/>
    <w:rsid w:val="0085501A"/>
  </w:style>
  <w:style w:type="paragraph" w:customStyle="1" w:styleId="0180B04D26A8445AA3795691A9EC7225">
    <w:name w:val="0180B04D26A8445AA3795691A9EC7225"/>
    <w:rsid w:val="0085501A"/>
  </w:style>
  <w:style w:type="paragraph" w:customStyle="1" w:styleId="F2F21C124CCB4AECBDCAD3AD3D93807C">
    <w:name w:val="F2F21C124CCB4AECBDCAD3AD3D93807C"/>
    <w:rsid w:val="0085501A"/>
  </w:style>
  <w:style w:type="paragraph" w:customStyle="1" w:styleId="AF55378398BD403E9763A4B6865BA2F9">
    <w:name w:val="AF55378398BD403E9763A4B6865BA2F9"/>
    <w:rsid w:val="0085501A"/>
  </w:style>
  <w:style w:type="paragraph" w:customStyle="1" w:styleId="3798B46BB0E544879059C71F85E52220">
    <w:name w:val="3798B46BB0E544879059C71F85E52220"/>
    <w:rsid w:val="0085501A"/>
  </w:style>
  <w:style w:type="paragraph" w:customStyle="1" w:styleId="F3C0C254C62244908BC07118E0CCDE86">
    <w:name w:val="F3C0C254C62244908BC07118E0CCDE86"/>
    <w:rsid w:val="0085501A"/>
  </w:style>
  <w:style w:type="paragraph" w:customStyle="1" w:styleId="8B28976507414910BD7B04A1325C747A">
    <w:name w:val="8B28976507414910BD7B04A1325C747A"/>
    <w:rsid w:val="0085501A"/>
  </w:style>
  <w:style w:type="paragraph" w:customStyle="1" w:styleId="3AF3243DBCB14A7A9FEA88EE87F82D44">
    <w:name w:val="3AF3243DBCB14A7A9FEA88EE87F82D44"/>
    <w:rsid w:val="0085501A"/>
  </w:style>
  <w:style w:type="paragraph" w:customStyle="1" w:styleId="FBAAF4D7153F4CC5AEAC18CA40D588F7">
    <w:name w:val="FBAAF4D7153F4CC5AEAC18CA40D588F7"/>
    <w:rsid w:val="0085501A"/>
  </w:style>
  <w:style w:type="paragraph" w:customStyle="1" w:styleId="99E47DC8FA2240F99749C5C57A84CD1C">
    <w:name w:val="99E47DC8FA2240F99749C5C57A84CD1C"/>
    <w:rsid w:val="0085501A"/>
  </w:style>
  <w:style w:type="paragraph" w:customStyle="1" w:styleId="0057C4670F70405A91B0E4A1A19AEF3B">
    <w:name w:val="0057C4670F70405A91B0E4A1A19AEF3B"/>
    <w:rsid w:val="0085501A"/>
  </w:style>
  <w:style w:type="paragraph" w:customStyle="1" w:styleId="9CDEB7E9F8B84E7AAA17E6C67E151896">
    <w:name w:val="9CDEB7E9F8B84E7AAA17E6C67E151896"/>
    <w:rsid w:val="0085501A"/>
  </w:style>
  <w:style w:type="paragraph" w:customStyle="1" w:styleId="A0D2731D79EF4CB0BDF641F3785ED9E5">
    <w:name w:val="A0D2731D79EF4CB0BDF641F3785ED9E5"/>
    <w:rsid w:val="0085501A"/>
  </w:style>
  <w:style w:type="paragraph" w:customStyle="1" w:styleId="469C807B0EE74A5A944CF4C675B231F7">
    <w:name w:val="469C807B0EE74A5A944CF4C675B231F7"/>
    <w:rsid w:val="0085501A"/>
  </w:style>
  <w:style w:type="paragraph" w:customStyle="1" w:styleId="3D101E5D73F64243843CC436DF8CF195">
    <w:name w:val="3D101E5D73F64243843CC436DF8CF195"/>
    <w:rsid w:val="0085501A"/>
  </w:style>
  <w:style w:type="paragraph" w:customStyle="1" w:styleId="B4DE43E44B7F4E3BA7AA8D54C520598F">
    <w:name w:val="B4DE43E44B7F4E3BA7AA8D54C520598F"/>
    <w:rsid w:val="0085501A"/>
  </w:style>
  <w:style w:type="paragraph" w:customStyle="1" w:styleId="253B99F1F20242169ED81CC2252DD1D7">
    <w:name w:val="253B99F1F20242169ED81CC2252DD1D7"/>
    <w:rsid w:val="0085501A"/>
  </w:style>
  <w:style w:type="paragraph" w:customStyle="1" w:styleId="0A16E5CE2D8445FE93BE29D3AD49D5D4">
    <w:name w:val="0A16E5CE2D8445FE93BE29D3AD49D5D4"/>
    <w:rsid w:val="0085501A"/>
  </w:style>
  <w:style w:type="paragraph" w:customStyle="1" w:styleId="602BA9FCC24D459EBA7144089C555925">
    <w:name w:val="602BA9FCC24D459EBA7144089C555925"/>
    <w:rsid w:val="0085501A"/>
  </w:style>
  <w:style w:type="paragraph" w:customStyle="1" w:styleId="1ED48E1E15CF4D9ABC1C5260CDEF1B04">
    <w:name w:val="1ED48E1E15CF4D9ABC1C5260CDEF1B04"/>
    <w:rsid w:val="0085501A"/>
  </w:style>
  <w:style w:type="paragraph" w:customStyle="1" w:styleId="4E6B12CB517346E3B96CB0A9EB7636FC">
    <w:name w:val="4E6B12CB517346E3B96CB0A9EB7636FC"/>
    <w:rsid w:val="0085501A"/>
  </w:style>
  <w:style w:type="paragraph" w:customStyle="1" w:styleId="F700CA734F034451BC4843014B4FB250">
    <w:name w:val="F700CA734F034451BC4843014B4FB250"/>
    <w:rsid w:val="0085501A"/>
  </w:style>
  <w:style w:type="paragraph" w:customStyle="1" w:styleId="627AA2930B7F47389AB1CDCC1B41E3FA">
    <w:name w:val="627AA2930B7F47389AB1CDCC1B41E3FA"/>
    <w:rsid w:val="0085501A"/>
  </w:style>
  <w:style w:type="paragraph" w:customStyle="1" w:styleId="6BFB0CAB82B9423BAEA46E0328AE6047">
    <w:name w:val="6BFB0CAB82B9423BAEA46E0328AE6047"/>
    <w:rsid w:val="0085501A"/>
  </w:style>
  <w:style w:type="paragraph" w:customStyle="1" w:styleId="B48EA89554F5448B9D734241D6824928">
    <w:name w:val="B48EA89554F5448B9D734241D6824928"/>
    <w:rsid w:val="0085501A"/>
  </w:style>
  <w:style w:type="paragraph" w:customStyle="1" w:styleId="06F816F458DA477A92FAA241A526A48C">
    <w:name w:val="06F816F458DA477A92FAA241A526A48C"/>
    <w:rsid w:val="0085501A"/>
  </w:style>
  <w:style w:type="paragraph" w:customStyle="1" w:styleId="812D5F15B6FF4CD7B37F985AF5D4B34B">
    <w:name w:val="812D5F15B6FF4CD7B37F985AF5D4B34B"/>
    <w:rsid w:val="0085501A"/>
  </w:style>
  <w:style w:type="paragraph" w:customStyle="1" w:styleId="28589EEBFBC84F75B581F038A08B0FEC">
    <w:name w:val="28589EEBFBC84F75B581F038A08B0FEC"/>
    <w:rsid w:val="0085501A"/>
  </w:style>
  <w:style w:type="paragraph" w:customStyle="1" w:styleId="B4B0B77F5C6F499C8DC2E8754076064A">
    <w:name w:val="B4B0B77F5C6F499C8DC2E8754076064A"/>
    <w:rsid w:val="0085501A"/>
  </w:style>
  <w:style w:type="paragraph" w:customStyle="1" w:styleId="F08A717D21C042B28A4EBEB15A26C28C">
    <w:name w:val="F08A717D21C042B28A4EBEB15A26C28C"/>
    <w:rsid w:val="0085501A"/>
  </w:style>
  <w:style w:type="paragraph" w:customStyle="1" w:styleId="0D5018F358274945ACEB8C76AD550130">
    <w:name w:val="0D5018F358274945ACEB8C76AD550130"/>
    <w:rsid w:val="0085501A"/>
  </w:style>
  <w:style w:type="paragraph" w:customStyle="1" w:styleId="61AD596A5A03421BA866BBFBC75A9A3B">
    <w:name w:val="61AD596A5A03421BA866BBFBC75A9A3B"/>
    <w:rsid w:val="0085501A"/>
  </w:style>
  <w:style w:type="paragraph" w:customStyle="1" w:styleId="CC08A2C2802C43469FF00E7D58AECDE5">
    <w:name w:val="CC08A2C2802C43469FF00E7D58AECDE5"/>
    <w:rsid w:val="0085501A"/>
  </w:style>
  <w:style w:type="paragraph" w:customStyle="1" w:styleId="A251544C985B4D85A79DB559623F155B">
    <w:name w:val="A251544C985B4D85A79DB559623F155B"/>
    <w:rsid w:val="0085501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1B1494-7226-41CC-9823-6B176865D7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44617</Words>
  <Characters>245398</Characters>
  <Application>Microsoft Office Word</Application>
  <DocSecurity>8</DocSecurity>
  <Lines>2044</Lines>
  <Paragraphs>578</Paragraphs>
  <ScaleCrop>false</ScaleCrop>
  <Company>POLICIA NACIONAL</Company>
  <LinksUpToDate>false</LinksUpToDate>
  <CharactersWithSpaces>289437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OFELIA AREVALO ARAQUE</cp:lastModifiedBy>
  <cp:revision>3</cp:revision>
  <cp:lastPrinted>2026-07-01T18:20:00Z</cp:lastPrinted>
  <dcterms:created xsi:type="dcterms:W3CDTF">2026-07-09T18:56:00Z</dcterms:created>
  <dcterms:modified xsi:type="dcterms:W3CDTF">2026-07-09T18:56:00Z</dcterms:modified>
</cp:coreProperties>
</file>