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CDA91" w14:textId="77777777" w:rsidR="009038E8" w:rsidRPr="00250DAC" w:rsidRDefault="009038E8" w:rsidP="009038E8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767DA248" w14:textId="77777777" w:rsidR="00887856" w:rsidRPr="00887856" w:rsidRDefault="00887856" w:rsidP="001963A9">
      <w:pPr>
        <w:pStyle w:val="Ttulo2"/>
        <w:spacing w:before="0" w:line="240" w:lineRule="auto"/>
        <w:ind w:left="1533" w:right="1539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878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SELECCIÓN ABREVIADA DE MENOR CUANTÍA CNSC – PAMC </w:t>
      </w:r>
      <w:r w:rsidRPr="00887856">
        <w:rPr>
          <w:rFonts w:ascii="Arial" w:hAnsi="Arial" w:cs="Arial"/>
          <w:b/>
          <w:bCs/>
          <w:color w:val="000000" w:themeColor="text1"/>
          <w:sz w:val="24"/>
          <w:szCs w:val="24"/>
          <w:highlight w:val="yellow"/>
        </w:rPr>
        <w:t>XXX</w:t>
      </w:r>
      <w:r w:rsidRPr="00887856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DE 2026</w:t>
      </w:r>
    </w:p>
    <w:p w14:paraId="38968614" w14:textId="28238A4E" w:rsidR="009038E8" w:rsidRPr="001649C4" w:rsidRDefault="009038E8" w:rsidP="001963A9">
      <w:pPr>
        <w:pStyle w:val="Ttulo2"/>
        <w:spacing w:before="0" w:line="240" w:lineRule="auto"/>
        <w:ind w:left="1533" w:right="1539"/>
        <w:jc w:val="center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 w:rsidRPr="00C53FFF">
        <w:rPr>
          <w:rFonts w:ascii="Arial" w:hAnsi="Arial" w:cs="Arial"/>
          <w:b/>
          <w:i/>
          <w:color w:val="000000" w:themeColor="text1"/>
          <w:sz w:val="22"/>
          <w:szCs w:val="22"/>
        </w:rPr>
        <w:t>Proceso</w:t>
      </w:r>
      <w:r w:rsidRPr="00C53FFF">
        <w:rPr>
          <w:rFonts w:ascii="Arial" w:hAnsi="Arial" w:cs="Arial"/>
          <w:b/>
          <w:i/>
          <w:color w:val="000000" w:themeColor="text1"/>
          <w:spacing w:val="-1"/>
          <w:sz w:val="22"/>
          <w:szCs w:val="22"/>
        </w:rPr>
        <w:t xml:space="preserve"> </w:t>
      </w:r>
      <w:r w:rsidRPr="00C53FFF">
        <w:rPr>
          <w:rFonts w:ascii="Arial" w:hAnsi="Arial" w:cs="Arial"/>
          <w:b/>
          <w:i/>
          <w:color w:val="000000" w:themeColor="text1"/>
          <w:sz w:val="22"/>
          <w:szCs w:val="22"/>
        </w:rPr>
        <w:t>de Selección</w:t>
      </w:r>
      <w:r w:rsidRPr="00C53FFF">
        <w:rPr>
          <w:rFonts w:ascii="Arial" w:hAnsi="Arial" w:cs="Arial"/>
          <w:b/>
          <w:i/>
          <w:color w:val="000000" w:themeColor="text1"/>
          <w:spacing w:val="-5"/>
          <w:sz w:val="22"/>
          <w:szCs w:val="22"/>
        </w:rPr>
        <w:t xml:space="preserve"> </w:t>
      </w:r>
      <w:r w:rsidRPr="00C53FFF">
        <w:rPr>
          <w:rFonts w:ascii="Arial" w:hAnsi="Arial" w:cs="Arial"/>
          <w:b/>
          <w:i/>
          <w:color w:val="000000" w:themeColor="text1"/>
          <w:sz w:val="22"/>
          <w:szCs w:val="22"/>
        </w:rPr>
        <w:t>DIAN</w:t>
      </w:r>
      <w:r w:rsidR="007B05F3" w:rsidRPr="00C53FFF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</w:t>
      </w:r>
      <w:r w:rsidR="00602EED" w:rsidRPr="00FD38FB">
        <w:rPr>
          <w:rFonts w:ascii="Arial" w:hAnsi="Arial" w:cs="Arial"/>
          <w:b/>
          <w:i/>
          <w:color w:val="000000" w:themeColor="text1"/>
          <w:sz w:val="22"/>
          <w:szCs w:val="22"/>
        </w:rPr>
        <w:t>2676</w:t>
      </w:r>
    </w:p>
    <w:p w14:paraId="01A27CFE" w14:textId="77777777" w:rsidR="00D8186B" w:rsidRPr="00AF086D" w:rsidRDefault="00D8186B" w:rsidP="000F2D8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51A1D9F0" w14:textId="77777777" w:rsidR="00ED5942" w:rsidRPr="00AF086D" w:rsidRDefault="00ED5942" w:rsidP="000F2D88">
      <w:pPr>
        <w:jc w:val="center"/>
        <w:rPr>
          <w:rFonts w:ascii="Arial" w:hAnsi="Arial" w:cs="Arial"/>
          <w:b/>
          <w:sz w:val="22"/>
          <w:szCs w:val="22"/>
        </w:rPr>
      </w:pPr>
      <w:r w:rsidRPr="00AF086D">
        <w:rPr>
          <w:rFonts w:ascii="Arial" w:hAnsi="Arial" w:cs="Arial"/>
          <w:b/>
          <w:sz w:val="22"/>
          <w:szCs w:val="22"/>
        </w:rPr>
        <w:t xml:space="preserve">ANEXO </w:t>
      </w:r>
      <w:r w:rsidR="00163521" w:rsidRPr="00AF086D">
        <w:rPr>
          <w:rFonts w:ascii="Arial" w:hAnsi="Arial" w:cs="Arial"/>
          <w:b/>
          <w:sz w:val="22"/>
          <w:szCs w:val="22"/>
        </w:rPr>
        <w:t>No.</w:t>
      </w:r>
      <w:r w:rsidR="007020F9" w:rsidRPr="00AF086D">
        <w:rPr>
          <w:rFonts w:ascii="Arial" w:hAnsi="Arial" w:cs="Arial"/>
          <w:b/>
          <w:sz w:val="22"/>
          <w:szCs w:val="22"/>
        </w:rPr>
        <w:t>15</w:t>
      </w:r>
    </w:p>
    <w:p w14:paraId="4932B8D6" w14:textId="055E3D90" w:rsidR="007020F9" w:rsidRPr="00AF086D" w:rsidRDefault="007020F9" w:rsidP="000F2D88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AF086D">
        <w:rPr>
          <w:rFonts w:ascii="Arial" w:hAnsi="Arial" w:cs="Arial"/>
          <w:b/>
          <w:sz w:val="22"/>
          <w:szCs w:val="22"/>
        </w:rPr>
        <w:t>CERTIFICADO DE INHABILIDADES E INCOMPATIBILIDADES</w:t>
      </w:r>
    </w:p>
    <w:p w14:paraId="39E9B738" w14:textId="77777777" w:rsidR="007020F9" w:rsidRPr="00AF086D" w:rsidRDefault="007020F9" w:rsidP="000F2D88">
      <w:pPr>
        <w:spacing w:after="120"/>
        <w:jc w:val="center"/>
        <w:rPr>
          <w:rFonts w:ascii="Arial" w:hAnsi="Arial" w:cs="Arial"/>
          <w:sz w:val="22"/>
          <w:szCs w:val="22"/>
        </w:rPr>
      </w:pPr>
    </w:p>
    <w:p w14:paraId="5626B223" w14:textId="77777777" w:rsidR="007020F9" w:rsidRPr="00AF086D" w:rsidRDefault="007020F9" w:rsidP="00AC1AD9">
      <w:pPr>
        <w:contextualSpacing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El suscrito (Nombre Representante legal), identificado con cédula de ciudadanía No. _______________ de ______________ actuando en mi calidad de representante legal de _____________________________, legalmente constituida, manifiesto bajo la gravedad de juramento, el cual se entiende prestado con la firma del presente documento, que a la fecha, (ninguno de los socios persona natural que conforman la sociedad que represento) ni el suscrito, nos encontramos incursos en las causales de inhabilidad e incompatibilidad contempladas en la ley, en especial en el artículo 18 de la Ley 1150 de 2007 y artículo 90 de la Ley 1474 de 2011. </w:t>
      </w:r>
    </w:p>
    <w:p w14:paraId="258CDDE8" w14:textId="77777777" w:rsidR="007020F9" w:rsidRPr="00AF086D" w:rsidRDefault="007020F9" w:rsidP="00AC1AD9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2829C40E" w14:textId="6A38176D" w:rsidR="007020F9" w:rsidRDefault="007020F9" w:rsidP="00AC1AD9">
      <w:pPr>
        <w:contextualSpacing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La presente certificación se expide a los _______________ (___) días del mes de _______de </w:t>
      </w:r>
      <w:r w:rsidRPr="00C53FFF">
        <w:rPr>
          <w:rFonts w:ascii="Arial" w:hAnsi="Arial" w:cs="Arial"/>
          <w:sz w:val="22"/>
          <w:szCs w:val="22"/>
        </w:rPr>
        <w:t>20</w:t>
      </w:r>
      <w:r w:rsidR="00A546E0" w:rsidRPr="00C53FFF">
        <w:rPr>
          <w:rFonts w:ascii="Arial" w:hAnsi="Arial" w:cs="Arial"/>
          <w:sz w:val="22"/>
          <w:szCs w:val="22"/>
        </w:rPr>
        <w:t>2</w:t>
      </w:r>
      <w:r w:rsidR="00602EED">
        <w:rPr>
          <w:rFonts w:ascii="Arial" w:hAnsi="Arial" w:cs="Arial"/>
          <w:sz w:val="22"/>
          <w:szCs w:val="22"/>
        </w:rPr>
        <w:t>6</w:t>
      </w:r>
      <w:r w:rsidRPr="00C53FFF">
        <w:rPr>
          <w:rFonts w:ascii="Arial" w:hAnsi="Arial" w:cs="Arial"/>
          <w:sz w:val="22"/>
          <w:szCs w:val="22"/>
        </w:rPr>
        <w:t xml:space="preserve"> p</w:t>
      </w:r>
      <w:r w:rsidRPr="00AF086D">
        <w:rPr>
          <w:rFonts w:ascii="Arial" w:hAnsi="Arial" w:cs="Arial"/>
          <w:sz w:val="22"/>
          <w:szCs w:val="22"/>
        </w:rPr>
        <w:t>ara efectos de</w:t>
      </w:r>
      <w:r w:rsidR="00DA32D4">
        <w:rPr>
          <w:rFonts w:ascii="Arial" w:hAnsi="Arial" w:cs="Arial"/>
          <w:sz w:val="22"/>
          <w:szCs w:val="22"/>
        </w:rPr>
        <w:t xml:space="preserve"> </w:t>
      </w:r>
      <w:r w:rsidRPr="00DA32D4">
        <w:rPr>
          <w:rFonts w:ascii="Arial" w:hAnsi="Arial" w:cs="Arial"/>
          <w:sz w:val="22"/>
          <w:szCs w:val="22"/>
        </w:rPr>
        <w:t>l</w:t>
      </w:r>
      <w:r w:rsidR="00DA32D4" w:rsidRPr="00DA32D4">
        <w:rPr>
          <w:rFonts w:ascii="Arial" w:hAnsi="Arial" w:cs="Arial"/>
          <w:sz w:val="22"/>
          <w:szCs w:val="22"/>
        </w:rPr>
        <w:t>a</w:t>
      </w:r>
      <w:r w:rsidR="007B05F3">
        <w:rPr>
          <w:rFonts w:ascii="Arial" w:hAnsi="Arial" w:cs="Arial"/>
          <w:sz w:val="22"/>
          <w:szCs w:val="22"/>
        </w:rPr>
        <w:t xml:space="preserve"> </w:t>
      </w:r>
      <w:r w:rsidR="00887856" w:rsidRPr="00887856">
        <w:rPr>
          <w:rFonts w:ascii="Arial" w:hAnsi="Arial" w:cs="Arial"/>
          <w:b/>
          <w:bCs/>
          <w:color w:val="000000"/>
          <w:sz w:val="22"/>
          <w:szCs w:val="22"/>
        </w:rPr>
        <w:t xml:space="preserve">SELECCIÓN ABREVIADA DE MENOR CUANTÍA CNSC – PAMC </w:t>
      </w:r>
      <w:r w:rsidR="00887856" w:rsidRPr="00887856">
        <w:rPr>
          <w:rFonts w:ascii="Arial" w:hAnsi="Arial" w:cs="Arial"/>
          <w:b/>
          <w:bCs/>
          <w:color w:val="000000"/>
          <w:sz w:val="22"/>
          <w:szCs w:val="22"/>
          <w:highlight w:val="yellow"/>
        </w:rPr>
        <w:t>XXX</w:t>
      </w:r>
      <w:r w:rsidR="00887856" w:rsidRPr="00887856">
        <w:rPr>
          <w:rFonts w:ascii="Arial" w:hAnsi="Arial" w:cs="Arial"/>
          <w:b/>
          <w:bCs/>
          <w:color w:val="000000"/>
          <w:sz w:val="22"/>
          <w:szCs w:val="22"/>
        </w:rPr>
        <w:t xml:space="preserve"> DE 2026</w:t>
      </w:r>
      <w:r w:rsidRPr="00C53FFF">
        <w:rPr>
          <w:rFonts w:ascii="Arial" w:hAnsi="Arial" w:cs="Arial"/>
          <w:sz w:val="22"/>
          <w:szCs w:val="22"/>
        </w:rPr>
        <w:t>y</w:t>
      </w:r>
      <w:r w:rsidRPr="00DA32D4">
        <w:rPr>
          <w:rFonts w:ascii="Arial" w:hAnsi="Arial" w:cs="Arial"/>
          <w:sz w:val="22"/>
          <w:szCs w:val="22"/>
        </w:rPr>
        <w:t xml:space="preserve"> para</w:t>
      </w:r>
      <w:r w:rsidRPr="00AF086D">
        <w:rPr>
          <w:rFonts w:ascii="Arial" w:hAnsi="Arial" w:cs="Arial"/>
          <w:sz w:val="22"/>
          <w:szCs w:val="22"/>
        </w:rPr>
        <w:t xml:space="preserve"> los fines de la celebración del contrato si a éste hay lugar. </w:t>
      </w:r>
    </w:p>
    <w:p w14:paraId="65531E75" w14:textId="77777777" w:rsidR="00AF086D" w:rsidRPr="00AF086D" w:rsidRDefault="00AF086D" w:rsidP="007020F9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0C45262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EL PROPONENTE </w:t>
      </w:r>
    </w:p>
    <w:p w14:paraId="46995850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__________________________________ </w:t>
      </w:r>
    </w:p>
    <w:p w14:paraId="03DDBF52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FIRMA </w:t>
      </w:r>
    </w:p>
    <w:p w14:paraId="6D01607D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NOMBRE DEL REPRESENTANTE LEGAL: </w:t>
      </w:r>
    </w:p>
    <w:p w14:paraId="68DF81FC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NOMBRE O RAZÓN SOCIAL: </w:t>
      </w:r>
    </w:p>
    <w:p w14:paraId="618A9402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NIT: </w:t>
      </w:r>
    </w:p>
    <w:p w14:paraId="1C5D0D69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DOCUMENTO DE IDENTIDAD: </w:t>
      </w:r>
    </w:p>
    <w:p w14:paraId="38D83236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CIUDAD: </w:t>
      </w:r>
    </w:p>
    <w:p w14:paraId="590B1CE1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 xml:space="preserve">DIRECCIÓN: </w:t>
      </w:r>
    </w:p>
    <w:p w14:paraId="1A5FC6B9" w14:textId="77777777" w:rsidR="007020F9" w:rsidRPr="00AF086D" w:rsidRDefault="007020F9" w:rsidP="007020F9">
      <w:pPr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AF086D">
        <w:rPr>
          <w:rFonts w:ascii="Arial" w:hAnsi="Arial" w:cs="Arial"/>
          <w:sz w:val="22"/>
          <w:szCs w:val="22"/>
        </w:rPr>
        <w:t>TELÉFONO:</w:t>
      </w:r>
    </w:p>
    <w:sectPr w:rsidR="007020F9" w:rsidRPr="00AF086D" w:rsidSect="003125F9">
      <w:headerReference w:type="even" r:id="rId7"/>
      <w:headerReference w:type="default" r:id="rId8"/>
      <w:footerReference w:type="default" r:id="rId9"/>
      <w:pgSz w:w="12240" w:h="18720" w:code="41"/>
      <w:pgMar w:top="1803" w:right="1712" w:bottom="1134" w:left="1741" w:header="850" w:footer="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FC503" w14:textId="77777777" w:rsidR="00CD6474" w:rsidRDefault="00CD6474" w:rsidP="00ED5942">
      <w:r>
        <w:separator/>
      </w:r>
    </w:p>
  </w:endnote>
  <w:endnote w:type="continuationSeparator" w:id="0">
    <w:p w14:paraId="1E1B35F7" w14:textId="77777777" w:rsidR="00CD6474" w:rsidRDefault="00CD6474" w:rsidP="00ED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Md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6E2F" w14:textId="77777777" w:rsidR="00C70A77" w:rsidRPr="00272DEE" w:rsidRDefault="00C70A77" w:rsidP="00C70A77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</w:t>
    </w:r>
    <w:r w:rsidRPr="00C61E4A">
      <w:rPr>
        <w:rFonts w:ascii="Arial" w:hAnsi="Arial" w:cs="Arial"/>
        <w:sz w:val="16"/>
        <w:szCs w:val="16"/>
      </w:rPr>
      <w:t>Carrera 16 No. 96 - 64, Piso 7</w:t>
    </w:r>
  </w:p>
  <w:p w14:paraId="7D74C8B4" w14:textId="77777777" w:rsidR="00C70A77" w:rsidRPr="00272DEE" w:rsidRDefault="00C70A77" w:rsidP="00C70A77">
    <w:pPr>
      <w:pStyle w:val="Piedepgina"/>
      <w:jc w:val="center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9ED10C5" wp14:editId="76A928F5">
              <wp:simplePos x="0" y="0"/>
              <wp:positionH relativeFrom="column">
                <wp:posOffset>502920</wp:posOffset>
              </wp:positionH>
              <wp:positionV relativeFrom="paragraph">
                <wp:posOffset>-117476</wp:posOffset>
              </wp:positionV>
              <wp:extent cx="5038725" cy="0"/>
              <wp:effectExtent l="0" t="0" r="0" b="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4F1F50" id="Conector recto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" strokecolor="#7f7f7f" strokeweight="1pt">
              <v:stroke joinstyle="miter"/>
              <o:lock v:ext="edit" shapetype="f"/>
            </v:line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</w:t>
    </w:r>
    <w:r w:rsidRPr="00E84440">
      <w:rPr>
        <w:rFonts w:ascii="Arial" w:hAnsi="Arial" w:cs="Arial"/>
        <w:sz w:val="16"/>
        <w:szCs w:val="16"/>
      </w:rPr>
      <w:t>Avenida Calle 100 # 9a 45. Edificio 100 Street - Torre 1 - Piso 12</w:t>
    </w:r>
  </w:p>
  <w:p w14:paraId="0444941C" w14:textId="1BE3A425" w:rsidR="00C70A77" w:rsidRPr="00272DEE" w:rsidRDefault="00C70A77" w:rsidP="00C70A77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Línea Nacional CNSC: 01900 3311011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www.cnsc.gov.co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6"/>
        <w:szCs w:val="16"/>
      </w:rPr>
      <w:t xml:space="preserve"> Ventanilla Única</w:t>
    </w:r>
  </w:p>
  <w:p w14:paraId="55F2AD3E" w14:textId="4FDCF084" w:rsidR="00C70A77" w:rsidRPr="0081687B" w:rsidRDefault="00C70A77" w:rsidP="00C70A77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</w:t>
    </w:r>
    <w:r w:rsidRPr="00272DEE">
      <w:rPr>
        <w:rFonts w:ascii="Wingdings" w:eastAsia="Wingdings" w:hAnsi="Wingdings" w:cs="Wingdings"/>
        <w:sz w:val="12"/>
        <w:szCs w:val="12"/>
      </w:rPr>
      <w:t></w:t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Bogotá D.C., Colombia </w:t>
    </w:r>
  </w:p>
  <w:p w14:paraId="485066B6" w14:textId="77777777" w:rsidR="00834AA0" w:rsidRDefault="00834AA0" w:rsidP="00834AA0">
    <w:pPr>
      <w:pStyle w:val="Piedepgina"/>
      <w:ind w:left="-42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21B8A" w14:textId="77777777" w:rsidR="00CD6474" w:rsidRDefault="00CD6474" w:rsidP="00ED5942">
      <w:r>
        <w:separator/>
      </w:r>
    </w:p>
  </w:footnote>
  <w:footnote w:type="continuationSeparator" w:id="0">
    <w:p w14:paraId="70861577" w14:textId="77777777" w:rsidR="00CD6474" w:rsidRDefault="00CD6474" w:rsidP="00ED5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20BE" w14:textId="77777777" w:rsidR="00AA2DBE" w:rsidRDefault="00482FAD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B438B" w14:textId="2D76C082" w:rsidR="00834AA0" w:rsidRPr="00ED6376" w:rsidRDefault="00C06FD5" w:rsidP="003125F9">
    <w:pPr>
      <w:pStyle w:val="Encabezado"/>
      <w:jc w:val="center"/>
      <w:rPr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3FC40CD3" wp14:editId="2C7740FF">
          <wp:simplePos x="0" y="0"/>
          <wp:positionH relativeFrom="margin">
            <wp:align>center</wp:align>
          </wp:positionH>
          <wp:positionV relativeFrom="paragraph">
            <wp:posOffset>-252095</wp:posOffset>
          </wp:positionV>
          <wp:extent cx="1805305" cy="815340"/>
          <wp:effectExtent l="0" t="0" r="4445" b="3810"/>
          <wp:wrapSquare wrapText="bothSides"/>
          <wp:docPr id="1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F67AF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7781C166" wp14:editId="72727EC8">
              <wp:simplePos x="0" y="0"/>
              <wp:positionH relativeFrom="page">
                <wp:posOffset>398145</wp:posOffset>
              </wp:positionH>
              <wp:positionV relativeFrom="page">
                <wp:posOffset>6795135</wp:posOffset>
              </wp:positionV>
              <wp:extent cx="305435" cy="2183130"/>
              <wp:effectExtent l="0" t="0" r="0" b="0"/>
              <wp:wrapNone/>
              <wp:docPr id="572" name="Rectángulo 5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54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EF61D7" w14:textId="77777777" w:rsidR="00834AA0" w:rsidRPr="00C211B7" w:rsidRDefault="00834AA0">
                          <w:pPr>
                            <w:pStyle w:val="Piedepgina"/>
                            <w:rPr>
                              <w:rFonts w:ascii="Cambria" w:hAnsi="Cambria"/>
                              <w:sz w:val="16"/>
                              <w:szCs w:val="16"/>
                            </w:rPr>
                          </w:pPr>
                          <w:r w:rsidRPr="00C211B7">
                            <w:rPr>
                              <w:rFonts w:ascii="Cambria" w:hAnsi="Cambria"/>
                              <w:sz w:val="16"/>
                              <w:szCs w:val="16"/>
                              <w:lang w:val="es-ES"/>
                            </w:rPr>
                            <w:t>Página</w:t>
                          </w:r>
                          <w:r w:rsidRPr="00C211B7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211B7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C211B7">
                            <w:rPr>
                              <w:rFonts w:ascii="Calibri" w:hAnsi="Calibri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51AFF" w:rsidRPr="00751AFF">
                            <w:rPr>
                              <w:rFonts w:ascii="Cambria" w:hAnsi="Cambria"/>
                              <w:noProof/>
                              <w:sz w:val="16"/>
                              <w:szCs w:val="16"/>
                              <w:lang w:val="es-ES"/>
                            </w:rPr>
                            <w:t>1</w:t>
                          </w:r>
                          <w:r w:rsidRPr="00C211B7">
                            <w:rPr>
                              <w:rFonts w:ascii="Cambria" w:hAnsi="Cambri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81C166" id="Rectángulo 572" o:spid="_x0000_s1026" style="position:absolute;left:0;text-align:left;margin-left:31.35pt;margin-top:535.05pt;width:24.0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" o:allowincell="f" filled="f" stroked="f">
              <v:textbox style="layout-flow:vertical;mso-layout-flow-alt:bottom-to-top;mso-fit-shape-to-text:t">
                <w:txbxContent>
                  <w:p w14:paraId="3CEF61D7" w14:textId="77777777" w:rsidR="00834AA0" w:rsidRPr="00C211B7" w:rsidRDefault="00834AA0">
                    <w:pPr>
                      <w:pStyle w:val="Piedepgina"/>
                      <w:rPr>
                        <w:rFonts w:ascii="Cambria" w:hAnsi="Cambria"/>
                        <w:sz w:val="16"/>
                        <w:szCs w:val="16"/>
                      </w:rPr>
                    </w:pPr>
                    <w:r w:rsidRPr="00C211B7">
                      <w:rPr>
                        <w:rFonts w:ascii="Cambria" w:hAnsi="Cambria"/>
                        <w:sz w:val="16"/>
                        <w:szCs w:val="16"/>
                        <w:lang w:val="es-ES"/>
                      </w:rPr>
                      <w:t>Página</w:t>
                    </w:r>
                    <w:r w:rsidRPr="00C211B7">
                      <w:rPr>
                        <w:rFonts w:ascii="Calibri" w:hAnsi="Calibri"/>
                        <w:sz w:val="16"/>
                        <w:szCs w:val="16"/>
                      </w:rPr>
                      <w:fldChar w:fldCharType="begin"/>
                    </w:r>
                    <w:r w:rsidRPr="00C211B7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C211B7">
                      <w:rPr>
                        <w:rFonts w:ascii="Calibri" w:hAnsi="Calibri"/>
                        <w:sz w:val="16"/>
                        <w:szCs w:val="16"/>
                      </w:rPr>
                      <w:fldChar w:fldCharType="separate"/>
                    </w:r>
                    <w:r w:rsidR="00751AFF" w:rsidRPr="00751AFF">
                      <w:rPr>
                        <w:rFonts w:ascii="Cambria" w:hAnsi="Cambria"/>
                        <w:noProof/>
                        <w:sz w:val="16"/>
                        <w:szCs w:val="16"/>
                        <w:lang w:val="es-ES"/>
                      </w:rPr>
                      <w:t>1</w:t>
                    </w:r>
                    <w:r w:rsidRPr="00C211B7">
                      <w:rPr>
                        <w:rFonts w:ascii="Cambria" w:hAnsi="Cambri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872AE"/>
    <w:multiLevelType w:val="hybridMultilevel"/>
    <w:tmpl w:val="53B834EA"/>
    <w:lvl w:ilvl="0" w:tplc="AD0649C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703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42"/>
    <w:rsid w:val="00020E36"/>
    <w:rsid w:val="00024D20"/>
    <w:rsid w:val="0003719F"/>
    <w:rsid w:val="000536F3"/>
    <w:rsid w:val="000A2422"/>
    <w:rsid w:val="000C00B8"/>
    <w:rsid w:val="000F2D88"/>
    <w:rsid w:val="00114858"/>
    <w:rsid w:val="00127EAD"/>
    <w:rsid w:val="00136B8A"/>
    <w:rsid w:val="00163521"/>
    <w:rsid w:val="00164B47"/>
    <w:rsid w:val="00172095"/>
    <w:rsid w:val="00187B34"/>
    <w:rsid w:val="001963A9"/>
    <w:rsid w:val="001A5F98"/>
    <w:rsid w:val="001C1D6E"/>
    <w:rsid w:val="001F1B08"/>
    <w:rsid w:val="0020500F"/>
    <w:rsid w:val="002B17E5"/>
    <w:rsid w:val="002D0A97"/>
    <w:rsid w:val="00310B79"/>
    <w:rsid w:val="003125F9"/>
    <w:rsid w:val="00315969"/>
    <w:rsid w:val="003671F2"/>
    <w:rsid w:val="0039192A"/>
    <w:rsid w:val="00432E4F"/>
    <w:rsid w:val="00482FAD"/>
    <w:rsid w:val="00484588"/>
    <w:rsid w:val="004B466F"/>
    <w:rsid w:val="004E0D28"/>
    <w:rsid w:val="0050342B"/>
    <w:rsid w:val="00511E90"/>
    <w:rsid w:val="00574473"/>
    <w:rsid w:val="00592FDE"/>
    <w:rsid w:val="005C1F2B"/>
    <w:rsid w:val="005C3389"/>
    <w:rsid w:val="00602EED"/>
    <w:rsid w:val="0063567E"/>
    <w:rsid w:val="006531D8"/>
    <w:rsid w:val="006F67AF"/>
    <w:rsid w:val="007020F9"/>
    <w:rsid w:val="00751AFF"/>
    <w:rsid w:val="00762332"/>
    <w:rsid w:val="00770598"/>
    <w:rsid w:val="00781FF2"/>
    <w:rsid w:val="007A071F"/>
    <w:rsid w:val="007B05F3"/>
    <w:rsid w:val="007B4EF8"/>
    <w:rsid w:val="0082613B"/>
    <w:rsid w:val="00834AA0"/>
    <w:rsid w:val="00850A72"/>
    <w:rsid w:val="00887856"/>
    <w:rsid w:val="008A4DAF"/>
    <w:rsid w:val="008A5D8C"/>
    <w:rsid w:val="008B097B"/>
    <w:rsid w:val="008C7C45"/>
    <w:rsid w:val="008F04E1"/>
    <w:rsid w:val="009038E8"/>
    <w:rsid w:val="00926F3A"/>
    <w:rsid w:val="00996523"/>
    <w:rsid w:val="00A10F25"/>
    <w:rsid w:val="00A179FE"/>
    <w:rsid w:val="00A35626"/>
    <w:rsid w:val="00A53A4B"/>
    <w:rsid w:val="00A546E0"/>
    <w:rsid w:val="00A921A2"/>
    <w:rsid w:val="00A9776F"/>
    <w:rsid w:val="00AA2DBE"/>
    <w:rsid w:val="00AA452C"/>
    <w:rsid w:val="00AB2A54"/>
    <w:rsid w:val="00AC1AD9"/>
    <w:rsid w:val="00AD14EC"/>
    <w:rsid w:val="00AF086D"/>
    <w:rsid w:val="00B4694D"/>
    <w:rsid w:val="00B752AC"/>
    <w:rsid w:val="00BA69E9"/>
    <w:rsid w:val="00BD6BA5"/>
    <w:rsid w:val="00BE5E9B"/>
    <w:rsid w:val="00C06FD5"/>
    <w:rsid w:val="00C12FD1"/>
    <w:rsid w:val="00C22BA0"/>
    <w:rsid w:val="00C53FFF"/>
    <w:rsid w:val="00C65A86"/>
    <w:rsid w:val="00C70A77"/>
    <w:rsid w:val="00CB7311"/>
    <w:rsid w:val="00CC79D0"/>
    <w:rsid w:val="00CD6474"/>
    <w:rsid w:val="00CD6F69"/>
    <w:rsid w:val="00CD7762"/>
    <w:rsid w:val="00D11187"/>
    <w:rsid w:val="00D239C5"/>
    <w:rsid w:val="00D8186B"/>
    <w:rsid w:val="00DA32D4"/>
    <w:rsid w:val="00DB2143"/>
    <w:rsid w:val="00E839DB"/>
    <w:rsid w:val="00E85240"/>
    <w:rsid w:val="00EC4E20"/>
    <w:rsid w:val="00EC4E90"/>
    <w:rsid w:val="00ED5942"/>
    <w:rsid w:val="00F04305"/>
    <w:rsid w:val="00F242E7"/>
    <w:rsid w:val="00F53BBE"/>
    <w:rsid w:val="00F75388"/>
    <w:rsid w:val="00FD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02D36"/>
  <w15:chartTrackingRefBased/>
  <w15:docId w15:val="{4A4C411A-D99C-4D9E-8B0E-0C6740EB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942"/>
    <w:pPr>
      <w:suppressAutoHyphens/>
    </w:pPr>
    <w:rPr>
      <w:rFonts w:ascii="Swis721 Md BT" w:eastAsia="Times New Roman" w:hAnsi="Swis721 Md BT"/>
      <w:sz w:val="24"/>
      <w:lang w:val="es-ES_tradnl" w:eastAsia="ar-SA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038E8"/>
    <w:pPr>
      <w:keepNext/>
      <w:keepLines/>
      <w:suppressAutoHyphens w:val="0"/>
      <w:spacing w:before="4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D5942"/>
    <w:pPr>
      <w:spacing w:after="120"/>
    </w:pPr>
  </w:style>
  <w:style w:type="character" w:customStyle="1" w:styleId="TextoindependienteCar">
    <w:name w:val="Texto independiente Car"/>
    <w:link w:val="Textoindependiente"/>
    <w:rsid w:val="00ED5942"/>
    <w:rPr>
      <w:rFonts w:ascii="Swis721 Md BT" w:eastAsia="Times New Roman" w:hAnsi="Swis721 Md BT" w:cs="Times New Roman"/>
      <w:sz w:val="24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rsid w:val="00ED5942"/>
    <w:pPr>
      <w:suppressLineNumbers/>
      <w:tabs>
        <w:tab w:val="center" w:pos="4395"/>
        <w:tab w:val="right" w:pos="8790"/>
      </w:tabs>
    </w:pPr>
  </w:style>
  <w:style w:type="character" w:customStyle="1" w:styleId="PiedepginaCar">
    <w:name w:val="Pie de página Car"/>
    <w:link w:val="Piedepgina"/>
    <w:uiPriority w:val="99"/>
    <w:rsid w:val="00ED5942"/>
    <w:rPr>
      <w:rFonts w:ascii="Swis721 Md BT" w:eastAsia="Times New Roman" w:hAnsi="Swis721 Md BT" w:cs="Times New Roman"/>
      <w:sz w:val="24"/>
      <w:szCs w:val="20"/>
      <w:lang w:val="es-ES_tradnl" w:eastAsia="ar-SA"/>
    </w:rPr>
  </w:style>
  <w:style w:type="paragraph" w:styleId="Encabezado">
    <w:name w:val="header"/>
    <w:basedOn w:val="Normal"/>
    <w:link w:val="EncabezadoCar"/>
    <w:rsid w:val="00ED5942"/>
    <w:pPr>
      <w:suppressLineNumbers/>
      <w:tabs>
        <w:tab w:val="center" w:pos="4395"/>
        <w:tab w:val="right" w:pos="8790"/>
      </w:tabs>
    </w:pPr>
  </w:style>
  <w:style w:type="character" w:customStyle="1" w:styleId="EncabezadoCar">
    <w:name w:val="Encabezado Car"/>
    <w:link w:val="Encabezado"/>
    <w:rsid w:val="00ED5942"/>
    <w:rPr>
      <w:rFonts w:ascii="Swis721 Md BT" w:eastAsia="Times New Roman" w:hAnsi="Swis721 Md BT" w:cs="Times New Roman"/>
      <w:sz w:val="24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"/>
    <w:basedOn w:val="Normal"/>
    <w:link w:val="PrrafodelistaCar"/>
    <w:uiPriority w:val="34"/>
    <w:qFormat/>
    <w:rsid w:val="00ED5942"/>
    <w:pPr>
      <w:ind w:left="708"/>
    </w:pPr>
  </w:style>
  <w:style w:type="paragraph" w:customStyle="1" w:styleId="Default">
    <w:name w:val="Default"/>
    <w:rsid w:val="00ED594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"/>
    <w:link w:val="Prrafodelista"/>
    <w:uiPriority w:val="34"/>
    <w:locked/>
    <w:rsid w:val="00ED5942"/>
    <w:rPr>
      <w:rFonts w:ascii="Swis721 Md BT" w:eastAsia="Times New Roman" w:hAnsi="Swis721 Md BT" w:cs="Times New Roman"/>
      <w:sz w:val="24"/>
      <w:szCs w:val="20"/>
      <w:lang w:val="es-ES_tradnl" w:eastAsia="ar-SA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D5942"/>
    <w:pPr>
      <w:suppressAutoHyphens w:val="0"/>
    </w:pPr>
    <w:rPr>
      <w:rFonts w:ascii="Calibri" w:eastAsia="Calibri" w:hAnsi="Calibri"/>
      <w:sz w:val="20"/>
      <w:lang w:val="es-CO" w:eastAsia="en-US"/>
    </w:rPr>
  </w:style>
  <w:style w:type="character" w:customStyle="1" w:styleId="TextonotaalfinalCar">
    <w:name w:val="Texto nota al final Car"/>
    <w:link w:val="Textonotaalfinal"/>
    <w:uiPriority w:val="99"/>
    <w:semiHidden/>
    <w:rsid w:val="00ED5942"/>
    <w:rPr>
      <w:rFonts w:ascii="Calibri" w:eastAsia="Calibri" w:hAnsi="Calibri" w:cs="Times New Roman"/>
      <w:sz w:val="20"/>
      <w:szCs w:val="20"/>
      <w:lang w:val="es-CO"/>
    </w:rPr>
  </w:style>
  <w:style w:type="character" w:styleId="Refdenotaalfinal">
    <w:name w:val="endnote reference"/>
    <w:uiPriority w:val="99"/>
    <w:semiHidden/>
    <w:unhideWhenUsed/>
    <w:rsid w:val="00ED5942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79F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179FE"/>
    <w:rPr>
      <w:rFonts w:ascii="Segoe UI" w:eastAsia="Times New Roman" w:hAnsi="Segoe UI" w:cs="Segoe UI"/>
      <w:sz w:val="18"/>
      <w:szCs w:val="18"/>
      <w:lang w:val="es-ES_tradnl" w:eastAsia="ar-SA"/>
    </w:rPr>
  </w:style>
  <w:style w:type="character" w:customStyle="1" w:styleId="Ttulo2Car">
    <w:name w:val="Título 2 Car"/>
    <w:basedOn w:val="Fuentedeprrafopredeter"/>
    <w:link w:val="Ttulo2"/>
    <w:uiPriority w:val="9"/>
    <w:rsid w:val="009038E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Carolina Martinez Cantor</dc:creator>
  <cp:keywords/>
  <cp:lastModifiedBy>Natalia Geraldine Monroy Cuevas</cp:lastModifiedBy>
  <cp:revision>16</cp:revision>
  <cp:lastPrinted>2020-10-02T03:32:00Z</cp:lastPrinted>
  <dcterms:created xsi:type="dcterms:W3CDTF">2023-04-20T20:05:00Z</dcterms:created>
  <dcterms:modified xsi:type="dcterms:W3CDTF">2026-06-24T17:18:00Z</dcterms:modified>
</cp:coreProperties>
</file>