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8C0DD" w14:textId="72C7AAC0" w:rsidR="000538AC" w:rsidRPr="00431BFC" w:rsidRDefault="000538AC" w:rsidP="001458D7">
      <w:pPr>
        <w:pStyle w:val="Textoindependiente"/>
        <w:tabs>
          <w:tab w:val="left" w:pos="5529"/>
        </w:tabs>
        <w:ind w:right="4"/>
        <w:jc w:val="center"/>
        <w:rPr>
          <w:rFonts w:ascii="Arial" w:hAnsi="Arial" w:cs="Arial"/>
          <w:b/>
          <w:bCs/>
          <w:color w:val="000000"/>
          <w:sz w:val="20"/>
          <w:szCs w:val="20"/>
          <w:lang w:eastAsia="es-CO"/>
        </w:rPr>
      </w:pPr>
      <w:r w:rsidRPr="00431BFC">
        <w:rPr>
          <w:rFonts w:ascii="Arial" w:hAnsi="Arial" w:cs="Arial"/>
          <w:b/>
          <w:bCs/>
          <w:color w:val="000000"/>
          <w:sz w:val="20"/>
          <w:szCs w:val="20"/>
          <w:lang w:eastAsia="es-CO"/>
        </w:rPr>
        <w:t>FORMATO 7</w:t>
      </w:r>
    </w:p>
    <w:p w14:paraId="064A96C7" w14:textId="1DEAD67D" w:rsidR="000538AC" w:rsidRPr="00431BFC" w:rsidRDefault="000538AC" w:rsidP="001458D7">
      <w:pPr>
        <w:pStyle w:val="Textoindependiente"/>
        <w:tabs>
          <w:tab w:val="left" w:pos="5529"/>
        </w:tabs>
        <w:ind w:right="4"/>
        <w:jc w:val="center"/>
        <w:rPr>
          <w:rFonts w:ascii="Arial" w:hAnsi="Arial" w:cs="Arial"/>
          <w:b/>
          <w:bCs/>
          <w:color w:val="000000"/>
          <w:sz w:val="20"/>
          <w:szCs w:val="20"/>
          <w:lang w:eastAsia="es-CO"/>
        </w:rPr>
      </w:pPr>
      <w:r w:rsidRPr="00431BFC">
        <w:rPr>
          <w:rFonts w:ascii="Arial" w:hAnsi="Arial" w:cs="Arial"/>
          <w:b/>
          <w:bCs/>
          <w:color w:val="000000"/>
          <w:sz w:val="20"/>
          <w:szCs w:val="20"/>
          <w:lang w:eastAsia="es-CO"/>
        </w:rPr>
        <w:t>PROPUESTA ECONÓMICA</w:t>
      </w:r>
    </w:p>
    <w:p w14:paraId="293C3BE5" w14:textId="77777777" w:rsidR="000538AC" w:rsidRPr="00431BFC" w:rsidRDefault="000538AC" w:rsidP="001458D7">
      <w:pPr>
        <w:pStyle w:val="Textoindependiente"/>
        <w:tabs>
          <w:tab w:val="left" w:pos="5529"/>
        </w:tabs>
        <w:ind w:right="4"/>
        <w:jc w:val="center"/>
        <w:rPr>
          <w:rFonts w:ascii="Arial" w:hAnsi="Arial" w:cs="Arial"/>
          <w:color w:val="000000"/>
          <w:sz w:val="20"/>
          <w:szCs w:val="20"/>
          <w:lang w:eastAsia="es-CO"/>
        </w:rPr>
      </w:pPr>
    </w:p>
    <w:p w14:paraId="40C0B344" w14:textId="606BEB8F" w:rsidR="000538AC" w:rsidRPr="00431BFC" w:rsidRDefault="000538AC" w:rsidP="001458D7">
      <w:pPr>
        <w:pStyle w:val="Textoindependiente"/>
        <w:tabs>
          <w:tab w:val="left" w:pos="5529"/>
        </w:tabs>
        <w:ind w:right="4"/>
        <w:rPr>
          <w:rFonts w:ascii="Arial" w:hAnsi="Arial" w:cs="Arial"/>
          <w:color w:val="000000"/>
          <w:sz w:val="20"/>
          <w:szCs w:val="20"/>
          <w:lang w:eastAsia="es-CO"/>
        </w:rPr>
      </w:pPr>
      <w:r w:rsidRPr="00431BFC">
        <w:rPr>
          <w:rFonts w:ascii="Arial" w:hAnsi="Arial" w:cs="Arial"/>
          <w:color w:val="000000"/>
          <w:sz w:val="20"/>
          <w:szCs w:val="20"/>
          <w:lang w:eastAsia="es-CO"/>
        </w:rPr>
        <w:t>Alcaldesa Municipal Sasaima Cundinamarca</w:t>
      </w:r>
    </w:p>
    <w:p w14:paraId="3BAA03AE" w14:textId="69180A25" w:rsidR="000538AC" w:rsidRPr="00431BFC" w:rsidRDefault="000538AC" w:rsidP="001458D7">
      <w:pPr>
        <w:pStyle w:val="Textoindependiente"/>
        <w:tabs>
          <w:tab w:val="left" w:pos="5529"/>
        </w:tabs>
        <w:spacing w:before="251"/>
        <w:ind w:right="4"/>
        <w:rPr>
          <w:rFonts w:ascii="Arial" w:hAnsi="Arial" w:cs="Arial"/>
          <w:color w:val="000000"/>
          <w:sz w:val="20"/>
          <w:szCs w:val="20"/>
          <w:lang w:eastAsia="es-CO"/>
        </w:rPr>
      </w:pPr>
      <w:r w:rsidRPr="00431BFC">
        <w:rPr>
          <w:rFonts w:ascii="Arial" w:hAnsi="Arial" w:cs="Arial"/>
          <w:color w:val="000000"/>
          <w:sz w:val="20"/>
          <w:szCs w:val="20"/>
          <w:lang w:eastAsia="es-CO"/>
        </w:rPr>
        <w:t xml:space="preserve">REF: PROCESO DE MÍNIMA CUANTÍA N° </w:t>
      </w:r>
      <w:r w:rsidR="00CE77B8">
        <w:rPr>
          <w:rFonts w:ascii="Arial" w:hAnsi="Arial" w:cs="Arial"/>
          <w:color w:val="000000"/>
          <w:sz w:val="20"/>
          <w:szCs w:val="20"/>
          <w:lang w:eastAsia="es-CO"/>
        </w:rPr>
        <w:t xml:space="preserve">013 </w:t>
      </w:r>
      <w:r w:rsidRPr="00431BFC">
        <w:rPr>
          <w:rFonts w:ascii="Arial" w:hAnsi="Arial" w:cs="Arial"/>
          <w:color w:val="000000"/>
          <w:sz w:val="20"/>
          <w:szCs w:val="20"/>
          <w:lang w:eastAsia="es-CO"/>
        </w:rPr>
        <w:t>DE 202</w:t>
      </w:r>
      <w:r w:rsidR="00FD0D35" w:rsidRPr="00431BFC">
        <w:rPr>
          <w:rFonts w:ascii="Arial" w:hAnsi="Arial" w:cs="Arial"/>
          <w:color w:val="000000"/>
          <w:sz w:val="20"/>
          <w:szCs w:val="20"/>
          <w:lang w:eastAsia="es-CO"/>
        </w:rPr>
        <w:t>6</w:t>
      </w:r>
    </w:p>
    <w:p w14:paraId="045C0B19" w14:textId="77777777" w:rsidR="000538AC" w:rsidRPr="00431BFC" w:rsidRDefault="000538AC" w:rsidP="001458D7">
      <w:pPr>
        <w:pStyle w:val="Textoindependiente"/>
        <w:tabs>
          <w:tab w:val="left" w:pos="5529"/>
        </w:tabs>
        <w:ind w:left="0" w:right="4"/>
        <w:rPr>
          <w:rFonts w:ascii="Arial" w:hAnsi="Arial" w:cs="Arial"/>
          <w:color w:val="000000"/>
          <w:sz w:val="20"/>
          <w:szCs w:val="20"/>
          <w:lang w:eastAsia="es-CO"/>
        </w:rPr>
      </w:pPr>
    </w:p>
    <w:p w14:paraId="5A226C3D" w14:textId="77777777" w:rsidR="000538AC" w:rsidRPr="00431BFC" w:rsidRDefault="000538AC" w:rsidP="001458D7">
      <w:pPr>
        <w:pStyle w:val="Textoindependiente"/>
        <w:tabs>
          <w:tab w:val="left" w:pos="5529"/>
        </w:tabs>
        <w:ind w:right="4"/>
        <w:rPr>
          <w:rFonts w:ascii="Arial" w:hAnsi="Arial" w:cs="Arial"/>
          <w:color w:val="000000"/>
          <w:sz w:val="20"/>
          <w:szCs w:val="20"/>
          <w:lang w:eastAsia="es-CO"/>
        </w:rPr>
      </w:pPr>
      <w:r w:rsidRPr="00431BFC">
        <w:rPr>
          <w:rFonts w:ascii="Arial" w:hAnsi="Arial" w:cs="Arial"/>
          <w:color w:val="000000"/>
          <w:sz w:val="20"/>
          <w:szCs w:val="20"/>
          <w:lang w:eastAsia="es-CO"/>
        </w:rPr>
        <w:t>Por medio de la presente entrego propuesta de acuerdo con las especificaciones técnicas de la presente Invitación, así:</w:t>
      </w:r>
    </w:p>
    <w:p w14:paraId="759F35CD" w14:textId="77777777" w:rsidR="000538AC" w:rsidRPr="00431BFC" w:rsidRDefault="000538AC" w:rsidP="001458D7">
      <w:pPr>
        <w:pStyle w:val="Textoindependiente"/>
        <w:tabs>
          <w:tab w:val="left" w:pos="5529"/>
        </w:tabs>
        <w:spacing w:before="20"/>
        <w:ind w:left="0" w:right="4"/>
        <w:rPr>
          <w:rFonts w:ascii="Arial" w:hAnsi="Arial" w:cs="Arial"/>
          <w:color w:val="000000"/>
          <w:sz w:val="20"/>
          <w:szCs w:val="20"/>
          <w:lang w:eastAsia="es-CO"/>
        </w:rPr>
      </w:pPr>
    </w:p>
    <w:tbl>
      <w:tblPr>
        <w:tblStyle w:val="Tablaconcuadrcula"/>
        <w:tblW w:w="0" w:type="auto"/>
        <w:tblLook w:val="04A0" w:firstRow="1" w:lastRow="0" w:firstColumn="1" w:lastColumn="0" w:noHBand="0" w:noVBand="1"/>
      </w:tblPr>
      <w:tblGrid>
        <w:gridCol w:w="988"/>
        <w:gridCol w:w="5953"/>
        <w:gridCol w:w="1887"/>
      </w:tblGrid>
      <w:tr w:rsidR="00431BFC" w:rsidRPr="00431BFC" w14:paraId="46F2CDE7" w14:textId="77777777" w:rsidTr="00712E3A">
        <w:tc>
          <w:tcPr>
            <w:tcW w:w="988" w:type="dxa"/>
          </w:tcPr>
          <w:p w14:paraId="2717C2F9" w14:textId="77777777" w:rsidR="00431BFC" w:rsidRPr="00431BFC" w:rsidRDefault="00431BFC" w:rsidP="00712E3A">
            <w:pPr>
              <w:rPr>
                <w:rFonts w:ascii="Arial" w:hAnsi="Arial" w:cs="Arial"/>
                <w:sz w:val="20"/>
                <w:szCs w:val="20"/>
              </w:rPr>
            </w:pPr>
            <w:r w:rsidRPr="00431BFC">
              <w:rPr>
                <w:rFonts w:ascii="Arial" w:hAnsi="Arial" w:cs="Arial"/>
                <w:sz w:val="20"/>
                <w:szCs w:val="20"/>
                <w:lang w:val="es-MX"/>
              </w:rPr>
              <w:t>cantidad</w:t>
            </w:r>
          </w:p>
        </w:tc>
        <w:tc>
          <w:tcPr>
            <w:tcW w:w="5953" w:type="dxa"/>
          </w:tcPr>
          <w:p w14:paraId="559F7FBB" w14:textId="77777777" w:rsidR="00431BFC" w:rsidRPr="00431BFC" w:rsidRDefault="00431BFC" w:rsidP="00712E3A">
            <w:pPr>
              <w:jc w:val="center"/>
              <w:rPr>
                <w:rFonts w:ascii="Arial" w:hAnsi="Arial" w:cs="Arial"/>
                <w:sz w:val="20"/>
                <w:szCs w:val="20"/>
              </w:rPr>
            </w:pPr>
            <w:r w:rsidRPr="00431BFC">
              <w:rPr>
                <w:rFonts w:ascii="Arial" w:hAnsi="Arial" w:cs="Arial"/>
                <w:sz w:val="20"/>
                <w:szCs w:val="20"/>
                <w:lang w:val="es-MX"/>
              </w:rPr>
              <w:t>descripcion</w:t>
            </w:r>
          </w:p>
        </w:tc>
        <w:tc>
          <w:tcPr>
            <w:tcW w:w="1887" w:type="dxa"/>
          </w:tcPr>
          <w:p w14:paraId="62F40864" w14:textId="77777777" w:rsidR="00431BFC" w:rsidRPr="00431BFC" w:rsidRDefault="00431BFC" w:rsidP="00712E3A">
            <w:pPr>
              <w:jc w:val="center"/>
              <w:rPr>
                <w:rFonts w:ascii="Arial" w:hAnsi="Arial" w:cs="Arial"/>
                <w:sz w:val="20"/>
                <w:szCs w:val="20"/>
              </w:rPr>
            </w:pPr>
            <w:r w:rsidRPr="00431BFC">
              <w:rPr>
                <w:rFonts w:ascii="Arial" w:hAnsi="Arial" w:cs="Arial"/>
                <w:sz w:val="20"/>
                <w:szCs w:val="20"/>
                <w:lang w:val="es-MX"/>
              </w:rPr>
              <w:t>Valor unitario</w:t>
            </w:r>
          </w:p>
        </w:tc>
      </w:tr>
      <w:tr w:rsidR="00431BFC" w:rsidRPr="00431BFC" w14:paraId="09D8683E" w14:textId="77777777" w:rsidTr="00712E3A">
        <w:tc>
          <w:tcPr>
            <w:tcW w:w="988" w:type="dxa"/>
          </w:tcPr>
          <w:p w14:paraId="6BD1EE22" w14:textId="77777777" w:rsidR="00431BFC" w:rsidRPr="00431BFC" w:rsidRDefault="00431BFC" w:rsidP="00712E3A">
            <w:pPr>
              <w:rPr>
                <w:rFonts w:ascii="Arial" w:hAnsi="Arial" w:cs="Arial"/>
                <w:sz w:val="20"/>
                <w:szCs w:val="20"/>
              </w:rPr>
            </w:pPr>
            <w:r w:rsidRPr="00431BFC">
              <w:rPr>
                <w:rFonts w:ascii="Arial" w:hAnsi="Arial" w:cs="Arial"/>
                <w:sz w:val="20"/>
                <w:szCs w:val="20"/>
              </w:rPr>
              <w:t>1</w:t>
            </w:r>
          </w:p>
        </w:tc>
        <w:tc>
          <w:tcPr>
            <w:tcW w:w="5953" w:type="dxa"/>
            <w:vAlign w:val="center"/>
          </w:tcPr>
          <w:p w14:paraId="6FA978AC" w14:textId="77777777" w:rsidR="00431BFC" w:rsidRPr="00431BFC" w:rsidRDefault="00431BFC" w:rsidP="00712E3A">
            <w:pPr>
              <w:autoSpaceDE w:val="0"/>
              <w:autoSpaceDN w:val="0"/>
              <w:adjustRightInd w:val="0"/>
              <w:jc w:val="center"/>
              <w:rPr>
                <w:rFonts w:ascii="Arial" w:hAnsi="Arial" w:cs="Arial"/>
                <w:sz w:val="20"/>
                <w:szCs w:val="20"/>
                <w:lang w:val="es-MX"/>
              </w:rPr>
            </w:pPr>
            <w:r w:rsidRPr="00431BFC">
              <w:rPr>
                <w:rFonts w:ascii="Arial" w:hAnsi="Arial" w:cs="Arial"/>
                <w:sz w:val="20"/>
                <w:szCs w:val="20"/>
                <w:lang w:val="es-MX"/>
              </w:rPr>
              <w:t>Impresión blanco y negro</w:t>
            </w:r>
          </w:p>
        </w:tc>
        <w:tc>
          <w:tcPr>
            <w:tcW w:w="1887" w:type="dxa"/>
            <w:vAlign w:val="center"/>
          </w:tcPr>
          <w:p w14:paraId="53875518" w14:textId="4325E884" w:rsidR="00431BFC" w:rsidRPr="00431BFC" w:rsidRDefault="00431BFC" w:rsidP="00712E3A">
            <w:pPr>
              <w:jc w:val="center"/>
              <w:rPr>
                <w:rFonts w:ascii="Arial" w:hAnsi="Arial" w:cs="Arial"/>
                <w:sz w:val="20"/>
                <w:szCs w:val="20"/>
              </w:rPr>
            </w:pPr>
          </w:p>
        </w:tc>
      </w:tr>
      <w:tr w:rsidR="00431BFC" w:rsidRPr="00431BFC" w14:paraId="7A574149" w14:textId="77777777" w:rsidTr="00712E3A">
        <w:tc>
          <w:tcPr>
            <w:tcW w:w="988" w:type="dxa"/>
          </w:tcPr>
          <w:p w14:paraId="4E23C2ED" w14:textId="77777777" w:rsidR="00431BFC" w:rsidRPr="00431BFC" w:rsidRDefault="00431BFC" w:rsidP="00712E3A">
            <w:pPr>
              <w:rPr>
                <w:rFonts w:ascii="Arial" w:hAnsi="Arial" w:cs="Arial"/>
                <w:sz w:val="20"/>
                <w:szCs w:val="20"/>
              </w:rPr>
            </w:pPr>
            <w:r w:rsidRPr="00431BFC">
              <w:rPr>
                <w:rFonts w:ascii="Arial" w:hAnsi="Arial" w:cs="Arial"/>
                <w:sz w:val="20"/>
                <w:szCs w:val="20"/>
              </w:rPr>
              <w:t>1</w:t>
            </w:r>
          </w:p>
        </w:tc>
        <w:tc>
          <w:tcPr>
            <w:tcW w:w="5953" w:type="dxa"/>
            <w:vAlign w:val="center"/>
          </w:tcPr>
          <w:p w14:paraId="4CF9E4F9" w14:textId="77777777" w:rsidR="00431BFC" w:rsidRPr="00431BFC" w:rsidRDefault="00431BFC" w:rsidP="00712E3A">
            <w:pPr>
              <w:jc w:val="center"/>
              <w:rPr>
                <w:rFonts w:ascii="Arial" w:hAnsi="Arial" w:cs="Arial"/>
                <w:sz w:val="20"/>
                <w:szCs w:val="20"/>
              </w:rPr>
            </w:pPr>
            <w:r w:rsidRPr="00431BFC">
              <w:rPr>
                <w:rFonts w:ascii="Arial" w:hAnsi="Arial" w:cs="Arial"/>
                <w:sz w:val="20"/>
                <w:szCs w:val="20"/>
                <w:lang w:val="es-MX"/>
              </w:rPr>
              <w:t>Impresión a color</w:t>
            </w:r>
          </w:p>
        </w:tc>
        <w:tc>
          <w:tcPr>
            <w:tcW w:w="1887" w:type="dxa"/>
            <w:vAlign w:val="center"/>
          </w:tcPr>
          <w:p w14:paraId="29D20D5C" w14:textId="2055D9E9" w:rsidR="00431BFC" w:rsidRPr="00431BFC" w:rsidRDefault="00431BFC" w:rsidP="00712E3A">
            <w:pPr>
              <w:jc w:val="center"/>
              <w:rPr>
                <w:rFonts w:ascii="Arial" w:hAnsi="Arial" w:cs="Arial"/>
                <w:sz w:val="20"/>
                <w:szCs w:val="20"/>
              </w:rPr>
            </w:pPr>
          </w:p>
        </w:tc>
      </w:tr>
      <w:tr w:rsidR="00431BFC" w:rsidRPr="00431BFC" w14:paraId="4776C519" w14:textId="77777777" w:rsidTr="00712E3A">
        <w:tc>
          <w:tcPr>
            <w:tcW w:w="988" w:type="dxa"/>
          </w:tcPr>
          <w:p w14:paraId="00707693" w14:textId="77777777" w:rsidR="00431BFC" w:rsidRPr="00431BFC" w:rsidRDefault="00431BFC" w:rsidP="00712E3A">
            <w:pPr>
              <w:rPr>
                <w:rFonts w:ascii="Arial" w:hAnsi="Arial" w:cs="Arial"/>
                <w:sz w:val="20"/>
                <w:szCs w:val="20"/>
              </w:rPr>
            </w:pPr>
            <w:r w:rsidRPr="00431BFC">
              <w:rPr>
                <w:rFonts w:ascii="Arial" w:hAnsi="Arial" w:cs="Arial"/>
                <w:sz w:val="20"/>
                <w:szCs w:val="20"/>
              </w:rPr>
              <w:t>1</w:t>
            </w:r>
          </w:p>
        </w:tc>
        <w:tc>
          <w:tcPr>
            <w:tcW w:w="5953" w:type="dxa"/>
            <w:vAlign w:val="center"/>
          </w:tcPr>
          <w:p w14:paraId="75818BD6" w14:textId="77777777" w:rsidR="00431BFC" w:rsidRPr="00431BFC" w:rsidRDefault="00431BFC" w:rsidP="00712E3A">
            <w:pPr>
              <w:jc w:val="center"/>
              <w:rPr>
                <w:rFonts w:ascii="Arial" w:hAnsi="Arial" w:cs="Arial"/>
                <w:sz w:val="20"/>
                <w:szCs w:val="20"/>
              </w:rPr>
            </w:pPr>
            <w:r w:rsidRPr="00431BFC">
              <w:rPr>
                <w:rFonts w:ascii="Arial" w:hAnsi="Arial" w:cs="Arial"/>
                <w:sz w:val="20"/>
                <w:szCs w:val="20"/>
                <w:lang w:val="es-MX"/>
              </w:rPr>
              <w:t>scaner</w:t>
            </w:r>
          </w:p>
        </w:tc>
        <w:tc>
          <w:tcPr>
            <w:tcW w:w="1887" w:type="dxa"/>
            <w:vAlign w:val="center"/>
          </w:tcPr>
          <w:p w14:paraId="05DE97EB" w14:textId="18957DD6" w:rsidR="00431BFC" w:rsidRPr="00431BFC" w:rsidRDefault="00431BFC" w:rsidP="00712E3A">
            <w:pPr>
              <w:jc w:val="center"/>
              <w:rPr>
                <w:rFonts w:ascii="Arial" w:hAnsi="Arial" w:cs="Arial"/>
                <w:sz w:val="20"/>
                <w:szCs w:val="20"/>
              </w:rPr>
            </w:pPr>
          </w:p>
        </w:tc>
      </w:tr>
    </w:tbl>
    <w:p w14:paraId="047178E7" w14:textId="77777777" w:rsidR="000538AC" w:rsidRPr="00431BFC" w:rsidRDefault="000538AC" w:rsidP="001458D7">
      <w:pPr>
        <w:pStyle w:val="Textoindependiente"/>
        <w:tabs>
          <w:tab w:val="left" w:pos="5529"/>
        </w:tabs>
        <w:spacing w:before="3"/>
        <w:ind w:left="0" w:right="4"/>
        <w:rPr>
          <w:rFonts w:ascii="Arial" w:hAnsi="Arial" w:cs="Arial"/>
          <w:color w:val="000000"/>
          <w:sz w:val="20"/>
          <w:szCs w:val="20"/>
          <w:lang w:eastAsia="es-CO"/>
        </w:rPr>
      </w:pPr>
    </w:p>
    <w:p w14:paraId="1037F59C" w14:textId="77777777" w:rsidR="000538AC" w:rsidRPr="00431BFC" w:rsidRDefault="000538AC" w:rsidP="001458D7">
      <w:pPr>
        <w:tabs>
          <w:tab w:val="left" w:pos="5529"/>
        </w:tabs>
        <w:ind w:left="41" w:right="4"/>
        <w:rPr>
          <w:rFonts w:ascii="Arial" w:hAnsi="Arial" w:cs="Arial"/>
          <w:color w:val="000000"/>
          <w:sz w:val="20"/>
          <w:szCs w:val="20"/>
          <w:lang w:eastAsia="es-CO"/>
        </w:rPr>
      </w:pPr>
      <w:r w:rsidRPr="00431BFC">
        <w:rPr>
          <w:rFonts w:ascii="Arial" w:hAnsi="Arial" w:cs="Arial"/>
          <w:color w:val="000000"/>
          <w:sz w:val="20"/>
          <w:szCs w:val="20"/>
          <w:lang w:eastAsia="es-CO"/>
        </w:rPr>
        <w:t>Valor total de la propuesta a valor unitario: (expresar en letras y números) ($ ).</w:t>
      </w:r>
    </w:p>
    <w:p w14:paraId="4DD62448" w14:textId="77777777" w:rsidR="000538AC" w:rsidRPr="00431BFC" w:rsidRDefault="000538AC" w:rsidP="001458D7">
      <w:pPr>
        <w:tabs>
          <w:tab w:val="left" w:pos="5529"/>
        </w:tabs>
        <w:spacing w:before="251"/>
        <w:ind w:left="41" w:right="4"/>
        <w:rPr>
          <w:rFonts w:ascii="Arial" w:hAnsi="Arial" w:cs="Arial"/>
          <w:color w:val="000000"/>
          <w:sz w:val="20"/>
          <w:szCs w:val="20"/>
          <w:lang w:eastAsia="es-CO"/>
        </w:rPr>
      </w:pPr>
      <w:r w:rsidRPr="00431BFC">
        <w:rPr>
          <w:rFonts w:ascii="Arial" w:hAnsi="Arial" w:cs="Arial"/>
          <w:color w:val="000000"/>
          <w:sz w:val="20"/>
          <w:szCs w:val="20"/>
          <w:lang w:eastAsia="es-CO"/>
        </w:rPr>
        <w:t>Valor total de la propuesta hasta por el valor del presupuesto oficial: (expresar en letras y números) ($ ).</w:t>
      </w:r>
    </w:p>
    <w:p w14:paraId="2B3ACA5B" w14:textId="77777777" w:rsidR="000538AC" w:rsidRPr="00431BFC" w:rsidRDefault="000538AC" w:rsidP="001458D7">
      <w:pPr>
        <w:pStyle w:val="Textoindependiente"/>
        <w:tabs>
          <w:tab w:val="left" w:pos="5529"/>
        </w:tabs>
        <w:ind w:left="0" w:right="4"/>
        <w:rPr>
          <w:rFonts w:ascii="Arial" w:hAnsi="Arial" w:cs="Arial"/>
          <w:color w:val="000000"/>
          <w:sz w:val="20"/>
          <w:szCs w:val="20"/>
          <w:lang w:eastAsia="es-CO"/>
        </w:rPr>
      </w:pPr>
    </w:p>
    <w:p w14:paraId="7B2FFFD3" w14:textId="77777777"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p>
    <w:p w14:paraId="2BAB787D" w14:textId="3AB0C540" w:rsidR="00806A52" w:rsidRPr="00431BFC" w:rsidRDefault="00C35F0A" w:rsidP="00C35F0A">
      <w:pPr>
        <w:pStyle w:val="Textoindependiente"/>
        <w:tabs>
          <w:tab w:val="left" w:pos="5529"/>
        </w:tabs>
        <w:ind w:right="4"/>
        <w:jc w:val="both"/>
        <w:rPr>
          <w:rFonts w:ascii="Arial" w:hAnsi="Arial" w:cs="Arial"/>
          <w:color w:val="000000"/>
          <w:sz w:val="20"/>
          <w:szCs w:val="20"/>
          <w:lang w:eastAsia="es-CO"/>
        </w:rPr>
      </w:pPr>
      <w:r w:rsidRPr="00431BFC">
        <w:rPr>
          <w:rFonts w:ascii="Arial" w:hAnsi="Arial" w:cs="Arial"/>
          <w:b/>
          <w:bCs/>
          <w:color w:val="000000"/>
          <w:sz w:val="20"/>
          <w:szCs w:val="20"/>
          <w:lang w:eastAsia="es-CO"/>
        </w:rPr>
        <w:t xml:space="preserve">Nota </w:t>
      </w:r>
      <w:r w:rsidR="004E76E5" w:rsidRPr="00431BFC">
        <w:rPr>
          <w:rFonts w:ascii="Arial" w:hAnsi="Arial" w:cs="Arial"/>
          <w:b/>
          <w:bCs/>
          <w:color w:val="000000"/>
          <w:sz w:val="20"/>
          <w:szCs w:val="20"/>
          <w:lang w:eastAsia="es-CO"/>
        </w:rPr>
        <w:t>1</w:t>
      </w:r>
      <w:r w:rsidRPr="00431BFC">
        <w:rPr>
          <w:rFonts w:ascii="Arial" w:hAnsi="Arial" w:cs="Arial"/>
          <w:b/>
          <w:bCs/>
          <w:color w:val="000000"/>
          <w:sz w:val="20"/>
          <w:szCs w:val="20"/>
          <w:lang w:eastAsia="es-CO"/>
        </w:rPr>
        <w:t>:</w:t>
      </w:r>
      <w:r w:rsidRPr="00431BFC">
        <w:rPr>
          <w:rFonts w:ascii="Arial" w:hAnsi="Arial" w:cs="Arial"/>
          <w:color w:val="000000"/>
          <w:sz w:val="20"/>
          <w:szCs w:val="20"/>
          <w:lang w:eastAsia="es-CO"/>
        </w:rPr>
        <w:t xml:space="preserve"> El presente proceso se suscribirá por el valor total del presupuesto oficial - bajo la figura de monto agotable.</w:t>
      </w:r>
    </w:p>
    <w:p w14:paraId="7A2542DA" w14:textId="77777777"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p>
    <w:p w14:paraId="67E80495" w14:textId="55BADABD"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r w:rsidRPr="00431BFC">
        <w:rPr>
          <w:rFonts w:ascii="Arial" w:hAnsi="Arial" w:cs="Arial"/>
          <w:b/>
          <w:bCs/>
          <w:color w:val="000000"/>
          <w:sz w:val="20"/>
          <w:szCs w:val="20"/>
          <w:lang w:eastAsia="es-CO"/>
        </w:rPr>
        <w:t xml:space="preserve">NOTA </w:t>
      </w:r>
      <w:r w:rsidR="004E76E5" w:rsidRPr="00431BFC">
        <w:rPr>
          <w:rFonts w:ascii="Arial" w:hAnsi="Arial" w:cs="Arial"/>
          <w:b/>
          <w:bCs/>
          <w:color w:val="000000"/>
          <w:sz w:val="20"/>
          <w:szCs w:val="20"/>
          <w:lang w:eastAsia="es-CO"/>
        </w:rPr>
        <w:t>2</w:t>
      </w:r>
      <w:r w:rsidRPr="00431BFC">
        <w:rPr>
          <w:rFonts w:ascii="Arial" w:hAnsi="Arial" w:cs="Arial"/>
          <w:b/>
          <w:bCs/>
          <w:color w:val="000000"/>
          <w:sz w:val="20"/>
          <w:szCs w:val="20"/>
          <w:lang w:eastAsia="es-CO"/>
        </w:rPr>
        <w:t>:</w:t>
      </w:r>
      <w:r w:rsidRPr="00431BFC">
        <w:rPr>
          <w:rFonts w:ascii="Arial" w:hAnsi="Arial" w:cs="Arial"/>
          <w:color w:val="000000"/>
          <w:sz w:val="20"/>
          <w:szCs w:val="20"/>
          <w:lang w:eastAsia="es-CO"/>
        </w:rPr>
        <w:t xml:space="preserve"> La propuesta económica deberá contener todos y cada uno de los ítems requeridos, con sus condiciones técnicas, valores unitarios, totales; adicional a ello, los oferentes NO podrán exceder su propuesta en el valor total del presupuesto oficial ni en los valores unitarios, so pena de encontrarse inmerso dentro de las causales de rechazo.</w:t>
      </w:r>
    </w:p>
    <w:p w14:paraId="32C19AC2" w14:textId="77777777"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p>
    <w:p w14:paraId="5CFC2A0B" w14:textId="690CD7B4"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r w:rsidRPr="00431BFC">
        <w:rPr>
          <w:rFonts w:ascii="Arial" w:hAnsi="Arial" w:cs="Arial"/>
          <w:b/>
          <w:bCs/>
          <w:color w:val="000000"/>
          <w:sz w:val="20"/>
          <w:szCs w:val="20"/>
          <w:lang w:eastAsia="es-CO"/>
        </w:rPr>
        <w:t xml:space="preserve">NOTA </w:t>
      </w:r>
      <w:r w:rsidR="009338E4" w:rsidRPr="00431BFC">
        <w:rPr>
          <w:rFonts w:ascii="Arial" w:hAnsi="Arial" w:cs="Arial"/>
          <w:b/>
          <w:bCs/>
          <w:color w:val="000000"/>
          <w:sz w:val="20"/>
          <w:szCs w:val="20"/>
          <w:lang w:eastAsia="es-CO"/>
        </w:rPr>
        <w:t>3</w:t>
      </w:r>
      <w:r w:rsidRPr="00431BFC">
        <w:rPr>
          <w:rFonts w:ascii="Arial" w:hAnsi="Arial" w:cs="Arial"/>
          <w:b/>
          <w:bCs/>
          <w:color w:val="000000"/>
          <w:sz w:val="20"/>
          <w:szCs w:val="20"/>
          <w:lang w:eastAsia="es-CO"/>
        </w:rPr>
        <w:t>:</w:t>
      </w:r>
      <w:r w:rsidRPr="00431BFC">
        <w:rPr>
          <w:rFonts w:ascii="Arial" w:hAnsi="Arial" w:cs="Arial"/>
          <w:color w:val="000000"/>
          <w:sz w:val="20"/>
          <w:szCs w:val="20"/>
          <w:lang w:eastAsia="es-CO"/>
        </w:rPr>
        <w:t xml:space="preserve"> La carta de presentación de la propuesta debe estar debidamente firmada por el proponente cuando se trate de una persona natural o por el representante legal cuando se trate de una persona jurídica, consorcio o unión temporal, con valores redondeados y sin decimales.</w:t>
      </w:r>
    </w:p>
    <w:p w14:paraId="064535F8" w14:textId="77777777"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p>
    <w:p w14:paraId="710D09A6" w14:textId="43D11B06" w:rsidR="00C35F0A" w:rsidRPr="00431BFC" w:rsidRDefault="00C35F0A" w:rsidP="00C35F0A">
      <w:pPr>
        <w:pStyle w:val="Textoindependiente"/>
        <w:tabs>
          <w:tab w:val="left" w:pos="5529"/>
        </w:tabs>
        <w:ind w:right="4"/>
        <w:jc w:val="both"/>
        <w:rPr>
          <w:rFonts w:ascii="Arial" w:hAnsi="Arial" w:cs="Arial"/>
          <w:color w:val="000000"/>
          <w:sz w:val="20"/>
          <w:szCs w:val="20"/>
          <w:lang w:eastAsia="es-CO"/>
        </w:rPr>
      </w:pPr>
      <w:r w:rsidRPr="00431BFC">
        <w:rPr>
          <w:rFonts w:ascii="Arial" w:hAnsi="Arial" w:cs="Arial"/>
          <w:b/>
          <w:bCs/>
          <w:color w:val="000000"/>
          <w:sz w:val="20"/>
          <w:szCs w:val="20"/>
          <w:lang w:eastAsia="es-CO"/>
        </w:rPr>
        <w:t xml:space="preserve">Nota </w:t>
      </w:r>
      <w:r w:rsidR="009338E4" w:rsidRPr="00431BFC">
        <w:rPr>
          <w:rFonts w:ascii="Arial" w:hAnsi="Arial" w:cs="Arial"/>
          <w:b/>
          <w:bCs/>
          <w:color w:val="000000"/>
          <w:sz w:val="20"/>
          <w:szCs w:val="20"/>
          <w:lang w:eastAsia="es-CO"/>
        </w:rPr>
        <w:t>4</w:t>
      </w:r>
      <w:r w:rsidRPr="00431BFC">
        <w:rPr>
          <w:rFonts w:ascii="Arial" w:hAnsi="Arial" w:cs="Arial"/>
          <w:b/>
          <w:bCs/>
          <w:color w:val="000000"/>
          <w:sz w:val="20"/>
          <w:szCs w:val="20"/>
          <w:lang w:eastAsia="es-CO"/>
        </w:rPr>
        <w:t>:</w:t>
      </w:r>
      <w:r w:rsidRPr="00431BFC">
        <w:rPr>
          <w:rFonts w:ascii="Arial" w:hAnsi="Arial" w:cs="Arial"/>
          <w:color w:val="000000"/>
          <w:sz w:val="20"/>
          <w:szCs w:val="20"/>
          <w:lang w:eastAsia="es-CO"/>
        </w:rPr>
        <w:t xml:space="preserve"> El proponente deberá diligenciar en la plataforma SECOP II el valor total de la sumatoria de ítems unitarios y deberá anexar el formulario oferta económica en el que deberá indicar el valor unitario de cada uno de los elementos.</w:t>
      </w:r>
    </w:p>
    <w:p w14:paraId="3DB0DB38" w14:textId="77777777" w:rsidR="00806A52" w:rsidRPr="00431BFC" w:rsidRDefault="00806A52" w:rsidP="001458D7">
      <w:pPr>
        <w:pStyle w:val="Textoindependiente"/>
        <w:tabs>
          <w:tab w:val="left" w:pos="5529"/>
        </w:tabs>
        <w:ind w:right="4"/>
        <w:jc w:val="both"/>
        <w:rPr>
          <w:rFonts w:ascii="Arial" w:hAnsi="Arial" w:cs="Arial"/>
          <w:color w:val="000000"/>
          <w:sz w:val="20"/>
          <w:szCs w:val="20"/>
          <w:lang w:eastAsia="es-CO"/>
        </w:rPr>
      </w:pPr>
    </w:p>
    <w:p w14:paraId="7F1FFA87" w14:textId="77777777" w:rsidR="00806A52" w:rsidRPr="00431BFC" w:rsidRDefault="00806A52" w:rsidP="001458D7">
      <w:pPr>
        <w:pStyle w:val="Textoindependiente"/>
        <w:tabs>
          <w:tab w:val="left" w:pos="5529"/>
        </w:tabs>
        <w:ind w:right="4"/>
        <w:jc w:val="both"/>
        <w:rPr>
          <w:rFonts w:ascii="Arial" w:hAnsi="Arial" w:cs="Arial"/>
          <w:color w:val="000000"/>
          <w:sz w:val="20"/>
          <w:szCs w:val="20"/>
          <w:lang w:eastAsia="es-CO"/>
        </w:rPr>
      </w:pPr>
    </w:p>
    <w:p w14:paraId="3455C4B0" w14:textId="77777777" w:rsidR="000538AC" w:rsidRPr="00431BFC" w:rsidRDefault="000538AC" w:rsidP="001458D7">
      <w:pPr>
        <w:pStyle w:val="Textoindependiente"/>
        <w:tabs>
          <w:tab w:val="left" w:pos="5529"/>
        </w:tabs>
        <w:ind w:right="4"/>
        <w:rPr>
          <w:rFonts w:ascii="Arial" w:hAnsi="Arial" w:cs="Arial"/>
          <w:color w:val="000000"/>
          <w:sz w:val="20"/>
          <w:szCs w:val="20"/>
          <w:lang w:eastAsia="es-CO"/>
        </w:rPr>
      </w:pPr>
    </w:p>
    <w:p w14:paraId="6AF4EB7B" w14:textId="168433EA" w:rsidR="00120212" w:rsidRPr="00431BFC" w:rsidRDefault="000538AC" w:rsidP="001458D7">
      <w:pPr>
        <w:pStyle w:val="Textoindependiente"/>
        <w:tabs>
          <w:tab w:val="left" w:pos="5529"/>
        </w:tabs>
        <w:ind w:right="4"/>
        <w:rPr>
          <w:rFonts w:ascii="Arial" w:hAnsi="Arial" w:cs="Arial"/>
          <w:color w:val="000000"/>
          <w:sz w:val="20"/>
          <w:szCs w:val="20"/>
          <w:lang w:eastAsia="es-CO"/>
        </w:rPr>
      </w:pPr>
      <w:r w:rsidRPr="00431BFC">
        <w:rPr>
          <w:rFonts w:ascii="Arial" w:hAnsi="Arial" w:cs="Arial"/>
          <w:color w:val="000000"/>
          <w:sz w:val="20"/>
          <w:szCs w:val="20"/>
          <w:lang w:eastAsia="es-CO"/>
        </w:rPr>
        <w:t>NOMBRE IDENTIFICACIÓN DIRECCIÓN</w:t>
      </w:r>
      <w:r w:rsidRPr="00431BFC">
        <w:rPr>
          <w:rFonts w:ascii="Arial" w:hAnsi="Arial" w:cs="Arial"/>
          <w:color w:val="000000"/>
          <w:sz w:val="20"/>
          <w:szCs w:val="20"/>
          <w:lang w:eastAsia="es-CO"/>
        </w:rPr>
        <w:br/>
        <w:t>FIRMA</w:t>
      </w:r>
    </w:p>
    <w:sectPr w:rsidR="00120212" w:rsidRPr="00431BFC" w:rsidSect="00883097">
      <w:headerReference w:type="default" r:id="rId8"/>
      <w:footerReference w:type="default" r:id="rId9"/>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C6FAF" w14:textId="77777777" w:rsidR="00D027EE" w:rsidRDefault="00D027EE">
      <w:r>
        <w:separator/>
      </w:r>
    </w:p>
  </w:endnote>
  <w:endnote w:type="continuationSeparator" w:id="0">
    <w:p w14:paraId="7769769D" w14:textId="77777777" w:rsidR="00D027EE" w:rsidRDefault="00D02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4D"/>
    <w:family w:val="roman"/>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lang w:val="en-US"/>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Pr="00C35F0A" w:rsidRDefault="00883097" w:rsidP="00883097">
                          <w:pPr>
                            <w:spacing w:before="12"/>
                            <w:ind w:left="20" w:right="18" w:hanging="2"/>
                            <w:jc w:val="center"/>
                            <w:rPr>
                              <w:rFonts w:ascii="Arial Narrow" w:hAnsi="Arial Narrow"/>
                              <w:sz w:val="20"/>
                            </w:rPr>
                          </w:pPr>
                          <w:r w:rsidRPr="00C35F0A">
                            <w:rPr>
                              <w:rFonts w:ascii="Arial Narrow" w:hAnsi="Arial Narrow"/>
                              <w:sz w:val="20"/>
                            </w:rPr>
                            <w:t xml:space="preserve">Calle 7 No. 3-13 Casa de Gobierno </w:t>
                          </w:r>
                          <w:hyperlink r:id="rId1" w:history="1">
                            <w:r w:rsidRPr="00C35F0A">
                              <w:rPr>
                                <w:rStyle w:val="Hipervnculo"/>
                                <w:rFonts w:ascii="Arial Narrow" w:hAnsi="Arial Narrow"/>
                                <w:sz w:val="20"/>
                              </w:rPr>
                              <w:t>http://www.sasaima-cundinamarca.gov.co/</w:t>
                            </w:r>
                          </w:hyperlink>
                          <w:r w:rsidRPr="00C35F0A">
                            <w:rPr>
                              <w:rFonts w:ascii="Arial Narrow" w:hAnsi="Arial Narrow"/>
                              <w:sz w:val="20"/>
                            </w:rPr>
                            <w:t xml:space="preserve"> </w:t>
                          </w:r>
                          <w:hyperlink r:id="rId2" w:history="1">
                            <w:r w:rsidRPr="00C35F0A">
                              <w:rPr>
                                <w:rStyle w:val="Hipervnculo"/>
                                <w:rFonts w:ascii="Arial Narrow" w:hAnsi="Arial Narrow"/>
                                <w:sz w:val="20"/>
                              </w:rPr>
                              <w:t>gobierno@sasaima-cundinamarca.gov.co</w:t>
                            </w:r>
                          </w:hyperlink>
                          <w:r w:rsidRPr="00C35F0A">
                            <w:rPr>
                              <w:rFonts w:ascii="Arial Narrow" w:hAnsi="Arial Narrow"/>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Pr="00C35F0A" w:rsidRDefault="00883097" w:rsidP="00883097">
                    <w:pPr>
                      <w:spacing w:before="12"/>
                      <w:ind w:left="20" w:right="18" w:hanging="2"/>
                      <w:jc w:val="center"/>
                      <w:rPr>
                        <w:rFonts w:ascii="Arial Narrow" w:hAnsi="Arial Narrow"/>
                        <w:sz w:val="20"/>
                      </w:rPr>
                    </w:pPr>
                    <w:r w:rsidRPr="00C35F0A">
                      <w:rPr>
                        <w:rFonts w:ascii="Arial Narrow" w:hAnsi="Arial Narrow"/>
                        <w:sz w:val="20"/>
                      </w:rPr>
                      <w:t xml:space="preserve">Calle 7 No. 3-13 Casa de Gobierno </w:t>
                    </w:r>
                    <w:hyperlink r:id="rId3" w:history="1">
                      <w:r w:rsidRPr="00C35F0A">
                        <w:rPr>
                          <w:rStyle w:val="Hipervnculo"/>
                          <w:rFonts w:ascii="Arial Narrow" w:hAnsi="Arial Narrow"/>
                          <w:sz w:val="20"/>
                        </w:rPr>
                        <w:t>http://www.sasaima-cundinamarca.gov.co/</w:t>
                      </w:r>
                    </w:hyperlink>
                    <w:r w:rsidRPr="00C35F0A">
                      <w:rPr>
                        <w:rFonts w:ascii="Arial Narrow" w:hAnsi="Arial Narrow"/>
                        <w:sz w:val="20"/>
                      </w:rPr>
                      <w:t xml:space="preserve"> </w:t>
                    </w:r>
                    <w:hyperlink r:id="rId4" w:history="1">
                      <w:r w:rsidRPr="00C35F0A">
                        <w:rPr>
                          <w:rStyle w:val="Hipervnculo"/>
                          <w:rFonts w:ascii="Arial Narrow" w:hAnsi="Arial Narrow"/>
                          <w:sz w:val="20"/>
                        </w:rPr>
                        <w:t>gobierno@sasaima-cundinamarca.gov.co</w:t>
                      </w:r>
                    </w:hyperlink>
                    <w:r w:rsidRPr="00C35F0A">
                      <w:rPr>
                        <w:rFonts w:ascii="Arial Narrow" w:hAnsi="Arial Narrow"/>
                        <w:sz w:val="20"/>
                      </w:rPr>
                      <w:t xml:space="preserve"> </w:t>
                    </w:r>
                  </w:p>
                </w:txbxContent>
              </v:textbox>
              <w10:wrap anchorx="page" anchory="page"/>
            </v:shape>
          </w:pict>
        </mc:Fallback>
      </mc:AlternateContent>
    </w:r>
    <w:r w:rsidR="00513B6C">
      <w:rPr>
        <w:noProof/>
        <w:sz w:val="20"/>
        <w:lang w:val="en-US"/>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07B38960"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001918">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001918">
                            <w:rPr>
                              <w:rFonts w:ascii="Arial" w:hAnsi="Arial"/>
                              <w:b/>
                              <w:noProof/>
                              <w:spacing w:val="-5"/>
                              <w:sz w:val="12"/>
                            </w:rPr>
                            <w:t>1</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07B38960"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001918">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001918">
                      <w:rPr>
                        <w:rFonts w:ascii="Arial" w:hAnsi="Arial"/>
                        <w:b/>
                        <w:noProof/>
                        <w:spacing w:val="-5"/>
                        <w:sz w:val="12"/>
                      </w:rPr>
                      <w:t>1</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6396C" w14:textId="77777777" w:rsidR="00D027EE" w:rsidRDefault="00D027EE">
      <w:r>
        <w:separator/>
      </w:r>
    </w:p>
  </w:footnote>
  <w:footnote w:type="continuationSeparator" w:id="0">
    <w:p w14:paraId="165D69FF" w14:textId="77777777" w:rsidR="00D027EE" w:rsidRDefault="00D02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lang w:val="en-US"/>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494227435">
    <w:abstractNumId w:val="0"/>
  </w:num>
  <w:num w:numId="2" w16cid:durableId="756634236">
    <w:abstractNumId w:val="1"/>
  </w:num>
  <w:num w:numId="3" w16cid:durableId="501357492">
    <w:abstractNumId w:val="5"/>
  </w:num>
  <w:num w:numId="4" w16cid:durableId="1178228906">
    <w:abstractNumId w:val="4"/>
  </w:num>
  <w:num w:numId="5" w16cid:durableId="1424688297">
    <w:abstractNumId w:val="8"/>
  </w:num>
  <w:num w:numId="6" w16cid:durableId="266354396">
    <w:abstractNumId w:val="2"/>
  </w:num>
  <w:num w:numId="7" w16cid:durableId="21982364">
    <w:abstractNumId w:val="7"/>
  </w:num>
  <w:num w:numId="8" w16cid:durableId="725223368">
    <w:abstractNumId w:val="3"/>
  </w:num>
  <w:num w:numId="9" w16cid:durableId="66455780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BB"/>
    <w:rsid w:val="00001918"/>
    <w:rsid w:val="00010081"/>
    <w:rsid w:val="00041ACF"/>
    <w:rsid w:val="00046808"/>
    <w:rsid w:val="000538AC"/>
    <w:rsid w:val="00062D1B"/>
    <w:rsid w:val="000723B9"/>
    <w:rsid w:val="00093667"/>
    <w:rsid w:val="00097027"/>
    <w:rsid w:val="000B6DD1"/>
    <w:rsid w:val="000C4F26"/>
    <w:rsid w:val="000D33D3"/>
    <w:rsid w:val="00120212"/>
    <w:rsid w:val="001458D7"/>
    <w:rsid w:val="00150FA6"/>
    <w:rsid w:val="00157EAB"/>
    <w:rsid w:val="00163613"/>
    <w:rsid w:val="0017333F"/>
    <w:rsid w:val="001A02CA"/>
    <w:rsid w:val="001A68A7"/>
    <w:rsid w:val="001B0326"/>
    <w:rsid w:val="001B5E36"/>
    <w:rsid w:val="001B7AA7"/>
    <w:rsid w:val="001C33E3"/>
    <w:rsid w:val="001F5127"/>
    <w:rsid w:val="001F5C1D"/>
    <w:rsid w:val="00212DF1"/>
    <w:rsid w:val="0021569D"/>
    <w:rsid w:val="00225EB6"/>
    <w:rsid w:val="0023304A"/>
    <w:rsid w:val="00244D54"/>
    <w:rsid w:val="0025363E"/>
    <w:rsid w:val="00256EBA"/>
    <w:rsid w:val="00270468"/>
    <w:rsid w:val="00271550"/>
    <w:rsid w:val="002E1FEC"/>
    <w:rsid w:val="002F49A9"/>
    <w:rsid w:val="0031034F"/>
    <w:rsid w:val="00327E51"/>
    <w:rsid w:val="00335A6F"/>
    <w:rsid w:val="00354BD0"/>
    <w:rsid w:val="0036140D"/>
    <w:rsid w:val="00370B8A"/>
    <w:rsid w:val="003740D7"/>
    <w:rsid w:val="003F4887"/>
    <w:rsid w:val="00402B59"/>
    <w:rsid w:val="0041318A"/>
    <w:rsid w:val="00422FF3"/>
    <w:rsid w:val="00427810"/>
    <w:rsid w:val="00431BFC"/>
    <w:rsid w:val="00437EBB"/>
    <w:rsid w:val="004547FE"/>
    <w:rsid w:val="00473656"/>
    <w:rsid w:val="00484A18"/>
    <w:rsid w:val="00495030"/>
    <w:rsid w:val="004A1BC8"/>
    <w:rsid w:val="004B3A27"/>
    <w:rsid w:val="004C6E27"/>
    <w:rsid w:val="004D40DE"/>
    <w:rsid w:val="004E76E5"/>
    <w:rsid w:val="004F01F2"/>
    <w:rsid w:val="00513B6C"/>
    <w:rsid w:val="00513B9B"/>
    <w:rsid w:val="0051557A"/>
    <w:rsid w:val="00524E4F"/>
    <w:rsid w:val="0053614C"/>
    <w:rsid w:val="00555C00"/>
    <w:rsid w:val="0055670D"/>
    <w:rsid w:val="00566DC2"/>
    <w:rsid w:val="00573CAF"/>
    <w:rsid w:val="00590690"/>
    <w:rsid w:val="005A4746"/>
    <w:rsid w:val="005B1C70"/>
    <w:rsid w:val="005D7896"/>
    <w:rsid w:val="00614BC9"/>
    <w:rsid w:val="00624D76"/>
    <w:rsid w:val="00634AD5"/>
    <w:rsid w:val="00636241"/>
    <w:rsid w:val="00672B2F"/>
    <w:rsid w:val="006906FE"/>
    <w:rsid w:val="006A4203"/>
    <w:rsid w:val="006B5E58"/>
    <w:rsid w:val="006C4C53"/>
    <w:rsid w:val="006D6771"/>
    <w:rsid w:val="006E7641"/>
    <w:rsid w:val="006F4D6C"/>
    <w:rsid w:val="0075721A"/>
    <w:rsid w:val="007748E8"/>
    <w:rsid w:val="007756A9"/>
    <w:rsid w:val="0078796B"/>
    <w:rsid w:val="007934AE"/>
    <w:rsid w:val="007B278F"/>
    <w:rsid w:val="007D5F77"/>
    <w:rsid w:val="007E49AF"/>
    <w:rsid w:val="00806A52"/>
    <w:rsid w:val="008228D3"/>
    <w:rsid w:val="008660B9"/>
    <w:rsid w:val="00883097"/>
    <w:rsid w:val="008A741D"/>
    <w:rsid w:val="008B3264"/>
    <w:rsid w:val="008B44D9"/>
    <w:rsid w:val="008E3526"/>
    <w:rsid w:val="009064AA"/>
    <w:rsid w:val="00916602"/>
    <w:rsid w:val="00930940"/>
    <w:rsid w:val="009338E4"/>
    <w:rsid w:val="00957438"/>
    <w:rsid w:val="00960A82"/>
    <w:rsid w:val="00973523"/>
    <w:rsid w:val="00974762"/>
    <w:rsid w:val="00976FF8"/>
    <w:rsid w:val="00981A04"/>
    <w:rsid w:val="009856C6"/>
    <w:rsid w:val="009B2A74"/>
    <w:rsid w:val="009C4796"/>
    <w:rsid w:val="009F25AB"/>
    <w:rsid w:val="00A30742"/>
    <w:rsid w:val="00A34B90"/>
    <w:rsid w:val="00A47792"/>
    <w:rsid w:val="00A6673F"/>
    <w:rsid w:val="00A71790"/>
    <w:rsid w:val="00A74501"/>
    <w:rsid w:val="00A7549F"/>
    <w:rsid w:val="00A76699"/>
    <w:rsid w:val="00A92431"/>
    <w:rsid w:val="00A94FE6"/>
    <w:rsid w:val="00AC3702"/>
    <w:rsid w:val="00AC5BF9"/>
    <w:rsid w:val="00AC6072"/>
    <w:rsid w:val="00AE046B"/>
    <w:rsid w:val="00AE5168"/>
    <w:rsid w:val="00B0360C"/>
    <w:rsid w:val="00B15634"/>
    <w:rsid w:val="00B1747E"/>
    <w:rsid w:val="00B318A5"/>
    <w:rsid w:val="00B377EE"/>
    <w:rsid w:val="00B43596"/>
    <w:rsid w:val="00B4422E"/>
    <w:rsid w:val="00B537E0"/>
    <w:rsid w:val="00B54C44"/>
    <w:rsid w:val="00B912B3"/>
    <w:rsid w:val="00BC4C64"/>
    <w:rsid w:val="00BC6FE2"/>
    <w:rsid w:val="00C0304C"/>
    <w:rsid w:val="00C04D62"/>
    <w:rsid w:val="00C0601F"/>
    <w:rsid w:val="00C35F0A"/>
    <w:rsid w:val="00C575A1"/>
    <w:rsid w:val="00C67A91"/>
    <w:rsid w:val="00C86207"/>
    <w:rsid w:val="00C9172F"/>
    <w:rsid w:val="00CB7C20"/>
    <w:rsid w:val="00CD183B"/>
    <w:rsid w:val="00CD5C6C"/>
    <w:rsid w:val="00CE1C04"/>
    <w:rsid w:val="00CE4FDB"/>
    <w:rsid w:val="00CE5912"/>
    <w:rsid w:val="00CE77B8"/>
    <w:rsid w:val="00D027EE"/>
    <w:rsid w:val="00D23002"/>
    <w:rsid w:val="00D235F5"/>
    <w:rsid w:val="00D25DAE"/>
    <w:rsid w:val="00D44AA3"/>
    <w:rsid w:val="00D70828"/>
    <w:rsid w:val="00D92F56"/>
    <w:rsid w:val="00DB2CEC"/>
    <w:rsid w:val="00DD2ADE"/>
    <w:rsid w:val="00E16750"/>
    <w:rsid w:val="00E20117"/>
    <w:rsid w:val="00E468D8"/>
    <w:rsid w:val="00E50FAF"/>
    <w:rsid w:val="00E7298F"/>
    <w:rsid w:val="00E77593"/>
    <w:rsid w:val="00E81AC1"/>
    <w:rsid w:val="00E844F6"/>
    <w:rsid w:val="00E90697"/>
    <w:rsid w:val="00E94000"/>
    <w:rsid w:val="00EA01F8"/>
    <w:rsid w:val="00EA6117"/>
    <w:rsid w:val="00EB7155"/>
    <w:rsid w:val="00ED1BE3"/>
    <w:rsid w:val="00ED5EE5"/>
    <w:rsid w:val="00EE7BC8"/>
    <w:rsid w:val="00F17CE3"/>
    <w:rsid w:val="00F219EB"/>
    <w:rsid w:val="00F24942"/>
    <w:rsid w:val="00F35BD8"/>
    <w:rsid w:val="00F433FA"/>
    <w:rsid w:val="00F44B97"/>
    <w:rsid w:val="00F575F1"/>
    <w:rsid w:val="00F6124E"/>
    <w:rsid w:val="00F666CB"/>
    <w:rsid w:val="00F67E97"/>
    <w:rsid w:val="00FD0D35"/>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customStyle="1" w:styleId="Mencinsinresolver1">
    <w:name w:val="Mención sin resolver1"/>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3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0">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18797-3857-D145-BDD2-347B93810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1320</Characters>
  <Application>Microsoft Office Word</Application>
  <DocSecurity>4</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SECRETARIA DE GOBIERNO</cp:lastModifiedBy>
  <cp:revision>2</cp:revision>
  <dcterms:created xsi:type="dcterms:W3CDTF">2026-07-09T23:36:00Z</dcterms:created>
  <dcterms:modified xsi:type="dcterms:W3CDTF">2026-07-09T23:36:00Z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