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5D271E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B26132" w14:textId="77777777" w:rsidR="002302B6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6CA9019D" w14:textId="56053AF9" w:rsidR="00A050B8" w:rsidRPr="003F0542" w:rsidRDefault="00A050B8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SECRETAR</w:t>
      </w:r>
      <w:r w:rsidR="00127ADA">
        <w:rPr>
          <w:rFonts w:ascii="Arial" w:eastAsia="Times New Roman" w:hAnsi="Arial" w:cs="Arial"/>
          <w:sz w:val="20"/>
          <w:szCs w:val="20"/>
          <w:lang w:eastAsia="es-ES"/>
        </w:rPr>
        <w:t>Í</w:t>
      </w:r>
      <w:r>
        <w:rPr>
          <w:rFonts w:ascii="Arial" w:eastAsia="Times New Roman" w:hAnsi="Arial" w:cs="Arial"/>
          <w:sz w:val="20"/>
          <w:szCs w:val="20"/>
          <w:lang w:eastAsia="es-ES"/>
        </w:rPr>
        <w:t>A ADMINISTRATIVA</w:t>
      </w:r>
    </w:p>
    <w:p w14:paraId="7E4796F3" w14:textId="4E78C54F" w:rsidR="002302B6" w:rsidRPr="00EC4DE6" w:rsidRDefault="00EC4DE6" w:rsidP="00EC4DE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EC4DE6">
        <w:rPr>
          <w:rFonts w:ascii="Arial" w:eastAsia="Times New Roman" w:hAnsi="Arial" w:cs="Arial"/>
          <w:b/>
          <w:sz w:val="20"/>
          <w:szCs w:val="20"/>
          <w:lang w:eastAsia="es-ES"/>
        </w:rPr>
        <w:t>DEPARTAMENTO DE RISARALDA</w:t>
      </w:r>
    </w:p>
    <w:p w14:paraId="1B76D5AD" w14:textId="4302DC45" w:rsidR="002302B6" w:rsidRPr="00EC4DE6" w:rsidRDefault="00EC4DE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EC4DE6">
        <w:rPr>
          <w:rFonts w:ascii="Arial" w:eastAsia="Times New Roman" w:hAnsi="Arial" w:cs="Arial"/>
          <w:sz w:val="20"/>
          <w:szCs w:val="20"/>
          <w:lang w:eastAsia="es-ES"/>
        </w:rPr>
        <w:t>Calle 19 Nro. 13-17</w:t>
      </w:r>
    </w:p>
    <w:p w14:paraId="38F008D1" w14:textId="7A3C06D6" w:rsidR="002302B6" w:rsidRPr="003F0542" w:rsidRDefault="00EC4DE6" w:rsidP="002302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Pereira</w:t>
      </w:r>
      <w:r w:rsidR="002302B6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2302B6"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6B8F11E4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AAE3B1B" w14:textId="0D75B9B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="00EC4DE6">
        <w:rPr>
          <w:rFonts w:ascii="Arial" w:eastAsia="Times New Roman" w:hAnsi="Arial" w:cs="Arial"/>
          <w:sz w:val="20"/>
          <w:szCs w:val="20"/>
          <w:lang w:eastAsia="es-ES"/>
        </w:rPr>
        <w:t xml:space="preserve">el Departamento de Risaralda (Gobernación)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 lo siguiente: </w:t>
      </w:r>
    </w:p>
    <w:p w14:paraId="391E6E93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D0B4BBB" w14:textId="0DDF6824" w:rsidR="000060A7" w:rsidRPr="000060A7" w:rsidRDefault="00EC4DE6" w:rsidP="002302B6">
      <w:pPr>
        <w:pStyle w:val="Prrafodelista"/>
        <w:numPr>
          <w:ilvl w:val="0"/>
          <w:numId w:val="3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0060A7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="002302B6" w:rsidRPr="000060A7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0060A7">
        <w:rPr>
          <w:rFonts w:ascii="Arial" w:eastAsia="Times New Roman" w:hAnsi="Arial" w:cs="Arial"/>
          <w:sz w:val="20"/>
          <w:szCs w:val="20"/>
          <w:lang w:eastAsia="es-ES"/>
        </w:rPr>
        <w:t>Departamento de Risaralda</w:t>
      </w:r>
      <w:r w:rsidR="002302B6" w:rsidRPr="000060A7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que, conjunta o separadamente podrá recolectar, almacenar y</w:t>
      </w:r>
      <w:r w:rsidRPr="000060A7">
        <w:rPr>
          <w:rFonts w:ascii="Arial" w:eastAsia="Times New Roman" w:hAnsi="Arial" w:cs="Arial"/>
          <w:sz w:val="20"/>
          <w:szCs w:val="20"/>
          <w:lang w:eastAsia="es-ES"/>
        </w:rPr>
        <w:t xml:space="preserve"> usar mis datos personales que he publicado en el SECOP II y no he marcado como confidencial, con la finalidad de hacerlos públicos a través del Portal de Datos abiertos del estado colombiano. </w:t>
      </w:r>
    </w:p>
    <w:p w14:paraId="4EAAD803" w14:textId="77777777" w:rsidR="000060A7" w:rsidRPr="000060A7" w:rsidRDefault="000060A7" w:rsidP="000060A7">
      <w:pPr>
        <w:pStyle w:val="Prrafodelista"/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3890DBC" w14:textId="2D541611" w:rsidR="002302B6" w:rsidRPr="000060A7" w:rsidRDefault="000060A7" w:rsidP="002302B6">
      <w:pPr>
        <w:pStyle w:val="Prrafodelista"/>
        <w:numPr>
          <w:ilvl w:val="0"/>
          <w:numId w:val="3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0060A7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Que son d</w:t>
      </w:r>
      <w:r w:rsidR="002302B6" w:rsidRPr="000060A7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erechos del titular</w:t>
      </w:r>
    </w:p>
    <w:p w14:paraId="5BE0B518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69044B7" w14:textId="77777777" w:rsidR="002302B6" w:rsidRPr="003F0542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7A90901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ACB541D" w14:textId="77777777" w:rsidR="002302B6" w:rsidRPr="003F0542" w:rsidRDefault="002302B6" w:rsidP="002302B6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566B3FA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601356AF" w14:textId="77777777" w:rsidR="002302B6" w:rsidRPr="003F0542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F161BF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273FC4FD" w14:textId="77777777" w:rsidR="002302B6" w:rsidRPr="003F0542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74E744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23D8EEE0" w14:textId="77777777" w:rsidR="002302B6" w:rsidRPr="003F0542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50D2AD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3BAF25BE" w14:textId="77777777" w:rsidR="002302B6" w:rsidRPr="003F0542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947BD45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6034D256" w14:textId="77777777" w:rsidR="002302B6" w:rsidRPr="003F0542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F244BC" w14:textId="554EB007" w:rsidR="000060A7" w:rsidRPr="003F0542" w:rsidRDefault="000060A7" w:rsidP="000060A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DECLARO que 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3CB5F12E" w14:textId="77777777" w:rsidR="000060A7" w:rsidRDefault="000060A7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2A1FCA2" w14:textId="2D60C603" w:rsidR="000060A7" w:rsidRPr="003F0542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Estos derechos los podré ejercer mediante los canales o medios dispuestos por </w:t>
      </w:r>
      <w:r w:rsidR="005F2555" w:rsidRPr="005F2555">
        <w:rPr>
          <w:rFonts w:ascii="Arial" w:eastAsia="Times New Roman" w:hAnsi="Arial" w:cs="Arial"/>
          <w:sz w:val="20"/>
          <w:szCs w:val="20"/>
          <w:lang w:eastAsia="es-ES"/>
        </w:rPr>
        <w:t xml:space="preserve">el Departamento de Risaralda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para la atención al público, </w:t>
      </w:r>
      <w:r w:rsidR="00897049" w:rsidRPr="003F0542">
        <w:rPr>
          <w:rFonts w:ascii="Arial" w:eastAsia="Times New Roman" w:hAnsi="Arial" w:cs="Arial"/>
          <w:sz w:val="20"/>
          <w:szCs w:val="20"/>
          <w:lang w:eastAsia="es-ES"/>
        </w:rPr>
        <w:t>correo electrónico</w:t>
      </w:r>
      <w:r w:rsidR="00897049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 </w:t>
      </w:r>
      <w:hyperlink r:id="rId7" w:history="1">
        <w:r w:rsidR="00897049" w:rsidRPr="00310767">
          <w:rPr>
            <w:rStyle w:val="Hipervnculo"/>
            <w:rFonts w:ascii="Arial" w:eastAsia="Times New Roman" w:hAnsi="Arial" w:cs="Arial"/>
            <w:sz w:val="20"/>
            <w:szCs w:val="20"/>
            <w:lang w:eastAsia="es-ES"/>
          </w:rPr>
          <w:t>ventanilla.unica@risaralda.gov.co</w:t>
        </w:r>
      </w:hyperlink>
      <w:r w:rsidR="00897049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y las </w:t>
      </w:r>
      <w:r w:rsidR="005F2555">
        <w:rPr>
          <w:rFonts w:ascii="Arial" w:eastAsia="Times New Roman" w:hAnsi="Arial" w:cs="Arial"/>
          <w:sz w:val="20"/>
          <w:szCs w:val="20"/>
          <w:lang w:eastAsia="es-ES"/>
        </w:rPr>
        <w:t>oficinas de atención al cliente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cuya información puedo consultar en </w:t>
      </w:r>
      <w:r w:rsidR="003404B9" w:rsidRPr="003404B9">
        <w:rPr>
          <w:rFonts w:ascii="Arial" w:eastAsia="Times New Roman" w:hAnsi="Arial" w:cs="Arial"/>
          <w:sz w:val="20"/>
          <w:szCs w:val="20"/>
          <w:lang w:eastAsia="es-ES"/>
        </w:rPr>
        <w:t>www.risaralda.gov.co</w:t>
      </w:r>
    </w:p>
    <w:p w14:paraId="7E842512" w14:textId="7D6B0675" w:rsidR="002302B6" w:rsidRPr="003F0542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Por todo lo anterior, he otorgado mi consentimiento a</w:t>
      </w:r>
      <w:r w:rsidR="000060A7">
        <w:rPr>
          <w:rFonts w:ascii="Arial" w:eastAsia="Times New Roman" w:hAnsi="Arial" w:cs="Arial"/>
          <w:sz w:val="20"/>
          <w:szCs w:val="20"/>
          <w:lang w:eastAsia="es-ES"/>
        </w:rPr>
        <w:t xml:space="preserve">l DEPARTAMENTO DE RISARALDA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para que trate mi información personal de acuerdo con la Política de Tratamiento de Datos Personales dispuesta en </w:t>
      </w:r>
      <w:r w:rsidR="00897049" w:rsidRPr="00897049">
        <w:rPr>
          <w:rFonts w:ascii="Arial" w:eastAsia="Times New Roman" w:hAnsi="Arial" w:cs="Arial"/>
          <w:b/>
          <w:sz w:val="20"/>
          <w:szCs w:val="20"/>
          <w:lang w:eastAsia="es-ES"/>
        </w:rPr>
        <w:t>https://www.risaralda.gov.co/documentos/150289/politica-de-tratamiento-de-datos-personales/</w:t>
      </w:r>
      <w:r w:rsidR="00897049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y que me dio a conocer antes de recolectar mis datos personales. </w:t>
      </w:r>
    </w:p>
    <w:p w14:paraId="2E8F18A7" w14:textId="77777777" w:rsidR="002302B6" w:rsidRPr="003F0542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42B194E9" w14:textId="77777777" w:rsidR="002302B6" w:rsidRPr="003F0542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31AA8B1B" w14:textId="77777777" w:rsidR="002302B6" w:rsidRPr="003F0542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6A76A30" w14:textId="77777777" w:rsidR="002302B6" w:rsidRPr="003F0542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0FA1BC69" w14:textId="77777777" w:rsidR="002302B6" w:rsidRPr="003F0542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4AC5BD1E" w14:textId="77777777" w:rsidR="002302B6" w:rsidRPr="003F0542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1EF511D9" w14:textId="77777777" w:rsidR="002302B6" w:rsidRPr="003F0542" w:rsidRDefault="002302B6" w:rsidP="002302B6">
      <w:pPr>
        <w:tabs>
          <w:tab w:val="left" w:pos="1352"/>
        </w:tabs>
      </w:pPr>
    </w:p>
    <w:p w14:paraId="45E2751C" w14:textId="77777777" w:rsidR="00F5032B" w:rsidRDefault="00F5032B"/>
    <w:sectPr w:rsidR="00F5032B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A0B294" w14:textId="77777777" w:rsidR="009C00EA" w:rsidRDefault="009C00EA" w:rsidP="003D20E2">
      <w:pPr>
        <w:spacing w:after="0" w:line="240" w:lineRule="auto"/>
      </w:pPr>
      <w:r>
        <w:separator/>
      </w:r>
    </w:p>
  </w:endnote>
  <w:endnote w:type="continuationSeparator" w:id="0">
    <w:p w14:paraId="67B95F3E" w14:textId="77777777" w:rsidR="009C00EA" w:rsidRDefault="009C00EA" w:rsidP="003D20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merodepgina"/>
      </w:rPr>
      <w:id w:val="-1883239651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6DA91CE1" w14:textId="425EBF5E" w:rsidR="00E1145B" w:rsidRDefault="00E1145B" w:rsidP="00826E22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separate"/>
        </w:r>
        <w:r>
          <w:rPr>
            <w:rStyle w:val="Nmerodepgina"/>
          </w:rPr>
          <w:fldChar w:fldCharType="end"/>
        </w:r>
      </w:p>
    </w:sdtContent>
  </w:sdt>
  <w:p w14:paraId="68ABBF08" w14:textId="77777777" w:rsidR="00E1145B" w:rsidRDefault="00E1145B" w:rsidP="00E1145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merodepgina"/>
      </w:rPr>
      <w:id w:val="-58487379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4985F402" w14:textId="42B20E8C" w:rsidR="00E1145B" w:rsidRDefault="00E1145B" w:rsidP="00826E22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separate"/>
        </w:r>
        <w:r>
          <w:rPr>
            <w:rStyle w:val="Nmerodepgina"/>
            <w:noProof/>
          </w:rPr>
          <w:t>1</w:t>
        </w:r>
        <w:r>
          <w:rPr>
            <w:rStyle w:val="Nmerodepgina"/>
          </w:rPr>
          <w:fldChar w:fldCharType="end"/>
        </w:r>
      </w:p>
    </w:sdtContent>
  </w:sdt>
  <w:p w14:paraId="3C8DA563" w14:textId="0D1CA777" w:rsidR="00E1145B" w:rsidRDefault="00E1145B" w:rsidP="00E1145B">
    <w:pPr>
      <w:pStyle w:val="NormalWeb"/>
      <w:spacing w:before="0" w:beforeAutospacing="0" w:after="0" w:afterAutospacing="0"/>
      <w:ind w:right="360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69E25A5" wp14:editId="79FF1D4A">
          <wp:simplePos x="0" y="0"/>
          <wp:positionH relativeFrom="column">
            <wp:posOffset>2229783</wp:posOffset>
          </wp:positionH>
          <wp:positionV relativeFrom="paragraph">
            <wp:posOffset>12065</wp:posOffset>
          </wp:positionV>
          <wp:extent cx="3134360" cy="666750"/>
          <wp:effectExtent l="0" t="0" r="2540" b="6350"/>
          <wp:wrapNone/>
          <wp:docPr id="4" name="Imagen 2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9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4179"/>
                  <a:stretch>
                    <a:fillRect/>
                  </a:stretch>
                </pic:blipFill>
                <pic:spPr bwMode="auto">
                  <a:xfrm>
                    <a:off x="0" y="0"/>
                    <a:ext cx="3134360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0586B">
      <w:rPr>
        <w:rFonts w:ascii="Calibri" w:hAnsi="Calibri"/>
        <w:color w:val="000000"/>
        <w:sz w:val="22"/>
        <w:szCs w:val="22"/>
      </w:rPr>
      <w:t xml:space="preserve">Versión. </w:t>
    </w:r>
    <w:r>
      <w:rPr>
        <w:rFonts w:ascii="Calibri" w:hAnsi="Calibri"/>
        <w:color w:val="000000"/>
        <w:sz w:val="22"/>
        <w:szCs w:val="22"/>
      </w:rPr>
      <w:t>01</w:t>
    </w:r>
    <w:r w:rsidRPr="00C0586B">
      <w:rPr>
        <w:rFonts w:ascii="Calibri" w:hAnsi="Calibri"/>
        <w:color w:val="000000"/>
        <w:sz w:val="22"/>
        <w:szCs w:val="22"/>
      </w:rPr>
      <w:tab/>
    </w:r>
  </w:p>
  <w:p w14:paraId="210E8F5A" w14:textId="77777777" w:rsidR="00E1145B" w:rsidRDefault="00E1145B" w:rsidP="00E1145B">
    <w:pPr>
      <w:pStyle w:val="NormalWeb"/>
      <w:spacing w:before="0" w:beforeAutospacing="0" w:after="0" w:afterAutospacing="0"/>
    </w:pPr>
    <w:r w:rsidRPr="00C0586B">
      <w:rPr>
        <w:rFonts w:ascii="Calibri" w:hAnsi="Calibri"/>
        <w:color w:val="000000"/>
        <w:sz w:val="22"/>
        <w:szCs w:val="22"/>
      </w:rPr>
      <w:t>Vigencia:</w:t>
    </w:r>
    <w:r>
      <w:rPr>
        <w:rFonts w:ascii="Calibri" w:hAnsi="Calibri"/>
        <w:color w:val="000000"/>
        <w:sz w:val="22"/>
        <w:szCs w:val="22"/>
      </w:rPr>
      <w:t>11</w:t>
    </w:r>
    <w:r w:rsidRPr="00C0586B">
      <w:rPr>
        <w:rFonts w:ascii="Calibri" w:hAnsi="Calibri"/>
        <w:color w:val="000000"/>
        <w:sz w:val="22"/>
        <w:szCs w:val="22"/>
      </w:rPr>
      <w:t>-</w:t>
    </w:r>
    <w:r>
      <w:rPr>
        <w:rFonts w:ascii="Calibri" w:hAnsi="Calibri"/>
        <w:color w:val="000000"/>
        <w:sz w:val="22"/>
        <w:szCs w:val="22"/>
      </w:rPr>
      <w:t>2025</w:t>
    </w:r>
  </w:p>
  <w:p w14:paraId="65A0C449" w14:textId="77777777" w:rsidR="00E1145B" w:rsidRDefault="00E1145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C013D6" w14:textId="77777777" w:rsidR="009C00EA" w:rsidRDefault="009C00EA" w:rsidP="003D20E2">
      <w:pPr>
        <w:spacing w:after="0" w:line="240" w:lineRule="auto"/>
      </w:pPr>
      <w:r>
        <w:separator/>
      </w:r>
    </w:p>
  </w:footnote>
  <w:footnote w:type="continuationSeparator" w:id="0">
    <w:p w14:paraId="73315F93" w14:textId="77777777" w:rsidR="009C00EA" w:rsidRDefault="009C00EA" w:rsidP="003D20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12EE44" w14:textId="6DA0670A" w:rsidR="00E1145B" w:rsidRPr="003404B9" w:rsidRDefault="00E1145B" w:rsidP="00E1145B">
    <w:pPr>
      <w:tabs>
        <w:tab w:val="center" w:pos="4252"/>
        <w:tab w:val="right" w:pos="8504"/>
      </w:tabs>
      <w:snapToGrid w:val="0"/>
      <w:spacing w:after="0" w:line="240" w:lineRule="auto"/>
      <w:jc w:val="right"/>
      <w:rPr>
        <w:rFonts w:ascii="Arial" w:eastAsia="Times New Roman" w:hAnsi="Arial" w:cs="Arial"/>
        <w:b/>
        <w:sz w:val="20"/>
        <w:szCs w:val="20"/>
        <w:lang w:val="es-ES_tradnl" w:eastAsia="es-ES"/>
      </w:rPr>
    </w:pPr>
    <w:r w:rsidRPr="009904A3">
      <w:rPr>
        <w:noProof/>
      </w:rPr>
      <w:drawing>
        <wp:anchor distT="0" distB="0" distL="114300" distR="114300" simplePos="0" relativeHeight="251661312" behindDoc="0" locked="0" layoutInCell="1" allowOverlap="1" wp14:anchorId="793D8383" wp14:editId="18979400">
          <wp:simplePos x="0" y="0"/>
          <wp:positionH relativeFrom="column">
            <wp:posOffset>0</wp:posOffset>
          </wp:positionH>
          <wp:positionV relativeFrom="paragraph">
            <wp:posOffset>-125200</wp:posOffset>
          </wp:positionV>
          <wp:extent cx="3243580" cy="970280"/>
          <wp:effectExtent l="0" t="0" r="0" b="0"/>
          <wp:wrapSquare wrapText="bothSides"/>
          <wp:docPr id="5" name="Imagen 2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8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6710" r="57869"/>
                  <a:stretch>
                    <a:fillRect/>
                  </a:stretch>
                </pic:blipFill>
                <pic:spPr bwMode="auto">
                  <a:xfrm>
                    <a:off x="0" y="0"/>
                    <a:ext cx="3243580" cy="970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404B9">
      <w:rPr>
        <w:rFonts w:ascii="Arial" w:eastAsia="Times New Roman" w:hAnsi="Arial" w:cs="Arial"/>
        <w:b/>
        <w:sz w:val="20"/>
        <w:szCs w:val="20"/>
        <w:lang w:val="es-ES_tradnl" w:eastAsia="es-ES"/>
      </w:rPr>
      <w:t>DEPARTAMENTO DE RISARALDA</w:t>
    </w:r>
  </w:p>
  <w:p w14:paraId="054B7C6D" w14:textId="1B9187E1" w:rsidR="00E1145B" w:rsidRPr="003404B9" w:rsidRDefault="00E1145B" w:rsidP="00E1145B">
    <w:pPr>
      <w:tabs>
        <w:tab w:val="center" w:pos="4252"/>
        <w:tab w:val="right" w:pos="8504"/>
      </w:tabs>
      <w:spacing w:after="0" w:line="240" w:lineRule="auto"/>
      <w:jc w:val="right"/>
      <w:rPr>
        <w:rFonts w:ascii="Arial" w:eastAsia="Times New Roman" w:hAnsi="Arial" w:cs="Arial"/>
        <w:b/>
        <w:color w:val="FF0000"/>
        <w:sz w:val="20"/>
        <w:szCs w:val="20"/>
        <w:lang w:val="es-ES_tradnl" w:eastAsia="es-ES"/>
      </w:rPr>
    </w:pPr>
    <w:r w:rsidRPr="003404B9">
      <w:rPr>
        <w:rFonts w:ascii="Arial" w:eastAsia="Times New Roman" w:hAnsi="Arial" w:cs="Arial"/>
        <w:b/>
        <w:sz w:val="20"/>
        <w:szCs w:val="20"/>
        <w:lang w:val="es-ES_tradnl" w:eastAsia="es-ES"/>
      </w:rPr>
      <w:t>Secretaría</w:t>
    </w:r>
    <w:r w:rsidRPr="003404B9">
      <w:rPr>
        <w:rFonts w:ascii="Arial" w:eastAsia="Times New Roman" w:hAnsi="Arial" w:cs="Arial"/>
        <w:b/>
        <w:color w:val="FF0000"/>
        <w:sz w:val="20"/>
        <w:szCs w:val="20"/>
        <w:lang w:val="es-ES_tradnl" w:eastAsia="es-ES"/>
      </w:rPr>
      <w:t xml:space="preserve"> </w:t>
    </w:r>
    <w:r w:rsidR="00A050B8" w:rsidRPr="00A050B8">
      <w:rPr>
        <w:rFonts w:ascii="Arial" w:eastAsia="Times New Roman" w:hAnsi="Arial" w:cs="Arial"/>
        <w:b/>
        <w:sz w:val="20"/>
        <w:szCs w:val="20"/>
        <w:lang w:val="es-ES_tradnl" w:eastAsia="es-ES"/>
      </w:rPr>
      <w:t>Administrativa</w:t>
    </w:r>
  </w:p>
  <w:p w14:paraId="3BF10D48" w14:textId="1FB7EA33" w:rsidR="00E1145B" w:rsidRPr="003404B9" w:rsidRDefault="00E1145B" w:rsidP="00E1145B">
    <w:pPr>
      <w:tabs>
        <w:tab w:val="center" w:pos="4252"/>
        <w:tab w:val="right" w:pos="8504"/>
      </w:tabs>
      <w:spacing w:after="0" w:line="240" w:lineRule="auto"/>
      <w:jc w:val="right"/>
      <w:rPr>
        <w:rFonts w:ascii="Arial" w:eastAsia="Times New Roman" w:hAnsi="Arial" w:cs="Times New Roman"/>
        <w:b/>
        <w:bCs/>
        <w:sz w:val="20"/>
        <w:szCs w:val="20"/>
        <w:lang w:val="es-ES_tradnl" w:eastAsia="es-ES"/>
      </w:rPr>
    </w:pPr>
  </w:p>
  <w:p w14:paraId="29975907" w14:textId="77777777" w:rsidR="00E1145B" w:rsidRPr="003404B9" w:rsidRDefault="00E1145B" w:rsidP="00E1145B">
    <w:pPr>
      <w:tabs>
        <w:tab w:val="center" w:pos="4252"/>
        <w:tab w:val="right" w:pos="8504"/>
      </w:tabs>
      <w:spacing w:before="20" w:after="0" w:line="240" w:lineRule="auto"/>
      <w:jc w:val="right"/>
      <w:rPr>
        <w:rFonts w:ascii="Arial" w:eastAsia="Times New Roman" w:hAnsi="Arial" w:cs="Arial"/>
        <w:b/>
        <w:sz w:val="20"/>
        <w:szCs w:val="20"/>
        <w:lang w:val="es-ES_tradnl" w:eastAsia="es-ES"/>
      </w:rPr>
    </w:pPr>
    <w:r w:rsidRPr="003404B9">
      <w:rPr>
        <w:rFonts w:ascii="Arial" w:eastAsia="Times New Roman" w:hAnsi="Arial" w:cs="Arial"/>
        <w:b/>
        <w:sz w:val="20"/>
        <w:szCs w:val="20"/>
        <w:lang w:val="es-ES_tradnl" w:eastAsia="es-ES"/>
      </w:rPr>
      <w:t>GESTIÓN JURÍDICA</w:t>
    </w:r>
  </w:p>
  <w:p w14:paraId="2E3F1B2A" w14:textId="77777777" w:rsidR="00E1145B" w:rsidRPr="003404B9" w:rsidRDefault="00E1145B" w:rsidP="00E1145B">
    <w:pPr>
      <w:tabs>
        <w:tab w:val="center" w:pos="4252"/>
        <w:tab w:val="right" w:pos="8504"/>
      </w:tabs>
      <w:spacing w:before="20" w:after="0" w:line="240" w:lineRule="auto"/>
      <w:jc w:val="right"/>
      <w:rPr>
        <w:rFonts w:ascii="Arial" w:eastAsia="Times New Roman" w:hAnsi="Arial" w:cs="Arial"/>
        <w:b/>
        <w:sz w:val="20"/>
        <w:szCs w:val="20"/>
        <w:lang w:val="es-ES_tradnl" w:eastAsia="es-ES"/>
      </w:rPr>
    </w:pPr>
    <w:r w:rsidRPr="003404B9">
      <w:rPr>
        <w:rFonts w:ascii="Arial" w:eastAsia="Times New Roman" w:hAnsi="Arial" w:cs="Arial"/>
        <w:b/>
        <w:sz w:val="20"/>
        <w:szCs w:val="20"/>
        <w:lang w:val="es-ES_tradnl" w:eastAsia="es-ES"/>
      </w:rPr>
      <w:t>CONTRATACIÓN</w:t>
    </w:r>
  </w:p>
  <w:p w14:paraId="4601E7E2" w14:textId="77777777" w:rsidR="00E1145B" w:rsidRPr="003404B9" w:rsidRDefault="00E1145B" w:rsidP="00E1145B">
    <w:pPr>
      <w:tabs>
        <w:tab w:val="center" w:pos="4252"/>
        <w:tab w:val="right" w:pos="8504"/>
      </w:tabs>
      <w:spacing w:after="0" w:line="240" w:lineRule="auto"/>
      <w:jc w:val="right"/>
      <w:rPr>
        <w:rFonts w:ascii="Arial" w:eastAsia="Times New Roman" w:hAnsi="Arial" w:cs="Arial"/>
        <w:b/>
        <w:sz w:val="20"/>
        <w:szCs w:val="20"/>
        <w:lang w:val="es-ES_tradnl" w:eastAsia="es-ES"/>
      </w:rPr>
    </w:pPr>
  </w:p>
  <w:p w14:paraId="5229A9D5" w14:textId="77777777" w:rsidR="00E1145B" w:rsidRPr="003F0542" w:rsidRDefault="00E1145B" w:rsidP="00E1145B">
    <w:pPr>
      <w:jc w:val="right"/>
      <w:rPr>
        <w:rFonts w:ascii="Arial" w:eastAsia="Calibri" w:hAnsi="Arial" w:cs="Arial"/>
        <w:b/>
        <w:bCs/>
        <w:sz w:val="20"/>
        <w:szCs w:val="20"/>
      </w:rPr>
    </w:pPr>
    <w:r w:rsidRPr="003F0542">
      <w:rPr>
        <w:rFonts w:ascii="Arial" w:eastAsia="Calibri" w:hAnsi="Arial" w:cs="Arial"/>
        <w:b/>
        <w:bCs/>
        <w:sz w:val="20"/>
        <w:szCs w:val="20"/>
      </w:rPr>
      <w:t>AUTORIZACIÓN PARA EL TRATAMIENTO DE DATOS PERSONALES</w:t>
    </w:r>
  </w:p>
  <w:p w14:paraId="17A03C4B" w14:textId="77777777" w:rsidR="003404B9" w:rsidRDefault="003404B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E4023"/>
    <w:multiLevelType w:val="hybridMultilevel"/>
    <w:tmpl w:val="A376721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9085562">
    <w:abstractNumId w:val="2"/>
  </w:num>
  <w:num w:numId="2" w16cid:durableId="1407845712">
    <w:abstractNumId w:val="1"/>
  </w:num>
  <w:num w:numId="3" w16cid:durableId="3060167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4FF3"/>
    <w:rsid w:val="000060A7"/>
    <w:rsid w:val="000C27E4"/>
    <w:rsid w:val="0011535D"/>
    <w:rsid w:val="00127ADA"/>
    <w:rsid w:val="00200C53"/>
    <w:rsid w:val="002302B6"/>
    <w:rsid w:val="00251F5D"/>
    <w:rsid w:val="003404B9"/>
    <w:rsid w:val="003A2433"/>
    <w:rsid w:val="003D20E2"/>
    <w:rsid w:val="005F2555"/>
    <w:rsid w:val="005F5E23"/>
    <w:rsid w:val="00724764"/>
    <w:rsid w:val="00734BBD"/>
    <w:rsid w:val="007D68B0"/>
    <w:rsid w:val="00850FD9"/>
    <w:rsid w:val="00897049"/>
    <w:rsid w:val="008F2C78"/>
    <w:rsid w:val="009C00EA"/>
    <w:rsid w:val="00A050B8"/>
    <w:rsid w:val="00A054E9"/>
    <w:rsid w:val="00AF26CE"/>
    <w:rsid w:val="00B34FF3"/>
    <w:rsid w:val="00C308A2"/>
    <w:rsid w:val="00D713F1"/>
    <w:rsid w:val="00E1145B"/>
    <w:rsid w:val="00EB7B9B"/>
    <w:rsid w:val="00EC4DE6"/>
    <w:rsid w:val="00F50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381E3C"/>
  <w15:chartTrackingRefBased/>
  <w15:docId w15:val="{D27CD7B2-C909-4C0D-B0B0-A9BF873E3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02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D20E2"/>
  </w:style>
  <w:style w:type="paragraph" w:styleId="Piedepgina">
    <w:name w:val="footer"/>
    <w:basedOn w:val="Normal"/>
    <w:link w:val="Piedepgina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D20E2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3D20E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3D20E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2302B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Prrafodelista">
    <w:name w:val="List Paragraph"/>
    <w:basedOn w:val="Normal"/>
    <w:uiPriority w:val="34"/>
    <w:qFormat/>
    <w:rsid w:val="0011535D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897049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897049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E114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Nmerodepgina">
    <w:name w:val="page number"/>
    <w:basedOn w:val="Fuentedeprrafopredeter"/>
    <w:uiPriority w:val="99"/>
    <w:semiHidden/>
    <w:unhideWhenUsed/>
    <w:rsid w:val="00E114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ventanilla.unica@risaralda.gov.co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506</Words>
  <Characters>2789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santiago valencia</cp:lastModifiedBy>
  <cp:revision>3</cp:revision>
  <dcterms:created xsi:type="dcterms:W3CDTF">2026-04-16T18:34:00Z</dcterms:created>
  <dcterms:modified xsi:type="dcterms:W3CDTF">2026-04-20T19:12:00Z</dcterms:modified>
</cp:coreProperties>
</file>