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77C97" w14:textId="77777777" w:rsidR="00D03E8D" w:rsidRPr="00D03E8D" w:rsidRDefault="00D03E8D" w:rsidP="00D03E8D">
      <w:pPr>
        <w:jc w:val="center"/>
        <w:rPr>
          <w:rFonts w:ascii="Times New Roman" w:hAnsi="Times New Roman" w:cs="Times New Roman"/>
          <w:b/>
          <w:sz w:val="24"/>
          <w:szCs w:val="24"/>
        </w:rPr>
      </w:pPr>
      <w:r w:rsidRPr="00D03E8D">
        <w:rPr>
          <w:rFonts w:ascii="Times New Roman" w:hAnsi="Times New Roman" w:cs="Times New Roman"/>
          <w:b/>
          <w:sz w:val="24"/>
          <w:szCs w:val="24"/>
        </w:rPr>
        <w:t xml:space="preserve">INFORME DE SUPERVISION </w:t>
      </w:r>
    </w:p>
    <w:p w14:paraId="14B38B7E" w14:textId="4933EEC5" w:rsidR="00D03E8D" w:rsidRPr="00D03E8D" w:rsidRDefault="00D03E8D" w:rsidP="00D03E8D">
      <w:pPr>
        <w:jc w:val="center"/>
        <w:rPr>
          <w:rFonts w:ascii="Times New Roman" w:hAnsi="Times New Roman" w:cs="Times New Roman"/>
          <w:b/>
          <w:sz w:val="24"/>
          <w:szCs w:val="24"/>
        </w:rPr>
      </w:pPr>
      <w:r w:rsidRPr="00D03E8D">
        <w:rPr>
          <w:rFonts w:ascii="Times New Roman" w:hAnsi="Times New Roman" w:cs="Times New Roman"/>
          <w:b/>
          <w:sz w:val="24"/>
          <w:szCs w:val="24"/>
        </w:rPr>
        <w:t xml:space="preserve">CONTRATO </w:t>
      </w:r>
      <w:r w:rsidR="00BD3E79">
        <w:rPr>
          <w:rFonts w:ascii="Times New Roman" w:hAnsi="Times New Roman" w:cs="Times New Roman"/>
          <w:b/>
          <w:sz w:val="24"/>
          <w:szCs w:val="24"/>
        </w:rPr>
        <w:t>ARRENDAMIENTO PARA LOS SERVICIOS TRANSITORIO DE DEPOSITO, CUSTODIA, REPOGRAFIA Y CONSERVACION DE ARCHIVOS Y BIENES MUEBLES DE LA CONTRALORIA GENERAL DEL DEPARTAMENTO DE LA GUAJIRA</w:t>
      </w:r>
    </w:p>
    <w:p w14:paraId="46FB240F" w14:textId="20851CD4" w:rsidR="00D03E8D" w:rsidRPr="00D03E8D" w:rsidRDefault="00BD3E79" w:rsidP="00D03E8D">
      <w:pPr>
        <w:jc w:val="center"/>
        <w:rPr>
          <w:rFonts w:ascii="Times New Roman" w:hAnsi="Times New Roman" w:cs="Times New Roman"/>
          <w:b/>
          <w:sz w:val="24"/>
          <w:szCs w:val="24"/>
        </w:rPr>
      </w:pPr>
      <w:r>
        <w:rPr>
          <w:rFonts w:ascii="Times New Roman" w:hAnsi="Times New Roman" w:cs="Times New Roman"/>
          <w:b/>
          <w:sz w:val="24"/>
          <w:szCs w:val="24"/>
        </w:rPr>
        <w:t>No. 003</w:t>
      </w:r>
      <w:r w:rsidR="00D03E8D" w:rsidRPr="00D03E8D">
        <w:rPr>
          <w:rFonts w:ascii="Times New Roman" w:hAnsi="Times New Roman" w:cs="Times New Roman"/>
          <w:b/>
          <w:sz w:val="24"/>
          <w:szCs w:val="24"/>
        </w:rPr>
        <w:t>/202</w:t>
      </w:r>
      <w:r w:rsidR="00E5630B">
        <w:rPr>
          <w:rFonts w:ascii="Times New Roman" w:hAnsi="Times New Roman" w:cs="Times New Roman"/>
          <w:b/>
          <w:sz w:val="24"/>
          <w:szCs w:val="24"/>
        </w:rPr>
        <w:t>6</w:t>
      </w:r>
    </w:p>
    <w:p w14:paraId="2BA331A3" w14:textId="491C3944" w:rsidR="00D03E8D" w:rsidRPr="00D03E8D" w:rsidRDefault="000C3EFA" w:rsidP="00E5630B">
      <w:pPr>
        <w:ind w:firstLine="0"/>
        <w:rPr>
          <w:rFonts w:ascii="Times New Roman" w:hAnsi="Times New Roman" w:cs="Times New Roman"/>
          <w:b/>
          <w:sz w:val="24"/>
          <w:szCs w:val="24"/>
        </w:rPr>
      </w:pPr>
      <w:r>
        <w:rPr>
          <w:rFonts w:ascii="Times New Roman" w:hAnsi="Times New Roman" w:cs="Times New Roman"/>
          <w:b/>
          <w:sz w:val="24"/>
          <w:szCs w:val="24"/>
        </w:rPr>
        <w:t>Riohacha, 2</w:t>
      </w:r>
      <w:r w:rsidR="00E5630B">
        <w:rPr>
          <w:rFonts w:ascii="Times New Roman" w:hAnsi="Times New Roman" w:cs="Times New Roman"/>
          <w:b/>
          <w:sz w:val="24"/>
          <w:szCs w:val="24"/>
        </w:rPr>
        <w:t>2</w:t>
      </w:r>
      <w:r w:rsidR="00D03E8D" w:rsidRPr="00D03E8D">
        <w:rPr>
          <w:rFonts w:ascii="Times New Roman" w:hAnsi="Times New Roman" w:cs="Times New Roman"/>
          <w:b/>
          <w:sz w:val="24"/>
          <w:szCs w:val="24"/>
        </w:rPr>
        <w:t xml:space="preserve"> de </w:t>
      </w:r>
      <w:r w:rsidR="00E5630B">
        <w:rPr>
          <w:rFonts w:ascii="Times New Roman" w:hAnsi="Times New Roman" w:cs="Times New Roman"/>
          <w:b/>
          <w:sz w:val="24"/>
          <w:szCs w:val="24"/>
        </w:rPr>
        <w:t>abril</w:t>
      </w:r>
      <w:r>
        <w:rPr>
          <w:rFonts w:ascii="Times New Roman" w:hAnsi="Times New Roman" w:cs="Times New Roman"/>
          <w:b/>
          <w:sz w:val="24"/>
          <w:szCs w:val="24"/>
        </w:rPr>
        <w:t xml:space="preserve"> de 202</w:t>
      </w:r>
      <w:r w:rsidR="00E5630B">
        <w:rPr>
          <w:rFonts w:ascii="Times New Roman" w:hAnsi="Times New Roman" w:cs="Times New Roman"/>
          <w:b/>
          <w:sz w:val="24"/>
          <w:szCs w:val="24"/>
        </w:rPr>
        <w:t>6</w:t>
      </w:r>
    </w:p>
    <w:p w14:paraId="2EB3FA0E" w14:textId="77777777" w:rsidR="00D03E8D" w:rsidRPr="00D03E8D" w:rsidRDefault="00D03E8D" w:rsidP="00D03E8D">
      <w:pPr>
        <w:jc w:val="center"/>
        <w:rPr>
          <w:rFonts w:ascii="Times New Roman" w:hAnsi="Times New Roman" w:cs="Times New Roman"/>
          <w:b/>
          <w:sz w:val="24"/>
          <w:szCs w:val="24"/>
        </w:rPr>
      </w:pPr>
    </w:p>
    <w:p w14:paraId="498CBBA2" w14:textId="77777777" w:rsidR="00D03E8D" w:rsidRPr="00D03E8D" w:rsidRDefault="00D03E8D" w:rsidP="00D03E8D">
      <w:pPr>
        <w:jc w:val="both"/>
        <w:rPr>
          <w:rFonts w:ascii="Times New Roman" w:hAnsi="Times New Roman" w:cs="Times New Roman"/>
          <w:b/>
          <w:sz w:val="24"/>
          <w:szCs w:val="24"/>
        </w:rPr>
      </w:pPr>
      <w:r w:rsidRPr="00D03E8D">
        <w:rPr>
          <w:rFonts w:ascii="Times New Roman" w:hAnsi="Times New Roman" w:cs="Times New Roman"/>
          <w:b/>
          <w:sz w:val="24"/>
          <w:szCs w:val="24"/>
        </w:rPr>
        <w:t>Datos del supervisor</w:t>
      </w:r>
    </w:p>
    <w:tbl>
      <w:tblPr>
        <w:tblStyle w:val="Tablaconcuadrcula"/>
        <w:tblW w:w="0" w:type="auto"/>
        <w:tblInd w:w="0" w:type="dxa"/>
        <w:tblLook w:val="01E0" w:firstRow="1" w:lastRow="1" w:firstColumn="1" w:lastColumn="1" w:noHBand="0" w:noVBand="0"/>
      </w:tblPr>
      <w:tblGrid>
        <w:gridCol w:w="3979"/>
        <w:gridCol w:w="4742"/>
      </w:tblGrid>
      <w:tr w:rsidR="00D03E8D" w:rsidRPr="00D03E8D" w14:paraId="12266317" w14:textId="77777777" w:rsidTr="00EB42C2">
        <w:tc>
          <w:tcPr>
            <w:tcW w:w="3979" w:type="dxa"/>
            <w:tcBorders>
              <w:top w:val="single" w:sz="4" w:space="0" w:color="000000"/>
              <w:left w:val="single" w:sz="4" w:space="0" w:color="000000"/>
              <w:bottom w:val="single" w:sz="4" w:space="0" w:color="000000"/>
              <w:right w:val="single" w:sz="4" w:space="0" w:color="000000"/>
            </w:tcBorders>
            <w:hideMark/>
          </w:tcPr>
          <w:p w14:paraId="370719CF" w14:textId="77777777" w:rsidR="00D03E8D" w:rsidRPr="00D03E8D" w:rsidRDefault="00D03E8D" w:rsidP="00EB42C2">
            <w:pPr>
              <w:jc w:val="both"/>
              <w:rPr>
                <w:b/>
                <w:sz w:val="24"/>
                <w:szCs w:val="24"/>
              </w:rPr>
            </w:pPr>
            <w:r w:rsidRPr="00D03E8D">
              <w:rPr>
                <w:b/>
                <w:sz w:val="24"/>
                <w:szCs w:val="24"/>
              </w:rPr>
              <w:t>NOMBRE DEL SUPERVISOR</w:t>
            </w:r>
          </w:p>
        </w:tc>
        <w:tc>
          <w:tcPr>
            <w:tcW w:w="4742" w:type="dxa"/>
            <w:tcBorders>
              <w:top w:val="single" w:sz="4" w:space="0" w:color="000000"/>
              <w:left w:val="single" w:sz="4" w:space="0" w:color="000000"/>
              <w:bottom w:val="single" w:sz="4" w:space="0" w:color="000000"/>
              <w:right w:val="single" w:sz="4" w:space="0" w:color="000000"/>
            </w:tcBorders>
            <w:hideMark/>
          </w:tcPr>
          <w:p w14:paraId="2675D984" w14:textId="77777777" w:rsidR="00D03E8D" w:rsidRPr="00D03E8D" w:rsidRDefault="00D03E8D" w:rsidP="00EB42C2">
            <w:pPr>
              <w:jc w:val="both"/>
              <w:rPr>
                <w:sz w:val="24"/>
                <w:szCs w:val="24"/>
              </w:rPr>
            </w:pPr>
            <w:r w:rsidRPr="00D03E8D">
              <w:rPr>
                <w:sz w:val="24"/>
                <w:szCs w:val="24"/>
              </w:rPr>
              <w:t xml:space="preserve">Micaela Susana Zimmermann Ortiz </w:t>
            </w:r>
          </w:p>
        </w:tc>
      </w:tr>
      <w:tr w:rsidR="00D03E8D" w:rsidRPr="00D03E8D" w14:paraId="47A6C03D" w14:textId="77777777" w:rsidTr="00EB42C2">
        <w:tc>
          <w:tcPr>
            <w:tcW w:w="3979" w:type="dxa"/>
            <w:tcBorders>
              <w:top w:val="single" w:sz="4" w:space="0" w:color="000000"/>
              <w:left w:val="single" w:sz="4" w:space="0" w:color="000000"/>
              <w:bottom w:val="single" w:sz="4" w:space="0" w:color="000000"/>
              <w:right w:val="single" w:sz="4" w:space="0" w:color="000000"/>
            </w:tcBorders>
            <w:hideMark/>
          </w:tcPr>
          <w:p w14:paraId="65B41D6E" w14:textId="77777777" w:rsidR="00D03E8D" w:rsidRPr="00D03E8D" w:rsidRDefault="00D03E8D" w:rsidP="00EB42C2">
            <w:pPr>
              <w:jc w:val="both"/>
              <w:rPr>
                <w:b/>
                <w:sz w:val="24"/>
                <w:szCs w:val="24"/>
              </w:rPr>
            </w:pPr>
            <w:r w:rsidRPr="00D03E8D">
              <w:rPr>
                <w:b/>
                <w:sz w:val="24"/>
                <w:szCs w:val="24"/>
              </w:rPr>
              <w:t>DEPENDENCIA</w:t>
            </w:r>
          </w:p>
        </w:tc>
        <w:tc>
          <w:tcPr>
            <w:tcW w:w="4742" w:type="dxa"/>
            <w:tcBorders>
              <w:top w:val="single" w:sz="4" w:space="0" w:color="000000"/>
              <w:left w:val="single" w:sz="4" w:space="0" w:color="000000"/>
              <w:bottom w:val="single" w:sz="4" w:space="0" w:color="000000"/>
              <w:right w:val="single" w:sz="4" w:space="0" w:color="000000"/>
            </w:tcBorders>
            <w:hideMark/>
          </w:tcPr>
          <w:p w14:paraId="49D9E804" w14:textId="77777777" w:rsidR="00D03E8D" w:rsidRPr="00D03E8D" w:rsidRDefault="00D03E8D" w:rsidP="00EB42C2">
            <w:pPr>
              <w:jc w:val="both"/>
              <w:rPr>
                <w:sz w:val="24"/>
                <w:szCs w:val="24"/>
              </w:rPr>
            </w:pPr>
            <w:r w:rsidRPr="00D03E8D">
              <w:rPr>
                <w:sz w:val="24"/>
                <w:szCs w:val="24"/>
              </w:rPr>
              <w:t xml:space="preserve">Almacén </w:t>
            </w:r>
          </w:p>
        </w:tc>
      </w:tr>
      <w:tr w:rsidR="00D03E8D" w:rsidRPr="00D03E8D" w14:paraId="3B3F2973" w14:textId="77777777" w:rsidTr="00EB42C2">
        <w:tc>
          <w:tcPr>
            <w:tcW w:w="3979" w:type="dxa"/>
            <w:tcBorders>
              <w:top w:val="single" w:sz="4" w:space="0" w:color="000000"/>
              <w:left w:val="single" w:sz="4" w:space="0" w:color="000000"/>
              <w:bottom w:val="single" w:sz="4" w:space="0" w:color="000000"/>
              <w:right w:val="single" w:sz="4" w:space="0" w:color="000000"/>
            </w:tcBorders>
            <w:hideMark/>
          </w:tcPr>
          <w:p w14:paraId="6329B561" w14:textId="77777777" w:rsidR="00D03E8D" w:rsidRPr="00D03E8D" w:rsidRDefault="00D03E8D" w:rsidP="00EB42C2">
            <w:pPr>
              <w:jc w:val="both"/>
              <w:rPr>
                <w:b/>
                <w:sz w:val="24"/>
                <w:szCs w:val="24"/>
              </w:rPr>
            </w:pPr>
            <w:r w:rsidRPr="00D03E8D">
              <w:rPr>
                <w:b/>
                <w:sz w:val="24"/>
                <w:szCs w:val="24"/>
              </w:rPr>
              <w:t>CARGO</w:t>
            </w:r>
          </w:p>
        </w:tc>
        <w:tc>
          <w:tcPr>
            <w:tcW w:w="4742" w:type="dxa"/>
            <w:tcBorders>
              <w:top w:val="single" w:sz="4" w:space="0" w:color="000000"/>
              <w:left w:val="single" w:sz="4" w:space="0" w:color="000000"/>
              <w:bottom w:val="single" w:sz="4" w:space="0" w:color="000000"/>
              <w:right w:val="single" w:sz="4" w:space="0" w:color="000000"/>
            </w:tcBorders>
            <w:hideMark/>
          </w:tcPr>
          <w:p w14:paraId="5220468B" w14:textId="77777777" w:rsidR="00D03E8D" w:rsidRPr="00D03E8D" w:rsidRDefault="00D03E8D" w:rsidP="00EB42C2">
            <w:pPr>
              <w:jc w:val="both"/>
              <w:rPr>
                <w:sz w:val="24"/>
                <w:szCs w:val="24"/>
              </w:rPr>
            </w:pPr>
            <w:r w:rsidRPr="00D03E8D">
              <w:rPr>
                <w:sz w:val="24"/>
                <w:szCs w:val="24"/>
              </w:rPr>
              <w:t>Auxiliar Administrativo 407-06</w:t>
            </w:r>
          </w:p>
        </w:tc>
      </w:tr>
    </w:tbl>
    <w:p w14:paraId="0125EA49" w14:textId="77777777" w:rsidR="00D03E8D" w:rsidRPr="00D03E8D" w:rsidRDefault="00D03E8D" w:rsidP="00D03E8D">
      <w:pPr>
        <w:jc w:val="both"/>
        <w:rPr>
          <w:rFonts w:ascii="Times New Roman" w:hAnsi="Times New Roman" w:cs="Times New Roman"/>
          <w:b/>
          <w:sz w:val="24"/>
          <w:szCs w:val="24"/>
        </w:rPr>
      </w:pPr>
    </w:p>
    <w:p w14:paraId="28308B63" w14:textId="77777777" w:rsidR="00E5630B" w:rsidRPr="00D03E8D" w:rsidRDefault="00E5630B" w:rsidP="00E5630B">
      <w:pPr>
        <w:jc w:val="both"/>
        <w:rPr>
          <w:rFonts w:ascii="Times New Roman" w:hAnsi="Times New Roman" w:cs="Times New Roman"/>
          <w:b/>
          <w:sz w:val="24"/>
          <w:szCs w:val="24"/>
        </w:rPr>
      </w:pPr>
      <w:r w:rsidRPr="00D03E8D">
        <w:rPr>
          <w:rFonts w:ascii="Times New Roman" w:hAnsi="Times New Roman" w:cs="Times New Roman"/>
          <w:b/>
          <w:sz w:val="24"/>
          <w:szCs w:val="24"/>
        </w:rPr>
        <w:t>Datos del contrato supervisado</w:t>
      </w:r>
    </w:p>
    <w:tbl>
      <w:tblPr>
        <w:tblStyle w:val="Tablaconcuadrcula"/>
        <w:tblW w:w="0" w:type="auto"/>
        <w:tblInd w:w="0" w:type="dxa"/>
        <w:tblLook w:val="01E0" w:firstRow="1" w:lastRow="1" w:firstColumn="1" w:lastColumn="1" w:noHBand="0" w:noVBand="0"/>
      </w:tblPr>
      <w:tblGrid>
        <w:gridCol w:w="4352"/>
        <w:gridCol w:w="4369"/>
      </w:tblGrid>
      <w:tr w:rsidR="00E5630B" w:rsidRPr="00D03E8D" w14:paraId="381779ED" w14:textId="77777777" w:rsidTr="006217FE">
        <w:tc>
          <w:tcPr>
            <w:tcW w:w="4352" w:type="dxa"/>
            <w:tcBorders>
              <w:top w:val="single" w:sz="4" w:space="0" w:color="000000"/>
              <w:left w:val="single" w:sz="4" w:space="0" w:color="000000"/>
              <w:bottom w:val="single" w:sz="4" w:space="0" w:color="000000"/>
              <w:right w:val="single" w:sz="4" w:space="0" w:color="000000"/>
            </w:tcBorders>
            <w:hideMark/>
          </w:tcPr>
          <w:p w14:paraId="69602450" w14:textId="77777777" w:rsidR="00E5630B" w:rsidRPr="00D03E8D" w:rsidRDefault="00E5630B" w:rsidP="006217FE">
            <w:pPr>
              <w:jc w:val="both"/>
              <w:rPr>
                <w:b/>
                <w:sz w:val="24"/>
                <w:szCs w:val="24"/>
              </w:rPr>
            </w:pPr>
            <w:r w:rsidRPr="00D03E8D">
              <w:rPr>
                <w:b/>
                <w:sz w:val="24"/>
                <w:szCs w:val="24"/>
              </w:rPr>
              <w:t>NUMERO DE CONTRATO</w:t>
            </w:r>
          </w:p>
        </w:tc>
        <w:tc>
          <w:tcPr>
            <w:tcW w:w="4369" w:type="dxa"/>
            <w:tcBorders>
              <w:top w:val="single" w:sz="4" w:space="0" w:color="000000"/>
              <w:left w:val="single" w:sz="4" w:space="0" w:color="000000"/>
              <w:bottom w:val="single" w:sz="4" w:space="0" w:color="000000"/>
              <w:right w:val="single" w:sz="4" w:space="0" w:color="000000"/>
            </w:tcBorders>
          </w:tcPr>
          <w:p w14:paraId="285DF89D" w14:textId="77777777" w:rsidR="00E5630B" w:rsidRPr="00D03E8D" w:rsidRDefault="00E5630B" w:rsidP="006217FE">
            <w:pPr>
              <w:jc w:val="both"/>
              <w:rPr>
                <w:sz w:val="24"/>
                <w:szCs w:val="24"/>
              </w:rPr>
            </w:pPr>
            <w:r>
              <w:rPr>
                <w:sz w:val="24"/>
                <w:szCs w:val="24"/>
              </w:rPr>
              <w:t>003</w:t>
            </w:r>
            <w:r w:rsidRPr="00D03E8D">
              <w:rPr>
                <w:sz w:val="24"/>
                <w:szCs w:val="24"/>
              </w:rPr>
              <w:t xml:space="preserve"> de 202</w:t>
            </w:r>
            <w:r>
              <w:rPr>
                <w:sz w:val="24"/>
                <w:szCs w:val="24"/>
              </w:rPr>
              <w:t>6</w:t>
            </w:r>
          </w:p>
        </w:tc>
      </w:tr>
      <w:tr w:rsidR="00E5630B" w:rsidRPr="00D03E8D" w14:paraId="13DDFAE4" w14:textId="77777777" w:rsidTr="006217FE">
        <w:tc>
          <w:tcPr>
            <w:tcW w:w="4352" w:type="dxa"/>
            <w:tcBorders>
              <w:top w:val="single" w:sz="4" w:space="0" w:color="000000"/>
              <w:left w:val="single" w:sz="4" w:space="0" w:color="000000"/>
              <w:bottom w:val="single" w:sz="4" w:space="0" w:color="000000"/>
              <w:right w:val="single" w:sz="4" w:space="0" w:color="000000"/>
            </w:tcBorders>
            <w:hideMark/>
          </w:tcPr>
          <w:p w14:paraId="77AD393C" w14:textId="77777777" w:rsidR="00E5630B" w:rsidRPr="00D03E8D" w:rsidRDefault="00E5630B" w:rsidP="006217FE">
            <w:pPr>
              <w:jc w:val="both"/>
              <w:rPr>
                <w:b/>
                <w:sz w:val="24"/>
                <w:szCs w:val="24"/>
              </w:rPr>
            </w:pPr>
            <w:r w:rsidRPr="00D03E8D">
              <w:rPr>
                <w:b/>
                <w:sz w:val="24"/>
                <w:szCs w:val="24"/>
              </w:rPr>
              <w:t>FECHA DE CONTRATO</w:t>
            </w:r>
          </w:p>
        </w:tc>
        <w:tc>
          <w:tcPr>
            <w:tcW w:w="4369" w:type="dxa"/>
            <w:tcBorders>
              <w:top w:val="single" w:sz="4" w:space="0" w:color="000000"/>
              <w:left w:val="single" w:sz="4" w:space="0" w:color="000000"/>
              <w:bottom w:val="single" w:sz="4" w:space="0" w:color="000000"/>
              <w:right w:val="single" w:sz="4" w:space="0" w:color="000000"/>
            </w:tcBorders>
            <w:hideMark/>
          </w:tcPr>
          <w:p w14:paraId="4B799F38" w14:textId="77777777" w:rsidR="00E5630B" w:rsidRPr="00D03E8D" w:rsidRDefault="00E5630B" w:rsidP="006217FE">
            <w:pPr>
              <w:jc w:val="both"/>
              <w:rPr>
                <w:sz w:val="24"/>
                <w:szCs w:val="24"/>
              </w:rPr>
            </w:pPr>
            <w:r>
              <w:rPr>
                <w:sz w:val="24"/>
                <w:szCs w:val="24"/>
              </w:rPr>
              <w:t>03/02/2026</w:t>
            </w:r>
          </w:p>
        </w:tc>
      </w:tr>
      <w:tr w:rsidR="00E5630B" w:rsidRPr="00D03E8D" w14:paraId="4322A87C" w14:textId="77777777" w:rsidTr="006217FE">
        <w:tc>
          <w:tcPr>
            <w:tcW w:w="4352" w:type="dxa"/>
            <w:tcBorders>
              <w:top w:val="single" w:sz="4" w:space="0" w:color="000000"/>
              <w:left w:val="single" w:sz="4" w:space="0" w:color="000000"/>
              <w:bottom w:val="single" w:sz="4" w:space="0" w:color="000000"/>
              <w:right w:val="single" w:sz="4" w:space="0" w:color="000000"/>
            </w:tcBorders>
            <w:hideMark/>
          </w:tcPr>
          <w:p w14:paraId="45EEC49C" w14:textId="77777777" w:rsidR="00E5630B" w:rsidRPr="00D03E8D" w:rsidRDefault="00E5630B" w:rsidP="006217FE">
            <w:pPr>
              <w:jc w:val="both"/>
              <w:rPr>
                <w:b/>
                <w:sz w:val="24"/>
                <w:szCs w:val="24"/>
              </w:rPr>
            </w:pPr>
            <w:r w:rsidRPr="00D03E8D">
              <w:rPr>
                <w:b/>
                <w:sz w:val="24"/>
                <w:szCs w:val="24"/>
              </w:rPr>
              <w:t>CONTRATISTA</w:t>
            </w:r>
          </w:p>
        </w:tc>
        <w:tc>
          <w:tcPr>
            <w:tcW w:w="4369" w:type="dxa"/>
            <w:tcBorders>
              <w:top w:val="single" w:sz="4" w:space="0" w:color="000000"/>
              <w:left w:val="single" w:sz="4" w:space="0" w:color="000000"/>
              <w:bottom w:val="single" w:sz="4" w:space="0" w:color="000000"/>
              <w:right w:val="single" w:sz="4" w:space="0" w:color="000000"/>
            </w:tcBorders>
          </w:tcPr>
          <w:p w14:paraId="73F96EF5" w14:textId="77777777" w:rsidR="00E5630B" w:rsidRPr="00D03E8D" w:rsidRDefault="00E5630B" w:rsidP="006217FE">
            <w:pPr>
              <w:rPr>
                <w:sz w:val="24"/>
                <w:szCs w:val="24"/>
              </w:rPr>
            </w:pPr>
            <w:r>
              <w:rPr>
                <w:sz w:val="24"/>
                <w:szCs w:val="24"/>
              </w:rPr>
              <w:t>GABRIEL RODRIGUEZ GIL</w:t>
            </w:r>
          </w:p>
        </w:tc>
      </w:tr>
      <w:tr w:rsidR="00E5630B" w:rsidRPr="00D03E8D" w14:paraId="2C1348DD" w14:textId="77777777" w:rsidTr="006217FE">
        <w:tc>
          <w:tcPr>
            <w:tcW w:w="4352" w:type="dxa"/>
            <w:tcBorders>
              <w:top w:val="single" w:sz="4" w:space="0" w:color="000000"/>
              <w:left w:val="single" w:sz="4" w:space="0" w:color="000000"/>
              <w:bottom w:val="single" w:sz="4" w:space="0" w:color="000000"/>
              <w:right w:val="single" w:sz="4" w:space="0" w:color="000000"/>
            </w:tcBorders>
            <w:hideMark/>
          </w:tcPr>
          <w:p w14:paraId="23A68413" w14:textId="77777777" w:rsidR="00E5630B" w:rsidRPr="00D03E8D" w:rsidRDefault="00E5630B" w:rsidP="006217FE">
            <w:pPr>
              <w:jc w:val="both"/>
              <w:rPr>
                <w:b/>
                <w:sz w:val="24"/>
                <w:szCs w:val="24"/>
              </w:rPr>
            </w:pPr>
            <w:r w:rsidRPr="00D03E8D">
              <w:rPr>
                <w:b/>
                <w:sz w:val="24"/>
                <w:szCs w:val="24"/>
              </w:rPr>
              <w:t>CEDULA DE CIUDADANÍA O NIT</w:t>
            </w:r>
          </w:p>
        </w:tc>
        <w:tc>
          <w:tcPr>
            <w:tcW w:w="4369" w:type="dxa"/>
            <w:tcBorders>
              <w:top w:val="single" w:sz="4" w:space="0" w:color="000000"/>
              <w:left w:val="single" w:sz="4" w:space="0" w:color="000000"/>
              <w:bottom w:val="single" w:sz="4" w:space="0" w:color="000000"/>
              <w:right w:val="single" w:sz="4" w:space="0" w:color="000000"/>
            </w:tcBorders>
          </w:tcPr>
          <w:p w14:paraId="46259D60" w14:textId="77777777" w:rsidR="00E5630B" w:rsidRPr="00D03E8D" w:rsidRDefault="00E5630B" w:rsidP="006217FE">
            <w:pPr>
              <w:jc w:val="both"/>
              <w:rPr>
                <w:sz w:val="24"/>
                <w:szCs w:val="24"/>
              </w:rPr>
            </w:pPr>
            <w:r>
              <w:rPr>
                <w:sz w:val="24"/>
                <w:szCs w:val="24"/>
              </w:rPr>
              <w:t xml:space="preserve"> 19.135.746</w:t>
            </w:r>
          </w:p>
        </w:tc>
      </w:tr>
      <w:tr w:rsidR="00E5630B" w:rsidRPr="00D03E8D" w14:paraId="555EB8C4" w14:textId="77777777" w:rsidTr="006217FE">
        <w:tc>
          <w:tcPr>
            <w:tcW w:w="4352" w:type="dxa"/>
            <w:tcBorders>
              <w:top w:val="single" w:sz="4" w:space="0" w:color="000000"/>
              <w:left w:val="single" w:sz="4" w:space="0" w:color="000000"/>
              <w:bottom w:val="single" w:sz="4" w:space="0" w:color="000000"/>
              <w:right w:val="single" w:sz="4" w:space="0" w:color="000000"/>
            </w:tcBorders>
          </w:tcPr>
          <w:p w14:paraId="7ADF09B8" w14:textId="77777777" w:rsidR="00E5630B" w:rsidRPr="00D03E8D" w:rsidRDefault="00E5630B" w:rsidP="006217FE">
            <w:pPr>
              <w:jc w:val="both"/>
              <w:rPr>
                <w:b/>
                <w:sz w:val="24"/>
                <w:szCs w:val="24"/>
              </w:rPr>
            </w:pPr>
            <w:r w:rsidRPr="00D03E8D">
              <w:rPr>
                <w:b/>
                <w:sz w:val="24"/>
                <w:szCs w:val="24"/>
              </w:rPr>
              <w:t>FECHA DE INICIO</w:t>
            </w:r>
          </w:p>
        </w:tc>
        <w:tc>
          <w:tcPr>
            <w:tcW w:w="4369" w:type="dxa"/>
            <w:tcBorders>
              <w:top w:val="single" w:sz="4" w:space="0" w:color="000000"/>
              <w:left w:val="single" w:sz="4" w:space="0" w:color="000000"/>
              <w:bottom w:val="single" w:sz="4" w:space="0" w:color="000000"/>
              <w:right w:val="single" w:sz="4" w:space="0" w:color="000000"/>
            </w:tcBorders>
          </w:tcPr>
          <w:p w14:paraId="5984C3F7" w14:textId="77777777" w:rsidR="00E5630B" w:rsidRPr="00D03E8D" w:rsidRDefault="00E5630B" w:rsidP="006217FE">
            <w:pPr>
              <w:jc w:val="both"/>
              <w:rPr>
                <w:sz w:val="24"/>
                <w:szCs w:val="24"/>
              </w:rPr>
            </w:pPr>
            <w:r>
              <w:rPr>
                <w:sz w:val="24"/>
                <w:szCs w:val="24"/>
              </w:rPr>
              <w:t>03/02/2026</w:t>
            </w:r>
          </w:p>
        </w:tc>
      </w:tr>
      <w:tr w:rsidR="00E5630B" w:rsidRPr="00D03E8D" w14:paraId="63205DCE" w14:textId="77777777" w:rsidTr="006217FE">
        <w:tc>
          <w:tcPr>
            <w:tcW w:w="4352" w:type="dxa"/>
            <w:tcBorders>
              <w:top w:val="single" w:sz="4" w:space="0" w:color="000000"/>
              <w:left w:val="single" w:sz="4" w:space="0" w:color="000000"/>
              <w:bottom w:val="single" w:sz="4" w:space="0" w:color="000000"/>
              <w:right w:val="single" w:sz="4" w:space="0" w:color="000000"/>
            </w:tcBorders>
          </w:tcPr>
          <w:p w14:paraId="2DE30F78" w14:textId="77777777" w:rsidR="00E5630B" w:rsidRPr="00D03E8D" w:rsidRDefault="00E5630B" w:rsidP="006217FE">
            <w:pPr>
              <w:jc w:val="both"/>
              <w:rPr>
                <w:b/>
                <w:sz w:val="24"/>
                <w:szCs w:val="24"/>
              </w:rPr>
            </w:pPr>
            <w:r w:rsidRPr="00D03E8D">
              <w:rPr>
                <w:b/>
                <w:sz w:val="24"/>
                <w:szCs w:val="24"/>
              </w:rPr>
              <w:t xml:space="preserve">FECHA DE TERMINACION </w:t>
            </w:r>
          </w:p>
        </w:tc>
        <w:tc>
          <w:tcPr>
            <w:tcW w:w="4369" w:type="dxa"/>
            <w:tcBorders>
              <w:top w:val="single" w:sz="4" w:space="0" w:color="000000"/>
              <w:left w:val="single" w:sz="4" w:space="0" w:color="000000"/>
              <w:bottom w:val="single" w:sz="4" w:space="0" w:color="000000"/>
              <w:right w:val="single" w:sz="4" w:space="0" w:color="000000"/>
            </w:tcBorders>
          </w:tcPr>
          <w:p w14:paraId="7AD54761" w14:textId="77777777" w:rsidR="00E5630B" w:rsidRPr="00D03E8D" w:rsidRDefault="00E5630B" w:rsidP="006217FE">
            <w:pPr>
              <w:jc w:val="both"/>
              <w:rPr>
                <w:sz w:val="24"/>
                <w:szCs w:val="24"/>
              </w:rPr>
            </w:pPr>
            <w:r>
              <w:rPr>
                <w:sz w:val="24"/>
                <w:szCs w:val="24"/>
              </w:rPr>
              <w:t>31/12/2026</w:t>
            </w:r>
          </w:p>
        </w:tc>
      </w:tr>
      <w:tr w:rsidR="00E5630B" w:rsidRPr="00D03E8D" w14:paraId="092D534E" w14:textId="77777777" w:rsidTr="006217FE">
        <w:tc>
          <w:tcPr>
            <w:tcW w:w="4352" w:type="dxa"/>
            <w:tcBorders>
              <w:top w:val="single" w:sz="4" w:space="0" w:color="000000"/>
              <w:left w:val="single" w:sz="4" w:space="0" w:color="000000"/>
              <w:bottom w:val="single" w:sz="4" w:space="0" w:color="000000"/>
              <w:right w:val="single" w:sz="4" w:space="0" w:color="000000"/>
            </w:tcBorders>
          </w:tcPr>
          <w:p w14:paraId="6BBB948E" w14:textId="77777777" w:rsidR="00E5630B" w:rsidRPr="00D03E8D" w:rsidRDefault="00E5630B" w:rsidP="006217FE">
            <w:pPr>
              <w:jc w:val="both"/>
              <w:rPr>
                <w:b/>
                <w:sz w:val="24"/>
                <w:szCs w:val="24"/>
              </w:rPr>
            </w:pPr>
            <w:r w:rsidRPr="00D03E8D">
              <w:rPr>
                <w:rFonts w:eastAsia="Calibri"/>
                <w:b/>
                <w:sz w:val="24"/>
                <w:szCs w:val="24"/>
              </w:rPr>
              <w:t>VALOR INICIAL DEL CONTRATO</w:t>
            </w:r>
          </w:p>
        </w:tc>
        <w:tc>
          <w:tcPr>
            <w:tcW w:w="4369" w:type="dxa"/>
            <w:tcBorders>
              <w:top w:val="single" w:sz="4" w:space="0" w:color="000000"/>
              <w:left w:val="single" w:sz="4" w:space="0" w:color="000000"/>
              <w:bottom w:val="single" w:sz="4" w:space="0" w:color="000000"/>
              <w:right w:val="single" w:sz="4" w:space="0" w:color="000000"/>
            </w:tcBorders>
          </w:tcPr>
          <w:p w14:paraId="163EFAEF" w14:textId="77777777" w:rsidR="00E5630B" w:rsidRPr="00D03E8D" w:rsidRDefault="00E5630B" w:rsidP="006217FE">
            <w:pPr>
              <w:rPr>
                <w:sz w:val="24"/>
                <w:szCs w:val="24"/>
              </w:rPr>
            </w:pPr>
            <w:r w:rsidRPr="00D03E8D">
              <w:rPr>
                <w:sz w:val="24"/>
                <w:szCs w:val="24"/>
              </w:rPr>
              <w:t>$3</w:t>
            </w:r>
            <w:r>
              <w:rPr>
                <w:sz w:val="24"/>
                <w:szCs w:val="24"/>
              </w:rPr>
              <w:t>8.500.000</w:t>
            </w:r>
          </w:p>
        </w:tc>
      </w:tr>
      <w:tr w:rsidR="00E5630B" w:rsidRPr="00D03E8D" w14:paraId="29068AFF" w14:textId="77777777" w:rsidTr="006217FE">
        <w:tc>
          <w:tcPr>
            <w:tcW w:w="4352" w:type="dxa"/>
            <w:tcBorders>
              <w:top w:val="single" w:sz="4" w:space="0" w:color="000000"/>
              <w:left w:val="single" w:sz="4" w:space="0" w:color="000000"/>
              <w:bottom w:val="single" w:sz="4" w:space="0" w:color="000000"/>
              <w:right w:val="single" w:sz="4" w:space="0" w:color="000000"/>
            </w:tcBorders>
          </w:tcPr>
          <w:p w14:paraId="2AE19ED2" w14:textId="77777777" w:rsidR="00E5630B" w:rsidRPr="00D03E8D" w:rsidRDefault="00E5630B" w:rsidP="006217FE">
            <w:pPr>
              <w:jc w:val="both"/>
              <w:rPr>
                <w:rFonts w:eastAsia="Calibri"/>
                <w:b/>
                <w:sz w:val="24"/>
                <w:szCs w:val="24"/>
              </w:rPr>
            </w:pPr>
            <w:r w:rsidRPr="00D03E8D">
              <w:rPr>
                <w:rFonts w:eastAsia="Calibri"/>
                <w:b/>
                <w:sz w:val="24"/>
                <w:szCs w:val="24"/>
              </w:rPr>
              <w:t>VALOR FINAL DEL CONTRATO</w:t>
            </w:r>
          </w:p>
        </w:tc>
        <w:tc>
          <w:tcPr>
            <w:tcW w:w="4369" w:type="dxa"/>
            <w:tcBorders>
              <w:top w:val="single" w:sz="4" w:space="0" w:color="000000"/>
              <w:left w:val="single" w:sz="4" w:space="0" w:color="000000"/>
              <w:bottom w:val="single" w:sz="4" w:space="0" w:color="000000"/>
              <w:right w:val="single" w:sz="4" w:space="0" w:color="000000"/>
            </w:tcBorders>
          </w:tcPr>
          <w:p w14:paraId="2C969CB5" w14:textId="77777777" w:rsidR="00E5630B" w:rsidRPr="00D03E8D" w:rsidRDefault="00E5630B" w:rsidP="006217FE">
            <w:pPr>
              <w:jc w:val="both"/>
              <w:rPr>
                <w:sz w:val="24"/>
                <w:szCs w:val="24"/>
              </w:rPr>
            </w:pPr>
            <w:r w:rsidRPr="00D03E8D">
              <w:rPr>
                <w:sz w:val="24"/>
                <w:szCs w:val="24"/>
              </w:rPr>
              <w:t>$3</w:t>
            </w:r>
            <w:r>
              <w:rPr>
                <w:sz w:val="24"/>
                <w:szCs w:val="24"/>
              </w:rPr>
              <w:t>8.5</w:t>
            </w:r>
            <w:r w:rsidRPr="00D03E8D">
              <w:rPr>
                <w:sz w:val="24"/>
                <w:szCs w:val="24"/>
              </w:rPr>
              <w:t>00.000</w:t>
            </w:r>
          </w:p>
        </w:tc>
      </w:tr>
      <w:tr w:rsidR="00E5630B" w:rsidRPr="00D03E8D" w14:paraId="0D10F209" w14:textId="77777777" w:rsidTr="006217FE">
        <w:tc>
          <w:tcPr>
            <w:tcW w:w="8721" w:type="dxa"/>
            <w:gridSpan w:val="2"/>
            <w:tcBorders>
              <w:top w:val="single" w:sz="4" w:space="0" w:color="000000"/>
              <w:left w:val="single" w:sz="4" w:space="0" w:color="000000"/>
              <w:bottom w:val="single" w:sz="4" w:space="0" w:color="000000"/>
              <w:right w:val="single" w:sz="4" w:space="0" w:color="000000"/>
            </w:tcBorders>
          </w:tcPr>
          <w:p w14:paraId="7B0F17CC" w14:textId="77777777" w:rsidR="00E5630B" w:rsidRPr="00D03E8D" w:rsidRDefault="00E5630B" w:rsidP="006217FE">
            <w:pPr>
              <w:jc w:val="both"/>
              <w:rPr>
                <w:sz w:val="24"/>
                <w:szCs w:val="24"/>
              </w:rPr>
            </w:pPr>
            <w:r w:rsidRPr="00D03E8D">
              <w:rPr>
                <w:b/>
                <w:sz w:val="24"/>
                <w:szCs w:val="24"/>
              </w:rPr>
              <w:t>OBJETO:</w:t>
            </w:r>
            <w:r w:rsidRPr="00D03E8D">
              <w:rPr>
                <w:sz w:val="24"/>
                <w:szCs w:val="24"/>
              </w:rPr>
              <w:t xml:space="preserve"> prestación de servicio de </w:t>
            </w:r>
            <w:r w:rsidRPr="003131F5">
              <w:rPr>
                <w:sz w:val="24"/>
                <w:szCs w:val="24"/>
              </w:rPr>
              <w:t>arrendamiento para los servicios transitorio de depósito, custodia, reprografía y conservación de archivos y bienes muebles</w:t>
            </w:r>
            <w:r w:rsidRPr="00D03E8D">
              <w:rPr>
                <w:sz w:val="24"/>
                <w:szCs w:val="24"/>
              </w:rPr>
              <w:t>.</w:t>
            </w:r>
          </w:p>
        </w:tc>
      </w:tr>
    </w:tbl>
    <w:p w14:paraId="757C81CD" w14:textId="77777777" w:rsidR="00D03E8D" w:rsidRPr="00D03E8D" w:rsidRDefault="00D03E8D" w:rsidP="00D03E8D">
      <w:pPr>
        <w:jc w:val="both"/>
        <w:rPr>
          <w:rFonts w:ascii="Times New Roman" w:hAnsi="Times New Roman" w:cs="Times New Roman"/>
          <w:b/>
          <w:sz w:val="24"/>
          <w:szCs w:val="24"/>
        </w:rPr>
      </w:pPr>
    </w:p>
    <w:p w14:paraId="448C880A" w14:textId="77777777" w:rsidR="00D03E8D" w:rsidRPr="00D03E8D" w:rsidRDefault="00D03E8D" w:rsidP="00D03E8D">
      <w:pPr>
        <w:jc w:val="both"/>
        <w:rPr>
          <w:rFonts w:ascii="Times New Roman" w:hAnsi="Times New Roman" w:cs="Times New Roman"/>
          <w:b/>
          <w:sz w:val="24"/>
          <w:szCs w:val="24"/>
        </w:rPr>
      </w:pPr>
      <w:r w:rsidRPr="00D03E8D">
        <w:rPr>
          <w:rFonts w:ascii="Times New Roman" w:hAnsi="Times New Roman" w:cs="Times New Roman"/>
          <w:b/>
          <w:sz w:val="24"/>
          <w:szCs w:val="24"/>
        </w:rPr>
        <w:t>SEGUIMIENTO CONTRACTUAL</w:t>
      </w:r>
    </w:p>
    <w:p w14:paraId="5E4BB721" w14:textId="77777777" w:rsidR="00D03E8D" w:rsidRPr="00D03E8D" w:rsidRDefault="00D03E8D" w:rsidP="00D03E8D">
      <w:pPr>
        <w:jc w:val="both"/>
        <w:rPr>
          <w:rFonts w:ascii="Times New Roman" w:hAnsi="Times New Roman" w:cs="Times New Roman"/>
          <w:b/>
          <w:sz w:val="24"/>
          <w:szCs w:val="24"/>
        </w:rPr>
      </w:pPr>
    </w:p>
    <w:p w14:paraId="19BD627A" w14:textId="171F53A7" w:rsidR="00D03E8D" w:rsidRPr="00D03E8D" w:rsidRDefault="00D03E8D" w:rsidP="00E5630B">
      <w:pPr>
        <w:ind w:firstLine="0"/>
        <w:jc w:val="both"/>
        <w:rPr>
          <w:rFonts w:ascii="Times New Roman" w:hAnsi="Times New Roman" w:cs="Times New Roman"/>
          <w:sz w:val="24"/>
          <w:szCs w:val="24"/>
        </w:rPr>
      </w:pPr>
      <w:r w:rsidRPr="00D03E8D">
        <w:rPr>
          <w:rFonts w:ascii="Times New Roman" w:hAnsi="Times New Roman" w:cs="Times New Roman"/>
          <w:sz w:val="24"/>
          <w:szCs w:val="24"/>
        </w:rPr>
        <w:t xml:space="preserve">La contraloría Departamental de la Guajira </w:t>
      </w:r>
      <w:r w:rsidR="00F33DDC">
        <w:rPr>
          <w:rFonts w:ascii="Times New Roman" w:hAnsi="Times New Roman" w:cs="Times New Roman"/>
          <w:sz w:val="24"/>
          <w:szCs w:val="24"/>
        </w:rPr>
        <w:t>suscribió contrato</w:t>
      </w:r>
      <w:r w:rsidRPr="00D03E8D">
        <w:rPr>
          <w:rFonts w:ascii="Times New Roman" w:hAnsi="Times New Roman" w:cs="Times New Roman"/>
          <w:sz w:val="24"/>
          <w:szCs w:val="24"/>
        </w:rPr>
        <w:t xml:space="preserve"> de </w:t>
      </w:r>
      <w:r w:rsidR="00FF1BD8" w:rsidRPr="00D03E8D">
        <w:rPr>
          <w:rFonts w:ascii="Times New Roman" w:hAnsi="Times New Roman" w:cs="Times New Roman"/>
          <w:sz w:val="24"/>
          <w:szCs w:val="24"/>
        </w:rPr>
        <w:t xml:space="preserve">prestación de servicio de </w:t>
      </w:r>
      <w:r w:rsidR="00FF1BD8" w:rsidRPr="00FF1BD8">
        <w:rPr>
          <w:rFonts w:ascii="Times New Roman" w:hAnsi="Times New Roman" w:cs="Times New Roman"/>
          <w:sz w:val="24"/>
          <w:szCs w:val="24"/>
        </w:rPr>
        <w:t>arrendamiento para los servicios transitorio de depósito, custodia, reprografía y conservación de archivos y bienes muebles</w:t>
      </w:r>
      <w:r w:rsidR="00F33DDC">
        <w:rPr>
          <w:rFonts w:ascii="Times New Roman" w:hAnsi="Times New Roman" w:cs="Times New Roman"/>
          <w:sz w:val="24"/>
          <w:szCs w:val="24"/>
        </w:rPr>
        <w:t xml:space="preserve"> de la contraloría general del departamento de la guajira</w:t>
      </w:r>
      <w:r w:rsidRPr="00D03E8D">
        <w:rPr>
          <w:rFonts w:ascii="Times New Roman" w:hAnsi="Times New Roman" w:cs="Times New Roman"/>
          <w:sz w:val="24"/>
          <w:szCs w:val="24"/>
        </w:rPr>
        <w:t>. Como funcionaria delegada para la supervisión de la ejecución de</w:t>
      </w:r>
      <w:r w:rsidR="00104124">
        <w:rPr>
          <w:rFonts w:ascii="Times New Roman" w:hAnsi="Times New Roman" w:cs="Times New Roman"/>
          <w:sz w:val="24"/>
          <w:szCs w:val="24"/>
        </w:rPr>
        <w:t>l contrato de suministro No. 003</w:t>
      </w:r>
      <w:r w:rsidRPr="00D03E8D">
        <w:rPr>
          <w:rFonts w:ascii="Times New Roman" w:hAnsi="Times New Roman" w:cs="Times New Roman"/>
          <w:sz w:val="24"/>
          <w:szCs w:val="24"/>
        </w:rPr>
        <w:t>/202</w:t>
      </w:r>
      <w:r w:rsidR="00E5630B">
        <w:rPr>
          <w:rFonts w:ascii="Times New Roman" w:hAnsi="Times New Roman" w:cs="Times New Roman"/>
          <w:sz w:val="24"/>
          <w:szCs w:val="24"/>
        </w:rPr>
        <w:t>6</w:t>
      </w:r>
      <w:r w:rsidRPr="00D03E8D">
        <w:rPr>
          <w:rFonts w:ascii="Times New Roman" w:hAnsi="Times New Roman" w:cs="Times New Roman"/>
          <w:sz w:val="24"/>
          <w:szCs w:val="24"/>
        </w:rPr>
        <w:t xml:space="preserve"> y en desarrollo de lo establecido en la ley 80 de 1993 indico que el objeto de lo contratado fue desarrollado por el contratista a satisfacción de acuerdo a lo establecido. </w:t>
      </w:r>
    </w:p>
    <w:p w14:paraId="1177B4F8" w14:textId="77777777" w:rsidR="00D03E8D" w:rsidRPr="00D03E8D" w:rsidRDefault="00D03E8D" w:rsidP="00D03E8D">
      <w:pPr>
        <w:jc w:val="both"/>
        <w:rPr>
          <w:rFonts w:ascii="Times New Roman" w:hAnsi="Times New Roman" w:cs="Times New Roman"/>
          <w:b/>
          <w:sz w:val="24"/>
          <w:szCs w:val="24"/>
        </w:rPr>
      </w:pPr>
    </w:p>
    <w:p w14:paraId="38664EFC" w14:textId="77777777" w:rsidR="00D03E8D" w:rsidRPr="00D03E8D" w:rsidRDefault="00D03E8D" w:rsidP="00D03E8D">
      <w:pPr>
        <w:jc w:val="both"/>
        <w:rPr>
          <w:rFonts w:ascii="Times New Roman" w:hAnsi="Times New Roman" w:cs="Times New Roman"/>
          <w:b/>
          <w:sz w:val="24"/>
          <w:szCs w:val="24"/>
        </w:rPr>
      </w:pPr>
    </w:p>
    <w:p w14:paraId="47F0D890" w14:textId="35221634" w:rsidR="00D03E8D" w:rsidRPr="00D03E8D" w:rsidRDefault="00D03E8D" w:rsidP="00D03E8D">
      <w:pPr>
        <w:jc w:val="both"/>
        <w:rPr>
          <w:rFonts w:ascii="Times New Roman" w:hAnsi="Times New Roman" w:cs="Times New Roman"/>
          <w:sz w:val="24"/>
          <w:szCs w:val="24"/>
        </w:rPr>
      </w:pPr>
      <w:r w:rsidRPr="00D03E8D">
        <w:rPr>
          <w:rFonts w:ascii="Times New Roman" w:hAnsi="Times New Roman" w:cs="Times New Roman"/>
          <w:b/>
          <w:sz w:val="24"/>
          <w:szCs w:val="24"/>
        </w:rPr>
        <w:lastRenderedPageBreak/>
        <w:t xml:space="preserve">CUMPLIMIENTO DEL OBJETO: </w:t>
      </w:r>
      <w:r w:rsidRPr="00D03E8D">
        <w:rPr>
          <w:rFonts w:ascii="Times New Roman" w:hAnsi="Times New Roman" w:cs="Times New Roman"/>
          <w:sz w:val="24"/>
          <w:szCs w:val="24"/>
        </w:rPr>
        <w:t>El contratista cumplió conforme a los requerimientos estipulados con el objeto</w:t>
      </w:r>
      <w:r w:rsidR="00921EBA">
        <w:rPr>
          <w:rFonts w:ascii="Times New Roman" w:hAnsi="Times New Roman" w:cs="Times New Roman"/>
          <w:sz w:val="24"/>
          <w:szCs w:val="24"/>
        </w:rPr>
        <w:t xml:space="preserve"> del contrato, al suministrar la</w:t>
      </w:r>
      <w:r w:rsidRPr="00D03E8D">
        <w:rPr>
          <w:rFonts w:ascii="Times New Roman" w:hAnsi="Times New Roman" w:cs="Times New Roman"/>
          <w:sz w:val="24"/>
          <w:szCs w:val="24"/>
        </w:rPr>
        <w:t xml:space="preserve"> </w:t>
      </w:r>
      <w:r w:rsidR="00921EBA" w:rsidRPr="00D03E8D">
        <w:rPr>
          <w:rFonts w:ascii="Times New Roman" w:hAnsi="Times New Roman" w:cs="Times New Roman"/>
          <w:sz w:val="24"/>
          <w:szCs w:val="24"/>
        </w:rPr>
        <w:t xml:space="preserve">prestación de servicio de </w:t>
      </w:r>
      <w:r w:rsidR="00921EBA" w:rsidRPr="00921EBA">
        <w:rPr>
          <w:rFonts w:ascii="Times New Roman" w:hAnsi="Times New Roman" w:cs="Times New Roman"/>
          <w:sz w:val="24"/>
          <w:szCs w:val="24"/>
        </w:rPr>
        <w:t>arrendamiento para los servicios transitorio de depósito, custodia, reprografía y conservación de archivos y bienes muebles</w:t>
      </w:r>
      <w:r w:rsidR="00177A76">
        <w:rPr>
          <w:rFonts w:ascii="Times New Roman" w:hAnsi="Times New Roman" w:cs="Times New Roman"/>
          <w:sz w:val="24"/>
          <w:szCs w:val="24"/>
        </w:rPr>
        <w:t xml:space="preserve"> de la contraloría general</w:t>
      </w:r>
      <w:r w:rsidR="00A2601A">
        <w:rPr>
          <w:rFonts w:ascii="Times New Roman" w:hAnsi="Times New Roman" w:cs="Times New Roman"/>
          <w:sz w:val="24"/>
          <w:szCs w:val="24"/>
        </w:rPr>
        <w:t xml:space="preserve"> del departamento de la guajira </w:t>
      </w:r>
      <w:r w:rsidR="00A2601A" w:rsidRPr="00E5630B">
        <w:rPr>
          <w:rFonts w:ascii="Times New Roman" w:hAnsi="Times New Roman" w:cs="Times New Roman"/>
          <w:sz w:val="24"/>
          <w:szCs w:val="24"/>
        </w:rPr>
        <w:t>comprendido entre el 1 de marzo al 31 de marzo de 202</w:t>
      </w:r>
      <w:r w:rsidR="00E5630B">
        <w:rPr>
          <w:rFonts w:ascii="Times New Roman" w:hAnsi="Times New Roman" w:cs="Times New Roman"/>
          <w:sz w:val="24"/>
          <w:szCs w:val="24"/>
        </w:rPr>
        <w:t>6</w:t>
      </w:r>
    </w:p>
    <w:p w14:paraId="7DB0DCEF" w14:textId="77777777" w:rsidR="00D03E8D" w:rsidRPr="00D03E8D" w:rsidRDefault="00D03E8D" w:rsidP="00D03E8D">
      <w:pPr>
        <w:jc w:val="both"/>
        <w:rPr>
          <w:rFonts w:ascii="Times New Roman" w:hAnsi="Times New Roman" w:cs="Times New Roman"/>
          <w:sz w:val="24"/>
          <w:szCs w:val="24"/>
        </w:rPr>
      </w:pPr>
    </w:p>
    <w:p w14:paraId="1A9C90FB" w14:textId="77777777" w:rsidR="00510D44" w:rsidRPr="00D03E8D" w:rsidRDefault="00510D44" w:rsidP="00510D44">
      <w:pPr>
        <w:ind w:firstLine="0"/>
        <w:jc w:val="both"/>
        <w:rPr>
          <w:rFonts w:ascii="Times New Roman" w:hAnsi="Times New Roman" w:cs="Times New Roman"/>
          <w:b/>
          <w:sz w:val="24"/>
          <w:szCs w:val="24"/>
        </w:rPr>
      </w:pPr>
      <w:r w:rsidRPr="00D03E8D">
        <w:rPr>
          <w:rFonts w:ascii="Times New Roman" w:hAnsi="Times New Roman" w:cs="Times New Roman"/>
          <w:b/>
          <w:sz w:val="24"/>
          <w:szCs w:val="24"/>
        </w:rPr>
        <w:t>GRADO DE CUMPLIMIENTO DE LAS OBLIGACIONES DEL CONTRATISTA:</w:t>
      </w:r>
    </w:p>
    <w:p w14:paraId="03729B32" w14:textId="77777777" w:rsidR="00510D44" w:rsidRPr="00D03E8D" w:rsidRDefault="00510D44" w:rsidP="00510D44">
      <w:pPr>
        <w:jc w:val="both"/>
        <w:rPr>
          <w:rFonts w:ascii="Times New Roman" w:hAnsi="Times New Roman" w:cs="Times New Roman"/>
          <w:sz w:val="24"/>
          <w:szCs w:val="24"/>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3501"/>
        <w:gridCol w:w="443"/>
        <w:gridCol w:w="443"/>
        <w:gridCol w:w="465"/>
        <w:gridCol w:w="502"/>
        <w:gridCol w:w="502"/>
        <w:gridCol w:w="3007"/>
      </w:tblGrid>
      <w:tr w:rsidR="00510D44" w:rsidRPr="00D03E8D" w14:paraId="0F5DBAA7" w14:textId="77777777" w:rsidTr="006217FE">
        <w:trPr>
          <w:cantSplit/>
          <w:trHeight w:val="1758"/>
        </w:trPr>
        <w:tc>
          <w:tcPr>
            <w:tcW w:w="602" w:type="dxa"/>
            <w:tcBorders>
              <w:top w:val="single" w:sz="4" w:space="0" w:color="auto"/>
              <w:left w:val="single" w:sz="4" w:space="0" w:color="auto"/>
              <w:bottom w:val="single" w:sz="4" w:space="0" w:color="auto"/>
              <w:right w:val="single" w:sz="4" w:space="0" w:color="auto"/>
            </w:tcBorders>
            <w:vAlign w:val="center"/>
            <w:hideMark/>
          </w:tcPr>
          <w:p w14:paraId="5EB86E81" w14:textId="77777777" w:rsidR="00510D44" w:rsidRPr="00D03E8D" w:rsidRDefault="00510D44" w:rsidP="006217FE">
            <w:pPr>
              <w:jc w:val="center"/>
              <w:rPr>
                <w:rFonts w:ascii="Times New Roman" w:hAnsi="Times New Roman" w:cs="Times New Roman"/>
                <w:b/>
                <w:sz w:val="24"/>
                <w:szCs w:val="24"/>
              </w:rPr>
            </w:pPr>
            <w:proofErr w:type="spellStart"/>
            <w:r w:rsidRPr="00D03E8D">
              <w:rPr>
                <w:rFonts w:ascii="Times New Roman" w:hAnsi="Times New Roman" w:cs="Times New Roman"/>
                <w:b/>
                <w:sz w:val="24"/>
                <w:szCs w:val="24"/>
              </w:rPr>
              <w:t>Nº</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6474448C" w14:textId="77777777" w:rsidR="00510D44" w:rsidRDefault="00510D44" w:rsidP="006217FE">
            <w:pPr>
              <w:ind w:firstLine="0"/>
              <w:rPr>
                <w:rFonts w:ascii="Times New Roman" w:hAnsi="Times New Roman" w:cs="Times New Roman"/>
                <w:b/>
                <w:sz w:val="24"/>
                <w:szCs w:val="24"/>
              </w:rPr>
            </w:pPr>
          </w:p>
          <w:p w14:paraId="5B768819" w14:textId="77777777" w:rsidR="00510D44" w:rsidRDefault="00510D44" w:rsidP="006217FE">
            <w:pPr>
              <w:ind w:firstLine="0"/>
              <w:jc w:val="center"/>
              <w:rPr>
                <w:rFonts w:ascii="Times New Roman" w:hAnsi="Times New Roman" w:cs="Times New Roman"/>
                <w:b/>
                <w:sz w:val="24"/>
                <w:szCs w:val="24"/>
              </w:rPr>
            </w:pPr>
          </w:p>
          <w:p w14:paraId="6D500DBB" w14:textId="77777777" w:rsidR="00510D44" w:rsidRPr="00177A76" w:rsidRDefault="00510D44" w:rsidP="006217FE">
            <w:pPr>
              <w:ind w:firstLine="0"/>
              <w:jc w:val="center"/>
              <w:rPr>
                <w:rFonts w:ascii="Times New Roman" w:hAnsi="Times New Roman" w:cs="Times New Roman"/>
                <w:b/>
                <w:sz w:val="24"/>
                <w:szCs w:val="24"/>
              </w:rPr>
            </w:pPr>
            <w:r w:rsidRPr="00177A76">
              <w:rPr>
                <w:rFonts w:ascii="Times New Roman" w:hAnsi="Times New Roman" w:cs="Times New Roman"/>
                <w:b/>
                <w:sz w:val="24"/>
                <w:szCs w:val="24"/>
              </w:rPr>
              <w:t>OBLIGACIONES GENERALES</w:t>
            </w:r>
          </w:p>
          <w:p w14:paraId="332BB94B" w14:textId="77777777" w:rsidR="00510D44" w:rsidRPr="00177A76" w:rsidRDefault="00510D44" w:rsidP="006217FE">
            <w:pPr>
              <w:jc w:val="center"/>
              <w:rPr>
                <w:rFonts w:ascii="Times New Roman" w:hAnsi="Times New Roman" w:cs="Times New Roman"/>
                <w:b/>
                <w:sz w:val="24"/>
                <w:szCs w:val="24"/>
              </w:rPr>
            </w:pPr>
          </w:p>
          <w:p w14:paraId="2F703D8D" w14:textId="77777777" w:rsidR="00510D44" w:rsidRPr="00177A76" w:rsidRDefault="00510D44" w:rsidP="006217FE">
            <w:pPr>
              <w:jc w:val="both"/>
              <w:rPr>
                <w:rFonts w:ascii="Times New Roman" w:hAnsi="Times New Roman" w:cs="Times New Roman"/>
                <w:b/>
                <w:sz w:val="24"/>
                <w:szCs w:val="24"/>
              </w:rPr>
            </w:pPr>
          </w:p>
          <w:p w14:paraId="7FF612C0" w14:textId="77777777" w:rsidR="00510D44" w:rsidRPr="00177A76" w:rsidRDefault="00510D44" w:rsidP="006217FE">
            <w:pPr>
              <w:jc w:val="both"/>
              <w:rPr>
                <w:rFonts w:ascii="Times New Roman" w:hAnsi="Times New Roman" w:cs="Times New Roman"/>
                <w:b/>
                <w:sz w:val="24"/>
                <w:szCs w:val="24"/>
              </w:rPr>
            </w:pPr>
          </w:p>
          <w:p w14:paraId="1E3A495C" w14:textId="77777777" w:rsidR="00510D44" w:rsidRPr="00177A76" w:rsidRDefault="00510D44" w:rsidP="006217FE">
            <w:pPr>
              <w:jc w:val="both"/>
              <w:rPr>
                <w:rFonts w:ascii="Times New Roman" w:hAnsi="Times New Roman" w:cs="Times New Roman"/>
                <w:b/>
                <w:sz w:val="24"/>
                <w:szCs w:val="24"/>
              </w:rPr>
            </w:pPr>
          </w:p>
          <w:p w14:paraId="3D1D20C5" w14:textId="77777777" w:rsidR="00510D44" w:rsidRPr="00177A76" w:rsidRDefault="00510D44" w:rsidP="006217FE">
            <w:pPr>
              <w:jc w:val="both"/>
              <w:rPr>
                <w:rFonts w:ascii="Times New Roman" w:hAnsi="Times New Roman" w:cs="Times New Roman"/>
                <w:b/>
                <w:sz w:val="24"/>
                <w:szCs w:val="24"/>
              </w:rPr>
            </w:pPr>
          </w:p>
          <w:p w14:paraId="217EF0F2" w14:textId="77777777" w:rsidR="00510D44" w:rsidRPr="00177A76" w:rsidRDefault="00510D44" w:rsidP="006217FE">
            <w:pPr>
              <w:jc w:val="both"/>
              <w:rPr>
                <w:rFonts w:ascii="Times New Roman" w:hAnsi="Times New Roman" w:cs="Times New Roman"/>
                <w:b/>
                <w:sz w:val="24"/>
                <w:szCs w:val="24"/>
              </w:rPr>
            </w:pPr>
          </w:p>
        </w:tc>
        <w:tc>
          <w:tcPr>
            <w:tcW w:w="443" w:type="dxa"/>
            <w:tcBorders>
              <w:top w:val="single" w:sz="4" w:space="0" w:color="auto"/>
              <w:left w:val="single" w:sz="4" w:space="0" w:color="auto"/>
              <w:bottom w:val="single" w:sz="4" w:space="0" w:color="auto"/>
              <w:right w:val="single" w:sz="4" w:space="0" w:color="auto"/>
            </w:tcBorders>
            <w:textDirection w:val="btLr"/>
            <w:vAlign w:val="center"/>
            <w:hideMark/>
          </w:tcPr>
          <w:p w14:paraId="1DEE436A" w14:textId="77777777" w:rsidR="00510D44" w:rsidRPr="00D03E8D" w:rsidRDefault="00510D44" w:rsidP="006217FE">
            <w:pPr>
              <w:jc w:val="both"/>
              <w:rPr>
                <w:rFonts w:ascii="Times New Roman" w:hAnsi="Times New Roman" w:cs="Times New Roman"/>
                <w:b/>
                <w:sz w:val="24"/>
                <w:szCs w:val="24"/>
              </w:rPr>
            </w:pPr>
            <w:r w:rsidRPr="00D03E8D">
              <w:rPr>
                <w:rFonts w:ascii="Times New Roman" w:hAnsi="Times New Roman" w:cs="Times New Roman"/>
                <w:b/>
                <w:sz w:val="24"/>
                <w:szCs w:val="24"/>
              </w:rPr>
              <w:t>DEFICIENTE</w:t>
            </w:r>
          </w:p>
        </w:tc>
        <w:tc>
          <w:tcPr>
            <w:tcW w:w="443" w:type="dxa"/>
            <w:tcBorders>
              <w:top w:val="single" w:sz="4" w:space="0" w:color="auto"/>
              <w:left w:val="single" w:sz="4" w:space="0" w:color="auto"/>
              <w:bottom w:val="single" w:sz="4" w:space="0" w:color="auto"/>
              <w:right w:val="single" w:sz="4" w:space="0" w:color="auto"/>
            </w:tcBorders>
            <w:textDirection w:val="btLr"/>
            <w:vAlign w:val="center"/>
            <w:hideMark/>
          </w:tcPr>
          <w:p w14:paraId="589D08A2" w14:textId="77777777" w:rsidR="00510D44" w:rsidRPr="00D03E8D" w:rsidRDefault="00510D44" w:rsidP="006217FE">
            <w:pPr>
              <w:jc w:val="both"/>
              <w:rPr>
                <w:rFonts w:ascii="Times New Roman" w:hAnsi="Times New Roman" w:cs="Times New Roman"/>
                <w:b/>
                <w:sz w:val="24"/>
                <w:szCs w:val="24"/>
              </w:rPr>
            </w:pPr>
            <w:r w:rsidRPr="00D03E8D">
              <w:rPr>
                <w:rFonts w:ascii="Times New Roman" w:hAnsi="Times New Roman" w:cs="Times New Roman"/>
                <w:b/>
                <w:sz w:val="24"/>
                <w:szCs w:val="24"/>
              </w:rPr>
              <w:t>A MEJORAR</w:t>
            </w:r>
          </w:p>
        </w:tc>
        <w:tc>
          <w:tcPr>
            <w:tcW w:w="465" w:type="dxa"/>
            <w:tcBorders>
              <w:top w:val="single" w:sz="4" w:space="0" w:color="auto"/>
              <w:left w:val="single" w:sz="4" w:space="0" w:color="auto"/>
              <w:bottom w:val="single" w:sz="4" w:space="0" w:color="auto"/>
              <w:right w:val="single" w:sz="4" w:space="0" w:color="auto"/>
            </w:tcBorders>
            <w:textDirection w:val="btLr"/>
            <w:vAlign w:val="center"/>
            <w:hideMark/>
          </w:tcPr>
          <w:p w14:paraId="1B610180" w14:textId="77777777" w:rsidR="00510D44" w:rsidRPr="00D03E8D" w:rsidRDefault="00510D44" w:rsidP="006217FE">
            <w:pPr>
              <w:jc w:val="both"/>
              <w:rPr>
                <w:rFonts w:ascii="Times New Roman" w:hAnsi="Times New Roman" w:cs="Times New Roman"/>
                <w:b/>
                <w:sz w:val="24"/>
                <w:szCs w:val="24"/>
              </w:rPr>
            </w:pPr>
            <w:r w:rsidRPr="00D03E8D">
              <w:rPr>
                <w:rFonts w:ascii="Times New Roman" w:hAnsi="Times New Roman" w:cs="Times New Roman"/>
                <w:b/>
                <w:sz w:val="24"/>
                <w:szCs w:val="24"/>
              </w:rPr>
              <w:t>SATISFACTORIO</w:t>
            </w:r>
          </w:p>
        </w:tc>
        <w:tc>
          <w:tcPr>
            <w:tcW w:w="502" w:type="dxa"/>
            <w:tcBorders>
              <w:top w:val="single" w:sz="4" w:space="0" w:color="auto"/>
              <w:left w:val="single" w:sz="4" w:space="0" w:color="auto"/>
              <w:bottom w:val="single" w:sz="4" w:space="0" w:color="auto"/>
              <w:right w:val="single" w:sz="4" w:space="0" w:color="auto"/>
            </w:tcBorders>
            <w:textDirection w:val="btLr"/>
            <w:hideMark/>
          </w:tcPr>
          <w:p w14:paraId="73834C63" w14:textId="77777777" w:rsidR="00510D44" w:rsidRPr="00D03E8D" w:rsidRDefault="00510D44" w:rsidP="006217FE">
            <w:pPr>
              <w:jc w:val="both"/>
              <w:rPr>
                <w:rFonts w:ascii="Times New Roman" w:hAnsi="Times New Roman" w:cs="Times New Roman"/>
                <w:b/>
                <w:sz w:val="24"/>
                <w:szCs w:val="24"/>
              </w:rPr>
            </w:pPr>
            <w:r w:rsidRPr="00D03E8D">
              <w:rPr>
                <w:rFonts w:ascii="Times New Roman" w:hAnsi="Times New Roman" w:cs="Times New Roman"/>
                <w:b/>
                <w:sz w:val="24"/>
                <w:szCs w:val="24"/>
              </w:rPr>
              <w:t>SOBRESALIENTE</w:t>
            </w:r>
          </w:p>
        </w:tc>
        <w:tc>
          <w:tcPr>
            <w:tcW w:w="502" w:type="dxa"/>
            <w:tcBorders>
              <w:top w:val="single" w:sz="4" w:space="0" w:color="auto"/>
              <w:left w:val="single" w:sz="4" w:space="0" w:color="auto"/>
              <w:bottom w:val="single" w:sz="4" w:space="0" w:color="auto"/>
              <w:right w:val="single" w:sz="4" w:space="0" w:color="auto"/>
            </w:tcBorders>
            <w:textDirection w:val="btLr"/>
            <w:vAlign w:val="center"/>
            <w:hideMark/>
          </w:tcPr>
          <w:p w14:paraId="0F165759" w14:textId="77777777" w:rsidR="00510D44" w:rsidRPr="00D03E8D" w:rsidRDefault="00510D44" w:rsidP="006217FE">
            <w:pPr>
              <w:jc w:val="both"/>
              <w:rPr>
                <w:rFonts w:ascii="Times New Roman" w:hAnsi="Times New Roman" w:cs="Times New Roman"/>
                <w:b/>
                <w:sz w:val="24"/>
                <w:szCs w:val="24"/>
              </w:rPr>
            </w:pPr>
            <w:r w:rsidRPr="00D03E8D">
              <w:rPr>
                <w:rFonts w:ascii="Times New Roman" w:hAnsi="Times New Roman" w:cs="Times New Roman"/>
                <w:b/>
                <w:sz w:val="24"/>
                <w:szCs w:val="24"/>
              </w:rPr>
              <w:t>NO APLICA</w:t>
            </w:r>
          </w:p>
        </w:tc>
        <w:tc>
          <w:tcPr>
            <w:tcW w:w="3007" w:type="dxa"/>
            <w:tcBorders>
              <w:top w:val="single" w:sz="4" w:space="0" w:color="auto"/>
              <w:left w:val="single" w:sz="4" w:space="0" w:color="auto"/>
              <w:bottom w:val="single" w:sz="4" w:space="0" w:color="auto"/>
              <w:right w:val="single" w:sz="4" w:space="0" w:color="auto"/>
            </w:tcBorders>
            <w:vAlign w:val="center"/>
            <w:hideMark/>
          </w:tcPr>
          <w:p w14:paraId="67219BAA" w14:textId="77777777" w:rsidR="00510D44" w:rsidRPr="00D03E8D" w:rsidRDefault="00510D44" w:rsidP="006217FE">
            <w:pPr>
              <w:jc w:val="both"/>
              <w:rPr>
                <w:rFonts w:ascii="Times New Roman" w:hAnsi="Times New Roman" w:cs="Times New Roman"/>
                <w:b/>
                <w:sz w:val="24"/>
                <w:szCs w:val="24"/>
              </w:rPr>
            </w:pPr>
            <w:r w:rsidRPr="00D03E8D">
              <w:rPr>
                <w:rFonts w:ascii="Times New Roman" w:hAnsi="Times New Roman" w:cs="Times New Roman"/>
                <w:b/>
                <w:sz w:val="24"/>
                <w:szCs w:val="24"/>
              </w:rPr>
              <w:t>OBSERVACIONES</w:t>
            </w:r>
          </w:p>
        </w:tc>
      </w:tr>
      <w:tr w:rsidR="00510D44" w:rsidRPr="00D03E8D" w14:paraId="1ADFA9B8"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tcPr>
          <w:p w14:paraId="19CE4FBE" w14:textId="77777777" w:rsidR="00510D44" w:rsidRPr="00D03E8D" w:rsidRDefault="00510D44" w:rsidP="006217FE">
            <w:pPr>
              <w:jc w:val="center"/>
              <w:rPr>
                <w:rFonts w:ascii="Times New Roman" w:hAnsi="Times New Roman" w:cs="Times New Roman"/>
                <w:sz w:val="24"/>
                <w:szCs w:val="24"/>
              </w:rPr>
            </w:pPr>
            <w:proofErr w:type="spellStart"/>
            <w:r>
              <w:rPr>
                <w:rFonts w:ascii="Times New Roman" w:hAnsi="Times New Roman" w:cs="Times New Roman"/>
                <w:sz w:val="24"/>
                <w:szCs w:val="24"/>
              </w:rPr>
              <w:t>aa</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1AD5F2E8" w14:textId="77777777" w:rsidR="00510D44" w:rsidRPr="00D03E8D" w:rsidRDefault="00510D44" w:rsidP="006217FE">
            <w:pPr>
              <w:jc w:val="both"/>
              <w:rPr>
                <w:rFonts w:ascii="Times New Roman" w:hAnsi="Times New Roman" w:cs="Times New Roman"/>
                <w:sz w:val="24"/>
                <w:szCs w:val="24"/>
              </w:rPr>
            </w:pPr>
            <w:r>
              <w:rPr>
                <w:rFonts w:ascii="Times New Roman" w:hAnsi="Times New Roman" w:cs="Times New Roman"/>
                <w:sz w:val="24"/>
                <w:szCs w:val="24"/>
              </w:rPr>
              <w:t>Cumplir con el objeto del contrato estipulado en la invitación, la propuesta presentada y la carta de aceptación.</w:t>
            </w:r>
            <w:r w:rsidRPr="00D03E8D">
              <w:rPr>
                <w:rFonts w:ascii="Times New Roman" w:hAnsi="Times New Roman" w:cs="Times New Roman"/>
                <w:sz w:val="24"/>
                <w:szCs w:val="24"/>
              </w:rPr>
              <w:t xml:space="preserve">  </w:t>
            </w:r>
          </w:p>
        </w:tc>
        <w:tc>
          <w:tcPr>
            <w:tcW w:w="443" w:type="dxa"/>
            <w:tcBorders>
              <w:top w:val="single" w:sz="4" w:space="0" w:color="auto"/>
              <w:left w:val="single" w:sz="4" w:space="0" w:color="auto"/>
              <w:bottom w:val="single" w:sz="4" w:space="0" w:color="auto"/>
              <w:right w:val="single" w:sz="4" w:space="0" w:color="auto"/>
            </w:tcBorders>
            <w:vAlign w:val="center"/>
          </w:tcPr>
          <w:p w14:paraId="1CD481AE" w14:textId="77777777" w:rsidR="00510D44" w:rsidRPr="00D03E8D" w:rsidRDefault="00510D44" w:rsidP="006217FE">
            <w:pPr>
              <w:jc w:val="center"/>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1F7FAA0F" w14:textId="77777777" w:rsidR="00510D44" w:rsidRPr="00D03E8D" w:rsidRDefault="00510D44" w:rsidP="006217FE">
            <w:pPr>
              <w:jc w:val="center"/>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7FABBD9D" w14:textId="77777777" w:rsidR="00510D44" w:rsidRPr="00D03E8D" w:rsidRDefault="00510D44" w:rsidP="006217FE">
            <w:pPr>
              <w:jc w:val="center"/>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7A962AC4" w14:textId="77777777" w:rsidR="00510D44" w:rsidRPr="00D03E8D" w:rsidRDefault="00510D44" w:rsidP="006217FE">
            <w:pPr>
              <w:jc w:val="center"/>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6DF38F6C" w14:textId="77777777" w:rsidR="00510D44" w:rsidRPr="00D03E8D" w:rsidRDefault="00510D44" w:rsidP="006217FE">
            <w:pPr>
              <w:jc w:val="center"/>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33D20391" w14:textId="77777777" w:rsidR="00510D44" w:rsidRPr="00D03E8D" w:rsidRDefault="00510D44" w:rsidP="006217FE">
            <w:pPr>
              <w:jc w:val="center"/>
              <w:rPr>
                <w:rFonts w:ascii="Times New Roman" w:hAnsi="Times New Roman" w:cs="Times New Roman"/>
                <w:sz w:val="24"/>
                <w:szCs w:val="24"/>
              </w:rPr>
            </w:pPr>
          </w:p>
        </w:tc>
      </w:tr>
      <w:tr w:rsidR="00510D44" w:rsidRPr="00D03E8D" w14:paraId="62AD454D"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117EBBBB" w14:textId="77777777" w:rsidR="00510D44" w:rsidRPr="00D03E8D" w:rsidRDefault="00510D44" w:rsidP="006217FE">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b</w:t>
            </w:r>
            <w:r w:rsidRPr="00580524">
              <w:rPr>
                <w:rFonts w:ascii="Times New Roman" w:hAnsi="Times New Roman" w:cs="Times New Roman"/>
                <w:bCs/>
                <w:sz w:val="24"/>
                <w:szCs w:val="24"/>
              </w:rPr>
              <w:t>b</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45F4BE23" w14:textId="77777777" w:rsidR="00510D44" w:rsidRPr="0059134D" w:rsidRDefault="00510D44" w:rsidP="006217FE">
            <w:pPr>
              <w:spacing w:line="259" w:lineRule="auto"/>
              <w:ind w:right="255"/>
              <w:contextualSpacing/>
              <w:jc w:val="both"/>
              <w:rPr>
                <w:rFonts w:ascii="Times New Roman" w:eastAsia="MS Mincho" w:hAnsi="Times New Roman" w:cs="Times New Roman"/>
                <w:sz w:val="24"/>
                <w:szCs w:val="24"/>
              </w:rPr>
            </w:pPr>
            <w:r>
              <w:rPr>
                <w:rFonts w:ascii="Times New Roman" w:hAnsi="Times New Roman" w:cs="Times New Roman"/>
                <w:sz w:val="24"/>
                <w:szCs w:val="24"/>
                <w:lang w:val="es-ES_tradnl"/>
              </w:rPr>
              <w:t>Asumir los gastos y riesgos que implica el desarrollo del contrato bajo su propia responsabilidad.</w:t>
            </w:r>
          </w:p>
        </w:tc>
        <w:tc>
          <w:tcPr>
            <w:tcW w:w="443" w:type="dxa"/>
            <w:tcBorders>
              <w:top w:val="single" w:sz="4" w:space="0" w:color="auto"/>
              <w:left w:val="single" w:sz="4" w:space="0" w:color="auto"/>
              <w:bottom w:val="single" w:sz="4" w:space="0" w:color="auto"/>
              <w:right w:val="single" w:sz="4" w:space="0" w:color="auto"/>
            </w:tcBorders>
            <w:vAlign w:val="center"/>
          </w:tcPr>
          <w:p w14:paraId="592F3050" w14:textId="77777777" w:rsidR="00510D44" w:rsidRPr="00D03E8D" w:rsidRDefault="00510D44" w:rsidP="006217FE">
            <w:pPr>
              <w:jc w:val="center"/>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025D409D" w14:textId="77777777" w:rsidR="00510D44" w:rsidRPr="00D03E8D" w:rsidRDefault="00510D44" w:rsidP="006217FE">
            <w:pPr>
              <w:jc w:val="center"/>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4E846874" w14:textId="77777777" w:rsidR="00510D44" w:rsidRPr="00D03E8D" w:rsidRDefault="00510D44" w:rsidP="006217FE">
            <w:pPr>
              <w:jc w:val="center"/>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48A8046E" w14:textId="77777777" w:rsidR="00510D44" w:rsidRPr="00D03E8D" w:rsidRDefault="00510D44" w:rsidP="006217FE">
            <w:pPr>
              <w:jc w:val="center"/>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70BEDC14" w14:textId="77777777" w:rsidR="00510D44" w:rsidRPr="00D03E8D" w:rsidRDefault="00510D44" w:rsidP="006217FE">
            <w:pPr>
              <w:jc w:val="center"/>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650DEF96" w14:textId="77777777" w:rsidR="00510D44" w:rsidRPr="00D03E8D" w:rsidRDefault="00510D44" w:rsidP="006217FE">
            <w:pPr>
              <w:jc w:val="center"/>
              <w:rPr>
                <w:rFonts w:ascii="Times New Roman" w:hAnsi="Times New Roman" w:cs="Times New Roman"/>
                <w:sz w:val="24"/>
                <w:szCs w:val="24"/>
              </w:rPr>
            </w:pPr>
          </w:p>
        </w:tc>
      </w:tr>
      <w:tr w:rsidR="00510D44" w:rsidRPr="00D03E8D" w14:paraId="50DB7F6B"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2C4885D2" w14:textId="77777777" w:rsidR="00510D44" w:rsidRPr="00D03E8D" w:rsidRDefault="00510D44" w:rsidP="006217FE">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c</w:t>
            </w:r>
            <w:r w:rsidRPr="0059134D">
              <w:rPr>
                <w:rFonts w:ascii="Times New Roman" w:hAnsi="Times New Roman" w:cs="Times New Roman"/>
                <w:bCs/>
                <w:sz w:val="24"/>
                <w:szCs w:val="24"/>
              </w:rPr>
              <w:t>c</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7542A3E0" w14:textId="77777777" w:rsidR="00510D44" w:rsidRPr="00D03E8D" w:rsidRDefault="00510D44" w:rsidP="006217FE">
            <w:pPr>
              <w:jc w:val="both"/>
              <w:rPr>
                <w:rFonts w:ascii="Times New Roman" w:hAnsi="Times New Roman" w:cs="Times New Roman"/>
                <w:sz w:val="24"/>
                <w:szCs w:val="24"/>
              </w:rPr>
            </w:pPr>
            <w:r>
              <w:rPr>
                <w:rFonts w:ascii="Times New Roman" w:hAnsi="Times New Roman" w:cs="Times New Roman"/>
                <w:sz w:val="24"/>
                <w:szCs w:val="24"/>
                <w:lang w:val="es-ES_tradnl"/>
              </w:rPr>
              <w:t xml:space="preserve">Desarrollar el contrato en los términos y condiciones establecidas y formuladas en </w:t>
            </w:r>
            <w:proofErr w:type="gramStart"/>
            <w:r>
              <w:rPr>
                <w:rFonts w:ascii="Times New Roman" w:hAnsi="Times New Roman" w:cs="Times New Roman"/>
                <w:sz w:val="24"/>
                <w:szCs w:val="24"/>
                <w:lang w:val="es-ES_tradnl"/>
              </w:rPr>
              <w:t>las propuesta</w:t>
            </w:r>
            <w:proofErr w:type="gramEnd"/>
            <w:r>
              <w:rPr>
                <w:rFonts w:ascii="Times New Roman" w:hAnsi="Times New Roman" w:cs="Times New Roman"/>
                <w:sz w:val="24"/>
                <w:szCs w:val="24"/>
                <w:lang w:val="es-ES_tradnl"/>
              </w:rPr>
              <w:t>.</w:t>
            </w:r>
          </w:p>
        </w:tc>
        <w:tc>
          <w:tcPr>
            <w:tcW w:w="443" w:type="dxa"/>
            <w:tcBorders>
              <w:top w:val="single" w:sz="4" w:space="0" w:color="auto"/>
              <w:left w:val="single" w:sz="4" w:space="0" w:color="auto"/>
              <w:bottom w:val="single" w:sz="4" w:space="0" w:color="auto"/>
              <w:right w:val="single" w:sz="4" w:space="0" w:color="auto"/>
            </w:tcBorders>
            <w:vAlign w:val="center"/>
          </w:tcPr>
          <w:p w14:paraId="1895B95F"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42F521B1"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511A5546"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7A462D53"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7145D39E"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1ED44804" w14:textId="77777777" w:rsidR="00510D44" w:rsidRPr="00D03E8D" w:rsidRDefault="00510D44" w:rsidP="006217FE">
            <w:pPr>
              <w:jc w:val="both"/>
              <w:rPr>
                <w:rFonts w:ascii="Times New Roman" w:hAnsi="Times New Roman" w:cs="Times New Roman"/>
                <w:sz w:val="24"/>
                <w:szCs w:val="24"/>
              </w:rPr>
            </w:pPr>
          </w:p>
        </w:tc>
      </w:tr>
      <w:tr w:rsidR="00510D44" w:rsidRPr="00D03E8D" w14:paraId="503A2FD9"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0FB40E08" w14:textId="77777777" w:rsidR="00510D44" w:rsidRPr="00D03E8D" w:rsidRDefault="00510D44" w:rsidP="006217FE">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d</w:t>
            </w:r>
            <w:r w:rsidRPr="0059134D">
              <w:rPr>
                <w:rFonts w:ascii="Times New Roman" w:hAnsi="Times New Roman" w:cs="Times New Roman"/>
                <w:bCs/>
                <w:sz w:val="24"/>
                <w:szCs w:val="24"/>
              </w:rPr>
              <w:t>d</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098AFA70" w14:textId="77777777" w:rsidR="00510D44" w:rsidRPr="00D03E8D" w:rsidRDefault="00510D44" w:rsidP="006217FE">
            <w:pPr>
              <w:spacing w:line="259" w:lineRule="auto"/>
              <w:ind w:right="255"/>
              <w:contextualSpacing/>
              <w:jc w:val="both"/>
              <w:rPr>
                <w:rFonts w:ascii="Times New Roman" w:hAnsi="Times New Roman" w:cs="Times New Roman"/>
                <w:sz w:val="24"/>
                <w:szCs w:val="24"/>
              </w:rPr>
            </w:pPr>
            <w:r>
              <w:rPr>
                <w:rFonts w:ascii="Times New Roman" w:hAnsi="Times New Roman" w:cs="Times New Roman"/>
                <w:sz w:val="24"/>
                <w:szCs w:val="24"/>
                <w:lang w:val="es-ES_tradnl"/>
              </w:rPr>
              <w:t xml:space="preserve">El contratista deberá entregar los documentos y elementos solicitados por la contraloría, a más tardar dentro </w:t>
            </w:r>
            <w:r>
              <w:rPr>
                <w:rFonts w:ascii="Times New Roman" w:hAnsi="Times New Roman" w:cs="Times New Roman"/>
                <w:sz w:val="24"/>
                <w:szCs w:val="24"/>
                <w:lang w:val="es-ES_tradnl"/>
              </w:rPr>
              <w:lastRenderedPageBreak/>
              <w:t>de los dos (2) días siguiente a la petición que curse la entidad, especificando por escrito en el caso de una consulta no exitosa el motivo de la no entrega de la misma. En caso de ser necesario el contratista deberá indicar a la contraloría los cambios necesarios para hacer más eficiente el proceso.</w:t>
            </w:r>
          </w:p>
        </w:tc>
        <w:tc>
          <w:tcPr>
            <w:tcW w:w="443" w:type="dxa"/>
            <w:tcBorders>
              <w:top w:val="single" w:sz="4" w:space="0" w:color="auto"/>
              <w:left w:val="single" w:sz="4" w:space="0" w:color="auto"/>
              <w:bottom w:val="single" w:sz="4" w:space="0" w:color="auto"/>
              <w:right w:val="single" w:sz="4" w:space="0" w:color="auto"/>
            </w:tcBorders>
            <w:vAlign w:val="center"/>
          </w:tcPr>
          <w:p w14:paraId="33B650A3"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74404EA9"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6216943E"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1741E944"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569E87E7"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1AD09D95" w14:textId="77777777" w:rsidR="00510D44" w:rsidRPr="00D03E8D" w:rsidRDefault="00510D44" w:rsidP="006217FE">
            <w:pPr>
              <w:jc w:val="both"/>
              <w:rPr>
                <w:rFonts w:ascii="Times New Roman" w:hAnsi="Times New Roman" w:cs="Times New Roman"/>
                <w:sz w:val="24"/>
                <w:szCs w:val="24"/>
              </w:rPr>
            </w:pPr>
          </w:p>
        </w:tc>
      </w:tr>
      <w:tr w:rsidR="00510D44" w:rsidRPr="00D03E8D" w14:paraId="6B458A9A"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634A860D" w14:textId="77777777" w:rsidR="00510D44" w:rsidRPr="00D03E8D" w:rsidRDefault="00510D44" w:rsidP="006217FE">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e</w:t>
            </w:r>
            <w:r w:rsidRPr="0059134D">
              <w:rPr>
                <w:rFonts w:ascii="Times New Roman" w:hAnsi="Times New Roman" w:cs="Times New Roman"/>
                <w:bCs/>
                <w:sz w:val="24"/>
                <w:szCs w:val="24"/>
              </w:rPr>
              <w:t>e</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3D0581FB" w14:textId="77777777" w:rsidR="00510D44" w:rsidRPr="00D03E8D" w:rsidRDefault="00510D44" w:rsidP="006217FE">
            <w:pPr>
              <w:spacing w:line="259" w:lineRule="auto"/>
              <w:ind w:right="255"/>
              <w:contextualSpacing/>
              <w:jc w:val="both"/>
              <w:rPr>
                <w:rFonts w:ascii="Times New Roman" w:hAnsi="Times New Roman" w:cs="Times New Roman"/>
                <w:sz w:val="24"/>
                <w:szCs w:val="24"/>
              </w:rPr>
            </w:pPr>
            <w:r>
              <w:rPr>
                <w:rFonts w:ascii="Times New Roman" w:hAnsi="Times New Roman" w:cs="Times New Roman"/>
                <w:sz w:val="24"/>
                <w:szCs w:val="24"/>
                <w:lang w:val="es-ES_tradnl"/>
              </w:rPr>
              <w:t>Responder ante la contraloría por cada uno de los archivos y elementos muebles entregados para ser almacenados y custodiado.</w:t>
            </w:r>
          </w:p>
        </w:tc>
        <w:tc>
          <w:tcPr>
            <w:tcW w:w="443" w:type="dxa"/>
            <w:tcBorders>
              <w:top w:val="single" w:sz="4" w:space="0" w:color="auto"/>
              <w:left w:val="single" w:sz="4" w:space="0" w:color="auto"/>
              <w:bottom w:val="single" w:sz="4" w:space="0" w:color="auto"/>
              <w:right w:val="single" w:sz="4" w:space="0" w:color="auto"/>
            </w:tcBorders>
            <w:vAlign w:val="center"/>
          </w:tcPr>
          <w:p w14:paraId="17584B2F"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31490B1D"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5A3C247C"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505097CA"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3EDC0C0E"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1AC74F9A" w14:textId="77777777" w:rsidR="00510D44" w:rsidRPr="00D03E8D" w:rsidRDefault="00510D44" w:rsidP="006217FE">
            <w:pPr>
              <w:jc w:val="both"/>
              <w:rPr>
                <w:rFonts w:ascii="Times New Roman" w:hAnsi="Times New Roman" w:cs="Times New Roman"/>
                <w:sz w:val="24"/>
                <w:szCs w:val="24"/>
              </w:rPr>
            </w:pPr>
          </w:p>
        </w:tc>
      </w:tr>
      <w:tr w:rsidR="00510D44" w:rsidRPr="00D03E8D" w14:paraId="4D93F377"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65E336F8" w14:textId="77777777" w:rsidR="00510D44" w:rsidRPr="00D03E8D" w:rsidRDefault="00510D44" w:rsidP="006217FE">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f</w:t>
            </w:r>
            <w:r w:rsidRPr="0078477F">
              <w:rPr>
                <w:rFonts w:ascii="Times New Roman" w:hAnsi="Times New Roman" w:cs="Times New Roman"/>
                <w:bCs/>
                <w:sz w:val="24"/>
                <w:szCs w:val="24"/>
              </w:rPr>
              <w:t>f</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58C0C034" w14:textId="77777777" w:rsidR="00510D44" w:rsidRPr="00D03E8D" w:rsidRDefault="00510D44" w:rsidP="006217FE">
            <w:pPr>
              <w:jc w:val="both"/>
              <w:rPr>
                <w:rFonts w:ascii="Times New Roman" w:hAnsi="Times New Roman" w:cs="Times New Roman"/>
                <w:sz w:val="24"/>
                <w:szCs w:val="24"/>
              </w:rPr>
            </w:pPr>
            <w:r>
              <w:rPr>
                <w:rFonts w:ascii="Times New Roman" w:hAnsi="Times New Roman" w:cs="Times New Roman"/>
                <w:sz w:val="24"/>
                <w:szCs w:val="24"/>
                <w:lang w:val="es-ES_tradnl"/>
              </w:rPr>
              <w:t xml:space="preserve">Guardar absoluta reserva respecto de los documentos e información de la contraloría a la cual pueda tener acceso directo o indirectamente el contratista, toda vez que estos son de propiedad exclusiva de la entidad, y en consecuencia no podrá utilizar en su favor o en el de terceras personas o darlos a conocer por vía alguna. El incumplimiento de esta obligación hará responsable al contratista por los perjuicios que cause directa o indirectamente a la contraloría, sin que ello implique renuncia alguna a la iniciación de las acciones penales correspondientes y a la declaratoria de incumplimiento de este contrato y su terminación anticipada.  </w:t>
            </w:r>
          </w:p>
        </w:tc>
        <w:tc>
          <w:tcPr>
            <w:tcW w:w="443" w:type="dxa"/>
            <w:tcBorders>
              <w:top w:val="single" w:sz="4" w:space="0" w:color="auto"/>
              <w:left w:val="single" w:sz="4" w:space="0" w:color="auto"/>
              <w:bottom w:val="single" w:sz="4" w:space="0" w:color="auto"/>
              <w:right w:val="single" w:sz="4" w:space="0" w:color="auto"/>
            </w:tcBorders>
            <w:vAlign w:val="center"/>
          </w:tcPr>
          <w:p w14:paraId="759A6B3F"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4011405B"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70DEAF42"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29F66CC4"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6DB7635B"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2F6B9731" w14:textId="77777777" w:rsidR="00510D44" w:rsidRPr="00D03E8D" w:rsidRDefault="00510D44" w:rsidP="006217FE">
            <w:pPr>
              <w:jc w:val="both"/>
              <w:rPr>
                <w:rFonts w:ascii="Times New Roman" w:hAnsi="Times New Roman" w:cs="Times New Roman"/>
                <w:sz w:val="24"/>
                <w:szCs w:val="24"/>
              </w:rPr>
            </w:pPr>
          </w:p>
        </w:tc>
      </w:tr>
      <w:tr w:rsidR="00510D44" w:rsidRPr="00D03E8D" w14:paraId="70798117"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3FEFECB4" w14:textId="77777777" w:rsidR="00510D44" w:rsidRPr="00D03E8D" w:rsidRDefault="00510D44" w:rsidP="006217FE">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g</w:t>
            </w:r>
            <w:r w:rsidRPr="00573623">
              <w:rPr>
                <w:rFonts w:ascii="Times New Roman" w:hAnsi="Times New Roman" w:cs="Times New Roman"/>
                <w:bCs/>
                <w:sz w:val="24"/>
                <w:szCs w:val="24"/>
              </w:rPr>
              <w:t>g</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72589260" w14:textId="77777777" w:rsidR="00510D44" w:rsidRPr="00573623" w:rsidRDefault="00510D44" w:rsidP="006217FE">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No acceder ni subcontratar sin la previa autorización escrita de la contraloría.</w:t>
            </w:r>
          </w:p>
        </w:tc>
        <w:tc>
          <w:tcPr>
            <w:tcW w:w="443" w:type="dxa"/>
            <w:tcBorders>
              <w:top w:val="single" w:sz="4" w:space="0" w:color="auto"/>
              <w:left w:val="single" w:sz="4" w:space="0" w:color="auto"/>
              <w:bottom w:val="single" w:sz="4" w:space="0" w:color="auto"/>
              <w:right w:val="single" w:sz="4" w:space="0" w:color="auto"/>
            </w:tcBorders>
            <w:vAlign w:val="center"/>
          </w:tcPr>
          <w:p w14:paraId="4AF456AC"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1AADF09C"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1DF44845"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3F85505D"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7868DCB1"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69E77B7E" w14:textId="77777777" w:rsidR="00510D44" w:rsidRPr="00D03E8D" w:rsidRDefault="00510D44" w:rsidP="006217FE">
            <w:pPr>
              <w:jc w:val="both"/>
              <w:rPr>
                <w:rFonts w:ascii="Times New Roman" w:hAnsi="Times New Roman" w:cs="Times New Roman"/>
                <w:sz w:val="24"/>
                <w:szCs w:val="24"/>
              </w:rPr>
            </w:pPr>
          </w:p>
        </w:tc>
      </w:tr>
      <w:tr w:rsidR="00510D44" w:rsidRPr="00D03E8D" w14:paraId="7D4BB3B7"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005A33EA" w14:textId="77777777" w:rsidR="00510D44" w:rsidRPr="00D03E8D" w:rsidRDefault="00510D44" w:rsidP="006217FE">
            <w:pPr>
              <w:jc w:val="center"/>
              <w:rPr>
                <w:rFonts w:ascii="Times New Roman" w:hAnsi="Times New Roman" w:cs="Times New Roman"/>
                <w:b/>
                <w:bCs/>
                <w:sz w:val="24"/>
                <w:szCs w:val="24"/>
              </w:rPr>
            </w:pPr>
          </w:p>
          <w:p w14:paraId="1F86427F" w14:textId="77777777" w:rsidR="00510D44" w:rsidRPr="00D03E8D" w:rsidRDefault="00510D44" w:rsidP="006217FE">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h</w:t>
            </w:r>
            <w:r w:rsidRPr="000D0EF6">
              <w:rPr>
                <w:rFonts w:ascii="Times New Roman" w:hAnsi="Times New Roman" w:cs="Times New Roman"/>
                <w:bCs/>
                <w:sz w:val="24"/>
                <w:szCs w:val="24"/>
              </w:rPr>
              <w:t>h</w:t>
            </w:r>
            <w:proofErr w:type="spellEnd"/>
          </w:p>
          <w:p w14:paraId="7CB1B53C" w14:textId="77777777" w:rsidR="00510D44" w:rsidRPr="00D03E8D" w:rsidRDefault="00510D44" w:rsidP="006217FE">
            <w:pPr>
              <w:jc w:val="center"/>
              <w:rPr>
                <w:rFonts w:ascii="Times New Roman" w:hAnsi="Times New Roman" w:cs="Times New Roman"/>
                <w:b/>
                <w:bCs/>
                <w:sz w:val="24"/>
                <w:szCs w:val="24"/>
              </w:rPr>
            </w:pPr>
          </w:p>
          <w:p w14:paraId="4882C8BD" w14:textId="77777777" w:rsidR="00510D44" w:rsidRPr="00D03E8D" w:rsidRDefault="00510D44" w:rsidP="006217FE">
            <w:pPr>
              <w:jc w:val="center"/>
              <w:rPr>
                <w:rFonts w:ascii="Times New Roman" w:hAnsi="Times New Roman" w:cs="Times New Roman"/>
                <w:b/>
                <w:bCs/>
                <w:sz w:val="24"/>
                <w:szCs w:val="24"/>
              </w:rPr>
            </w:pPr>
          </w:p>
          <w:p w14:paraId="5C5BE3EF" w14:textId="77777777" w:rsidR="00510D44" w:rsidRPr="00D03E8D" w:rsidRDefault="00510D44" w:rsidP="006217FE">
            <w:pPr>
              <w:jc w:val="center"/>
              <w:rPr>
                <w:rFonts w:ascii="Times New Roman" w:hAnsi="Times New Roman" w:cs="Times New Roman"/>
                <w:b/>
                <w:bCs/>
                <w:sz w:val="24"/>
                <w:szCs w:val="24"/>
              </w:rPr>
            </w:pPr>
          </w:p>
          <w:p w14:paraId="4C442988" w14:textId="77777777" w:rsidR="00510D44" w:rsidRPr="00D03E8D" w:rsidRDefault="00510D44" w:rsidP="006217FE">
            <w:pPr>
              <w:jc w:val="center"/>
              <w:rPr>
                <w:rFonts w:ascii="Times New Roman" w:hAnsi="Times New Roman" w:cs="Times New Roman"/>
                <w:b/>
                <w:bCs/>
                <w:sz w:val="24"/>
                <w:szCs w:val="24"/>
              </w:rPr>
            </w:pPr>
          </w:p>
          <w:p w14:paraId="6DFA1AD9" w14:textId="77777777" w:rsidR="00510D44" w:rsidRPr="00D03E8D" w:rsidRDefault="00510D44" w:rsidP="006217FE">
            <w:pPr>
              <w:jc w:val="center"/>
              <w:rPr>
                <w:rFonts w:ascii="Times New Roman" w:hAnsi="Times New Roman" w:cs="Times New Roman"/>
                <w:b/>
                <w:bCs/>
                <w:sz w:val="24"/>
                <w:szCs w:val="24"/>
              </w:rPr>
            </w:pPr>
          </w:p>
          <w:p w14:paraId="2EE4EBDF" w14:textId="77777777" w:rsidR="00510D44" w:rsidRPr="00D03E8D" w:rsidRDefault="00510D44" w:rsidP="006217FE">
            <w:pPr>
              <w:jc w:val="center"/>
              <w:rPr>
                <w:rFonts w:ascii="Times New Roman" w:hAnsi="Times New Roman" w:cs="Times New Roman"/>
                <w:b/>
                <w:bCs/>
                <w:sz w:val="24"/>
                <w:szCs w:val="24"/>
              </w:rPr>
            </w:pPr>
          </w:p>
          <w:p w14:paraId="1F39995D" w14:textId="77777777" w:rsidR="00510D44" w:rsidRPr="00D03E8D" w:rsidRDefault="00510D44" w:rsidP="006217FE">
            <w:pPr>
              <w:jc w:val="center"/>
              <w:rPr>
                <w:rFonts w:ascii="Times New Roman" w:hAnsi="Times New Roman" w:cs="Times New Roman"/>
                <w:b/>
                <w:bCs/>
                <w:sz w:val="24"/>
                <w:szCs w:val="24"/>
              </w:rPr>
            </w:pPr>
          </w:p>
          <w:p w14:paraId="7FBD45F8" w14:textId="77777777" w:rsidR="00510D44" w:rsidRPr="00D03E8D" w:rsidRDefault="00510D44" w:rsidP="006217FE">
            <w:pPr>
              <w:jc w:val="center"/>
              <w:rPr>
                <w:rFonts w:ascii="Times New Roman" w:hAnsi="Times New Roman" w:cs="Times New Roman"/>
                <w:b/>
                <w:bCs/>
                <w:sz w:val="24"/>
                <w:szCs w:val="24"/>
              </w:rPr>
            </w:pPr>
            <w:r w:rsidRPr="00D03E8D">
              <w:rPr>
                <w:rFonts w:ascii="Times New Roman" w:hAnsi="Times New Roman" w:cs="Times New Roman"/>
                <w:b/>
                <w:bCs/>
                <w:sz w:val="24"/>
                <w:szCs w:val="24"/>
              </w:rPr>
              <w:t>G</w:t>
            </w:r>
          </w:p>
        </w:tc>
        <w:tc>
          <w:tcPr>
            <w:tcW w:w="3501" w:type="dxa"/>
            <w:tcBorders>
              <w:top w:val="single" w:sz="4" w:space="0" w:color="auto"/>
              <w:left w:val="single" w:sz="4" w:space="0" w:color="auto"/>
              <w:bottom w:val="single" w:sz="4" w:space="0" w:color="auto"/>
              <w:right w:val="single" w:sz="4" w:space="0" w:color="auto"/>
            </w:tcBorders>
            <w:vAlign w:val="center"/>
            <w:hideMark/>
          </w:tcPr>
          <w:p w14:paraId="1B323C59" w14:textId="77777777" w:rsidR="00510D44" w:rsidRPr="00D03E8D" w:rsidRDefault="00510D44" w:rsidP="006217FE">
            <w:pPr>
              <w:spacing w:line="259" w:lineRule="auto"/>
              <w:ind w:right="255" w:firstLine="0"/>
              <w:contextualSpacing/>
              <w:jc w:val="both"/>
              <w:rPr>
                <w:rFonts w:ascii="Times New Roman" w:eastAsia="MS Mincho" w:hAnsi="Times New Roman" w:cs="Times New Roman"/>
                <w:sz w:val="24"/>
                <w:szCs w:val="24"/>
              </w:rPr>
            </w:pPr>
            <w:r>
              <w:rPr>
                <w:rFonts w:ascii="Times New Roman" w:eastAsia="MS Mincho" w:hAnsi="Times New Roman" w:cs="Times New Roman"/>
                <w:sz w:val="24"/>
                <w:szCs w:val="24"/>
              </w:rPr>
              <w:t>Cumplir con el pago de sus obligaciones con los sistemas de salud, riesgos profesionales y aportes a la caja de compensación familiar y el servicio nacional de aprendizaje SENA, de conformidad con lo establecido en el artículo 50 de la ley 789 de 2002 modificando por el artículo de la ley 828 de 2003.</w:t>
            </w:r>
          </w:p>
        </w:tc>
        <w:tc>
          <w:tcPr>
            <w:tcW w:w="443" w:type="dxa"/>
            <w:tcBorders>
              <w:top w:val="single" w:sz="4" w:space="0" w:color="auto"/>
              <w:left w:val="single" w:sz="4" w:space="0" w:color="auto"/>
              <w:bottom w:val="single" w:sz="4" w:space="0" w:color="auto"/>
              <w:right w:val="single" w:sz="4" w:space="0" w:color="auto"/>
            </w:tcBorders>
            <w:vAlign w:val="center"/>
          </w:tcPr>
          <w:p w14:paraId="7141E28B"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079CE1E4"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289290D1"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19CA631E"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04492A6D"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05ED57BD" w14:textId="77777777" w:rsidR="00510D44" w:rsidRPr="00D03E8D" w:rsidRDefault="00510D44" w:rsidP="006217FE">
            <w:pPr>
              <w:jc w:val="both"/>
              <w:rPr>
                <w:rFonts w:ascii="Times New Roman" w:hAnsi="Times New Roman" w:cs="Times New Roman"/>
                <w:sz w:val="24"/>
                <w:szCs w:val="24"/>
              </w:rPr>
            </w:pPr>
          </w:p>
        </w:tc>
      </w:tr>
      <w:tr w:rsidR="00510D44" w:rsidRPr="00D03E8D" w14:paraId="16CDA48F"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5C3A6D50" w14:textId="77777777" w:rsidR="00510D44" w:rsidRPr="00D03E8D" w:rsidRDefault="00510D44" w:rsidP="006217FE">
            <w:pPr>
              <w:jc w:val="center"/>
              <w:rPr>
                <w:rFonts w:ascii="Times New Roman" w:hAnsi="Times New Roman" w:cs="Times New Roman"/>
                <w:b/>
                <w:sz w:val="24"/>
                <w:szCs w:val="24"/>
              </w:rPr>
            </w:pPr>
            <w:proofErr w:type="spellStart"/>
            <w:r>
              <w:rPr>
                <w:rFonts w:ascii="Times New Roman" w:hAnsi="Times New Roman" w:cs="Times New Roman"/>
                <w:b/>
                <w:sz w:val="24"/>
                <w:szCs w:val="24"/>
              </w:rPr>
              <w:t>i</w:t>
            </w:r>
            <w:r w:rsidRPr="00573623">
              <w:rPr>
                <w:rFonts w:ascii="Times New Roman" w:hAnsi="Times New Roman" w:cs="Times New Roman"/>
                <w:sz w:val="24"/>
                <w:szCs w:val="24"/>
              </w:rPr>
              <w:t>i</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48807D63" w14:textId="77777777" w:rsidR="00510D44" w:rsidRPr="00D03E8D" w:rsidRDefault="00510D44" w:rsidP="006217FE">
            <w:pPr>
              <w:spacing w:line="259" w:lineRule="auto"/>
              <w:ind w:right="255"/>
              <w:contextualSpacing/>
              <w:jc w:val="both"/>
              <w:rPr>
                <w:rFonts w:ascii="Times New Roman" w:hAnsi="Times New Roman" w:cs="Times New Roman"/>
                <w:sz w:val="24"/>
                <w:szCs w:val="24"/>
              </w:rPr>
            </w:pPr>
            <w:r>
              <w:rPr>
                <w:rFonts w:ascii="Times New Roman" w:eastAsia="MS Mincho" w:hAnsi="Times New Roman" w:cs="Times New Roman"/>
                <w:sz w:val="24"/>
                <w:szCs w:val="24"/>
                <w:lang w:val="es-ES_tradnl"/>
              </w:rPr>
              <w:t>Pagar los tributos que para tal efecto requiera la ley 80 de 1993 y la normatividad distrital, departamental y nacional vigente.</w:t>
            </w:r>
          </w:p>
        </w:tc>
        <w:tc>
          <w:tcPr>
            <w:tcW w:w="443" w:type="dxa"/>
            <w:tcBorders>
              <w:top w:val="single" w:sz="4" w:space="0" w:color="auto"/>
              <w:left w:val="single" w:sz="4" w:space="0" w:color="auto"/>
              <w:bottom w:val="single" w:sz="4" w:space="0" w:color="auto"/>
              <w:right w:val="single" w:sz="4" w:space="0" w:color="auto"/>
            </w:tcBorders>
            <w:vAlign w:val="center"/>
          </w:tcPr>
          <w:p w14:paraId="04572B51"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1F256891"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7929479B"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3FAD09B5"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6C5A3D18"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5CE6A17A" w14:textId="77777777" w:rsidR="00510D44" w:rsidRPr="00D03E8D" w:rsidRDefault="00510D44" w:rsidP="006217FE">
            <w:pPr>
              <w:jc w:val="both"/>
              <w:rPr>
                <w:rFonts w:ascii="Times New Roman" w:hAnsi="Times New Roman" w:cs="Times New Roman"/>
                <w:sz w:val="24"/>
                <w:szCs w:val="24"/>
              </w:rPr>
            </w:pPr>
          </w:p>
        </w:tc>
      </w:tr>
      <w:tr w:rsidR="00510D44" w:rsidRPr="00D03E8D" w14:paraId="368A70F2"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6A2EB041" w14:textId="77777777" w:rsidR="00510D44" w:rsidRPr="00D03E8D" w:rsidRDefault="00510D44" w:rsidP="006217FE">
            <w:pPr>
              <w:jc w:val="center"/>
              <w:rPr>
                <w:rFonts w:ascii="Times New Roman" w:hAnsi="Times New Roman" w:cs="Times New Roman"/>
                <w:b/>
                <w:sz w:val="24"/>
                <w:szCs w:val="24"/>
              </w:rPr>
            </w:pPr>
            <w:proofErr w:type="spellStart"/>
            <w:r>
              <w:rPr>
                <w:rFonts w:ascii="Times New Roman" w:hAnsi="Times New Roman" w:cs="Times New Roman"/>
                <w:b/>
                <w:sz w:val="24"/>
                <w:szCs w:val="24"/>
              </w:rPr>
              <w:t>j</w:t>
            </w:r>
            <w:r w:rsidRPr="000D0EF6">
              <w:rPr>
                <w:rFonts w:ascii="Times New Roman" w:hAnsi="Times New Roman" w:cs="Times New Roman"/>
                <w:sz w:val="24"/>
                <w:szCs w:val="24"/>
              </w:rPr>
              <w:t>j</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1C2C9132" w14:textId="77777777" w:rsidR="00510D44" w:rsidRPr="00D03E8D" w:rsidRDefault="00510D44" w:rsidP="006217FE">
            <w:pPr>
              <w:spacing w:line="259" w:lineRule="auto"/>
              <w:ind w:right="255"/>
              <w:contextualSpacing/>
              <w:jc w:val="both"/>
              <w:rPr>
                <w:rFonts w:ascii="Times New Roman" w:hAnsi="Times New Roman" w:cs="Times New Roman"/>
                <w:sz w:val="24"/>
                <w:szCs w:val="24"/>
              </w:rPr>
            </w:pPr>
            <w:r>
              <w:rPr>
                <w:rFonts w:ascii="Times New Roman" w:eastAsia="MS Mincho" w:hAnsi="Times New Roman" w:cs="Times New Roman"/>
                <w:sz w:val="24"/>
                <w:szCs w:val="24"/>
                <w:lang w:val="es-ES_tradnl"/>
              </w:rPr>
              <w:t xml:space="preserve">Encontrarse al </w:t>
            </w:r>
            <w:proofErr w:type="spellStart"/>
            <w:r>
              <w:rPr>
                <w:rFonts w:ascii="Times New Roman" w:eastAsia="MS Mincho" w:hAnsi="Times New Roman" w:cs="Times New Roman"/>
                <w:sz w:val="24"/>
                <w:szCs w:val="24"/>
                <w:lang w:val="es-ES_tradnl"/>
              </w:rPr>
              <w:t>dia</w:t>
            </w:r>
            <w:proofErr w:type="spellEnd"/>
            <w:r>
              <w:rPr>
                <w:rFonts w:ascii="Times New Roman" w:eastAsia="MS Mincho" w:hAnsi="Times New Roman" w:cs="Times New Roman"/>
                <w:sz w:val="24"/>
                <w:szCs w:val="24"/>
                <w:lang w:val="es-ES_tradnl"/>
              </w:rPr>
              <w:t xml:space="preserve"> en el pago de los aportes parafiscales durante la ejecución del contrato.</w:t>
            </w:r>
          </w:p>
        </w:tc>
        <w:tc>
          <w:tcPr>
            <w:tcW w:w="443" w:type="dxa"/>
            <w:tcBorders>
              <w:top w:val="single" w:sz="4" w:space="0" w:color="auto"/>
              <w:left w:val="single" w:sz="4" w:space="0" w:color="auto"/>
              <w:bottom w:val="single" w:sz="4" w:space="0" w:color="auto"/>
              <w:right w:val="single" w:sz="4" w:space="0" w:color="auto"/>
            </w:tcBorders>
            <w:vAlign w:val="center"/>
          </w:tcPr>
          <w:p w14:paraId="74CAEDFF"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281950BD"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6E3B3B4C"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715ECE3D"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5D1AEF46"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6D5A26AB" w14:textId="77777777" w:rsidR="00510D44" w:rsidRPr="00D03E8D" w:rsidRDefault="00510D44" w:rsidP="006217FE">
            <w:pPr>
              <w:jc w:val="both"/>
              <w:rPr>
                <w:rFonts w:ascii="Times New Roman" w:hAnsi="Times New Roman" w:cs="Times New Roman"/>
                <w:sz w:val="24"/>
                <w:szCs w:val="24"/>
              </w:rPr>
            </w:pPr>
          </w:p>
        </w:tc>
      </w:tr>
      <w:tr w:rsidR="00510D44" w:rsidRPr="00D03E8D" w14:paraId="678E4F2A"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781BD372" w14:textId="77777777" w:rsidR="00510D44" w:rsidRPr="00D03E8D" w:rsidRDefault="00510D44" w:rsidP="006217FE">
            <w:pPr>
              <w:jc w:val="center"/>
              <w:rPr>
                <w:rFonts w:ascii="Times New Roman" w:hAnsi="Times New Roman" w:cs="Times New Roman"/>
                <w:b/>
                <w:sz w:val="24"/>
                <w:szCs w:val="24"/>
              </w:rPr>
            </w:pPr>
            <w:proofErr w:type="spellStart"/>
            <w:r>
              <w:rPr>
                <w:rFonts w:ascii="Times New Roman" w:hAnsi="Times New Roman" w:cs="Times New Roman"/>
                <w:b/>
                <w:sz w:val="24"/>
                <w:szCs w:val="24"/>
              </w:rPr>
              <w:t>k</w:t>
            </w:r>
            <w:r w:rsidRPr="000D0EF6">
              <w:rPr>
                <w:rFonts w:ascii="Times New Roman" w:hAnsi="Times New Roman" w:cs="Times New Roman"/>
                <w:sz w:val="24"/>
                <w:szCs w:val="24"/>
              </w:rPr>
              <w:t>k</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5E8BACF4" w14:textId="77777777" w:rsidR="00510D44" w:rsidRPr="00D03E8D" w:rsidRDefault="00510D44" w:rsidP="006217FE">
            <w:pPr>
              <w:spacing w:line="259" w:lineRule="auto"/>
              <w:ind w:right="255"/>
              <w:contextualSpacing/>
              <w:jc w:val="both"/>
              <w:rPr>
                <w:rFonts w:ascii="Times New Roman" w:hAnsi="Times New Roman" w:cs="Times New Roman"/>
                <w:sz w:val="24"/>
                <w:szCs w:val="24"/>
              </w:rPr>
            </w:pPr>
            <w:r>
              <w:rPr>
                <w:rFonts w:ascii="Times New Roman" w:eastAsia="MS Mincho" w:hAnsi="Times New Roman" w:cs="Times New Roman"/>
                <w:sz w:val="24"/>
                <w:szCs w:val="24"/>
                <w:lang w:val="es-ES_tradnl"/>
              </w:rPr>
              <w:t xml:space="preserve">Acreditar el aporte al sistema de seguridad social </w:t>
            </w:r>
            <w:proofErr w:type="gramStart"/>
            <w:r>
              <w:rPr>
                <w:rFonts w:ascii="Times New Roman" w:eastAsia="MS Mincho" w:hAnsi="Times New Roman" w:cs="Times New Roman"/>
                <w:sz w:val="24"/>
                <w:szCs w:val="24"/>
                <w:lang w:val="es-ES_tradnl"/>
              </w:rPr>
              <w:t>( pensión</w:t>
            </w:r>
            <w:proofErr w:type="gramEnd"/>
            <w:r>
              <w:rPr>
                <w:rFonts w:ascii="Times New Roman" w:eastAsia="MS Mincho" w:hAnsi="Times New Roman" w:cs="Times New Roman"/>
                <w:sz w:val="24"/>
                <w:szCs w:val="24"/>
                <w:lang w:val="es-ES_tradnl"/>
              </w:rPr>
              <w:t xml:space="preserve"> y salud), durante la ejecución del contrato. </w:t>
            </w:r>
            <w:proofErr w:type="spellStart"/>
            <w:r>
              <w:rPr>
                <w:rFonts w:ascii="Times New Roman" w:eastAsia="MS Mincho" w:hAnsi="Times New Roman" w:cs="Times New Roman"/>
                <w:sz w:val="24"/>
                <w:szCs w:val="24"/>
                <w:lang w:val="es-ES_tradnl"/>
              </w:rPr>
              <w:t>si</w:t>
            </w:r>
            <w:proofErr w:type="spellEnd"/>
            <w:r>
              <w:rPr>
                <w:rFonts w:ascii="Times New Roman" w:eastAsia="MS Mincho" w:hAnsi="Times New Roman" w:cs="Times New Roman"/>
                <w:sz w:val="24"/>
                <w:szCs w:val="24"/>
                <w:lang w:val="es-ES_tradnl"/>
              </w:rPr>
              <w:t xml:space="preserve"> es persona jurídica debe adjuntar certificación firmada por el representante legal o revisor fiscal en la que se especifique que la empresa cumple con el pago de los aportes a seguridad social y parafiscales. Si se trata de personas naturales independientes sin empleados a su cargo, deberán acreditar con los documentos que </w:t>
            </w:r>
            <w:r>
              <w:rPr>
                <w:rFonts w:ascii="Times New Roman" w:eastAsia="MS Mincho" w:hAnsi="Times New Roman" w:cs="Times New Roman"/>
                <w:sz w:val="24"/>
                <w:szCs w:val="24"/>
                <w:lang w:val="es-ES_tradnl"/>
              </w:rPr>
              <w:lastRenderedPageBreak/>
              <w:t>correspondan que se encuentran al día el pago de sus aportes al sistema de seguridad social. La base de liquidación para acreditar los pagos corresponde al 40% del valor del contrato. para el efecto, EL CONTRATISTA, será el único responsable de contratar todo el personal que requiera para la ejecución del objeto contractual. En cualquier momento durante la ejecución o etapa de liquidación del contrato, deberá aportar las planillas del pago, cuando así lo exija LA CONTRALORIA GENERAL DEL DEPARTAMENTO DE LA GUAJIRA.</w:t>
            </w:r>
          </w:p>
        </w:tc>
        <w:tc>
          <w:tcPr>
            <w:tcW w:w="443" w:type="dxa"/>
            <w:tcBorders>
              <w:top w:val="single" w:sz="4" w:space="0" w:color="auto"/>
              <w:left w:val="single" w:sz="4" w:space="0" w:color="auto"/>
              <w:bottom w:val="single" w:sz="4" w:space="0" w:color="auto"/>
              <w:right w:val="single" w:sz="4" w:space="0" w:color="auto"/>
            </w:tcBorders>
            <w:vAlign w:val="center"/>
          </w:tcPr>
          <w:p w14:paraId="2F770640"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04379786"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63BCB416"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5955A9F9"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4666AA92"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6BAA7934" w14:textId="77777777" w:rsidR="00510D44" w:rsidRPr="00D03E8D" w:rsidRDefault="00510D44" w:rsidP="006217FE">
            <w:pPr>
              <w:jc w:val="both"/>
              <w:rPr>
                <w:rFonts w:ascii="Times New Roman" w:hAnsi="Times New Roman" w:cs="Times New Roman"/>
                <w:sz w:val="24"/>
                <w:szCs w:val="24"/>
              </w:rPr>
            </w:pPr>
          </w:p>
          <w:p w14:paraId="05F8BBC0" w14:textId="77777777" w:rsidR="00510D44" w:rsidRPr="00D03E8D" w:rsidRDefault="00510D44" w:rsidP="006217FE">
            <w:pPr>
              <w:jc w:val="both"/>
              <w:rPr>
                <w:rFonts w:ascii="Times New Roman" w:hAnsi="Times New Roman" w:cs="Times New Roman"/>
                <w:sz w:val="24"/>
                <w:szCs w:val="24"/>
              </w:rPr>
            </w:pPr>
          </w:p>
          <w:p w14:paraId="324771F8" w14:textId="77777777" w:rsidR="00510D44" w:rsidRPr="00D03E8D" w:rsidRDefault="00510D44" w:rsidP="006217FE">
            <w:pPr>
              <w:jc w:val="both"/>
              <w:rPr>
                <w:rFonts w:ascii="Times New Roman" w:hAnsi="Times New Roman" w:cs="Times New Roman"/>
                <w:sz w:val="24"/>
                <w:szCs w:val="24"/>
              </w:rPr>
            </w:pPr>
          </w:p>
          <w:p w14:paraId="79EBF9ED" w14:textId="77777777" w:rsidR="00510D44" w:rsidRPr="00D03E8D" w:rsidRDefault="00510D44" w:rsidP="006217FE">
            <w:pPr>
              <w:jc w:val="both"/>
              <w:rPr>
                <w:rFonts w:ascii="Times New Roman" w:hAnsi="Times New Roman" w:cs="Times New Roman"/>
                <w:sz w:val="24"/>
                <w:szCs w:val="24"/>
              </w:rPr>
            </w:pPr>
          </w:p>
          <w:p w14:paraId="6CDFFA32" w14:textId="77777777" w:rsidR="00510D44" w:rsidRPr="00D03E8D" w:rsidRDefault="00510D44" w:rsidP="006217FE">
            <w:pPr>
              <w:jc w:val="both"/>
              <w:rPr>
                <w:rFonts w:ascii="Times New Roman" w:hAnsi="Times New Roman" w:cs="Times New Roman"/>
                <w:sz w:val="24"/>
                <w:szCs w:val="24"/>
              </w:rPr>
            </w:pPr>
          </w:p>
        </w:tc>
      </w:tr>
      <w:tr w:rsidR="00510D44" w:rsidRPr="00D03E8D" w14:paraId="54218068"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597FF9F7" w14:textId="77777777" w:rsidR="00510D44" w:rsidRPr="00D03E8D" w:rsidRDefault="00510D44" w:rsidP="006217FE">
            <w:pPr>
              <w:jc w:val="center"/>
              <w:rPr>
                <w:rFonts w:ascii="Times New Roman" w:hAnsi="Times New Roman" w:cs="Times New Roman"/>
                <w:b/>
                <w:bCs/>
                <w:sz w:val="24"/>
                <w:szCs w:val="24"/>
              </w:rPr>
            </w:pPr>
            <w:r>
              <w:rPr>
                <w:rFonts w:ascii="Times New Roman" w:hAnsi="Times New Roman" w:cs="Times New Roman"/>
                <w:b/>
                <w:bCs/>
                <w:sz w:val="24"/>
                <w:szCs w:val="24"/>
              </w:rPr>
              <w:t>L</w:t>
            </w:r>
            <w:r w:rsidRPr="002B5562">
              <w:rPr>
                <w:rFonts w:ascii="Times New Roman" w:hAnsi="Times New Roman" w:cs="Times New Roman"/>
                <w:bCs/>
                <w:sz w:val="24"/>
                <w:szCs w:val="24"/>
              </w:rPr>
              <w:t>l</w:t>
            </w:r>
          </w:p>
        </w:tc>
        <w:tc>
          <w:tcPr>
            <w:tcW w:w="3501" w:type="dxa"/>
            <w:tcBorders>
              <w:top w:val="single" w:sz="4" w:space="0" w:color="auto"/>
              <w:left w:val="single" w:sz="4" w:space="0" w:color="auto"/>
              <w:bottom w:val="single" w:sz="4" w:space="0" w:color="auto"/>
              <w:right w:val="single" w:sz="4" w:space="0" w:color="auto"/>
            </w:tcBorders>
            <w:vAlign w:val="center"/>
            <w:hideMark/>
          </w:tcPr>
          <w:p w14:paraId="1DA54E4D" w14:textId="77777777" w:rsidR="00510D44" w:rsidRPr="00D03E8D" w:rsidRDefault="00510D44" w:rsidP="006217FE">
            <w:pPr>
              <w:spacing w:line="259" w:lineRule="auto"/>
              <w:ind w:right="255"/>
              <w:contextualSpacing/>
              <w:jc w:val="both"/>
              <w:rPr>
                <w:rFonts w:ascii="Times New Roman" w:eastAsia="MS Mincho" w:hAnsi="Times New Roman" w:cs="Times New Roman"/>
                <w:sz w:val="24"/>
                <w:szCs w:val="24"/>
              </w:rPr>
            </w:pPr>
            <w:r>
              <w:rPr>
                <w:rFonts w:ascii="Times New Roman" w:eastAsia="MS Mincho" w:hAnsi="Times New Roman" w:cs="Times New Roman"/>
                <w:sz w:val="24"/>
                <w:szCs w:val="24"/>
                <w:lang w:val="es-ES_tradnl"/>
              </w:rPr>
              <w:t xml:space="preserve">Reportar al supervisor, de manera inmediata, cualquier, cualquier novedad o anomalía que pueda afectar la ejecución del contrato. no aceptar presiones o amenazas de quienes actúen por fuera de la ley y comunicar oportunamente al contratante y a la autoridad competente, si ello ocurriera.  </w:t>
            </w:r>
          </w:p>
          <w:p w14:paraId="69B9A415"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11D897BE"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3D420CE5"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hideMark/>
          </w:tcPr>
          <w:p w14:paraId="29F581DD"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4A83B880"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3A49EFB3"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417D80C4" w14:textId="77777777" w:rsidR="00510D44" w:rsidRPr="00D03E8D" w:rsidRDefault="00510D44" w:rsidP="006217FE">
            <w:pPr>
              <w:jc w:val="both"/>
              <w:rPr>
                <w:rFonts w:ascii="Times New Roman" w:hAnsi="Times New Roman" w:cs="Times New Roman"/>
                <w:sz w:val="24"/>
                <w:szCs w:val="24"/>
              </w:rPr>
            </w:pPr>
          </w:p>
          <w:p w14:paraId="06C1B7C6" w14:textId="77777777" w:rsidR="00510D44" w:rsidRPr="00D03E8D" w:rsidRDefault="00510D44" w:rsidP="006217FE">
            <w:pPr>
              <w:jc w:val="both"/>
              <w:rPr>
                <w:rFonts w:ascii="Times New Roman" w:hAnsi="Times New Roman" w:cs="Times New Roman"/>
                <w:sz w:val="24"/>
                <w:szCs w:val="24"/>
              </w:rPr>
            </w:pPr>
          </w:p>
          <w:p w14:paraId="50B3CEDE" w14:textId="77777777" w:rsidR="00510D44" w:rsidRPr="00D03E8D" w:rsidRDefault="00510D44" w:rsidP="006217FE">
            <w:pPr>
              <w:jc w:val="both"/>
              <w:rPr>
                <w:rFonts w:ascii="Times New Roman" w:hAnsi="Times New Roman" w:cs="Times New Roman"/>
                <w:sz w:val="24"/>
                <w:szCs w:val="24"/>
              </w:rPr>
            </w:pPr>
          </w:p>
          <w:p w14:paraId="1D13ED5F" w14:textId="77777777" w:rsidR="00510D44" w:rsidRPr="00D03E8D" w:rsidRDefault="00510D44" w:rsidP="006217FE">
            <w:pPr>
              <w:jc w:val="both"/>
              <w:rPr>
                <w:rFonts w:ascii="Times New Roman" w:hAnsi="Times New Roman" w:cs="Times New Roman"/>
                <w:sz w:val="24"/>
                <w:szCs w:val="24"/>
              </w:rPr>
            </w:pPr>
          </w:p>
          <w:p w14:paraId="20861D5F" w14:textId="77777777" w:rsidR="00510D44" w:rsidRPr="00D03E8D" w:rsidRDefault="00510D44" w:rsidP="006217FE">
            <w:pPr>
              <w:jc w:val="both"/>
              <w:rPr>
                <w:rFonts w:ascii="Times New Roman" w:hAnsi="Times New Roman" w:cs="Times New Roman"/>
                <w:sz w:val="24"/>
                <w:szCs w:val="24"/>
              </w:rPr>
            </w:pPr>
          </w:p>
        </w:tc>
      </w:tr>
      <w:tr w:rsidR="00510D44" w:rsidRPr="00D03E8D" w14:paraId="1C7710F7"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2447E6C8" w14:textId="77777777" w:rsidR="00510D44" w:rsidRPr="00D03E8D" w:rsidRDefault="00510D44" w:rsidP="006217FE">
            <w:pPr>
              <w:jc w:val="center"/>
              <w:rPr>
                <w:rFonts w:ascii="Times New Roman" w:hAnsi="Times New Roman" w:cs="Times New Roman"/>
                <w:b/>
                <w:bCs/>
                <w:sz w:val="24"/>
                <w:szCs w:val="24"/>
              </w:rPr>
            </w:pPr>
            <w:r>
              <w:rPr>
                <w:rFonts w:ascii="Times New Roman" w:hAnsi="Times New Roman" w:cs="Times New Roman"/>
                <w:b/>
                <w:bCs/>
                <w:sz w:val="24"/>
                <w:szCs w:val="24"/>
              </w:rPr>
              <w:t>m</w:t>
            </w:r>
            <w:r w:rsidRPr="00410C7F">
              <w:rPr>
                <w:rFonts w:ascii="Times New Roman" w:hAnsi="Times New Roman" w:cs="Times New Roman"/>
                <w:bCs/>
                <w:sz w:val="24"/>
                <w:szCs w:val="24"/>
              </w:rPr>
              <w:t>m</w:t>
            </w:r>
          </w:p>
        </w:tc>
        <w:tc>
          <w:tcPr>
            <w:tcW w:w="3501" w:type="dxa"/>
            <w:tcBorders>
              <w:top w:val="single" w:sz="4" w:space="0" w:color="auto"/>
              <w:left w:val="single" w:sz="4" w:space="0" w:color="auto"/>
              <w:bottom w:val="single" w:sz="4" w:space="0" w:color="auto"/>
              <w:right w:val="single" w:sz="4" w:space="0" w:color="auto"/>
            </w:tcBorders>
            <w:vAlign w:val="center"/>
            <w:hideMark/>
          </w:tcPr>
          <w:p w14:paraId="756D47B1" w14:textId="77777777" w:rsidR="00510D44" w:rsidRPr="00C152B7" w:rsidRDefault="00510D44" w:rsidP="006217FE">
            <w:pPr>
              <w:spacing w:line="259" w:lineRule="auto"/>
              <w:ind w:right="255"/>
              <w:contextualSpacing/>
              <w:jc w:val="both"/>
              <w:rPr>
                <w:rFonts w:ascii="Times New Roman" w:eastAsia="MS Mincho" w:hAnsi="Times New Roman" w:cs="Times New Roman"/>
                <w:sz w:val="24"/>
                <w:szCs w:val="24"/>
              </w:rPr>
            </w:pPr>
            <w:r>
              <w:rPr>
                <w:rFonts w:ascii="Times New Roman" w:eastAsia="MS Mincho" w:hAnsi="Times New Roman" w:cs="Times New Roman"/>
                <w:sz w:val="24"/>
                <w:szCs w:val="24"/>
                <w:lang w:val="es-ES_tradnl"/>
              </w:rPr>
              <w:t xml:space="preserve">Dar, en su condición de empleador, cumplimiento a las normas laborales en lo referente a la remuneración del personal que utilice para la ejecución del contrato. </w:t>
            </w:r>
          </w:p>
        </w:tc>
        <w:tc>
          <w:tcPr>
            <w:tcW w:w="443" w:type="dxa"/>
            <w:tcBorders>
              <w:top w:val="single" w:sz="4" w:space="0" w:color="auto"/>
              <w:left w:val="single" w:sz="4" w:space="0" w:color="auto"/>
              <w:bottom w:val="single" w:sz="4" w:space="0" w:color="auto"/>
              <w:right w:val="single" w:sz="4" w:space="0" w:color="auto"/>
            </w:tcBorders>
            <w:vAlign w:val="center"/>
          </w:tcPr>
          <w:p w14:paraId="7C64449D"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2DA929DB"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hideMark/>
          </w:tcPr>
          <w:p w14:paraId="4DB782E9"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14260202"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1127C6A5"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3DFC5918" w14:textId="77777777" w:rsidR="00510D44" w:rsidRPr="00D03E8D" w:rsidRDefault="00510D44" w:rsidP="006217FE">
            <w:pPr>
              <w:jc w:val="both"/>
              <w:rPr>
                <w:rFonts w:ascii="Times New Roman" w:hAnsi="Times New Roman" w:cs="Times New Roman"/>
                <w:sz w:val="24"/>
                <w:szCs w:val="24"/>
              </w:rPr>
            </w:pPr>
          </w:p>
          <w:p w14:paraId="14F2CD8E" w14:textId="77777777" w:rsidR="00510D44" w:rsidRPr="00D03E8D" w:rsidRDefault="00510D44" w:rsidP="006217FE">
            <w:pPr>
              <w:jc w:val="both"/>
              <w:rPr>
                <w:rFonts w:ascii="Times New Roman" w:hAnsi="Times New Roman" w:cs="Times New Roman"/>
                <w:sz w:val="24"/>
                <w:szCs w:val="24"/>
              </w:rPr>
            </w:pPr>
          </w:p>
          <w:p w14:paraId="41C48046" w14:textId="77777777" w:rsidR="00510D44" w:rsidRPr="00D03E8D" w:rsidRDefault="00510D44" w:rsidP="006217FE">
            <w:pPr>
              <w:jc w:val="both"/>
              <w:rPr>
                <w:rFonts w:ascii="Times New Roman" w:hAnsi="Times New Roman" w:cs="Times New Roman"/>
                <w:sz w:val="24"/>
                <w:szCs w:val="24"/>
              </w:rPr>
            </w:pPr>
          </w:p>
          <w:p w14:paraId="2A79E668" w14:textId="77777777" w:rsidR="00510D44" w:rsidRPr="00D03E8D" w:rsidRDefault="00510D44" w:rsidP="006217FE">
            <w:pPr>
              <w:jc w:val="both"/>
              <w:rPr>
                <w:rFonts w:ascii="Times New Roman" w:hAnsi="Times New Roman" w:cs="Times New Roman"/>
                <w:sz w:val="24"/>
                <w:szCs w:val="24"/>
              </w:rPr>
            </w:pPr>
          </w:p>
          <w:p w14:paraId="2188E99E" w14:textId="77777777" w:rsidR="00510D44" w:rsidRPr="00D03E8D" w:rsidRDefault="00510D44" w:rsidP="006217FE">
            <w:pPr>
              <w:jc w:val="both"/>
              <w:rPr>
                <w:rFonts w:ascii="Times New Roman" w:hAnsi="Times New Roman" w:cs="Times New Roman"/>
                <w:sz w:val="24"/>
                <w:szCs w:val="24"/>
              </w:rPr>
            </w:pPr>
          </w:p>
        </w:tc>
      </w:tr>
      <w:tr w:rsidR="00510D44" w:rsidRPr="00D03E8D" w14:paraId="37810698"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tcPr>
          <w:p w14:paraId="1ED2A0E9" w14:textId="77777777" w:rsidR="00510D44" w:rsidRPr="00D03E8D" w:rsidRDefault="00510D44" w:rsidP="006217FE">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lastRenderedPageBreak/>
              <w:t>n</w:t>
            </w:r>
            <w:r w:rsidRPr="00410C7F">
              <w:rPr>
                <w:rFonts w:ascii="Times New Roman" w:hAnsi="Times New Roman" w:cs="Times New Roman"/>
                <w:bCs/>
                <w:sz w:val="24"/>
                <w:szCs w:val="24"/>
              </w:rPr>
              <w:t>n</w:t>
            </w:r>
            <w:proofErr w:type="spellEnd"/>
          </w:p>
          <w:p w14:paraId="1173C192" w14:textId="77777777" w:rsidR="00510D44" w:rsidRPr="00D03E8D" w:rsidRDefault="00510D44" w:rsidP="006217FE">
            <w:pPr>
              <w:jc w:val="center"/>
              <w:rPr>
                <w:rFonts w:ascii="Times New Roman" w:hAnsi="Times New Roman" w:cs="Times New Roman"/>
                <w:b/>
                <w:bCs/>
                <w:sz w:val="24"/>
                <w:szCs w:val="24"/>
              </w:rPr>
            </w:pPr>
          </w:p>
        </w:tc>
        <w:tc>
          <w:tcPr>
            <w:tcW w:w="3501" w:type="dxa"/>
            <w:tcBorders>
              <w:top w:val="single" w:sz="4" w:space="0" w:color="auto"/>
              <w:left w:val="single" w:sz="4" w:space="0" w:color="auto"/>
              <w:bottom w:val="single" w:sz="4" w:space="0" w:color="auto"/>
              <w:right w:val="single" w:sz="4" w:space="0" w:color="auto"/>
            </w:tcBorders>
            <w:vAlign w:val="center"/>
          </w:tcPr>
          <w:p w14:paraId="20D5B6FD" w14:textId="77777777" w:rsidR="00510D44" w:rsidRPr="00D03E8D" w:rsidRDefault="00510D44" w:rsidP="006217FE">
            <w:pPr>
              <w:spacing w:line="259" w:lineRule="auto"/>
              <w:ind w:right="255"/>
              <w:contextualSpacing/>
              <w:jc w:val="both"/>
              <w:rPr>
                <w:rFonts w:ascii="Times New Roman" w:eastAsia="MS Mincho" w:hAnsi="Times New Roman" w:cs="Times New Roman"/>
                <w:sz w:val="24"/>
                <w:szCs w:val="24"/>
              </w:rPr>
            </w:pPr>
            <w:r>
              <w:rPr>
                <w:rFonts w:ascii="Times New Roman" w:eastAsia="MS Mincho" w:hAnsi="Times New Roman" w:cs="Times New Roman"/>
                <w:sz w:val="24"/>
                <w:szCs w:val="24"/>
                <w:lang w:val="es-ES_tradnl"/>
              </w:rPr>
              <w:t>Tomar las prevenciones necesarias para garantizar la seguridad industrial y ocupacional del personal a su cargo o servicio. De acuerdo con las reglamentaciones vigentes</w:t>
            </w:r>
            <w:r w:rsidRPr="00D03E8D">
              <w:rPr>
                <w:rFonts w:ascii="Times New Roman" w:hAnsi="Times New Roman" w:cs="Times New Roman"/>
                <w:sz w:val="24"/>
                <w:szCs w:val="24"/>
                <w:lang w:eastAsia="x-none"/>
              </w:rPr>
              <w:t>.</w:t>
            </w:r>
          </w:p>
          <w:p w14:paraId="41D9BD2F" w14:textId="77777777" w:rsidR="00510D44" w:rsidRPr="00D03E8D" w:rsidRDefault="00510D44" w:rsidP="006217FE">
            <w:pPr>
              <w:spacing w:line="259" w:lineRule="auto"/>
              <w:ind w:right="255" w:firstLine="0"/>
              <w:contextualSpacing/>
              <w:jc w:val="both"/>
              <w:rPr>
                <w:rFonts w:ascii="Times New Roman" w:eastAsia="MS Mincho"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593B9388"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5D97B1FB"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1F93C167"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026F5062"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036B696A"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4AB7C89F" w14:textId="77777777" w:rsidR="00510D44" w:rsidRPr="00D03E8D" w:rsidRDefault="00510D44" w:rsidP="006217FE">
            <w:pPr>
              <w:jc w:val="both"/>
              <w:rPr>
                <w:rFonts w:ascii="Times New Roman" w:hAnsi="Times New Roman" w:cs="Times New Roman"/>
                <w:sz w:val="24"/>
                <w:szCs w:val="24"/>
              </w:rPr>
            </w:pPr>
          </w:p>
          <w:p w14:paraId="079866AE" w14:textId="77777777" w:rsidR="00510D44" w:rsidRPr="00D03E8D" w:rsidRDefault="00510D44" w:rsidP="006217FE">
            <w:pPr>
              <w:jc w:val="both"/>
              <w:rPr>
                <w:rFonts w:ascii="Times New Roman" w:hAnsi="Times New Roman" w:cs="Times New Roman"/>
                <w:sz w:val="24"/>
                <w:szCs w:val="24"/>
              </w:rPr>
            </w:pPr>
          </w:p>
          <w:p w14:paraId="7CA7CD1E" w14:textId="77777777" w:rsidR="00510D44" w:rsidRPr="00D03E8D" w:rsidRDefault="00510D44" w:rsidP="006217FE">
            <w:pPr>
              <w:jc w:val="both"/>
              <w:rPr>
                <w:rFonts w:ascii="Times New Roman" w:hAnsi="Times New Roman" w:cs="Times New Roman"/>
                <w:sz w:val="24"/>
                <w:szCs w:val="24"/>
              </w:rPr>
            </w:pPr>
          </w:p>
          <w:p w14:paraId="4C74E2AC" w14:textId="77777777" w:rsidR="00510D44" w:rsidRPr="00D03E8D" w:rsidRDefault="00510D44" w:rsidP="006217FE">
            <w:pPr>
              <w:jc w:val="both"/>
              <w:rPr>
                <w:rFonts w:ascii="Times New Roman" w:hAnsi="Times New Roman" w:cs="Times New Roman"/>
                <w:sz w:val="24"/>
                <w:szCs w:val="24"/>
              </w:rPr>
            </w:pPr>
          </w:p>
          <w:p w14:paraId="3B28B42E" w14:textId="77777777" w:rsidR="00510D44" w:rsidRPr="00D03E8D" w:rsidRDefault="00510D44" w:rsidP="006217FE">
            <w:pPr>
              <w:jc w:val="both"/>
              <w:rPr>
                <w:rFonts w:ascii="Times New Roman" w:hAnsi="Times New Roman" w:cs="Times New Roman"/>
                <w:sz w:val="24"/>
                <w:szCs w:val="24"/>
              </w:rPr>
            </w:pPr>
          </w:p>
          <w:p w14:paraId="23951E6E" w14:textId="77777777" w:rsidR="00510D44" w:rsidRPr="00D03E8D" w:rsidRDefault="00510D44" w:rsidP="006217FE">
            <w:pPr>
              <w:jc w:val="both"/>
              <w:rPr>
                <w:rFonts w:ascii="Times New Roman" w:hAnsi="Times New Roman" w:cs="Times New Roman"/>
                <w:sz w:val="24"/>
                <w:szCs w:val="24"/>
              </w:rPr>
            </w:pPr>
          </w:p>
          <w:p w14:paraId="2ABD3402" w14:textId="77777777" w:rsidR="00510D44" w:rsidRPr="00D03E8D" w:rsidRDefault="00510D44" w:rsidP="006217FE">
            <w:pPr>
              <w:jc w:val="both"/>
              <w:rPr>
                <w:rFonts w:ascii="Times New Roman" w:hAnsi="Times New Roman" w:cs="Times New Roman"/>
                <w:sz w:val="24"/>
                <w:szCs w:val="24"/>
              </w:rPr>
            </w:pPr>
          </w:p>
        </w:tc>
      </w:tr>
      <w:tr w:rsidR="00510D44" w:rsidRPr="00D03E8D" w14:paraId="5B553FDF"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tcPr>
          <w:p w14:paraId="6BE6D533" w14:textId="77777777" w:rsidR="00510D44" w:rsidRPr="00D03E8D" w:rsidRDefault="00510D44" w:rsidP="006217FE">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o</w:t>
            </w:r>
            <w:r w:rsidRPr="00410C7F">
              <w:rPr>
                <w:rFonts w:ascii="Times New Roman" w:hAnsi="Times New Roman" w:cs="Times New Roman"/>
                <w:bCs/>
                <w:sz w:val="24"/>
                <w:szCs w:val="24"/>
              </w:rPr>
              <w:t>o</w:t>
            </w:r>
            <w:proofErr w:type="spellEnd"/>
          </w:p>
        </w:tc>
        <w:tc>
          <w:tcPr>
            <w:tcW w:w="3501" w:type="dxa"/>
            <w:tcBorders>
              <w:top w:val="single" w:sz="4" w:space="0" w:color="auto"/>
              <w:left w:val="single" w:sz="4" w:space="0" w:color="auto"/>
              <w:bottom w:val="single" w:sz="4" w:space="0" w:color="auto"/>
              <w:right w:val="single" w:sz="4" w:space="0" w:color="auto"/>
            </w:tcBorders>
            <w:vAlign w:val="center"/>
          </w:tcPr>
          <w:p w14:paraId="118DF985" w14:textId="77777777" w:rsidR="00510D44" w:rsidRPr="00D03E8D" w:rsidRDefault="00510D44" w:rsidP="006217FE">
            <w:pPr>
              <w:spacing w:line="259" w:lineRule="auto"/>
              <w:ind w:right="255" w:firstLine="0"/>
              <w:contextualSpacing/>
              <w:jc w:val="both"/>
              <w:rPr>
                <w:rFonts w:ascii="Times New Roman" w:eastAsia="MS Mincho" w:hAnsi="Times New Roman" w:cs="Times New Roman"/>
                <w:sz w:val="24"/>
                <w:szCs w:val="24"/>
              </w:rPr>
            </w:pPr>
            <w:r>
              <w:rPr>
                <w:rFonts w:ascii="Times New Roman" w:hAnsi="Times New Roman" w:cs="Times New Roman"/>
                <w:sz w:val="24"/>
                <w:szCs w:val="24"/>
                <w:lang w:eastAsia="x-none"/>
              </w:rPr>
              <w:t xml:space="preserve">Acatar las instrucciones que durante el desarrollo del contrato imparta la Contraloría General del Departamento De La Guajira a través del supervisor del contrato.  </w:t>
            </w:r>
            <w:r w:rsidRPr="00D03E8D">
              <w:rPr>
                <w:rFonts w:ascii="Times New Roman" w:hAnsi="Times New Roman" w:cs="Times New Roman"/>
                <w:sz w:val="24"/>
                <w:szCs w:val="24"/>
                <w:lang w:eastAsia="x-none"/>
              </w:rPr>
              <w:t xml:space="preserve"> </w:t>
            </w:r>
          </w:p>
          <w:p w14:paraId="0EAA1DB0" w14:textId="77777777" w:rsidR="00510D44" w:rsidRPr="00D03E8D" w:rsidRDefault="00510D44" w:rsidP="006217FE">
            <w:pPr>
              <w:spacing w:line="259" w:lineRule="auto"/>
              <w:ind w:right="255"/>
              <w:contextualSpacing/>
              <w:jc w:val="both"/>
              <w:rPr>
                <w:rFonts w:ascii="Times New Roman" w:eastAsia="MS Mincho"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2F41AF85"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05F75F35"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7E0C1837"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3109FD61"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674A2E67"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23E32027" w14:textId="77777777" w:rsidR="00510D44" w:rsidRPr="00D03E8D" w:rsidRDefault="00510D44" w:rsidP="006217FE">
            <w:pPr>
              <w:jc w:val="both"/>
              <w:rPr>
                <w:rFonts w:ascii="Times New Roman" w:hAnsi="Times New Roman" w:cs="Times New Roman"/>
                <w:sz w:val="24"/>
                <w:szCs w:val="24"/>
              </w:rPr>
            </w:pPr>
          </w:p>
        </w:tc>
      </w:tr>
      <w:tr w:rsidR="00510D44" w:rsidRPr="00D03E8D" w14:paraId="7E5C04C1"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tcPr>
          <w:p w14:paraId="708047B1" w14:textId="77777777" w:rsidR="00510D44" w:rsidRPr="00D03E8D" w:rsidRDefault="00510D44" w:rsidP="006217FE">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p</w:t>
            </w:r>
            <w:r w:rsidRPr="00410C7F">
              <w:rPr>
                <w:rFonts w:ascii="Times New Roman" w:hAnsi="Times New Roman" w:cs="Times New Roman"/>
                <w:bCs/>
                <w:sz w:val="24"/>
                <w:szCs w:val="24"/>
              </w:rPr>
              <w:t>p</w:t>
            </w:r>
            <w:proofErr w:type="spellEnd"/>
          </w:p>
        </w:tc>
        <w:tc>
          <w:tcPr>
            <w:tcW w:w="3501" w:type="dxa"/>
            <w:tcBorders>
              <w:top w:val="single" w:sz="4" w:space="0" w:color="auto"/>
              <w:left w:val="single" w:sz="4" w:space="0" w:color="auto"/>
              <w:bottom w:val="single" w:sz="4" w:space="0" w:color="auto"/>
              <w:right w:val="single" w:sz="4" w:space="0" w:color="auto"/>
            </w:tcBorders>
            <w:vAlign w:val="center"/>
          </w:tcPr>
          <w:p w14:paraId="044B50E8" w14:textId="77777777" w:rsidR="00510D44" w:rsidRPr="00C152B7" w:rsidRDefault="00510D44" w:rsidP="006217FE">
            <w:pPr>
              <w:spacing w:line="259" w:lineRule="auto"/>
              <w:ind w:right="255"/>
              <w:contextualSpacing/>
              <w:jc w:val="both"/>
              <w:rPr>
                <w:rFonts w:ascii="Times New Roman" w:eastAsia="MS Mincho" w:hAnsi="Times New Roman" w:cs="Times New Roman"/>
                <w:sz w:val="24"/>
                <w:szCs w:val="24"/>
              </w:rPr>
            </w:pPr>
            <w:r>
              <w:rPr>
                <w:rFonts w:ascii="Times New Roman" w:hAnsi="Times New Roman" w:cs="Times New Roman"/>
                <w:sz w:val="24"/>
                <w:szCs w:val="24"/>
                <w:lang w:eastAsia="x-none"/>
              </w:rPr>
              <w:t>El contratista deberá estar atento y dispuesto a cualquier requerimiento que haga el supervisor de acuerdo con lo estipulado en el contrato.</w:t>
            </w:r>
            <w:r w:rsidRPr="00D03E8D">
              <w:rPr>
                <w:rFonts w:ascii="Times New Roman" w:hAnsi="Times New Roman" w:cs="Times New Roman"/>
                <w:sz w:val="24"/>
                <w:szCs w:val="24"/>
                <w:lang w:eastAsia="x-none"/>
              </w:rPr>
              <w:t xml:space="preserve"> </w:t>
            </w:r>
          </w:p>
        </w:tc>
        <w:tc>
          <w:tcPr>
            <w:tcW w:w="443" w:type="dxa"/>
            <w:tcBorders>
              <w:top w:val="single" w:sz="4" w:space="0" w:color="auto"/>
              <w:left w:val="single" w:sz="4" w:space="0" w:color="auto"/>
              <w:bottom w:val="single" w:sz="4" w:space="0" w:color="auto"/>
              <w:right w:val="single" w:sz="4" w:space="0" w:color="auto"/>
            </w:tcBorders>
            <w:vAlign w:val="center"/>
          </w:tcPr>
          <w:p w14:paraId="586B94A5"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323258E8"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50898363"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46825544"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110DE58D"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5D2C0F83" w14:textId="77777777" w:rsidR="00510D44" w:rsidRPr="00D03E8D" w:rsidRDefault="00510D44" w:rsidP="006217FE">
            <w:pPr>
              <w:jc w:val="both"/>
              <w:rPr>
                <w:rFonts w:ascii="Times New Roman" w:hAnsi="Times New Roman" w:cs="Times New Roman"/>
                <w:sz w:val="24"/>
                <w:szCs w:val="24"/>
              </w:rPr>
            </w:pPr>
          </w:p>
        </w:tc>
      </w:tr>
      <w:tr w:rsidR="00510D44" w:rsidRPr="00D03E8D" w14:paraId="43A92D10"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tcPr>
          <w:p w14:paraId="2B2F5D18" w14:textId="77777777" w:rsidR="00510D44" w:rsidRPr="00D03E8D" w:rsidRDefault="00510D44" w:rsidP="006217FE">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q</w:t>
            </w:r>
            <w:r w:rsidRPr="00B55CB1">
              <w:rPr>
                <w:rFonts w:ascii="Times New Roman" w:hAnsi="Times New Roman" w:cs="Times New Roman"/>
                <w:bCs/>
                <w:sz w:val="24"/>
                <w:szCs w:val="24"/>
              </w:rPr>
              <w:t>q</w:t>
            </w:r>
            <w:proofErr w:type="spellEnd"/>
          </w:p>
        </w:tc>
        <w:tc>
          <w:tcPr>
            <w:tcW w:w="3501" w:type="dxa"/>
            <w:tcBorders>
              <w:top w:val="single" w:sz="4" w:space="0" w:color="auto"/>
              <w:left w:val="single" w:sz="4" w:space="0" w:color="auto"/>
              <w:bottom w:val="single" w:sz="4" w:space="0" w:color="auto"/>
              <w:right w:val="single" w:sz="4" w:space="0" w:color="auto"/>
            </w:tcBorders>
            <w:vAlign w:val="center"/>
          </w:tcPr>
          <w:p w14:paraId="53133AA8" w14:textId="77777777" w:rsidR="00510D44" w:rsidRPr="00D03E8D" w:rsidRDefault="00510D44" w:rsidP="006217FE">
            <w:pPr>
              <w:spacing w:line="259" w:lineRule="auto"/>
              <w:ind w:right="255"/>
              <w:contextualSpacing/>
              <w:jc w:val="both"/>
              <w:rPr>
                <w:rFonts w:ascii="Times New Roman" w:hAnsi="Times New Roman" w:cs="Times New Roman"/>
                <w:sz w:val="24"/>
                <w:szCs w:val="24"/>
                <w:lang w:eastAsia="x-none"/>
              </w:rPr>
            </w:pPr>
            <w:r w:rsidRPr="00D03E8D">
              <w:rPr>
                <w:rFonts w:ascii="Times New Roman" w:hAnsi="Times New Roman" w:cs="Times New Roman"/>
                <w:sz w:val="24"/>
                <w:szCs w:val="24"/>
                <w:lang w:eastAsia="x-none"/>
              </w:rPr>
              <w:t>Asumir la responsabilidad por la vinculación de su personal y la celebración de subcontratos, para lo cual debe realizarlo en su propio nombre y por su propia cuenta y riesgo sin que la entidad adquiera responsabilidad no solidaridad alguna por sus actos</w:t>
            </w:r>
          </w:p>
        </w:tc>
        <w:tc>
          <w:tcPr>
            <w:tcW w:w="443" w:type="dxa"/>
            <w:tcBorders>
              <w:top w:val="single" w:sz="4" w:space="0" w:color="auto"/>
              <w:left w:val="single" w:sz="4" w:space="0" w:color="auto"/>
              <w:bottom w:val="single" w:sz="4" w:space="0" w:color="auto"/>
              <w:right w:val="single" w:sz="4" w:space="0" w:color="auto"/>
            </w:tcBorders>
            <w:vAlign w:val="center"/>
          </w:tcPr>
          <w:p w14:paraId="23BE302D"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524AEC76"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1F5E5AF6"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01D45F05"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4B4DF984"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096A075D" w14:textId="77777777" w:rsidR="00510D44" w:rsidRPr="00D03E8D" w:rsidRDefault="00510D44" w:rsidP="006217FE">
            <w:pPr>
              <w:jc w:val="both"/>
              <w:rPr>
                <w:rFonts w:ascii="Times New Roman" w:hAnsi="Times New Roman" w:cs="Times New Roman"/>
                <w:sz w:val="24"/>
                <w:szCs w:val="24"/>
              </w:rPr>
            </w:pPr>
          </w:p>
        </w:tc>
      </w:tr>
      <w:tr w:rsidR="00510D44" w:rsidRPr="00D03E8D" w14:paraId="0795EBCA"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tcPr>
          <w:p w14:paraId="4C329415" w14:textId="77777777" w:rsidR="00510D44" w:rsidRPr="00D03E8D" w:rsidRDefault="00510D44" w:rsidP="006217FE">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r</w:t>
            </w:r>
            <w:r w:rsidRPr="00B55CB1">
              <w:rPr>
                <w:rFonts w:ascii="Times New Roman" w:hAnsi="Times New Roman" w:cs="Times New Roman"/>
                <w:bCs/>
                <w:sz w:val="24"/>
                <w:szCs w:val="24"/>
              </w:rPr>
              <w:t>r</w:t>
            </w:r>
            <w:proofErr w:type="spellEnd"/>
          </w:p>
        </w:tc>
        <w:tc>
          <w:tcPr>
            <w:tcW w:w="3501" w:type="dxa"/>
            <w:tcBorders>
              <w:top w:val="single" w:sz="4" w:space="0" w:color="auto"/>
              <w:left w:val="single" w:sz="4" w:space="0" w:color="auto"/>
              <w:bottom w:val="single" w:sz="4" w:space="0" w:color="auto"/>
              <w:right w:val="single" w:sz="4" w:space="0" w:color="auto"/>
            </w:tcBorders>
            <w:vAlign w:val="center"/>
          </w:tcPr>
          <w:p w14:paraId="4B67B83A" w14:textId="77777777" w:rsidR="00510D44" w:rsidRPr="00C152B7" w:rsidRDefault="00510D44" w:rsidP="006217FE">
            <w:pPr>
              <w:spacing w:line="259" w:lineRule="auto"/>
              <w:ind w:right="255"/>
              <w:contextualSpacing/>
              <w:jc w:val="both"/>
              <w:rPr>
                <w:rFonts w:ascii="Times New Roman" w:eastAsia="MS Mincho" w:hAnsi="Times New Roman" w:cs="Times New Roman"/>
                <w:sz w:val="24"/>
                <w:szCs w:val="24"/>
              </w:rPr>
            </w:pPr>
            <w:r w:rsidRPr="00D03E8D">
              <w:rPr>
                <w:rFonts w:ascii="Times New Roman" w:hAnsi="Times New Roman" w:cs="Times New Roman"/>
                <w:sz w:val="24"/>
                <w:szCs w:val="24"/>
              </w:rPr>
              <w:t xml:space="preserve">Cumplir con los protocolos de Bioseguridad impartidos por la Contraloría. </w:t>
            </w:r>
          </w:p>
        </w:tc>
        <w:tc>
          <w:tcPr>
            <w:tcW w:w="443" w:type="dxa"/>
            <w:tcBorders>
              <w:top w:val="single" w:sz="4" w:space="0" w:color="auto"/>
              <w:left w:val="single" w:sz="4" w:space="0" w:color="auto"/>
              <w:bottom w:val="single" w:sz="4" w:space="0" w:color="auto"/>
              <w:right w:val="single" w:sz="4" w:space="0" w:color="auto"/>
            </w:tcBorders>
            <w:vAlign w:val="center"/>
          </w:tcPr>
          <w:p w14:paraId="651377AA"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36E2927E"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2D1ACE88"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7871FA50"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479CD722"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66F607CB" w14:textId="77777777" w:rsidR="00510D44" w:rsidRPr="00D03E8D" w:rsidRDefault="00510D44" w:rsidP="006217FE">
            <w:pPr>
              <w:jc w:val="both"/>
              <w:rPr>
                <w:rFonts w:ascii="Times New Roman" w:hAnsi="Times New Roman" w:cs="Times New Roman"/>
                <w:sz w:val="24"/>
                <w:szCs w:val="24"/>
              </w:rPr>
            </w:pPr>
          </w:p>
        </w:tc>
      </w:tr>
      <w:tr w:rsidR="00510D44" w:rsidRPr="00D03E8D" w14:paraId="60E09729" w14:textId="77777777" w:rsidTr="006217FE">
        <w:trPr>
          <w:trHeight w:val="222"/>
        </w:trPr>
        <w:tc>
          <w:tcPr>
            <w:tcW w:w="602" w:type="dxa"/>
            <w:tcBorders>
              <w:top w:val="single" w:sz="4" w:space="0" w:color="auto"/>
              <w:left w:val="single" w:sz="4" w:space="0" w:color="auto"/>
              <w:bottom w:val="single" w:sz="4" w:space="0" w:color="auto"/>
              <w:right w:val="single" w:sz="4" w:space="0" w:color="auto"/>
            </w:tcBorders>
            <w:vAlign w:val="center"/>
          </w:tcPr>
          <w:p w14:paraId="1D834D39" w14:textId="77777777" w:rsidR="00510D44" w:rsidRPr="00D03E8D" w:rsidRDefault="00510D44" w:rsidP="006217FE">
            <w:pPr>
              <w:jc w:val="center"/>
              <w:rPr>
                <w:rFonts w:ascii="Times New Roman" w:hAnsi="Times New Roman" w:cs="Times New Roman"/>
                <w:b/>
                <w:bCs/>
                <w:sz w:val="24"/>
                <w:szCs w:val="24"/>
              </w:rPr>
            </w:pPr>
            <w:r w:rsidRPr="00D03E8D">
              <w:rPr>
                <w:rFonts w:ascii="Times New Roman" w:hAnsi="Times New Roman" w:cs="Times New Roman"/>
                <w:b/>
                <w:bCs/>
                <w:sz w:val="24"/>
                <w:szCs w:val="24"/>
              </w:rPr>
              <w:t>R</w:t>
            </w:r>
          </w:p>
        </w:tc>
        <w:tc>
          <w:tcPr>
            <w:tcW w:w="3501" w:type="dxa"/>
            <w:tcBorders>
              <w:top w:val="single" w:sz="4" w:space="0" w:color="auto"/>
              <w:left w:val="single" w:sz="4" w:space="0" w:color="auto"/>
              <w:bottom w:val="single" w:sz="4" w:space="0" w:color="auto"/>
              <w:right w:val="single" w:sz="4" w:space="0" w:color="auto"/>
            </w:tcBorders>
            <w:vAlign w:val="center"/>
          </w:tcPr>
          <w:p w14:paraId="513636F5" w14:textId="77777777" w:rsidR="00510D44" w:rsidRPr="00D03E8D" w:rsidRDefault="00510D44" w:rsidP="006217FE">
            <w:pPr>
              <w:rPr>
                <w:rFonts w:ascii="Times New Roman" w:hAnsi="Times New Roman" w:cs="Times New Roman"/>
                <w:sz w:val="24"/>
                <w:szCs w:val="24"/>
              </w:rPr>
            </w:pPr>
            <w:r w:rsidRPr="00D03E8D">
              <w:rPr>
                <w:rFonts w:ascii="Times New Roman" w:hAnsi="Times New Roman" w:cs="Times New Roman"/>
                <w:sz w:val="24"/>
                <w:szCs w:val="24"/>
              </w:rPr>
              <w:t xml:space="preserve">Presentar un informe final de actividades del contrato al supervisor, a través de la plataforma del SECOP II, dentro </w:t>
            </w:r>
            <w:r w:rsidRPr="00D03E8D">
              <w:rPr>
                <w:rFonts w:ascii="Times New Roman" w:hAnsi="Times New Roman" w:cs="Times New Roman"/>
                <w:sz w:val="24"/>
                <w:szCs w:val="24"/>
              </w:rPr>
              <w:lastRenderedPageBreak/>
              <w:t xml:space="preserve">de los diez (10) días hábiles siguientes a la terminación de la ejecución del contrato, en dicho informe deberá acreditar ante su supervisor lo siguiente: a) relación de los bienes entregados, el valor de los mismos, las fechas en las que se hizo la entrega y aclara si falta algún bien por entregar u obligación por ejecutar. b) A su vez deberá entregar un archivo fotográfico en el que se evidencien los bienes entregados, que incluya la fecha de la toma de la fotografía. c) Documento que acredite la entrada del suministro a la Entidad) Certificado donde conste la ejecución del contrato emitido por el supervisor designado. e) Igualmente será necesario que se acredite que se encuentra al día con las obligaciones de seguridad social (Salud, Riesgos profesionales y pensiones). Para lo anterior debe tenerse en cuenta lo señalado en el artículo 23 de la ley 1150 de 2007. El pago se hará de conformidad con los trámites administrativos a que haya lugar y de acuerdo a la disponibilidad. f) Deberá reposar en el expediente, Copia de la planilla de pago de los aportes al régimen de seguridad social, para el periodo cobrado, en proporción al valor mensual del contrato, cuando se trate de personas naturales. g) Factura electrónica o cuenta de cobro de acuerdo a las </w:t>
            </w:r>
            <w:r w:rsidRPr="00D03E8D">
              <w:rPr>
                <w:rFonts w:ascii="Times New Roman" w:hAnsi="Times New Roman" w:cs="Times New Roman"/>
                <w:sz w:val="24"/>
                <w:szCs w:val="24"/>
              </w:rPr>
              <w:lastRenderedPageBreak/>
              <w:t>actividades desarrolladas y las obligaciones tributarias de acuerdo a su Rut y a la naturaleza del objeto del contrato.</w:t>
            </w:r>
          </w:p>
          <w:p w14:paraId="27E73823" w14:textId="77777777" w:rsidR="00510D44" w:rsidRPr="00D03E8D" w:rsidRDefault="00510D44" w:rsidP="006217FE">
            <w:pPr>
              <w:spacing w:line="259" w:lineRule="auto"/>
              <w:ind w:right="255"/>
              <w:contextualSpacing/>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6C61561A"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6D3116E8"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0F48BF0A"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74D5A6BD"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436AA522"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6D4DE895" w14:textId="77777777" w:rsidR="00510D44" w:rsidRPr="00D03E8D" w:rsidRDefault="00510D44" w:rsidP="006217FE">
            <w:pPr>
              <w:jc w:val="both"/>
              <w:rPr>
                <w:rFonts w:ascii="Times New Roman" w:hAnsi="Times New Roman" w:cs="Times New Roman"/>
                <w:sz w:val="24"/>
                <w:szCs w:val="24"/>
              </w:rPr>
            </w:pPr>
          </w:p>
        </w:tc>
      </w:tr>
      <w:tr w:rsidR="00510D44" w:rsidRPr="00D03E8D" w14:paraId="0A8F040B" w14:textId="77777777" w:rsidTr="006217FE">
        <w:trPr>
          <w:trHeight w:val="562"/>
        </w:trPr>
        <w:tc>
          <w:tcPr>
            <w:tcW w:w="4103" w:type="dxa"/>
            <w:gridSpan w:val="2"/>
            <w:tcBorders>
              <w:top w:val="single" w:sz="4" w:space="0" w:color="auto"/>
              <w:left w:val="single" w:sz="4" w:space="0" w:color="auto"/>
              <w:bottom w:val="single" w:sz="4" w:space="0" w:color="auto"/>
              <w:right w:val="single" w:sz="4" w:space="0" w:color="auto"/>
            </w:tcBorders>
            <w:hideMark/>
          </w:tcPr>
          <w:p w14:paraId="2313E3A0"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b/>
                <w:sz w:val="24"/>
                <w:szCs w:val="24"/>
              </w:rPr>
              <w:lastRenderedPageBreak/>
              <w:t>Concepto general del cumplimiento de las obligaciones</w:t>
            </w:r>
          </w:p>
        </w:tc>
        <w:tc>
          <w:tcPr>
            <w:tcW w:w="443" w:type="dxa"/>
            <w:tcBorders>
              <w:top w:val="single" w:sz="4" w:space="0" w:color="auto"/>
              <w:left w:val="single" w:sz="4" w:space="0" w:color="auto"/>
              <w:bottom w:val="single" w:sz="4" w:space="0" w:color="auto"/>
              <w:right w:val="single" w:sz="4" w:space="0" w:color="auto"/>
            </w:tcBorders>
          </w:tcPr>
          <w:p w14:paraId="4D1041E6" w14:textId="77777777" w:rsidR="00510D44" w:rsidRPr="00D03E8D" w:rsidRDefault="00510D44" w:rsidP="006217FE">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tcPr>
          <w:p w14:paraId="03BCE70E" w14:textId="77777777" w:rsidR="00510D44" w:rsidRPr="00D03E8D" w:rsidRDefault="00510D44" w:rsidP="006217FE">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tcPr>
          <w:p w14:paraId="00F8B70B" w14:textId="77777777" w:rsidR="00510D44" w:rsidRPr="00D03E8D" w:rsidRDefault="00510D44" w:rsidP="006217FE">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hideMark/>
          </w:tcPr>
          <w:p w14:paraId="6092C1E3"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tcPr>
          <w:p w14:paraId="792517B3" w14:textId="77777777" w:rsidR="00510D44" w:rsidRPr="00D03E8D" w:rsidRDefault="00510D44" w:rsidP="006217FE">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hideMark/>
          </w:tcPr>
          <w:p w14:paraId="1F0B2B76" w14:textId="77777777" w:rsidR="00510D44" w:rsidRPr="00D03E8D" w:rsidRDefault="00510D44" w:rsidP="006217FE">
            <w:pPr>
              <w:jc w:val="both"/>
              <w:rPr>
                <w:rFonts w:ascii="Times New Roman" w:hAnsi="Times New Roman" w:cs="Times New Roman"/>
                <w:sz w:val="24"/>
                <w:szCs w:val="24"/>
              </w:rPr>
            </w:pPr>
            <w:r w:rsidRPr="00D03E8D">
              <w:rPr>
                <w:rFonts w:ascii="Times New Roman" w:hAnsi="Times New Roman" w:cs="Times New Roman"/>
                <w:sz w:val="24"/>
                <w:szCs w:val="24"/>
              </w:rPr>
              <w:t>Se verifico el cumplimiento de las obligaciones contractuales señaladas en los estudios previos, en la invitación, en la minuta y en la ficha técnica. Mantuvo vigentes todas las garantías que amparan el contrato en los términos de la invitación.</w:t>
            </w:r>
          </w:p>
        </w:tc>
      </w:tr>
    </w:tbl>
    <w:p w14:paraId="2B9AD9FD" w14:textId="77777777" w:rsidR="00510D44" w:rsidRDefault="00510D44" w:rsidP="00510D44">
      <w:pPr>
        <w:jc w:val="both"/>
        <w:rPr>
          <w:rFonts w:ascii="Times New Roman" w:hAnsi="Times New Roman" w:cs="Times New Roman"/>
          <w:b/>
          <w:sz w:val="24"/>
          <w:szCs w:val="24"/>
        </w:rPr>
      </w:pPr>
    </w:p>
    <w:p w14:paraId="6EA97707" w14:textId="77777777" w:rsidR="00510D44" w:rsidRDefault="00510D44" w:rsidP="00510D44">
      <w:pPr>
        <w:spacing w:after="0"/>
        <w:ind w:firstLine="0"/>
        <w:jc w:val="both"/>
        <w:rPr>
          <w:rFonts w:ascii="Times New Roman" w:hAnsi="Times New Roman" w:cs="Times New Roman"/>
          <w:b/>
          <w:bCs/>
        </w:rPr>
      </w:pPr>
      <w:r w:rsidRPr="00C37DCB">
        <w:rPr>
          <w:rFonts w:ascii="Times New Roman" w:hAnsi="Times New Roman" w:cs="Times New Roman"/>
          <w:b/>
          <w:bCs/>
        </w:rPr>
        <w:t xml:space="preserve">INFORME SOBRE EL DESARROLLO Y CUMPLIMIENTO DE LAS </w:t>
      </w:r>
      <w:r>
        <w:rPr>
          <w:rFonts w:ascii="Times New Roman" w:hAnsi="Times New Roman" w:cs="Times New Roman"/>
          <w:b/>
          <w:bCs/>
        </w:rPr>
        <w:t>A</w:t>
      </w:r>
      <w:r w:rsidRPr="00C37DCB">
        <w:rPr>
          <w:rFonts w:ascii="Times New Roman" w:hAnsi="Times New Roman" w:cs="Times New Roman"/>
          <w:b/>
          <w:bCs/>
        </w:rPr>
        <w:t>TIVIDADES CONTRATADAS:</w:t>
      </w:r>
    </w:p>
    <w:p w14:paraId="7648499E" w14:textId="77777777" w:rsidR="00510D44" w:rsidRDefault="00510D44" w:rsidP="00510D44">
      <w:pPr>
        <w:spacing w:after="0"/>
        <w:ind w:firstLine="0"/>
        <w:jc w:val="both"/>
        <w:rPr>
          <w:rFonts w:ascii="Times New Roman" w:hAnsi="Times New Roman" w:cs="Times New Roman"/>
          <w:b/>
          <w:bCs/>
        </w:rPr>
      </w:pPr>
    </w:p>
    <w:p w14:paraId="4E3D18D3" w14:textId="77777777" w:rsidR="00510D44" w:rsidRPr="002F03BB" w:rsidRDefault="00510D44" w:rsidP="00510D44">
      <w:pPr>
        <w:spacing w:after="0"/>
        <w:ind w:firstLine="0"/>
        <w:jc w:val="both"/>
        <w:rPr>
          <w:rFonts w:ascii="Times New Roman" w:hAnsi="Times New Roman" w:cs="Times New Roman"/>
          <w:sz w:val="24"/>
          <w:szCs w:val="24"/>
        </w:rPr>
      </w:pPr>
      <w:r>
        <w:rPr>
          <w:rFonts w:ascii="Times New Roman" w:hAnsi="Times New Roman" w:cs="Times New Roman"/>
          <w:sz w:val="24"/>
          <w:szCs w:val="24"/>
        </w:rPr>
        <w:t>D</w:t>
      </w:r>
      <w:r w:rsidRPr="002F03BB">
        <w:rPr>
          <w:rFonts w:ascii="Times New Roman" w:hAnsi="Times New Roman" w:cs="Times New Roman"/>
          <w:sz w:val="24"/>
          <w:szCs w:val="24"/>
        </w:rPr>
        <w:t>urante la ejecución contractual, el contratista dio cumplimiento integral a las obligaciones establecidas. En ese sentido, se verificó que el objeto del contrato fue desarrollado conforme a lo estipulado en la invitación, la propuesta presentada y la carta de aceptación, ejecutándose en los términos y condiciones acordados y bajo su propia responsabilidad, asumiendo los riesgos y gastos inherentes.</w:t>
      </w:r>
    </w:p>
    <w:p w14:paraId="18EE3C2F" w14:textId="77777777" w:rsidR="00510D44" w:rsidRPr="002F03BB" w:rsidRDefault="00510D44" w:rsidP="00510D44">
      <w:pPr>
        <w:spacing w:after="0"/>
        <w:ind w:firstLine="0"/>
        <w:jc w:val="both"/>
        <w:rPr>
          <w:rFonts w:ascii="Times New Roman" w:hAnsi="Times New Roman" w:cs="Times New Roman"/>
          <w:sz w:val="24"/>
          <w:szCs w:val="24"/>
        </w:rPr>
      </w:pPr>
      <w:r w:rsidRPr="002F03BB">
        <w:rPr>
          <w:rFonts w:ascii="Times New Roman" w:hAnsi="Times New Roman" w:cs="Times New Roman"/>
          <w:sz w:val="24"/>
          <w:szCs w:val="24"/>
        </w:rPr>
        <w:t>Así mismo, se evidenció el manejo adecuado y reservado de la información a la cual tuvo acceso, garantizando la confidencialidad de los documentos de propiedad de la entidad. De igual forma, el contratista no realizó cesiones ni subcontrataciones sin la autorización previa y escrita, cumpliendo con las disposiciones contractuales en esta materia.</w:t>
      </w:r>
    </w:p>
    <w:p w14:paraId="06878F46" w14:textId="77777777" w:rsidR="00510D44" w:rsidRPr="002F03BB" w:rsidRDefault="00510D44" w:rsidP="00510D44">
      <w:pPr>
        <w:spacing w:after="0"/>
        <w:ind w:firstLine="0"/>
        <w:jc w:val="both"/>
        <w:rPr>
          <w:rFonts w:ascii="Times New Roman" w:hAnsi="Times New Roman" w:cs="Times New Roman"/>
          <w:sz w:val="24"/>
          <w:szCs w:val="24"/>
        </w:rPr>
      </w:pPr>
      <w:r w:rsidRPr="002F03BB">
        <w:rPr>
          <w:rFonts w:ascii="Times New Roman" w:hAnsi="Times New Roman" w:cs="Times New Roman"/>
          <w:sz w:val="24"/>
          <w:szCs w:val="24"/>
        </w:rPr>
        <w:t>En lo relacionado con sus obligaciones legales, se constató que el contratista se encontró al día en el pago de aportes al sistema de seguridad social integral (salud, pensión y riesgos), así como en los aportes parafiscales y demás obligaciones tributarias conforme a la normatividad vigente, acreditando los respectivos soportes durante la ejecución del contrato.</w:t>
      </w:r>
    </w:p>
    <w:p w14:paraId="19902CC0" w14:textId="77777777" w:rsidR="00510D44" w:rsidRPr="002F03BB" w:rsidRDefault="00510D44" w:rsidP="00510D44">
      <w:pPr>
        <w:spacing w:after="0"/>
        <w:ind w:firstLine="0"/>
        <w:jc w:val="both"/>
        <w:rPr>
          <w:rFonts w:ascii="Times New Roman" w:hAnsi="Times New Roman" w:cs="Times New Roman"/>
          <w:sz w:val="24"/>
          <w:szCs w:val="24"/>
        </w:rPr>
      </w:pPr>
      <w:r w:rsidRPr="002F03BB">
        <w:rPr>
          <w:rFonts w:ascii="Times New Roman" w:hAnsi="Times New Roman" w:cs="Times New Roman"/>
          <w:sz w:val="24"/>
          <w:szCs w:val="24"/>
        </w:rPr>
        <w:t>Durante el desarrollo del contrato, el contratista atendió de manera oportuna las instrucciones impartidas por la supervisión, reportó cualquier novedad presentada y mantuvo disposición permanente frente a los requerimientos realizados. Igualmente, cumplió con las normas laborales respecto al personal vinculado, garantizando las condiciones de seguridad industrial y salud ocupacional correspondientes, asumiendo plena responsabilidad por su vinculación y gestión.</w:t>
      </w:r>
    </w:p>
    <w:p w14:paraId="4B117DB1" w14:textId="77777777" w:rsidR="00510D44" w:rsidRDefault="00510D44" w:rsidP="00510D44">
      <w:pPr>
        <w:spacing w:after="0"/>
        <w:ind w:firstLine="0"/>
        <w:jc w:val="both"/>
        <w:rPr>
          <w:rFonts w:ascii="Times New Roman" w:hAnsi="Times New Roman" w:cs="Times New Roman"/>
        </w:rPr>
      </w:pPr>
    </w:p>
    <w:p w14:paraId="790FD520" w14:textId="77777777" w:rsidR="00510D44" w:rsidRPr="002F03BB" w:rsidRDefault="00510D44" w:rsidP="00510D44">
      <w:pPr>
        <w:spacing w:after="0"/>
        <w:ind w:firstLine="0"/>
        <w:jc w:val="both"/>
        <w:rPr>
          <w:rFonts w:ascii="Times New Roman" w:hAnsi="Times New Roman" w:cs="Times New Roman"/>
        </w:rPr>
      </w:pPr>
    </w:p>
    <w:p w14:paraId="6F70270E" w14:textId="77777777" w:rsidR="00510D44" w:rsidRPr="00D03E8D" w:rsidRDefault="00510D44" w:rsidP="00510D44">
      <w:pPr>
        <w:jc w:val="both"/>
        <w:rPr>
          <w:rFonts w:ascii="Times New Roman" w:hAnsi="Times New Roman" w:cs="Times New Roman"/>
          <w:b/>
          <w:sz w:val="24"/>
          <w:szCs w:val="24"/>
        </w:rPr>
      </w:pPr>
      <w:r w:rsidRPr="00D03E8D">
        <w:rPr>
          <w:rFonts w:ascii="Times New Roman" w:hAnsi="Times New Roman" w:cs="Times New Roman"/>
          <w:b/>
          <w:sz w:val="24"/>
          <w:szCs w:val="24"/>
        </w:rPr>
        <w:lastRenderedPageBreak/>
        <w:t>BALANCE FINANCIERO</w:t>
      </w:r>
    </w:p>
    <w:p w14:paraId="3C973CCC" w14:textId="77777777" w:rsidR="00510D44" w:rsidRPr="00D03E8D" w:rsidRDefault="00510D44" w:rsidP="00510D44">
      <w:pPr>
        <w:jc w:val="both"/>
        <w:rPr>
          <w:rFonts w:ascii="Times New Roman" w:hAnsi="Times New Roman" w:cs="Times New Roman"/>
          <w:b/>
          <w:sz w:val="24"/>
          <w:szCs w:val="24"/>
        </w:rPr>
      </w:pPr>
    </w:p>
    <w:tbl>
      <w:tblPr>
        <w:tblW w:w="13932" w:type="dxa"/>
        <w:tblInd w:w="65" w:type="dxa"/>
        <w:tblCellMar>
          <w:left w:w="70" w:type="dxa"/>
          <w:right w:w="70" w:type="dxa"/>
        </w:tblCellMar>
        <w:tblLook w:val="04A0" w:firstRow="1" w:lastRow="0" w:firstColumn="1" w:lastColumn="0" w:noHBand="0" w:noVBand="1"/>
      </w:tblPr>
      <w:tblGrid>
        <w:gridCol w:w="3691"/>
        <w:gridCol w:w="5528"/>
        <w:gridCol w:w="160"/>
        <w:gridCol w:w="1126"/>
        <w:gridCol w:w="928"/>
        <w:gridCol w:w="1391"/>
        <w:gridCol w:w="196"/>
        <w:gridCol w:w="358"/>
        <w:gridCol w:w="554"/>
      </w:tblGrid>
      <w:tr w:rsidR="00510D44" w:rsidRPr="00D03E8D" w14:paraId="7E873A3C" w14:textId="77777777" w:rsidTr="006217FE">
        <w:trPr>
          <w:gridAfter w:val="2"/>
          <w:wAfter w:w="912" w:type="dxa"/>
          <w:trHeight w:val="390"/>
        </w:trPr>
        <w:tc>
          <w:tcPr>
            <w:tcW w:w="369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1042991" w14:textId="77777777" w:rsidR="00510D44" w:rsidRPr="00D03E8D" w:rsidRDefault="00510D44" w:rsidP="006217FE">
            <w:pPr>
              <w:rPr>
                <w:rFonts w:ascii="Times New Roman" w:hAnsi="Times New Roman" w:cs="Times New Roman"/>
                <w:b/>
                <w:sz w:val="24"/>
                <w:szCs w:val="24"/>
                <w:lang w:eastAsia="es-CO"/>
              </w:rPr>
            </w:pPr>
            <w:r w:rsidRPr="00D03E8D">
              <w:rPr>
                <w:rFonts w:ascii="Times New Roman" w:hAnsi="Times New Roman" w:cs="Times New Roman"/>
                <w:b/>
                <w:sz w:val="24"/>
                <w:szCs w:val="24"/>
                <w:lang w:eastAsia="es-CO"/>
              </w:rPr>
              <w:t>VALOR TOTAL DEL CONTRATO</w:t>
            </w:r>
          </w:p>
        </w:tc>
        <w:tc>
          <w:tcPr>
            <w:tcW w:w="5528" w:type="dxa"/>
            <w:tcBorders>
              <w:top w:val="single" w:sz="4" w:space="0" w:color="auto"/>
              <w:left w:val="nil"/>
              <w:bottom w:val="single" w:sz="4" w:space="0" w:color="auto"/>
              <w:right w:val="single" w:sz="8" w:space="0" w:color="000000"/>
            </w:tcBorders>
            <w:shd w:val="clear" w:color="auto" w:fill="auto"/>
            <w:vAlign w:val="center"/>
            <w:hideMark/>
          </w:tcPr>
          <w:p w14:paraId="67BB4FC7" w14:textId="77777777" w:rsidR="00510D44" w:rsidRPr="00D03E8D" w:rsidRDefault="00510D44" w:rsidP="006217FE">
            <w:pPr>
              <w:jc w:val="center"/>
              <w:rPr>
                <w:rFonts w:ascii="Times New Roman" w:hAnsi="Times New Roman" w:cs="Times New Roman"/>
                <w:sz w:val="24"/>
                <w:szCs w:val="24"/>
                <w:lang w:eastAsia="es-CO"/>
              </w:rPr>
            </w:pPr>
            <w:r w:rsidRPr="00D03E8D">
              <w:rPr>
                <w:rFonts w:ascii="Times New Roman" w:hAnsi="Times New Roman" w:cs="Times New Roman"/>
                <w:spacing w:val="1"/>
                <w:sz w:val="24"/>
                <w:szCs w:val="24"/>
              </w:rPr>
              <w:t>$</w:t>
            </w:r>
            <w:r>
              <w:rPr>
                <w:rFonts w:ascii="Times New Roman" w:hAnsi="Times New Roman" w:cs="Times New Roman"/>
                <w:sz w:val="24"/>
                <w:szCs w:val="24"/>
              </w:rPr>
              <w:t>38.5</w:t>
            </w:r>
            <w:r w:rsidRPr="00D03E8D">
              <w:rPr>
                <w:rFonts w:ascii="Times New Roman" w:hAnsi="Times New Roman" w:cs="Times New Roman"/>
                <w:sz w:val="24"/>
                <w:szCs w:val="24"/>
              </w:rPr>
              <w:t>00.000</w:t>
            </w:r>
          </w:p>
        </w:tc>
        <w:tc>
          <w:tcPr>
            <w:tcW w:w="3801" w:type="dxa"/>
            <w:gridSpan w:val="5"/>
            <w:tcBorders>
              <w:top w:val="nil"/>
              <w:left w:val="nil"/>
              <w:bottom w:val="nil"/>
              <w:right w:val="nil"/>
            </w:tcBorders>
            <w:shd w:val="clear" w:color="auto" w:fill="auto"/>
            <w:vAlign w:val="center"/>
            <w:hideMark/>
          </w:tcPr>
          <w:p w14:paraId="17F076AA" w14:textId="77777777" w:rsidR="00510D44" w:rsidRPr="00D03E8D" w:rsidRDefault="00510D44" w:rsidP="006217FE">
            <w:pPr>
              <w:jc w:val="center"/>
              <w:rPr>
                <w:rFonts w:ascii="Times New Roman" w:hAnsi="Times New Roman" w:cs="Times New Roman"/>
                <w:sz w:val="24"/>
                <w:szCs w:val="24"/>
                <w:lang w:eastAsia="es-CO"/>
              </w:rPr>
            </w:pPr>
          </w:p>
          <w:p w14:paraId="7F050469" w14:textId="77777777" w:rsidR="00510D44" w:rsidRPr="00D03E8D" w:rsidRDefault="00510D44" w:rsidP="006217FE">
            <w:pPr>
              <w:jc w:val="center"/>
              <w:rPr>
                <w:rFonts w:ascii="Times New Roman" w:hAnsi="Times New Roman" w:cs="Times New Roman"/>
                <w:sz w:val="24"/>
                <w:szCs w:val="24"/>
                <w:lang w:eastAsia="es-CO"/>
              </w:rPr>
            </w:pPr>
          </w:p>
        </w:tc>
      </w:tr>
      <w:tr w:rsidR="00510D44" w:rsidRPr="00D03E8D" w14:paraId="3D485D29" w14:textId="77777777" w:rsidTr="006217FE">
        <w:trPr>
          <w:gridAfter w:val="2"/>
          <w:wAfter w:w="912" w:type="dxa"/>
          <w:trHeight w:val="255"/>
        </w:trPr>
        <w:tc>
          <w:tcPr>
            <w:tcW w:w="369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4D20703" w14:textId="77777777" w:rsidR="00510D44" w:rsidRPr="00D03E8D" w:rsidRDefault="00510D44" w:rsidP="006217FE">
            <w:pPr>
              <w:rPr>
                <w:rFonts w:ascii="Times New Roman" w:hAnsi="Times New Roman" w:cs="Times New Roman"/>
                <w:b/>
                <w:sz w:val="24"/>
                <w:szCs w:val="24"/>
                <w:lang w:eastAsia="es-CO"/>
              </w:rPr>
            </w:pPr>
            <w:r w:rsidRPr="00D03E8D">
              <w:rPr>
                <w:rFonts w:ascii="Times New Roman" w:hAnsi="Times New Roman" w:cs="Times New Roman"/>
                <w:b/>
                <w:sz w:val="24"/>
                <w:szCs w:val="24"/>
                <w:lang w:eastAsia="es-CO"/>
              </w:rPr>
              <w:t>VALOR TOTAL EJECUTADO</w:t>
            </w:r>
          </w:p>
        </w:tc>
        <w:tc>
          <w:tcPr>
            <w:tcW w:w="5528" w:type="dxa"/>
            <w:tcBorders>
              <w:top w:val="single" w:sz="4" w:space="0" w:color="auto"/>
              <w:left w:val="nil"/>
              <w:bottom w:val="single" w:sz="4" w:space="0" w:color="auto"/>
              <w:right w:val="single" w:sz="8" w:space="0" w:color="000000"/>
            </w:tcBorders>
            <w:shd w:val="clear" w:color="auto" w:fill="auto"/>
            <w:vAlign w:val="center"/>
            <w:hideMark/>
          </w:tcPr>
          <w:p w14:paraId="2863B145" w14:textId="0C946E1E" w:rsidR="00510D44" w:rsidRPr="00D03E8D" w:rsidRDefault="00510D44" w:rsidP="006217FE">
            <w:pPr>
              <w:jc w:val="center"/>
              <w:rPr>
                <w:rFonts w:ascii="Times New Roman" w:hAnsi="Times New Roman" w:cs="Times New Roman"/>
                <w:sz w:val="24"/>
                <w:szCs w:val="24"/>
                <w:lang w:eastAsia="es-CO"/>
              </w:rPr>
            </w:pPr>
            <w:r w:rsidRPr="00D03E8D">
              <w:rPr>
                <w:rFonts w:ascii="Times New Roman" w:hAnsi="Times New Roman" w:cs="Times New Roman"/>
                <w:spacing w:val="1"/>
                <w:sz w:val="24"/>
                <w:szCs w:val="24"/>
              </w:rPr>
              <w:t>$</w:t>
            </w:r>
            <w:r>
              <w:rPr>
                <w:rFonts w:ascii="Times New Roman" w:hAnsi="Times New Roman" w:cs="Times New Roman"/>
                <w:spacing w:val="1"/>
                <w:sz w:val="24"/>
                <w:szCs w:val="24"/>
              </w:rPr>
              <w:t>7.000.000</w:t>
            </w:r>
          </w:p>
        </w:tc>
        <w:tc>
          <w:tcPr>
            <w:tcW w:w="3801" w:type="dxa"/>
            <w:gridSpan w:val="5"/>
            <w:tcBorders>
              <w:top w:val="nil"/>
              <w:left w:val="nil"/>
              <w:bottom w:val="nil"/>
              <w:right w:val="nil"/>
            </w:tcBorders>
            <w:shd w:val="clear" w:color="auto" w:fill="auto"/>
            <w:vAlign w:val="center"/>
            <w:hideMark/>
          </w:tcPr>
          <w:p w14:paraId="139459DE" w14:textId="77777777" w:rsidR="00510D44" w:rsidRPr="00D03E8D" w:rsidRDefault="00510D44" w:rsidP="006217FE">
            <w:pPr>
              <w:jc w:val="center"/>
              <w:rPr>
                <w:rFonts w:ascii="Times New Roman" w:hAnsi="Times New Roman" w:cs="Times New Roman"/>
                <w:sz w:val="24"/>
                <w:szCs w:val="24"/>
                <w:lang w:eastAsia="es-CO"/>
              </w:rPr>
            </w:pPr>
          </w:p>
        </w:tc>
      </w:tr>
      <w:tr w:rsidR="00510D44" w:rsidRPr="00D03E8D" w14:paraId="4A53EB0A" w14:textId="77777777" w:rsidTr="006217FE">
        <w:trPr>
          <w:trHeight w:val="270"/>
        </w:trPr>
        <w:tc>
          <w:tcPr>
            <w:tcW w:w="3691"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1C2ABAA0" w14:textId="77777777" w:rsidR="00510D44" w:rsidRPr="00D03E8D" w:rsidRDefault="00510D44" w:rsidP="006217FE">
            <w:pPr>
              <w:rPr>
                <w:rFonts w:ascii="Times New Roman" w:hAnsi="Times New Roman" w:cs="Times New Roman"/>
                <w:b/>
                <w:sz w:val="24"/>
                <w:szCs w:val="24"/>
                <w:lang w:eastAsia="es-CO"/>
              </w:rPr>
            </w:pPr>
            <w:r w:rsidRPr="00D03E8D">
              <w:rPr>
                <w:rFonts w:ascii="Times New Roman" w:hAnsi="Times New Roman" w:cs="Times New Roman"/>
                <w:b/>
                <w:sz w:val="24"/>
                <w:szCs w:val="24"/>
                <w:lang w:eastAsia="es-CO"/>
              </w:rPr>
              <w:t>VALOR PAGADO AL CONTRATISTA</w:t>
            </w:r>
          </w:p>
        </w:tc>
        <w:tc>
          <w:tcPr>
            <w:tcW w:w="5528" w:type="dxa"/>
            <w:tcBorders>
              <w:top w:val="single" w:sz="4" w:space="0" w:color="auto"/>
              <w:left w:val="nil"/>
              <w:bottom w:val="single" w:sz="8" w:space="0" w:color="auto"/>
              <w:right w:val="single" w:sz="8" w:space="0" w:color="000000"/>
            </w:tcBorders>
            <w:shd w:val="clear" w:color="auto" w:fill="auto"/>
            <w:vAlign w:val="center"/>
            <w:hideMark/>
          </w:tcPr>
          <w:p w14:paraId="2E463F9A" w14:textId="473621A2" w:rsidR="00510D44" w:rsidRPr="00D03E8D" w:rsidRDefault="00510D44" w:rsidP="006217FE">
            <w:pPr>
              <w:rPr>
                <w:rFonts w:ascii="Times New Roman" w:hAnsi="Times New Roman" w:cs="Times New Roman"/>
                <w:sz w:val="24"/>
                <w:szCs w:val="24"/>
                <w:lang w:eastAsia="es-CO"/>
              </w:rPr>
            </w:pPr>
            <w:r>
              <w:rPr>
                <w:rFonts w:ascii="Times New Roman" w:hAnsi="Times New Roman" w:cs="Times New Roman"/>
                <w:sz w:val="24"/>
                <w:szCs w:val="24"/>
                <w:lang w:eastAsia="es-CO"/>
              </w:rPr>
              <w:t xml:space="preserve">                              $3.500.000</w:t>
            </w:r>
          </w:p>
        </w:tc>
        <w:tc>
          <w:tcPr>
            <w:tcW w:w="160" w:type="dxa"/>
            <w:tcBorders>
              <w:top w:val="nil"/>
              <w:left w:val="nil"/>
              <w:bottom w:val="nil"/>
              <w:right w:val="nil"/>
            </w:tcBorders>
            <w:shd w:val="clear" w:color="auto" w:fill="auto"/>
            <w:noWrap/>
            <w:vAlign w:val="bottom"/>
            <w:hideMark/>
          </w:tcPr>
          <w:p w14:paraId="5802C89E" w14:textId="77777777" w:rsidR="00510D44" w:rsidRPr="00D03E8D" w:rsidRDefault="00510D44" w:rsidP="006217FE">
            <w:pPr>
              <w:rPr>
                <w:rFonts w:ascii="Times New Roman" w:hAnsi="Times New Roman" w:cs="Times New Roman"/>
                <w:sz w:val="24"/>
                <w:szCs w:val="24"/>
                <w:lang w:eastAsia="es-CO"/>
              </w:rPr>
            </w:pPr>
          </w:p>
        </w:tc>
        <w:tc>
          <w:tcPr>
            <w:tcW w:w="1126" w:type="dxa"/>
            <w:tcBorders>
              <w:top w:val="nil"/>
              <w:left w:val="nil"/>
              <w:bottom w:val="nil"/>
              <w:right w:val="nil"/>
            </w:tcBorders>
            <w:shd w:val="clear" w:color="auto" w:fill="auto"/>
            <w:vAlign w:val="center"/>
            <w:hideMark/>
          </w:tcPr>
          <w:p w14:paraId="7DD72EC9" w14:textId="77777777" w:rsidR="00510D44" w:rsidRPr="00D03E8D" w:rsidRDefault="00510D44" w:rsidP="006217FE">
            <w:pPr>
              <w:jc w:val="both"/>
              <w:rPr>
                <w:rFonts w:ascii="Times New Roman" w:hAnsi="Times New Roman" w:cs="Times New Roman"/>
                <w:sz w:val="24"/>
                <w:szCs w:val="24"/>
                <w:lang w:eastAsia="es-CO"/>
              </w:rPr>
            </w:pPr>
          </w:p>
        </w:tc>
        <w:tc>
          <w:tcPr>
            <w:tcW w:w="928" w:type="dxa"/>
            <w:tcBorders>
              <w:top w:val="nil"/>
              <w:left w:val="nil"/>
              <w:bottom w:val="nil"/>
              <w:right w:val="nil"/>
            </w:tcBorders>
            <w:shd w:val="clear" w:color="auto" w:fill="auto"/>
            <w:vAlign w:val="center"/>
            <w:hideMark/>
          </w:tcPr>
          <w:p w14:paraId="432AC99C" w14:textId="77777777" w:rsidR="00510D44" w:rsidRPr="00D03E8D" w:rsidRDefault="00510D44" w:rsidP="006217FE">
            <w:pPr>
              <w:jc w:val="both"/>
              <w:rPr>
                <w:rFonts w:ascii="Times New Roman" w:hAnsi="Times New Roman" w:cs="Times New Roman"/>
                <w:sz w:val="24"/>
                <w:szCs w:val="24"/>
                <w:lang w:eastAsia="es-CO"/>
              </w:rPr>
            </w:pPr>
          </w:p>
        </w:tc>
        <w:tc>
          <w:tcPr>
            <w:tcW w:w="1391" w:type="dxa"/>
            <w:tcBorders>
              <w:top w:val="nil"/>
              <w:left w:val="nil"/>
              <w:bottom w:val="nil"/>
              <w:right w:val="nil"/>
            </w:tcBorders>
            <w:shd w:val="clear" w:color="auto" w:fill="auto"/>
            <w:vAlign w:val="center"/>
            <w:hideMark/>
          </w:tcPr>
          <w:p w14:paraId="5B85316C" w14:textId="77777777" w:rsidR="00510D44" w:rsidRPr="00D03E8D" w:rsidRDefault="00510D44" w:rsidP="006217FE">
            <w:pPr>
              <w:jc w:val="both"/>
              <w:rPr>
                <w:rFonts w:ascii="Times New Roman" w:hAnsi="Times New Roman" w:cs="Times New Roman"/>
                <w:sz w:val="24"/>
                <w:szCs w:val="24"/>
                <w:lang w:eastAsia="es-CO"/>
              </w:rPr>
            </w:pPr>
          </w:p>
        </w:tc>
        <w:tc>
          <w:tcPr>
            <w:tcW w:w="554" w:type="dxa"/>
            <w:gridSpan w:val="2"/>
            <w:tcBorders>
              <w:top w:val="nil"/>
              <w:left w:val="nil"/>
              <w:bottom w:val="nil"/>
              <w:right w:val="nil"/>
            </w:tcBorders>
            <w:shd w:val="clear" w:color="auto" w:fill="auto"/>
            <w:vAlign w:val="center"/>
            <w:hideMark/>
          </w:tcPr>
          <w:p w14:paraId="1FC5EE94" w14:textId="77777777" w:rsidR="00510D44" w:rsidRPr="00D03E8D" w:rsidRDefault="00510D44" w:rsidP="006217FE">
            <w:pPr>
              <w:jc w:val="both"/>
              <w:rPr>
                <w:rFonts w:ascii="Times New Roman" w:hAnsi="Times New Roman" w:cs="Times New Roman"/>
                <w:sz w:val="24"/>
                <w:szCs w:val="24"/>
                <w:lang w:eastAsia="es-CO"/>
              </w:rPr>
            </w:pPr>
          </w:p>
        </w:tc>
        <w:tc>
          <w:tcPr>
            <w:tcW w:w="554" w:type="dxa"/>
            <w:tcBorders>
              <w:top w:val="nil"/>
              <w:left w:val="nil"/>
              <w:bottom w:val="nil"/>
              <w:right w:val="nil"/>
            </w:tcBorders>
            <w:shd w:val="clear" w:color="auto" w:fill="auto"/>
            <w:vAlign w:val="center"/>
            <w:hideMark/>
          </w:tcPr>
          <w:p w14:paraId="075E5E4A" w14:textId="77777777" w:rsidR="00510D44" w:rsidRPr="00D03E8D" w:rsidRDefault="00510D44" w:rsidP="006217FE">
            <w:pPr>
              <w:jc w:val="both"/>
              <w:rPr>
                <w:rFonts w:ascii="Times New Roman" w:hAnsi="Times New Roman" w:cs="Times New Roman"/>
                <w:sz w:val="24"/>
                <w:szCs w:val="24"/>
                <w:lang w:eastAsia="es-CO"/>
              </w:rPr>
            </w:pPr>
          </w:p>
        </w:tc>
      </w:tr>
      <w:tr w:rsidR="00510D44" w:rsidRPr="00D03E8D" w14:paraId="4F5C6FC6" w14:textId="77777777" w:rsidTr="006217FE">
        <w:trPr>
          <w:trHeight w:val="270"/>
        </w:trPr>
        <w:tc>
          <w:tcPr>
            <w:tcW w:w="3691"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106CB447" w14:textId="77777777" w:rsidR="00510D44" w:rsidRPr="00D03E8D" w:rsidRDefault="00510D44" w:rsidP="006217FE">
            <w:pPr>
              <w:rPr>
                <w:rFonts w:ascii="Times New Roman" w:hAnsi="Times New Roman" w:cs="Times New Roman"/>
                <w:b/>
                <w:sz w:val="24"/>
                <w:szCs w:val="24"/>
                <w:lang w:eastAsia="es-CO"/>
              </w:rPr>
            </w:pPr>
            <w:r w:rsidRPr="00D03E8D">
              <w:rPr>
                <w:rFonts w:ascii="Times New Roman" w:hAnsi="Times New Roman" w:cs="Times New Roman"/>
                <w:b/>
                <w:sz w:val="24"/>
                <w:szCs w:val="24"/>
                <w:lang w:eastAsia="es-CO"/>
              </w:rPr>
              <w:t>VALOR PENDIENTE POR PAGAR AL CONTRATISTA</w:t>
            </w:r>
          </w:p>
        </w:tc>
        <w:tc>
          <w:tcPr>
            <w:tcW w:w="5528" w:type="dxa"/>
            <w:tcBorders>
              <w:top w:val="single" w:sz="4" w:space="0" w:color="auto"/>
              <w:left w:val="nil"/>
              <w:bottom w:val="single" w:sz="8" w:space="0" w:color="auto"/>
              <w:right w:val="single" w:sz="8" w:space="0" w:color="000000"/>
            </w:tcBorders>
            <w:shd w:val="clear" w:color="auto" w:fill="auto"/>
            <w:vAlign w:val="center"/>
            <w:hideMark/>
          </w:tcPr>
          <w:p w14:paraId="354CD2DF" w14:textId="0E64F393" w:rsidR="00510D44" w:rsidRPr="00D03E8D" w:rsidRDefault="00510D44" w:rsidP="006217FE">
            <w:pPr>
              <w:jc w:val="center"/>
              <w:rPr>
                <w:rFonts w:ascii="Times New Roman" w:hAnsi="Times New Roman" w:cs="Times New Roman"/>
                <w:sz w:val="24"/>
                <w:szCs w:val="24"/>
                <w:lang w:eastAsia="es-CO"/>
              </w:rPr>
            </w:pPr>
            <w:r w:rsidRPr="00D03E8D">
              <w:rPr>
                <w:rFonts w:ascii="Times New Roman" w:hAnsi="Times New Roman" w:cs="Times New Roman"/>
                <w:sz w:val="24"/>
                <w:szCs w:val="24"/>
                <w:lang w:eastAsia="es-CO"/>
              </w:rPr>
              <w:t>$</w:t>
            </w:r>
            <w:r>
              <w:rPr>
                <w:rFonts w:ascii="Times New Roman" w:hAnsi="Times New Roman" w:cs="Times New Roman"/>
                <w:sz w:val="24"/>
                <w:szCs w:val="24"/>
                <w:lang w:eastAsia="es-CO"/>
              </w:rPr>
              <w:t>31.500.000</w:t>
            </w:r>
          </w:p>
        </w:tc>
        <w:tc>
          <w:tcPr>
            <w:tcW w:w="160" w:type="dxa"/>
            <w:tcBorders>
              <w:top w:val="nil"/>
              <w:left w:val="nil"/>
              <w:bottom w:val="nil"/>
              <w:right w:val="nil"/>
            </w:tcBorders>
            <w:shd w:val="clear" w:color="auto" w:fill="auto"/>
            <w:noWrap/>
            <w:vAlign w:val="bottom"/>
            <w:hideMark/>
          </w:tcPr>
          <w:p w14:paraId="5F428F00" w14:textId="77777777" w:rsidR="00510D44" w:rsidRPr="00D03E8D" w:rsidRDefault="00510D44" w:rsidP="006217FE">
            <w:pPr>
              <w:rPr>
                <w:rFonts w:ascii="Times New Roman" w:hAnsi="Times New Roman" w:cs="Times New Roman"/>
                <w:sz w:val="24"/>
                <w:szCs w:val="24"/>
                <w:lang w:eastAsia="es-CO"/>
              </w:rPr>
            </w:pPr>
          </w:p>
        </w:tc>
        <w:tc>
          <w:tcPr>
            <w:tcW w:w="1126" w:type="dxa"/>
            <w:tcBorders>
              <w:top w:val="nil"/>
              <w:left w:val="nil"/>
              <w:bottom w:val="nil"/>
              <w:right w:val="nil"/>
            </w:tcBorders>
            <w:shd w:val="clear" w:color="auto" w:fill="auto"/>
            <w:vAlign w:val="center"/>
            <w:hideMark/>
          </w:tcPr>
          <w:p w14:paraId="1774D29C" w14:textId="77777777" w:rsidR="00510D44" w:rsidRPr="00D03E8D" w:rsidRDefault="00510D44" w:rsidP="006217FE">
            <w:pPr>
              <w:jc w:val="both"/>
              <w:rPr>
                <w:rFonts w:ascii="Times New Roman" w:hAnsi="Times New Roman" w:cs="Times New Roman"/>
                <w:sz w:val="24"/>
                <w:szCs w:val="24"/>
                <w:lang w:eastAsia="es-CO"/>
              </w:rPr>
            </w:pPr>
          </w:p>
        </w:tc>
        <w:tc>
          <w:tcPr>
            <w:tcW w:w="928" w:type="dxa"/>
            <w:tcBorders>
              <w:top w:val="nil"/>
              <w:left w:val="nil"/>
              <w:bottom w:val="nil"/>
              <w:right w:val="nil"/>
            </w:tcBorders>
            <w:shd w:val="clear" w:color="auto" w:fill="auto"/>
            <w:vAlign w:val="center"/>
            <w:hideMark/>
          </w:tcPr>
          <w:p w14:paraId="77C07BD1" w14:textId="77777777" w:rsidR="00510D44" w:rsidRPr="00D03E8D" w:rsidRDefault="00510D44" w:rsidP="006217FE">
            <w:pPr>
              <w:jc w:val="both"/>
              <w:rPr>
                <w:rFonts w:ascii="Times New Roman" w:hAnsi="Times New Roman" w:cs="Times New Roman"/>
                <w:sz w:val="24"/>
                <w:szCs w:val="24"/>
                <w:lang w:eastAsia="es-CO"/>
              </w:rPr>
            </w:pPr>
          </w:p>
        </w:tc>
        <w:tc>
          <w:tcPr>
            <w:tcW w:w="1391" w:type="dxa"/>
            <w:tcBorders>
              <w:top w:val="nil"/>
              <w:left w:val="nil"/>
              <w:bottom w:val="nil"/>
              <w:right w:val="nil"/>
            </w:tcBorders>
            <w:shd w:val="clear" w:color="auto" w:fill="auto"/>
            <w:vAlign w:val="center"/>
            <w:hideMark/>
          </w:tcPr>
          <w:p w14:paraId="2E5AF644" w14:textId="77777777" w:rsidR="00510D44" w:rsidRPr="00D03E8D" w:rsidRDefault="00510D44" w:rsidP="006217FE">
            <w:pPr>
              <w:jc w:val="both"/>
              <w:rPr>
                <w:rFonts w:ascii="Times New Roman" w:hAnsi="Times New Roman" w:cs="Times New Roman"/>
                <w:sz w:val="24"/>
                <w:szCs w:val="24"/>
                <w:lang w:eastAsia="es-CO"/>
              </w:rPr>
            </w:pPr>
          </w:p>
        </w:tc>
        <w:tc>
          <w:tcPr>
            <w:tcW w:w="554" w:type="dxa"/>
            <w:gridSpan w:val="2"/>
            <w:tcBorders>
              <w:top w:val="nil"/>
              <w:left w:val="nil"/>
              <w:bottom w:val="nil"/>
              <w:right w:val="nil"/>
            </w:tcBorders>
            <w:shd w:val="clear" w:color="auto" w:fill="auto"/>
            <w:vAlign w:val="center"/>
            <w:hideMark/>
          </w:tcPr>
          <w:p w14:paraId="72A6538F" w14:textId="77777777" w:rsidR="00510D44" w:rsidRPr="00D03E8D" w:rsidRDefault="00510D44" w:rsidP="006217FE">
            <w:pPr>
              <w:jc w:val="both"/>
              <w:rPr>
                <w:rFonts w:ascii="Times New Roman" w:hAnsi="Times New Roman" w:cs="Times New Roman"/>
                <w:sz w:val="24"/>
                <w:szCs w:val="24"/>
                <w:lang w:eastAsia="es-CO"/>
              </w:rPr>
            </w:pPr>
          </w:p>
        </w:tc>
        <w:tc>
          <w:tcPr>
            <w:tcW w:w="554" w:type="dxa"/>
            <w:tcBorders>
              <w:top w:val="nil"/>
              <w:left w:val="nil"/>
              <w:bottom w:val="nil"/>
              <w:right w:val="nil"/>
            </w:tcBorders>
            <w:shd w:val="clear" w:color="auto" w:fill="auto"/>
            <w:vAlign w:val="center"/>
            <w:hideMark/>
          </w:tcPr>
          <w:p w14:paraId="71E09260" w14:textId="77777777" w:rsidR="00510D44" w:rsidRPr="00D03E8D" w:rsidRDefault="00510D44" w:rsidP="006217FE">
            <w:pPr>
              <w:jc w:val="both"/>
              <w:rPr>
                <w:rFonts w:ascii="Times New Roman" w:hAnsi="Times New Roman" w:cs="Times New Roman"/>
                <w:sz w:val="24"/>
                <w:szCs w:val="24"/>
                <w:lang w:eastAsia="es-CO"/>
              </w:rPr>
            </w:pPr>
          </w:p>
        </w:tc>
      </w:tr>
      <w:tr w:rsidR="00510D44" w:rsidRPr="00D03E8D" w14:paraId="65251E5A" w14:textId="77777777" w:rsidTr="006217FE">
        <w:trPr>
          <w:trHeight w:val="270"/>
        </w:trPr>
        <w:tc>
          <w:tcPr>
            <w:tcW w:w="3691"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2838E55C" w14:textId="77777777" w:rsidR="00510D44" w:rsidRPr="00D03E8D" w:rsidRDefault="00510D44" w:rsidP="006217FE">
            <w:pPr>
              <w:rPr>
                <w:rFonts w:ascii="Times New Roman" w:hAnsi="Times New Roman" w:cs="Times New Roman"/>
                <w:b/>
                <w:sz w:val="24"/>
                <w:szCs w:val="24"/>
                <w:lang w:eastAsia="es-CO"/>
              </w:rPr>
            </w:pPr>
            <w:r w:rsidRPr="00D03E8D">
              <w:rPr>
                <w:rFonts w:ascii="Times New Roman" w:hAnsi="Times New Roman" w:cs="Times New Roman"/>
                <w:b/>
                <w:sz w:val="24"/>
                <w:szCs w:val="24"/>
                <w:lang w:eastAsia="es-CO"/>
              </w:rPr>
              <w:t>SALDO A LIBERAR</w:t>
            </w:r>
          </w:p>
        </w:tc>
        <w:tc>
          <w:tcPr>
            <w:tcW w:w="5528" w:type="dxa"/>
            <w:tcBorders>
              <w:top w:val="single" w:sz="4" w:space="0" w:color="auto"/>
              <w:left w:val="nil"/>
              <w:bottom w:val="single" w:sz="8" w:space="0" w:color="auto"/>
              <w:right w:val="single" w:sz="8" w:space="0" w:color="000000"/>
            </w:tcBorders>
            <w:shd w:val="clear" w:color="auto" w:fill="auto"/>
            <w:vAlign w:val="center"/>
            <w:hideMark/>
          </w:tcPr>
          <w:p w14:paraId="29C3B983" w14:textId="77777777" w:rsidR="00510D44" w:rsidRPr="00D03E8D" w:rsidRDefault="00510D44" w:rsidP="006217FE">
            <w:pPr>
              <w:jc w:val="center"/>
              <w:rPr>
                <w:rFonts w:ascii="Times New Roman" w:hAnsi="Times New Roman" w:cs="Times New Roman"/>
                <w:sz w:val="24"/>
                <w:szCs w:val="24"/>
                <w:lang w:eastAsia="es-CO"/>
              </w:rPr>
            </w:pPr>
            <w:r w:rsidRPr="00D03E8D">
              <w:rPr>
                <w:rFonts w:ascii="Times New Roman" w:hAnsi="Times New Roman" w:cs="Times New Roman"/>
                <w:sz w:val="24"/>
                <w:szCs w:val="24"/>
                <w:lang w:eastAsia="es-CO"/>
              </w:rPr>
              <w:t>0</w:t>
            </w:r>
          </w:p>
        </w:tc>
        <w:tc>
          <w:tcPr>
            <w:tcW w:w="160" w:type="dxa"/>
            <w:tcBorders>
              <w:top w:val="nil"/>
              <w:left w:val="nil"/>
              <w:bottom w:val="nil"/>
              <w:right w:val="nil"/>
            </w:tcBorders>
            <w:shd w:val="clear" w:color="auto" w:fill="auto"/>
            <w:noWrap/>
            <w:vAlign w:val="bottom"/>
            <w:hideMark/>
          </w:tcPr>
          <w:p w14:paraId="54B0AE2E" w14:textId="77777777" w:rsidR="00510D44" w:rsidRPr="00D03E8D" w:rsidRDefault="00510D44" w:rsidP="006217FE">
            <w:pPr>
              <w:rPr>
                <w:rFonts w:ascii="Times New Roman" w:hAnsi="Times New Roman" w:cs="Times New Roman"/>
                <w:sz w:val="24"/>
                <w:szCs w:val="24"/>
                <w:lang w:eastAsia="es-CO"/>
              </w:rPr>
            </w:pPr>
          </w:p>
        </w:tc>
        <w:tc>
          <w:tcPr>
            <w:tcW w:w="1126" w:type="dxa"/>
            <w:tcBorders>
              <w:top w:val="nil"/>
              <w:left w:val="nil"/>
              <w:bottom w:val="nil"/>
              <w:right w:val="nil"/>
            </w:tcBorders>
            <w:shd w:val="clear" w:color="auto" w:fill="auto"/>
            <w:vAlign w:val="center"/>
            <w:hideMark/>
          </w:tcPr>
          <w:p w14:paraId="19170184" w14:textId="77777777" w:rsidR="00510D44" w:rsidRPr="00D03E8D" w:rsidRDefault="00510D44" w:rsidP="006217FE">
            <w:pPr>
              <w:jc w:val="both"/>
              <w:rPr>
                <w:rFonts w:ascii="Times New Roman" w:hAnsi="Times New Roman" w:cs="Times New Roman"/>
                <w:sz w:val="24"/>
                <w:szCs w:val="24"/>
                <w:lang w:eastAsia="es-CO"/>
              </w:rPr>
            </w:pPr>
          </w:p>
        </w:tc>
        <w:tc>
          <w:tcPr>
            <w:tcW w:w="928" w:type="dxa"/>
            <w:tcBorders>
              <w:top w:val="nil"/>
              <w:left w:val="nil"/>
              <w:bottom w:val="nil"/>
              <w:right w:val="nil"/>
            </w:tcBorders>
            <w:shd w:val="clear" w:color="auto" w:fill="auto"/>
            <w:vAlign w:val="center"/>
            <w:hideMark/>
          </w:tcPr>
          <w:p w14:paraId="22A1E086" w14:textId="77777777" w:rsidR="00510D44" w:rsidRPr="00D03E8D" w:rsidRDefault="00510D44" w:rsidP="006217FE">
            <w:pPr>
              <w:jc w:val="both"/>
              <w:rPr>
                <w:rFonts w:ascii="Times New Roman" w:hAnsi="Times New Roman" w:cs="Times New Roman"/>
                <w:sz w:val="24"/>
                <w:szCs w:val="24"/>
                <w:lang w:eastAsia="es-CO"/>
              </w:rPr>
            </w:pPr>
          </w:p>
        </w:tc>
        <w:tc>
          <w:tcPr>
            <w:tcW w:w="1391" w:type="dxa"/>
            <w:tcBorders>
              <w:top w:val="nil"/>
              <w:left w:val="nil"/>
              <w:bottom w:val="nil"/>
              <w:right w:val="nil"/>
            </w:tcBorders>
            <w:shd w:val="clear" w:color="auto" w:fill="auto"/>
            <w:vAlign w:val="center"/>
            <w:hideMark/>
          </w:tcPr>
          <w:p w14:paraId="372F37AB" w14:textId="77777777" w:rsidR="00510D44" w:rsidRPr="00D03E8D" w:rsidRDefault="00510D44" w:rsidP="006217FE">
            <w:pPr>
              <w:jc w:val="both"/>
              <w:rPr>
                <w:rFonts w:ascii="Times New Roman" w:hAnsi="Times New Roman" w:cs="Times New Roman"/>
                <w:sz w:val="24"/>
                <w:szCs w:val="24"/>
                <w:lang w:eastAsia="es-CO"/>
              </w:rPr>
            </w:pPr>
          </w:p>
        </w:tc>
        <w:tc>
          <w:tcPr>
            <w:tcW w:w="554" w:type="dxa"/>
            <w:gridSpan w:val="2"/>
            <w:tcBorders>
              <w:top w:val="nil"/>
              <w:left w:val="nil"/>
              <w:bottom w:val="nil"/>
              <w:right w:val="nil"/>
            </w:tcBorders>
            <w:shd w:val="clear" w:color="auto" w:fill="auto"/>
            <w:vAlign w:val="center"/>
            <w:hideMark/>
          </w:tcPr>
          <w:p w14:paraId="29775D6F" w14:textId="77777777" w:rsidR="00510D44" w:rsidRPr="00D03E8D" w:rsidRDefault="00510D44" w:rsidP="006217FE">
            <w:pPr>
              <w:jc w:val="both"/>
              <w:rPr>
                <w:rFonts w:ascii="Times New Roman" w:hAnsi="Times New Roman" w:cs="Times New Roman"/>
                <w:sz w:val="24"/>
                <w:szCs w:val="24"/>
                <w:lang w:eastAsia="es-CO"/>
              </w:rPr>
            </w:pPr>
          </w:p>
        </w:tc>
        <w:tc>
          <w:tcPr>
            <w:tcW w:w="554" w:type="dxa"/>
            <w:tcBorders>
              <w:top w:val="nil"/>
              <w:left w:val="nil"/>
              <w:bottom w:val="nil"/>
              <w:right w:val="nil"/>
            </w:tcBorders>
            <w:shd w:val="clear" w:color="auto" w:fill="auto"/>
            <w:vAlign w:val="center"/>
            <w:hideMark/>
          </w:tcPr>
          <w:p w14:paraId="63483BA5" w14:textId="77777777" w:rsidR="00510D44" w:rsidRPr="00D03E8D" w:rsidRDefault="00510D44" w:rsidP="006217FE">
            <w:pPr>
              <w:jc w:val="both"/>
              <w:rPr>
                <w:rFonts w:ascii="Times New Roman" w:hAnsi="Times New Roman" w:cs="Times New Roman"/>
                <w:sz w:val="24"/>
                <w:szCs w:val="24"/>
                <w:lang w:eastAsia="es-CO"/>
              </w:rPr>
            </w:pPr>
          </w:p>
        </w:tc>
      </w:tr>
    </w:tbl>
    <w:p w14:paraId="5C0A54BC" w14:textId="77777777" w:rsidR="00510D44" w:rsidRPr="00D03E8D" w:rsidRDefault="00510D44" w:rsidP="00510D44">
      <w:pPr>
        <w:jc w:val="both"/>
        <w:rPr>
          <w:rFonts w:ascii="Times New Roman" w:hAnsi="Times New Roman" w:cs="Times New Roman"/>
          <w:b/>
          <w:sz w:val="24"/>
          <w:szCs w:val="24"/>
        </w:rPr>
      </w:pPr>
    </w:p>
    <w:p w14:paraId="13619BAC" w14:textId="77777777" w:rsidR="00510D44" w:rsidRPr="00D03E8D" w:rsidRDefault="00510D44" w:rsidP="00510D44">
      <w:pPr>
        <w:jc w:val="both"/>
        <w:rPr>
          <w:rFonts w:ascii="Times New Roman" w:hAnsi="Times New Roman" w:cs="Times New Roman"/>
          <w:b/>
          <w:sz w:val="24"/>
          <w:szCs w:val="24"/>
        </w:rPr>
      </w:pPr>
    </w:p>
    <w:p w14:paraId="229DD420" w14:textId="77777777" w:rsidR="00510D44" w:rsidRPr="00D03E8D" w:rsidRDefault="00510D44" w:rsidP="00510D44">
      <w:pPr>
        <w:pStyle w:val="Sangra3detindependiente"/>
        <w:ind w:left="0"/>
        <w:jc w:val="both"/>
        <w:rPr>
          <w:sz w:val="24"/>
          <w:szCs w:val="24"/>
        </w:rPr>
      </w:pPr>
      <w:r w:rsidRPr="00D03E8D">
        <w:rPr>
          <w:sz w:val="24"/>
          <w:szCs w:val="24"/>
        </w:rPr>
        <w:t xml:space="preserve">Como supervisor de este contrato, certifico que he cumplido las funciones de verificación, vigilancia y control frente al cumplimiento del objeto del contrato, así como de los aportes al sistema de seguridad social y parafiscales. </w:t>
      </w:r>
    </w:p>
    <w:p w14:paraId="1BDFA3C6" w14:textId="77777777" w:rsidR="00510D44" w:rsidRPr="00D03E8D" w:rsidRDefault="00510D44" w:rsidP="00AE1143">
      <w:pPr>
        <w:ind w:firstLine="0"/>
        <w:jc w:val="both"/>
        <w:rPr>
          <w:rFonts w:ascii="Times New Roman" w:hAnsi="Times New Roman" w:cs="Times New Roman"/>
          <w:sz w:val="24"/>
          <w:szCs w:val="24"/>
        </w:rPr>
      </w:pPr>
      <w:r w:rsidRPr="00D03E8D">
        <w:rPr>
          <w:rFonts w:ascii="Times New Roman" w:hAnsi="Times New Roman" w:cs="Times New Roman"/>
          <w:b/>
          <w:sz w:val="24"/>
          <w:szCs w:val="24"/>
        </w:rPr>
        <w:t>OBSERVACIONES AL CONTRATISTA:</w:t>
      </w:r>
      <w:r w:rsidRPr="00D03E8D">
        <w:rPr>
          <w:rFonts w:ascii="Times New Roman" w:hAnsi="Times New Roman" w:cs="Times New Roman"/>
          <w:sz w:val="24"/>
          <w:szCs w:val="24"/>
        </w:rPr>
        <w:t xml:space="preserve"> Ninguna.</w:t>
      </w:r>
    </w:p>
    <w:p w14:paraId="6D9A95BB" w14:textId="77777777" w:rsidR="00510D44" w:rsidRPr="00D03E8D" w:rsidRDefault="00510D44" w:rsidP="00510D44">
      <w:pPr>
        <w:jc w:val="both"/>
        <w:rPr>
          <w:rFonts w:ascii="Times New Roman" w:hAnsi="Times New Roman" w:cs="Times New Roman"/>
          <w:b/>
          <w:sz w:val="24"/>
          <w:szCs w:val="24"/>
        </w:rPr>
      </w:pPr>
      <w:r w:rsidRPr="00D03E8D">
        <w:rPr>
          <w:rFonts w:ascii="Times New Roman" w:hAnsi="Times New Roman" w:cs="Times New Roman"/>
          <w:b/>
          <w:sz w:val="24"/>
          <w:szCs w:val="24"/>
        </w:rPr>
        <w:t>Firma del supervisor:</w:t>
      </w:r>
    </w:p>
    <w:p w14:paraId="5E6F069E" w14:textId="77777777" w:rsidR="00510D44" w:rsidRPr="00D03E8D" w:rsidRDefault="00510D44" w:rsidP="00510D44">
      <w:pPr>
        <w:jc w:val="both"/>
        <w:rPr>
          <w:rFonts w:ascii="Times New Roman" w:hAnsi="Times New Roman" w:cs="Times New Roman"/>
          <w:b/>
          <w:sz w:val="24"/>
          <w:szCs w:val="24"/>
        </w:rPr>
      </w:pPr>
    </w:p>
    <w:p w14:paraId="645DB396" w14:textId="77777777" w:rsidR="00510D44" w:rsidRPr="00D03E8D" w:rsidRDefault="00510D44" w:rsidP="00510D44">
      <w:pPr>
        <w:jc w:val="both"/>
        <w:rPr>
          <w:rFonts w:ascii="Times New Roman" w:hAnsi="Times New Roman" w:cs="Times New Roman"/>
          <w:b/>
          <w:sz w:val="24"/>
          <w:szCs w:val="24"/>
        </w:rPr>
      </w:pPr>
    </w:p>
    <w:p w14:paraId="79BF79AD" w14:textId="77777777" w:rsidR="00510D44" w:rsidRPr="00D03E8D" w:rsidRDefault="00510D44" w:rsidP="00510D44">
      <w:pPr>
        <w:jc w:val="both"/>
        <w:rPr>
          <w:rFonts w:ascii="Times New Roman" w:hAnsi="Times New Roman" w:cs="Times New Roman"/>
          <w:b/>
          <w:sz w:val="24"/>
          <w:szCs w:val="24"/>
        </w:rPr>
      </w:pPr>
    </w:p>
    <w:p w14:paraId="41ABC92D" w14:textId="77777777" w:rsidR="00510D44" w:rsidRPr="00D03E8D" w:rsidRDefault="00510D44" w:rsidP="00510D44">
      <w:pPr>
        <w:jc w:val="both"/>
        <w:rPr>
          <w:rFonts w:ascii="Times New Roman" w:hAnsi="Times New Roman" w:cs="Times New Roman"/>
          <w:b/>
          <w:sz w:val="24"/>
          <w:szCs w:val="24"/>
        </w:rPr>
      </w:pPr>
    </w:p>
    <w:p w14:paraId="76518967" w14:textId="77777777" w:rsidR="00510D44" w:rsidRPr="00D03E8D" w:rsidRDefault="00510D44" w:rsidP="00510D44">
      <w:pPr>
        <w:jc w:val="center"/>
        <w:rPr>
          <w:rFonts w:ascii="Times New Roman" w:hAnsi="Times New Roman" w:cs="Times New Roman"/>
          <w:b/>
          <w:sz w:val="24"/>
          <w:szCs w:val="24"/>
        </w:rPr>
      </w:pPr>
      <w:r w:rsidRPr="00D03E8D">
        <w:rPr>
          <w:rFonts w:ascii="Times New Roman" w:hAnsi="Times New Roman" w:cs="Times New Roman"/>
          <w:b/>
          <w:sz w:val="24"/>
          <w:szCs w:val="24"/>
        </w:rPr>
        <w:t>MICAELA SUSANA ZIMMERMANN ORTIZ</w:t>
      </w:r>
    </w:p>
    <w:p w14:paraId="31112E41" w14:textId="77777777" w:rsidR="00510D44" w:rsidRPr="00D03E8D" w:rsidRDefault="00510D44" w:rsidP="00510D44">
      <w:pPr>
        <w:jc w:val="center"/>
        <w:rPr>
          <w:rFonts w:ascii="Times New Roman" w:hAnsi="Times New Roman" w:cs="Times New Roman"/>
          <w:b/>
          <w:sz w:val="24"/>
          <w:szCs w:val="24"/>
        </w:rPr>
      </w:pPr>
      <w:r w:rsidRPr="00D03E8D">
        <w:rPr>
          <w:rFonts w:ascii="Times New Roman" w:hAnsi="Times New Roman" w:cs="Times New Roman"/>
          <w:b/>
          <w:sz w:val="24"/>
          <w:szCs w:val="24"/>
        </w:rPr>
        <w:t xml:space="preserve">Auxiliar Administrativo </w:t>
      </w:r>
    </w:p>
    <w:p w14:paraId="7B283493" w14:textId="77777777" w:rsidR="00510D44" w:rsidRPr="00D03E8D" w:rsidRDefault="00510D44" w:rsidP="00510D44">
      <w:pPr>
        <w:rPr>
          <w:rFonts w:ascii="Times New Roman" w:hAnsi="Times New Roman" w:cs="Times New Roman"/>
          <w:sz w:val="24"/>
          <w:szCs w:val="24"/>
        </w:rPr>
      </w:pPr>
    </w:p>
    <w:p w14:paraId="5075D7BF" w14:textId="77777777" w:rsidR="00510D44" w:rsidRPr="00D03E8D" w:rsidRDefault="00510D44" w:rsidP="00510D44">
      <w:pPr>
        <w:rPr>
          <w:rFonts w:ascii="Times New Roman" w:hAnsi="Times New Roman" w:cs="Times New Roman"/>
          <w:sz w:val="24"/>
          <w:szCs w:val="24"/>
        </w:rPr>
      </w:pPr>
    </w:p>
    <w:p w14:paraId="53E2AD67" w14:textId="77777777" w:rsidR="00510D44" w:rsidRPr="00D03E8D" w:rsidRDefault="00510D44" w:rsidP="00510D44">
      <w:pPr>
        <w:ind w:firstLine="0"/>
        <w:rPr>
          <w:rFonts w:ascii="Times New Roman" w:hAnsi="Times New Roman" w:cs="Times New Roman"/>
          <w:sz w:val="24"/>
          <w:szCs w:val="24"/>
        </w:rPr>
      </w:pPr>
    </w:p>
    <w:p w14:paraId="650368EA" w14:textId="77777777" w:rsidR="003801E9" w:rsidRPr="00D03E8D" w:rsidRDefault="003801E9" w:rsidP="002144EF">
      <w:pPr>
        <w:jc w:val="right"/>
        <w:rPr>
          <w:rFonts w:ascii="Times New Roman" w:hAnsi="Times New Roman" w:cs="Times New Roman"/>
          <w:sz w:val="24"/>
          <w:szCs w:val="24"/>
        </w:rPr>
      </w:pPr>
    </w:p>
    <w:sectPr w:rsidR="003801E9" w:rsidRPr="00D03E8D" w:rsidSect="004712E9">
      <w:headerReference w:type="default" r:id="rId6"/>
      <w:footerReference w:type="default" r:id="rId7"/>
      <w:type w:val="continuous"/>
      <w:pgSz w:w="12240" w:h="15840"/>
      <w:pgMar w:top="2880" w:right="1699" w:bottom="1411"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CE166" w14:textId="77777777" w:rsidR="0089380F" w:rsidRDefault="0089380F" w:rsidP="009F0B12">
      <w:pPr>
        <w:spacing w:after="0"/>
      </w:pPr>
      <w:r>
        <w:separator/>
      </w:r>
    </w:p>
  </w:endnote>
  <w:endnote w:type="continuationSeparator" w:id="0">
    <w:p w14:paraId="0D786509" w14:textId="77777777" w:rsidR="0089380F" w:rsidRDefault="0089380F" w:rsidP="009F0B1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Light">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58215" w14:textId="00E37F88" w:rsidR="009F0B12" w:rsidRDefault="009F0B12" w:rsidP="009F0B12">
    <w:pPr>
      <w:pStyle w:val="Piedepgina"/>
      <w:jc w:val="center"/>
    </w:pPr>
    <w:r>
      <w:rPr>
        <w:noProof/>
        <w:lang w:val="en-US"/>
      </w:rPr>
      <w:drawing>
        <wp:anchor distT="0" distB="0" distL="114300" distR="114300" simplePos="0" relativeHeight="251660288" behindDoc="0" locked="0" layoutInCell="1" allowOverlap="1" wp14:anchorId="32A02813" wp14:editId="7B1260B4">
          <wp:simplePos x="0" y="0"/>
          <wp:positionH relativeFrom="margin">
            <wp:align>center</wp:align>
          </wp:positionH>
          <wp:positionV relativeFrom="margin">
            <wp:posOffset>8335010</wp:posOffset>
          </wp:positionV>
          <wp:extent cx="7267575" cy="582930"/>
          <wp:effectExtent l="0" t="0" r="9525" b="7620"/>
          <wp:wrapSquare wrapText="bothSides"/>
          <wp:docPr id="170781947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819471" name="Imagen 1707819471"/>
                  <pic:cNvPicPr/>
                </pic:nvPicPr>
                <pic:blipFill>
                  <a:blip r:embed="rId1">
                    <a:extLst>
                      <a:ext uri="{28A0092B-C50C-407E-A947-70E740481C1C}">
                        <a14:useLocalDpi xmlns:a14="http://schemas.microsoft.com/office/drawing/2010/main" val="0"/>
                      </a:ext>
                    </a:extLst>
                  </a:blip>
                  <a:stretch>
                    <a:fillRect/>
                  </a:stretch>
                </pic:blipFill>
                <pic:spPr>
                  <a:xfrm>
                    <a:off x="0" y="0"/>
                    <a:ext cx="7267575" cy="58293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9AC08" w14:textId="77777777" w:rsidR="0089380F" w:rsidRDefault="0089380F" w:rsidP="009F0B12">
      <w:pPr>
        <w:spacing w:after="0"/>
      </w:pPr>
      <w:r>
        <w:separator/>
      </w:r>
    </w:p>
  </w:footnote>
  <w:footnote w:type="continuationSeparator" w:id="0">
    <w:p w14:paraId="790C04AE" w14:textId="77777777" w:rsidR="0089380F" w:rsidRDefault="0089380F" w:rsidP="009F0B1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5B466" w14:textId="77777777" w:rsidR="009F0B12" w:rsidRDefault="009F0B12">
    <w:pPr>
      <w:pStyle w:val="Encabezado"/>
    </w:pPr>
    <w:r w:rsidRPr="00BF2302">
      <w:rPr>
        <w:rFonts w:ascii="Aptos Light" w:hAnsi="Aptos Light"/>
        <w:noProof/>
        <w:lang w:val="en-US"/>
      </w:rPr>
      <w:drawing>
        <wp:anchor distT="0" distB="0" distL="114300" distR="114300" simplePos="0" relativeHeight="251659264" behindDoc="1" locked="0" layoutInCell="1" allowOverlap="1" wp14:anchorId="1488FABC" wp14:editId="5AAC933E">
          <wp:simplePos x="0" y="0"/>
          <wp:positionH relativeFrom="column">
            <wp:posOffset>0</wp:posOffset>
          </wp:positionH>
          <wp:positionV relativeFrom="paragraph">
            <wp:posOffset>-635</wp:posOffset>
          </wp:positionV>
          <wp:extent cx="1552575" cy="1076325"/>
          <wp:effectExtent l="0" t="0" r="9525" b="9525"/>
          <wp:wrapNone/>
          <wp:docPr id="1566697083" name="Imagen 1"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697083" name="Imagen 1" descr="Logotipo, nombre de la empres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107632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B12"/>
    <w:rsid w:val="000069FB"/>
    <w:rsid w:val="00057D78"/>
    <w:rsid w:val="00061D16"/>
    <w:rsid w:val="00094559"/>
    <w:rsid w:val="000C3EFA"/>
    <w:rsid w:val="000D0EF6"/>
    <w:rsid w:val="00104124"/>
    <w:rsid w:val="001516EE"/>
    <w:rsid w:val="001538FC"/>
    <w:rsid w:val="00177A76"/>
    <w:rsid w:val="001A1AF8"/>
    <w:rsid w:val="001A574F"/>
    <w:rsid w:val="002144EF"/>
    <w:rsid w:val="002B5562"/>
    <w:rsid w:val="003131F5"/>
    <w:rsid w:val="00327080"/>
    <w:rsid w:val="003801E9"/>
    <w:rsid w:val="003A72DA"/>
    <w:rsid w:val="003B2FCA"/>
    <w:rsid w:val="003B3828"/>
    <w:rsid w:val="003D4D49"/>
    <w:rsid w:val="003E1B1C"/>
    <w:rsid w:val="00410C7F"/>
    <w:rsid w:val="0041245F"/>
    <w:rsid w:val="0045623C"/>
    <w:rsid w:val="004712E9"/>
    <w:rsid w:val="004E0465"/>
    <w:rsid w:val="00510D44"/>
    <w:rsid w:val="005157BF"/>
    <w:rsid w:val="00573623"/>
    <w:rsid w:val="00580524"/>
    <w:rsid w:val="00581D27"/>
    <w:rsid w:val="0059134D"/>
    <w:rsid w:val="00677DDC"/>
    <w:rsid w:val="006A5E3D"/>
    <w:rsid w:val="0078477F"/>
    <w:rsid w:val="00793780"/>
    <w:rsid w:val="007D7E1B"/>
    <w:rsid w:val="007F272F"/>
    <w:rsid w:val="007F4363"/>
    <w:rsid w:val="0089380F"/>
    <w:rsid w:val="008B5F3D"/>
    <w:rsid w:val="008E6D90"/>
    <w:rsid w:val="00921EBA"/>
    <w:rsid w:val="009B4CC8"/>
    <w:rsid w:val="009F0B12"/>
    <w:rsid w:val="00A2601A"/>
    <w:rsid w:val="00A67FC2"/>
    <w:rsid w:val="00AE1143"/>
    <w:rsid w:val="00B14932"/>
    <w:rsid w:val="00B55CB1"/>
    <w:rsid w:val="00BB5B7C"/>
    <w:rsid w:val="00BD3E79"/>
    <w:rsid w:val="00C152B7"/>
    <w:rsid w:val="00C333F8"/>
    <w:rsid w:val="00D03E8D"/>
    <w:rsid w:val="00D12AFE"/>
    <w:rsid w:val="00D6235E"/>
    <w:rsid w:val="00D87191"/>
    <w:rsid w:val="00DD4ED0"/>
    <w:rsid w:val="00E02529"/>
    <w:rsid w:val="00E5630B"/>
    <w:rsid w:val="00EA5B3F"/>
    <w:rsid w:val="00F33DDC"/>
    <w:rsid w:val="00FD6826"/>
    <w:rsid w:val="00FF1B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A514A"/>
  <w15:chartTrackingRefBased/>
  <w15:docId w15:val="{4702E874-950F-4AC5-8D19-C4BDB3396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n-US" w:bidi="ar-SA"/>
      </w:rPr>
    </w:rPrDefault>
    <w:pPrDefault>
      <w:pPr>
        <w:spacing w:after="120"/>
        <w:ind w:firstLine="70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529"/>
  </w:style>
  <w:style w:type="paragraph" w:styleId="Ttulo1">
    <w:name w:val="heading 1"/>
    <w:basedOn w:val="Normal"/>
    <w:next w:val="Normal"/>
    <w:link w:val="Ttulo1Car"/>
    <w:uiPriority w:val="9"/>
    <w:qFormat/>
    <w:rsid w:val="00E02529"/>
    <w:pPr>
      <w:keepNext/>
      <w:keepLines/>
      <w:spacing w:before="400" w:after="40"/>
      <w:outlineLvl w:val="0"/>
    </w:pPr>
    <w:rPr>
      <w:rFonts w:asciiTheme="majorHAnsi" w:eastAsiaTheme="majorEastAsia" w:hAnsiTheme="majorHAnsi" w:cstheme="majorBidi"/>
      <w:color w:val="0A2F41" w:themeColor="accent1" w:themeShade="80"/>
      <w:sz w:val="36"/>
      <w:szCs w:val="36"/>
    </w:rPr>
  </w:style>
  <w:style w:type="paragraph" w:styleId="Ttulo2">
    <w:name w:val="heading 2"/>
    <w:basedOn w:val="Normal"/>
    <w:next w:val="Normal"/>
    <w:link w:val="Ttulo2Car"/>
    <w:uiPriority w:val="9"/>
    <w:semiHidden/>
    <w:unhideWhenUsed/>
    <w:qFormat/>
    <w:rsid w:val="00E02529"/>
    <w:pPr>
      <w:keepNext/>
      <w:keepLines/>
      <w:spacing w:before="40" w:after="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02529"/>
    <w:pPr>
      <w:keepNext/>
      <w:keepLines/>
      <w:spacing w:before="40" w:after="0"/>
      <w:outlineLvl w:val="2"/>
    </w:pPr>
    <w:rPr>
      <w:rFonts w:asciiTheme="majorHAnsi" w:eastAsiaTheme="majorEastAsia" w:hAnsiTheme="maj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02529"/>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Ttulo5">
    <w:name w:val="heading 5"/>
    <w:basedOn w:val="Normal"/>
    <w:next w:val="Normal"/>
    <w:link w:val="Ttulo5Car"/>
    <w:uiPriority w:val="9"/>
    <w:semiHidden/>
    <w:unhideWhenUsed/>
    <w:qFormat/>
    <w:rsid w:val="00E02529"/>
    <w:pPr>
      <w:keepNext/>
      <w:keepLines/>
      <w:spacing w:before="40" w:after="0"/>
      <w:outlineLvl w:val="4"/>
    </w:pPr>
    <w:rPr>
      <w:rFonts w:asciiTheme="majorHAnsi" w:eastAsiaTheme="majorEastAsia" w:hAnsiTheme="majorHAnsi" w:cstheme="majorBidi"/>
      <w:caps/>
      <w:color w:val="0F4761" w:themeColor="accent1" w:themeShade="BF"/>
    </w:rPr>
  </w:style>
  <w:style w:type="paragraph" w:styleId="Ttulo6">
    <w:name w:val="heading 6"/>
    <w:basedOn w:val="Normal"/>
    <w:next w:val="Normal"/>
    <w:link w:val="Ttulo6Car"/>
    <w:uiPriority w:val="9"/>
    <w:semiHidden/>
    <w:unhideWhenUsed/>
    <w:qFormat/>
    <w:rsid w:val="00E02529"/>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Ttulo7">
    <w:name w:val="heading 7"/>
    <w:basedOn w:val="Normal"/>
    <w:next w:val="Normal"/>
    <w:link w:val="Ttulo7Car"/>
    <w:uiPriority w:val="9"/>
    <w:semiHidden/>
    <w:unhideWhenUsed/>
    <w:qFormat/>
    <w:rsid w:val="00E02529"/>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Ttulo8">
    <w:name w:val="heading 8"/>
    <w:basedOn w:val="Normal"/>
    <w:next w:val="Normal"/>
    <w:link w:val="Ttulo8Car"/>
    <w:uiPriority w:val="9"/>
    <w:semiHidden/>
    <w:unhideWhenUsed/>
    <w:qFormat/>
    <w:rsid w:val="00E02529"/>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Ttulo9">
    <w:name w:val="heading 9"/>
    <w:basedOn w:val="Normal"/>
    <w:next w:val="Normal"/>
    <w:link w:val="Ttulo9Car"/>
    <w:uiPriority w:val="9"/>
    <w:semiHidden/>
    <w:unhideWhenUsed/>
    <w:qFormat/>
    <w:rsid w:val="00E02529"/>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02529"/>
    <w:rPr>
      <w:rFonts w:asciiTheme="majorHAnsi" w:eastAsiaTheme="majorEastAsia" w:hAnsiTheme="majorHAnsi" w:cstheme="majorBidi"/>
      <w:color w:val="0A2F41" w:themeColor="accent1" w:themeShade="80"/>
      <w:sz w:val="36"/>
      <w:szCs w:val="36"/>
    </w:rPr>
  </w:style>
  <w:style w:type="character" w:customStyle="1" w:styleId="Ttulo2Car">
    <w:name w:val="Título 2 Car"/>
    <w:basedOn w:val="Fuentedeprrafopredeter"/>
    <w:link w:val="Ttulo2"/>
    <w:uiPriority w:val="9"/>
    <w:semiHidden/>
    <w:rsid w:val="00E0252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02529"/>
    <w:rPr>
      <w:rFonts w:asciiTheme="majorHAnsi" w:eastAsiaTheme="majorEastAsia" w:hAnsiTheme="majorHAnsi"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02529"/>
    <w:rPr>
      <w:rFonts w:asciiTheme="majorHAnsi" w:eastAsiaTheme="majorEastAsia" w:hAnsiTheme="majorHAnsi" w:cstheme="majorBidi"/>
      <w:color w:val="0F4761" w:themeColor="accent1" w:themeShade="BF"/>
      <w:sz w:val="24"/>
      <w:szCs w:val="24"/>
    </w:rPr>
  </w:style>
  <w:style w:type="character" w:customStyle="1" w:styleId="Ttulo5Car">
    <w:name w:val="Título 5 Car"/>
    <w:basedOn w:val="Fuentedeprrafopredeter"/>
    <w:link w:val="Ttulo5"/>
    <w:uiPriority w:val="9"/>
    <w:semiHidden/>
    <w:rsid w:val="00E02529"/>
    <w:rPr>
      <w:rFonts w:asciiTheme="majorHAnsi" w:eastAsiaTheme="majorEastAsia" w:hAnsiTheme="majorHAnsi" w:cstheme="majorBidi"/>
      <w:caps/>
      <w:color w:val="0F4761" w:themeColor="accent1" w:themeShade="BF"/>
    </w:rPr>
  </w:style>
  <w:style w:type="character" w:customStyle="1" w:styleId="Ttulo6Car">
    <w:name w:val="Título 6 Car"/>
    <w:basedOn w:val="Fuentedeprrafopredeter"/>
    <w:link w:val="Ttulo6"/>
    <w:uiPriority w:val="9"/>
    <w:semiHidden/>
    <w:rsid w:val="00E02529"/>
    <w:rPr>
      <w:rFonts w:asciiTheme="majorHAnsi" w:eastAsiaTheme="majorEastAsia" w:hAnsiTheme="majorHAnsi" w:cstheme="majorBidi"/>
      <w:i/>
      <w:iCs/>
      <w:caps/>
      <w:color w:val="0A2F41" w:themeColor="accent1" w:themeShade="80"/>
    </w:rPr>
  </w:style>
  <w:style w:type="character" w:customStyle="1" w:styleId="Ttulo7Car">
    <w:name w:val="Título 7 Car"/>
    <w:basedOn w:val="Fuentedeprrafopredeter"/>
    <w:link w:val="Ttulo7"/>
    <w:uiPriority w:val="9"/>
    <w:semiHidden/>
    <w:rsid w:val="00E02529"/>
    <w:rPr>
      <w:rFonts w:asciiTheme="majorHAnsi" w:eastAsiaTheme="majorEastAsia" w:hAnsiTheme="majorHAnsi" w:cstheme="majorBidi"/>
      <w:b/>
      <w:bCs/>
      <w:color w:val="0A2F41" w:themeColor="accent1" w:themeShade="80"/>
    </w:rPr>
  </w:style>
  <w:style w:type="character" w:customStyle="1" w:styleId="Ttulo8Car">
    <w:name w:val="Título 8 Car"/>
    <w:basedOn w:val="Fuentedeprrafopredeter"/>
    <w:link w:val="Ttulo8"/>
    <w:uiPriority w:val="9"/>
    <w:semiHidden/>
    <w:rsid w:val="00E02529"/>
    <w:rPr>
      <w:rFonts w:asciiTheme="majorHAnsi" w:eastAsiaTheme="majorEastAsia" w:hAnsiTheme="majorHAnsi" w:cstheme="majorBidi"/>
      <w:b/>
      <w:bCs/>
      <w:i/>
      <w:iCs/>
      <w:color w:val="0A2F41" w:themeColor="accent1" w:themeShade="80"/>
    </w:rPr>
  </w:style>
  <w:style w:type="character" w:customStyle="1" w:styleId="Ttulo9Car">
    <w:name w:val="Título 9 Car"/>
    <w:basedOn w:val="Fuentedeprrafopredeter"/>
    <w:link w:val="Ttulo9"/>
    <w:uiPriority w:val="9"/>
    <w:semiHidden/>
    <w:rsid w:val="00E02529"/>
    <w:rPr>
      <w:rFonts w:asciiTheme="majorHAnsi" w:eastAsiaTheme="majorEastAsia" w:hAnsiTheme="majorHAnsi" w:cstheme="majorBidi"/>
      <w:i/>
      <w:iCs/>
      <w:color w:val="0A2F41" w:themeColor="accent1" w:themeShade="80"/>
    </w:rPr>
  </w:style>
  <w:style w:type="paragraph" w:styleId="Ttulo">
    <w:name w:val="Title"/>
    <w:basedOn w:val="Normal"/>
    <w:next w:val="Normal"/>
    <w:link w:val="TtuloCar"/>
    <w:uiPriority w:val="10"/>
    <w:qFormat/>
    <w:rsid w:val="00E02529"/>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tuloCar">
    <w:name w:val="Título Car"/>
    <w:basedOn w:val="Fuentedeprrafopredeter"/>
    <w:link w:val="Ttulo"/>
    <w:uiPriority w:val="10"/>
    <w:rsid w:val="00E02529"/>
    <w:rPr>
      <w:rFonts w:asciiTheme="majorHAnsi" w:eastAsiaTheme="majorEastAsia" w:hAnsiTheme="majorHAnsi" w:cstheme="majorBidi"/>
      <w:caps/>
      <w:color w:val="0E2841" w:themeColor="text2"/>
      <w:spacing w:val="-15"/>
      <w:sz w:val="72"/>
      <w:szCs w:val="72"/>
    </w:rPr>
  </w:style>
  <w:style w:type="paragraph" w:styleId="Subttulo">
    <w:name w:val="Subtitle"/>
    <w:basedOn w:val="Normal"/>
    <w:next w:val="Normal"/>
    <w:link w:val="SubttuloCar"/>
    <w:uiPriority w:val="11"/>
    <w:qFormat/>
    <w:rsid w:val="00E02529"/>
    <w:pPr>
      <w:numPr>
        <w:ilvl w:val="1"/>
      </w:numPr>
      <w:spacing w:after="240"/>
      <w:ind w:firstLine="706"/>
    </w:pPr>
    <w:rPr>
      <w:rFonts w:asciiTheme="majorHAnsi" w:eastAsiaTheme="majorEastAsia" w:hAnsiTheme="majorHAnsi" w:cstheme="majorBidi"/>
      <w:color w:val="156082" w:themeColor="accent1"/>
      <w:sz w:val="28"/>
      <w:szCs w:val="28"/>
    </w:rPr>
  </w:style>
  <w:style w:type="character" w:customStyle="1" w:styleId="SubttuloCar">
    <w:name w:val="Subtítulo Car"/>
    <w:basedOn w:val="Fuentedeprrafopredeter"/>
    <w:link w:val="Subttulo"/>
    <w:uiPriority w:val="11"/>
    <w:rsid w:val="00E02529"/>
    <w:rPr>
      <w:rFonts w:asciiTheme="majorHAnsi" w:eastAsiaTheme="majorEastAsia" w:hAnsiTheme="majorHAnsi" w:cstheme="majorBidi"/>
      <w:color w:val="156082" w:themeColor="accent1"/>
      <w:sz w:val="28"/>
      <w:szCs w:val="28"/>
    </w:rPr>
  </w:style>
  <w:style w:type="paragraph" w:styleId="Cita">
    <w:name w:val="Quote"/>
    <w:basedOn w:val="Normal"/>
    <w:next w:val="Normal"/>
    <w:link w:val="CitaCar"/>
    <w:uiPriority w:val="29"/>
    <w:qFormat/>
    <w:rsid w:val="00E02529"/>
    <w:pPr>
      <w:spacing w:before="120"/>
      <w:ind w:left="720"/>
    </w:pPr>
    <w:rPr>
      <w:color w:val="0E2841" w:themeColor="text2"/>
      <w:sz w:val="24"/>
      <w:szCs w:val="24"/>
    </w:rPr>
  </w:style>
  <w:style w:type="character" w:customStyle="1" w:styleId="CitaCar">
    <w:name w:val="Cita Car"/>
    <w:basedOn w:val="Fuentedeprrafopredeter"/>
    <w:link w:val="Cita"/>
    <w:uiPriority w:val="29"/>
    <w:rsid w:val="00E02529"/>
    <w:rPr>
      <w:color w:val="0E2841" w:themeColor="text2"/>
      <w:sz w:val="24"/>
      <w:szCs w:val="24"/>
    </w:rPr>
  </w:style>
  <w:style w:type="paragraph" w:styleId="Prrafodelista">
    <w:name w:val="List Paragraph"/>
    <w:basedOn w:val="Normal"/>
    <w:uiPriority w:val="34"/>
    <w:qFormat/>
    <w:rsid w:val="009F0B12"/>
    <w:pPr>
      <w:ind w:left="720"/>
      <w:contextualSpacing/>
    </w:pPr>
  </w:style>
  <w:style w:type="character" w:styleId="nfasisintenso">
    <w:name w:val="Intense Emphasis"/>
    <w:basedOn w:val="Fuentedeprrafopredeter"/>
    <w:uiPriority w:val="21"/>
    <w:qFormat/>
    <w:rsid w:val="00E02529"/>
    <w:rPr>
      <w:b/>
      <w:bCs/>
      <w:i/>
      <w:iCs/>
    </w:rPr>
  </w:style>
  <w:style w:type="paragraph" w:styleId="Citadestacada">
    <w:name w:val="Intense Quote"/>
    <w:basedOn w:val="Normal"/>
    <w:next w:val="Normal"/>
    <w:link w:val="CitadestacadaCar"/>
    <w:uiPriority w:val="30"/>
    <w:qFormat/>
    <w:rsid w:val="00E02529"/>
    <w:pPr>
      <w:spacing w:before="100" w:beforeAutospacing="1" w:after="240"/>
      <w:ind w:left="720"/>
      <w:jc w:val="center"/>
    </w:pPr>
    <w:rPr>
      <w:rFonts w:asciiTheme="majorHAnsi" w:eastAsiaTheme="majorEastAsia" w:hAnsiTheme="majorHAnsi" w:cstheme="majorBidi"/>
      <w:color w:val="0E2841" w:themeColor="text2"/>
      <w:spacing w:val="-6"/>
      <w:sz w:val="32"/>
      <w:szCs w:val="32"/>
    </w:rPr>
  </w:style>
  <w:style w:type="character" w:customStyle="1" w:styleId="CitadestacadaCar">
    <w:name w:val="Cita destacada Car"/>
    <w:basedOn w:val="Fuentedeprrafopredeter"/>
    <w:link w:val="Citadestacada"/>
    <w:uiPriority w:val="30"/>
    <w:rsid w:val="00E02529"/>
    <w:rPr>
      <w:rFonts w:asciiTheme="majorHAnsi" w:eastAsiaTheme="majorEastAsia" w:hAnsiTheme="majorHAnsi" w:cstheme="majorBidi"/>
      <w:color w:val="0E2841" w:themeColor="text2"/>
      <w:spacing w:val="-6"/>
      <w:sz w:val="32"/>
      <w:szCs w:val="32"/>
    </w:rPr>
  </w:style>
  <w:style w:type="character" w:styleId="Referenciaintensa">
    <w:name w:val="Intense Reference"/>
    <w:basedOn w:val="Fuentedeprrafopredeter"/>
    <w:uiPriority w:val="32"/>
    <w:qFormat/>
    <w:rsid w:val="00E02529"/>
    <w:rPr>
      <w:b/>
      <w:bCs/>
      <w:smallCaps/>
      <w:color w:val="0E2841" w:themeColor="text2"/>
      <w:u w:val="single"/>
    </w:rPr>
  </w:style>
  <w:style w:type="paragraph" w:styleId="Encabezado">
    <w:name w:val="header"/>
    <w:basedOn w:val="Normal"/>
    <w:link w:val="EncabezadoCar"/>
    <w:uiPriority w:val="99"/>
    <w:unhideWhenUsed/>
    <w:rsid w:val="009F0B12"/>
    <w:pPr>
      <w:tabs>
        <w:tab w:val="center" w:pos="4419"/>
        <w:tab w:val="right" w:pos="8838"/>
      </w:tabs>
      <w:spacing w:after="0"/>
    </w:pPr>
  </w:style>
  <w:style w:type="character" w:customStyle="1" w:styleId="EncabezadoCar">
    <w:name w:val="Encabezado Car"/>
    <w:basedOn w:val="Fuentedeprrafopredeter"/>
    <w:link w:val="Encabezado"/>
    <w:uiPriority w:val="99"/>
    <w:rsid w:val="009F0B12"/>
  </w:style>
  <w:style w:type="paragraph" w:styleId="Piedepgina">
    <w:name w:val="footer"/>
    <w:basedOn w:val="Normal"/>
    <w:link w:val="PiedepginaCar"/>
    <w:uiPriority w:val="99"/>
    <w:unhideWhenUsed/>
    <w:rsid w:val="009F0B12"/>
    <w:pPr>
      <w:tabs>
        <w:tab w:val="center" w:pos="4419"/>
        <w:tab w:val="right" w:pos="8838"/>
      </w:tabs>
      <w:spacing w:after="0"/>
    </w:pPr>
  </w:style>
  <w:style w:type="character" w:customStyle="1" w:styleId="PiedepginaCar">
    <w:name w:val="Pie de página Car"/>
    <w:basedOn w:val="Fuentedeprrafopredeter"/>
    <w:link w:val="Piedepgina"/>
    <w:uiPriority w:val="99"/>
    <w:rsid w:val="009F0B12"/>
  </w:style>
  <w:style w:type="paragraph" w:styleId="Descripcin">
    <w:name w:val="caption"/>
    <w:basedOn w:val="Normal"/>
    <w:next w:val="Normal"/>
    <w:uiPriority w:val="35"/>
    <w:semiHidden/>
    <w:unhideWhenUsed/>
    <w:qFormat/>
    <w:rsid w:val="00E02529"/>
    <w:rPr>
      <w:b/>
      <w:bCs/>
      <w:smallCaps/>
      <w:color w:val="0E2841" w:themeColor="text2"/>
    </w:rPr>
  </w:style>
  <w:style w:type="character" w:styleId="Textoennegrita">
    <w:name w:val="Strong"/>
    <w:basedOn w:val="Fuentedeprrafopredeter"/>
    <w:uiPriority w:val="22"/>
    <w:qFormat/>
    <w:rsid w:val="00E02529"/>
    <w:rPr>
      <w:b/>
      <w:bCs/>
    </w:rPr>
  </w:style>
  <w:style w:type="character" w:styleId="nfasis">
    <w:name w:val="Emphasis"/>
    <w:basedOn w:val="Fuentedeprrafopredeter"/>
    <w:uiPriority w:val="20"/>
    <w:qFormat/>
    <w:rsid w:val="00E02529"/>
    <w:rPr>
      <w:i/>
      <w:iCs/>
    </w:rPr>
  </w:style>
  <w:style w:type="paragraph" w:styleId="Sinespaciado">
    <w:name w:val="No Spacing"/>
    <w:uiPriority w:val="1"/>
    <w:qFormat/>
    <w:rsid w:val="00E02529"/>
    <w:pPr>
      <w:spacing w:after="0"/>
    </w:pPr>
  </w:style>
  <w:style w:type="character" w:styleId="nfasissutil">
    <w:name w:val="Subtle Emphasis"/>
    <w:basedOn w:val="Fuentedeprrafopredeter"/>
    <w:uiPriority w:val="19"/>
    <w:qFormat/>
    <w:rsid w:val="00E02529"/>
    <w:rPr>
      <w:i/>
      <w:iCs/>
      <w:color w:val="595959" w:themeColor="text1" w:themeTint="A6"/>
    </w:rPr>
  </w:style>
  <w:style w:type="character" w:styleId="Referenciasutil">
    <w:name w:val="Subtle Reference"/>
    <w:basedOn w:val="Fuentedeprrafopredeter"/>
    <w:uiPriority w:val="31"/>
    <w:qFormat/>
    <w:rsid w:val="00E02529"/>
    <w:rPr>
      <w:smallCaps/>
      <w:color w:val="595959" w:themeColor="text1" w:themeTint="A6"/>
      <w:u w:val="none" w:color="7F7F7F" w:themeColor="text1" w:themeTint="80"/>
      <w:bdr w:val="none" w:sz="0" w:space="0" w:color="auto"/>
    </w:rPr>
  </w:style>
  <w:style w:type="character" w:styleId="Ttulodellibro">
    <w:name w:val="Book Title"/>
    <w:basedOn w:val="Fuentedeprrafopredeter"/>
    <w:uiPriority w:val="33"/>
    <w:qFormat/>
    <w:rsid w:val="00E02529"/>
    <w:rPr>
      <w:b/>
      <w:bCs/>
      <w:smallCaps/>
      <w:spacing w:val="10"/>
    </w:rPr>
  </w:style>
  <w:style w:type="paragraph" w:styleId="TtuloTDC">
    <w:name w:val="TOC Heading"/>
    <w:basedOn w:val="Ttulo1"/>
    <w:next w:val="Normal"/>
    <w:uiPriority w:val="39"/>
    <w:semiHidden/>
    <w:unhideWhenUsed/>
    <w:qFormat/>
    <w:rsid w:val="00E02529"/>
    <w:pPr>
      <w:outlineLvl w:val="9"/>
    </w:pPr>
  </w:style>
  <w:style w:type="paragraph" w:styleId="Sangra3detindependiente">
    <w:name w:val="Body Text Indent 3"/>
    <w:basedOn w:val="Normal"/>
    <w:link w:val="Sangra3detindependienteCar"/>
    <w:semiHidden/>
    <w:unhideWhenUsed/>
    <w:rsid w:val="003801E9"/>
    <w:pPr>
      <w:ind w:left="360" w:firstLine="0"/>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semiHidden/>
    <w:rsid w:val="003801E9"/>
    <w:rPr>
      <w:rFonts w:ascii="Times New Roman" w:eastAsia="Times New Roman" w:hAnsi="Times New Roman" w:cs="Times New Roman"/>
      <w:sz w:val="16"/>
      <w:szCs w:val="16"/>
      <w:lang w:eastAsia="es-ES"/>
    </w:rPr>
  </w:style>
  <w:style w:type="table" w:styleId="Tablaconcuadrcula">
    <w:name w:val="Table Grid"/>
    <w:basedOn w:val="Tablanormal"/>
    <w:uiPriority w:val="59"/>
    <w:rsid w:val="003801E9"/>
    <w:pPr>
      <w:spacing w:after="0"/>
      <w:ind w:firstLine="0"/>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396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1591</Words>
  <Characters>9073</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 tres</dc:creator>
  <cp:keywords/>
  <dc:description/>
  <cp:lastModifiedBy>CONTRA UNO</cp:lastModifiedBy>
  <cp:revision>6</cp:revision>
  <cp:lastPrinted>2026-04-22T15:29:00Z</cp:lastPrinted>
  <dcterms:created xsi:type="dcterms:W3CDTF">2026-03-24T20:12:00Z</dcterms:created>
  <dcterms:modified xsi:type="dcterms:W3CDTF">2026-04-22T15:30:00Z</dcterms:modified>
</cp:coreProperties>
</file>