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ackground w:color="FFFFFF"/>
  <w:body>
    <w:p w14:paraId="2890B9D6" w14:textId="77777777" w:rsidR="007F38C8" w:rsidRPr="004F5A7B" w:rsidRDefault="007F38C8" w:rsidP="00E761CE">
      <w:pPr>
        <w:contextualSpacing/>
        <w:jc w:val="center"/>
        <w:rPr>
          <w:rFonts w:ascii="Arial Narrow" w:hAnsi="Arial Narrow" w:cs="Arial"/>
          <w:b/>
          <w:bCs/>
          <w:sz w:val="22"/>
          <w:szCs w:val="22"/>
          <w:highlight w:val="yellow"/>
        </w:rPr>
      </w:pPr>
    </w:p>
    <w:p w14:paraId="390247D9" w14:textId="0E874F68" w:rsidR="004B604C" w:rsidRDefault="004B604C" w:rsidP="00E761CE">
      <w:pPr>
        <w:contextualSpacing/>
        <w:jc w:val="center"/>
        <w:rPr>
          <w:rFonts w:ascii="Arial Narrow" w:hAnsi="Arial Narrow" w:cs="Arial"/>
          <w:b/>
          <w:bCs/>
          <w:sz w:val="22"/>
          <w:szCs w:val="22"/>
          <w:highlight w:val="yellow"/>
        </w:rPr>
      </w:pPr>
    </w:p>
    <w:p w14:paraId="77FDF36A" w14:textId="647027E9" w:rsidR="00B674BD" w:rsidRDefault="00B674BD" w:rsidP="00E761CE">
      <w:pPr>
        <w:contextualSpacing/>
        <w:jc w:val="center"/>
        <w:rPr>
          <w:rFonts w:ascii="Arial Narrow" w:hAnsi="Arial Narrow" w:cs="Arial"/>
          <w:b/>
          <w:bCs/>
          <w:sz w:val="22"/>
          <w:szCs w:val="22"/>
          <w:highlight w:val="yellow"/>
        </w:rPr>
      </w:pPr>
    </w:p>
    <w:p w14:paraId="5D9E3089" w14:textId="4226A242" w:rsidR="00E761CE" w:rsidRPr="004F5A7B" w:rsidRDefault="0014044E" w:rsidP="00E761CE">
      <w:pPr>
        <w:contextualSpacing/>
        <w:jc w:val="center"/>
        <w:rPr>
          <w:rFonts w:ascii="Arial Narrow" w:hAnsi="Arial Narrow" w:cs="Arial"/>
          <w:b/>
          <w:bCs/>
          <w:sz w:val="22"/>
          <w:szCs w:val="22"/>
        </w:rPr>
      </w:pPr>
      <w:r w:rsidRPr="004F5A7B">
        <w:rPr>
          <w:rFonts w:ascii="Arial Narrow" w:hAnsi="Arial Narrow" w:cs="Arial"/>
          <w:b/>
          <w:bCs/>
          <w:sz w:val="22"/>
          <w:szCs w:val="22"/>
        </w:rPr>
        <w:t>A</w:t>
      </w:r>
      <w:r w:rsidR="00E761CE" w:rsidRPr="004F5A7B">
        <w:rPr>
          <w:rFonts w:ascii="Arial Narrow" w:hAnsi="Arial Narrow" w:cs="Arial"/>
          <w:b/>
          <w:bCs/>
          <w:sz w:val="22"/>
          <w:szCs w:val="22"/>
        </w:rPr>
        <w:t>NEXO 2</w:t>
      </w:r>
    </w:p>
    <w:p w14:paraId="5F2BA779" w14:textId="77777777" w:rsidR="003B5146" w:rsidRPr="004F5A7B" w:rsidRDefault="003B5146" w:rsidP="00E761CE">
      <w:pPr>
        <w:contextualSpacing/>
        <w:jc w:val="center"/>
        <w:rPr>
          <w:rFonts w:ascii="Arial Narrow" w:hAnsi="Arial Narrow" w:cs="Arial"/>
          <w:b/>
          <w:bCs/>
          <w:sz w:val="22"/>
          <w:szCs w:val="22"/>
        </w:rPr>
      </w:pPr>
    </w:p>
    <w:p w14:paraId="18B8CDF1" w14:textId="77777777" w:rsidR="00E761CE" w:rsidRPr="004F5A7B" w:rsidRDefault="00E761CE" w:rsidP="00E761CE">
      <w:pPr>
        <w:autoSpaceDE w:val="0"/>
        <w:autoSpaceDN w:val="0"/>
        <w:adjustRightInd w:val="0"/>
        <w:contextualSpacing/>
        <w:jc w:val="center"/>
        <w:rPr>
          <w:rFonts w:ascii="Arial Narrow" w:hAnsi="Arial Narrow" w:cs="Arial"/>
          <w:b/>
          <w:bCs/>
          <w:sz w:val="22"/>
          <w:szCs w:val="22"/>
        </w:rPr>
      </w:pPr>
      <w:r w:rsidRPr="004F5A7B">
        <w:rPr>
          <w:rFonts w:ascii="Arial Narrow" w:hAnsi="Arial Narrow" w:cs="Arial"/>
          <w:b/>
          <w:bCs/>
          <w:sz w:val="22"/>
          <w:szCs w:val="22"/>
        </w:rPr>
        <w:t>FICHA TÉCNICA DE OBLIGATORIO CUMPLIMIENTO</w:t>
      </w:r>
    </w:p>
    <w:p w14:paraId="04C145AF" w14:textId="77777777" w:rsidR="00E761CE" w:rsidRPr="004F5A7B" w:rsidRDefault="00E761CE" w:rsidP="001726AE">
      <w:pPr>
        <w:rPr>
          <w:rFonts w:ascii="Arial Narrow" w:hAnsi="Arial Narrow" w:cs="Arial"/>
          <w:b/>
          <w:bCs/>
          <w:sz w:val="22"/>
          <w:szCs w:val="22"/>
        </w:rPr>
      </w:pPr>
    </w:p>
    <w:p w14:paraId="059B07B8" w14:textId="3DE9430A" w:rsidR="00BF2069" w:rsidRPr="004F5A7B" w:rsidRDefault="0014044E" w:rsidP="00BF2069">
      <w:pPr>
        <w:autoSpaceDE w:val="0"/>
        <w:autoSpaceDN w:val="0"/>
        <w:adjustRightInd w:val="0"/>
        <w:contextualSpacing/>
        <w:jc w:val="both"/>
        <w:rPr>
          <w:rFonts w:ascii="Arial Narrow" w:hAnsi="Arial Narrow" w:cs="Arial"/>
          <w:bCs/>
          <w:sz w:val="22"/>
          <w:szCs w:val="22"/>
          <w:lang w:val="es-MX"/>
        </w:rPr>
      </w:pPr>
      <w:r w:rsidRPr="004F5A7B">
        <w:rPr>
          <w:rFonts w:ascii="Arial Narrow" w:hAnsi="Arial Narrow" w:cs="Arial"/>
          <w:bCs/>
          <w:sz w:val="22"/>
          <w:szCs w:val="22"/>
          <w:lang w:val="es-MX"/>
        </w:rPr>
        <w:t>El</w:t>
      </w:r>
      <w:r w:rsidR="00BF2069" w:rsidRPr="004F5A7B">
        <w:rPr>
          <w:rFonts w:ascii="Arial Narrow" w:hAnsi="Arial Narrow" w:cs="Arial"/>
          <w:bCs/>
          <w:sz w:val="22"/>
          <w:szCs w:val="22"/>
          <w:lang w:val="es-MX"/>
        </w:rPr>
        <w:t xml:space="preserve"> oferente deberá ajustarse a todos y cada uno de los puntos catalogados como "OBLIGATORIOS" contenidos en los términos de referencia. Para lo cual, se requiere indicar en la siguiente tabla si cumple o no con el requerimiento, diligenciando </w:t>
      </w:r>
      <w:r w:rsidR="00B674BD">
        <w:rPr>
          <w:rFonts w:ascii="Arial Narrow" w:hAnsi="Arial Narrow" w:cs="Arial"/>
          <w:bCs/>
          <w:sz w:val="22"/>
          <w:szCs w:val="22"/>
          <w:lang w:val="es-MX"/>
        </w:rPr>
        <w:t xml:space="preserve">“ CUMPLE Ó NO CUMPLE”. </w:t>
      </w:r>
    </w:p>
    <w:p w14:paraId="6825CC11" w14:textId="38BDA9CE" w:rsidR="0095695A" w:rsidRDefault="0095695A" w:rsidP="00BF2069">
      <w:pPr>
        <w:autoSpaceDE w:val="0"/>
        <w:autoSpaceDN w:val="0"/>
        <w:adjustRightInd w:val="0"/>
        <w:contextualSpacing/>
        <w:jc w:val="both"/>
        <w:rPr>
          <w:rFonts w:ascii="Arial Narrow" w:hAnsi="Arial Narrow" w:cs="Arial"/>
          <w:bCs/>
          <w:sz w:val="22"/>
          <w:szCs w:val="22"/>
          <w:lang w:val="es-MX"/>
        </w:rPr>
      </w:pPr>
    </w:p>
    <w:tbl>
      <w:tblPr>
        <w:tblStyle w:val="Tablaconcuadrcula"/>
        <w:tblW w:w="10627" w:type="dxa"/>
        <w:jc w:val="center"/>
        <w:tblLayout w:type="fixed"/>
        <w:tblLook w:val="04A0" w:firstRow="1" w:lastRow="0" w:firstColumn="1" w:lastColumn="0" w:noHBand="0" w:noVBand="1"/>
      </w:tblPr>
      <w:tblGrid>
        <w:gridCol w:w="567"/>
        <w:gridCol w:w="719"/>
        <w:gridCol w:w="2820"/>
        <w:gridCol w:w="851"/>
        <w:gridCol w:w="708"/>
        <w:gridCol w:w="709"/>
        <w:gridCol w:w="851"/>
        <w:gridCol w:w="708"/>
        <w:gridCol w:w="709"/>
        <w:gridCol w:w="709"/>
        <w:gridCol w:w="1276"/>
      </w:tblGrid>
      <w:tr w:rsidR="006B53FF" w:rsidRPr="00C83D6C" w14:paraId="2C7418C2" w14:textId="77777777" w:rsidTr="003B67B0">
        <w:trPr>
          <w:trHeight w:hRule="exact" w:val="296"/>
          <w:tblHeader/>
          <w:jc w:val="center"/>
        </w:trPr>
        <w:tc>
          <w:tcPr>
            <w:tcW w:w="4106" w:type="dxa"/>
            <w:gridSpan w:val="3"/>
            <w:tcBorders>
              <w:top w:val="single" w:sz="4" w:space="0" w:color="7F7F7F"/>
              <w:left w:val="single" w:sz="4" w:space="0" w:color="7F7F7F"/>
              <w:bottom w:val="single" w:sz="4" w:space="0" w:color="7F7F7F"/>
              <w:right w:val="single" w:sz="4" w:space="0" w:color="7F7F7F"/>
            </w:tcBorders>
            <w:shd w:val="clear" w:color="auto" w:fill="D9EAF7"/>
            <w:tcMar>
              <w:top w:w="55" w:type="dxa"/>
              <w:left w:w="55" w:type="dxa"/>
              <w:bottom w:w="55" w:type="dxa"/>
              <w:right w:w="55" w:type="dxa"/>
            </w:tcMar>
            <w:vAlign w:val="center"/>
          </w:tcPr>
          <w:p w14:paraId="7ADC99DE" w14:textId="77777777" w:rsidR="006B53FF" w:rsidRPr="00B51E8E" w:rsidRDefault="006B53FF" w:rsidP="003B67B0">
            <w:pPr>
              <w:jc w:val="center"/>
            </w:pPr>
            <w:r w:rsidRPr="00B51E8E">
              <w:rPr>
                <w:rFonts w:ascii="Arial" w:eastAsia="Arial" w:hAnsi="Arial"/>
                <w:b/>
                <w:sz w:val="16"/>
              </w:rPr>
              <w:t>CLASIFICADOR POR OBJETO DEL GASTO</w:t>
            </w:r>
          </w:p>
          <w:p w14:paraId="7C07E037" w14:textId="77777777" w:rsidR="006B53FF" w:rsidRPr="00B51E8E" w:rsidRDefault="006B53FF" w:rsidP="003B67B0"/>
          <w:p w14:paraId="5531A6E0" w14:textId="77777777" w:rsidR="006B53FF" w:rsidRPr="00B51E8E" w:rsidRDefault="006B53FF" w:rsidP="003B67B0"/>
        </w:tc>
        <w:tc>
          <w:tcPr>
            <w:tcW w:w="5245" w:type="dxa"/>
            <w:gridSpan w:val="7"/>
            <w:tcBorders>
              <w:top w:val="single" w:sz="4" w:space="0" w:color="7F7F7F"/>
              <w:left w:val="single" w:sz="4" w:space="0" w:color="7F7F7F"/>
              <w:bottom w:val="single" w:sz="4" w:space="0" w:color="7F7F7F"/>
              <w:right w:val="single" w:sz="4" w:space="0" w:color="7F7F7F"/>
            </w:tcBorders>
            <w:shd w:val="clear" w:color="auto" w:fill="D9EAF7"/>
            <w:tcMar>
              <w:top w:w="55" w:type="dxa"/>
              <w:left w:w="55" w:type="dxa"/>
              <w:bottom w:w="55" w:type="dxa"/>
              <w:right w:w="55" w:type="dxa"/>
            </w:tcMar>
            <w:vAlign w:val="center"/>
          </w:tcPr>
          <w:p w14:paraId="6CDBB3D1" w14:textId="77777777" w:rsidR="006B53FF" w:rsidRPr="00B51E8E" w:rsidRDefault="006B53FF" w:rsidP="003B67B0">
            <w:pPr>
              <w:jc w:val="center"/>
            </w:pPr>
            <w:r w:rsidRPr="00B51E8E">
              <w:rPr>
                <w:rFonts w:ascii="Arial" w:eastAsia="Arial" w:hAnsi="Arial"/>
                <w:b/>
                <w:sz w:val="16"/>
              </w:rPr>
              <w:t>NOMBRE DE LA CUENTA</w:t>
            </w:r>
          </w:p>
          <w:p w14:paraId="438E4DF7" w14:textId="77777777" w:rsidR="006B53FF" w:rsidRPr="00B51E8E" w:rsidRDefault="006B53FF" w:rsidP="003B67B0"/>
          <w:p w14:paraId="4551CBEE" w14:textId="77777777" w:rsidR="006B53FF" w:rsidRPr="00B51E8E" w:rsidRDefault="006B53FF" w:rsidP="003B67B0"/>
          <w:p w14:paraId="6E094313" w14:textId="77777777" w:rsidR="006B53FF" w:rsidRPr="00B51E8E" w:rsidRDefault="006B53FF" w:rsidP="003B67B0"/>
          <w:p w14:paraId="745F1308" w14:textId="77777777" w:rsidR="006B53FF" w:rsidRPr="00B51E8E" w:rsidRDefault="006B53FF" w:rsidP="003B67B0"/>
          <w:p w14:paraId="7E69FFBB" w14:textId="77777777" w:rsidR="006B53FF" w:rsidRPr="00B51E8E" w:rsidRDefault="006B53FF" w:rsidP="003B67B0"/>
          <w:p w14:paraId="4384A371" w14:textId="77777777" w:rsidR="006B53FF" w:rsidRPr="00B51E8E" w:rsidRDefault="006B53FF" w:rsidP="003B67B0"/>
        </w:tc>
        <w:tc>
          <w:tcPr>
            <w:tcW w:w="1276" w:type="dxa"/>
            <w:vMerge w:val="restart"/>
            <w:tcBorders>
              <w:top w:val="single" w:sz="4" w:space="0" w:color="7F7F7F"/>
              <w:left w:val="single" w:sz="4" w:space="0" w:color="7F7F7F"/>
              <w:right w:val="single" w:sz="4" w:space="0" w:color="7F7F7F"/>
            </w:tcBorders>
            <w:shd w:val="clear" w:color="auto" w:fill="D9EAF7"/>
          </w:tcPr>
          <w:p w14:paraId="527EFF4A" w14:textId="77777777" w:rsidR="006B53FF" w:rsidRPr="00B51E8E" w:rsidRDefault="006B53FF" w:rsidP="003B67B0">
            <w:pPr>
              <w:jc w:val="center"/>
              <w:rPr>
                <w:rFonts w:ascii="Arial" w:eastAsia="Arial" w:hAnsi="Arial"/>
                <w:b/>
                <w:sz w:val="16"/>
              </w:rPr>
            </w:pPr>
          </w:p>
          <w:p w14:paraId="6D14A088" w14:textId="77777777" w:rsidR="006B53FF" w:rsidRPr="00B51E8E" w:rsidRDefault="006B53FF" w:rsidP="003B67B0">
            <w:pPr>
              <w:jc w:val="center"/>
              <w:rPr>
                <w:rFonts w:ascii="Arial" w:eastAsia="Arial" w:hAnsi="Arial"/>
                <w:b/>
                <w:sz w:val="16"/>
              </w:rPr>
            </w:pPr>
          </w:p>
          <w:p w14:paraId="4B5F7BC4" w14:textId="77777777" w:rsidR="006B53FF" w:rsidRPr="00B51E8E" w:rsidRDefault="006B53FF" w:rsidP="003B67B0">
            <w:pPr>
              <w:jc w:val="center"/>
              <w:rPr>
                <w:rFonts w:ascii="Arial" w:eastAsia="Arial" w:hAnsi="Arial"/>
                <w:b/>
                <w:sz w:val="16"/>
              </w:rPr>
            </w:pPr>
          </w:p>
          <w:p w14:paraId="291BD982" w14:textId="77777777" w:rsidR="006B53FF" w:rsidRPr="00B51E8E" w:rsidRDefault="006B53FF" w:rsidP="003B67B0">
            <w:pPr>
              <w:jc w:val="center"/>
              <w:rPr>
                <w:rFonts w:ascii="Arial" w:eastAsia="Arial" w:hAnsi="Arial"/>
                <w:b/>
                <w:sz w:val="16"/>
              </w:rPr>
            </w:pPr>
            <w:r w:rsidRPr="00B51E8E">
              <w:rPr>
                <w:rFonts w:ascii="Arial" w:eastAsia="Arial" w:hAnsi="Arial"/>
                <w:b/>
                <w:sz w:val="16"/>
              </w:rPr>
              <w:t>CUMPLE/ NO CUMPLE</w:t>
            </w:r>
          </w:p>
        </w:tc>
      </w:tr>
      <w:tr w:rsidR="006B53FF" w:rsidRPr="00C83D6C" w14:paraId="5AE59223" w14:textId="77777777" w:rsidTr="003B67B0">
        <w:trPr>
          <w:trHeight w:hRule="exact" w:val="655"/>
          <w:tblHeader/>
          <w:jc w:val="center"/>
        </w:trPr>
        <w:tc>
          <w:tcPr>
            <w:tcW w:w="4106" w:type="dxa"/>
            <w:gridSpan w:val="3"/>
            <w:tcBorders>
              <w:top w:val="single" w:sz="4" w:space="0" w:color="7F7F7F"/>
              <w:left w:val="single" w:sz="4" w:space="0" w:color="7F7F7F"/>
              <w:bottom w:val="single" w:sz="4" w:space="0" w:color="7F7F7F"/>
              <w:right w:val="single" w:sz="4" w:space="0" w:color="7F7F7F"/>
            </w:tcBorders>
            <w:shd w:val="clear" w:color="auto" w:fill="D9EAF7"/>
            <w:tcMar>
              <w:top w:w="55" w:type="dxa"/>
              <w:left w:w="55" w:type="dxa"/>
              <w:bottom w:w="55" w:type="dxa"/>
              <w:right w:w="55" w:type="dxa"/>
            </w:tcMar>
            <w:vAlign w:val="center"/>
          </w:tcPr>
          <w:p w14:paraId="7CE69DB8" w14:textId="77777777" w:rsidR="006B53FF" w:rsidRPr="00B51E8E" w:rsidRDefault="006B53FF" w:rsidP="003B67B0">
            <w:pPr>
              <w:jc w:val="center"/>
            </w:pPr>
            <w:r w:rsidRPr="00B51E8E">
              <w:rPr>
                <w:rFonts w:ascii="Arial" w:eastAsia="Arial" w:hAnsi="Arial"/>
                <w:b/>
                <w:sz w:val="16"/>
              </w:rPr>
              <w:t>A-02-01-01-004-008</w:t>
            </w:r>
          </w:p>
          <w:p w14:paraId="363D947B" w14:textId="77777777" w:rsidR="006B53FF" w:rsidRPr="00B51E8E" w:rsidRDefault="006B53FF" w:rsidP="003B67B0"/>
          <w:p w14:paraId="7375F717" w14:textId="77777777" w:rsidR="006B53FF" w:rsidRPr="00B51E8E" w:rsidRDefault="006B53FF" w:rsidP="003B67B0"/>
        </w:tc>
        <w:tc>
          <w:tcPr>
            <w:tcW w:w="5245" w:type="dxa"/>
            <w:gridSpan w:val="7"/>
            <w:tcBorders>
              <w:top w:val="single" w:sz="4" w:space="0" w:color="7F7F7F"/>
              <w:left w:val="single" w:sz="4" w:space="0" w:color="7F7F7F"/>
              <w:bottom w:val="single" w:sz="4" w:space="0" w:color="7F7F7F"/>
              <w:right w:val="single" w:sz="4" w:space="0" w:color="7F7F7F"/>
            </w:tcBorders>
            <w:shd w:val="clear" w:color="auto" w:fill="D9EAF7"/>
            <w:tcMar>
              <w:top w:w="55" w:type="dxa"/>
              <w:left w:w="55" w:type="dxa"/>
              <w:bottom w:w="55" w:type="dxa"/>
              <w:right w:w="55" w:type="dxa"/>
            </w:tcMar>
            <w:vAlign w:val="center"/>
          </w:tcPr>
          <w:p w14:paraId="0F952758" w14:textId="77777777" w:rsidR="006B53FF" w:rsidRPr="00B51E8E" w:rsidRDefault="006B53FF" w:rsidP="003B67B0">
            <w:pPr>
              <w:jc w:val="center"/>
            </w:pPr>
            <w:r w:rsidRPr="00B51E8E">
              <w:rPr>
                <w:rFonts w:ascii="Arial" w:eastAsia="Arial" w:hAnsi="Arial"/>
                <w:b/>
                <w:sz w:val="16"/>
              </w:rPr>
              <w:t>APARATOS MÉDICOS, INSTRUMENTOS ÓPTICOS Y DE PRECISIÓN, RELOJES</w:t>
            </w:r>
          </w:p>
          <w:p w14:paraId="6813035A" w14:textId="77777777" w:rsidR="006B53FF" w:rsidRPr="00B51E8E" w:rsidRDefault="006B53FF" w:rsidP="003B67B0"/>
          <w:p w14:paraId="3C74903A" w14:textId="77777777" w:rsidR="006B53FF" w:rsidRPr="00B51E8E" w:rsidRDefault="006B53FF" w:rsidP="003B67B0"/>
          <w:p w14:paraId="5ECDD690" w14:textId="77777777" w:rsidR="006B53FF" w:rsidRPr="00B51E8E" w:rsidRDefault="006B53FF" w:rsidP="003B67B0"/>
          <w:p w14:paraId="19AD35D2" w14:textId="77777777" w:rsidR="006B53FF" w:rsidRPr="00B51E8E" w:rsidRDefault="006B53FF" w:rsidP="003B67B0"/>
          <w:p w14:paraId="24F67529" w14:textId="77777777" w:rsidR="006B53FF" w:rsidRPr="00B51E8E" w:rsidRDefault="006B53FF" w:rsidP="003B67B0"/>
          <w:p w14:paraId="1DF95E65" w14:textId="77777777" w:rsidR="006B53FF" w:rsidRPr="00B51E8E" w:rsidRDefault="006B53FF" w:rsidP="003B67B0"/>
        </w:tc>
        <w:tc>
          <w:tcPr>
            <w:tcW w:w="1276" w:type="dxa"/>
            <w:vMerge/>
            <w:tcBorders>
              <w:left w:val="single" w:sz="4" w:space="0" w:color="7F7F7F"/>
              <w:right w:val="single" w:sz="4" w:space="0" w:color="7F7F7F"/>
            </w:tcBorders>
            <w:shd w:val="clear" w:color="auto" w:fill="D9EAF7"/>
          </w:tcPr>
          <w:p w14:paraId="02A6FA86" w14:textId="77777777" w:rsidR="006B53FF" w:rsidRPr="00B51E8E" w:rsidRDefault="006B53FF" w:rsidP="003B67B0">
            <w:pPr>
              <w:jc w:val="center"/>
              <w:rPr>
                <w:rFonts w:ascii="Arial" w:eastAsia="Arial" w:hAnsi="Arial"/>
                <w:b/>
                <w:sz w:val="16"/>
              </w:rPr>
            </w:pPr>
          </w:p>
        </w:tc>
      </w:tr>
      <w:tr w:rsidR="006B53FF" w:rsidRPr="00C83D6C" w14:paraId="01BE00D6" w14:textId="77777777" w:rsidTr="003B67B0">
        <w:trPr>
          <w:trHeight w:hRule="exact" w:val="480"/>
          <w:tblHeader/>
          <w:jc w:val="center"/>
        </w:trPr>
        <w:tc>
          <w:tcPr>
            <w:tcW w:w="567" w:type="dxa"/>
            <w:vMerge w:val="restart"/>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3424300B" w14:textId="77777777" w:rsidR="006B53FF" w:rsidRPr="00A47A34" w:rsidRDefault="006B53FF" w:rsidP="003B67B0">
            <w:pPr>
              <w:jc w:val="center"/>
            </w:pPr>
            <w:r w:rsidRPr="00A47A34">
              <w:rPr>
                <w:rFonts w:ascii="Arial" w:eastAsia="Arial" w:hAnsi="Arial"/>
                <w:b/>
                <w:sz w:val="14"/>
              </w:rPr>
              <w:t>ITEMS</w:t>
            </w:r>
          </w:p>
          <w:p w14:paraId="6B53F2FB" w14:textId="77777777" w:rsidR="006B53FF" w:rsidRPr="00A47A34" w:rsidRDefault="006B53FF" w:rsidP="003B67B0"/>
        </w:tc>
        <w:tc>
          <w:tcPr>
            <w:tcW w:w="719" w:type="dxa"/>
            <w:vMerge w:val="restart"/>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0E9D70FC" w14:textId="77777777" w:rsidR="006B53FF" w:rsidRPr="00A47A34" w:rsidRDefault="006B53FF" w:rsidP="003B67B0">
            <w:pPr>
              <w:jc w:val="center"/>
            </w:pPr>
            <w:r w:rsidRPr="00A47A34">
              <w:rPr>
                <w:rFonts w:ascii="Arial" w:eastAsia="Arial" w:hAnsi="Arial"/>
                <w:b/>
                <w:sz w:val="14"/>
              </w:rPr>
              <w:t>CODIGO DANE</w:t>
            </w:r>
          </w:p>
          <w:p w14:paraId="4904394E" w14:textId="77777777" w:rsidR="006B53FF" w:rsidRPr="00A47A34" w:rsidRDefault="006B53FF" w:rsidP="003B67B0"/>
        </w:tc>
        <w:tc>
          <w:tcPr>
            <w:tcW w:w="2820" w:type="dxa"/>
            <w:vMerge w:val="restart"/>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4217434C" w14:textId="77777777" w:rsidR="006B53FF" w:rsidRPr="00B51E8E" w:rsidRDefault="006B53FF" w:rsidP="003B67B0">
            <w:pPr>
              <w:jc w:val="center"/>
            </w:pPr>
            <w:r w:rsidRPr="00B51E8E">
              <w:rPr>
                <w:rFonts w:ascii="Arial" w:eastAsia="Arial" w:hAnsi="Arial"/>
                <w:b/>
                <w:sz w:val="14"/>
              </w:rPr>
              <w:t>DESCRIPCION ELEMENTO</w:t>
            </w:r>
          </w:p>
          <w:p w14:paraId="117D8BE9" w14:textId="77777777" w:rsidR="006B53FF" w:rsidRPr="00B51E8E" w:rsidRDefault="006B53FF" w:rsidP="003B67B0"/>
        </w:tc>
        <w:tc>
          <w:tcPr>
            <w:tcW w:w="851" w:type="dxa"/>
            <w:vMerge w:val="restart"/>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186D2032" w14:textId="77777777" w:rsidR="006B53FF" w:rsidRPr="00B51E8E" w:rsidRDefault="006B53FF" w:rsidP="003B67B0">
            <w:pPr>
              <w:jc w:val="center"/>
            </w:pPr>
            <w:r w:rsidRPr="00B51E8E">
              <w:rPr>
                <w:rFonts w:ascii="Arial" w:eastAsia="Arial" w:hAnsi="Arial"/>
                <w:b/>
                <w:sz w:val="14"/>
              </w:rPr>
              <w:t>UNIDAD DE MEDIDA</w:t>
            </w:r>
          </w:p>
          <w:p w14:paraId="2D78DAA2" w14:textId="77777777" w:rsidR="006B53FF" w:rsidRPr="00B51E8E" w:rsidRDefault="006B53FF" w:rsidP="003B67B0"/>
        </w:tc>
        <w:tc>
          <w:tcPr>
            <w:tcW w:w="708" w:type="dxa"/>
            <w:vMerge w:val="restart"/>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106842BC" w14:textId="77777777" w:rsidR="006B53FF" w:rsidRPr="00B51E8E" w:rsidRDefault="006B53FF" w:rsidP="003B67B0">
            <w:pPr>
              <w:jc w:val="center"/>
            </w:pPr>
            <w:r w:rsidRPr="00B51E8E">
              <w:rPr>
                <w:rFonts w:ascii="Arial" w:eastAsia="Arial" w:hAnsi="Arial"/>
                <w:b/>
                <w:sz w:val="14"/>
              </w:rPr>
              <w:t>USO</w:t>
            </w:r>
          </w:p>
          <w:p w14:paraId="0AD4DD86" w14:textId="77777777" w:rsidR="006B53FF" w:rsidRPr="00B51E8E" w:rsidRDefault="006B53FF" w:rsidP="003B67B0"/>
        </w:tc>
        <w:tc>
          <w:tcPr>
            <w:tcW w:w="709" w:type="dxa"/>
            <w:vMerge w:val="restart"/>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23430C23" w14:textId="77777777" w:rsidR="006B53FF" w:rsidRPr="00B51E8E" w:rsidRDefault="006B53FF" w:rsidP="003B67B0">
            <w:pPr>
              <w:jc w:val="center"/>
            </w:pPr>
            <w:r w:rsidRPr="00B51E8E">
              <w:rPr>
                <w:rFonts w:ascii="Arial" w:eastAsia="Arial" w:hAnsi="Arial"/>
                <w:b/>
                <w:sz w:val="14"/>
              </w:rPr>
              <w:t>EXISTENCIAS</w:t>
            </w:r>
          </w:p>
          <w:p w14:paraId="5E3565DE" w14:textId="77777777" w:rsidR="006B53FF" w:rsidRPr="00B51E8E" w:rsidRDefault="006B53FF" w:rsidP="003B67B0"/>
        </w:tc>
        <w:tc>
          <w:tcPr>
            <w:tcW w:w="851" w:type="dxa"/>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4191D69B" w14:textId="77777777" w:rsidR="006B53FF" w:rsidRPr="00B51E8E" w:rsidRDefault="006B53FF" w:rsidP="003B67B0">
            <w:pPr>
              <w:jc w:val="center"/>
            </w:pPr>
            <w:r w:rsidRPr="00B51E8E">
              <w:rPr>
                <w:rFonts w:ascii="Arial" w:eastAsia="Arial" w:hAnsi="Arial"/>
                <w:b/>
                <w:sz w:val="14"/>
              </w:rPr>
              <w:t>DISNOR</w:t>
            </w:r>
          </w:p>
        </w:tc>
        <w:tc>
          <w:tcPr>
            <w:tcW w:w="708" w:type="dxa"/>
            <w:vMerge w:val="restart"/>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12E2D3CD" w14:textId="77777777" w:rsidR="006B53FF" w:rsidRPr="00B51E8E" w:rsidRDefault="006B53FF" w:rsidP="003B67B0">
            <w:pPr>
              <w:jc w:val="center"/>
            </w:pPr>
            <w:r w:rsidRPr="00B51E8E">
              <w:rPr>
                <w:rFonts w:ascii="Arial" w:eastAsia="Arial" w:hAnsi="Arial"/>
                <w:b/>
                <w:sz w:val="14"/>
              </w:rPr>
              <w:t>CODIGO UNSPSC</w:t>
            </w:r>
          </w:p>
          <w:p w14:paraId="22E40AA2" w14:textId="77777777" w:rsidR="006B53FF" w:rsidRPr="00B51E8E" w:rsidRDefault="006B53FF" w:rsidP="003B67B0"/>
        </w:tc>
        <w:tc>
          <w:tcPr>
            <w:tcW w:w="709" w:type="dxa"/>
            <w:vMerge w:val="restart"/>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2178B44E" w14:textId="77777777" w:rsidR="006B53FF" w:rsidRPr="00B51E8E" w:rsidRDefault="006B53FF" w:rsidP="003B67B0">
            <w:pPr>
              <w:jc w:val="center"/>
            </w:pPr>
            <w:r w:rsidRPr="00B51E8E">
              <w:rPr>
                <w:rFonts w:ascii="Arial" w:eastAsia="Arial" w:hAnsi="Arial"/>
                <w:b/>
                <w:sz w:val="14"/>
              </w:rPr>
              <w:t>CÓDIGO MATERIAL SAP (OPCIONAL)</w:t>
            </w:r>
          </w:p>
          <w:p w14:paraId="2EA9EACE" w14:textId="77777777" w:rsidR="006B53FF" w:rsidRPr="00B51E8E" w:rsidRDefault="006B53FF" w:rsidP="003B67B0"/>
        </w:tc>
        <w:tc>
          <w:tcPr>
            <w:tcW w:w="709" w:type="dxa"/>
            <w:vMerge w:val="restart"/>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47A1ABD7" w14:textId="77777777" w:rsidR="006B53FF" w:rsidRPr="00B51E8E" w:rsidRDefault="006B53FF" w:rsidP="003B67B0">
            <w:pPr>
              <w:jc w:val="center"/>
            </w:pPr>
            <w:r w:rsidRPr="00B51E8E">
              <w:rPr>
                <w:rFonts w:ascii="Arial" w:eastAsia="Arial" w:hAnsi="Arial"/>
                <w:b/>
                <w:sz w:val="14"/>
              </w:rPr>
              <w:t>CODIGO OTAN</w:t>
            </w:r>
          </w:p>
          <w:p w14:paraId="204A2A21" w14:textId="77777777" w:rsidR="006B53FF" w:rsidRPr="00B51E8E" w:rsidRDefault="006B53FF" w:rsidP="003B67B0"/>
        </w:tc>
        <w:tc>
          <w:tcPr>
            <w:tcW w:w="1276" w:type="dxa"/>
            <w:vMerge/>
            <w:tcBorders>
              <w:left w:val="single" w:sz="4" w:space="0" w:color="7F7F7F"/>
              <w:right w:val="single" w:sz="4" w:space="0" w:color="7F7F7F"/>
            </w:tcBorders>
            <w:shd w:val="clear" w:color="auto" w:fill="B7DEE8"/>
          </w:tcPr>
          <w:p w14:paraId="583EF15A" w14:textId="77777777" w:rsidR="006B53FF" w:rsidRPr="00B51E8E" w:rsidRDefault="006B53FF" w:rsidP="003B67B0">
            <w:pPr>
              <w:jc w:val="center"/>
              <w:rPr>
                <w:rFonts w:ascii="Arial" w:eastAsia="Arial" w:hAnsi="Arial"/>
                <w:b/>
                <w:sz w:val="14"/>
              </w:rPr>
            </w:pPr>
          </w:p>
        </w:tc>
      </w:tr>
      <w:tr w:rsidR="006B53FF" w:rsidRPr="00C83D6C" w14:paraId="3B9A9C33" w14:textId="77777777" w:rsidTr="003B67B0">
        <w:trPr>
          <w:trHeight w:hRule="exact" w:val="857"/>
          <w:tblHeader/>
          <w:jc w:val="center"/>
        </w:trPr>
        <w:tc>
          <w:tcPr>
            <w:tcW w:w="567" w:type="dxa"/>
            <w:vMerge/>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7132BDDF" w14:textId="77777777" w:rsidR="006B53FF" w:rsidRPr="00A47A34" w:rsidRDefault="006B53FF" w:rsidP="003B67B0"/>
        </w:tc>
        <w:tc>
          <w:tcPr>
            <w:tcW w:w="719" w:type="dxa"/>
            <w:vMerge/>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42AB13B1" w14:textId="77777777" w:rsidR="006B53FF" w:rsidRPr="00A47A34" w:rsidRDefault="006B53FF" w:rsidP="003B67B0"/>
        </w:tc>
        <w:tc>
          <w:tcPr>
            <w:tcW w:w="2820" w:type="dxa"/>
            <w:vMerge/>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381F4B7D" w14:textId="77777777" w:rsidR="006B53FF" w:rsidRPr="00A47A34" w:rsidRDefault="006B53FF" w:rsidP="003B67B0"/>
        </w:tc>
        <w:tc>
          <w:tcPr>
            <w:tcW w:w="851" w:type="dxa"/>
            <w:vMerge/>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239FBA40" w14:textId="77777777" w:rsidR="006B53FF" w:rsidRPr="00A47A34" w:rsidRDefault="006B53FF" w:rsidP="003B67B0"/>
        </w:tc>
        <w:tc>
          <w:tcPr>
            <w:tcW w:w="708" w:type="dxa"/>
            <w:vMerge/>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41B8F9CC" w14:textId="77777777" w:rsidR="006B53FF" w:rsidRPr="00A47A34" w:rsidRDefault="006B53FF" w:rsidP="003B67B0"/>
        </w:tc>
        <w:tc>
          <w:tcPr>
            <w:tcW w:w="709" w:type="dxa"/>
            <w:vMerge/>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7053EB10" w14:textId="77777777" w:rsidR="006B53FF" w:rsidRPr="00A47A34" w:rsidRDefault="006B53FF" w:rsidP="003B67B0"/>
        </w:tc>
        <w:tc>
          <w:tcPr>
            <w:tcW w:w="851" w:type="dxa"/>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5E6DAA7D" w14:textId="77777777" w:rsidR="006B53FF" w:rsidRPr="00A47A34" w:rsidRDefault="006B53FF" w:rsidP="003B67B0">
            <w:pPr>
              <w:jc w:val="center"/>
            </w:pPr>
            <w:r w:rsidRPr="00A47A34">
              <w:rPr>
                <w:rFonts w:ascii="Arial" w:eastAsia="Arial" w:hAnsi="Arial"/>
                <w:b/>
                <w:sz w:val="14"/>
              </w:rPr>
              <w:t>NECESIDAD TOTAL</w:t>
            </w:r>
          </w:p>
        </w:tc>
        <w:tc>
          <w:tcPr>
            <w:tcW w:w="708" w:type="dxa"/>
            <w:vMerge/>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303269FC" w14:textId="77777777" w:rsidR="006B53FF" w:rsidRPr="00A47A34" w:rsidRDefault="006B53FF" w:rsidP="003B67B0"/>
        </w:tc>
        <w:tc>
          <w:tcPr>
            <w:tcW w:w="709" w:type="dxa"/>
            <w:vMerge/>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1918A398" w14:textId="77777777" w:rsidR="006B53FF" w:rsidRPr="00A47A34" w:rsidRDefault="006B53FF" w:rsidP="003B67B0"/>
        </w:tc>
        <w:tc>
          <w:tcPr>
            <w:tcW w:w="709" w:type="dxa"/>
            <w:vMerge/>
            <w:tcBorders>
              <w:top w:val="single" w:sz="4" w:space="0" w:color="7F7F7F"/>
              <w:left w:val="single" w:sz="4" w:space="0" w:color="7F7F7F"/>
              <w:bottom w:val="single" w:sz="4" w:space="0" w:color="7F7F7F"/>
              <w:right w:val="single" w:sz="4" w:space="0" w:color="7F7F7F"/>
            </w:tcBorders>
            <w:shd w:val="clear" w:color="auto" w:fill="B7DEE8"/>
            <w:tcMar>
              <w:top w:w="55" w:type="dxa"/>
              <w:left w:w="55" w:type="dxa"/>
              <w:bottom w:w="55" w:type="dxa"/>
              <w:right w:w="55" w:type="dxa"/>
            </w:tcMar>
            <w:vAlign w:val="center"/>
          </w:tcPr>
          <w:p w14:paraId="6148B6CA" w14:textId="77777777" w:rsidR="006B53FF" w:rsidRPr="00A47A34" w:rsidRDefault="006B53FF" w:rsidP="003B67B0"/>
        </w:tc>
        <w:tc>
          <w:tcPr>
            <w:tcW w:w="1276" w:type="dxa"/>
            <w:vMerge/>
            <w:tcBorders>
              <w:left w:val="single" w:sz="4" w:space="0" w:color="7F7F7F"/>
              <w:bottom w:val="single" w:sz="4" w:space="0" w:color="7F7F7F"/>
              <w:right w:val="single" w:sz="4" w:space="0" w:color="7F7F7F"/>
            </w:tcBorders>
            <w:shd w:val="clear" w:color="auto" w:fill="B7DEE8"/>
          </w:tcPr>
          <w:p w14:paraId="3D99428B" w14:textId="77777777" w:rsidR="006B53FF" w:rsidRPr="00C83D6C" w:rsidRDefault="006B53FF" w:rsidP="003B67B0">
            <w:pPr>
              <w:rPr>
                <w:highlight w:val="yellow"/>
              </w:rPr>
            </w:pPr>
          </w:p>
        </w:tc>
      </w:tr>
      <w:tr w:rsidR="006B53FF" w:rsidRPr="00C83D6C" w14:paraId="3FF08A94" w14:textId="77777777" w:rsidTr="003B67B0">
        <w:tblPrEx>
          <w:tblCellMar>
            <w:left w:w="70" w:type="dxa"/>
            <w:right w:w="70" w:type="dxa"/>
          </w:tblCellMar>
        </w:tblPrEx>
        <w:trPr>
          <w:jc w:val="center"/>
        </w:trPr>
        <w:tc>
          <w:tcPr>
            <w:tcW w:w="567" w:type="dxa"/>
            <w:tcBorders>
              <w:top w:val="single" w:sz="4" w:space="0" w:color="7F7F7F"/>
              <w:left w:val="single" w:sz="4" w:space="0" w:color="7F7F7F"/>
              <w:bottom w:val="single" w:sz="4" w:space="0" w:color="7F7F7F"/>
              <w:right w:val="single" w:sz="4" w:space="0" w:color="7F7F7F"/>
            </w:tcBorders>
            <w:shd w:val="clear" w:color="auto" w:fill="FFFFFF"/>
          </w:tcPr>
          <w:p w14:paraId="356711DE" w14:textId="77777777" w:rsidR="006B53FF" w:rsidRPr="00A47A34" w:rsidRDefault="006B53FF" w:rsidP="003B67B0">
            <w:pPr>
              <w:jc w:val="center"/>
            </w:pPr>
            <w:r w:rsidRPr="00A47A34">
              <w:rPr>
                <w:rFonts w:ascii="Arial" w:eastAsia="Arial" w:hAnsi="Arial"/>
                <w:sz w:val="14"/>
              </w:rPr>
              <w:t>1</w:t>
            </w:r>
          </w:p>
        </w:tc>
        <w:tc>
          <w:tcPr>
            <w:tcW w:w="719" w:type="dxa"/>
            <w:tcBorders>
              <w:top w:val="single" w:sz="4" w:space="0" w:color="7F7F7F"/>
              <w:left w:val="single" w:sz="4" w:space="0" w:color="7F7F7F"/>
              <w:bottom w:val="single" w:sz="4" w:space="0" w:color="7F7F7F"/>
              <w:right w:val="single" w:sz="4" w:space="0" w:color="7F7F7F"/>
            </w:tcBorders>
            <w:shd w:val="clear" w:color="auto" w:fill="FFFFFF"/>
          </w:tcPr>
          <w:p w14:paraId="4E25341C" w14:textId="77777777" w:rsidR="006B53FF" w:rsidRPr="00A47A34" w:rsidRDefault="006B53FF" w:rsidP="003B67B0">
            <w:pPr>
              <w:jc w:val="center"/>
            </w:pPr>
            <w:r w:rsidRPr="00A47A34">
              <w:rPr>
                <w:rFonts w:ascii="Arial" w:eastAsia="Arial" w:hAnsi="Arial"/>
                <w:sz w:val="14"/>
              </w:rPr>
              <w:t>4815001</w:t>
            </w:r>
          </w:p>
        </w:tc>
        <w:tc>
          <w:tcPr>
            <w:tcW w:w="2820" w:type="dxa"/>
            <w:tcBorders>
              <w:top w:val="single" w:sz="4" w:space="0" w:color="7F7F7F"/>
              <w:left w:val="single" w:sz="4" w:space="0" w:color="7F7F7F"/>
              <w:bottom w:val="single" w:sz="4" w:space="0" w:color="7F7F7F"/>
              <w:right w:val="single" w:sz="4" w:space="0" w:color="7F7F7F"/>
            </w:tcBorders>
            <w:shd w:val="clear" w:color="auto" w:fill="FFFFFF"/>
          </w:tcPr>
          <w:p w14:paraId="044CF470" w14:textId="77777777" w:rsidR="006B53FF" w:rsidRPr="00A47A34" w:rsidRDefault="006B53FF" w:rsidP="003B67B0">
            <w:pPr>
              <w:rPr>
                <w:rFonts w:ascii="Arial" w:eastAsia="Arial" w:hAnsi="Arial"/>
                <w:b/>
                <w:bCs/>
                <w:sz w:val="13"/>
              </w:rPr>
            </w:pPr>
            <w:r w:rsidRPr="00A47A34">
              <w:rPr>
                <w:rFonts w:ascii="Arial" w:eastAsia="Arial" w:hAnsi="Arial"/>
                <w:b/>
                <w:bCs/>
                <w:sz w:val="13"/>
              </w:rPr>
              <w:t xml:space="preserve">TENSIOMETRO ANEROIDE PORTATIL </w:t>
            </w:r>
          </w:p>
          <w:p w14:paraId="174A0D22" w14:textId="77777777" w:rsidR="006B53FF" w:rsidRPr="00A47A34" w:rsidRDefault="006B53FF" w:rsidP="003B67B0">
            <w:pPr>
              <w:rPr>
                <w:rFonts w:ascii="Arial" w:eastAsia="Arial" w:hAnsi="Arial"/>
                <w:b/>
                <w:bCs/>
                <w:sz w:val="13"/>
              </w:rPr>
            </w:pPr>
          </w:p>
          <w:p w14:paraId="0EE69DC8" w14:textId="77777777" w:rsidR="006B53FF" w:rsidRPr="00A47A34" w:rsidRDefault="006B53FF" w:rsidP="003B67B0">
            <w:r w:rsidRPr="00A47A34">
              <w:rPr>
                <w:rFonts w:ascii="Arial" w:eastAsia="Arial" w:hAnsi="Arial"/>
                <w:sz w:val="13"/>
              </w:rPr>
              <w:t>1. Manómetro con dial grabado a laser</w:t>
            </w:r>
          </w:p>
          <w:p w14:paraId="403FBF9F" w14:textId="77777777" w:rsidR="006B53FF" w:rsidRPr="00A47A34" w:rsidRDefault="006B53FF" w:rsidP="003B67B0">
            <w:r w:rsidRPr="00A47A34">
              <w:rPr>
                <w:rFonts w:ascii="Arial" w:eastAsia="Arial" w:hAnsi="Arial"/>
                <w:sz w:val="13"/>
              </w:rPr>
              <w:t>1.1. Tipo de indicación: Escala radial</w:t>
            </w:r>
          </w:p>
          <w:p w14:paraId="68A718EA" w14:textId="77777777" w:rsidR="006B53FF" w:rsidRPr="00A47A34" w:rsidRDefault="006B53FF" w:rsidP="003B67B0">
            <w:r w:rsidRPr="00A47A34">
              <w:rPr>
                <w:rFonts w:ascii="Arial" w:eastAsia="Arial" w:hAnsi="Arial"/>
                <w:sz w:val="13"/>
              </w:rPr>
              <w:t>1.2. Intervalo de funcionamiento: desde 0mmHg hasta 300mmHg o mas</w:t>
            </w:r>
          </w:p>
          <w:p w14:paraId="6D73C742" w14:textId="77777777" w:rsidR="006B53FF" w:rsidRPr="00A47A34" w:rsidRDefault="006B53FF" w:rsidP="003B67B0">
            <w:r w:rsidRPr="00A47A34">
              <w:rPr>
                <w:rFonts w:ascii="Arial" w:eastAsia="Arial" w:hAnsi="Arial"/>
                <w:sz w:val="13"/>
              </w:rPr>
              <w:t>1.3. Escala: En incrementos de 2mmHg</w:t>
            </w:r>
          </w:p>
          <w:p w14:paraId="0DB031A8" w14:textId="77777777" w:rsidR="006B53FF" w:rsidRPr="00A47A34" w:rsidRDefault="006B53FF" w:rsidP="003B67B0">
            <w:r w:rsidRPr="00A47A34">
              <w:rPr>
                <w:rFonts w:ascii="Arial" w:eastAsia="Arial" w:hAnsi="Arial"/>
                <w:sz w:val="13"/>
              </w:rPr>
              <w:t>1.4. Diseño de alta resistencia a impactos y libre de mercurio</w:t>
            </w:r>
          </w:p>
          <w:p w14:paraId="3B6DA51E" w14:textId="77777777" w:rsidR="006B53FF" w:rsidRPr="00A47A34" w:rsidRDefault="006B53FF" w:rsidP="003B67B0">
            <w:r w:rsidRPr="00A47A34">
              <w:rPr>
                <w:rFonts w:ascii="Arial" w:eastAsia="Arial" w:hAnsi="Arial"/>
                <w:sz w:val="13"/>
              </w:rPr>
              <w:t>1.5. Brazalete reutilizable NIPB libre de látex</w:t>
            </w:r>
          </w:p>
          <w:p w14:paraId="78643461" w14:textId="77777777" w:rsidR="006B53FF" w:rsidRPr="00A47A34" w:rsidRDefault="006B53FF" w:rsidP="003B67B0">
            <w:r w:rsidRPr="00A47A34">
              <w:rPr>
                <w:rFonts w:ascii="Arial" w:eastAsia="Arial" w:hAnsi="Arial"/>
                <w:sz w:val="13"/>
              </w:rPr>
              <w:t>1.6. Pera generadora de presión</w:t>
            </w:r>
          </w:p>
          <w:p w14:paraId="373A6E31" w14:textId="77777777" w:rsidR="006B53FF" w:rsidRPr="00A47A34" w:rsidRDefault="006B53FF" w:rsidP="003B67B0">
            <w:r w:rsidRPr="00A47A34">
              <w:rPr>
                <w:rFonts w:ascii="Arial" w:eastAsia="Arial" w:hAnsi="Arial"/>
                <w:sz w:val="13"/>
              </w:rPr>
              <w:t>1.7. Con válvula/perilla de liberación de aire</w:t>
            </w:r>
          </w:p>
          <w:p w14:paraId="57A21881" w14:textId="77777777" w:rsidR="006B53FF" w:rsidRPr="00A47A34" w:rsidRDefault="006B53FF" w:rsidP="003B67B0">
            <w:r w:rsidRPr="00A47A34">
              <w:rPr>
                <w:rFonts w:ascii="Arial" w:eastAsia="Arial" w:hAnsi="Arial"/>
                <w:sz w:val="13"/>
              </w:rPr>
              <w:t>1.8. Accesorios para entregar con equipo</w:t>
            </w:r>
          </w:p>
          <w:p w14:paraId="0092EA61" w14:textId="77777777" w:rsidR="006B53FF" w:rsidRPr="00A47A34" w:rsidRDefault="006B53FF" w:rsidP="003B67B0">
            <w:r w:rsidRPr="00A47A34">
              <w:rPr>
                <w:rFonts w:ascii="Arial" w:eastAsia="Arial" w:hAnsi="Arial"/>
                <w:sz w:val="13"/>
              </w:rPr>
              <w:t>1.9. Estuche para equipo</w:t>
            </w:r>
          </w:p>
          <w:p w14:paraId="1F3632BA" w14:textId="77777777" w:rsidR="006B53FF" w:rsidRPr="00A47A34" w:rsidRDefault="006B53FF" w:rsidP="003B67B0">
            <w:r w:rsidRPr="00A47A34">
              <w:rPr>
                <w:rFonts w:ascii="Arial" w:eastAsia="Arial" w:hAnsi="Arial"/>
                <w:sz w:val="13"/>
              </w:rPr>
              <w:t>1.10. Un (01) Brazalete reutilizable NIPB libre de látex pediátrico</w:t>
            </w:r>
          </w:p>
          <w:p w14:paraId="7D44D8D8" w14:textId="77777777" w:rsidR="006B53FF" w:rsidRPr="00A47A34" w:rsidRDefault="006B53FF" w:rsidP="003B67B0">
            <w:r w:rsidRPr="00A47A34">
              <w:rPr>
                <w:rFonts w:ascii="Arial" w:eastAsia="Arial" w:hAnsi="Arial"/>
                <w:sz w:val="13"/>
              </w:rPr>
              <w:t>1.11. Un (01) Brazalete reutilizable NIPB libre de látex adulto</w:t>
            </w:r>
          </w:p>
          <w:p w14:paraId="553FC28D" w14:textId="77777777" w:rsidR="006B53FF" w:rsidRPr="00A47A34" w:rsidRDefault="006B53FF" w:rsidP="003B67B0">
            <w:r w:rsidRPr="00A47A34">
              <w:rPr>
                <w:rFonts w:ascii="Arial" w:eastAsia="Arial" w:hAnsi="Arial"/>
                <w:sz w:val="13"/>
              </w:rPr>
              <w:t>1.12. Un (01) Brazalete reutilizable NIPB libre de látex adulto Grande</w:t>
            </w:r>
          </w:p>
          <w:p w14:paraId="0A1788D9" w14:textId="77777777" w:rsidR="006B53FF" w:rsidRPr="00A47A34" w:rsidRDefault="006B53FF" w:rsidP="003B67B0">
            <w:pPr>
              <w:rPr>
                <w:rFonts w:ascii="Arial" w:eastAsia="Arial" w:hAnsi="Arial"/>
                <w:sz w:val="13"/>
              </w:rPr>
            </w:pPr>
            <w:r w:rsidRPr="00A47A34">
              <w:rPr>
                <w:rFonts w:ascii="Arial" w:eastAsia="Arial" w:hAnsi="Arial"/>
                <w:sz w:val="13"/>
              </w:rPr>
              <w:t>1.13. Garantía postventa de mínimo 1 años o más.</w:t>
            </w:r>
          </w:p>
          <w:p w14:paraId="43E99658" w14:textId="77777777" w:rsidR="006B53FF" w:rsidRPr="00A47A34" w:rsidRDefault="006B53FF" w:rsidP="003B67B0">
            <w:pPr>
              <w:rPr>
                <w:rFonts w:ascii="Arial" w:eastAsia="Arial" w:hAnsi="Arial"/>
                <w:sz w:val="13"/>
              </w:rPr>
            </w:pPr>
            <w:r w:rsidRPr="00A47A34">
              <w:rPr>
                <w:noProof/>
              </w:rPr>
              <w:drawing>
                <wp:inline distT="0" distB="0" distL="0" distR="0" wp14:anchorId="438B83EE" wp14:editId="5A510E43">
                  <wp:extent cx="1600162" cy="1366463"/>
                  <wp:effectExtent l="0" t="0" r="635" b="5715"/>
                  <wp:docPr id="37" name="Imagen 11">
                    <a:extLst xmlns:a="http://schemas.openxmlformats.org/drawingml/2006/main">
                      <a:ext uri="{FF2B5EF4-FFF2-40B4-BE49-F238E27FC236}">
                        <a16:creationId xmlns:a16="http://schemas.microsoft.com/office/drawing/2014/main" id="{00000000-0008-0000-0200-00000C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1">
                            <a:extLst>
                              <a:ext uri="{FF2B5EF4-FFF2-40B4-BE49-F238E27FC236}">
                                <a16:creationId xmlns:a16="http://schemas.microsoft.com/office/drawing/2014/main" id="{00000000-0008-0000-0200-00000C000000}"/>
                              </a:ext>
                            </a:extLst>
                          </pic:cNvPr>
                          <pic:cNvPicPr>
                            <a:picLocks noChangeAspect="1"/>
                          </pic:cNvPicPr>
                        </pic:nvPicPr>
                        <pic:blipFill rotWithShape="1">
                          <a:blip r:embed="rId8"/>
                          <a:srcRect t="3896" b="4546"/>
                          <a:stretch/>
                        </pic:blipFill>
                        <pic:spPr>
                          <a:xfrm>
                            <a:off x="0" y="0"/>
                            <a:ext cx="1665814" cy="1422527"/>
                          </a:xfrm>
                          <a:prstGeom prst="rect">
                            <a:avLst/>
                          </a:prstGeom>
                        </pic:spPr>
                      </pic:pic>
                    </a:graphicData>
                  </a:graphic>
                </wp:inline>
              </w:drawing>
            </w:r>
          </w:p>
          <w:p w14:paraId="73397992" w14:textId="77777777" w:rsidR="006B53FF" w:rsidRPr="00A47A34" w:rsidRDefault="006B53FF" w:rsidP="003B67B0"/>
        </w:tc>
        <w:tc>
          <w:tcPr>
            <w:tcW w:w="851" w:type="dxa"/>
            <w:tcBorders>
              <w:top w:val="single" w:sz="4" w:space="0" w:color="7F7F7F"/>
              <w:left w:val="single" w:sz="4" w:space="0" w:color="7F7F7F"/>
              <w:bottom w:val="single" w:sz="4" w:space="0" w:color="7F7F7F"/>
              <w:right w:val="single" w:sz="4" w:space="0" w:color="7F7F7F"/>
            </w:tcBorders>
            <w:shd w:val="clear" w:color="auto" w:fill="FFFFFF"/>
          </w:tcPr>
          <w:p w14:paraId="7EF9BA71" w14:textId="77777777" w:rsidR="006B53FF" w:rsidRPr="00A47A34" w:rsidRDefault="006B53FF" w:rsidP="003B67B0">
            <w:pPr>
              <w:jc w:val="center"/>
            </w:pPr>
            <w:r w:rsidRPr="00A47A34">
              <w:rPr>
                <w:rFonts w:ascii="Arial" w:eastAsia="Arial" w:hAnsi="Arial"/>
                <w:sz w:val="14"/>
              </w:rPr>
              <w:t>UNIDAD</w:t>
            </w:r>
          </w:p>
        </w:tc>
        <w:tc>
          <w:tcPr>
            <w:tcW w:w="708" w:type="dxa"/>
            <w:tcBorders>
              <w:top w:val="single" w:sz="4" w:space="0" w:color="7F7F7F"/>
              <w:left w:val="single" w:sz="4" w:space="0" w:color="7F7F7F"/>
              <w:bottom w:val="single" w:sz="4" w:space="0" w:color="7F7F7F"/>
              <w:right w:val="single" w:sz="4" w:space="0" w:color="7F7F7F"/>
            </w:tcBorders>
            <w:shd w:val="clear" w:color="auto" w:fill="FFFFFF"/>
          </w:tcPr>
          <w:p w14:paraId="4D726A2D" w14:textId="77777777" w:rsidR="006B53FF" w:rsidRPr="00A47A34" w:rsidRDefault="006B53FF" w:rsidP="003B67B0">
            <w:pPr>
              <w:jc w:val="center"/>
            </w:pPr>
            <w:r w:rsidRPr="00A47A34">
              <w:rPr>
                <w:rFonts w:ascii="Arial" w:eastAsia="Arial" w:hAnsi="Arial"/>
                <w:sz w:val="14"/>
              </w:rPr>
              <w:t>ASISTENCIAL</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39601431" w14:textId="77777777" w:rsidR="006B53FF" w:rsidRPr="00A47A34" w:rsidRDefault="006B53FF" w:rsidP="003B67B0">
            <w:pPr>
              <w:jc w:val="center"/>
            </w:pPr>
            <w:r w:rsidRPr="00A47A34">
              <w:rPr>
                <w:rFonts w:ascii="Arial" w:eastAsia="Arial" w:hAnsi="Arial"/>
                <w:sz w:val="14"/>
              </w:rPr>
              <w:t>0</w:t>
            </w:r>
          </w:p>
        </w:tc>
        <w:tc>
          <w:tcPr>
            <w:tcW w:w="851" w:type="dxa"/>
            <w:tcBorders>
              <w:top w:val="single" w:sz="4" w:space="0" w:color="7F7F7F"/>
              <w:left w:val="single" w:sz="4" w:space="0" w:color="7F7F7F"/>
              <w:bottom w:val="single" w:sz="4" w:space="0" w:color="7F7F7F"/>
              <w:right w:val="single" w:sz="4" w:space="0" w:color="7F7F7F"/>
            </w:tcBorders>
            <w:shd w:val="clear" w:color="auto" w:fill="FFFFFF"/>
          </w:tcPr>
          <w:p w14:paraId="35F37F75" w14:textId="77777777" w:rsidR="006B53FF" w:rsidRPr="00A47A34" w:rsidRDefault="006B53FF" w:rsidP="003B67B0">
            <w:pPr>
              <w:jc w:val="center"/>
            </w:pPr>
            <w:r w:rsidRPr="00A47A34">
              <w:rPr>
                <w:rFonts w:ascii="Arial" w:eastAsia="Arial" w:hAnsi="Arial"/>
                <w:sz w:val="14"/>
              </w:rPr>
              <w:t>10</w:t>
            </w:r>
          </w:p>
        </w:tc>
        <w:tc>
          <w:tcPr>
            <w:tcW w:w="708" w:type="dxa"/>
            <w:tcBorders>
              <w:top w:val="single" w:sz="4" w:space="0" w:color="7F7F7F"/>
              <w:left w:val="single" w:sz="4" w:space="0" w:color="7F7F7F"/>
              <w:bottom w:val="single" w:sz="4" w:space="0" w:color="7F7F7F"/>
              <w:right w:val="single" w:sz="4" w:space="0" w:color="7F7F7F"/>
            </w:tcBorders>
            <w:shd w:val="clear" w:color="auto" w:fill="FFFFFF"/>
          </w:tcPr>
          <w:p w14:paraId="596D754F" w14:textId="77777777" w:rsidR="006B53FF" w:rsidRPr="00A47A34" w:rsidRDefault="006B53FF" w:rsidP="003B67B0">
            <w:pPr>
              <w:jc w:val="center"/>
            </w:pPr>
            <w:r w:rsidRPr="00A47A34">
              <w:rPr>
                <w:rFonts w:ascii="Arial" w:eastAsia="Arial" w:hAnsi="Arial"/>
                <w:sz w:val="14"/>
              </w:rPr>
              <w:t>42201714</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573A2E51" w14:textId="77777777" w:rsidR="006B53FF" w:rsidRPr="00A47A34" w:rsidRDefault="006B53FF" w:rsidP="003B67B0">
            <w:pPr>
              <w:jc w:val="center"/>
            </w:pPr>
            <w:r w:rsidRPr="00A47A34">
              <w:rPr>
                <w:rFonts w:ascii="Arial" w:eastAsia="Arial" w:hAnsi="Arial"/>
                <w:sz w:val="14"/>
              </w:rPr>
              <w:t>OMITIDO</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6E0FB25D" w14:textId="77777777" w:rsidR="006B53FF" w:rsidRPr="00A47A34" w:rsidRDefault="006B53FF" w:rsidP="003B67B0">
            <w:pPr>
              <w:jc w:val="center"/>
            </w:pPr>
            <w:r w:rsidRPr="00A47A34">
              <w:rPr>
                <w:rFonts w:ascii="Arial" w:eastAsia="Arial" w:hAnsi="Arial"/>
                <w:sz w:val="14"/>
              </w:rPr>
              <w:t>OMITIDO</w:t>
            </w:r>
          </w:p>
        </w:tc>
        <w:tc>
          <w:tcPr>
            <w:tcW w:w="1276" w:type="dxa"/>
            <w:tcBorders>
              <w:top w:val="single" w:sz="4" w:space="0" w:color="7F7F7F"/>
              <w:left w:val="single" w:sz="4" w:space="0" w:color="7F7F7F"/>
              <w:bottom w:val="single" w:sz="4" w:space="0" w:color="7F7F7F"/>
              <w:right w:val="single" w:sz="4" w:space="0" w:color="7F7F7F"/>
            </w:tcBorders>
            <w:shd w:val="clear" w:color="auto" w:fill="FFFFFF"/>
          </w:tcPr>
          <w:p w14:paraId="6B3A8AED" w14:textId="77777777" w:rsidR="006B53FF" w:rsidRPr="00C83D6C" w:rsidRDefault="006B53FF" w:rsidP="003B67B0">
            <w:pPr>
              <w:jc w:val="center"/>
              <w:rPr>
                <w:rFonts w:ascii="Arial" w:eastAsia="Arial" w:hAnsi="Arial"/>
                <w:sz w:val="14"/>
                <w:highlight w:val="yellow"/>
              </w:rPr>
            </w:pPr>
          </w:p>
        </w:tc>
      </w:tr>
      <w:tr w:rsidR="006B53FF" w:rsidRPr="00C83D6C" w14:paraId="657E0125" w14:textId="77777777" w:rsidTr="003B67B0">
        <w:tblPrEx>
          <w:tblCellMar>
            <w:left w:w="70" w:type="dxa"/>
            <w:right w:w="70" w:type="dxa"/>
          </w:tblCellMar>
        </w:tblPrEx>
        <w:trPr>
          <w:jc w:val="center"/>
        </w:trPr>
        <w:tc>
          <w:tcPr>
            <w:tcW w:w="567" w:type="dxa"/>
            <w:tcBorders>
              <w:top w:val="single" w:sz="4" w:space="0" w:color="7F7F7F"/>
              <w:left w:val="single" w:sz="4" w:space="0" w:color="7F7F7F"/>
              <w:bottom w:val="single" w:sz="4" w:space="0" w:color="7F7F7F"/>
              <w:right w:val="single" w:sz="4" w:space="0" w:color="7F7F7F"/>
            </w:tcBorders>
            <w:shd w:val="clear" w:color="auto" w:fill="FAFAFA"/>
          </w:tcPr>
          <w:p w14:paraId="0A011993" w14:textId="77777777" w:rsidR="006B53FF" w:rsidRPr="00A47A34" w:rsidRDefault="006B53FF" w:rsidP="003B67B0">
            <w:pPr>
              <w:jc w:val="center"/>
            </w:pPr>
            <w:r w:rsidRPr="00A47A34">
              <w:rPr>
                <w:rFonts w:ascii="Arial" w:eastAsia="Arial" w:hAnsi="Arial"/>
                <w:sz w:val="14"/>
              </w:rPr>
              <w:t>2</w:t>
            </w:r>
          </w:p>
        </w:tc>
        <w:tc>
          <w:tcPr>
            <w:tcW w:w="719" w:type="dxa"/>
            <w:tcBorders>
              <w:top w:val="single" w:sz="4" w:space="0" w:color="7F7F7F"/>
              <w:left w:val="single" w:sz="4" w:space="0" w:color="7F7F7F"/>
              <w:bottom w:val="single" w:sz="4" w:space="0" w:color="7F7F7F"/>
              <w:right w:val="single" w:sz="4" w:space="0" w:color="7F7F7F"/>
            </w:tcBorders>
            <w:shd w:val="clear" w:color="auto" w:fill="FAFAFA"/>
          </w:tcPr>
          <w:p w14:paraId="673ECCA7" w14:textId="77777777" w:rsidR="006B53FF" w:rsidRPr="00A47A34" w:rsidRDefault="006B53FF" w:rsidP="003B67B0">
            <w:pPr>
              <w:jc w:val="center"/>
            </w:pPr>
            <w:r w:rsidRPr="00A47A34">
              <w:rPr>
                <w:rFonts w:ascii="Arial" w:eastAsia="Arial" w:hAnsi="Arial"/>
                <w:sz w:val="14"/>
              </w:rPr>
              <w:t>4815001</w:t>
            </w:r>
          </w:p>
        </w:tc>
        <w:tc>
          <w:tcPr>
            <w:tcW w:w="2820" w:type="dxa"/>
            <w:tcBorders>
              <w:top w:val="single" w:sz="4" w:space="0" w:color="7F7F7F"/>
              <w:left w:val="single" w:sz="4" w:space="0" w:color="7F7F7F"/>
              <w:bottom w:val="single" w:sz="4" w:space="0" w:color="7F7F7F"/>
              <w:right w:val="single" w:sz="4" w:space="0" w:color="7F7F7F"/>
            </w:tcBorders>
            <w:shd w:val="clear" w:color="auto" w:fill="FAFAFA"/>
          </w:tcPr>
          <w:p w14:paraId="6F3E21F8" w14:textId="77777777" w:rsidR="006B53FF" w:rsidRPr="00A47A34" w:rsidRDefault="006B53FF" w:rsidP="003B67B0">
            <w:pPr>
              <w:rPr>
                <w:rFonts w:ascii="Arial" w:eastAsia="Arial" w:hAnsi="Arial"/>
                <w:b/>
                <w:bCs/>
                <w:sz w:val="13"/>
              </w:rPr>
            </w:pPr>
            <w:r w:rsidRPr="00A47A34">
              <w:rPr>
                <w:rFonts w:ascii="Arial" w:eastAsia="Arial" w:hAnsi="Arial"/>
                <w:b/>
                <w:bCs/>
                <w:sz w:val="13"/>
              </w:rPr>
              <w:t xml:space="preserve">MARTILLOS QUIRURGICOS PARA REFLEJOS </w:t>
            </w:r>
          </w:p>
          <w:p w14:paraId="3DAA183C" w14:textId="77777777" w:rsidR="006B53FF" w:rsidRPr="00A47A34" w:rsidRDefault="006B53FF" w:rsidP="003B67B0">
            <w:pPr>
              <w:rPr>
                <w:rFonts w:ascii="Arial" w:eastAsia="Arial" w:hAnsi="Arial"/>
                <w:b/>
                <w:bCs/>
                <w:sz w:val="13"/>
              </w:rPr>
            </w:pPr>
          </w:p>
          <w:p w14:paraId="41709A47" w14:textId="77777777" w:rsidR="006B53FF" w:rsidRPr="00A47A34" w:rsidRDefault="006B53FF" w:rsidP="003B67B0">
            <w:r w:rsidRPr="00A47A34">
              <w:rPr>
                <w:rFonts w:ascii="Arial" w:eastAsia="Arial" w:hAnsi="Arial"/>
                <w:sz w:val="13"/>
              </w:rPr>
              <w:t>1. Aguja para test de reflejo palmar</w:t>
            </w:r>
          </w:p>
          <w:p w14:paraId="17DB5F86" w14:textId="77777777" w:rsidR="006B53FF" w:rsidRPr="00A47A34" w:rsidRDefault="006B53FF" w:rsidP="003B67B0">
            <w:r w:rsidRPr="00A47A34">
              <w:rPr>
                <w:rFonts w:ascii="Arial" w:eastAsia="Arial" w:hAnsi="Arial"/>
                <w:sz w:val="13"/>
              </w:rPr>
              <w:t xml:space="preserve">2. Doble cabezal de goma reforzada </w:t>
            </w:r>
          </w:p>
          <w:p w14:paraId="55EC6754" w14:textId="77777777" w:rsidR="006B53FF" w:rsidRPr="00A47A34" w:rsidRDefault="006B53FF" w:rsidP="003B67B0">
            <w:r w:rsidRPr="00A47A34">
              <w:rPr>
                <w:rFonts w:ascii="Arial" w:eastAsia="Arial" w:hAnsi="Arial"/>
                <w:sz w:val="13"/>
              </w:rPr>
              <w:t>3. Mango cromado</w:t>
            </w:r>
          </w:p>
          <w:p w14:paraId="6944DE93" w14:textId="77777777" w:rsidR="006B53FF" w:rsidRPr="00A47A34" w:rsidRDefault="006B53FF" w:rsidP="003B67B0">
            <w:r w:rsidRPr="00A47A34">
              <w:rPr>
                <w:rFonts w:ascii="Arial" w:eastAsia="Arial" w:hAnsi="Arial"/>
                <w:sz w:val="13"/>
              </w:rPr>
              <w:t>4. Mini brocha para test de sensibilidad cutánea</w:t>
            </w:r>
          </w:p>
          <w:p w14:paraId="121B9E2C" w14:textId="77777777" w:rsidR="006B53FF" w:rsidRPr="00A47A34" w:rsidRDefault="006B53FF" w:rsidP="003B67B0">
            <w:pPr>
              <w:rPr>
                <w:rFonts w:ascii="Arial" w:eastAsia="Arial" w:hAnsi="Arial"/>
                <w:sz w:val="13"/>
              </w:rPr>
            </w:pPr>
            <w:r w:rsidRPr="00A47A34">
              <w:rPr>
                <w:rFonts w:ascii="Arial" w:eastAsia="Arial" w:hAnsi="Arial"/>
                <w:sz w:val="13"/>
              </w:rPr>
              <w:t>5. Garantía mínima de 1 años o mas</w:t>
            </w:r>
          </w:p>
          <w:p w14:paraId="488FBF9F" w14:textId="77777777" w:rsidR="006B53FF" w:rsidRPr="00A47A34" w:rsidRDefault="006B53FF" w:rsidP="003B67B0">
            <w:pPr>
              <w:jc w:val="center"/>
            </w:pPr>
            <w:r w:rsidRPr="00A47A34">
              <w:rPr>
                <w:noProof/>
              </w:rPr>
              <w:drawing>
                <wp:inline distT="0" distB="0" distL="0" distR="0" wp14:anchorId="729D0125" wp14:editId="0C41DC5C">
                  <wp:extent cx="1508214" cy="1238850"/>
                  <wp:effectExtent l="0" t="0" r="3175" b="6350"/>
                  <wp:docPr id="38" name="Imagen 10">
                    <a:extLst xmlns:a="http://schemas.openxmlformats.org/drawingml/2006/main">
                      <a:ext uri="{FF2B5EF4-FFF2-40B4-BE49-F238E27FC236}">
                        <a16:creationId xmlns:a16="http://schemas.microsoft.com/office/drawing/2014/main" id="{00000000-0008-0000-0200-00000B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0">
                            <a:extLst>
                              <a:ext uri="{FF2B5EF4-FFF2-40B4-BE49-F238E27FC236}">
                                <a16:creationId xmlns:a16="http://schemas.microsoft.com/office/drawing/2014/main" id="{00000000-0008-0000-0200-00000B000000}"/>
                              </a:ext>
                            </a:extLst>
                          </pic:cNvPr>
                          <pic:cNvPicPr>
                            <a:picLocks noChangeAspect="1"/>
                          </pic:cNvPicPr>
                        </pic:nvPicPr>
                        <pic:blipFill>
                          <a:blip r:embed="rId9"/>
                          <a:stretch>
                            <a:fillRect/>
                          </a:stretch>
                        </pic:blipFill>
                        <pic:spPr>
                          <a:xfrm>
                            <a:off x="0" y="0"/>
                            <a:ext cx="1521827" cy="1250031"/>
                          </a:xfrm>
                          <a:prstGeom prst="rect">
                            <a:avLst/>
                          </a:prstGeom>
                        </pic:spPr>
                      </pic:pic>
                    </a:graphicData>
                  </a:graphic>
                </wp:inline>
              </w:drawing>
            </w:r>
          </w:p>
        </w:tc>
        <w:tc>
          <w:tcPr>
            <w:tcW w:w="851" w:type="dxa"/>
            <w:tcBorders>
              <w:top w:val="single" w:sz="4" w:space="0" w:color="7F7F7F"/>
              <w:left w:val="single" w:sz="4" w:space="0" w:color="7F7F7F"/>
              <w:bottom w:val="single" w:sz="4" w:space="0" w:color="7F7F7F"/>
              <w:right w:val="single" w:sz="4" w:space="0" w:color="7F7F7F"/>
            </w:tcBorders>
            <w:shd w:val="clear" w:color="auto" w:fill="FAFAFA"/>
          </w:tcPr>
          <w:p w14:paraId="4DB71519" w14:textId="77777777" w:rsidR="006B53FF" w:rsidRPr="00A47A34" w:rsidRDefault="006B53FF" w:rsidP="003B67B0">
            <w:pPr>
              <w:jc w:val="center"/>
            </w:pPr>
            <w:r w:rsidRPr="00A47A34">
              <w:rPr>
                <w:rFonts w:ascii="Arial" w:eastAsia="Arial" w:hAnsi="Arial"/>
                <w:sz w:val="14"/>
              </w:rPr>
              <w:t>UNIDAD</w:t>
            </w:r>
          </w:p>
        </w:tc>
        <w:tc>
          <w:tcPr>
            <w:tcW w:w="708" w:type="dxa"/>
            <w:tcBorders>
              <w:top w:val="single" w:sz="4" w:space="0" w:color="7F7F7F"/>
              <w:left w:val="single" w:sz="4" w:space="0" w:color="7F7F7F"/>
              <w:bottom w:val="single" w:sz="4" w:space="0" w:color="7F7F7F"/>
              <w:right w:val="single" w:sz="4" w:space="0" w:color="7F7F7F"/>
            </w:tcBorders>
            <w:shd w:val="clear" w:color="auto" w:fill="FAFAFA"/>
          </w:tcPr>
          <w:p w14:paraId="03B12DDD" w14:textId="77777777" w:rsidR="006B53FF" w:rsidRPr="00A47A34" w:rsidRDefault="006B53FF" w:rsidP="003B67B0">
            <w:pPr>
              <w:jc w:val="center"/>
            </w:pPr>
            <w:r w:rsidRPr="00A47A34">
              <w:rPr>
                <w:rFonts w:ascii="Arial" w:eastAsia="Arial" w:hAnsi="Arial"/>
                <w:sz w:val="14"/>
              </w:rPr>
              <w:t>ASISTENCIAL</w:t>
            </w:r>
          </w:p>
        </w:tc>
        <w:tc>
          <w:tcPr>
            <w:tcW w:w="709" w:type="dxa"/>
            <w:tcBorders>
              <w:top w:val="single" w:sz="4" w:space="0" w:color="7F7F7F"/>
              <w:left w:val="single" w:sz="4" w:space="0" w:color="7F7F7F"/>
              <w:bottom w:val="single" w:sz="4" w:space="0" w:color="7F7F7F"/>
              <w:right w:val="single" w:sz="4" w:space="0" w:color="7F7F7F"/>
            </w:tcBorders>
            <w:shd w:val="clear" w:color="auto" w:fill="FAFAFA"/>
          </w:tcPr>
          <w:p w14:paraId="3F39193A" w14:textId="77777777" w:rsidR="006B53FF" w:rsidRPr="00A47A34" w:rsidRDefault="006B53FF" w:rsidP="003B67B0">
            <w:pPr>
              <w:jc w:val="center"/>
            </w:pPr>
            <w:r w:rsidRPr="00A47A34">
              <w:rPr>
                <w:rFonts w:ascii="Arial" w:eastAsia="Arial" w:hAnsi="Arial"/>
                <w:sz w:val="14"/>
              </w:rPr>
              <w:t>0</w:t>
            </w:r>
          </w:p>
        </w:tc>
        <w:tc>
          <w:tcPr>
            <w:tcW w:w="851" w:type="dxa"/>
            <w:tcBorders>
              <w:top w:val="single" w:sz="4" w:space="0" w:color="7F7F7F"/>
              <w:left w:val="single" w:sz="4" w:space="0" w:color="7F7F7F"/>
              <w:bottom w:val="single" w:sz="4" w:space="0" w:color="7F7F7F"/>
              <w:right w:val="single" w:sz="4" w:space="0" w:color="7F7F7F"/>
            </w:tcBorders>
            <w:shd w:val="clear" w:color="auto" w:fill="FAFAFA"/>
          </w:tcPr>
          <w:p w14:paraId="0C89AAC7" w14:textId="77777777" w:rsidR="006B53FF" w:rsidRPr="00A47A34" w:rsidRDefault="006B53FF" w:rsidP="003B67B0">
            <w:pPr>
              <w:jc w:val="center"/>
            </w:pPr>
            <w:r w:rsidRPr="00A47A34">
              <w:rPr>
                <w:rFonts w:ascii="Arial" w:eastAsia="Arial" w:hAnsi="Arial"/>
                <w:sz w:val="14"/>
              </w:rPr>
              <w:t>15</w:t>
            </w:r>
          </w:p>
        </w:tc>
        <w:tc>
          <w:tcPr>
            <w:tcW w:w="708" w:type="dxa"/>
            <w:tcBorders>
              <w:top w:val="single" w:sz="4" w:space="0" w:color="7F7F7F"/>
              <w:left w:val="single" w:sz="4" w:space="0" w:color="7F7F7F"/>
              <w:bottom w:val="single" w:sz="4" w:space="0" w:color="7F7F7F"/>
              <w:right w:val="single" w:sz="4" w:space="0" w:color="7F7F7F"/>
            </w:tcBorders>
            <w:shd w:val="clear" w:color="auto" w:fill="FAFAFA"/>
          </w:tcPr>
          <w:p w14:paraId="18694C91" w14:textId="77777777" w:rsidR="006B53FF" w:rsidRPr="00A47A34" w:rsidRDefault="006B53FF" w:rsidP="003B67B0">
            <w:pPr>
              <w:jc w:val="center"/>
            </w:pPr>
            <w:r w:rsidRPr="00A47A34">
              <w:rPr>
                <w:rFonts w:ascii="Arial" w:eastAsia="Arial" w:hAnsi="Arial"/>
                <w:sz w:val="14"/>
              </w:rPr>
              <w:t>42182302</w:t>
            </w:r>
          </w:p>
        </w:tc>
        <w:tc>
          <w:tcPr>
            <w:tcW w:w="709" w:type="dxa"/>
            <w:tcBorders>
              <w:top w:val="single" w:sz="4" w:space="0" w:color="7F7F7F"/>
              <w:left w:val="single" w:sz="4" w:space="0" w:color="7F7F7F"/>
              <w:bottom w:val="single" w:sz="4" w:space="0" w:color="7F7F7F"/>
              <w:right w:val="single" w:sz="4" w:space="0" w:color="7F7F7F"/>
            </w:tcBorders>
            <w:shd w:val="clear" w:color="auto" w:fill="FAFAFA"/>
          </w:tcPr>
          <w:p w14:paraId="1AAB19F7" w14:textId="77777777" w:rsidR="006B53FF" w:rsidRPr="00A47A34" w:rsidRDefault="006B53FF" w:rsidP="003B67B0">
            <w:pPr>
              <w:jc w:val="center"/>
            </w:pPr>
            <w:r w:rsidRPr="00A47A34">
              <w:rPr>
                <w:rFonts w:ascii="Arial" w:eastAsia="Arial" w:hAnsi="Arial"/>
                <w:sz w:val="14"/>
              </w:rPr>
              <w:t>OMITIDO</w:t>
            </w:r>
          </w:p>
        </w:tc>
        <w:tc>
          <w:tcPr>
            <w:tcW w:w="709" w:type="dxa"/>
            <w:tcBorders>
              <w:top w:val="single" w:sz="4" w:space="0" w:color="7F7F7F"/>
              <w:left w:val="single" w:sz="4" w:space="0" w:color="7F7F7F"/>
              <w:bottom w:val="single" w:sz="4" w:space="0" w:color="7F7F7F"/>
              <w:right w:val="single" w:sz="4" w:space="0" w:color="7F7F7F"/>
            </w:tcBorders>
            <w:shd w:val="clear" w:color="auto" w:fill="FAFAFA"/>
          </w:tcPr>
          <w:p w14:paraId="310FD08E" w14:textId="77777777" w:rsidR="006B53FF" w:rsidRPr="00A47A34" w:rsidRDefault="006B53FF" w:rsidP="003B67B0">
            <w:pPr>
              <w:jc w:val="center"/>
            </w:pPr>
            <w:r w:rsidRPr="00A47A34">
              <w:rPr>
                <w:rFonts w:ascii="Arial" w:eastAsia="Arial" w:hAnsi="Arial"/>
                <w:sz w:val="14"/>
              </w:rPr>
              <w:t>OMITIDO</w:t>
            </w:r>
          </w:p>
        </w:tc>
        <w:tc>
          <w:tcPr>
            <w:tcW w:w="1276" w:type="dxa"/>
            <w:tcBorders>
              <w:top w:val="single" w:sz="4" w:space="0" w:color="7F7F7F"/>
              <w:left w:val="single" w:sz="4" w:space="0" w:color="7F7F7F"/>
              <w:bottom w:val="single" w:sz="4" w:space="0" w:color="7F7F7F"/>
              <w:right w:val="single" w:sz="4" w:space="0" w:color="7F7F7F"/>
            </w:tcBorders>
            <w:shd w:val="clear" w:color="auto" w:fill="FAFAFA"/>
          </w:tcPr>
          <w:p w14:paraId="46C0976D" w14:textId="77777777" w:rsidR="006B53FF" w:rsidRPr="00A47A34" w:rsidRDefault="006B53FF" w:rsidP="003B67B0">
            <w:pPr>
              <w:jc w:val="center"/>
              <w:rPr>
                <w:rFonts w:ascii="Arial" w:eastAsia="Arial" w:hAnsi="Arial"/>
                <w:sz w:val="14"/>
              </w:rPr>
            </w:pPr>
          </w:p>
        </w:tc>
      </w:tr>
      <w:tr w:rsidR="006B53FF" w:rsidRPr="00C83D6C" w14:paraId="725EB724" w14:textId="77777777" w:rsidTr="003B67B0">
        <w:tblPrEx>
          <w:tblCellMar>
            <w:left w:w="70" w:type="dxa"/>
            <w:right w:w="70" w:type="dxa"/>
          </w:tblCellMar>
        </w:tblPrEx>
        <w:trPr>
          <w:jc w:val="center"/>
        </w:trPr>
        <w:tc>
          <w:tcPr>
            <w:tcW w:w="567" w:type="dxa"/>
            <w:tcBorders>
              <w:top w:val="single" w:sz="4" w:space="0" w:color="7F7F7F"/>
              <w:left w:val="single" w:sz="4" w:space="0" w:color="7F7F7F"/>
              <w:bottom w:val="single" w:sz="4" w:space="0" w:color="7F7F7F"/>
              <w:right w:val="single" w:sz="4" w:space="0" w:color="7F7F7F"/>
            </w:tcBorders>
            <w:shd w:val="clear" w:color="auto" w:fill="FFFFFF"/>
          </w:tcPr>
          <w:p w14:paraId="2DFECC66" w14:textId="77777777" w:rsidR="006B53FF" w:rsidRPr="00A47A34" w:rsidRDefault="006B53FF" w:rsidP="003B67B0">
            <w:pPr>
              <w:jc w:val="center"/>
            </w:pPr>
            <w:r w:rsidRPr="00A47A34">
              <w:rPr>
                <w:rFonts w:ascii="Arial" w:eastAsia="Arial" w:hAnsi="Arial"/>
                <w:sz w:val="14"/>
              </w:rPr>
              <w:t>3</w:t>
            </w:r>
          </w:p>
        </w:tc>
        <w:tc>
          <w:tcPr>
            <w:tcW w:w="719" w:type="dxa"/>
            <w:tcBorders>
              <w:top w:val="single" w:sz="4" w:space="0" w:color="7F7F7F"/>
              <w:left w:val="single" w:sz="4" w:space="0" w:color="7F7F7F"/>
              <w:bottom w:val="single" w:sz="4" w:space="0" w:color="7F7F7F"/>
              <w:right w:val="single" w:sz="4" w:space="0" w:color="7F7F7F"/>
            </w:tcBorders>
            <w:shd w:val="clear" w:color="auto" w:fill="FFFFFF"/>
          </w:tcPr>
          <w:p w14:paraId="22F4245F" w14:textId="77777777" w:rsidR="006B53FF" w:rsidRPr="00A47A34" w:rsidRDefault="006B53FF" w:rsidP="003B67B0">
            <w:pPr>
              <w:jc w:val="center"/>
            </w:pPr>
            <w:r w:rsidRPr="00A47A34">
              <w:rPr>
                <w:rFonts w:ascii="Arial" w:eastAsia="Arial" w:hAnsi="Arial"/>
                <w:sz w:val="14"/>
              </w:rPr>
              <w:t>4815001</w:t>
            </w:r>
          </w:p>
        </w:tc>
        <w:tc>
          <w:tcPr>
            <w:tcW w:w="2820" w:type="dxa"/>
            <w:tcBorders>
              <w:top w:val="single" w:sz="4" w:space="0" w:color="7F7F7F"/>
              <w:left w:val="single" w:sz="4" w:space="0" w:color="7F7F7F"/>
              <w:bottom w:val="single" w:sz="4" w:space="0" w:color="7F7F7F"/>
              <w:right w:val="single" w:sz="4" w:space="0" w:color="7F7F7F"/>
            </w:tcBorders>
            <w:shd w:val="clear" w:color="auto" w:fill="FFFFFF"/>
          </w:tcPr>
          <w:p w14:paraId="0B2416A6" w14:textId="77777777" w:rsidR="006B53FF" w:rsidRPr="00A47A34" w:rsidRDefault="006B53FF" w:rsidP="003B67B0">
            <w:pPr>
              <w:rPr>
                <w:rFonts w:ascii="Arial" w:eastAsia="Arial" w:hAnsi="Arial"/>
                <w:b/>
                <w:bCs/>
                <w:sz w:val="13"/>
              </w:rPr>
            </w:pPr>
            <w:r w:rsidRPr="00A47A34">
              <w:rPr>
                <w:rFonts w:ascii="Arial" w:eastAsia="Arial" w:hAnsi="Arial"/>
                <w:b/>
                <w:bCs/>
                <w:sz w:val="13"/>
              </w:rPr>
              <w:t>FONENDOSCOPIO</w:t>
            </w:r>
          </w:p>
          <w:p w14:paraId="02859262" w14:textId="77777777" w:rsidR="006B53FF" w:rsidRPr="00A47A34" w:rsidRDefault="006B53FF" w:rsidP="003B67B0"/>
          <w:p w14:paraId="594D764B" w14:textId="77777777" w:rsidR="006B53FF" w:rsidRPr="00A47A34" w:rsidRDefault="006B53FF" w:rsidP="003B67B0">
            <w:r w:rsidRPr="00A47A34">
              <w:rPr>
                <w:rFonts w:ascii="Arial" w:eastAsia="Arial" w:hAnsi="Arial"/>
                <w:sz w:val="13"/>
              </w:rPr>
              <w:t>1.Auriculares giratorios en acero inoxidable y/o latón cromado</w:t>
            </w:r>
          </w:p>
          <w:p w14:paraId="0BBFFA09" w14:textId="77777777" w:rsidR="006B53FF" w:rsidRPr="00A47A34" w:rsidRDefault="006B53FF" w:rsidP="003B67B0">
            <w:r w:rsidRPr="00A47A34">
              <w:rPr>
                <w:rFonts w:ascii="Arial" w:eastAsia="Arial" w:hAnsi="Arial"/>
                <w:sz w:val="13"/>
              </w:rPr>
              <w:t>1.1. Con olivas de sellado intercambiables</w:t>
            </w:r>
          </w:p>
          <w:p w14:paraId="5EE7ED21" w14:textId="77777777" w:rsidR="006B53FF" w:rsidRPr="00A47A34" w:rsidRDefault="006B53FF" w:rsidP="003B67B0">
            <w:r w:rsidRPr="00A47A34">
              <w:rPr>
                <w:rFonts w:ascii="Arial" w:eastAsia="Arial" w:hAnsi="Arial"/>
                <w:sz w:val="13"/>
              </w:rPr>
              <w:t>1.2. Campana o pieza torácica de acero inoxidable</w:t>
            </w:r>
          </w:p>
          <w:p w14:paraId="0280FE3B" w14:textId="77777777" w:rsidR="006B53FF" w:rsidRPr="00A47A34" w:rsidRDefault="006B53FF" w:rsidP="003B67B0">
            <w:r w:rsidRPr="00A47A34">
              <w:rPr>
                <w:rFonts w:ascii="Arial" w:eastAsia="Arial" w:hAnsi="Arial"/>
                <w:sz w:val="13"/>
              </w:rPr>
              <w:t>1.3. De dos caras (01 para adulto, 01 Pediátrica)</w:t>
            </w:r>
          </w:p>
          <w:p w14:paraId="29A5DED9" w14:textId="77777777" w:rsidR="006B53FF" w:rsidRPr="00A47A34" w:rsidRDefault="006B53FF" w:rsidP="003B67B0">
            <w:r w:rsidRPr="00A47A34">
              <w:rPr>
                <w:rFonts w:ascii="Arial" w:eastAsia="Arial" w:hAnsi="Arial"/>
                <w:sz w:val="13"/>
              </w:rPr>
              <w:lastRenderedPageBreak/>
              <w:t>1.4. Con anillo de protección para el frio.</w:t>
            </w:r>
          </w:p>
          <w:p w14:paraId="5B62F443" w14:textId="77777777" w:rsidR="006B53FF" w:rsidRPr="00A47A34" w:rsidRDefault="006B53FF" w:rsidP="003B67B0">
            <w:r w:rsidRPr="00A47A34">
              <w:rPr>
                <w:rFonts w:ascii="Arial" w:eastAsia="Arial" w:hAnsi="Arial"/>
                <w:sz w:val="13"/>
              </w:rPr>
              <w:t>1.5. Con Membrana para servicio adulto y para servicio pediátrico</w:t>
            </w:r>
          </w:p>
          <w:p w14:paraId="7E419F7A" w14:textId="77777777" w:rsidR="006B53FF" w:rsidRPr="00A47A34" w:rsidRDefault="006B53FF" w:rsidP="003B67B0">
            <w:r w:rsidRPr="00A47A34">
              <w:rPr>
                <w:rFonts w:ascii="Arial" w:eastAsia="Arial" w:hAnsi="Arial"/>
                <w:sz w:val="13"/>
              </w:rPr>
              <w:t>1.6. Libre de látex sin caucho natural</w:t>
            </w:r>
          </w:p>
          <w:p w14:paraId="3690162A" w14:textId="77777777" w:rsidR="006B53FF" w:rsidRPr="00A47A34" w:rsidRDefault="006B53FF" w:rsidP="003B67B0">
            <w:r w:rsidRPr="00A47A34">
              <w:rPr>
                <w:rFonts w:ascii="Arial" w:eastAsia="Arial" w:hAnsi="Arial"/>
                <w:sz w:val="13"/>
              </w:rPr>
              <w:t>1.7. Longitud de tubo de 68cm o mayor</w:t>
            </w:r>
          </w:p>
          <w:p w14:paraId="50AF1310" w14:textId="77777777" w:rsidR="006B53FF" w:rsidRPr="00A47A34" w:rsidRDefault="006B53FF" w:rsidP="003B67B0">
            <w:r w:rsidRPr="00A47A34">
              <w:rPr>
                <w:rFonts w:ascii="Arial" w:eastAsia="Arial" w:hAnsi="Arial"/>
                <w:sz w:val="13"/>
              </w:rPr>
              <w:t>1.8. Fácil limpieza y desinfección</w:t>
            </w:r>
          </w:p>
          <w:p w14:paraId="677B236D" w14:textId="77777777" w:rsidR="006B53FF" w:rsidRPr="00A47A34" w:rsidRDefault="006B53FF" w:rsidP="003B67B0">
            <w:pPr>
              <w:rPr>
                <w:rFonts w:ascii="Arial" w:eastAsia="Arial" w:hAnsi="Arial"/>
                <w:sz w:val="13"/>
              </w:rPr>
            </w:pPr>
            <w:r w:rsidRPr="00A47A34">
              <w:rPr>
                <w:rFonts w:ascii="Arial" w:eastAsia="Arial" w:hAnsi="Arial"/>
                <w:sz w:val="13"/>
              </w:rPr>
              <w:t>1.9. Garantía postventa de mínimo 1 años o más.</w:t>
            </w:r>
          </w:p>
          <w:p w14:paraId="7A0B0BE6" w14:textId="77777777" w:rsidR="006B53FF" w:rsidRPr="00A47A34" w:rsidRDefault="006B53FF" w:rsidP="003B67B0">
            <w:pPr>
              <w:jc w:val="center"/>
            </w:pPr>
            <w:r w:rsidRPr="00A47A34">
              <w:rPr>
                <w:noProof/>
              </w:rPr>
              <w:drawing>
                <wp:inline distT="0" distB="0" distL="0" distR="0" wp14:anchorId="55AF68E6" wp14:editId="4558113A">
                  <wp:extent cx="1377732" cy="1402643"/>
                  <wp:effectExtent l="0" t="0" r="0" b="0"/>
                  <wp:docPr id="355846938" name="Imagen 12">
                    <a:extLst xmlns:a="http://schemas.openxmlformats.org/drawingml/2006/main">
                      <a:ext uri="{FF2B5EF4-FFF2-40B4-BE49-F238E27FC236}">
                        <a16:creationId xmlns:a16="http://schemas.microsoft.com/office/drawing/2014/main" id="{00000000-0008-0000-0200-00000D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2">
                            <a:extLst>
                              <a:ext uri="{FF2B5EF4-FFF2-40B4-BE49-F238E27FC236}">
                                <a16:creationId xmlns:a16="http://schemas.microsoft.com/office/drawing/2014/main" id="{00000000-0008-0000-0200-00000D000000}"/>
                              </a:ext>
                            </a:extLst>
                          </pic:cNvPr>
                          <pic:cNvPicPr>
                            <a:picLocks noChangeAspect="1"/>
                          </pic:cNvPicPr>
                        </pic:nvPicPr>
                        <pic:blipFill>
                          <a:blip r:embed="rId10"/>
                          <a:stretch>
                            <a:fillRect/>
                          </a:stretch>
                        </pic:blipFill>
                        <pic:spPr>
                          <a:xfrm>
                            <a:off x="0" y="0"/>
                            <a:ext cx="1393593" cy="1418790"/>
                          </a:xfrm>
                          <a:prstGeom prst="rect">
                            <a:avLst/>
                          </a:prstGeom>
                        </pic:spPr>
                      </pic:pic>
                    </a:graphicData>
                  </a:graphic>
                </wp:inline>
              </w:drawing>
            </w:r>
          </w:p>
        </w:tc>
        <w:tc>
          <w:tcPr>
            <w:tcW w:w="851" w:type="dxa"/>
            <w:tcBorders>
              <w:top w:val="single" w:sz="4" w:space="0" w:color="7F7F7F"/>
              <w:left w:val="single" w:sz="4" w:space="0" w:color="7F7F7F"/>
              <w:bottom w:val="single" w:sz="4" w:space="0" w:color="7F7F7F"/>
              <w:right w:val="single" w:sz="4" w:space="0" w:color="7F7F7F"/>
            </w:tcBorders>
            <w:shd w:val="clear" w:color="auto" w:fill="FFFFFF"/>
          </w:tcPr>
          <w:p w14:paraId="14D467B3" w14:textId="77777777" w:rsidR="006B53FF" w:rsidRPr="00A47A34" w:rsidRDefault="006B53FF" w:rsidP="003B67B0">
            <w:pPr>
              <w:jc w:val="center"/>
            </w:pPr>
            <w:r w:rsidRPr="00A47A34">
              <w:rPr>
                <w:rFonts w:ascii="Arial" w:eastAsia="Arial" w:hAnsi="Arial"/>
                <w:sz w:val="14"/>
              </w:rPr>
              <w:lastRenderedPageBreak/>
              <w:t>UNIDAD</w:t>
            </w:r>
          </w:p>
        </w:tc>
        <w:tc>
          <w:tcPr>
            <w:tcW w:w="708" w:type="dxa"/>
            <w:tcBorders>
              <w:top w:val="single" w:sz="4" w:space="0" w:color="7F7F7F"/>
              <w:left w:val="single" w:sz="4" w:space="0" w:color="7F7F7F"/>
              <w:bottom w:val="single" w:sz="4" w:space="0" w:color="7F7F7F"/>
              <w:right w:val="single" w:sz="4" w:space="0" w:color="7F7F7F"/>
            </w:tcBorders>
            <w:shd w:val="clear" w:color="auto" w:fill="FFFFFF"/>
          </w:tcPr>
          <w:p w14:paraId="339AFC25" w14:textId="77777777" w:rsidR="006B53FF" w:rsidRPr="00A47A34" w:rsidRDefault="006B53FF" w:rsidP="003B67B0">
            <w:pPr>
              <w:jc w:val="center"/>
            </w:pPr>
            <w:r w:rsidRPr="00A47A34">
              <w:rPr>
                <w:rFonts w:ascii="Arial" w:eastAsia="Arial" w:hAnsi="Arial"/>
                <w:sz w:val="14"/>
              </w:rPr>
              <w:t>ASISTENCIAL</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5BC7E12B" w14:textId="77777777" w:rsidR="006B53FF" w:rsidRPr="00A47A34" w:rsidRDefault="006B53FF" w:rsidP="003B67B0">
            <w:pPr>
              <w:jc w:val="center"/>
            </w:pPr>
            <w:r w:rsidRPr="00A47A34">
              <w:rPr>
                <w:rFonts w:ascii="Arial" w:eastAsia="Arial" w:hAnsi="Arial"/>
                <w:sz w:val="14"/>
              </w:rPr>
              <w:t>0</w:t>
            </w:r>
          </w:p>
        </w:tc>
        <w:tc>
          <w:tcPr>
            <w:tcW w:w="851" w:type="dxa"/>
            <w:tcBorders>
              <w:top w:val="single" w:sz="4" w:space="0" w:color="7F7F7F"/>
              <w:left w:val="single" w:sz="4" w:space="0" w:color="7F7F7F"/>
              <w:bottom w:val="single" w:sz="4" w:space="0" w:color="7F7F7F"/>
              <w:right w:val="single" w:sz="4" w:space="0" w:color="7F7F7F"/>
            </w:tcBorders>
            <w:shd w:val="clear" w:color="auto" w:fill="FFFFFF"/>
          </w:tcPr>
          <w:p w14:paraId="1E1624A3" w14:textId="77777777" w:rsidR="006B53FF" w:rsidRPr="00A47A34" w:rsidRDefault="006B53FF" w:rsidP="003B67B0">
            <w:pPr>
              <w:jc w:val="center"/>
            </w:pPr>
            <w:r w:rsidRPr="00A47A34">
              <w:rPr>
                <w:rFonts w:ascii="Arial" w:eastAsia="Arial" w:hAnsi="Arial"/>
                <w:sz w:val="14"/>
              </w:rPr>
              <w:t>22</w:t>
            </w:r>
          </w:p>
        </w:tc>
        <w:tc>
          <w:tcPr>
            <w:tcW w:w="708" w:type="dxa"/>
            <w:tcBorders>
              <w:top w:val="single" w:sz="4" w:space="0" w:color="7F7F7F"/>
              <w:left w:val="single" w:sz="4" w:space="0" w:color="7F7F7F"/>
              <w:bottom w:val="single" w:sz="4" w:space="0" w:color="7F7F7F"/>
              <w:right w:val="single" w:sz="4" w:space="0" w:color="7F7F7F"/>
            </w:tcBorders>
            <w:shd w:val="clear" w:color="auto" w:fill="FFFFFF"/>
          </w:tcPr>
          <w:p w14:paraId="528837E9" w14:textId="77777777" w:rsidR="006B53FF" w:rsidRPr="00A47A34" w:rsidRDefault="006B53FF" w:rsidP="003B67B0">
            <w:pPr>
              <w:jc w:val="center"/>
            </w:pPr>
            <w:r w:rsidRPr="00A47A34">
              <w:rPr>
                <w:rFonts w:ascii="Arial" w:eastAsia="Arial" w:hAnsi="Arial"/>
                <w:sz w:val="14"/>
              </w:rPr>
              <w:t>46181604</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4ED5D669" w14:textId="77777777" w:rsidR="006B53FF" w:rsidRPr="00A47A34" w:rsidRDefault="006B53FF" w:rsidP="003B67B0">
            <w:pPr>
              <w:jc w:val="center"/>
            </w:pPr>
            <w:r w:rsidRPr="00A47A34">
              <w:rPr>
                <w:rFonts w:ascii="Arial" w:eastAsia="Arial" w:hAnsi="Arial"/>
                <w:sz w:val="14"/>
              </w:rPr>
              <w:t>OMITIDO</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7C8F6224" w14:textId="77777777" w:rsidR="006B53FF" w:rsidRPr="00A47A34" w:rsidRDefault="006B53FF" w:rsidP="003B67B0">
            <w:pPr>
              <w:jc w:val="center"/>
            </w:pPr>
            <w:r w:rsidRPr="00A47A34">
              <w:rPr>
                <w:rFonts w:ascii="Arial" w:eastAsia="Arial" w:hAnsi="Arial"/>
                <w:sz w:val="14"/>
              </w:rPr>
              <w:t>OMITIDO</w:t>
            </w:r>
          </w:p>
        </w:tc>
        <w:tc>
          <w:tcPr>
            <w:tcW w:w="1276" w:type="dxa"/>
            <w:tcBorders>
              <w:top w:val="single" w:sz="4" w:space="0" w:color="7F7F7F"/>
              <w:left w:val="single" w:sz="4" w:space="0" w:color="7F7F7F"/>
              <w:bottom w:val="single" w:sz="4" w:space="0" w:color="7F7F7F"/>
              <w:right w:val="single" w:sz="4" w:space="0" w:color="7F7F7F"/>
            </w:tcBorders>
            <w:shd w:val="clear" w:color="auto" w:fill="FFFFFF"/>
          </w:tcPr>
          <w:p w14:paraId="23B503C7" w14:textId="77777777" w:rsidR="006B53FF" w:rsidRPr="00A47A34" w:rsidRDefault="006B53FF" w:rsidP="003B67B0">
            <w:pPr>
              <w:jc w:val="center"/>
              <w:rPr>
                <w:rFonts w:ascii="Arial" w:eastAsia="Arial" w:hAnsi="Arial"/>
                <w:sz w:val="14"/>
              </w:rPr>
            </w:pPr>
          </w:p>
        </w:tc>
      </w:tr>
      <w:tr w:rsidR="006B53FF" w:rsidRPr="00C83D6C" w14:paraId="42020AAF" w14:textId="77777777" w:rsidTr="003B67B0">
        <w:tblPrEx>
          <w:tblCellMar>
            <w:left w:w="70" w:type="dxa"/>
            <w:right w:w="70" w:type="dxa"/>
          </w:tblCellMar>
        </w:tblPrEx>
        <w:trPr>
          <w:jc w:val="center"/>
        </w:trPr>
        <w:tc>
          <w:tcPr>
            <w:tcW w:w="567" w:type="dxa"/>
            <w:tcBorders>
              <w:top w:val="single" w:sz="4" w:space="0" w:color="7F7F7F"/>
              <w:left w:val="single" w:sz="4" w:space="0" w:color="7F7F7F"/>
              <w:bottom w:val="single" w:sz="4" w:space="0" w:color="7F7F7F"/>
              <w:right w:val="single" w:sz="4" w:space="0" w:color="7F7F7F"/>
            </w:tcBorders>
            <w:shd w:val="clear" w:color="auto" w:fill="FAFAFA"/>
          </w:tcPr>
          <w:p w14:paraId="36A4D5B7" w14:textId="77777777" w:rsidR="006B53FF" w:rsidRPr="00A47A34" w:rsidRDefault="006B53FF" w:rsidP="003B67B0">
            <w:pPr>
              <w:jc w:val="center"/>
            </w:pPr>
            <w:r w:rsidRPr="00A47A34">
              <w:rPr>
                <w:rFonts w:ascii="Arial" w:eastAsia="Arial" w:hAnsi="Arial"/>
                <w:sz w:val="14"/>
              </w:rPr>
              <w:t>4</w:t>
            </w:r>
          </w:p>
        </w:tc>
        <w:tc>
          <w:tcPr>
            <w:tcW w:w="719" w:type="dxa"/>
            <w:tcBorders>
              <w:top w:val="single" w:sz="4" w:space="0" w:color="7F7F7F"/>
              <w:left w:val="single" w:sz="4" w:space="0" w:color="7F7F7F"/>
              <w:bottom w:val="single" w:sz="4" w:space="0" w:color="7F7F7F"/>
              <w:right w:val="single" w:sz="4" w:space="0" w:color="7F7F7F"/>
            </w:tcBorders>
            <w:shd w:val="clear" w:color="auto" w:fill="FAFAFA"/>
          </w:tcPr>
          <w:p w14:paraId="6CA7AE10" w14:textId="77777777" w:rsidR="006B53FF" w:rsidRPr="00A47A34" w:rsidRDefault="006B53FF" w:rsidP="003B67B0">
            <w:pPr>
              <w:jc w:val="center"/>
            </w:pPr>
            <w:r w:rsidRPr="00A47A34">
              <w:rPr>
                <w:rFonts w:ascii="Arial" w:eastAsia="Arial" w:hAnsi="Arial"/>
                <w:sz w:val="14"/>
              </w:rPr>
              <w:t>4815001</w:t>
            </w:r>
          </w:p>
        </w:tc>
        <w:tc>
          <w:tcPr>
            <w:tcW w:w="2820" w:type="dxa"/>
            <w:tcBorders>
              <w:top w:val="single" w:sz="4" w:space="0" w:color="7F7F7F"/>
              <w:left w:val="single" w:sz="4" w:space="0" w:color="7F7F7F"/>
              <w:bottom w:val="single" w:sz="4" w:space="0" w:color="7F7F7F"/>
              <w:right w:val="single" w:sz="4" w:space="0" w:color="7F7F7F"/>
            </w:tcBorders>
            <w:shd w:val="clear" w:color="auto" w:fill="FAFAFA"/>
          </w:tcPr>
          <w:p w14:paraId="77CD7AD2" w14:textId="77777777" w:rsidR="006B53FF" w:rsidRPr="00A47A34" w:rsidRDefault="006B53FF" w:rsidP="003B67B0">
            <w:pPr>
              <w:rPr>
                <w:rFonts w:ascii="Arial" w:eastAsia="Arial" w:hAnsi="Arial"/>
                <w:b/>
                <w:bCs/>
                <w:sz w:val="13"/>
              </w:rPr>
            </w:pPr>
            <w:r w:rsidRPr="00A47A34">
              <w:rPr>
                <w:rFonts w:ascii="Arial" w:eastAsia="Arial" w:hAnsi="Arial"/>
                <w:b/>
                <w:bCs/>
                <w:sz w:val="13"/>
              </w:rPr>
              <w:t xml:space="preserve">SELLADORA BOLSAS ODONTOLOGIA </w:t>
            </w:r>
          </w:p>
          <w:p w14:paraId="20EDB06B" w14:textId="77777777" w:rsidR="006B53FF" w:rsidRPr="00A47A34" w:rsidRDefault="006B53FF" w:rsidP="003B67B0">
            <w:pPr>
              <w:rPr>
                <w:rFonts w:ascii="Arial" w:eastAsia="Arial" w:hAnsi="Arial"/>
                <w:sz w:val="13"/>
              </w:rPr>
            </w:pPr>
          </w:p>
          <w:p w14:paraId="5995C286" w14:textId="77777777" w:rsidR="006B53FF" w:rsidRPr="00A47A34" w:rsidRDefault="006B53FF" w:rsidP="003B67B0">
            <w:pPr>
              <w:rPr>
                <w:rFonts w:ascii="Arial" w:eastAsia="Arial" w:hAnsi="Arial"/>
                <w:sz w:val="13"/>
              </w:rPr>
            </w:pPr>
            <w:r w:rsidRPr="00A47A34">
              <w:rPr>
                <w:rFonts w:ascii="Arial" w:eastAsia="Arial" w:hAnsi="Arial"/>
                <w:sz w:val="13"/>
              </w:rPr>
              <w:t>1. Numero de fases 1                                                                                                                                                   2. Cinta de protección térmica separada que aísla la resistencia para que no esté en contacto directo con la bolsa plástica de esterilización</w:t>
            </w:r>
          </w:p>
          <w:p w14:paraId="61547DB9" w14:textId="77777777" w:rsidR="006B53FF" w:rsidRPr="00A47A34" w:rsidRDefault="006B53FF" w:rsidP="003B67B0">
            <w:pPr>
              <w:ind w:left="217" w:hanging="217"/>
              <w:rPr>
                <w:rFonts w:ascii="Arial" w:eastAsia="Arial" w:hAnsi="Arial"/>
                <w:sz w:val="13"/>
              </w:rPr>
            </w:pPr>
            <w:r w:rsidRPr="00A47A34">
              <w:rPr>
                <w:rFonts w:ascii="Arial" w:eastAsia="Arial" w:hAnsi="Arial"/>
                <w:sz w:val="13"/>
              </w:rPr>
              <w:t>2.</w:t>
            </w:r>
            <w:r w:rsidRPr="00A47A34">
              <w:rPr>
                <w:rFonts w:ascii="Arial" w:eastAsia="Arial" w:hAnsi="Arial"/>
                <w:sz w:val="13"/>
              </w:rPr>
              <w:tab/>
              <w:t xml:space="preserve">Cuchilla de corte integrada </w:t>
            </w:r>
          </w:p>
          <w:p w14:paraId="01680365" w14:textId="77777777" w:rsidR="006B53FF" w:rsidRPr="00A47A34" w:rsidRDefault="006B53FF" w:rsidP="003B67B0">
            <w:pPr>
              <w:ind w:left="217" w:hanging="217"/>
              <w:rPr>
                <w:rFonts w:ascii="Arial" w:eastAsia="Arial" w:hAnsi="Arial"/>
                <w:sz w:val="13"/>
              </w:rPr>
            </w:pPr>
            <w:r w:rsidRPr="00A47A34">
              <w:rPr>
                <w:rFonts w:ascii="Arial" w:eastAsia="Arial" w:hAnsi="Arial"/>
                <w:sz w:val="13"/>
              </w:rPr>
              <w:t>3.</w:t>
            </w:r>
            <w:r w:rsidRPr="00A47A34">
              <w:rPr>
                <w:rFonts w:ascii="Arial" w:eastAsia="Arial" w:hAnsi="Arial"/>
                <w:sz w:val="13"/>
              </w:rPr>
              <w:tab/>
              <w:t xml:space="preserve">Control automático de temperatura para evitar quemar el papel </w:t>
            </w:r>
          </w:p>
          <w:p w14:paraId="0E56DD5C" w14:textId="77777777" w:rsidR="006B53FF" w:rsidRPr="00A47A34" w:rsidRDefault="006B53FF" w:rsidP="003B67B0">
            <w:pPr>
              <w:ind w:left="217" w:hanging="217"/>
              <w:rPr>
                <w:rFonts w:ascii="Arial" w:eastAsia="Arial" w:hAnsi="Arial"/>
                <w:sz w:val="13"/>
              </w:rPr>
            </w:pPr>
            <w:r w:rsidRPr="00A47A34">
              <w:rPr>
                <w:rFonts w:ascii="Arial" w:eastAsia="Arial" w:hAnsi="Arial"/>
                <w:sz w:val="13"/>
              </w:rPr>
              <w:t>4.</w:t>
            </w:r>
            <w:r w:rsidRPr="00A47A34">
              <w:rPr>
                <w:rFonts w:ascii="Arial" w:eastAsia="Arial" w:hAnsi="Arial"/>
                <w:sz w:val="13"/>
              </w:rPr>
              <w:tab/>
              <w:t>Área de sellado 10mm – 12mm</w:t>
            </w:r>
          </w:p>
          <w:p w14:paraId="3576D795" w14:textId="77777777" w:rsidR="006B53FF" w:rsidRPr="00A47A34" w:rsidRDefault="006B53FF" w:rsidP="003B67B0">
            <w:pPr>
              <w:ind w:left="217" w:hanging="217"/>
              <w:rPr>
                <w:rFonts w:ascii="Arial" w:eastAsia="Arial" w:hAnsi="Arial"/>
                <w:sz w:val="13"/>
              </w:rPr>
            </w:pPr>
            <w:r w:rsidRPr="00A47A34">
              <w:rPr>
                <w:rFonts w:ascii="Arial" w:eastAsia="Arial" w:hAnsi="Arial"/>
                <w:sz w:val="13"/>
              </w:rPr>
              <w:t>5.</w:t>
            </w:r>
            <w:r w:rsidRPr="00A47A34">
              <w:rPr>
                <w:rFonts w:ascii="Arial" w:eastAsia="Arial" w:hAnsi="Arial"/>
                <w:sz w:val="13"/>
              </w:rPr>
              <w:tab/>
              <w:t>Para bolsa de esterilización papel-plastico</w:t>
            </w:r>
          </w:p>
          <w:p w14:paraId="2B394735" w14:textId="77777777" w:rsidR="006B53FF" w:rsidRPr="00A47A34" w:rsidRDefault="006B53FF" w:rsidP="003B67B0">
            <w:pPr>
              <w:ind w:left="217" w:hanging="217"/>
              <w:rPr>
                <w:rFonts w:ascii="Arial" w:eastAsia="Arial" w:hAnsi="Arial"/>
                <w:sz w:val="13"/>
              </w:rPr>
            </w:pPr>
            <w:r w:rsidRPr="00A47A34">
              <w:rPr>
                <w:rFonts w:ascii="Arial" w:eastAsia="Arial" w:hAnsi="Arial"/>
                <w:sz w:val="13"/>
              </w:rPr>
              <w:t>6.</w:t>
            </w:r>
            <w:r w:rsidRPr="00A47A34">
              <w:rPr>
                <w:rFonts w:ascii="Arial" w:eastAsia="Arial" w:hAnsi="Arial"/>
                <w:sz w:val="13"/>
              </w:rPr>
              <w:tab/>
              <w:t>30cm de área libre para sellar</w:t>
            </w:r>
          </w:p>
          <w:p w14:paraId="4F6D96D7" w14:textId="77777777" w:rsidR="006B53FF" w:rsidRPr="00A47A34" w:rsidRDefault="006B53FF" w:rsidP="003B67B0">
            <w:pPr>
              <w:ind w:left="217" w:hanging="217"/>
              <w:rPr>
                <w:rFonts w:ascii="Arial" w:eastAsia="Arial" w:hAnsi="Arial"/>
                <w:sz w:val="13"/>
              </w:rPr>
            </w:pPr>
            <w:r w:rsidRPr="00A47A34">
              <w:rPr>
                <w:rFonts w:ascii="Arial" w:eastAsia="Arial" w:hAnsi="Arial"/>
                <w:sz w:val="13"/>
              </w:rPr>
              <w:t>7.</w:t>
            </w:r>
            <w:r w:rsidRPr="00A47A34">
              <w:rPr>
                <w:rFonts w:ascii="Arial" w:eastAsia="Arial" w:hAnsi="Arial"/>
                <w:sz w:val="13"/>
              </w:rPr>
              <w:tab/>
              <w:t>Sellado térmico por resistencia</w:t>
            </w:r>
          </w:p>
          <w:p w14:paraId="3A40A719" w14:textId="77777777" w:rsidR="006B53FF" w:rsidRPr="00A47A34" w:rsidRDefault="006B53FF" w:rsidP="003B67B0">
            <w:pPr>
              <w:ind w:left="217" w:hanging="217"/>
              <w:rPr>
                <w:rFonts w:ascii="Arial" w:eastAsia="Arial" w:hAnsi="Arial"/>
                <w:sz w:val="13"/>
              </w:rPr>
            </w:pPr>
            <w:r w:rsidRPr="00A47A34">
              <w:rPr>
                <w:rFonts w:ascii="Arial" w:eastAsia="Arial" w:hAnsi="Arial"/>
                <w:sz w:val="13"/>
              </w:rPr>
              <w:t>8.</w:t>
            </w:r>
            <w:r w:rsidRPr="00A47A34">
              <w:rPr>
                <w:rFonts w:ascii="Arial" w:eastAsia="Arial" w:hAnsi="Arial"/>
                <w:sz w:val="13"/>
              </w:rPr>
              <w:tab/>
              <w:t>Calidad y eficiencia en el proceso de sellado</w:t>
            </w:r>
          </w:p>
          <w:p w14:paraId="5D57409F" w14:textId="77777777" w:rsidR="006B53FF" w:rsidRPr="00A47A34" w:rsidRDefault="006B53FF" w:rsidP="003B67B0">
            <w:pPr>
              <w:ind w:left="217" w:hanging="217"/>
              <w:rPr>
                <w:rFonts w:ascii="Arial" w:eastAsia="Arial" w:hAnsi="Arial"/>
                <w:sz w:val="13"/>
              </w:rPr>
            </w:pPr>
            <w:r w:rsidRPr="00A47A34">
              <w:rPr>
                <w:rFonts w:ascii="Arial" w:eastAsia="Arial" w:hAnsi="Arial"/>
                <w:sz w:val="13"/>
              </w:rPr>
              <w:t>9.</w:t>
            </w:r>
            <w:r w:rsidRPr="00A47A34">
              <w:rPr>
                <w:rFonts w:ascii="Arial" w:eastAsia="Arial" w:hAnsi="Arial"/>
                <w:sz w:val="13"/>
              </w:rPr>
              <w:tab/>
              <w:t>Tiempo de sellado Rápido de 2 a 6 segundos</w:t>
            </w:r>
          </w:p>
          <w:p w14:paraId="77570C18" w14:textId="77777777" w:rsidR="006B53FF" w:rsidRPr="00A47A34" w:rsidRDefault="006B53FF" w:rsidP="003B67B0">
            <w:pPr>
              <w:ind w:left="217" w:hanging="217"/>
              <w:rPr>
                <w:rFonts w:ascii="Arial" w:eastAsia="Arial" w:hAnsi="Arial"/>
                <w:sz w:val="13"/>
              </w:rPr>
            </w:pPr>
            <w:r w:rsidRPr="00A47A34">
              <w:rPr>
                <w:rFonts w:ascii="Arial" w:eastAsia="Arial" w:hAnsi="Arial"/>
                <w:sz w:val="13"/>
              </w:rPr>
              <w:t>10.</w:t>
            </w:r>
            <w:r w:rsidRPr="00A47A34">
              <w:rPr>
                <w:rFonts w:ascii="Arial" w:eastAsia="Arial" w:hAnsi="Arial"/>
                <w:sz w:val="13"/>
              </w:rPr>
              <w:tab/>
              <w:t>Temperatura mínima de 100°C (Autocontrolada)</w:t>
            </w:r>
          </w:p>
          <w:p w14:paraId="6177E9FB" w14:textId="77777777" w:rsidR="006B53FF" w:rsidRPr="00A47A34" w:rsidRDefault="006B53FF" w:rsidP="003B67B0">
            <w:pPr>
              <w:ind w:left="217" w:hanging="217"/>
              <w:rPr>
                <w:rFonts w:ascii="Arial" w:eastAsia="Arial" w:hAnsi="Arial"/>
                <w:sz w:val="13"/>
              </w:rPr>
            </w:pPr>
            <w:r w:rsidRPr="00A47A34">
              <w:rPr>
                <w:rFonts w:ascii="Arial" w:eastAsia="Arial" w:hAnsi="Arial"/>
                <w:sz w:val="13"/>
              </w:rPr>
              <w:t>11.</w:t>
            </w:r>
            <w:r w:rsidRPr="00A47A34">
              <w:rPr>
                <w:rFonts w:ascii="Arial" w:eastAsia="Arial" w:hAnsi="Arial"/>
                <w:sz w:val="13"/>
              </w:rPr>
              <w:tab/>
              <w:t>Seguridad que Incluya señal luminosa/acústica y traba de seguridad</w:t>
            </w:r>
          </w:p>
          <w:p w14:paraId="5058265D" w14:textId="77777777" w:rsidR="006B53FF" w:rsidRPr="00A47A34" w:rsidRDefault="006B53FF" w:rsidP="003B67B0">
            <w:pPr>
              <w:ind w:left="217" w:hanging="217"/>
              <w:rPr>
                <w:rFonts w:ascii="Arial" w:eastAsia="Arial" w:hAnsi="Arial"/>
                <w:sz w:val="13"/>
              </w:rPr>
            </w:pPr>
            <w:r w:rsidRPr="00A47A34">
              <w:rPr>
                <w:rFonts w:ascii="Arial" w:eastAsia="Arial" w:hAnsi="Arial"/>
                <w:sz w:val="13"/>
              </w:rPr>
              <w:t>12.</w:t>
            </w:r>
            <w:r w:rsidRPr="00A47A34">
              <w:rPr>
                <w:rFonts w:ascii="Arial" w:eastAsia="Arial" w:hAnsi="Arial"/>
                <w:sz w:val="13"/>
              </w:rPr>
              <w:tab/>
              <w:t>Garantía de un 1 año o mas</w:t>
            </w:r>
          </w:p>
          <w:p w14:paraId="60C49201" w14:textId="77777777" w:rsidR="006B53FF" w:rsidRPr="00A47A34" w:rsidRDefault="006B53FF" w:rsidP="003B67B0">
            <w:pPr>
              <w:ind w:left="217" w:hanging="217"/>
              <w:rPr>
                <w:rFonts w:ascii="Arial" w:eastAsia="Arial" w:hAnsi="Arial"/>
                <w:sz w:val="13"/>
              </w:rPr>
            </w:pPr>
          </w:p>
          <w:p w14:paraId="7022107E" w14:textId="77777777" w:rsidR="006B53FF" w:rsidRPr="00A47A34" w:rsidRDefault="006B53FF" w:rsidP="003B67B0">
            <w:pPr>
              <w:ind w:left="217" w:hanging="217"/>
              <w:rPr>
                <w:rFonts w:ascii="Arial" w:eastAsia="Arial" w:hAnsi="Arial"/>
                <w:sz w:val="13"/>
              </w:rPr>
            </w:pPr>
            <w:r w:rsidRPr="00A47A34">
              <w:rPr>
                <w:noProof/>
              </w:rPr>
              <w:drawing>
                <wp:inline distT="0" distB="0" distL="0" distR="0" wp14:anchorId="5E99B775" wp14:editId="4A1FF818">
                  <wp:extent cx="1525781" cy="1205423"/>
                  <wp:effectExtent l="0" t="0" r="0" b="1270"/>
                  <wp:docPr id="40" name="Imagen 16">
                    <a:extLst xmlns:a="http://schemas.openxmlformats.org/drawingml/2006/main">
                      <a:ext uri="{FF2B5EF4-FFF2-40B4-BE49-F238E27FC236}">
                        <a16:creationId xmlns:a16="http://schemas.microsoft.com/office/drawing/2014/main" id="{00000000-0008-0000-0200-000011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6">
                            <a:extLst>
                              <a:ext uri="{FF2B5EF4-FFF2-40B4-BE49-F238E27FC236}">
                                <a16:creationId xmlns:a16="http://schemas.microsoft.com/office/drawing/2014/main" id="{00000000-0008-0000-0200-000011000000}"/>
                              </a:ext>
                            </a:extLst>
                          </pic:cNvPr>
                          <pic:cNvPicPr>
                            <a:picLocks noChangeAspect="1"/>
                          </pic:cNvPicPr>
                        </pic:nvPicPr>
                        <pic:blipFill rotWithShape="1">
                          <a:blip r:embed="rId11">
                            <a:grayscl/>
                          </a:blip>
                          <a:srcRect l="13860" t="22293"/>
                          <a:stretch/>
                        </pic:blipFill>
                        <pic:spPr>
                          <a:xfrm>
                            <a:off x="0" y="0"/>
                            <a:ext cx="1543603" cy="1219503"/>
                          </a:xfrm>
                          <a:prstGeom prst="rect">
                            <a:avLst/>
                          </a:prstGeom>
                        </pic:spPr>
                      </pic:pic>
                    </a:graphicData>
                  </a:graphic>
                </wp:inline>
              </w:drawing>
            </w:r>
          </w:p>
          <w:p w14:paraId="65DFB3B2" w14:textId="77777777" w:rsidR="006B53FF" w:rsidRPr="00A47A34" w:rsidRDefault="006B53FF" w:rsidP="003B67B0">
            <w:pPr>
              <w:ind w:left="217" w:hanging="217"/>
            </w:pPr>
          </w:p>
        </w:tc>
        <w:tc>
          <w:tcPr>
            <w:tcW w:w="851" w:type="dxa"/>
            <w:tcBorders>
              <w:top w:val="single" w:sz="4" w:space="0" w:color="7F7F7F"/>
              <w:left w:val="single" w:sz="4" w:space="0" w:color="7F7F7F"/>
              <w:bottom w:val="single" w:sz="4" w:space="0" w:color="7F7F7F"/>
              <w:right w:val="single" w:sz="4" w:space="0" w:color="7F7F7F"/>
            </w:tcBorders>
            <w:shd w:val="clear" w:color="auto" w:fill="FAFAFA"/>
          </w:tcPr>
          <w:p w14:paraId="51FDB284" w14:textId="77777777" w:rsidR="006B53FF" w:rsidRPr="00A47A34" w:rsidRDefault="006B53FF" w:rsidP="003B67B0">
            <w:pPr>
              <w:jc w:val="center"/>
            </w:pPr>
            <w:r w:rsidRPr="00A47A34">
              <w:rPr>
                <w:rFonts w:ascii="Arial" w:eastAsia="Arial" w:hAnsi="Arial"/>
                <w:sz w:val="14"/>
              </w:rPr>
              <w:t>UNIDAD</w:t>
            </w:r>
          </w:p>
        </w:tc>
        <w:tc>
          <w:tcPr>
            <w:tcW w:w="708" w:type="dxa"/>
            <w:tcBorders>
              <w:top w:val="single" w:sz="4" w:space="0" w:color="7F7F7F"/>
              <w:left w:val="single" w:sz="4" w:space="0" w:color="7F7F7F"/>
              <w:bottom w:val="single" w:sz="4" w:space="0" w:color="7F7F7F"/>
              <w:right w:val="single" w:sz="4" w:space="0" w:color="7F7F7F"/>
            </w:tcBorders>
            <w:shd w:val="clear" w:color="auto" w:fill="FAFAFA"/>
          </w:tcPr>
          <w:p w14:paraId="0CB65FA7" w14:textId="77777777" w:rsidR="006B53FF" w:rsidRPr="00A47A34" w:rsidRDefault="006B53FF" w:rsidP="003B67B0">
            <w:pPr>
              <w:jc w:val="center"/>
            </w:pPr>
            <w:r w:rsidRPr="00A47A34">
              <w:rPr>
                <w:rFonts w:ascii="Arial" w:eastAsia="Arial" w:hAnsi="Arial"/>
                <w:sz w:val="14"/>
              </w:rPr>
              <w:t>ASISTENCIAL</w:t>
            </w:r>
          </w:p>
        </w:tc>
        <w:tc>
          <w:tcPr>
            <w:tcW w:w="709" w:type="dxa"/>
            <w:tcBorders>
              <w:top w:val="single" w:sz="4" w:space="0" w:color="7F7F7F"/>
              <w:left w:val="single" w:sz="4" w:space="0" w:color="7F7F7F"/>
              <w:bottom w:val="single" w:sz="4" w:space="0" w:color="7F7F7F"/>
              <w:right w:val="single" w:sz="4" w:space="0" w:color="7F7F7F"/>
            </w:tcBorders>
            <w:shd w:val="clear" w:color="auto" w:fill="FAFAFA"/>
          </w:tcPr>
          <w:p w14:paraId="4B803A25" w14:textId="77777777" w:rsidR="006B53FF" w:rsidRPr="00A47A34" w:rsidRDefault="006B53FF" w:rsidP="003B67B0">
            <w:pPr>
              <w:jc w:val="center"/>
            </w:pPr>
            <w:r w:rsidRPr="00A47A34">
              <w:rPr>
                <w:rFonts w:ascii="Arial" w:eastAsia="Arial" w:hAnsi="Arial"/>
                <w:sz w:val="14"/>
              </w:rPr>
              <w:t>0</w:t>
            </w:r>
          </w:p>
        </w:tc>
        <w:tc>
          <w:tcPr>
            <w:tcW w:w="851" w:type="dxa"/>
            <w:tcBorders>
              <w:top w:val="single" w:sz="4" w:space="0" w:color="7F7F7F"/>
              <w:left w:val="single" w:sz="4" w:space="0" w:color="7F7F7F"/>
              <w:bottom w:val="single" w:sz="4" w:space="0" w:color="7F7F7F"/>
              <w:right w:val="single" w:sz="4" w:space="0" w:color="7F7F7F"/>
            </w:tcBorders>
            <w:shd w:val="clear" w:color="auto" w:fill="FAFAFA"/>
          </w:tcPr>
          <w:p w14:paraId="11438B4A" w14:textId="77777777" w:rsidR="006B53FF" w:rsidRPr="00A47A34" w:rsidRDefault="006B53FF" w:rsidP="003B67B0">
            <w:pPr>
              <w:jc w:val="center"/>
            </w:pPr>
            <w:r w:rsidRPr="00A47A34">
              <w:rPr>
                <w:rFonts w:ascii="Arial" w:eastAsia="Arial" w:hAnsi="Arial"/>
                <w:sz w:val="14"/>
              </w:rPr>
              <w:t>3</w:t>
            </w:r>
          </w:p>
        </w:tc>
        <w:tc>
          <w:tcPr>
            <w:tcW w:w="708" w:type="dxa"/>
            <w:tcBorders>
              <w:top w:val="single" w:sz="4" w:space="0" w:color="7F7F7F"/>
              <w:left w:val="single" w:sz="4" w:space="0" w:color="7F7F7F"/>
              <w:bottom w:val="single" w:sz="4" w:space="0" w:color="7F7F7F"/>
              <w:right w:val="single" w:sz="4" w:space="0" w:color="7F7F7F"/>
            </w:tcBorders>
            <w:shd w:val="clear" w:color="auto" w:fill="FAFAFA"/>
          </w:tcPr>
          <w:p w14:paraId="6743544C" w14:textId="77777777" w:rsidR="006B53FF" w:rsidRPr="00A47A34" w:rsidRDefault="006B53FF" w:rsidP="003B67B0">
            <w:pPr>
              <w:jc w:val="center"/>
            </w:pPr>
            <w:r w:rsidRPr="00A47A34">
              <w:rPr>
                <w:rFonts w:ascii="Arial" w:eastAsia="Arial" w:hAnsi="Arial"/>
                <w:sz w:val="14"/>
              </w:rPr>
              <w:t>44102304</w:t>
            </w:r>
          </w:p>
        </w:tc>
        <w:tc>
          <w:tcPr>
            <w:tcW w:w="709" w:type="dxa"/>
            <w:tcBorders>
              <w:top w:val="single" w:sz="4" w:space="0" w:color="7F7F7F"/>
              <w:left w:val="single" w:sz="4" w:space="0" w:color="7F7F7F"/>
              <w:bottom w:val="single" w:sz="4" w:space="0" w:color="7F7F7F"/>
              <w:right w:val="single" w:sz="4" w:space="0" w:color="7F7F7F"/>
            </w:tcBorders>
            <w:shd w:val="clear" w:color="auto" w:fill="FAFAFA"/>
          </w:tcPr>
          <w:p w14:paraId="1D05CD37" w14:textId="77777777" w:rsidR="006B53FF" w:rsidRPr="00A47A34" w:rsidRDefault="006B53FF" w:rsidP="003B67B0">
            <w:pPr>
              <w:jc w:val="center"/>
            </w:pPr>
            <w:r w:rsidRPr="00A47A34">
              <w:rPr>
                <w:rFonts w:ascii="Arial" w:eastAsia="Arial" w:hAnsi="Arial"/>
                <w:sz w:val="14"/>
              </w:rPr>
              <w:t>OMITIDO</w:t>
            </w:r>
          </w:p>
        </w:tc>
        <w:tc>
          <w:tcPr>
            <w:tcW w:w="709" w:type="dxa"/>
            <w:tcBorders>
              <w:top w:val="single" w:sz="4" w:space="0" w:color="7F7F7F"/>
              <w:left w:val="single" w:sz="4" w:space="0" w:color="7F7F7F"/>
              <w:bottom w:val="single" w:sz="4" w:space="0" w:color="7F7F7F"/>
              <w:right w:val="single" w:sz="4" w:space="0" w:color="7F7F7F"/>
            </w:tcBorders>
            <w:shd w:val="clear" w:color="auto" w:fill="FAFAFA"/>
          </w:tcPr>
          <w:p w14:paraId="029E7626" w14:textId="77777777" w:rsidR="006B53FF" w:rsidRPr="00A47A34" w:rsidRDefault="006B53FF" w:rsidP="003B67B0">
            <w:pPr>
              <w:jc w:val="center"/>
            </w:pPr>
            <w:r w:rsidRPr="00A47A34">
              <w:rPr>
                <w:rFonts w:ascii="Arial" w:eastAsia="Arial" w:hAnsi="Arial"/>
                <w:sz w:val="14"/>
              </w:rPr>
              <w:t>OMITIDO</w:t>
            </w:r>
          </w:p>
        </w:tc>
        <w:tc>
          <w:tcPr>
            <w:tcW w:w="1276" w:type="dxa"/>
            <w:tcBorders>
              <w:top w:val="single" w:sz="4" w:space="0" w:color="7F7F7F"/>
              <w:left w:val="single" w:sz="4" w:space="0" w:color="7F7F7F"/>
              <w:bottom w:val="single" w:sz="4" w:space="0" w:color="7F7F7F"/>
              <w:right w:val="single" w:sz="4" w:space="0" w:color="7F7F7F"/>
            </w:tcBorders>
            <w:shd w:val="clear" w:color="auto" w:fill="FAFAFA"/>
          </w:tcPr>
          <w:p w14:paraId="14274801" w14:textId="77777777" w:rsidR="006B53FF" w:rsidRPr="00A47A34" w:rsidRDefault="006B53FF" w:rsidP="003B67B0">
            <w:pPr>
              <w:jc w:val="center"/>
              <w:rPr>
                <w:rFonts w:ascii="Arial" w:eastAsia="Arial" w:hAnsi="Arial"/>
                <w:sz w:val="14"/>
              </w:rPr>
            </w:pPr>
          </w:p>
        </w:tc>
      </w:tr>
      <w:tr w:rsidR="006B53FF" w:rsidRPr="00C83D6C" w14:paraId="2B4DA53E" w14:textId="77777777" w:rsidTr="003B67B0">
        <w:tblPrEx>
          <w:tblCellMar>
            <w:left w:w="70" w:type="dxa"/>
            <w:right w:w="70" w:type="dxa"/>
          </w:tblCellMar>
        </w:tblPrEx>
        <w:trPr>
          <w:jc w:val="center"/>
        </w:trPr>
        <w:tc>
          <w:tcPr>
            <w:tcW w:w="567" w:type="dxa"/>
            <w:tcBorders>
              <w:top w:val="single" w:sz="4" w:space="0" w:color="7F7F7F"/>
              <w:left w:val="single" w:sz="4" w:space="0" w:color="7F7F7F"/>
              <w:bottom w:val="single" w:sz="4" w:space="0" w:color="7F7F7F"/>
              <w:right w:val="single" w:sz="4" w:space="0" w:color="7F7F7F"/>
            </w:tcBorders>
            <w:shd w:val="clear" w:color="auto" w:fill="FFFFFF"/>
          </w:tcPr>
          <w:p w14:paraId="6360AE85" w14:textId="77777777" w:rsidR="006B53FF" w:rsidRPr="00A47A34" w:rsidRDefault="006B53FF" w:rsidP="003B67B0">
            <w:pPr>
              <w:jc w:val="center"/>
            </w:pPr>
            <w:r w:rsidRPr="00A47A34">
              <w:rPr>
                <w:rFonts w:ascii="Arial" w:eastAsia="Arial" w:hAnsi="Arial"/>
                <w:sz w:val="14"/>
              </w:rPr>
              <w:t>5</w:t>
            </w:r>
          </w:p>
        </w:tc>
        <w:tc>
          <w:tcPr>
            <w:tcW w:w="719" w:type="dxa"/>
            <w:tcBorders>
              <w:top w:val="single" w:sz="4" w:space="0" w:color="7F7F7F"/>
              <w:left w:val="single" w:sz="4" w:space="0" w:color="7F7F7F"/>
              <w:bottom w:val="single" w:sz="4" w:space="0" w:color="7F7F7F"/>
              <w:right w:val="single" w:sz="4" w:space="0" w:color="7F7F7F"/>
            </w:tcBorders>
            <w:shd w:val="clear" w:color="auto" w:fill="FFFFFF"/>
          </w:tcPr>
          <w:p w14:paraId="0F140115" w14:textId="77777777" w:rsidR="006B53FF" w:rsidRPr="00A47A34" w:rsidRDefault="006B53FF" w:rsidP="003B67B0">
            <w:pPr>
              <w:jc w:val="center"/>
            </w:pPr>
            <w:r w:rsidRPr="00A47A34">
              <w:rPr>
                <w:rFonts w:ascii="Arial" w:eastAsia="Arial" w:hAnsi="Arial"/>
                <w:sz w:val="14"/>
              </w:rPr>
              <w:t>4815001</w:t>
            </w:r>
          </w:p>
        </w:tc>
        <w:tc>
          <w:tcPr>
            <w:tcW w:w="2820" w:type="dxa"/>
            <w:tcBorders>
              <w:top w:val="single" w:sz="4" w:space="0" w:color="7F7F7F"/>
              <w:left w:val="single" w:sz="4" w:space="0" w:color="7F7F7F"/>
              <w:bottom w:val="single" w:sz="4" w:space="0" w:color="7F7F7F"/>
              <w:right w:val="single" w:sz="4" w:space="0" w:color="7F7F7F"/>
            </w:tcBorders>
            <w:shd w:val="clear" w:color="auto" w:fill="FFFFFF"/>
          </w:tcPr>
          <w:p w14:paraId="0D7A312A" w14:textId="77777777" w:rsidR="006B53FF" w:rsidRPr="00A47A34" w:rsidRDefault="006B53FF" w:rsidP="003B67B0">
            <w:pPr>
              <w:rPr>
                <w:rFonts w:ascii="Arial" w:eastAsia="Arial" w:hAnsi="Arial"/>
                <w:b/>
                <w:bCs/>
                <w:sz w:val="13"/>
              </w:rPr>
            </w:pPr>
            <w:r w:rsidRPr="00A47A34">
              <w:rPr>
                <w:rFonts w:ascii="Arial" w:eastAsia="Arial" w:hAnsi="Arial"/>
                <w:b/>
                <w:bCs/>
                <w:sz w:val="13"/>
              </w:rPr>
              <w:t xml:space="preserve">PIEZAS MANUALES O ACCESORIOS PARA USO ODONTOLÓGICO </w:t>
            </w:r>
          </w:p>
          <w:p w14:paraId="23BCC405" w14:textId="77777777" w:rsidR="006B53FF" w:rsidRPr="00A47A34" w:rsidRDefault="006B53FF" w:rsidP="003B67B0">
            <w:pPr>
              <w:rPr>
                <w:rFonts w:ascii="Arial" w:eastAsia="Arial" w:hAnsi="Arial"/>
                <w:sz w:val="13"/>
              </w:rPr>
            </w:pPr>
          </w:p>
          <w:p w14:paraId="1BB8AA4B" w14:textId="77777777" w:rsidR="006B53FF" w:rsidRPr="00A47A34" w:rsidRDefault="006B53FF" w:rsidP="003B67B0">
            <w:r w:rsidRPr="00A47A34">
              <w:rPr>
                <w:rFonts w:ascii="Arial" w:eastAsia="Arial" w:hAnsi="Arial"/>
                <w:sz w:val="13"/>
              </w:rPr>
              <w:t xml:space="preserve">1.Pieza manual odontológica tipo scaler ultrasónico </w:t>
            </w:r>
          </w:p>
          <w:p w14:paraId="1669B4BF" w14:textId="77777777" w:rsidR="006B53FF" w:rsidRPr="00A47A34" w:rsidRDefault="006B53FF" w:rsidP="003B67B0">
            <w:pPr>
              <w:rPr>
                <w:rFonts w:ascii="Arial" w:eastAsia="Arial" w:hAnsi="Arial"/>
                <w:sz w:val="13"/>
              </w:rPr>
            </w:pPr>
            <w:r w:rsidRPr="00A47A34">
              <w:rPr>
                <w:rFonts w:ascii="Arial" w:eastAsia="Arial" w:hAnsi="Arial"/>
                <w:sz w:val="13"/>
              </w:rPr>
              <w:t>2. Equipo con 3 o más programas de trabajo que permita como mínimo:</w:t>
            </w:r>
          </w:p>
          <w:p w14:paraId="7047D162" w14:textId="77777777" w:rsidR="006B53FF" w:rsidRPr="00A47A34" w:rsidRDefault="006B53FF" w:rsidP="003B67B0">
            <w:pPr>
              <w:rPr>
                <w:rFonts w:ascii="Arial" w:eastAsia="Arial" w:hAnsi="Arial"/>
                <w:sz w:val="13"/>
              </w:rPr>
            </w:pPr>
            <w:r w:rsidRPr="00A47A34">
              <w:rPr>
                <w:rFonts w:ascii="Arial" w:eastAsia="Arial" w:hAnsi="Arial"/>
                <w:sz w:val="13"/>
              </w:rPr>
              <w:t>2.1 Limpieza</w:t>
            </w:r>
          </w:p>
          <w:p w14:paraId="0E38A02E" w14:textId="77777777" w:rsidR="006B53FF" w:rsidRPr="00A47A34" w:rsidRDefault="006B53FF" w:rsidP="003B67B0">
            <w:pPr>
              <w:rPr>
                <w:rFonts w:ascii="Arial" w:eastAsia="Arial" w:hAnsi="Arial"/>
                <w:sz w:val="13"/>
              </w:rPr>
            </w:pPr>
            <w:r w:rsidRPr="00A47A34">
              <w:rPr>
                <w:rFonts w:ascii="Arial" w:eastAsia="Arial" w:hAnsi="Arial"/>
                <w:sz w:val="13"/>
              </w:rPr>
              <w:t>2.2. Periodoncia</w:t>
            </w:r>
          </w:p>
          <w:p w14:paraId="2D65B6B1" w14:textId="77777777" w:rsidR="006B53FF" w:rsidRPr="00A47A34" w:rsidRDefault="006B53FF" w:rsidP="003B67B0">
            <w:pPr>
              <w:rPr>
                <w:rFonts w:ascii="Arial" w:eastAsia="Arial" w:hAnsi="Arial"/>
                <w:sz w:val="13"/>
              </w:rPr>
            </w:pPr>
            <w:r w:rsidRPr="00A47A34">
              <w:rPr>
                <w:rFonts w:ascii="Arial" w:eastAsia="Arial" w:hAnsi="Arial"/>
                <w:sz w:val="13"/>
              </w:rPr>
              <w:t>2.3 Endodoncia</w:t>
            </w:r>
          </w:p>
          <w:p w14:paraId="321E5DB2" w14:textId="77777777" w:rsidR="006B53FF" w:rsidRPr="00A47A34" w:rsidRDefault="006B53FF" w:rsidP="003B67B0">
            <w:pPr>
              <w:rPr>
                <w:rFonts w:ascii="Arial" w:eastAsia="Arial" w:hAnsi="Arial"/>
                <w:sz w:val="13"/>
              </w:rPr>
            </w:pPr>
            <w:r w:rsidRPr="00A47A34">
              <w:rPr>
                <w:rFonts w:ascii="Arial" w:eastAsia="Arial" w:hAnsi="Arial"/>
                <w:sz w:val="13"/>
              </w:rPr>
              <w:t>3. Potencia graduable y selector modo de trabajo digital o an</w:t>
            </w:r>
            <w:r w:rsidRPr="00A47A34">
              <w:rPr>
                <w:rFonts w:ascii="Arial" w:eastAsia="Arial" w:hAnsi="Arial" w:hint="eastAsia"/>
                <w:sz w:val="13"/>
              </w:rPr>
              <w:t>á</w:t>
            </w:r>
            <w:r w:rsidRPr="00A47A34">
              <w:rPr>
                <w:rFonts w:ascii="Arial" w:eastAsia="Arial" w:hAnsi="Arial"/>
                <w:sz w:val="13"/>
              </w:rPr>
              <w:t>logo</w:t>
            </w:r>
          </w:p>
          <w:p w14:paraId="51FD54BF" w14:textId="77777777" w:rsidR="006B53FF" w:rsidRPr="00A47A34" w:rsidRDefault="006B53FF" w:rsidP="003B67B0">
            <w:pPr>
              <w:rPr>
                <w:rFonts w:ascii="Arial" w:eastAsia="Arial" w:hAnsi="Arial"/>
                <w:sz w:val="13"/>
              </w:rPr>
            </w:pPr>
            <w:r w:rsidRPr="00A47A34">
              <w:rPr>
                <w:rFonts w:ascii="Arial" w:eastAsia="Arial" w:hAnsi="Arial"/>
                <w:sz w:val="13"/>
              </w:rPr>
              <w:t>4.</w:t>
            </w:r>
            <w:r w:rsidRPr="00A47A34">
              <w:t xml:space="preserve"> </w:t>
            </w:r>
            <w:r w:rsidRPr="00A47A34">
              <w:rPr>
                <w:rFonts w:ascii="Arial" w:eastAsia="Arial" w:hAnsi="Arial"/>
                <w:sz w:val="13"/>
              </w:rPr>
              <w:t>Potencia de trabajo graduable entre 3W a 20W</w:t>
            </w:r>
          </w:p>
          <w:p w14:paraId="7EA9107B" w14:textId="77777777" w:rsidR="006B53FF" w:rsidRPr="00A47A34" w:rsidRDefault="006B53FF" w:rsidP="003B67B0">
            <w:pPr>
              <w:rPr>
                <w:rFonts w:ascii="Arial" w:eastAsia="Arial" w:hAnsi="Arial"/>
                <w:sz w:val="13"/>
              </w:rPr>
            </w:pPr>
            <w:r w:rsidRPr="00A47A34">
              <w:rPr>
                <w:rFonts w:ascii="Arial" w:eastAsia="Arial" w:hAnsi="Arial"/>
                <w:sz w:val="13"/>
              </w:rPr>
              <w:t>5.</w:t>
            </w:r>
            <w:r w:rsidRPr="00A47A34">
              <w:t xml:space="preserve"> </w:t>
            </w:r>
            <w:r w:rsidRPr="00A47A34">
              <w:rPr>
                <w:rFonts w:ascii="Arial" w:eastAsia="Arial" w:hAnsi="Arial"/>
                <w:sz w:val="13"/>
              </w:rPr>
              <w:t>Frecuencia de trabajo rango entre 25 kHz hasta 31 kHz o mayor.</w:t>
            </w:r>
          </w:p>
          <w:p w14:paraId="36EA2A82" w14:textId="77777777" w:rsidR="006B53FF" w:rsidRPr="00A47A34" w:rsidRDefault="006B53FF" w:rsidP="003B67B0">
            <w:pPr>
              <w:rPr>
                <w:rFonts w:ascii="Arial" w:eastAsia="Arial" w:hAnsi="Arial"/>
                <w:sz w:val="13"/>
              </w:rPr>
            </w:pPr>
            <w:r w:rsidRPr="00A47A34">
              <w:rPr>
                <w:rFonts w:ascii="Arial" w:eastAsia="Arial" w:hAnsi="Arial"/>
                <w:sz w:val="13"/>
              </w:rPr>
              <w:t>6.</w:t>
            </w:r>
            <w:r w:rsidRPr="00A47A34">
              <w:t xml:space="preserve"> </w:t>
            </w:r>
            <w:r w:rsidRPr="00A47A34">
              <w:rPr>
                <w:rFonts w:ascii="Arial" w:eastAsia="Arial" w:hAnsi="Arial"/>
                <w:sz w:val="13"/>
              </w:rPr>
              <w:t>Pieza de mano</w:t>
            </w:r>
          </w:p>
          <w:p w14:paraId="506D7F63" w14:textId="77777777" w:rsidR="006B53FF" w:rsidRPr="00A47A34" w:rsidRDefault="006B53FF" w:rsidP="003B67B0">
            <w:pPr>
              <w:rPr>
                <w:rFonts w:ascii="Arial" w:eastAsia="Arial" w:hAnsi="Arial"/>
                <w:sz w:val="13"/>
              </w:rPr>
            </w:pPr>
            <w:r w:rsidRPr="00A47A34">
              <w:rPr>
                <w:rFonts w:ascii="Arial" w:eastAsia="Arial" w:hAnsi="Arial"/>
                <w:sz w:val="13"/>
              </w:rPr>
              <w:t>6.1 Autoclavable y desmontable</w:t>
            </w:r>
          </w:p>
          <w:p w14:paraId="13BCE1B8" w14:textId="77777777" w:rsidR="006B53FF" w:rsidRPr="00A47A34" w:rsidRDefault="006B53FF" w:rsidP="003B67B0">
            <w:pPr>
              <w:rPr>
                <w:rFonts w:ascii="Arial" w:eastAsia="Arial" w:hAnsi="Arial"/>
                <w:sz w:val="13"/>
              </w:rPr>
            </w:pPr>
            <w:r w:rsidRPr="00A47A34">
              <w:rPr>
                <w:rFonts w:ascii="Arial" w:eastAsia="Arial" w:hAnsi="Arial"/>
                <w:sz w:val="13"/>
              </w:rPr>
              <w:t>6.2 Con luz led integrada</w:t>
            </w:r>
          </w:p>
          <w:p w14:paraId="502C00C5" w14:textId="77777777" w:rsidR="006B53FF" w:rsidRPr="00A47A34" w:rsidRDefault="006B53FF" w:rsidP="003B67B0">
            <w:pPr>
              <w:rPr>
                <w:rFonts w:ascii="Arial" w:eastAsia="Arial" w:hAnsi="Arial"/>
                <w:sz w:val="13"/>
              </w:rPr>
            </w:pPr>
            <w:r w:rsidRPr="00A47A34">
              <w:rPr>
                <w:rFonts w:ascii="Arial" w:eastAsia="Arial" w:hAnsi="Arial"/>
                <w:sz w:val="13"/>
              </w:rPr>
              <w:t>7.Alimentaci</w:t>
            </w:r>
            <w:r w:rsidRPr="00A47A34">
              <w:rPr>
                <w:rFonts w:ascii="Arial" w:eastAsia="Arial" w:hAnsi="Arial" w:hint="eastAsia"/>
                <w:sz w:val="13"/>
              </w:rPr>
              <w:t>ó</w:t>
            </w:r>
            <w:r w:rsidRPr="00A47A34">
              <w:rPr>
                <w:rFonts w:ascii="Arial" w:eastAsia="Arial" w:hAnsi="Arial"/>
                <w:sz w:val="13"/>
              </w:rPr>
              <w:t>n el</w:t>
            </w:r>
            <w:r w:rsidRPr="00A47A34">
              <w:rPr>
                <w:rFonts w:ascii="Arial" w:eastAsia="Arial" w:hAnsi="Arial" w:hint="eastAsia"/>
                <w:sz w:val="13"/>
              </w:rPr>
              <w:t>é</w:t>
            </w:r>
            <w:r w:rsidRPr="00A47A34">
              <w:rPr>
                <w:rFonts w:ascii="Arial" w:eastAsia="Arial" w:hAnsi="Arial"/>
                <w:sz w:val="13"/>
              </w:rPr>
              <w:t xml:space="preserve">ctrica de 100VAC </w:t>
            </w:r>
            <w:r w:rsidRPr="00A47A34">
              <w:rPr>
                <w:rFonts w:ascii="Arial" w:eastAsia="Arial" w:hAnsi="Arial" w:hint="eastAsia"/>
                <w:sz w:val="13"/>
              </w:rPr>
              <w:t>–</w:t>
            </w:r>
            <w:r w:rsidRPr="00A47A34">
              <w:rPr>
                <w:rFonts w:ascii="Arial" w:eastAsia="Arial" w:hAnsi="Arial"/>
                <w:sz w:val="13"/>
              </w:rPr>
              <w:t xml:space="preserve"> 120 VAC con 50HZ - 60HZ</w:t>
            </w:r>
          </w:p>
          <w:p w14:paraId="432676DC" w14:textId="77777777" w:rsidR="006B53FF" w:rsidRPr="00A47A34" w:rsidRDefault="006B53FF" w:rsidP="003B67B0">
            <w:pPr>
              <w:rPr>
                <w:rFonts w:ascii="Arial" w:eastAsia="Arial" w:hAnsi="Arial"/>
                <w:sz w:val="13"/>
              </w:rPr>
            </w:pPr>
            <w:r w:rsidRPr="00A47A34">
              <w:rPr>
                <w:rFonts w:ascii="Arial" w:eastAsia="Arial" w:hAnsi="Arial"/>
                <w:sz w:val="13"/>
              </w:rPr>
              <w:t>8. Accesorios a entregar con equipo:</w:t>
            </w:r>
          </w:p>
          <w:p w14:paraId="35AAA1FA" w14:textId="77777777" w:rsidR="006B53FF" w:rsidRPr="00A47A34" w:rsidRDefault="006B53FF" w:rsidP="003B67B0">
            <w:pPr>
              <w:rPr>
                <w:rFonts w:ascii="Arial" w:eastAsia="Arial" w:hAnsi="Arial"/>
                <w:sz w:val="13"/>
              </w:rPr>
            </w:pPr>
            <w:r w:rsidRPr="00A47A34">
              <w:rPr>
                <w:rFonts w:ascii="Arial" w:eastAsia="Arial" w:hAnsi="Arial"/>
                <w:sz w:val="13"/>
              </w:rPr>
              <w:t>8.1Cable de alimentación con adaptador y/o Cable de poder</w:t>
            </w:r>
          </w:p>
          <w:p w14:paraId="6E14B54E" w14:textId="77777777" w:rsidR="006B53FF" w:rsidRPr="00A47A34" w:rsidRDefault="006B53FF" w:rsidP="003B67B0">
            <w:pPr>
              <w:rPr>
                <w:rFonts w:ascii="Arial" w:eastAsia="Arial" w:hAnsi="Arial"/>
                <w:sz w:val="13"/>
              </w:rPr>
            </w:pPr>
            <w:r w:rsidRPr="00A47A34">
              <w:rPr>
                <w:rFonts w:ascii="Arial" w:eastAsia="Arial" w:hAnsi="Arial"/>
                <w:sz w:val="13"/>
              </w:rPr>
              <w:t>8.2 Kit de puntas intercambiables, referencias (G1,G4,P1,E1,G2,P4 o sus equivalentes)</w:t>
            </w:r>
          </w:p>
          <w:p w14:paraId="2B7C6819" w14:textId="77777777" w:rsidR="006B53FF" w:rsidRPr="00A47A34" w:rsidRDefault="006B53FF" w:rsidP="003B67B0">
            <w:pPr>
              <w:rPr>
                <w:rFonts w:ascii="Arial" w:eastAsia="Arial" w:hAnsi="Arial"/>
                <w:sz w:val="13"/>
              </w:rPr>
            </w:pPr>
            <w:r w:rsidRPr="00A47A34">
              <w:rPr>
                <w:rFonts w:ascii="Arial" w:eastAsia="Arial" w:hAnsi="Arial"/>
                <w:sz w:val="13"/>
              </w:rPr>
              <w:t>8.3 Pedal</w:t>
            </w:r>
          </w:p>
          <w:p w14:paraId="5EB25D2C" w14:textId="77777777" w:rsidR="006B53FF" w:rsidRPr="00A47A34" w:rsidRDefault="006B53FF" w:rsidP="003B67B0">
            <w:pPr>
              <w:rPr>
                <w:rFonts w:ascii="Arial" w:eastAsia="Arial" w:hAnsi="Arial"/>
                <w:sz w:val="13"/>
              </w:rPr>
            </w:pPr>
            <w:r w:rsidRPr="00A47A34">
              <w:rPr>
                <w:rFonts w:ascii="Arial" w:eastAsia="Arial" w:hAnsi="Arial"/>
                <w:sz w:val="13"/>
              </w:rPr>
              <w:lastRenderedPageBreak/>
              <w:t>8.4 Manguera para agua con acople macho-hembra para instalar en unidad,</w:t>
            </w:r>
          </w:p>
          <w:p w14:paraId="7BAD55DF" w14:textId="77777777" w:rsidR="006B53FF" w:rsidRPr="00A47A34" w:rsidRDefault="006B53FF" w:rsidP="003B67B0">
            <w:pPr>
              <w:rPr>
                <w:rFonts w:ascii="Arial" w:eastAsia="Arial" w:hAnsi="Arial"/>
                <w:sz w:val="13"/>
              </w:rPr>
            </w:pPr>
            <w:r w:rsidRPr="00A47A34">
              <w:rPr>
                <w:rFonts w:ascii="Arial" w:eastAsia="Arial" w:hAnsi="Arial"/>
                <w:sz w:val="13"/>
              </w:rPr>
              <w:t>8.5 Llave con torquim</w:t>
            </w:r>
            <w:r w:rsidRPr="00A47A34">
              <w:rPr>
                <w:rFonts w:ascii="Arial" w:eastAsia="Arial" w:hAnsi="Arial" w:hint="eastAsia"/>
                <w:sz w:val="13"/>
              </w:rPr>
              <w:t>é</w:t>
            </w:r>
            <w:r w:rsidRPr="00A47A34">
              <w:rPr>
                <w:rFonts w:ascii="Arial" w:eastAsia="Arial" w:hAnsi="Arial"/>
                <w:sz w:val="13"/>
              </w:rPr>
              <w:t>tro para las puntas</w:t>
            </w:r>
          </w:p>
          <w:p w14:paraId="43C433A3" w14:textId="77777777" w:rsidR="006B53FF" w:rsidRPr="00A47A34" w:rsidRDefault="006B53FF" w:rsidP="003B67B0">
            <w:pPr>
              <w:rPr>
                <w:rFonts w:ascii="Arial" w:eastAsia="Arial" w:hAnsi="Arial"/>
                <w:sz w:val="13"/>
              </w:rPr>
            </w:pPr>
            <w:r w:rsidRPr="00A47A34">
              <w:rPr>
                <w:rFonts w:ascii="Arial" w:eastAsia="Arial" w:hAnsi="Arial"/>
                <w:sz w:val="13"/>
              </w:rPr>
              <w:t>9. Garantía de 1 año o mas</w:t>
            </w:r>
          </w:p>
          <w:p w14:paraId="58FDD625" w14:textId="77777777" w:rsidR="006B53FF" w:rsidRPr="00A47A34" w:rsidRDefault="006B53FF" w:rsidP="003B67B0">
            <w:pPr>
              <w:rPr>
                <w:rFonts w:ascii="Arial" w:eastAsia="Arial" w:hAnsi="Arial"/>
                <w:sz w:val="13"/>
              </w:rPr>
            </w:pPr>
            <w:r w:rsidRPr="00A47A34">
              <w:rPr>
                <w:noProof/>
                <w:lang w:val="en-US" w:eastAsia="en-US"/>
              </w:rPr>
              <w:drawing>
                <wp:inline distT="0" distB="0" distL="0" distR="0" wp14:anchorId="477D7C79" wp14:editId="341CF9EF">
                  <wp:extent cx="1637731" cy="1096010"/>
                  <wp:effectExtent l="0" t="0" r="635" b="889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656609" cy="1108643"/>
                          </a:xfrm>
                          <a:prstGeom prst="rect">
                            <a:avLst/>
                          </a:prstGeom>
                        </pic:spPr>
                      </pic:pic>
                    </a:graphicData>
                  </a:graphic>
                </wp:inline>
              </w:drawing>
            </w:r>
          </w:p>
          <w:p w14:paraId="1D0D32CB" w14:textId="77777777" w:rsidR="006B53FF" w:rsidRPr="00A47A34" w:rsidRDefault="006B53FF" w:rsidP="003B67B0"/>
        </w:tc>
        <w:tc>
          <w:tcPr>
            <w:tcW w:w="851" w:type="dxa"/>
            <w:tcBorders>
              <w:top w:val="single" w:sz="4" w:space="0" w:color="7F7F7F"/>
              <w:left w:val="single" w:sz="4" w:space="0" w:color="7F7F7F"/>
              <w:bottom w:val="single" w:sz="4" w:space="0" w:color="7F7F7F"/>
              <w:right w:val="single" w:sz="4" w:space="0" w:color="7F7F7F"/>
            </w:tcBorders>
            <w:shd w:val="clear" w:color="auto" w:fill="FFFFFF"/>
          </w:tcPr>
          <w:p w14:paraId="1E62580F" w14:textId="77777777" w:rsidR="006B53FF" w:rsidRPr="00A47A34" w:rsidRDefault="006B53FF" w:rsidP="003B67B0">
            <w:pPr>
              <w:jc w:val="center"/>
            </w:pPr>
            <w:r w:rsidRPr="00A47A34">
              <w:rPr>
                <w:rFonts w:ascii="Arial" w:eastAsia="Arial" w:hAnsi="Arial"/>
                <w:sz w:val="14"/>
              </w:rPr>
              <w:lastRenderedPageBreak/>
              <w:t>UNIDAD</w:t>
            </w:r>
          </w:p>
        </w:tc>
        <w:tc>
          <w:tcPr>
            <w:tcW w:w="708" w:type="dxa"/>
            <w:tcBorders>
              <w:top w:val="single" w:sz="4" w:space="0" w:color="7F7F7F"/>
              <w:left w:val="single" w:sz="4" w:space="0" w:color="7F7F7F"/>
              <w:bottom w:val="single" w:sz="4" w:space="0" w:color="7F7F7F"/>
              <w:right w:val="single" w:sz="4" w:space="0" w:color="7F7F7F"/>
            </w:tcBorders>
            <w:shd w:val="clear" w:color="auto" w:fill="FFFFFF"/>
          </w:tcPr>
          <w:p w14:paraId="3DD907C6" w14:textId="77777777" w:rsidR="006B53FF" w:rsidRPr="00A47A34" w:rsidRDefault="006B53FF" w:rsidP="003B67B0">
            <w:pPr>
              <w:jc w:val="center"/>
            </w:pPr>
            <w:r w:rsidRPr="00A47A34">
              <w:rPr>
                <w:rFonts w:ascii="Arial" w:eastAsia="Arial" w:hAnsi="Arial"/>
                <w:sz w:val="14"/>
              </w:rPr>
              <w:t>ASISTENCIAL</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4A0C05FB" w14:textId="77777777" w:rsidR="006B53FF" w:rsidRPr="00A47A34" w:rsidRDefault="006B53FF" w:rsidP="003B67B0">
            <w:pPr>
              <w:jc w:val="center"/>
            </w:pPr>
            <w:r w:rsidRPr="00A47A34">
              <w:rPr>
                <w:rFonts w:ascii="Arial" w:eastAsia="Arial" w:hAnsi="Arial"/>
                <w:sz w:val="14"/>
              </w:rPr>
              <w:t>0</w:t>
            </w:r>
          </w:p>
        </w:tc>
        <w:tc>
          <w:tcPr>
            <w:tcW w:w="851" w:type="dxa"/>
            <w:tcBorders>
              <w:top w:val="single" w:sz="4" w:space="0" w:color="7F7F7F"/>
              <w:left w:val="single" w:sz="4" w:space="0" w:color="7F7F7F"/>
              <w:bottom w:val="single" w:sz="4" w:space="0" w:color="7F7F7F"/>
              <w:right w:val="single" w:sz="4" w:space="0" w:color="7F7F7F"/>
            </w:tcBorders>
            <w:shd w:val="clear" w:color="auto" w:fill="FFFFFF"/>
          </w:tcPr>
          <w:p w14:paraId="4A4E39DC" w14:textId="77777777" w:rsidR="006B53FF" w:rsidRPr="00A47A34" w:rsidRDefault="006B53FF" w:rsidP="003B67B0">
            <w:pPr>
              <w:jc w:val="center"/>
            </w:pPr>
            <w:r w:rsidRPr="00A47A34">
              <w:rPr>
                <w:rFonts w:ascii="Arial" w:eastAsia="Arial" w:hAnsi="Arial"/>
                <w:sz w:val="14"/>
              </w:rPr>
              <w:t>10</w:t>
            </w:r>
          </w:p>
        </w:tc>
        <w:tc>
          <w:tcPr>
            <w:tcW w:w="708" w:type="dxa"/>
            <w:tcBorders>
              <w:top w:val="single" w:sz="4" w:space="0" w:color="7F7F7F"/>
              <w:left w:val="single" w:sz="4" w:space="0" w:color="7F7F7F"/>
              <w:bottom w:val="single" w:sz="4" w:space="0" w:color="7F7F7F"/>
              <w:right w:val="single" w:sz="4" w:space="0" w:color="7F7F7F"/>
            </w:tcBorders>
            <w:shd w:val="clear" w:color="auto" w:fill="FFFFFF"/>
          </w:tcPr>
          <w:p w14:paraId="360E984C" w14:textId="77777777" w:rsidR="006B53FF" w:rsidRPr="00A47A34" w:rsidRDefault="006B53FF" w:rsidP="003B67B0">
            <w:pPr>
              <w:jc w:val="center"/>
            </w:pPr>
            <w:r w:rsidRPr="00A47A34">
              <w:rPr>
                <w:rFonts w:ascii="Arial" w:eastAsia="Arial" w:hAnsi="Arial"/>
                <w:sz w:val="14"/>
              </w:rPr>
              <w:t>42151624</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68F55A3F" w14:textId="77777777" w:rsidR="006B53FF" w:rsidRPr="00A47A34" w:rsidRDefault="006B53FF" w:rsidP="003B67B0">
            <w:pPr>
              <w:jc w:val="center"/>
            </w:pPr>
            <w:r w:rsidRPr="00A47A34">
              <w:rPr>
                <w:rFonts w:ascii="Arial" w:eastAsia="Arial" w:hAnsi="Arial"/>
                <w:sz w:val="14"/>
              </w:rPr>
              <w:t>OMITIDO</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27941D65" w14:textId="77777777" w:rsidR="006B53FF" w:rsidRPr="00A47A34" w:rsidRDefault="006B53FF" w:rsidP="003B67B0">
            <w:pPr>
              <w:jc w:val="center"/>
            </w:pPr>
            <w:r w:rsidRPr="00A47A34">
              <w:rPr>
                <w:rFonts w:ascii="Arial" w:eastAsia="Arial" w:hAnsi="Arial"/>
                <w:sz w:val="14"/>
              </w:rPr>
              <w:t>OMITIDO</w:t>
            </w:r>
          </w:p>
        </w:tc>
        <w:tc>
          <w:tcPr>
            <w:tcW w:w="1276" w:type="dxa"/>
            <w:tcBorders>
              <w:top w:val="single" w:sz="4" w:space="0" w:color="7F7F7F"/>
              <w:left w:val="single" w:sz="4" w:space="0" w:color="7F7F7F"/>
              <w:bottom w:val="single" w:sz="4" w:space="0" w:color="7F7F7F"/>
              <w:right w:val="single" w:sz="4" w:space="0" w:color="7F7F7F"/>
            </w:tcBorders>
            <w:shd w:val="clear" w:color="auto" w:fill="FFFFFF"/>
          </w:tcPr>
          <w:p w14:paraId="783884DA" w14:textId="77777777" w:rsidR="006B53FF" w:rsidRPr="00A47A34" w:rsidRDefault="006B53FF" w:rsidP="003B67B0">
            <w:pPr>
              <w:jc w:val="center"/>
              <w:rPr>
                <w:rFonts w:ascii="Arial" w:eastAsia="Arial" w:hAnsi="Arial"/>
                <w:sz w:val="14"/>
              </w:rPr>
            </w:pPr>
          </w:p>
        </w:tc>
      </w:tr>
      <w:tr w:rsidR="006B53FF" w:rsidRPr="00C83D6C" w14:paraId="34CB2679" w14:textId="77777777" w:rsidTr="003B67B0">
        <w:tblPrEx>
          <w:tblCellMar>
            <w:left w:w="70" w:type="dxa"/>
            <w:right w:w="70" w:type="dxa"/>
          </w:tblCellMar>
        </w:tblPrEx>
        <w:trPr>
          <w:jc w:val="center"/>
        </w:trPr>
        <w:tc>
          <w:tcPr>
            <w:tcW w:w="567" w:type="dxa"/>
            <w:tcBorders>
              <w:top w:val="single" w:sz="4" w:space="0" w:color="7F7F7F"/>
              <w:left w:val="single" w:sz="4" w:space="0" w:color="7F7F7F"/>
              <w:bottom w:val="single" w:sz="4" w:space="0" w:color="7F7F7F"/>
              <w:right w:val="single" w:sz="4" w:space="0" w:color="7F7F7F"/>
            </w:tcBorders>
            <w:shd w:val="clear" w:color="auto" w:fill="FAFAFA"/>
          </w:tcPr>
          <w:p w14:paraId="5CC913B6" w14:textId="77777777" w:rsidR="006B53FF" w:rsidRPr="00A47A34" w:rsidRDefault="006B53FF" w:rsidP="003B67B0">
            <w:pPr>
              <w:jc w:val="center"/>
            </w:pPr>
            <w:r w:rsidRPr="00A47A34">
              <w:rPr>
                <w:rFonts w:ascii="Arial" w:eastAsia="Arial" w:hAnsi="Arial"/>
                <w:sz w:val="14"/>
              </w:rPr>
              <w:t>6</w:t>
            </w:r>
          </w:p>
        </w:tc>
        <w:tc>
          <w:tcPr>
            <w:tcW w:w="719" w:type="dxa"/>
            <w:tcBorders>
              <w:top w:val="single" w:sz="4" w:space="0" w:color="7F7F7F"/>
              <w:left w:val="single" w:sz="4" w:space="0" w:color="7F7F7F"/>
              <w:bottom w:val="single" w:sz="4" w:space="0" w:color="7F7F7F"/>
              <w:right w:val="single" w:sz="4" w:space="0" w:color="7F7F7F"/>
            </w:tcBorders>
            <w:shd w:val="clear" w:color="auto" w:fill="FAFAFA"/>
          </w:tcPr>
          <w:p w14:paraId="2906254E" w14:textId="77777777" w:rsidR="006B53FF" w:rsidRPr="00A47A34" w:rsidRDefault="006B53FF" w:rsidP="003B67B0">
            <w:pPr>
              <w:jc w:val="center"/>
            </w:pPr>
            <w:r w:rsidRPr="00A47A34">
              <w:rPr>
                <w:rFonts w:ascii="Arial" w:eastAsia="Arial" w:hAnsi="Arial"/>
                <w:sz w:val="14"/>
              </w:rPr>
              <w:t>4815001</w:t>
            </w:r>
          </w:p>
        </w:tc>
        <w:tc>
          <w:tcPr>
            <w:tcW w:w="2820" w:type="dxa"/>
            <w:tcBorders>
              <w:top w:val="single" w:sz="4" w:space="0" w:color="7F7F7F"/>
              <w:left w:val="single" w:sz="4" w:space="0" w:color="7F7F7F"/>
              <w:bottom w:val="single" w:sz="4" w:space="0" w:color="7F7F7F"/>
              <w:right w:val="single" w:sz="4" w:space="0" w:color="7F7F7F"/>
            </w:tcBorders>
            <w:shd w:val="clear" w:color="auto" w:fill="FAFAFA"/>
          </w:tcPr>
          <w:p w14:paraId="6BD1E24C" w14:textId="77777777" w:rsidR="006B53FF" w:rsidRPr="00A47A34" w:rsidRDefault="006B53FF" w:rsidP="003B67B0">
            <w:pPr>
              <w:rPr>
                <w:rFonts w:ascii="Arial" w:eastAsia="Arial" w:hAnsi="Arial"/>
                <w:b/>
                <w:bCs/>
                <w:sz w:val="13"/>
              </w:rPr>
            </w:pPr>
            <w:r w:rsidRPr="00A47A34">
              <w:rPr>
                <w:rFonts w:ascii="Arial" w:eastAsia="Arial" w:hAnsi="Arial"/>
                <w:b/>
                <w:bCs/>
                <w:sz w:val="13"/>
              </w:rPr>
              <w:t xml:space="preserve">UNIDAD ODONTOLÓGICA FIJA </w:t>
            </w:r>
          </w:p>
          <w:p w14:paraId="6DE369F4" w14:textId="77777777" w:rsidR="006B53FF" w:rsidRPr="00A47A34" w:rsidRDefault="006B53FF" w:rsidP="003B67B0">
            <w:pPr>
              <w:rPr>
                <w:rFonts w:ascii="Arial" w:eastAsia="Arial" w:hAnsi="Arial"/>
                <w:sz w:val="13"/>
              </w:rPr>
            </w:pPr>
          </w:p>
          <w:p w14:paraId="4864A881" w14:textId="77777777" w:rsidR="006B53FF" w:rsidRPr="00A47A34" w:rsidRDefault="006B53FF" w:rsidP="003B67B0">
            <w:r w:rsidRPr="00A47A34">
              <w:rPr>
                <w:rFonts w:ascii="Arial" w:eastAsia="Arial" w:hAnsi="Arial"/>
                <w:sz w:val="13"/>
              </w:rPr>
              <w:t>1. Estructura en acero, recubiertos por pintura en polvo electrostática color blanco</w:t>
            </w:r>
          </w:p>
          <w:p w14:paraId="58A1483C" w14:textId="77777777" w:rsidR="006B53FF" w:rsidRPr="00A47A34" w:rsidRDefault="006B53FF" w:rsidP="003B67B0">
            <w:r w:rsidRPr="00A47A34">
              <w:rPr>
                <w:rFonts w:ascii="Arial" w:eastAsia="Arial" w:hAnsi="Arial"/>
                <w:sz w:val="13"/>
              </w:rPr>
              <w:t>1.1 Base anti deslizable (no anclaje al piso)</w:t>
            </w:r>
          </w:p>
          <w:p w14:paraId="3E5D0ACD" w14:textId="77777777" w:rsidR="006B53FF" w:rsidRPr="00A47A34" w:rsidRDefault="006B53FF" w:rsidP="003B67B0">
            <w:r w:rsidRPr="00A47A34">
              <w:rPr>
                <w:rFonts w:ascii="Arial" w:eastAsia="Arial" w:hAnsi="Arial"/>
                <w:sz w:val="13"/>
              </w:rPr>
              <w:t>1.2 Caja de conexión</w:t>
            </w:r>
          </w:p>
          <w:p w14:paraId="12742E9F" w14:textId="77777777" w:rsidR="006B53FF" w:rsidRPr="00A47A34" w:rsidRDefault="006B53FF" w:rsidP="003B67B0">
            <w:r w:rsidRPr="00A47A34">
              <w:rPr>
                <w:rFonts w:ascii="Arial" w:eastAsia="Arial" w:hAnsi="Arial"/>
                <w:sz w:val="13"/>
              </w:rPr>
              <w:t xml:space="preserve">1.3 Alimentación eléctrica de 100VAC – 120 VAC y una frecuencia de 50 HZ - 60 HZ </w:t>
            </w:r>
          </w:p>
          <w:p w14:paraId="0E2D3C91" w14:textId="77777777" w:rsidR="006B53FF" w:rsidRPr="00A47A34" w:rsidRDefault="006B53FF" w:rsidP="003B67B0">
            <w:r w:rsidRPr="00A47A34">
              <w:rPr>
                <w:rFonts w:ascii="Arial" w:eastAsia="Arial" w:hAnsi="Arial"/>
                <w:sz w:val="13"/>
              </w:rPr>
              <w:t>2. Sillón tapizado en cordobán, color a elección de la entidad</w:t>
            </w:r>
          </w:p>
          <w:p w14:paraId="78793FFE" w14:textId="77777777" w:rsidR="006B53FF" w:rsidRPr="00A47A34" w:rsidRDefault="006B53FF" w:rsidP="003B67B0">
            <w:r w:rsidRPr="00A47A34">
              <w:rPr>
                <w:rFonts w:ascii="Arial" w:eastAsia="Arial" w:hAnsi="Arial"/>
                <w:sz w:val="13"/>
              </w:rPr>
              <w:t>2.1 Libre de costuras, con espuma de alta densidad, de fácil limpieza</w:t>
            </w:r>
          </w:p>
          <w:p w14:paraId="5E98F1C0" w14:textId="77777777" w:rsidR="006B53FF" w:rsidRPr="00A47A34" w:rsidRDefault="006B53FF" w:rsidP="003B67B0">
            <w:r w:rsidRPr="00A47A34">
              <w:rPr>
                <w:rFonts w:ascii="Arial" w:eastAsia="Arial" w:hAnsi="Arial"/>
                <w:sz w:val="13"/>
              </w:rPr>
              <w:t>2.2 Dos brazos de soporte para paciente, uno o dos de los brazos fijos y/o escualizables</w:t>
            </w:r>
          </w:p>
          <w:p w14:paraId="2C7F43F8" w14:textId="77777777" w:rsidR="006B53FF" w:rsidRPr="00A47A34" w:rsidRDefault="006B53FF" w:rsidP="003B67B0">
            <w:r w:rsidRPr="00A47A34">
              <w:rPr>
                <w:rFonts w:ascii="Arial" w:eastAsia="Arial" w:hAnsi="Arial"/>
                <w:sz w:val="13"/>
              </w:rPr>
              <w:t>2.3 Reposacabezas biarticulado o escualizable</w:t>
            </w:r>
          </w:p>
          <w:p w14:paraId="295F462E" w14:textId="77777777" w:rsidR="006B53FF" w:rsidRPr="00A47A34" w:rsidRDefault="006B53FF" w:rsidP="003B67B0">
            <w:r w:rsidRPr="00A47A34">
              <w:rPr>
                <w:rFonts w:ascii="Arial" w:eastAsia="Arial" w:hAnsi="Arial"/>
                <w:sz w:val="13"/>
              </w:rPr>
              <w:t>2.4 Capacidad de peso de 180kg o mayor</w:t>
            </w:r>
          </w:p>
          <w:p w14:paraId="47141852" w14:textId="77777777" w:rsidR="006B53FF" w:rsidRPr="00A47A34" w:rsidRDefault="006B53FF" w:rsidP="003B67B0">
            <w:r w:rsidRPr="00A47A34">
              <w:rPr>
                <w:rFonts w:ascii="Arial" w:eastAsia="Arial" w:hAnsi="Arial"/>
                <w:sz w:val="13"/>
              </w:rPr>
              <w:t>3. Control de movimiento accionado desde el módulo o controlado por el pedal</w:t>
            </w:r>
          </w:p>
          <w:p w14:paraId="68F5D1CF" w14:textId="77777777" w:rsidR="006B53FF" w:rsidRPr="00A47A34" w:rsidRDefault="006B53FF" w:rsidP="003B67B0">
            <w:r w:rsidRPr="00A47A34">
              <w:rPr>
                <w:rFonts w:ascii="Arial" w:eastAsia="Arial" w:hAnsi="Arial"/>
                <w:sz w:val="13"/>
              </w:rPr>
              <w:t xml:space="preserve">3.1. Movimiento mediante motores para ascenso y descenso de la silla y del espaldar </w:t>
            </w:r>
          </w:p>
          <w:p w14:paraId="397EF21A" w14:textId="77777777" w:rsidR="006B53FF" w:rsidRPr="00A47A34" w:rsidRDefault="006B53FF" w:rsidP="003B67B0">
            <w:r w:rsidRPr="00A47A34">
              <w:rPr>
                <w:rFonts w:ascii="Arial" w:eastAsia="Arial" w:hAnsi="Arial"/>
                <w:sz w:val="13"/>
              </w:rPr>
              <w:t xml:space="preserve">4. Lámpara luz blanca LED o halógena </w:t>
            </w:r>
          </w:p>
          <w:p w14:paraId="561AAB9B" w14:textId="77777777" w:rsidR="006B53FF" w:rsidRPr="00A47A34" w:rsidRDefault="006B53FF" w:rsidP="003B67B0">
            <w:r w:rsidRPr="00A47A34">
              <w:rPr>
                <w:rFonts w:ascii="Arial" w:eastAsia="Arial" w:hAnsi="Arial"/>
                <w:sz w:val="13"/>
              </w:rPr>
              <w:t>4.1 De dos o tres intensidades</w:t>
            </w:r>
          </w:p>
          <w:p w14:paraId="5836432E" w14:textId="77777777" w:rsidR="006B53FF" w:rsidRPr="00A47A34" w:rsidRDefault="006B53FF" w:rsidP="003B67B0">
            <w:r w:rsidRPr="00A47A34">
              <w:rPr>
                <w:rFonts w:ascii="Arial" w:eastAsia="Arial" w:hAnsi="Arial"/>
                <w:sz w:val="13"/>
              </w:rPr>
              <w:t>4.2 Entre 8.000 a 30.000 luxes</w:t>
            </w:r>
          </w:p>
          <w:p w14:paraId="34BC2ECD" w14:textId="77777777" w:rsidR="006B53FF" w:rsidRPr="00A47A34" w:rsidRDefault="006B53FF" w:rsidP="003B67B0">
            <w:r w:rsidRPr="00A47A34">
              <w:rPr>
                <w:rFonts w:ascii="Arial" w:eastAsia="Arial" w:hAnsi="Arial"/>
                <w:sz w:val="13"/>
              </w:rPr>
              <w:t>4.3 Accionada desde si misma o el módulo o por el pedal</w:t>
            </w:r>
          </w:p>
          <w:p w14:paraId="325C4850" w14:textId="77777777" w:rsidR="006B53FF" w:rsidRPr="00A47A34" w:rsidRDefault="006B53FF" w:rsidP="003B67B0">
            <w:r w:rsidRPr="00A47A34">
              <w:rPr>
                <w:rFonts w:ascii="Arial" w:eastAsia="Arial" w:hAnsi="Arial"/>
                <w:sz w:val="13"/>
              </w:rPr>
              <w:t>4.4 Distancia focal entre 60 a 70 cm sin sombra</w:t>
            </w:r>
          </w:p>
          <w:p w14:paraId="194EF6BD" w14:textId="77777777" w:rsidR="006B53FF" w:rsidRPr="00A47A34" w:rsidRDefault="006B53FF" w:rsidP="003B67B0">
            <w:r w:rsidRPr="00A47A34">
              <w:rPr>
                <w:rFonts w:ascii="Arial" w:eastAsia="Arial" w:hAnsi="Arial"/>
                <w:sz w:val="13"/>
              </w:rPr>
              <w:t>4.5 Manijas del reflector desmontables y autoclavables</w:t>
            </w:r>
          </w:p>
          <w:p w14:paraId="055C63B1" w14:textId="77777777" w:rsidR="006B53FF" w:rsidRPr="00A47A34" w:rsidRDefault="006B53FF" w:rsidP="003B67B0">
            <w:r w:rsidRPr="00A47A34">
              <w:rPr>
                <w:rFonts w:ascii="Arial" w:eastAsia="Arial" w:hAnsi="Arial"/>
                <w:sz w:val="13"/>
              </w:rPr>
              <w:t xml:space="preserve">5. Modulo dental con brazo articulable y/o giratorio y/o tratamiento neumático </w:t>
            </w:r>
          </w:p>
          <w:p w14:paraId="4469252A" w14:textId="77777777" w:rsidR="006B53FF" w:rsidRPr="00A47A34" w:rsidRDefault="006B53FF" w:rsidP="003B67B0">
            <w:r w:rsidRPr="00A47A34">
              <w:rPr>
                <w:rFonts w:ascii="Arial" w:eastAsia="Arial" w:hAnsi="Arial"/>
                <w:sz w:val="13"/>
              </w:rPr>
              <w:t>5.1 Tipo soporte de mangueras convencional o por colibrí</w:t>
            </w:r>
          </w:p>
          <w:p w14:paraId="10C38803" w14:textId="77777777" w:rsidR="006B53FF" w:rsidRPr="00A47A34" w:rsidRDefault="006B53FF" w:rsidP="003B67B0">
            <w:r w:rsidRPr="00A47A34">
              <w:rPr>
                <w:rFonts w:ascii="Arial" w:eastAsia="Arial" w:hAnsi="Arial"/>
                <w:sz w:val="13"/>
              </w:rPr>
              <w:t>5.2 Servicio de eyectores alta y baja</w:t>
            </w:r>
          </w:p>
          <w:p w14:paraId="3845A711" w14:textId="77777777" w:rsidR="006B53FF" w:rsidRPr="00A47A34" w:rsidRDefault="006B53FF" w:rsidP="003B67B0">
            <w:r w:rsidRPr="00A47A34">
              <w:rPr>
                <w:rFonts w:ascii="Arial" w:eastAsia="Arial" w:hAnsi="Arial"/>
                <w:sz w:val="13"/>
              </w:rPr>
              <w:t>5.2.1. Con controles de succión para eyectores</w:t>
            </w:r>
          </w:p>
          <w:p w14:paraId="6327180E" w14:textId="77777777" w:rsidR="006B53FF" w:rsidRPr="00A47A34" w:rsidRDefault="006B53FF" w:rsidP="003B67B0">
            <w:r w:rsidRPr="00A47A34">
              <w:rPr>
                <w:rFonts w:ascii="Arial" w:eastAsia="Arial" w:hAnsi="Arial"/>
                <w:sz w:val="13"/>
              </w:rPr>
              <w:t xml:space="preserve">5.3 De mínimo tres servicios: piezas de alta, piezas de baja y jeringa triple </w:t>
            </w:r>
          </w:p>
          <w:p w14:paraId="6DD2CBF7" w14:textId="77777777" w:rsidR="006B53FF" w:rsidRPr="00A47A34" w:rsidRDefault="006B53FF" w:rsidP="003B67B0">
            <w:r w:rsidRPr="00A47A34">
              <w:rPr>
                <w:rFonts w:ascii="Arial" w:eastAsia="Arial" w:hAnsi="Arial"/>
                <w:sz w:val="13"/>
              </w:rPr>
              <w:t>5.4 Mangueras con conexión tipo borden metálico</w:t>
            </w:r>
          </w:p>
          <w:p w14:paraId="4AE7BEBD" w14:textId="77777777" w:rsidR="006B53FF" w:rsidRPr="00A47A34" w:rsidRDefault="006B53FF" w:rsidP="003B67B0">
            <w:r w:rsidRPr="00A47A34">
              <w:rPr>
                <w:rFonts w:ascii="Arial" w:eastAsia="Arial" w:hAnsi="Arial"/>
                <w:sz w:val="13"/>
              </w:rPr>
              <w:t>5.5 Jeringa triple incluida con punta esterilizable</w:t>
            </w:r>
          </w:p>
          <w:p w14:paraId="378D23D0" w14:textId="77777777" w:rsidR="006B53FF" w:rsidRPr="00A47A34" w:rsidRDefault="006B53FF" w:rsidP="003B67B0">
            <w:r w:rsidRPr="00A47A34">
              <w:rPr>
                <w:rFonts w:ascii="Arial" w:eastAsia="Arial" w:hAnsi="Arial"/>
                <w:sz w:val="13"/>
              </w:rPr>
              <w:t>5.6 Controles para sillón y/o lámpara y/o eyector</w:t>
            </w:r>
          </w:p>
          <w:p w14:paraId="3CA3C385" w14:textId="77777777" w:rsidR="006B53FF" w:rsidRPr="00A47A34" w:rsidRDefault="006B53FF" w:rsidP="003B67B0">
            <w:r w:rsidRPr="00A47A34">
              <w:rPr>
                <w:rFonts w:ascii="Arial" w:eastAsia="Arial" w:hAnsi="Arial"/>
                <w:sz w:val="13"/>
              </w:rPr>
              <w:t xml:space="preserve">5.7 Bandeja porta instrumentos removibles </w:t>
            </w:r>
          </w:p>
          <w:p w14:paraId="7190A0CD" w14:textId="77777777" w:rsidR="006B53FF" w:rsidRPr="00A47A34" w:rsidRDefault="006B53FF" w:rsidP="003B67B0">
            <w:r w:rsidRPr="00A47A34">
              <w:rPr>
                <w:rFonts w:ascii="Arial" w:eastAsia="Arial" w:hAnsi="Arial"/>
                <w:sz w:val="13"/>
              </w:rPr>
              <w:t>5.8 Control flujo de agua para pieza de mano y regulador de presión aire</w:t>
            </w:r>
          </w:p>
          <w:p w14:paraId="5475D05B" w14:textId="77777777" w:rsidR="006B53FF" w:rsidRPr="00A47A34" w:rsidRDefault="006B53FF" w:rsidP="003B67B0">
            <w:r w:rsidRPr="00A47A34">
              <w:rPr>
                <w:rFonts w:ascii="Arial" w:eastAsia="Arial" w:hAnsi="Arial"/>
                <w:sz w:val="13"/>
              </w:rPr>
              <w:t>6. Escupidera de material porcelana blanca, desmontable</w:t>
            </w:r>
          </w:p>
          <w:p w14:paraId="46C724E0" w14:textId="77777777" w:rsidR="006B53FF" w:rsidRPr="00A47A34" w:rsidRDefault="006B53FF" w:rsidP="003B67B0">
            <w:r w:rsidRPr="00A47A34">
              <w:rPr>
                <w:rFonts w:ascii="Arial" w:eastAsia="Arial" w:hAnsi="Arial"/>
                <w:sz w:val="13"/>
              </w:rPr>
              <w:t xml:space="preserve">6.1 Con llave dispensadora de agua limpia - taza </w:t>
            </w:r>
          </w:p>
          <w:p w14:paraId="60DE7BD7" w14:textId="77777777" w:rsidR="006B53FF" w:rsidRPr="00A47A34" w:rsidRDefault="006B53FF" w:rsidP="003B67B0">
            <w:r w:rsidRPr="00A47A34">
              <w:rPr>
                <w:rFonts w:ascii="Arial" w:eastAsia="Arial" w:hAnsi="Arial"/>
                <w:sz w:val="13"/>
              </w:rPr>
              <w:t>6.2 Filtro o canastilla para solidos</w:t>
            </w:r>
          </w:p>
          <w:p w14:paraId="5241D879" w14:textId="77777777" w:rsidR="006B53FF" w:rsidRPr="00A47A34" w:rsidRDefault="006B53FF" w:rsidP="003B67B0">
            <w:r w:rsidRPr="00A47A34">
              <w:rPr>
                <w:rFonts w:ascii="Arial" w:eastAsia="Arial" w:hAnsi="Arial"/>
                <w:sz w:val="13"/>
              </w:rPr>
              <w:t>6.3 Conductos de salida de agua escupidera desmontables, en acero inoxidable y autoclavables</w:t>
            </w:r>
          </w:p>
          <w:p w14:paraId="431A6CFA" w14:textId="77777777" w:rsidR="006B53FF" w:rsidRPr="00A47A34" w:rsidRDefault="006B53FF" w:rsidP="003B67B0">
            <w:r w:rsidRPr="00A47A34">
              <w:rPr>
                <w:rFonts w:ascii="Arial" w:eastAsia="Arial" w:hAnsi="Arial"/>
                <w:sz w:val="13"/>
              </w:rPr>
              <w:t>6.4 Conducto de agua para llenado de vasos con posa vasos, desmontables</w:t>
            </w:r>
          </w:p>
          <w:p w14:paraId="67D3968C" w14:textId="77777777" w:rsidR="006B53FF" w:rsidRPr="00A47A34" w:rsidRDefault="006B53FF" w:rsidP="003B67B0">
            <w:r w:rsidRPr="00A47A34">
              <w:rPr>
                <w:rFonts w:ascii="Arial" w:eastAsia="Arial" w:hAnsi="Arial"/>
                <w:sz w:val="13"/>
              </w:rPr>
              <w:t>7. Accesorios a entregar con la unidad:</w:t>
            </w:r>
          </w:p>
          <w:p w14:paraId="3B436FFF" w14:textId="77777777" w:rsidR="006B53FF" w:rsidRPr="00A47A34" w:rsidRDefault="006B53FF" w:rsidP="003B67B0">
            <w:r w:rsidRPr="00A47A34">
              <w:rPr>
                <w:rFonts w:ascii="Arial" w:eastAsia="Arial" w:hAnsi="Arial"/>
                <w:sz w:val="13"/>
              </w:rPr>
              <w:t xml:space="preserve">7.1. Butaca para profesional con control de regulación lumbar </w:t>
            </w:r>
          </w:p>
          <w:p w14:paraId="252C5C22" w14:textId="77777777" w:rsidR="006B53FF" w:rsidRPr="00A47A34" w:rsidRDefault="006B53FF" w:rsidP="003B67B0">
            <w:r w:rsidRPr="00A47A34">
              <w:rPr>
                <w:rFonts w:ascii="Arial" w:eastAsia="Arial" w:hAnsi="Arial"/>
                <w:sz w:val="13"/>
              </w:rPr>
              <w:t xml:space="preserve">7.1.1 Con altura ajustable ascenso y descenso por pistón </w:t>
            </w:r>
          </w:p>
          <w:p w14:paraId="31D75DAB" w14:textId="77777777" w:rsidR="006B53FF" w:rsidRPr="00A47A34" w:rsidRDefault="006B53FF" w:rsidP="003B67B0">
            <w:r w:rsidRPr="00A47A34">
              <w:rPr>
                <w:rFonts w:ascii="Arial" w:eastAsia="Arial" w:hAnsi="Arial"/>
                <w:sz w:val="13"/>
              </w:rPr>
              <w:t>7.1.2 Presurizado o elevación a gas</w:t>
            </w:r>
          </w:p>
          <w:p w14:paraId="2E313061" w14:textId="77777777" w:rsidR="006B53FF" w:rsidRPr="00A47A34" w:rsidRDefault="006B53FF" w:rsidP="003B67B0">
            <w:r w:rsidRPr="00A47A34">
              <w:rPr>
                <w:rFonts w:ascii="Arial" w:eastAsia="Arial" w:hAnsi="Arial"/>
                <w:sz w:val="13"/>
              </w:rPr>
              <w:t>7.1.3 Tapizado en cordobán libre de costuras, color a elección de la entidad</w:t>
            </w:r>
          </w:p>
          <w:p w14:paraId="3019C91D" w14:textId="77777777" w:rsidR="006B53FF" w:rsidRPr="00A47A34" w:rsidRDefault="006B53FF" w:rsidP="003B67B0">
            <w:r w:rsidRPr="00A47A34">
              <w:rPr>
                <w:rFonts w:ascii="Arial" w:eastAsia="Arial" w:hAnsi="Arial"/>
                <w:sz w:val="13"/>
              </w:rPr>
              <w:t xml:space="preserve">7.1.4 Ruedas de poliuretano extra suave o goma de fácil deslizamiento </w:t>
            </w:r>
          </w:p>
          <w:p w14:paraId="68452923" w14:textId="77777777" w:rsidR="006B53FF" w:rsidRPr="00A47A34" w:rsidRDefault="006B53FF" w:rsidP="003B67B0">
            <w:r w:rsidRPr="00A47A34">
              <w:rPr>
                <w:rFonts w:ascii="Arial" w:eastAsia="Arial" w:hAnsi="Arial"/>
                <w:sz w:val="13"/>
              </w:rPr>
              <w:t>7.2. Un (1) kit de pieza de mano de alta y baja velocidad</w:t>
            </w:r>
          </w:p>
          <w:p w14:paraId="4048081E" w14:textId="77777777" w:rsidR="006B53FF" w:rsidRPr="00A47A34" w:rsidRDefault="006B53FF" w:rsidP="003B67B0">
            <w:r w:rsidRPr="00A47A34">
              <w:rPr>
                <w:rFonts w:ascii="Arial" w:eastAsia="Arial" w:hAnsi="Arial"/>
                <w:sz w:val="13"/>
              </w:rPr>
              <w:t xml:space="preserve">7.3. Jeringa triple con punta esterilizable </w:t>
            </w:r>
            <w:r w:rsidRPr="00A47A34">
              <w:rPr>
                <w:rFonts w:ascii="Arial" w:eastAsia="Arial" w:hAnsi="Arial"/>
                <w:sz w:val="13"/>
              </w:rPr>
              <w:lastRenderedPageBreak/>
              <w:t>incorporada (Numeral 5.5)</w:t>
            </w:r>
          </w:p>
          <w:p w14:paraId="266C5006" w14:textId="77777777" w:rsidR="006B53FF" w:rsidRPr="00A47A34" w:rsidRDefault="006B53FF" w:rsidP="003B67B0">
            <w:r w:rsidRPr="00A47A34">
              <w:rPr>
                <w:rFonts w:ascii="Arial" w:eastAsia="Arial" w:hAnsi="Arial"/>
                <w:sz w:val="13"/>
              </w:rPr>
              <w:t>7.4. Pedal y/o Control de mando</w:t>
            </w:r>
          </w:p>
          <w:p w14:paraId="2446C9F4" w14:textId="494D19CA" w:rsidR="006B53FF" w:rsidRPr="00A47A34" w:rsidRDefault="006B53FF" w:rsidP="003B67B0">
            <w:r w:rsidRPr="00A47A34">
              <w:rPr>
                <w:rFonts w:ascii="Arial" w:eastAsia="Arial" w:hAnsi="Arial"/>
                <w:sz w:val="13"/>
              </w:rPr>
              <w:t xml:space="preserve">7.5. Caja de abastos </w:t>
            </w:r>
            <w:r w:rsidR="0007410C">
              <w:rPr>
                <w:rFonts w:ascii="Arial" w:eastAsia="Arial" w:hAnsi="Arial"/>
                <w:sz w:val="13"/>
              </w:rPr>
              <w:t>interna</w:t>
            </w:r>
          </w:p>
          <w:p w14:paraId="4ABE4BF7" w14:textId="77777777" w:rsidR="006B53FF" w:rsidRPr="00A47A34" w:rsidRDefault="006B53FF" w:rsidP="003B67B0">
            <w:r w:rsidRPr="00A47A34">
              <w:rPr>
                <w:rFonts w:ascii="Arial" w:eastAsia="Arial" w:hAnsi="Arial"/>
                <w:sz w:val="13"/>
              </w:rPr>
              <w:t>7.6. Caja para protección tarjeta</w:t>
            </w:r>
          </w:p>
          <w:p w14:paraId="017510A9" w14:textId="77777777" w:rsidR="006B53FF" w:rsidRPr="00A47A34" w:rsidRDefault="006B53FF" w:rsidP="003B67B0">
            <w:r w:rsidRPr="00A47A34">
              <w:rPr>
                <w:rFonts w:ascii="Arial" w:eastAsia="Arial" w:hAnsi="Arial"/>
                <w:sz w:val="13"/>
              </w:rPr>
              <w:t xml:space="preserve">7.7. Bandeja porta instrumental </w:t>
            </w:r>
          </w:p>
          <w:p w14:paraId="030CD347" w14:textId="77777777" w:rsidR="006B53FF" w:rsidRPr="00A47A34" w:rsidRDefault="006B53FF" w:rsidP="003B67B0">
            <w:r w:rsidRPr="00A47A34">
              <w:rPr>
                <w:rFonts w:ascii="Arial" w:eastAsia="Arial" w:hAnsi="Arial"/>
                <w:sz w:val="13"/>
              </w:rPr>
              <w:t>8. Garantía mínima de 1 años o mas</w:t>
            </w:r>
          </w:p>
          <w:p w14:paraId="1E1200E5" w14:textId="77777777" w:rsidR="006B53FF" w:rsidRPr="00A47A34" w:rsidRDefault="006B53FF" w:rsidP="003B67B0">
            <w:pPr>
              <w:rPr>
                <w:rFonts w:ascii="Arial" w:eastAsia="Arial" w:hAnsi="Arial"/>
                <w:sz w:val="13"/>
              </w:rPr>
            </w:pPr>
            <w:r w:rsidRPr="00A47A34">
              <w:rPr>
                <w:noProof/>
              </w:rPr>
              <w:drawing>
                <wp:inline distT="0" distB="0" distL="0" distR="0" wp14:anchorId="56AD26B5" wp14:editId="4BB2C246">
                  <wp:extent cx="1564954" cy="1547052"/>
                  <wp:effectExtent l="0" t="0" r="0" b="2540"/>
                  <wp:docPr id="42" name="Imagen 17">
                    <a:extLst xmlns:a="http://schemas.openxmlformats.org/drawingml/2006/main">
                      <a:ext uri="{FF2B5EF4-FFF2-40B4-BE49-F238E27FC236}">
                        <a16:creationId xmlns:a16="http://schemas.microsoft.com/office/drawing/2014/main" id="{00000000-0008-0000-0200-000012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7">
                            <a:extLst>
                              <a:ext uri="{FF2B5EF4-FFF2-40B4-BE49-F238E27FC236}">
                                <a16:creationId xmlns:a16="http://schemas.microsoft.com/office/drawing/2014/main" id="{00000000-0008-0000-0200-000012000000}"/>
                              </a:ext>
                            </a:extLst>
                          </pic:cNvPr>
                          <pic:cNvPicPr>
                            <a:picLocks noChangeAspect="1"/>
                          </pic:cNvPicPr>
                        </pic:nvPicPr>
                        <pic:blipFill>
                          <a:blip r:embed="rId13"/>
                          <a:stretch>
                            <a:fillRect/>
                          </a:stretch>
                        </pic:blipFill>
                        <pic:spPr>
                          <a:xfrm>
                            <a:off x="0" y="0"/>
                            <a:ext cx="1576695" cy="1558659"/>
                          </a:xfrm>
                          <a:prstGeom prst="rect">
                            <a:avLst/>
                          </a:prstGeom>
                        </pic:spPr>
                      </pic:pic>
                    </a:graphicData>
                  </a:graphic>
                </wp:inline>
              </w:drawing>
            </w:r>
          </w:p>
          <w:p w14:paraId="33B915B6" w14:textId="77777777" w:rsidR="006B53FF" w:rsidRPr="00A47A34" w:rsidRDefault="006B53FF" w:rsidP="003B67B0"/>
        </w:tc>
        <w:tc>
          <w:tcPr>
            <w:tcW w:w="851" w:type="dxa"/>
            <w:tcBorders>
              <w:top w:val="single" w:sz="4" w:space="0" w:color="7F7F7F"/>
              <w:left w:val="single" w:sz="4" w:space="0" w:color="7F7F7F"/>
              <w:bottom w:val="single" w:sz="4" w:space="0" w:color="7F7F7F"/>
              <w:right w:val="single" w:sz="4" w:space="0" w:color="7F7F7F"/>
            </w:tcBorders>
            <w:shd w:val="clear" w:color="auto" w:fill="FAFAFA"/>
          </w:tcPr>
          <w:p w14:paraId="5E82C15E" w14:textId="77777777" w:rsidR="006B53FF" w:rsidRPr="00A47A34" w:rsidRDefault="006B53FF" w:rsidP="003B67B0">
            <w:pPr>
              <w:jc w:val="center"/>
            </w:pPr>
            <w:r w:rsidRPr="00A47A34">
              <w:rPr>
                <w:rFonts w:ascii="Arial" w:eastAsia="Arial" w:hAnsi="Arial"/>
                <w:sz w:val="14"/>
              </w:rPr>
              <w:lastRenderedPageBreak/>
              <w:t>UNIDAD</w:t>
            </w:r>
          </w:p>
        </w:tc>
        <w:tc>
          <w:tcPr>
            <w:tcW w:w="708" w:type="dxa"/>
            <w:tcBorders>
              <w:top w:val="single" w:sz="4" w:space="0" w:color="7F7F7F"/>
              <w:left w:val="single" w:sz="4" w:space="0" w:color="7F7F7F"/>
              <w:bottom w:val="single" w:sz="4" w:space="0" w:color="7F7F7F"/>
              <w:right w:val="single" w:sz="4" w:space="0" w:color="7F7F7F"/>
            </w:tcBorders>
            <w:shd w:val="clear" w:color="auto" w:fill="FAFAFA"/>
          </w:tcPr>
          <w:p w14:paraId="594117F7" w14:textId="77777777" w:rsidR="006B53FF" w:rsidRPr="00A47A34" w:rsidRDefault="006B53FF" w:rsidP="003B67B0">
            <w:pPr>
              <w:jc w:val="center"/>
            </w:pPr>
            <w:r w:rsidRPr="00A47A34">
              <w:rPr>
                <w:rFonts w:ascii="Arial" w:eastAsia="Arial" w:hAnsi="Arial"/>
                <w:sz w:val="14"/>
              </w:rPr>
              <w:t>ASISTENCIAL</w:t>
            </w:r>
          </w:p>
        </w:tc>
        <w:tc>
          <w:tcPr>
            <w:tcW w:w="709" w:type="dxa"/>
            <w:tcBorders>
              <w:top w:val="single" w:sz="4" w:space="0" w:color="7F7F7F"/>
              <w:left w:val="single" w:sz="4" w:space="0" w:color="7F7F7F"/>
              <w:bottom w:val="single" w:sz="4" w:space="0" w:color="7F7F7F"/>
              <w:right w:val="single" w:sz="4" w:space="0" w:color="7F7F7F"/>
            </w:tcBorders>
            <w:shd w:val="clear" w:color="auto" w:fill="FAFAFA"/>
          </w:tcPr>
          <w:p w14:paraId="314134AD" w14:textId="77777777" w:rsidR="006B53FF" w:rsidRPr="00A47A34" w:rsidRDefault="006B53FF" w:rsidP="003B67B0">
            <w:pPr>
              <w:jc w:val="center"/>
            </w:pPr>
            <w:r w:rsidRPr="00A47A34">
              <w:rPr>
                <w:rFonts w:ascii="Arial" w:eastAsia="Arial" w:hAnsi="Arial"/>
                <w:sz w:val="14"/>
              </w:rPr>
              <w:t>0</w:t>
            </w:r>
          </w:p>
        </w:tc>
        <w:tc>
          <w:tcPr>
            <w:tcW w:w="851" w:type="dxa"/>
            <w:tcBorders>
              <w:top w:val="single" w:sz="4" w:space="0" w:color="7F7F7F"/>
              <w:left w:val="single" w:sz="4" w:space="0" w:color="7F7F7F"/>
              <w:bottom w:val="single" w:sz="4" w:space="0" w:color="7F7F7F"/>
              <w:right w:val="single" w:sz="4" w:space="0" w:color="7F7F7F"/>
            </w:tcBorders>
            <w:shd w:val="clear" w:color="auto" w:fill="FAFAFA"/>
          </w:tcPr>
          <w:p w14:paraId="2D8E9170" w14:textId="77777777" w:rsidR="006B53FF" w:rsidRPr="00A47A34" w:rsidRDefault="006B53FF" w:rsidP="003B67B0">
            <w:pPr>
              <w:jc w:val="center"/>
            </w:pPr>
            <w:r w:rsidRPr="00A47A34">
              <w:rPr>
                <w:rFonts w:ascii="Arial" w:eastAsia="Arial" w:hAnsi="Arial"/>
                <w:sz w:val="14"/>
              </w:rPr>
              <w:t>3</w:t>
            </w:r>
          </w:p>
        </w:tc>
        <w:tc>
          <w:tcPr>
            <w:tcW w:w="708" w:type="dxa"/>
            <w:tcBorders>
              <w:top w:val="single" w:sz="4" w:space="0" w:color="7F7F7F"/>
              <w:left w:val="single" w:sz="4" w:space="0" w:color="7F7F7F"/>
              <w:bottom w:val="single" w:sz="4" w:space="0" w:color="7F7F7F"/>
              <w:right w:val="single" w:sz="4" w:space="0" w:color="7F7F7F"/>
            </w:tcBorders>
            <w:shd w:val="clear" w:color="auto" w:fill="FAFAFA"/>
          </w:tcPr>
          <w:p w14:paraId="516E3F31" w14:textId="77777777" w:rsidR="006B53FF" w:rsidRPr="00A47A34" w:rsidRDefault="006B53FF" w:rsidP="003B67B0">
            <w:pPr>
              <w:jc w:val="center"/>
            </w:pPr>
            <w:r w:rsidRPr="00A47A34">
              <w:rPr>
                <w:rFonts w:ascii="Arial" w:eastAsia="Arial" w:hAnsi="Arial"/>
                <w:sz w:val="14"/>
              </w:rPr>
              <w:t>42151701</w:t>
            </w:r>
          </w:p>
        </w:tc>
        <w:tc>
          <w:tcPr>
            <w:tcW w:w="709" w:type="dxa"/>
            <w:tcBorders>
              <w:top w:val="single" w:sz="4" w:space="0" w:color="7F7F7F"/>
              <w:left w:val="single" w:sz="4" w:space="0" w:color="7F7F7F"/>
              <w:bottom w:val="single" w:sz="4" w:space="0" w:color="7F7F7F"/>
              <w:right w:val="single" w:sz="4" w:space="0" w:color="7F7F7F"/>
            </w:tcBorders>
            <w:shd w:val="clear" w:color="auto" w:fill="FAFAFA"/>
          </w:tcPr>
          <w:p w14:paraId="0D7B1BE9" w14:textId="77777777" w:rsidR="006B53FF" w:rsidRPr="00A47A34" w:rsidRDefault="006B53FF" w:rsidP="003B67B0">
            <w:pPr>
              <w:jc w:val="center"/>
            </w:pPr>
            <w:r w:rsidRPr="00A47A34">
              <w:rPr>
                <w:rFonts w:ascii="Arial" w:eastAsia="Arial" w:hAnsi="Arial"/>
                <w:sz w:val="14"/>
              </w:rPr>
              <w:t>OMITIDO</w:t>
            </w:r>
          </w:p>
        </w:tc>
        <w:tc>
          <w:tcPr>
            <w:tcW w:w="709" w:type="dxa"/>
            <w:tcBorders>
              <w:top w:val="single" w:sz="4" w:space="0" w:color="7F7F7F"/>
              <w:left w:val="single" w:sz="4" w:space="0" w:color="7F7F7F"/>
              <w:bottom w:val="single" w:sz="4" w:space="0" w:color="7F7F7F"/>
              <w:right w:val="single" w:sz="4" w:space="0" w:color="7F7F7F"/>
            </w:tcBorders>
            <w:shd w:val="clear" w:color="auto" w:fill="FAFAFA"/>
          </w:tcPr>
          <w:p w14:paraId="46EA7CB5" w14:textId="77777777" w:rsidR="006B53FF" w:rsidRPr="00A47A34" w:rsidRDefault="006B53FF" w:rsidP="003B67B0">
            <w:pPr>
              <w:jc w:val="center"/>
            </w:pPr>
            <w:r w:rsidRPr="00A47A34">
              <w:rPr>
                <w:rFonts w:ascii="Arial" w:eastAsia="Arial" w:hAnsi="Arial"/>
                <w:sz w:val="14"/>
              </w:rPr>
              <w:t>OMITIDO</w:t>
            </w:r>
          </w:p>
        </w:tc>
        <w:tc>
          <w:tcPr>
            <w:tcW w:w="1276" w:type="dxa"/>
            <w:tcBorders>
              <w:top w:val="single" w:sz="4" w:space="0" w:color="7F7F7F"/>
              <w:left w:val="single" w:sz="4" w:space="0" w:color="7F7F7F"/>
              <w:bottom w:val="single" w:sz="4" w:space="0" w:color="7F7F7F"/>
              <w:right w:val="single" w:sz="4" w:space="0" w:color="7F7F7F"/>
            </w:tcBorders>
            <w:shd w:val="clear" w:color="auto" w:fill="FAFAFA"/>
          </w:tcPr>
          <w:p w14:paraId="2CBEF509" w14:textId="77777777" w:rsidR="006B53FF" w:rsidRPr="00A47A34" w:rsidRDefault="006B53FF" w:rsidP="003B67B0">
            <w:pPr>
              <w:jc w:val="center"/>
              <w:rPr>
                <w:rFonts w:ascii="Arial" w:eastAsia="Arial" w:hAnsi="Arial"/>
                <w:sz w:val="14"/>
              </w:rPr>
            </w:pPr>
          </w:p>
        </w:tc>
      </w:tr>
      <w:tr w:rsidR="006B53FF" w:rsidRPr="00C83D6C" w14:paraId="50A2DF83" w14:textId="77777777" w:rsidTr="003B67B0">
        <w:tblPrEx>
          <w:tblCellMar>
            <w:left w:w="70" w:type="dxa"/>
            <w:right w:w="70" w:type="dxa"/>
          </w:tblCellMar>
        </w:tblPrEx>
        <w:trPr>
          <w:jc w:val="center"/>
        </w:trPr>
        <w:tc>
          <w:tcPr>
            <w:tcW w:w="567" w:type="dxa"/>
            <w:tcBorders>
              <w:top w:val="single" w:sz="4" w:space="0" w:color="7F7F7F"/>
              <w:left w:val="single" w:sz="4" w:space="0" w:color="7F7F7F"/>
              <w:bottom w:val="single" w:sz="4" w:space="0" w:color="7F7F7F"/>
              <w:right w:val="single" w:sz="4" w:space="0" w:color="7F7F7F"/>
            </w:tcBorders>
            <w:shd w:val="clear" w:color="auto" w:fill="FFFFFF"/>
          </w:tcPr>
          <w:p w14:paraId="708FBF61" w14:textId="77777777" w:rsidR="006B53FF" w:rsidRPr="005D240C" w:rsidRDefault="006B53FF" w:rsidP="003B67B0">
            <w:pPr>
              <w:jc w:val="center"/>
            </w:pPr>
            <w:r w:rsidRPr="005D240C">
              <w:rPr>
                <w:rFonts w:ascii="Arial" w:eastAsia="Arial" w:hAnsi="Arial"/>
                <w:sz w:val="14"/>
              </w:rPr>
              <w:t>7</w:t>
            </w:r>
          </w:p>
        </w:tc>
        <w:tc>
          <w:tcPr>
            <w:tcW w:w="719" w:type="dxa"/>
            <w:tcBorders>
              <w:top w:val="single" w:sz="4" w:space="0" w:color="7F7F7F"/>
              <w:left w:val="single" w:sz="4" w:space="0" w:color="7F7F7F"/>
              <w:bottom w:val="single" w:sz="4" w:space="0" w:color="7F7F7F"/>
              <w:right w:val="single" w:sz="4" w:space="0" w:color="7F7F7F"/>
            </w:tcBorders>
            <w:shd w:val="clear" w:color="auto" w:fill="FFFFFF"/>
          </w:tcPr>
          <w:p w14:paraId="55ADDAC2" w14:textId="77777777" w:rsidR="006B53FF" w:rsidRPr="005D240C" w:rsidRDefault="006B53FF" w:rsidP="003B67B0">
            <w:pPr>
              <w:jc w:val="center"/>
            </w:pPr>
            <w:r w:rsidRPr="005D240C">
              <w:rPr>
                <w:rFonts w:ascii="Arial" w:eastAsia="Arial" w:hAnsi="Arial"/>
                <w:sz w:val="14"/>
              </w:rPr>
              <w:t>4815001</w:t>
            </w:r>
          </w:p>
        </w:tc>
        <w:tc>
          <w:tcPr>
            <w:tcW w:w="2820" w:type="dxa"/>
            <w:tcBorders>
              <w:top w:val="single" w:sz="4" w:space="0" w:color="7F7F7F"/>
              <w:left w:val="single" w:sz="4" w:space="0" w:color="7F7F7F"/>
              <w:bottom w:val="single" w:sz="4" w:space="0" w:color="7F7F7F"/>
              <w:right w:val="single" w:sz="4" w:space="0" w:color="7F7F7F"/>
            </w:tcBorders>
            <w:shd w:val="clear" w:color="auto" w:fill="FFFFFF"/>
          </w:tcPr>
          <w:p w14:paraId="09AE1B52" w14:textId="77777777" w:rsidR="006B53FF" w:rsidRPr="005D240C" w:rsidRDefault="006B53FF" w:rsidP="003B67B0">
            <w:pPr>
              <w:rPr>
                <w:rFonts w:ascii="Arial" w:eastAsia="Arial" w:hAnsi="Arial"/>
                <w:b/>
                <w:bCs/>
                <w:sz w:val="13"/>
              </w:rPr>
            </w:pPr>
            <w:r w:rsidRPr="005D240C">
              <w:rPr>
                <w:rFonts w:ascii="Arial" w:eastAsia="Arial" w:hAnsi="Arial"/>
                <w:b/>
                <w:bCs/>
                <w:sz w:val="13"/>
              </w:rPr>
              <w:t>SUCCIONADOR (ASPIRADOR)</w:t>
            </w:r>
          </w:p>
          <w:p w14:paraId="775AE045" w14:textId="77777777" w:rsidR="006B53FF" w:rsidRPr="005D240C" w:rsidRDefault="006B53FF" w:rsidP="003B67B0"/>
          <w:p w14:paraId="745A9BD8" w14:textId="77777777" w:rsidR="006B53FF" w:rsidRPr="005D240C" w:rsidRDefault="006B53FF" w:rsidP="003B67B0">
            <w:r w:rsidRPr="005D240C">
              <w:rPr>
                <w:rFonts w:ascii="Arial" w:eastAsia="Arial" w:hAnsi="Arial"/>
                <w:sz w:val="13"/>
              </w:rPr>
              <w:t>1. 1. Bomba libre de aceite y mantenimiento</w:t>
            </w:r>
          </w:p>
          <w:p w14:paraId="53199325" w14:textId="77777777" w:rsidR="006B53FF" w:rsidRPr="005D240C" w:rsidRDefault="006B53FF" w:rsidP="003B67B0">
            <w:r w:rsidRPr="005D240C">
              <w:rPr>
                <w:rFonts w:ascii="Arial" w:eastAsia="Arial" w:hAnsi="Arial"/>
                <w:sz w:val="13"/>
              </w:rPr>
              <w:t>2. flujo de aire libre de 15 a20 L/min.</w:t>
            </w:r>
          </w:p>
          <w:p w14:paraId="172EDF04" w14:textId="77777777" w:rsidR="006B53FF" w:rsidRPr="005D240C" w:rsidRDefault="006B53FF" w:rsidP="003B67B0">
            <w:r w:rsidRPr="005D240C">
              <w:rPr>
                <w:rFonts w:ascii="Arial" w:eastAsia="Arial" w:hAnsi="Arial"/>
                <w:sz w:val="13"/>
              </w:rPr>
              <w:t>3. Vacío máximo ajustable hasta 0,75 bar/560-600 mmHg</w:t>
            </w:r>
          </w:p>
          <w:p w14:paraId="7C2E577E" w14:textId="77777777" w:rsidR="006B53FF" w:rsidRPr="005D240C" w:rsidRDefault="006B53FF" w:rsidP="003B67B0">
            <w:r w:rsidRPr="005D240C">
              <w:rPr>
                <w:rFonts w:ascii="Arial" w:eastAsia="Arial" w:hAnsi="Arial"/>
                <w:sz w:val="13"/>
              </w:rPr>
              <w:t xml:space="preserve">4. Frasco recolector de policarbonato (autoclavable capacidad 1000 ml. </w:t>
            </w:r>
          </w:p>
          <w:p w14:paraId="18DF8213" w14:textId="77777777" w:rsidR="006B53FF" w:rsidRPr="005D240C" w:rsidRDefault="006B53FF" w:rsidP="003B67B0">
            <w:r w:rsidRPr="005D240C">
              <w:rPr>
                <w:rFonts w:ascii="Arial" w:eastAsia="Arial" w:hAnsi="Arial"/>
                <w:sz w:val="13"/>
              </w:rPr>
              <w:t xml:space="preserve">5. Alimentación eléctrica 110 VAC, 60 HZ. </w:t>
            </w:r>
          </w:p>
          <w:p w14:paraId="518DCBC6" w14:textId="77777777" w:rsidR="006B53FF" w:rsidRPr="005D240C" w:rsidRDefault="006B53FF" w:rsidP="003B67B0">
            <w:r w:rsidRPr="005D240C">
              <w:rPr>
                <w:rFonts w:ascii="Arial" w:eastAsia="Arial" w:hAnsi="Arial"/>
                <w:sz w:val="13"/>
              </w:rPr>
              <w:t xml:space="preserve">6. Protección contra desbordamientos </w:t>
            </w:r>
          </w:p>
          <w:p w14:paraId="47CF3F99" w14:textId="77777777" w:rsidR="006B53FF" w:rsidRPr="005D240C" w:rsidRDefault="006B53FF" w:rsidP="003B67B0">
            <w:r w:rsidRPr="005D240C">
              <w:rPr>
                <w:rFonts w:ascii="Arial" w:eastAsia="Arial" w:hAnsi="Arial"/>
                <w:sz w:val="13"/>
              </w:rPr>
              <w:t xml:space="preserve">7. Nivel de ruido menor 60 - 65 dB </w:t>
            </w:r>
          </w:p>
          <w:p w14:paraId="74C7B429" w14:textId="77777777" w:rsidR="006B53FF" w:rsidRPr="005D240C" w:rsidRDefault="006B53FF" w:rsidP="003B67B0">
            <w:r w:rsidRPr="005D240C">
              <w:rPr>
                <w:rFonts w:ascii="Arial" w:eastAsia="Arial" w:hAnsi="Arial"/>
                <w:sz w:val="13"/>
              </w:rPr>
              <w:t xml:space="preserve">8. Filtros antivirus antibacterial e hidrofobico (incluir un kit adicional). </w:t>
            </w:r>
          </w:p>
          <w:p w14:paraId="2C577218" w14:textId="77777777" w:rsidR="006B53FF" w:rsidRPr="005D240C" w:rsidRDefault="006B53FF" w:rsidP="003B67B0">
            <w:r w:rsidRPr="005D240C">
              <w:rPr>
                <w:rFonts w:ascii="Arial" w:eastAsia="Arial" w:hAnsi="Arial"/>
                <w:sz w:val="13"/>
              </w:rPr>
              <w:t xml:space="preserve">9. Manómetro </w:t>
            </w:r>
          </w:p>
          <w:p w14:paraId="31C0DD75" w14:textId="77777777" w:rsidR="006B53FF" w:rsidRPr="005D240C" w:rsidRDefault="006B53FF" w:rsidP="003B67B0">
            <w:r w:rsidRPr="005D240C">
              <w:rPr>
                <w:rFonts w:ascii="Arial" w:eastAsia="Arial" w:hAnsi="Arial"/>
                <w:sz w:val="13"/>
              </w:rPr>
              <w:t>10. Mínimo 02 botellas de plástico autoclavable o esterilizable de 1 litros o mas</w:t>
            </w:r>
          </w:p>
          <w:p w14:paraId="4EFCAA12" w14:textId="77777777" w:rsidR="006B53FF" w:rsidRPr="005D240C" w:rsidRDefault="006B53FF" w:rsidP="003B67B0">
            <w:r w:rsidRPr="005D240C">
              <w:rPr>
                <w:rFonts w:ascii="Arial" w:eastAsia="Arial" w:hAnsi="Arial"/>
                <w:sz w:val="13"/>
              </w:rPr>
              <w:t xml:space="preserve">11. Mínimo 02 mangueras de drenaje a recipiente de silicona autoclavables </w:t>
            </w:r>
          </w:p>
          <w:p w14:paraId="4E1542D7" w14:textId="77777777" w:rsidR="006B53FF" w:rsidRPr="005D240C" w:rsidRDefault="006B53FF" w:rsidP="003B67B0">
            <w:pPr>
              <w:rPr>
                <w:rFonts w:ascii="Arial" w:eastAsia="Arial" w:hAnsi="Arial"/>
                <w:sz w:val="13"/>
              </w:rPr>
            </w:pPr>
            <w:r w:rsidRPr="005D240C">
              <w:rPr>
                <w:rFonts w:ascii="Arial" w:eastAsia="Arial" w:hAnsi="Arial"/>
                <w:sz w:val="13"/>
              </w:rPr>
              <w:t>12. Garantía mínimo 1 años o mas</w:t>
            </w:r>
          </w:p>
          <w:p w14:paraId="20B204D4" w14:textId="77777777" w:rsidR="006B53FF" w:rsidRPr="005D240C" w:rsidRDefault="006B53FF" w:rsidP="003B67B0">
            <w:pPr>
              <w:rPr>
                <w:rFonts w:ascii="Arial" w:eastAsia="Arial" w:hAnsi="Arial"/>
                <w:sz w:val="13"/>
              </w:rPr>
            </w:pPr>
          </w:p>
          <w:p w14:paraId="687000DF" w14:textId="77777777" w:rsidR="006B53FF" w:rsidRPr="005D240C" w:rsidRDefault="006B53FF" w:rsidP="003B67B0">
            <w:r w:rsidRPr="005D240C">
              <w:rPr>
                <w:noProof/>
              </w:rPr>
              <w:drawing>
                <wp:inline distT="0" distB="0" distL="0" distR="0" wp14:anchorId="23D3CD13" wp14:editId="0F6F1CFC">
                  <wp:extent cx="1582220" cy="1151890"/>
                  <wp:effectExtent l="0" t="0" r="5715" b="3810"/>
                  <wp:docPr id="43" name="Imagen 18">
                    <a:extLst xmlns:a="http://schemas.openxmlformats.org/drawingml/2006/main">
                      <a:ext uri="{FF2B5EF4-FFF2-40B4-BE49-F238E27FC236}">
                        <a16:creationId xmlns:a16="http://schemas.microsoft.com/office/drawing/2014/main" id="{00000000-0008-0000-0200-000013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8">
                            <a:extLst>
                              <a:ext uri="{FF2B5EF4-FFF2-40B4-BE49-F238E27FC236}">
                                <a16:creationId xmlns:a16="http://schemas.microsoft.com/office/drawing/2014/main" id="{00000000-0008-0000-0200-000013000000}"/>
                              </a:ext>
                            </a:extLst>
                          </pic:cNvPr>
                          <pic:cNvPicPr>
                            <a:picLocks noChangeAspect="1"/>
                          </pic:cNvPicPr>
                        </pic:nvPicPr>
                        <pic:blipFill rotWithShape="1">
                          <a:blip r:embed="rId14"/>
                          <a:srcRect b="11404"/>
                          <a:stretch/>
                        </pic:blipFill>
                        <pic:spPr>
                          <a:xfrm>
                            <a:off x="0" y="0"/>
                            <a:ext cx="1585095" cy="1153983"/>
                          </a:xfrm>
                          <a:prstGeom prst="rect">
                            <a:avLst/>
                          </a:prstGeom>
                        </pic:spPr>
                      </pic:pic>
                    </a:graphicData>
                  </a:graphic>
                </wp:inline>
              </w:drawing>
            </w:r>
          </w:p>
        </w:tc>
        <w:tc>
          <w:tcPr>
            <w:tcW w:w="851" w:type="dxa"/>
            <w:tcBorders>
              <w:top w:val="single" w:sz="4" w:space="0" w:color="7F7F7F"/>
              <w:left w:val="single" w:sz="4" w:space="0" w:color="7F7F7F"/>
              <w:bottom w:val="single" w:sz="4" w:space="0" w:color="7F7F7F"/>
              <w:right w:val="single" w:sz="4" w:space="0" w:color="7F7F7F"/>
            </w:tcBorders>
            <w:shd w:val="clear" w:color="auto" w:fill="FFFFFF"/>
          </w:tcPr>
          <w:p w14:paraId="2BDE4C45" w14:textId="77777777" w:rsidR="006B53FF" w:rsidRPr="005D240C" w:rsidRDefault="006B53FF" w:rsidP="003B67B0">
            <w:pPr>
              <w:jc w:val="center"/>
            </w:pPr>
            <w:r w:rsidRPr="005D240C">
              <w:rPr>
                <w:rFonts w:ascii="Arial" w:eastAsia="Arial" w:hAnsi="Arial"/>
                <w:sz w:val="14"/>
              </w:rPr>
              <w:t>UNIDAD</w:t>
            </w:r>
          </w:p>
        </w:tc>
        <w:tc>
          <w:tcPr>
            <w:tcW w:w="708" w:type="dxa"/>
            <w:tcBorders>
              <w:top w:val="single" w:sz="4" w:space="0" w:color="7F7F7F"/>
              <w:left w:val="single" w:sz="4" w:space="0" w:color="7F7F7F"/>
              <w:bottom w:val="single" w:sz="4" w:space="0" w:color="7F7F7F"/>
              <w:right w:val="single" w:sz="4" w:space="0" w:color="7F7F7F"/>
            </w:tcBorders>
            <w:shd w:val="clear" w:color="auto" w:fill="FFFFFF"/>
          </w:tcPr>
          <w:p w14:paraId="0A20C411" w14:textId="77777777" w:rsidR="006B53FF" w:rsidRPr="005D240C" w:rsidRDefault="006B53FF" w:rsidP="003B67B0">
            <w:pPr>
              <w:jc w:val="center"/>
            </w:pPr>
            <w:r w:rsidRPr="005D240C">
              <w:rPr>
                <w:rFonts w:ascii="Arial" w:eastAsia="Arial" w:hAnsi="Arial"/>
                <w:sz w:val="14"/>
              </w:rPr>
              <w:t>ASISTENCIAL</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260E8137" w14:textId="77777777" w:rsidR="006B53FF" w:rsidRPr="005D240C" w:rsidRDefault="006B53FF" w:rsidP="003B67B0">
            <w:pPr>
              <w:jc w:val="center"/>
            </w:pPr>
            <w:r w:rsidRPr="005D240C">
              <w:rPr>
                <w:rFonts w:ascii="Arial" w:eastAsia="Arial" w:hAnsi="Arial"/>
                <w:sz w:val="14"/>
              </w:rPr>
              <w:t>0</w:t>
            </w:r>
          </w:p>
        </w:tc>
        <w:tc>
          <w:tcPr>
            <w:tcW w:w="851" w:type="dxa"/>
            <w:tcBorders>
              <w:top w:val="single" w:sz="4" w:space="0" w:color="7F7F7F"/>
              <w:left w:val="single" w:sz="4" w:space="0" w:color="7F7F7F"/>
              <w:bottom w:val="single" w:sz="4" w:space="0" w:color="7F7F7F"/>
              <w:right w:val="single" w:sz="4" w:space="0" w:color="7F7F7F"/>
            </w:tcBorders>
            <w:shd w:val="clear" w:color="auto" w:fill="FFFFFF"/>
          </w:tcPr>
          <w:p w14:paraId="157FE7EF" w14:textId="77777777" w:rsidR="006B53FF" w:rsidRPr="005D240C" w:rsidRDefault="006B53FF" w:rsidP="003B67B0">
            <w:pPr>
              <w:jc w:val="center"/>
            </w:pPr>
            <w:r w:rsidRPr="005D240C">
              <w:rPr>
                <w:rFonts w:ascii="Arial" w:eastAsia="Arial" w:hAnsi="Arial"/>
                <w:sz w:val="14"/>
              </w:rPr>
              <w:t>2</w:t>
            </w:r>
          </w:p>
        </w:tc>
        <w:tc>
          <w:tcPr>
            <w:tcW w:w="708" w:type="dxa"/>
            <w:tcBorders>
              <w:top w:val="single" w:sz="4" w:space="0" w:color="7F7F7F"/>
              <w:left w:val="single" w:sz="4" w:space="0" w:color="7F7F7F"/>
              <w:bottom w:val="single" w:sz="4" w:space="0" w:color="7F7F7F"/>
              <w:right w:val="single" w:sz="4" w:space="0" w:color="7F7F7F"/>
            </w:tcBorders>
            <w:shd w:val="clear" w:color="auto" w:fill="FFFFFF"/>
          </w:tcPr>
          <w:p w14:paraId="66F18434" w14:textId="77777777" w:rsidR="006B53FF" w:rsidRPr="005D240C" w:rsidRDefault="006B53FF" w:rsidP="003B67B0">
            <w:pPr>
              <w:jc w:val="center"/>
            </w:pPr>
            <w:r w:rsidRPr="005D240C">
              <w:rPr>
                <w:rFonts w:ascii="Arial" w:eastAsia="Arial" w:hAnsi="Arial"/>
                <w:sz w:val="14"/>
              </w:rPr>
              <w:t>561121104</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5A69AA90" w14:textId="77777777" w:rsidR="006B53FF" w:rsidRPr="005D240C" w:rsidRDefault="006B53FF" w:rsidP="003B67B0">
            <w:pPr>
              <w:jc w:val="center"/>
            </w:pPr>
            <w:r w:rsidRPr="005D240C">
              <w:rPr>
                <w:rFonts w:ascii="Arial" w:eastAsia="Arial" w:hAnsi="Arial"/>
                <w:sz w:val="14"/>
              </w:rPr>
              <w:t>OMITIDO</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22C130D4" w14:textId="77777777" w:rsidR="006B53FF" w:rsidRPr="005D240C" w:rsidRDefault="006B53FF" w:rsidP="003B67B0">
            <w:pPr>
              <w:jc w:val="center"/>
            </w:pPr>
            <w:r w:rsidRPr="005D240C">
              <w:rPr>
                <w:rFonts w:ascii="Arial" w:eastAsia="Arial" w:hAnsi="Arial"/>
                <w:sz w:val="14"/>
              </w:rPr>
              <w:t>OMITIDO</w:t>
            </w:r>
          </w:p>
        </w:tc>
        <w:tc>
          <w:tcPr>
            <w:tcW w:w="1276" w:type="dxa"/>
            <w:tcBorders>
              <w:top w:val="single" w:sz="4" w:space="0" w:color="7F7F7F"/>
              <w:left w:val="single" w:sz="4" w:space="0" w:color="7F7F7F"/>
              <w:bottom w:val="single" w:sz="4" w:space="0" w:color="7F7F7F"/>
              <w:right w:val="single" w:sz="4" w:space="0" w:color="7F7F7F"/>
            </w:tcBorders>
            <w:shd w:val="clear" w:color="auto" w:fill="FFFFFF"/>
          </w:tcPr>
          <w:p w14:paraId="687AF8AC" w14:textId="77777777" w:rsidR="006B53FF" w:rsidRPr="005D240C" w:rsidRDefault="006B53FF" w:rsidP="003B67B0">
            <w:pPr>
              <w:jc w:val="center"/>
              <w:rPr>
                <w:rFonts w:ascii="Arial" w:eastAsia="Arial" w:hAnsi="Arial"/>
                <w:sz w:val="14"/>
              </w:rPr>
            </w:pPr>
          </w:p>
        </w:tc>
      </w:tr>
      <w:tr w:rsidR="006B53FF" w:rsidRPr="005D240C" w14:paraId="02C1990D" w14:textId="77777777" w:rsidTr="003B67B0">
        <w:tblPrEx>
          <w:tblCellMar>
            <w:left w:w="70" w:type="dxa"/>
            <w:right w:w="70" w:type="dxa"/>
          </w:tblCellMar>
        </w:tblPrEx>
        <w:trPr>
          <w:jc w:val="center"/>
        </w:trPr>
        <w:tc>
          <w:tcPr>
            <w:tcW w:w="567" w:type="dxa"/>
            <w:tcBorders>
              <w:top w:val="single" w:sz="4" w:space="0" w:color="7F7F7F"/>
              <w:left w:val="single" w:sz="4" w:space="0" w:color="7F7F7F"/>
              <w:bottom w:val="single" w:sz="4" w:space="0" w:color="7F7F7F"/>
              <w:right w:val="single" w:sz="4" w:space="0" w:color="7F7F7F"/>
            </w:tcBorders>
            <w:shd w:val="clear" w:color="auto" w:fill="FAFAFA"/>
          </w:tcPr>
          <w:p w14:paraId="13657631" w14:textId="77777777" w:rsidR="006B53FF" w:rsidRPr="005D240C" w:rsidRDefault="006B53FF" w:rsidP="003B67B0">
            <w:pPr>
              <w:jc w:val="center"/>
            </w:pPr>
            <w:r w:rsidRPr="005D240C">
              <w:rPr>
                <w:rFonts w:ascii="Arial" w:eastAsia="Arial" w:hAnsi="Arial"/>
                <w:sz w:val="14"/>
              </w:rPr>
              <w:t>8</w:t>
            </w:r>
          </w:p>
        </w:tc>
        <w:tc>
          <w:tcPr>
            <w:tcW w:w="719" w:type="dxa"/>
            <w:tcBorders>
              <w:top w:val="single" w:sz="4" w:space="0" w:color="7F7F7F"/>
              <w:left w:val="single" w:sz="4" w:space="0" w:color="7F7F7F"/>
              <w:bottom w:val="single" w:sz="4" w:space="0" w:color="7F7F7F"/>
              <w:right w:val="single" w:sz="4" w:space="0" w:color="7F7F7F"/>
            </w:tcBorders>
            <w:shd w:val="clear" w:color="auto" w:fill="FAFAFA"/>
          </w:tcPr>
          <w:p w14:paraId="3673E1DC" w14:textId="77777777" w:rsidR="006B53FF" w:rsidRPr="005D240C" w:rsidRDefault="006B53FF" w:rsidP="003B67B0">
            <w:pPr>
              <w:jc w:val="center"/>
            </w:pPr>
            <w:r w:rsidRPr="005D240C">
              <w:rPr>
                <w:rFonts w:ascii="Arial" w:eastAsia="Arial" w:hAnsi="Arial"/>
                <w:sz w:val="14"/>
              </w:rPr>
              <w:t>4815001</w:t>
            </w:r>
          </w:p>
        </w:tc>
        <w:tc>
          <w:tcPr>
            <w:tcW w:w="2820" w:type="dxa"/>
            <w:tcBorders>
              <w:top w:val="single" w:sz="4" w:space="0" w:color="7F7F7F"/>
              <w:left w:val="single" w:sz="4" w:space="0" w:color="7F7F7F"/>
              <w:bottom w:val="single" w:sz="4" w:space="0" w:color="7F7F7F"/>
              <w:right w:val="single" w:sz="4" w:space="0" w:color="7F7F7F"/>
            </w:tcBorders>
            <w:shd w:val="clear" w:color="auto" w:fill="FAFAFA"/>
          </w:tcPr>
          <w:p w14:paraId="16AC8745" w14:textId="77777777" w:rsidR="006B53FF" w:rsidRPr="005D240C" w:rsidRDefault="006B53FF" w:rsidP="003B67B0">
            <w:pPr>
              <w:rPr>
                <w:rFonts w:ascii="Arial" w:eastAsia="Arial" w:hAnsi="Arial"/>
                <w:b/>
                <w:bCs/>
                <w:sz w:val="13"/>
              </w:rPr>
            </w:pPr>
            <w:r w:rsidRPr="005D240C">
              <w:rPr>
                <w:rFonts w:ascii="Arial" w:eastAsia="Arial" w:hAnsi="Arial"/>
                <w:b/>
                <w:bCs/>
                <w:sz w:val="13"/>
              </w:rPr>
              <w:t xml:space="preserve">EQUIPO DE ORGANOS DE PARED </w:t>
            </w:r>
          </w:p>
          <w:p w14:paraId="73CE2D71" w14:textId="77777777" w:rsidR="006B53FF" w:rsidRPr="005D240C" w:rsidRDefault="006B53FF" w:rsidP="003B67B0">
            <w:pPr>
              <w:rPr>
                <w:rFonts w:ascii="Arial" w:eastAsia="Arial" w:hAnsi="Arial"/>
                <w:sz w:val="13"/>
              </w:rPr>
            </w:pPr>
          </w:p>
          <w:p w14:paraId="47B23DEA" w14:textId="77777777" w:rsidR="006B53FF" w:rsidRPr="005D240C" w:rsidRDefault="006B53FF" w:rsidP="003B67B0">
            <w:r w:rsidRPr="005D240C">
              <w:rPr>
                <w:rFonts w:ascii="Arial" w:eastAsia="Arial" w:hAnsi="Arial"/>
                <w:sz w:val="13"/>
              </w:rPr>
              <w:t>1. Estación de pared con mangos estriados incorporados.</w:t>
            </w:r>
          </w:p>
          <w:p w14:paraId="1BFE0936" w14:textId="77777777" w:rsidR="006B53FF" w:rsidRPr="005D240C" w:rsidRDefault="006B53FF" w:rsidP="003B67B0">
            <w:r w:rsidRPr="005D240C">
              <w:rPr>
                <w:rFonts w:ascii="Arial" w:eastAsia="Arial" w:hAnsi="Arial"/>
                <w:sz w:val="13"/>
              </w:rPr>
              <w:t>1.1. Mangos conectados al transformador con manguera en espiral</w:t>
            </w:r>
          </w:p>
          <w:p w14:paraId="7BB40FDD" w14:textId="77777777" w:rsidR="006B53FF" w:rsidRPr="005D240C" w:rsidRDefault="006B53FF" w:rsidP="003B67B0">
            <w:r w:rsidRPr="005D240C">
              <w:rPr>
                <w:rFonts w:ascii="Arial" w:eastAsia="Arial" w:hAnsi="Arial"/>
                <w:sz w:val="13"/>
              </w:rPr>
              <w:t>1.2. Mangos compatibles con instrumentos y cabezales de 3,5v.</w:t>
            </w:r>
          </w:p>
          <w:p w14:paraId="45D19AC7" w14:textId="77777777" w:rsidR="006B53FF" w:rsidRPr="005D240C" w:rsidRDefault="006B53FF" w:rsidP="003B67B0">
            <w:r w:rsidRPr="005D240C">
              <w:rPr>
                <w:rFonts w:ascii="Arial" w:eastAsia="Arial" w:hAnsi="Arial"/>
                <w:sz w:val="13"/>
              </w:rPr>
              <w:t>1.3. Con sistema de encendido y apagado automático</w:t>
            </w:r>
          </w:p>
          <w:p w14:paraId="152BAA20" w14:textId="77777777" w:rsidR="006B53FF" w:rsidRPr="005D240C" w:rsidRDefault="006B53FF" w:rsidP="003B67B0">
            <w:r w:rsidRPr="005D240C">
              <w:rPr>
                <w:rFonts w:ascii="Arial" w:eastAsia="Arial" w:hAnsi="Arial"/>
                <w:sz w:val="13"/>
              </w:rPr>
              <w:t xml:space="preserve">2. Otoscopio de diagnóstico de 3,5v. </w:t>
            </w:r>
          </w:p>
          <w:p w14:paraId="472A3B55" w14:textId="77777777" w:rsidR="006B53FF" w:rsidRPr="005D240C" w:rsidRDefault="006B53FF" w:rsidP="003B67B0">
            <w:r w:rsidRPr="005D240C">
              <w:rPr>
                <w:rFonts w:ascii="Arial" w:eastAsia="Arial" w:hAnsi="Arial"/>
                <w:sz w:val="13"/>
              </w:rPr>
              <w:t xml:space="preserve">2. Lámpara luz led (luz fría) para otoscopio de 3,5v. </w:t>
            </w:r>
          </w:p>
          <w:p w14:paraId="3A32FE13" w14:textId="77777777" w:rsidR="006B53FF" w:rsidRPr="005D240C" w:rsidRDefault="006B53FF" w:rsidP="003B67B0">
            <w:r w:rsidRPr="005D240C">
              <w:rPr>
                <w:rFonts w:ascii="Arial" w:eastAsia="Arial" w:hAnsi="Arial"/>
                <w:sz w:val="13"/>
              </w:rPr>
              <w:t xml:space="preserve">2.2. Lente de aumento gran angular. </w:t>
            </w:r>
          </w:p>
          <w:p w14:paraId="514A02B5" w14:textId="77777777" w:rsidR="006B53FF" w:rsidRPr="005D240C" w:rsidRDefault="006B53FF" w:rsidP="003B67B0">
            <w:r w:rsidRPr="005D240C">
              <w:rPr>
                <w:rFonts w:ascii="Arial" w:eastAsia="Arial" w:hAnsi="Arial"/>
                <w:sz w:val="13"/>
              </w:rPr>
              <w:t xml:space="preserve">2.3. Compatible con la otoscopia neumática. </w:t>
            </w:r>
          </w:p>
          <w:p w14:paraId="1F56B17F" w14:textId="77777777" w:rsidR="006B53FF" w:rsidRPr="005D240C" w:rsidRDefault="006B53FF" w:rsidP="003B67B0">
            <w:r w:rsidRPr="005D240C">
              <w:rPr>
                <w:rFonts w:ascii="Arial" w:eastAsia="Arial" w:hAnsi="Arial"/>
                <w:sz w:val="13"/>
              </w:rPr>
              <w:t xml:space="preserve">2.4. Fibra óptica para conducción de luz. </w:t>
            </w:r>
          </w:p>
          <w:p w14:paraId="5BE42383" w14:textId="77777777" w:rsidR="006B53FF" w:rsidRPr="005D240C" w:rsidRDefault="006B53FF" w:rsidP="003B67B0">
            <w:r w:rsidRPr="005D240C">
              <w:rPr>
                <w:rFonts w:ascii="Arial" w:eastAsia="Arial" w:hAnsi="Arial"/>
                <w:sz w:val="13"/>
              </w:rPr>
              <w:t>2.5. Juego de espéculos para otoscopio</w:t>
            </w:r>
          </w:p>
          <w:p w14:paraId="5A333247" w14:textId="77777777" w:rsidR="006B53FF" w:rsidRPr="005D240C" w:rsidRDefault="006B53FF" w:rsidP="003B67B0">
            <w:r w:rsidRPr="005D240C">
              <w:rPr>
                <w:rFonts w:ascii="Arial" w:eastAsia="Arial" w:hAnsi="Arial"/>
                <w:sz w:val="13"/>
              </w:rPr>
              <w:t xml:space="preserve">3. Oftalmoscopio de diagnóstico de 3.5v. </w:t>
            </w:r>
          </w:p>
          <w:p w14:paraId="791CB7E3" w14:textId="77777777" w:rsidR="006B53FF" w:rsidRPr="005D240C" w:rsidRDefault="006B53FF" w:rsidP="003B67B0">
            <w:r w:rsidRPr="005D240C">
              <w:rPr>
                <w:rFonts w:ascii="Arial" w:eastAsia="Arial" w:hAnsi="Arial"/>
                <w:sz w:val="13"/>
              </w:rPr>
              <w:t xml:space="preserve">3. Mínimo 6 tamaños de apertura (hendidura, fijación, estándar, punto pequeño, micro punto, semicírculo). </w:t>
            </w:r>
          </w:p>
          <w:p w14:paraId="5DC78775" w14:textId="77777777" w:rsidR="006B53FF" w:rsidRPr="005D240C" w:rsidRDefault="006B53FF" w:rsidP="003B67B0">
            <w:r w:rsidRPr="005D240C">
              <w:rPr>
                <w:rFonts w:ascii="Arial" w:eastAsia="Arial" w:hAnsi="Arial"/>
                <w:sz w:val="13"/>
              </w:rPr>
              <w:t xml:space="preserve">3.2. Mínimo 3 filtros (libre de rojo, azul cobalto, polarizante). </w:t>
            </w:r>
          </w:p>
          <w:p w14:paraId="4AA4876B" w14:textId="77777777" w:rsidR="006B53FF" w:rsidRPr="005D240C" w:rsidRDefault="006B53FF" w:rsidP="003B67B0">
            <w:r w:rsidRPr="005D240C">
              <w:rPr>
                <w:rFonts w:ascii="Arial" w:eastAsia="Arial" w:hAnsi="Arial"/>
                <w:sz w:val="13"/>
              </w:rPr>
              <w:t xml:space="preserve">3.3. Mínimo 28 lentes de visualización que varíen entre -25 a +40 dioptrías. </w:t>
            </w:r>
          </w:p>
          <w:p w14:paraId="24EBEDA3" w14:textId="77777777" w:rsidR="006B53FF" w:rsidRPr="005D240C" w:rsidRDefault="006B53FF" w:rsidP="003B67B0">
            <w:r w:rsidRPr="005D240C">
              <w:rPr>
                <w:rFonts w:ascii="Arial" w:eastAsia="Arial" w:hAnsi="Arial"/>
                <w:sz w:val="13"/>
              </w:rPr>
              <w:t xml:space="preserve">3.4. Lámpara luz led (luz fría) para oftalmoscopio de 3,5v. </w:t>
            </w:r>
          </w:p>
          <w:p w14:paraId="0A0850EC" w14:textId="77777777" w:rsidR="006B53FF" w:rsidRPr="005D240C" w:rsidRDefault="006B53FF" w:rsidP="003B67B0">
            <w:r w:rsidRPr="005D240C">
              <w:rPr>
                <w:rFonts w:ascii="Arial" w:eastAsia="Arial" w:hAnsi="Arial"/>
                <w:sz w:val="13"/>
              </w:rPr>
              <w:t>3.5. Alimentación eléctrica 110V ± 10% a 50Hz y/o 60Hz</w:t>
            </w:r>
          </w:p>
          <w:p w14:paraId="7C1524E1" w14:textId="77777777" w:rsidR="006B53FF" w:rsidRPr="005D240C" w:rsidRDefault="006B53FF" w:rsidP="003B67B0">
            <w:r w:rsidRPr="005D240C">
              <w:rPr>
                <w:rFonts w:ascii="Arial" w:eastAsia="Arial" w:hAnsi="Arial"/>
                <w:sz w:val="13"/>
              </w:rPr>
              <w:t>4. Accesorios para entregar con equipo:</w:t>
            </w:r>
          </w:p>
          <w:p w14:paraId="5234BFF4" w14:textId="77777777" w:rsidR="006B53FF" w:rsidRPr="005D240C" w:rsidRDefault="006B53FF" w:rsidP="003B67B0">
            <w:r w:rsidRPr="005D240C">
              <w:rPr>
                <w:rFonts w:ascii="Arial" w:eastAsia="Arial" w:hAnsi="Arial"/>
                <w:sz w:val="13"/>
              </w:rPr>
              <w:t xml:space="preserve">4.1. Dos (02) Bombillos incorporados (01 </w:t>
            </w:r>
            <w:r w:rsidRPr="005D240C">
              <w:rPr>
                <w:rFonts w:ascii="Arial" w:eastAsia="Arial" w:hAnsi="Arial"/>
                <w:sz w:val="13"/>
              </w:rPr>
              <w:lastRenderedPageBreak/>
              <w:t>oftalmoscopio y 01 otoscopio)</w:t>
            </w:r>
          </w:p>
          <w:p w14:paraId="4CB4C2FD" w14:textId="77777777" w:rsidR="006B53FF" w:rsidRPr="005D240C" w:rsidRDefault="006B53FF" w:rsidP="003B67B0">
            <w:r w:rsidRPr="005D240C">
              <w:rPr>
                <w:rFonts w:ascii="Arial" w:eastAsia="Arial" w:hAnsi="Arial"/>
                <w:sz w:val="13"/>
              </w:rPr>
              <w:t>4.2. Dos (02) Seguros para cabezales.</w:t>
            </w:r>
          </w:p>
          <w:p w14:paraId="4DA94B76" w14:textId="77777777" w:rsidR="006B53FF" w:rsidRPr="005D240C" w:rsidRDefault="006B53FF" w:rsidP="003B67B0">
            <w:r w:rsidRPr="005D240C">
              <w:rPr>
                <w:rFonts w:ascii="Arial" w:eastAsia="Arial" w:hAnsi="Arial"/>
                <w:sz w:val="13"/>
              </w:rPr>
              <w:t>4.3. Deposito para dispensación de espéculos</w:t>
            </w:r>
          </w:p>
          <w:p w14:paraId="72C0C8C1" w14:textId="77777777" w:rsidR="006B53FF" w:rsidRPr="005D240C" w:rsidRDefault="006B53FF" w:rsidP="003B67B0">
            <w:r w:rsidRPr="005D240C">
              <w:rPr>
                <w:rFonts w:ascii="Arial" w:eastAsia="Arial" w:hAnsi="Arial"/>
                <w:sz w:val="13"/>
              </w:rPr>
              <w:t>4.4. Un (01) set de espéculos desechables</w:t>
            </w:r>
          </w:p>
          <w:p w14:paraId="68E27A9D" w14:textId="77777777" w:rsidR="006B53FF" w:rsidRPr="005D240C" w:rsidRDefault="006B53FF" w:rsidP="003B67B0">
            <w:pPr>
              <w:rPr>
                <w:rFonts w:ascii="Arial" w:eastAsia="Arial" w:hAnsi="Arial"/>
                <w:sz w:val="13"/>
              </w:rPr>
            </w:pPr>
            <w:r w:rsidRPr="005D240C">
              <w:rPr>
                <w:rFonts w:ascii="Arial" w:eastAsia="Arial" w:hAnsi="Arial"/>
                <w:sz w:val="13"/>
              </w:rPr>
              <w:t>5. Garantía mínima de 1 años o mas</w:t>
            </w:r>
          </w:p>
          <w:p w14:paraId="5386C575" w14:textId="77777777" w:rsidR="006B53FF" w:rsidRPr="005D240C" w:rsidRDefault="006B53FF" w:rsidP="003B67B0">
            <w:pPr>
              <w:rPr>
                <w:rFonts w:ascii="Arial" w:eastAsia="Arial" w:hAnsi="Arial"/>
                <w:sz w:val="13"/>
              </w:rPr>
            </w:pPr>
            <w:r w:rsidRPr="005D240C">
              <w:rPr>
                <w:noProof/>
              </w:rPr>
              <w:drawing>
                <wp:inline distT="0" distB="0" distL="0" distR="0" wp14:anchorId="34B7A32C" wp14:editId="03FBAE99">
                  <wp:extent cx="1588011" cy="1842327"/>
                  <wp:effectExtent l="0" t="0" r="0" b="0"/>
                  <wp:docPr id="46" name="Imagen 19">
                    <a:extLst xmlns:a="http://schemas.openxmlformats.org/drawingml/2006/main">
                      <a:ext uri="{FF2B5EF4-FFF2-40B4-BE49-F238E27FC236}">
                        <a16:creationId xmlns:a16="http://schemas.microsoft.com/office/drawing/2014/main" id="{00000000-0008-0000-0200-000014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 19">
                            <a:extLst>
                              <a:ext uri="{FF2B5EF4-FFF2-40B4-BE49-F238E27FC236}">
                                <a16:creationId xmlns:a16="http://schemas.microsoft.com/office/drawing/2014/main" id="{00000000-0008-0000-0200-000014000000}"/>
                              </a:ext>
                            </a:extLst>
                          </pic:cNvPr>
                          <pic:cNvPicPr>
                            <a:picLocks noChangeAspect="1"/>
                          </pic:cNvPicPr>
                        </pic:nvPicPr>
                        <pic:blipFill>
                          <a:blip r:embed="rId15"/>
                          <a:stretch>
                            <a:fillRect/>
                          </a:stretch>
                        </pic:blipFill>
                        <pic:spPr>
                          <a:xfrm>
                            <a:off x="0" y="0"/>
                            <a:ext cx="1600909" cy="1857291"/>
                          </a:xfrm>
                          <a:prstGeom prst="rect">
                            <a:avLst/>
                          </a:prstGeom>
                        </pic:spPr>
                      </pic:pic>
                    </a:graphicData>
                  </a:graphic>
                </wp:inline>
              </w:drawing>
            </w:r>
          </w:p>
          <w:p w14:paraId="7451ECF9" w14:textId="77777777" w:rsidR="006B53FF" w:rsidRPr="005D240C" w:rsidRDefault="006B53FF" w:rsidP="003B67B0"/>
        </w:tc>
        <w:tc>
          <w:tcPr>
            <w:tcW w:w="851" w:type="dxa"/>
            <w:tcBorders>
              <w:top w:val="single" w:sz="4" w:space="0" w:color="7F7F7F"/>
              <w:left w:val="single" w:sz="4" w:space="0" w:color="7F7F7F"/>
              <w:bottom w:val="single" w:sz="4" w:space="0" w:color="7F7F7F"/>
              <w:right w:val="single" w:sz="4" w:space="0" w:color="7F7F7F"/>
            </w:tcBorders>
            <w:shd w:val="clear" w:color="auto" w:fill="FAFAFA"/>
          </w:tcPr>
          <w:p w14:paraId="05FCF3A3" w14:textId="77777777" w:rsidR="006B53FF" w:rsidRPr="005D240C" w:rsidRDefault="006B53FF" w:rsidP="003B67B0">
            <w:pPr>
              <w:jc w:val="center"/>
            </w:pPr>
            <w:r w:rsidRPr="005D240C">
              <w:rPr>
                <w:rFonts w:ascii="Arial" w:eastAsia="Arial" w:hAnsi="Arial"/>
                <w:sz w:val="14"/>
              </w:rPr>
              <w:lastRenderedPageBreak/>
              <w:t>UNIDAD</w:t>
            </w:r>
          </w:p>
        </w:tc>
        <w:tc>
          <w:tcPr>
            <w:tcW w:w="708" w:type="dxa"/>
            <w:tcBorders>
              <w:top w:val="single" w:sz="4" w:space="0" w:color="7F7F7F"/>
              <w:left w:val="single" w:sz="4" w:space="0" w:color="7F7F7F"/>
              <w:bottom w:val="single" w:sz="4" w:space="0" w:color="7F7F7F"/>
              <w:right w:val="single" w:sz="4" w:space="0" w:color="7F7F7F"/>
            </w:tcBorders>
            <w:shd w:val="clear" w:color="auto" w:fill="FAFAFA"/>
          </w:tcPr>
          <w:p w14:paraId="541B6C56" w14:textId="77777777" w:rsidR="006B53FF" w:rsidRPr="005D240C" w:rsidRDefault="006B53FF" w:rsidP="003B67B0">
            <w:pPr>
              <w:jc w:val="center"/>
            </w:pPr>
            <w:r w:rsidRPr="005D240C">
              <w:rPr>
                <w:rFonts w:ascii="Arial" w:eastAsia="Arial" w:hAnsi="Arial"/>
                <w:sz w:val="14"/>
              </w:rPr>
              <w:t>ASISTENCIAL</w:t>
            </w:r>
          </w:p>
        </w:tc>
        <w:tc>
          <w:tcPr>
            <w:tcW w:w="709" w:type="dxa"/>
            <w:tcBorders>
              <w:top w:val="single" w:sz="4" w:space="0" w:color="7F7F7F"/>
              <w:left w:val="single" w:sz="4" w:space="0" w:color="7F7F7F"/>
              <w:bottom w:val="single" w:sz="4" w:space="0" w:color="7F7F7F"/>
              <w:right w:val="single" w:sz="4" w:space="0" w:color="7F7F7F"/>
            </w:tcBorders>
            <w:shd w:val="clear" w:color="auto" w:fill="FAFAFA"/>
          </w:tcPr>
          <w:p w14:paraId="3B17FAF4" w14:textId="77777777" w:rsidR="006B53FF" w:rsidRPr="005D240C" w:rsidRDefault="006B53FF" w:rsidP="003B67B0">
            <w:pPr>
              <w:jc w:val="center"/>
            </w:pPr>
            <w:r w:rsidRPr="005D240C">
              <w:rPr>
                <w:rFonts w:ascii="Arial" w:eastAsia="Arial" w:hAnsi="Arial"/>
                <w:sz w:val="14"/>
              </w:rPr>
              <w:t>0</w:t>
            </w:r>
          </w:p>
        </w:tc>
        <w:tc>
          <w:tcPr>
            <w:tcW w:w="851" w:type="dxa"/>
            <w:tcBorders>
              <w:top w:val="single" w:sz="4" w:space="0" w:color="7F7F7F"/>
              <w:left w:val="single" w:sz="4" w:space="0" w:color="7F7F7F"/>
              <w:bottom w:val="single" w:sz="4" w:space="0" w:color="7F7F7F"/>
              <w:right w:val="single" w:sz="4" w:space="0" w:color="7F7F7F"/>
            </w:tcBorders>
            <w:shd w:val="clear" w:color="auto" w:fill="FAFAFA"/>
          </w:tcPr>
          <w:p w14:paraId="22034912" w14:textId="77777777" w:rsidR="006B53FF" w:rsidRPr="005D240C" w:rsidRDefault="006B53FF" w:rsidP="003B67B0">
            <w:pPr>
              <w:jc w:val="center"/>
            </w:pPr>
            <w:r w:rsidRPr="005D240C">
              <w:rPr>
                <w:rFonts w:ascii="Arial" w:eastAsia="Arial" w:hAnsi="Arial"/>
                <w:sz w:val="14"/>
              </w:rPr>
              <w:t>5</w:t>
            </w:r>
          </w:p>
        </w:tc>
        <w:tc>
          <w:tcPr>
            <w:tcW w:w="708" w:type="dxa"/>
            <w:tcBorders>
              <w:top w:val="single" w:sz="4" w:space="0" w:color="7F7F7F"/>
              <w:left w:val="single" w:sz="4" w:space="0" w:color="7F7F7F"/>
              <w:bottom w:val="single" w:sz="4" w:space="0" w:color="7F7F7F"/>
              <w:right w:val="single" w:sz="4" w:space="0" w:color="7F7F7F"/>
            </w:tcBorders>
            <w:shd w:val="clear" w:color="auto" w:fill="FAFAFA"/>
          </w:tcPr>
          <w:p w14:paraId="7316F6A0" w14:textId="77777777" w:rsidR="006B53FF" w:rsidRPr="005D240C" w:rsidRDefault="006B53FF" w:rsidP="003B67B0">
            <w:pPr>
              <w:jc w:val="center"/>
            </w:pPr>
            <w:r w:rsidRPr="005D240C">
              <w:rPr>
                <w:rFonts w:ascii="Arial" w:eastAsia="Arial" w:hAnsi="Arial"/>
                <w:sz w:val="14"/>
              </w:rPr>
              <w:t>42182005</w:t>
            </w:r>
          </w:p>
        </w:tc>
        <w:tc>
          <w:tcPr>
            <w:tcW w:w="709" w:type="dxa"/>
            <w:tcBorders>
              <w:top w:val="single" w:sz="4" w:space="0" w:color="7F7F7F"/>
              <w:left w:val="single" w:sz="4" w:space="0" w:color="7F7F7F"/>
              <w:bottom w:val="single" w:sz="4" w:space="0" w:color="7F7F7F"/>
              <w:right w:val="single" w:sz="4" w:space="0" w:color="7F7F7F"/>
            </w:tcBorders>
            <w:shd w:val="clear" w:color="auto" w:fill="FAFAFA"/>
          </w:tcPr>
          <w:p w14:paraId="53005614" w14:textId="77777777" w:rsidR="006B53FF" w:rsidRPr="005D240C" w:rsidRDefault="006B53FF" w:rsidP="003B67B0">
            <w:pPr>
              <w:jc w:val="center"/>
            </w:pPr>
            <w:r w:rsidRPr="005D240C">
              <w:rPr>
                <w:rFonts w:ascii="Arial" w:eastAsia="Arial" w:hAnsi="Arial"/>
                <w:sz w:val="14"/>
              </w:rPr>
              <w:t>OMITIDO</w:t>
            </w:r>
          </w:p>
        </w:tc>
        <w:tc>
          <w:tcPr>
            <w:tcW w:w="709" w:type="dxa"/>
            <w:tcBorders>
              <w:top w:val="single" w:sz="4" w:space="0" w:color="7F7F7F"/>
              <w:left w:val="single" w:sz="4" w:space="0" w:color="7F7F7F"/>
              <w:bottom w:val="single" w:sz="4" w:space="0" w:color="7F7F7F"/>
              <w:right w:val="single" w:sz="4" w:space="0" w:color="7F7F7F"/>
            </w:tcBorders>
            <w:shd w:val="clear" w:color="auto" w:fill="FAFAFA"/>
          </w:tcPr>
          <w:p w14:paraId="4EF32424" w14:textId="77777777" w:rsidR="006B53FF" w:rsidRPr="005D240C" w:rsidRDefault="006B53FF" w:rsidP="003B67B0">
            <w:pPr>
              <w:jc w:val="center"/>
            </w:pPr>
            <w:r w:rsidRPr="005D240C">
              <w:rPr>
                <w:rFonts w:ascii="Arial" w:eastAsia="Arial" w:hAnsi="Arial"/>
                <w:sz w:val="14"/>
              </w:rPr>
              <w:t>OMITIDO</w:t>
            </w:r>
          </w:p>
        </w:tc>
        <w:tc>
          <w:tcPr>
            <w:tcW w:w="1276" w:type="dxa"/>
            <w:tcBorders>
              <w:top w:val="single" w:sz="4" w:space="0" w:color="7F7F7F"/>
              <w:left w:val="single" w:sz="4" w:space="0" w:color="7F7F7F"/>
              <w:bottom w:val="single" w:sz="4" w:space="0" w:color="7F7F7F"/>
              <w:right w:val="single" w:sz="4" w:space="0" w:color="7F7F7F"/>
            </w:tcBorders>
            <w:shd w:val="clear" w:color="auto" w:fill="FAFAFA"/>
          </w:tcPr>
          <w:p w14:paraId="60BE61FA" w14:textId="77777777" w:rsidR="006B53FF" w:rsidRPr="005D240C" w:rsidRDefault="006B53FF" w:rsidP="003B67B0">
            <w:pPr>
              <w:jc w:val="center"/>
              <w:rPr>
                <w:rFonts w:ascii="Arial" w:eastAsia="Arial" w:hAnsi="Arial"/>
                <w:sz w:val="14"/>
              </w:rPr>
            </w:pPr>
          </w:p>
        </w:tc>
      </w:tr>
      <w:tr w:rsidR="006B53FF" w:rsidRPr="00C83D6C" w14:paraId="7F0967F1" w14:textId="77777777" w:rsidTr="003B67B0">
        <w:tblPrEx>
          <w:tblCellMar>
            <w:left w:w="70" w:type="dxa"/>
            <w:right w:w="70" w:type="dxa"/>
          </w:tblCellMar>
        </w:tblPrEx>
        <w:trPr>
          <w:jc w:val="center"/>
        </w:trPr>
        <w:tc>
          <w:tcPr>
            <w:tcW w:w="567" w:type="dxa"/>
            <w:tcBorders>
              <w:top w:val="single" w:sz="4" w:space="0" w:color="7F7F7F"/>
              <w:left w:val="single" w:sz="4" w:space="0" w:color="7F7F7F"/>
              <w:bottom w:val="single" w:sz="4" w:space="0" w:color="7F7F7F"/>
              <w:right w:val="single" w:sz="4" w:space="0" w:color="7F7F7F"/>
            </w:tcBorders>
            <w:shd w:val="clear" w:color="auto" w:fill="FFFFFF"/>
          </w:tcPr>
          <w:p w14:paraId="58194A68" w14:textId="77777777" w:rsidR="006B53FF" w:rsidRPr="00506AE6" w:rsidRDefault="006B53FF" w:rsidP="003B67B0">
            <w:pPr>
              <w:jc w:val="center"/>
            </w:pPr>
            <w:r w:rsidRPr="00506AE6">
              <w:rPr>
                <w:rFonts w:ascii="Arial" w:eastAsia="Arial" w:hAnsi="Arial"/>
                <w:sz w:val="14"/>
              </w:rPr>
              <w:t>9</w:t>
            </w:r>
          </w:p>
        </w:tc>
        <w:tc>
          <w:tcPr>
            <w:tcW w:w="719" w:type="dxa"/>
            <w:tcBorders>
              <w:top w:val="single" w:sz="4" w:space="0" w:color="7F7F7F"/>
              <w:left w:val="single" w:sz="4" w:space="0" w:color="7F7F7F"/>
              <w:bottom w:val="single" w:sz="4" w:space="0" w:color="7F7F7F"/>
              <w:right w:val="single" w:sz="4" w:space="0" w:color="7F7F7F"/>
            </w:tcBorders>
            <w:shd w:val="clear" w:color="auto" w:fill="FFFFFF"/>
          </w:tcPr>
          <w:p w14:paraId="5D486AF2" w14:textId="77777777" w:rsidR="006B53FF" w:rsidRPr="00506AE6" w:rsidRDefault="006B53FF" w:rsidP="003B67B0">
            <w:pPr>
              <w:jc w:val="center"/>
            </w:pPr>
            <w:r w:rsidRPr="00506AE6">
              <w:rPr>
                <w:rFonts w:ascii="Arial" w:eastAsia="Arial" w:hAnsi="Arial"/>
                <w:sz w:val="14"/>
              </w:rPr>
              <w:t>4815001</w:t>
            </w:r>
          </w:p>
        </w:tc>
        <w:tc>
          <w:tcPr>
            <w:tcW w:w="2820" w:type="dxa"/>
            <w:tcBorders>
              <w:top w:val="single" w:sz="4" w:space="0" w:color="7F7F7F"/>
              <w:left w:val="single" w:sz="4" w:space="0" w:color="7F7F7F"/>
              <w:bottom w:val="single" w:sz="4" w:space="0" w:color="7F7F7F"/>
              <w:right w:val="single" w:sz="4" w:space="0" w:color="7F7F7F"/>
            </w:tcBorders>
            <w:shd w:val="clear" w:color="auto" w:fill="FFFFFF"/>
          </w:tcPr>
          <w:p w14:paraId="3E3BBDBA" w14:textId="77777777" w:rsidR="006B53FF" w:rsidRPr="00506AE6" w:rsidRDefault="006B53FF" w:rsidP="003B67B0">
            <w:pPr>
              <w:rPr>
                <w:rFonts w:ascii="Arial" w:eastAsia="Arial" w:hAnsi="Arial"/>
                <w:b/>
                <w:bCs/>
                <w:sz w:val="13"/>
              </w:rPr>
            </w:pPr>
            <w:r w:rsidRPr="00506AE6">
              <w:rPr>
                <w:rFonts w:ascii="Arial" w:eastAsia="Arial" w:hAnsi="Arial"/>
                <w:b/>
                <w:bCs/>
                <w:sz w:val="13"/>
              </w:rPr>
              <w:t>BOMBA DE INFUSION</w:t>
            </w:r>
          </w:p>
          <w:p w14:paraId="14EA4D0F" w14:textId="77777777" w:rsidR="006B53FF" w:rsidRPr="00506AE6" w:rsidRDefault="006B53FF" w:rsidP="003B67B0"/>
          <w:p w14:paraId="7B9AECAC" w14:textId="77777777" w:rsidR="006B53FF" w:rsidRPr="00506AE6" w:rsidRDefault="006B53FF" w:rsidP="003B67B0">
            <w:r w:rsidRPr="00506AE6">
              <w:rPr>
                <w:rFonts w:ascii="Arial" w:eastAsia="Arial" w:hAnsi="Arial"/>
                <w:sz w:val="13"/>
              </w:rPr>
              <w:t>1. Bomba de infuccion de 1 canal</w:t>
            </w:r>
          </w:p>
          <w:p w14:paraId="0176737B" w14:textId="77777777" w:rsidR="006B53FF" w:rsidRPr="00506AE6" w:rsidRDefault="006B53FF" w:rsidP="003B67B0">
            <w:r w:rsidRPr="00506AE6">
              <w:rPr>
                <w:rFonts w:ascii="Arial" w:eastAsia="Arial" w:hAnsi="Arial"/>
                <w:sz w:val="13"/>
              </w:rPr>
              <w:t>2. Múltiples programas de infuccion</w:t>
            </w:r>
          </w:p>
          <w:p w14:paraId="3838E5DD" w14:textId="77777777" w:rsidR="006B53FF" w:rsidRPr="00506AE6" w:rsidRDefault="006B53FF" w:rsidP="003B67B0">
            <w:r w:rsidRPr="00506AE6">
              <w:rPr>
                <w:rFonts w:ascii="Arial" w:eastAsia="Arial" w:hAnsi="Arial"/>
                <w:sz w:val="13"/>
              </w:rPr>
              <w:t>3. Pantalla de fácil uso</w:t>
            </w:r>
          </w:p>
          <w:p w14:paraId="79D72141" w14:textId="77777777" w:rsidR="006B53FF" w:rsidRPr="00506AE6" w:rsidRDefault="006B53FF" w:rsidP="003B67B0">
            <w:r w:rsidRPr="00506AE6">
              <w:rPr>
                <w:rFonts w:ascii="Arial" w:eastAsia="Arial" w:hAnsi="Arial"/>
                <w:sz w:val="13"/>
              </w:rPr>
              <w:t xml:space="preserve">4. Batería recargable </w:t>
            </w:r>
          </w:p>
          <w:p w14:paraId="4D23BB57" w14:textId="77777777" w:rsidR="006B53FF" w:rsidRPr="00506AE6" w:rsidRDefault="006B53FF" w:rsidP="003B67B0">
            <w:r w:rsidRPr="00506AE6">
              <w:rPr>
                <w:rFonts w:ascii="Arial" w:eastAsia="Arial" w:hAnsi="Arial"/>
                <w:sz w:val="13"/>
              </w:rPr>
              <w:t xml:space="preserve">5. Protección contra flujo libre </w:t>
            </w:r>
          </w:p>
          <w:p w14:paraId="6ED6D4B1" w14:textId="77777777" w:rsidR="006B53FF" w:rsidRPr="00506AE6" w:rsidRDefault="006B53FF" w:rsidP="003B67B0">
            <w:r w:rsidRPr="00506AE6">
              <w:rPr>
                <w:rFonts w:ascii="Arial" w:eastAsia="Arial" w:hAnsi="Arial"/>
                <w:sz w:val="13"/>
              </w:rPr>
              <w:t>6. Mecanismo de puerta motorizada</w:t>
            </w:r>
          </w:p>
          <w:p w14:paraId="42AA6D35" w14:textId="77777777" w:rsidR="006B53FF" w:rsidRPr="00506AE6" w:rsidRDefault="006B53FF" w:rsidP="003B67B0">
            <w:r w:rsidRPr="00506AE6">
              <w:rPr>
                <w:rFonts w:ascii="Arial" w:eastAsia="Arial" w:hAnsi="Arial"/>
                <w:sz w:val="13"/>
              </w:rPr>
              <w:t>7. Compatible con múltiples sets de infuccion</w:t>
            </w:r>
          </w:p>
          <w:p w14:paraId="1F2C5B1B" w14:textId="77777777" w:rsidR="006B53FF" w:rsidRPr="00506AE6" w:rsidRDefault="006B53FF" w:rsidP="003B67B0">
            <w:pPr>
              <w:rPr>
                <w:rFonts w:ascii="Arial" w:eastAsia="Arial" w:hAnsi="Arial"/>
                <w:sz w:val="13"/>
              </w:rPr>
            </w:pPr>
            <w:r w:rsidRPr="00506AE6">
              <w:rPr>
                <w:rFonts w:ascii="Arial" w:eastAsia="Arial" w:hAnsi="Arial"/>
                <w:sz w:val="13"/>
              </w:rPr>
              <w:t>8. Garantía de 1 año o mas</w:t>
            </w:r>
          </w:p>
          <w:p w14:paraId="03AFCDEA" w14:textId="77777777" w:rsidR="006B53FF" w:rsidRPr="00506AE6" w:rsidRDefault="006B53FF" w:rsidP="003B67B0">
            <w:r w:rsidRPr="00506AE6">
              <w:rPr>
                <w:noProof/>
              </w:rPr>
              <w:drawing>
                <wp:inline distT="0" distB="0" distL="0" distR="0" wp14:anchorId="6965CE5D" wp14:editId="01AABB21">
                  <wp:extent cx="1580551" cy="1273189"/>
                  <wp:effectExtent l="0" t="0" r="0" b="0"/>
                  <wp:docPr id="48" name="Imagen 22">
                    <a:extLst xmlns:a="http://schemas.openxmlformats.org/drawingml/2006/main">
                      <a:ext uri="{FF2B5EF4-FFF2-40B4-BE49-F238E27FC236}">
                        <a16:creationId xmlns:a16="http://schemas.microsoft.com/office/drawing/2014/main" id="{00000000-0008-0000-0200-000017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22">
                            <a:extLst>
                              <a:ext uri="{FF2B5EF4-FFF2-40B4-BE49-F238E27FC236}">
                                <a16:creationId xmlns:a16="http://schemas.microsoft.com/office/drawing/2014/main" id="{00000000-0008-0000-0200-000017000000}"/>
                              </a:ext>
                            </a:extLst>
                          </pic:cNvPr>
                          <pic:cNvPicPr>
                            <a:picLocks noChangeAspect="1"/>
                          </pic:cNvPicPr>
                        </pic:nvPicPr>
                        <pic:blipFill>
                          <a:blip r:embed="rId16"/>
                          <a:stretch>
                            <a:fillRect/>
                          </a:stretch>
                        </pic:blipFill>
                        <pic:spPr>
                          <a:xfrm>
                            <a:off x="0" y="0"/>
                            <a:ext cx="1587154" cy="1278508"/>
                          </a:xfrm>
                          <a:prstGeom prst="rect">
                            <a:avLst/>
                          </a:prstGeom>
                        </pic:spPr>
                      </pic:pic>
                    </a:graphicData>
                  </a:graphic>
                </wp:inline>
              </w:drawing>
            </w:r>
          </w:p>
        </w:tc>
        <w:tc>
          <w:tcPr>
            <w:tcW w:w="851" w:type="dxa"/>
            <w:tcBorders>
              <w:top w:val="single" w:sz="4" w:space="0" w:color="7F7F7F"/>
              <w:left w:val="single" w:sz="4" w:space="0" w:color="7F7F7F"/>
              <w:bottom w:val="single" w:sz="4" w:space="0" w:color="7F7F7F"/>
              <w:right w:val="single" w:sz="4" w:space="0" w:color="7F7F7F"/>
            </w:tcBorders>
            <w:shd w:val="clear" w:color="auto" w:fill="FFFFFF"/>
          </w:tcPr>
          <w:p w14:paraId="0A7B38D7" w14:textId="77777777" w:rsidR="006B53FF" w:rsidRPr="00506AE6" w:rsidRDefault="006B53FF" w:rsidP="003B67B0">
            <w:pPr>
              <w:jc w:val="center"/>
            </w:pPr>
            <w:r w:rsidRPr="00506AE6">
              <w:rPr>
                <w:rFonts w:ascii="Arial" w:eastAsia="Arial" w:hAnsi="Arial"/>
                <w:sz w:val="14"/>
              </w:rPr>
              <w:t>UNIDAD</w:t>
            </w:r>
          </w:p>
        </w:tc>
        <w:tc>
          <w:tcPr>
            <w:tcW w:w="708" w:type="dxa"/>
            <w:tcBorders>
              <w:top w:val="single" w:sz="4" w:space="0" w:color="7F7F7F"/>
              <w:left w:val="single" w:sz="4" w:space="0" w:color="7F7F7F"/>
              <w:bottom w:val="single" w:sz="4" w:space="0" w:color="7F7F7F"/>
              <w:right w:val="single" w:sz="4" w:space="0" w:color="7F7F7F"/>
            </w:tcBorders>
            <w:shd w:val="clear" w:color="auto" w:fill="FFFFFF"/>
          </w:tcPr>
          <w:p w14:paraId="344057BD" w14:textId="77777777" w:rsidR="006B53FF" w:rsidRPr="00506AE6" w:rsidRDefault="006B53FF" w:rsidP="003B67B0">
            <w:pPr>
              <w:jc w:val="center"/>
            </w:pPr>
            <w:r w:rsidRPr="00506AE6">
              <w:rPr>
                <w:rFonts w:ascii="Arial" w:eastAsia="Arial" w:hAnsi="Arial"/>
                <w:sz w:val="14"/>
              </w:rPr>
              <w:t>ASISTENCIAL</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2372BA04" w14:textId="77777777" w:rsidR="006B53FF" w:rsidRPr="00506AE6" w:rsidRDefault="006B53FF" w:rsidP="003B67B0">
            <w:pPr>
              <w:jc w:val="center"/>
            </w:pPr>
            <w:r w:rsidRPr="00506AE6">
              <w:rPr>
                <w:rFonts w:ascii="Arial" w:eastAsia="Arial" w:hAnsi="Arial"/>
                <w:sz w:val="14"/>
              </w:rPr>
              <w:t>0</w:t>
            </w:r>
          </w:p>
        </w:tc>
        <w:tc>
          <w:tcPr>
            <w:tcW w:w="851" w:type="dxa"/>
            <w:tcBorders>
              <w:top w:val="single" w:sz="4" w:space="0" w:color="7F7F7F"/>
              <w:left w:val="single" w:sz="4" w:space="0" w:color="7F7F7F"/>
              <w:bottom w:val="single" w:sz="4" w:space="0" w:color="7F7F7F"/>
              <w:right w:val="single" w:sz="4" w:space="0" w:color="7F7F7F"/>
            </w:tcBorders>
            <w:shd w:val="clear" w:color="auto" w:fill="FFFFFF"/>
          </w:tcPr>
          <w:p w14:paraId="0356E274" w14:textId="77777777" w:rsidR="006B53FF" w:rsidRPr="00506AE6" w:rsidRDefault="006B53FF" w:rsidP="003B67B0">
            <w:pPr>
              <w:jc w:val="center"/>
            </w:pPr>
            <w:r w:rsidRPr="00506AE6">
              <w:rPr>
                <w:rFonts w:ascii="Arial" w:eastAsia="Arial" w:hAnsi="Arial"/>
                <w:sz w:val="14"/>
              </w:rPr>
              <w:t>1</w:t>
            </w:r>
          </w:p>
        </w:tc>
        <w:tc>
          <w:tcPr>
            <w:tcW w:w="708" w:type="dxa"/>
            <w:tcBorders>
              <w:top w:val="single" w:sz="4" w:space="0" w:color="7F7F7F"/>
              <w:left w:val="single" w:sz="4" w:space="0" w:color="7F7F7F"/>
              <w:bottom w:val="single" w:sz="4" w:space="0" w:color="7F7F7F"/>
              <w:right w:val="single" w:sz="4" w:space="0" w:color="7F7F7F"/>
            </w:tcBorders>
            <w:shd w:val="clear" w:color="auto" w:fill="FFFFFF"/>
          </w:tcPr>
          <w:p w14:paraId="373A3C0E" w14:textId="77777777" w:rsidR="006B53FF" w:rsidRPr="00506AE6" w:rsidRDefault="006B53FF" w:rsidP="003B67B0">
            <w:pPr>
              <w:jc w:val="center"/>
            </w:pPr>
            <w:r w:rsidRPr="00506AE6">
              <w:rPr>
                <w:rFonts w:ascii="Arial" w:eastAsia="Arial" w:hAnsi="Arial"/>
                <w:sz w:val="14"/>
              </w:rPr>
              <w:t>42295123</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501EBC9A" w14:textId="77777777" w:rsidR="006B53FF" w:rsidRPr="00506AE6" w:rsidRDefault="006B53FF" w:rsidP="003B67B0">
            <w:pPr>
              <w:jc w:val="center"/>
            </w:pPr>
            <w:r w:rsidRPr="00506AE6">
              <w:rPr>
                <w:rFonts w:ascii="Arial" w:eastAsia="Arial" w:hAnsi="Arial"/>
                <w:sz w:val="14"/>
              </w:rPr>
              <w:t>OMITIDO</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46363FC7" w14:textId="77777777" w:rsidR="006B53FF" w:rsidRPr="00506AE6" w:rsidRDefault="006B53FF" w:rsidP="003B67B0">
            <w:pPr>
              <w:jc w:val="center"/>
            </w:pPr>
            <w:r w:rsidRPr="00506AE6">
              <w:rPr>
                <w:rFonts w:ascii="Arial" w:eastAsia="Arial" w:hAnsi="Arial"/>
                <w:sz w:val="14"/>
              </w:rPr>
              <w:t>OMITIDO</w:t>
            </w:r>
          </w:p>
        </w:tc>
        <w:tc>
          <w:tcPr>
            <w:tcW w:w="1276" w:type="dxa"/>
            <w:tcBorders>
              <w:top w:val="single" w:sz="4" w:space="0" w:color="7F7F7F"/>
              <w:left w:val="single" w:sz="4" w:space="0" w:color="7F7F7F"/>
              <w:bottom w:val="single" w:sz="4" w:space="0" w:color="7F7F7F"/>
              <w:right w:val="single" w:sz="4" w:space="0" w:color="7F7F7F"/>
            </w:tcBorders>
            <w:shd w:val="clear" w:color="auto" w:fill="FFFFFF"/>
          </w:tcPr>
          <w:p w14:paraId="2A399B59" w14:textId="77777777" w:rsidR="006B53FF" w:rsidRPr="00506AE6" w:rsidRDefault="006B53FF" w:rsidP="003B67B0">
            <w:pPr>
              <w:jc w:val="center"/>
              <w:rPr>
                <w:rFonts w:ascii="Arial" w:eastAsia="Arial" w:hAnsi="Arial"/>
                <w:sz w:val="14"/>
              </w:rPr>
            </w:pPr>
          </w:p>
        </w:tc>
      </w:tr>
      <w:tr w:rsidR="006B53FF" w:rsidRPr="00C83D6C" w14:paraId="5886F69E" w14:textId="77777777" w:rsidTr="003B67B0">
        <w:tblPrEx>
          <w:tblCellMar>
            <w:left w:w="70" w:type="dxa"/>
            <w:right w:w="70" w:type="dxa"/>
          </w:tblCellMar>
        </w:tblPrEx>
        <w:trPr>
          <w:jc w:val="center"/>
        </w:trPr>
        <w:tc>
          <w:tcPr>
            <w:tcW w:w="567" w:type="dxa"/>
            <w:tcBorders>
              <w:top w:val="single" w:sz="4" w:space="0" w:color="7F7F7F"/>
              <w:left w:val="single" w:sz="4" w:space="0" w:color="7F7F7F"/>
              <w:bottom w:val="single" w:sz="4" w:space="0" w:color="7F7F7F"/>
              <w:right w:val="single" w:sz="4" w:space="0" w:color="7F7F7F"/>
            </w:tcBorders>
            <w:shd w:val="clear" w:color="auto" w:fill="FAFAFA"/>
          </w:tcPr>
          <w:p w14:paraId="26E574C0" w14:textId="77777777" w:rsidR="006B53FF" w:rsidRPr="00506AE6" w:rsidRDefault="006B53FF" w:rsidP="003B67B0">
            <w:pPr>
              <w:jc w:val="center"/>
            </w:pPr>
            <w:r w:rsidRPr="00506AE6">
              <w:rPr>
                <w:rFonts w:ascii="Arial" w:eastAsia="Arial" w:hAnsi="Arial"/>
                <w:sz w:val="14"/>
              </w:rPr>
              <w:t>10</w:t>
            </w:r>
          </w:p>
        </w:tc>
        <w:tc>
          <w:tcPr>
            <w:tcW w:w="719" w:type="dxa"/>
            <w:tcBorders>
              <w:top w:val="single" w:sz="4" w:space="0" w:color="7F7F7F"/>
              <w:left w:val="single" w:sz="4" w:space="0" w:color="7F7F7F"/>
              <w:bottom w:val="single" w:sz="4" w:space="0" w:color="7F7F7F"/>
              <w:right w:val="single" w:sz="4" w:space="0" w:color="7F7F7F"/>
            </w:tcBorders>
            <w:shd w:val="clear" w:color="auto" w:fill="FAFAFA"/>
          </w:tcPr>
          <w:p w14:paraId="4BBCA851" w14:textId="77777777" w:rsidR="006B53FF" w:rsidRPr="00506AE6" w:rsidRDefault="006B53FF" w:rsidP="003B67B0">
            <w:pPr>
              <w:jc w:val="center"/>
            </w:pPr>
            <w:r w:rsidRPr="00506AE6">
              <w:rPr>
                <w:rFonts w:ascii="Arial" w:eastAsia="Arial" w:hAnsi="Arial"/>
                <w:sz w:val="14"/>
              </w:rPr>
              <w:t>4815001</w:t>
            </w:r>
          </w:p>
        </w:tc>
        <w:tc>
          <w:tcPr>
            <w:tcW w:w="2820" w:type="dxa"/>
            <w:tcBorders>
              <w:top w:val="single" w:sz="4" w:space="0" w:color="7F7F7F"/>
              <w:left w:val="single" w:sz="4" w:space="0" w:color="7F7F7F"/>
              <w:bottom w:val="single" w:sz="4" w:space="0" w:color="7F7F7F"/>
              <w:right w:val="single" w:sz="4" w:space="0" w:color="7F7F7F"/>
            </w:tcBorders>
            <w:shd w:val="clear" w:color="auto" w:fill="FAFAFA"/>
          </w:tcPr>
          <w:p w14:paraId="1F91F89B" w14:textId="77777777" w:rsidR="006B53FF" w:rsidRPr="00506AE6" w:rsidRDefault="006B53FF" w:rsidP="003B67B0">
            <w:pPr>
              <w:rPr>
                <w:rFonts w:ascii="Arial" w:eastAsia="Arial" w:hAnsi="Arial"/>
                <w:b/>
                <w:bCs/>
                <w:sz w:val="13"/>
              </w:rPr>
            </w:pPr>
            <w:r w:rsidRPr="00506AE6">
              <w:rPr>
                <w:rFonts w:ascii="Arial" w:eastAsia="Arial" w:hAnsi="Arial"/>
                <w:b/>
                <w:bCs/>
                <w:sz w:val="13"/>
              </w:rPr>
              <w:t xml:space="preserve">MONITOR DE SIGNOS VITALES MULTIPARAMETROS </w:t>
            </w:r>
          </w:p>
          <w:p w14:paraId="3DFB093B" w14:textId="77777777" w:rsidR="006B53FF" w:rsidRPr="00506AE6" w:rsidRDefault="006B53FF" w:rsidP="003B67B0">
            <w:pPr>
              <w:rPr>
                <w:rFonts w:ascii="Arial" w:eastAsia="Arial" w:hAnsi="Arial"/>
                <w:sz w:val="13"/>
              </w:rPr>
            </w:pPr>
          </w:p>
          <w:p w14:paraId="629DFBBE" w14:textId="77777777" w:rsidR="006B53FF" w:rsidRPr="00506AE6" w:rsidRDefault="006B53FF" w:rsidP="003B67B0">
            <w:r w:rsidRPr="00506AE6">
              <w:rPr>
                <w:rFonts w:ascii="Arial" w:eastAsia="Arial" w:hAnsi="Arial"/>
                <w:sz w:val="13"/>
              </w:rPr>
              <w:t>1.- Generalidades equipo</w:t>
            </w:r>
          </w:p>
          <w:p w14:paraId="61CF83A9" w14:textId="77777777" w:rsidR="006B53FF" w:rsidRPr="00506AE6" w:rsidRDefault="006B53FF" w:rsidP="003B67B0">
            <w:r w:rsidRPr="00506AE6">
              <w:rPr>
                <w:rFonts w:ascii="Arial" w:eastAsia="Arial" w:hAnsi="Arial"/>
                <w:sz w:val="13"/>
              </w:rPr>
              <w:t>1.1. Pantalla TFT y/o LCD y/o LED a color de alta resolución</w:t>
            </w:r>
          </w:p>
          <w:p w14:paraId="70FAC9DA" w14:textId="77777777" w:rsidR="006B53FF" w:rsidRPr="00506AE6" w:rsidRDefault="006B53FF" w:rsidP="003B67B0">
            <w:r w:rsidRPr="00506AE6">
              <w:rPr>
                <w:rFonts w:ascii="Arial" w:eastAsia="Arial" w:hAnsi="Arial"/>
                <w:sz w:val="13"/>
              </w:rPr>
              <w:t>1.1.1. De mínimo 10 pulgadas o más</w:t>
            </w:r>
          </w:p>
          <w:p w14:paraId="601E99C5" w14:textId="77777777" w:rsidR="006B53FF" w:rsidRPr="00506AE6" w:rsidRDefault="006B53FF" w:rsidP="003B67B0">
            <w:r w:rsidRPr="00506AE6">
              <w:rPr>
                <w:rFonts w:ascii="Arial" w:eastAsia="Arial" w:hAnsi="Arial"/>
                <w:sz w:val="13"/>
              </w:rPr>
              <w:t xml:space="preserve">1.1.2. Táctil (opcional) </w:t>
            </w:r>
          </w:p>
          <w:p w14:paraId="10FDF1DC" w14:textId="77777777" w:rsidR="006B53FF" w:rsidRPr="00506AE6" w:rsidRDefault="006B53FF" w:rsidP="003B67B0">
            <w:r w:rsidRPr="00506AE6">
              <w:rPr>
                <w:rFonts w:ascii="Arial" w:eastAsia="Arial" w:hAnsi="Arial"/>
                <w:sz w:val="13"/>
              </w:rPr>
              <w:t>1.1.3. Permite visualizar 5 parámetros o mas (ECG, RESPIRACIÓN, SPO2, NIBP, TEMPERATURA)</w:t>
            </w:r>
          </w:p>
          <w:p w14:paraId="79344FD9" w14:textId="77777777" w:rsidR="006B53FF" w:rsidRPr="00506AE6" w:rsidRDefault="006B53FF" w:rsidP="003B67B0">
            <w:r w:rsidRPr="00506AE6">
              <w:rPr>
                <w:rFonts w:ascii="Arial" w:eastAsia="Arial" w:hAnsi="Arial"/>
                <w:sz w:val="13"/>
              </w:rPr>
              <w:t>1.1.4. Permite visualizar mínimo 4 formas de onda o más</w:t>
            </w:r>
          </w:p>
          <w:p w14:paraId="66E82A3F" w14:textId="77777777" w:rsidR="006B53FF" w:rsidRPr="00506AE6" w:rsidRDefault="006B53FF" w:rsidP="003B67B0">
            <w:r w:rsidRPr="00506AE6">
              <w:rPr>
                <w:rFonts w:ascii="Arial" w:eastAsia="Arial" w:hAnsi="Arial"/>
                <w:sz w:val="13"/>
              </w:rPr>
              <w:t>1.2. Medición de tendencias de las últimas 24 horas o más</w:t>
            </w:r>
          </w:p>
          <w:p w14:paraId="73A99ACF" w14:textId="77777777" w:rsidR="006B53FF" w:rsidRPr="00506AE6" w:rsidRDefault="006B53FF" w:rsidP="003B67B0">
            <w:r w:rsidRPr="00506AE6">
              <w:rPr>
                <w:rFonts w:ascii="Arial" w:eastAsia="Arial" w:hAnsi="Arial"/>
                <w:sz w:val="13"/>
              </w:rPr>
              <w:t>1.3. Aplicación adulto, pediátrico y neonatal</w:t>
            </w:r>
          </w:p>
          <w:p w14:paraId="4CA4F4EE" w14:textId="77777777" w:rsidR="006B53FF" w:rsidRPr="00506AE6" w:rsidRDefault="006B53FF" w:rsidP="003B67B0">
            <w:r w:rsidRPr="00506AE6">
              <w:rPr>
                <w:rFonts w:ascii="Arial" w:eastAsia="Arial" w:hAnsi="Arial"/>
                <w:sz w:val="13"/>
              </w:rPr>
              <w:t>1.4. Operación con batería mínimo por 4 horas o más</w:t>
            </w:r>
          </w:p>
          <w:p w14:paraId="6F55205B" w14:textId="77777777" w:rsidR="006B53FF" w:rsidRPr="00506AE6" w:rsidRDefault="006B53FF" w:rsidP="003B67B0">
            <w:r w:rsidRPr="00506AE6">
              <w:rPr>
                <w:rFonts w:ascii="Arial" w:eastAsia="Arial" w:hAnsi="Arial"/>
                <w:sz w:val="13"/>
              </w:rPr>
              <w:t>1.4.1. Con batería de litio</w:t>
            </w:r>
          </w:p>
          <w:p w14:paraId="2FC7315B" w14:textId="77777777" w:rsidR="006B53FF" w:rsidRPr="00506AE6" w:rsidRDefault="006B53FF" w:rsidP="003B67B0">
            <w:r w:rsidRPr="00506AE6">
              <w:rPr>
                <w:rFonts w:ascii="Arial" w:eastAsia="Arial" w:hAnsi="Arial"/>
                <w:sz w:val="13"/>
              </w:rPr>
              <w:t>1.5. Protección de descarga del desfibrilador</w:t>
            </w:r>
          </w:p>
          <w:p w14:paraId="07BD31ED" w14:textId="77777777" w:rsidR="006B53FF" w:rsidRPr="00506AE6" w:rsidRDefault="006B53FF" w:rsidP="003B67B0">
            <w:r w:rsidRPr="00506AE6">
              <w:rPr>
                <w:rFonts w:ascii="Arial" w:eastAsia="Arial" w:hAnsi="Arial"/>
                <w:sz w:val="13"/>
              </w:rPr>
              <w:t>1.6. Resumen de arritmias</w:t>
            </w:r>
          </w:p>
          <w:p w14:paraId="0030F79D" w14:textId="77777777" w:rsidR="006B53FF" w:rsidRPr="00506AE6" w:rsidRDefault="006B53FF" w:rsidP="003B67B0">
            <w:r w:rsidRPr="00506AE6">
              <w:rPr>
                <w:rFonts w:ascii="Arial" w:eastAsia="Arial" w:hAnsi="Arial"/>
                <w:sz w:val="13"/>
              </w:rPr>
              <w:t>2. ECG</w:t>
            </w:r>
          </w:p>
          <w:p w14:paraId="71980372" w14:textId="77777777" w:rsidR="006B53FF" w:rsidRPr="00506AE6" w:rsidRDefault="006B53FF" w:rsidP="003B67B0">
            <w:r w:rsidRPr="00506AE6">
              <w:rPr>
                <w:rFonts w:ascii="Arial" w:eastAsia="Arial" w:hAnsi="Arial"/>
                <w:sz w:val="13"/>
              </w:rPr>
              <w:t>2.1. Registro de ECG con rango de ritmo cardiaco desde 16BPM o menor hasta mínimo 300 BPM o más</w:t>
            </w:r>
          </w:p>
          <w:p w14:paraId="6FC91C35" w14:textId="77777777" w:rsidR="006B53FF" w:rsidRPr="00506AE6" w:rsidRDefault="006B53FF" w:rsidP="003B67B0">
            <w:r w:rsidRPr="00506AE6">
              <w:rPr>
                <w:rFonts w:ascii="Arial" w:eastAsia="Arial" w:hAnsi="Arial"/>
                <w:sz w:val="13"/>
              </w:rPr>
              <w:t>2.2. Conexión con cable de ECG al paciente de 3 a 5 derivaciones.</w:t>
            </w:r>
          </w:p>
          <w:p w14:paraId="114C05C8" w14:textId="77777777" w:rsidR="006B53FF" w:rsidRPr="00506AE6" w:rsidRDefault="006B53FF" w:rsidP="003B67B0">
            <w:r w:rsidRPr="00506AE6">
              <w:rPr>
                <w:rFonts w:ascii="Arial" w:eastAsia="Arial" w:hAnsi="Arial"/>
                <w:sz w:val="13"/>
              </w:rPr>
              <w:t>2.3. Visualización de tres (3) ondas simultáneas en pantalla</w:t>
            </w:r>
          </w:p>
          <w:p w14:paraId="2C868C1F" w14:textId="77777777" w:rsidR="006B53FF" w:rsidRPr="00506AE6" w:rsidRDefault="006B53FF" w:rsidP="003B67B0">
            <w:r w:rsidRPr="00506AE6">
              <w:rPr>
                <w:rFonts w:ascii="Arial" w:eastAsia="Arial" w:hAnsi="Arial"/>
                <w:sz w:val="13"/>
              </w:rPr>
              <w:t>2.4. Selección de derivaciones a visualizar I, II, III (para 3 derivaciones) y AVR, AVL, AVF Y V (para 5 derivaciones)</w:t>
            </w:r>
          </w:p>
          <w:p w14:paraId="40BA3929" w14:textId="77777777" w:rsidR="006B53FF" w:rsidRPr="00506AE6" w:rsidRDefault="006B53FF" w:rsidP="003B67B0">
            <w:r w:rsidRPr="00506AE6">
              <w:rPr>
                <w:rFonts w:ascii="Arial" w:eastAsia="Arial" w:hAnsi="Arial"/>
                <w:sz w:val="13"/>
              </w:rPr>
              <w:t>2.5. Alarma audible y visual para electrodo suelto o falla, detección de arritmias y marcapasos</w:t>
            </w:r>
          </w:p>
          <w:p w14:paraId="432FA0B4" w14:textId="77777777" w:rsidR="006B53FF" w:rsidRPr="00506AE6" w:rsidRDefault="006B53FF" w:rsidP="003B67B0">
            <w:r w:rsidRPr="00506AE6">
              <w:rPr>
                <w:rFonts w:ascii="Arial" w:eastAsia="Arial" w:hAnsi="Arial"/>
                <w:sz w:val="13"/>
              </w:rPr>
              <w:t>2.6.- Análisis del segmento ST</w:t>
            </w:r>
          </w:p>
          <w:p w14:paraId="1534E5D2" w14:textId="77777777" w:rsidR="006B53FF" w:rsidRPr="00506AE6" w:rsidRDefault="006B53FF" w:rsidP="003B67B0">
            <w:r w:rsidRPr="00506AE6">
              <w:rPr>
                <w:rFonts w:ascii="Arial" w:eastAsia="Arial" w:hAnsi="Arial"/>
                <w:sz w:val="13"/>
              </w:rPr>
              <w:t>3.- Presión arterial no invasiva (NIBP)</w:t>
            </w:r>
          </w:p>
          <w:p w14:paraId="29616742" w14:textId="77777777" w:rsidR="006B53FF" w:rsidRPr="00506AE6" w:rsidRDefault="006B53FF" w:rsidP="003B67B0">
            <w:r w:rsidRPr="00506AE6">
              <w:rPr>
                <w:rFonts w:ascii="Arial" w:eastAsia="Arial" w:hAnsi="Arial"/>
                <w:sz w:val="13"/>
              </w:rPr>
              <w:t xml:space="preserve">3.1- Presión NIBP método oscilométrico </w:t>
            </w:r>
            <w:r w:rsidRPr="00506AE6">
              <w:rPr>
                <w:rFonts w:ascii="Arial" w:eastAsia="Arial" w:hAnsi="Arial"/>
                <w:sz w:val="13"/>
              </w:rPr>
              <w:lastRenderedPageBreak/>
              <w:t>automático</w:t>
            </w:r>
          </w:p>
          <w:p w14:paraId="18C30AC6" w14:textId="77777777" w:rsidR="006B53FF" w:rsidRPr="00506AE6" w:rsidRDefault="006B53FF" w:rsidP="003B67B0">
            <w:r w:rsidRPr="00506AE6">
              <w:rPr>
                <w:rFonts w:ascii="Arial" w:eastAsia="Arial" w:hAnsi="Arial"/>
                <w:sz w:val="13"/>
              </w:rPr>
              <w:t>3.2.- Modos de funcionamiento manual / auto</w:t>
            </w:r>
          </w:p>
          <w:p w14:paraId="0D80FF76" w14:textId="77777777" w:rsidR="006B53FF" w:rsidRPr="00506AE6" w:rsidRDefault="006B53FF" w:rsidP="003B67B0">
            <w:r w:rsidRPr="00506AE6">
              <w:rPr>
                <w:rFonts w:ascii="Arial" w:eastAsia="Arial" w:hAnsi="Arial"/>
                <w:sz w:val="13"/>
              </w:rPr>
              <w:t>3.3.- Alarma audible y visible en pantalla para medición de parámetros sistólica / diastólica / media</w:t>
            </w:r>
          </w:p>
          <w:p w14:paraId="28D507D1" w14:textId="77777777" w:rsidR="006B53FF" w:rsidRPr="00506AE6" w:rsidRDefault="006B53FF" w:rsidP="003B67B0">
            <w:r w:rsidRPr="00506AE6">
              <w:rPr>
                <w:rFonts w:ascii="Arial" w:eastAsia="Arial" w:hAnsi="Arial"/>
                <w:sz w:val="13"/>
              </w:rPr>
              <w:t>3.4.- Rangos de medición NIPB</w:t>
            </w:r>
          </w:p>
          <w:p w14:paraId="0F99AE60" w14:textId="77777777" w:rsidR="006B53FF" w:rsidRPr="00506AE6" w:rsidRDefault="006B53FF" w:rsidP="003B67B0">
            <w:r w:rsidRPr="00506AE6">
              <w:rPr>
                <w:rFonts w:ascii="Arial" w:eastAsia="Arial" w:hAnsi="Arial"/>
                <w:sz w:val="13"/>
              </w:rPr>
              <w:t>3.4.1. Adultos: desde 40 mmHg o menor a mínimo 270 mmHg o más</w:t>
            </w:r>
          </w:p>
          <w:p w14:paraId="15C35D5D" w14:textId="77777777" w:rsidR="006B53FF" w:rsidRPr="00506AE6" w:rsidRDefault="006B53FF" w:rsidP="003B67B0">
            <w:r w:rsidRPr="00506AE6">
              <w:rPr>
                <w:rFonts w:ascii="Arial" w:eastAsia="Arial" w:hAnsi="Arial"/>
                <w:sz w:val="13"/>
              </w:rPr>
              <w:t>3.4.2. Pediátrico y/o neonato: desde 10 mmHg o menor hasta mínimo 100 mmHg o más.</w:t>
            </w:r>
          </w:p>
          <w:p w14:paraId="02E16D04" w14:textId="77777777" w:rsidR="006B53FF" w:rsidRPr="00506AE6" w:rsidRDefault="006B53FF" w:rsidP="003B67B0">
            <w:r w:rsidRPr="00506AE6">
              <w:rPr>
                <w:rFonts w:ascii="Arial" w:eastAsia="Arial" w:hAnsi="Arial"/>
                <w:sz w:val="13"/>
              </w:rPr>
              <w:t>4. SPO2</w:t>
            </w:r>
          </w:p>
          <w:p w14:paraId="1D1FD6B9" w14:textId="77777777" w:rsidR="006B53FF" w:rsidRPr="00506AE6" w:rsidRDefault="006B53FF" w:rsidP="003B67B0">
            <w:r w:rsidRPr="00506AE6">
              <w:rPr>
                <w:rFonts w:ascii="Arial" w:eastAsia="Arial" w:hAnsi="Arial"/>
                <w:sz w:val="13"/>
              </w:rPr>
              <w:t>4.1. Rango de medición SPO2: desde 1% o menor hasta mínimo 99% o más</w:t>
            </w:r>
          </w:p>
          <w:p w14:paraId="697D2763" w14:textId="77777777" w:rsidR="006B53FF" w:rsidRPr="00506AE6" w:rsidRDefault="006B53FF" w:rsidP="003B67B0">
            <w:r w:rsidRPr="00506AE6">
              <w:rPr>
                <w:rFonts w:ascii="Arial" w:eastAsia="Arial" w:hAnsi="Arial"/>
                <w:sz w:val="13"/>
              </w:rPr>
              <w:t>4.1.1. Resolución de 1% o 1 BPM</w:t>
            </w:r>
          </w:p>
          <w:p w14:paraId="015CE9F2" w14:textId="77777777" w:rsidR="006B53FF" w:rsidRPr="00506AE6" w:rsidRDefault="006B53FF" w:rsidP="003B67B0">
            <w:r w:rsidRPr="00506AE6">
              <w:rPr>
                <w:rFonts w:ascii="Arial" w:eastAsia="Arial" w:hAnsi="Arial"/>
                <w:sz w:val="13"/>
              </w:rPr>
              <w:t>4.2. Rango medición de pulso: desde 25bpm o menor hasta mínimo 250bpm o mayor</w:t>
            </w:r>
          </w:p>
          <w:p w14:paraId="64878862" w14:textId="77777777" w:rsidR="006B53FF" w:rsidRPr="00506AE6" w:rsidRDefault="006B53FF" w:rsidP="003B67B0">
            <w:r w:rsidRPr="00506AE6">
              <w:rPr>
                <w:rFonts w:ascii="Arial" w:eastAsia="Arial" w:hAnsi="Arial"/>
                <w:sz w:val="13"/>
              </w:rPr>
              <w:t>5. Respiración</w:t>
            </w:r>
          </w:p>
          <w:p w14:paraId="3E87FC88" w14:textId="77777777" w:rsidR="006B53FF" w:rsidRPr="00506AE6" w:rsidRDefault="006B53FF" w:rsidP="003B67B0">
            <w:r w:rsidRPr="00506AE6">
              <w:rPr>
                <w:rFonts w:ascii="Arial" w:eastAsia="Arial" w:hAnsi="Arial"/>
                <w:sz w:val="13"/>
              </w:rPr>
              <w:t>5.1.- Respiración (resp) método impedancia</w:t>
            </w:r>
          </w:p>
          <w:p w14:paraId="01EFC60D" w14:textId="77777777" w:rsidR="006B53FF" w:rsidRPr="00506AE6" w:rsidRDefault="006B53FF" w:rsidP="003B67B0">
            <w:r w:rsidRPr="00506AE6">
              <w:rPr>
                <w:rFonts w:ascii="Arial" w:eastAsia="Arial" w:hAnsi="Arial"/>
                <w:sz w:val="13"/>
              </w:rPr>
              <w:t>5.2.- Respiración desde 5RPM o menor hasta 120RPM o mayor</w:t>
            </w:r>
          </w:p>
          <w:p w14:paraId="668D8FA0" w14:textId="77777777" w:rsidR="006B53FF" w:rsidRPr="00506AE6" w:rsidRDefault="006B53FF" w:rsidP="003B67B0">
            <w:r w:rsidRPr="00506AE6">
              <w:rPr>
                <w:rFonts w:ascii="Arial" w:eastAsia="Arial" w:hAnsi="Arial"/>
                <w:sz w:val="13"/>
              </w:rPr>
              <w:t>5.3.- Con una precisión: de +/- 5% o menor y/o +/- 2rpm o menor</w:t>
            </w:r>
          </w:p>
          <w:p w14:paraId="5FCBE217" w14:textId="77777777" w:rsidR="006B53FF" w:rsidRPr="00506AE6" w:rsidRDefault="006B53FF" w:rsidP="003B67B0">
            <w:r w:rsidRPr="00506AE6">
              <w:rPr>
                <w:rFonts w:ascii="Arial" w:eastAsia="Arial" w:hAnsi="Arial"/>
                <w:sz w:val="13"/>
              </w:rPr>
              <w:t>5.4.- Alarmas configurables por el usuario visible y audible para umbral de apnea:</w:t>
            </w:r>
          </w:p>
          <w:p w14:paraId="2BAD6B97" w14:textId="77777777" w:rsidR="006B53FF" w:rsidRPr="00506AE6" w:rsidRDefault="006B53FF" w:rsidP="003B67B0">
            <w:r w:rsidRPr="00506AE6">
              <w:rPr>
                <w:rFonts w:ascii="Arial" w:eastAsia="Arial" w:hAnsi="Arial"/>
                <w:sz w:val="13"/>
              </w:rPr>
              <w:t>6.- Temperatura</w:t>
            </w:r>
          </w:p>
          <w:p w14:paraId="37055486" w14:textId="77777777" w:rsidR="006B53FF" w:rsidRPr="00506AE6" w:rsidRDefault="006B53FF" w:rsidP="003B67B0">
            <w:r w:rsidRPr="00506AE6">
              <w:rPr>
                <w:rFonts w:ascii="Arial" w:eastAsia="Arial" w:hAnsi="Arial"/>
                <w:sz w:val="13"/>
              </w:rPr>
              <w:t>6.1. Rango de medición entre 0º a 50º o más</w:t>
            </w:r>
          </w:p>
          <w:p w14:paraId="62887C42" w14:textId="77777777" w:rsidR="006B53FF" w:rsidRPr="00506AE6" w:rsidRDefault="006B53FF" w:rsidP="003B67B0">
            <w:r w:rsidRPr="00506AE6">
              <w:rPr>
                <w:rFonts w:ascii="Arial" w:eastAsia="Arial" w:hAnsi="Arial"/>
                <w:sz w:val="13"/>
              </w:rPr>
              <w:t>6.2.- Precisión de ± 0,3º o menor ACCESORIOS A ENTREGAR:</w:t>
            </w:r>
          </w:p>
          <w:p w14:paraId="2913D92D" w14:textId="77777777" w:rsidR="006B53FF" w:rsidRPr="00506AE6" w:rsidRDefault="006B53FF" w:rsidP="003B67B0">
            <w:r w:rsidRPr="00506AE6">
              <w:rPr>
                <w:rFonts w:ascii="Arial" w:eastAsia="Arial" w:hAnsi="Arial"/>
                <w:sz w:val="13"/>
              </w:rPr>
              <w:t>7. Con alimentación desde 110VAC±10VAC y/o 220VAC±10VAC a 50/60Hz (Si equipo es de 220VAC±10VAC se debe entregar elevador de voltaje)</w:t>
            </w:r>
          </w:p>
          <w:p w14:paraId="797F6E15" w14:textId="77777777" w:rsidR="006B53FF" w:rsidRPr="00506AE6" w:rsidRDefault="006B53FF" w:rsidP="003B67B0">
            <w:r w:rsidRPr="00506AE6">
              <w:rPr>
                <w:rFonts w:ascii="Arial" w:eastAsia="Arial" w:hAnsi="Arial"/>
                <w:sz w:val="13"/>
              </w:rPr>
              <w:t>8. Accesorios a entregar con equipo:</w:t>
            </w:r>
          </w:p>
          <w:p w14:paraId="28AF1A8F" w14:textId="77777777" w:rsidR="006B53FF" w:rsidRPr="00506AE6" w:rsidRDefault="006B53FF" w:rsidP="003B67B0">
            <w:r w:rsidRPr="00506AE6">
              <w:rPr>
                <w:rFonts w:ascii="Arial" w:eastAsia="Arial" w:hAnsi="Arial"/>
                <w:sz w:val="13"/>
              </w:rPr>
              <w:t>8.1. Cable de poder para conexión a red eléctrica con clavija tipo grado hospitalario</w:t>
            </w:r>
          </w:p>
          <w:p w14:paraId="609AAE3F" w14:textId="77777777" w:rsidR="006B53FF" w:rsidRPr="00506AE6" w:rsidRDefault="006B53FF" w:rsidP="003B67B0">
            <w:r w:rsidRPr="00506AE6">
              <w:rPr>
                <w:rFonts w:ascii="Arial" w:eastAsia="Arial" w:hAnsi="Arial"/>
                <w:sz w:val="13"/>
              </w:rPr>
              <w:t>8.2. Soporte móvil para instalar el equipo, de altura ajustable con canasta, de 5 llantas o mas con freno mínimo en dos de las llantas.</w:t>
            </w:r>
          </w:p>
          <w:p w14:paraId="291B9FF9" w14:textId="77777777" w:rsidR="006B53FF" w:rsidRPr="00506AE6" w:rsidRDefault="006B53FF" w:rsidP="003B67B0">
            <w:r w:rsidRPr="00506AE6">
              <w:rPr>
                <w:rFonts w:ascii="Arial" w:eastAsia="Arial" w:hAnsi="Arial"/>
                <w:sz w:val="13"/>
              </w:rPr>
              <w:t xml:space="preserve">8.3. Un (01) Brazalete adulto, </w:t>
            </w:r>
          </w:p>
          <w:p w14:paraId="23D4DB51" w14:textId="77777777" w:rsidR="006B53FF" w:rsidRPr="00506AE6" w:rsidRDefault="006B53FF" w:rsidP="003B67B0">
            <w:r w:rsidRPr="00506AE6">
              <w:rPr>
                <w:rFonts w:ascii="Arial" w:eastAsia="Arial" w:hAnsi="Arial"/>
                <w:sz w:val="13"/>
              </w:rPr>
              <w:t xml:space="preserve">8.4. Un (01) brazalete pediátrico, </w:t>
            </w:r>
          </w:p>
          <w:p w14:paraId="37EE6D52" w14:textId="77777777" w:rsidR="006B53FF" w:rsidRPr="00506AE6" w:rsidRDefault="006B53FF" w:rsidP="003B67B0">
            <w:r w:rsidRPr="00506AE6">
              <w:rPr>
                <w:rFonts w:ascii="Arial" w:eastAsia="Arial" w:hAnsi="Arial"/>
                <w:sz w:val="13"/>
              </w:rPr>
              <w:t xml:space="preserve">8.5. Un (01) brazalete neonatal, </w:t>
            </w:r>
          </w:p>
          <w:p w14:paraId="50E4B3C9" w14:textId="77777777" w:rsidR="006B53FF" w:rsidRPr="00506AE6" w:rsidRDefault="006B53FF" w:rsidP="003B67B0">
            <w:r w:rsidRPr="00506AE6">
              <w:rPr>
                <w:rFonts w:ascii="Arial" w:eastAsia="Arial" w:hAnsi="Arial"/>
                <w:sz w:val="13"/>
              </w:rPr>
              <w:t xml:space="preserve">8.6. Un (01) cable ECG de tres/cinco derivadas, </w:t>
            </w:r>
          </w:p>
          <w:p w14:paraId="70D20D6B" w14:textId="77777777" w:rsidR="006B53FF" w:rsidRPr="00506AE6" w:rsidRDefault="006B53FF" w:rsidP="003B67B0">
            <w:r w:rsidRPr="00506AE6">
              <w:rPr>
                <w:rFonts w:ascii="Arial" w:eastAsia="Arial" w:hAnsi="Arial"/>
                <w:sz w:val="13"/>
              </w:rPr>
              <w:t xml:space="preserve">8.7. Una (01) manguera extensora de NIBP, </w:t>
            </w:r>
          </w:p>
          <w:p w14:paraId="4559B530" w14:textId="77777777" w:rsidR="006B53FF" w:rsidRPr="00506AE6" w:rsidRDefault="006B53FF" w:rsidP="003B67B0">
            <w:r w:rsidRPr="00506AE6">
              <w:rPr>
                <w:rFonts w:ascii="Arial" w:eastAsia="Arial" w:hAnsi="Arial"/>
                <w:sz w:val="13"/>
              </w:rPr>
              <w:t>8.8. Un (01) sensor de SPO2 adulto tipo pinza,</w:t>
            </w:r>
          </w:p>
          <w:p w14:paraId="1D88BAE5" w14:textId="77777777" w:rsidR="006B53FF" w:rsidRPr="00506AE6" w:rsidRDefault="006B53FF" w:rsidP="003B67B0">
            <w:r w:rsidRPr="00506AE6">
              <w:rPr>
                <w:rFonts w:ascii="Arial" w:eastAsia="Arial" w:hAnsi="Arial"/>
                <w:sz w:val="13"/>
              </w:rPr>
              <w:t xml:space="preserve">8.9. Un (01) sensor de SPO2 pediátrico tipo pinza, </w:t>
            </w:r>
          </w:p>
          <w:p w14:paraId="2176AF78" w14:textId="77777777" w:rsidR="006B53FF" w:rsidRPr="00506AE6" w:rsidRDefault="006B53FF" w:rsidP="003B67B0">
            <w:r w:rsidRPr="00506AE6">
              <w:rPr>
                <w:rFonts w:ascii="Arial" w:eastAsia="Arial" w:hAnsi="Arial"/>
                <w:sz w:val="13"/>
              </w:rPr>
              <w:t>8.10. Un (01) sensor de temperatura tipo piel.</w:t>
            </w:r>
          </w:p>
          <w:p w14:paraId="613664FC" w14:textId="77777777" w:rsidR="006B53FF" w:rsidRPr="00506AE6" w:rsidRDefault="006B53FF" w:rsidP="003B67B0">
            <w:r w:rsidRPr="00506AE6">
              <w:rPr>
                <w:rFonts w:ascii="Arial" w:eastAsia="Arial" w:hAnsi="Arial"/>
                <w:sz w:val="13"/>
              </w:rPr>
              <w:t xml:space="preserve">8. Garantía mínima de 1 año o más. </w:t>
            </w:r>
          </w:p>
          <w:p w14:paraId="7ECD01F1" w14:textId="77777777" w:rsidR="006B53FF" w:rsidRPr="00506AE6" w:rsidRDefault="006B53FF" w:rsidP="003B67B0">
            <w:pPr>
              <w:rPr>
                <w:rFonts w:ascii="Arial" w:eastAsia="Arial" w:hAnsi="Arial"/>
                <w:sz w:val="13"/>
              </w:rPr>
            </w:pPr>
          </w:p>
          <w:p w14:paraId="19D0780F" w14:textId="77777777" w:rsidR="006B53FF" w:rsidRPr="00506AE6" w:rsidRDefault="006B53FF" w:rsidP="003B67B0">
            <w:pPr>
              <w:rPr>
                <w:rFonts w:ascii="Arial" w:eastAsia="Arial" w:hAnsi="Arial"/>
                <w:sz w:val="13"/>
              </w:rPr>
            </w:pPr>
          </w:p>
          <w:p w14:paraId="6D9A9483" w14:textId="77777777" w:rsidR="006B53FF" w:rsidRPr="00506AE6" w:rsidRDefault="006B53FF" w:rsidP="003B67B0">
            <w:r w:rsidRPr="00506AE6">
              <w:rPr>
                <w:noProof/>
              </w:rPr>
              <w:drawing>
                <wp:inline distT="0" distB="0" distL="0" distR="0" wp14:anchorId="0DD97F56" wp14:editId="6BF6CF5F">
                  <wp:extent cx="1623317" cy="1579245"/>
                  <wp:effectExtent l="0" t="0" r="2540" b="0"/>
                  <wp:docPr id="49" name="Imagen 21">
                    <a:extLst xmlns:a="http://schemas.openxmlformats.org/drawingml/2006/main">
                      <a:ext uri="{FF2B5EF4-FFF2-40B4-BE49-F238E27FC236}">
                        <a16:creationId xmlns:a16="http://schemas.microsoft.com/office/drawing/2014/main" id="{00000000-0008-0000-0200-000016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1">
                            <a:extLst>
                              <a:ext uri="{FF2B5EF4-FFF2-40B4-BE49-F238E27FC236}">
                                <a16:creationId xmlns:a16="http://schemas.microsoft.com/office/drawing/2014/main" id="{00000000-0008-0000-0200-000016000000}"/>
                              </a:ext>
                            </a:extLst>
                          </pic:cNvPr>
                          <pic:cNvPicPr>
                            <a:picLocks noChangeAspect="1"/>
                          </pic:cNvPicPr>
                        </pic:nvPicPr>
                        <pic:blipFill>
                          <a:blip r:embed="rId17"/>
                          <a:stretch>
                            <a:fillRect/>
                          </a:stretch>
                        </pic:blipFill>
                        <pic:spPr>
                          <a:xfrm>
                            <a:off x="0" y="0"/>
                            <a:ext cx="1625487" cy="1581356"/>
                          </a:xfrm>
                          <a:prstGeom prst="rect">
                            <a:avLst/>
                          </a:prstGeom>
                        </pic:spPr>
                      </pic:pic>
                    </a:graphicData>
                  </a:graphic>
                </wp:inline>
              </w:drawing>
            </w:r>
          </w:p>
        </w:tc>
        <w:tc>
          <w:tcPr>
            <w:tcW w:w="851" w:type="dxa"/>
            <w:tcBorders>
              <w:top w:val="single" w:sz="4" w:space="0" w:color="7F7F7F"/>
              <w:left w:val="single" w:sz="4" w:space="0" w:color="7F7F7F"/>
              <w:bottom w:val="single" w:sz="4" w:space="0" w:color="7F7F7F"/>
              <w:right w:val="single" w:sz="4" w:space="0" w:color="7F7F7F"/>
            </w:tcBorders>
            <w:shd w:val="clear" w:color="auto" w:fill="FAFAFA"/>
          </w:tcPr>
          <w:p w14:paraId="5E406737" w14:textId="77777777" w:rsidR="006B53FF" w:rsidRPr="00506AE6" w:rsidRDefault="006B53FF" w:rsidP="003B67B0">
            <w:pPr>
              <w:jc w:val="center"/>
            </w:pPr>
            <w:r w:rsidRPr="00506AE6">
              <w:rPr>
                <w:rFonts w:ascii="Arial" w:eastAsia="Arial" w:hAnsi="Arial"/>
                <w:sz w:val="14"/>
              </w:rPr>
              <w:lastRenderedPageBreak/>
              <w:t>UNIDAD</w:t>
            </w:r>
          </w:p>
        </w:tc>
        <w:tc>
          <w:tcPr>
            <w:tcW w:w="708" w:type="dxa"/>
            <w:tcBorders>
              <w:top w:val="single" w:sz="4" w:space="0" w:color="7F7F7F"/>
              <w:left w:val="single" w:sz="4" w:space="0" w:color="7F7F7F"/>
              <w:bottom w:val="single" w:sz="4" w:space="0" w:color="7F7F7F"/>
              <w:right w:val="single" w:sz="4" w:space="0" w:color="7F7F7F"/>
            </w:tcBorders>
            <w:shd w:val="clear" w:color="auto" w:fill="FAFAFA"/>
          </w:tcPr>
          <w:p w14:paraId="67C48BF5" w14:textId="77777777" w:rsidR="006B53FF" w:rsidRPr="00506AE6" w:rsidRDefault="006B53FF" w:rsidP="003B67B0">
            <w:pPr>
              <w:jc w:val="center"/>
            </w:pPr>
            <w:r w:rsidRPr="00506AE6">
              <w:rPr>
                <w:rFonts w:ascii="Arial" w:eastAsia="Arial" w:hAnsi="Arial"/>
                <w:sz w:val="14"/>
              </w:rPr>
              <w:t>ASISTENCIAL</w:t>
            </w:r>
          </w:p>
        </w:tc>
        <w:tc>
          <w:tcPr>
            <w:tcW w:w="709" w:type="dxa"/>
            <w:tcBorders>
              <w:top w:val="single" w:sz="4" w:space="0" w:color="7F7F7F"/>
              <w:left w:val="single" w:sz="4" w:space="0" w:color="7F7F7F"/>
              <w:bottom w:val="single" w:sz="4" w:space="0" w:color="7F7F7F"/>
              <w:right w:val="single" w:sz="4" w:space="0" w:color="7F7F7F"/>
            </w:tcBorders>
            <w:shd w:val="clear" w:color="auto" w:fill="FAFAFA"/>
          </w:tcPr>
          <w:p w14:paraId="7A3A342E" w14:textId="77777777" w:rsidR="006B53FF" w:rsidRPr="00506AE6" w:rsidRDefault="006B53FF" w:rsidP="003B67B0">
            <w:pPr>
              <w:jc w:val="center"/>
            </w:pPr>
            <w:r w:rsidRPr="00506AE6">
              <w:rPr>
                <w:rFonts w:ascii="Arial" w:eastAsia="Arial" w:hAnsi="Arial"/>
                <w:sz w:val="14"/>
              </w:rPr>
              <w:t>0</w:t>
            </w:r>
          </w:p>
        </w:tc>
        <w:tc>
          <w:tcPr>
            <w:tcW w:w="851" w:type="dxa"/>
            <w:tcBorders>
              <w:top w:val="single" w:sz="4" w:space="0" w:color="7F7F7F"/>
              <w:left w:val="single" w:sz="4" w:space="0" w:color="7F7F7F"/>
              <w:bottom w:val="single" w:sz="4" w:space="0" w:color="7F7F7F"/>
              <w:right w:val="single" w:sz="4" w:space="0" w:color="7F7F7F"/>
            </w:tcBorders>
            <w:shd w:val="clear" w:color="auto" w:fill="FAFAFA"/>
          </w:tcPr>
          <w:p w14:paraId="25F0C46B" w14:textId="77777777" w:rsidR="006B53FF" w:rsidRPr="00506AE6" w:rsidRDefault="006B53FF" w:rsidP="003B67B0">
            <w:pPr>
              <w:jc w:val="center"/>
            </w:pPr>
            <w:r w:rsidRPr="00506AE6">
              <w:rPr>
                <w:rFonts w:ascii="Arial" w:eastAsia="Arial" w:hAnsi="Arial"/>
                <w:sz w:val="14"/>
              </w:rPr>
              <w:t>5</w:t>
            </w:r>
          </w:p>
        </w:tc>
        <w:tc>
          <w:tcPr>
            <w:tcW w:w="708" w:type="dxa"/>
            <w:tcBorders>
              <w:top w:val="single" w:sz="4" w:space="0" w:color="7F7F7F"/>
              <w:left w:val="single" w:sz="4" w:space="0" w:color="7F7F7F"/>
              <w:bottom w:val="single" w:sz="4" w:space="0" w:color="7F7F7F"/>
              <w:right w:val="single" w:sz="4" w:space="0" w:color="7F7F7F"/>
            </w:tcBorders>
            <w:shd w:val="clear" w:color="auto" w:fill="FAFAFA"/>
          </w:tcPr>
          <w:p w14:paraId="20AC1284" w14:textId="77777777" w:rsidR="006B53FF" w:rsidRPr="00506AE6" w:rsidRDefault="006B53FF" w:rsidP="003B67B0">
            <w:pPr>
              <w:jc w:val="center"/>
            </w:pPr>
            <w:r w:rsidRPr="00506AE6">
              <w:rPr>
                <w:rFonts w:ascii="Arial" w:eastAsia="Arial" w:hAnsi="Arial"/>
                <w:sz w:val="14"/>
              </w:rPr>
              <w:t>42181904</w:t>
            </w:r>
          </w:p>
        </w:tc>
        <w:tc>
          <w:tcPr>
            <w:tcW w:w="709" w:type="dxa"/>
            <w:tcBorders>
              <w:top w:val="single" w:sz="4" w:space="0" w:color="7F7F7F"/>
              <w:left w:val="single" w:sz="4" w:space="0" w:color="7F7F7F"/>
              <w:bottom w:val="single" w:sz="4" w:space="0" w:color="7F7F7F"/>
              <w:right w:val="single" w:sz="4" w:space="0" w:color="7F7F7F"/>
            </w:tcBorders>
            <w:shd w:val="clear" w:color="auto" w:fill="FAFAFA"/>
          </w:tcPr>
          <w:p w14:paraId="044F1D09" w14:textId="77777777" w:rsidR="006B53FF" w:rsidRPr="00506AE6" w:rsidRDefault="006B53FF" w:rsidP="003B67B0">
            <w:pPr>
              <w:jc w:val="center"/>
            </w:pPr>
            <w:r w:rsidRPr="00506AE6">
              <w:rPr>
                <w:rFonts w:ascii="Arial" w:eastAsia="Arial" w:hAnsi="Arial"/>
                <w:sz w:val="14"/>
              </w:rPr>
              <w:t>OMITIDO</w:t>
            </w:r>
          </w:p>
        </w:tc>
        <w:tc>
          <w:tcPr>
            <w:tcW w:w="709" w:type="dxa"/>
            <w:tcBorders>
              <w:top w:val="single" w:sz="4" w:space="0" w:color="7F7F7F"/>
              <w:left w:val="single" w:sz="4" w:space="0" w:color="7F7F7F"/>
              <w:bottom w:val="single" w:sz="4" w:space="0" w:color="7F7F7F"/>
              <w:right w:val="single" w:sz="4" w:space="0" w:color="7F7F7F"/>
            </w:tcBorders>
            <w:shd w:val="clear" w:color="auto" w:fill="FAFAFA"/>
          </w:tcPr>
          <w:p w14:paraId="6A1995E5" w14:textId="77777777" w:rsidR="006B53FF" w:rsidRPr="00506AE6" w:rsidRDefault="006B53FF" w:rsidP="003B67B0">
            <w:pPr>
              <w:jc w:val="center"/>
            </w:pPr>
            <w:r w:rsidRPr="00506AE6">
              <w:rPr>
                <w:rFonts w:ascii="Arial" w:eastAsia="Arial" w:hAnsi="Arial"/>
                <w:sz w:val="14"/>
              </w:rPr>
              <w:t>OMITIDO</w:t>
            </w:r>
          </w:p>
        </w:tc>
        <w:tc>
          <w:tcPr>
            <w:tcW w:w="1276" w:type="dxa"/>
            <w:tcBorders>
              <w:top w:val="single" w:sz="4" w:space="0" w:color="7F7F7F"/>
              <w:left w:val="single" w:sz="4" w:space="0" w:color="7F7F7F"/>
              <w:bottom w:val="single" w:sz="4" w:space="0" w:color="7F7F7F"/>
              <w:right w:val="single" w:sz="4" w:space="0" w:color="7F7F7F"/>
            </w:tcBorders>
            <w:shd w:val="clear" w:color="auto" w:fill="FAFAFA"/>
          </w:tcPr>
          <w:p w14:paraId="729851CC" w14:textId="77777777" w:rsidR="006B53FF" w:rsidRPr="00506AE6" w:rsidRDefault="006B53FF" w:rsidP="003B67B0">
            <w:pPr>
              <w:jc w:val="center"/>
              <w:rPr>
                <w:rFonts w:ascii="Arial" w:eastAsia="Arial" w:hAnsi="Arial"/>
                <w:sz w:val="14"/>
              </w:rPr>
            </w:pPr>
          </w:p>
        </w:tc>
      </w:tr>
      <w:tr w:rsidR="006B53FF" w:rsidRPr="00C83D6C" w14:paraId="04C7FCD1" w14:textId="77777777" w:rsidTr="003B67B0">
        <w:tblPrEx>
          <w:tblCellMar>
            <w:left w:w="70" w:type="dxa"/>
            <w:right w:w="70" w:type="dxa"/>
          </w:tblCellMar>
        </w:tblPrEx>
        <w:trPr>
          <w:jc w:val="center"/>
        </w:trPr>
        <w:tc>
          <w:tcPr>
            <w:tcW w:w="567" w:type="dxa"/>
            <w:tcBorders>
              <w:top w:val="single" w:sz="4" w:space="0" w:color="7F7F7F"/>
              <w:left w:val="single" w:sz="4" w:space="0" w:color="7F7F7F"/>
              <w:bottom w:val="single" w:sz="4" w:space="0" w:color="7F7F7F"/>
              <w:right w:val="single" w:sz="4" w:space="0" w:color="7F7F7F"/>
            </w:tcBorders>
            <w:shd w:val="clear" w:color="auto" w:fill="FFFFFF"/>
          </w:tcPr>
          <w:p w14:paraId="4CB000D0" w14:textId="77777777" w:rsidR="006B53FF" w:rsidRPr="00197094" w:rsidRDefault="006B53FF" w:rsidP="003B67B0">
            <w:pPr>
              <w:jc w:val="center"/>
            </w:pPr>
            <w:r w:rsidRPr="00197094">
              <w:rPr>
                <w:rFonts w:ascii="Arial" w:eastAsia="Arial" w:hAnsi="Arial"/>
                <w:sz w:val="14"/>
              </w:rPr>
              <w:t>11</w:t>
            </w:r>
          </w:p>
        </w:tc>
        <w:tc>
          <w:tcPr>
            <w:tcW w:w="719" w:type="dxa"/>
            <w:tcBorders>
              <w:top w:val="single" w:sz="4" w:space="0" w:color="7F7F7F"/>
              <w:left w:val="single" w:sz="4" w:space="0" w:color="7F7F7F"/>
              <w:bottom w:val="single" w:sz="4" w:space="0" w:color="7F7F7F"/>
              <w:right w:val="single" w:sz="4" w:space="0" w:color="7F7F7F"/>
            </w:tcBorders>
            <w:shd w:val="clear" w:color="auto" w:fill="FFFFFF"/>
          </w:tcPr>
          <w:p w14:paraId="171BF73E" w14:textId="77777777" w:rsidR="006B53FF" w:rsidRPr="00197094" w:rsidRDefault="006B53FF" w:rsidP="003B67B0">
            <w:pPr>
              <w:jc w:val="center"/>
            </w:pPr>
          </w:p>
        </w:tc>
        <w:tc>
          <w:tcPr>
            <w:tcW w:w="2820" w:type="dxa"/>
            <w:tcBorders>
              <w:top w:val="single" w:sz="4" w:space="0" w:color="7F7F7F"/>
              <w:left w:val="single" w:sz="4" w:space="0" w:color="7F7F7F"/>
              <w:bottom w:val="single" w:sz="4" w:space="0" w:color="7F7F7F"/>
              <w:right w:val="single" w:sz="4" w:space="0" w:color="7F7F7F"/>
            </w:tcBorders>
            <w:shd w:val="clear" w:color="auto" w:fill="FFFFFF"/>
          </w:tcPr>
          <w:p w14:paraId="26E8CA89" w14:textId="77777777" w:rsidR="006B53FF" w:rsidRPr="00197094" w:rsidRDefault="006B53FF" w:rsidP="003B67B0">
            <w:pPr>
              <w:rPr>
                <w:rFonts w:ascii="Arial" w:eastAsia="Arial" w:hAnsi="Arial"/>
                <w:b/>
                <w:bCs/>
                <w:sz w:val="13"/>
              </w:rPr>
            </w:pPr>
            <w:r w:rsidRPr="00197094">
              <w:rPr>
                <w:rFonts w:ascii="Arial" w:eastAsia="Arial" w:hAnsi="Arial"/>
                <w:b/>
                <w:bCs/>
                <w:sz w:val="13"/>
              </w:rPr>
              <w:t>KIT DE PIEZA DE MANO DE ODONTOLOGIA</w:t>
            </w:r>
          </w:p>
          <w:p w14:paraId="4BAEA869" w14:textId="77777777" w:rsidR="006B53FF" w:rsidRPr="00197094" w:rsidRDefault="006B53FF" w:rsidP="003B67B0">
            <w:pPr>
              <w:rPr>
                <w:rFonts w:ascii="Arial" w:eastAsia="Arial" w:hAnsi="Arial"/>
                <w:sz w:val="13"/>
              </w:rPr>
            </w:pPr>
          </w:p>
          <w:p w14:paraId="067F984B" w14:textId="77777777" w:rsidR="006B53FF" w:rsidRPr="00197094" w:rsidRDefault="006B53FF" w:rsidP="003B67B0">
            <w:r w:rsidRPr="00197094">
              <w:rPr>
                <w:rFonts w:ascii="Arial" w:eastAsia="Arial" w:hAnsi="Arial"/>
                <w:sz w:val="13"/>
              </w:rPr>
              <w:t xml:space="preserve"> 1. Pieza de alta</w:t>
            </w:r>
          </w:p>
          <w:p w14:paraId="6802280C" w14:textId="77777777" w:rsidR="006B53FF" w:rsidRPr="00197094" w:rsidRDefault="006B53FF" w:rsidP="003B67B0">
            <w:r w:rsidRPr="00197094">
              <w:rPr>
                <w:rFonts w:ascii="Arial" w:eastAsia="Arial" w:hAnsi="Arial"/>
                <w:sz w:val="13"/>
              </w:rPr>
              <w:t>1.1 Cabezal estándar - turbina encapsulada</w:t>
            </w:r>
          </w:p>
          <w:p w14:paraId="35C7340B" w14:textId="77777777" w:rsidR="006B53FF" w:rsidRPr="00197094" w:rsidRDefault="006B53FF" w:rsidP="003B67B0">
            <w:r w:rsidRPr="00197094">
              <w:rPr>
                <w:rFonts w:ascii="Arial" w:eastAsia="Arial" w:hAnsi="Arial"/>
                <w:sz w:val="13"/>
              </w:rPr>
              <w:t>1.2 Con sistema push boton</w:t>
            </w:r>
          </w:p>
          <w:p w14:paraId="3624621D" w14:textId="77777777" w:rsidR="006B53FF" w:rsidRPr="00197094" w:rsidRDefault="006B53FF" w:rsidP="003B67B0">
            <w:r w:rsidRPr="00197094">
              <w:rPr>
                <w:rFonts w:ascii="Arial" w:eastAsia="Arial" w:hAnsi="Arial"/>
                <w:sz w:val="13"/>
              </w:rPr>
              <w:t>1.3 Vía irrigación de agua</w:t>
            </w:r>
          </w:p>
          <w:p w14:paraId="2CD4BD64" w14:textId="77777777" w:rsidR="006B53FF" w:rsidRPr="00197094" w:rsidRDefault="006B53FF" w:rsidP="003B67B0">
            <w:r w:rsidRPr="00197094">
              <w:rPr>
                <w:rFonts w:ascii="Arial" w:eastAsia="Arial" w:hAnsi="Arial"/>
                <w:sz w:val="13"/>
              </w:rPr>
              <w:t xml:space="preserve">1.4 Con conexión borden </w:t>
            </w:r>
          </w:p>
          <w:p w14:paraId="78726A69" w14:textId="77777777" w:rsidR="006B53FF" w:rsidRPr="00197094" w:rsidRDefault="006B53FF" w:rsidP="003B67B0">
            <w:r w:rsidRPr="00197094">
              <w:rPr>
                <w:rFonts w:ascii="Arial" w:eastAsia="Arial" w:hAnsi="Arial"/>
                <w:sz w:val="13"/>
              </w:rPr>
              <w:t>1.5 Cuerpo de pieza en acero inoxidable</w:t>
            </w:r>
          </w:p>
          <w:p w14:paraId="58692A1D" w14:textId="77777777" w:rsidR="006B53FF" w:rsidRPr="00197094" w:rsidRDefault="006B53FF" w:rsidP="003B67B0">
            <w:r w:rsidRPr="00197094">
              <w:rPr>
                <w:rFonts w:ascii="Arial" w:eastAsia="Arial" w:hAnsi="Arial"/>
                <w:sz w:val="13"/>
              </w:rPr>
              <w:t>1.6 Velocidad de rotación desde 350.000 hasta 450.000 RPM o mayor</w:t>
            </w:r>
          </w:p>
          <w:p w14:paraId="558190FF" w14:textId="77777777" w:rsidR="006B53FF" w:rsidRPr="00197094" w:rsidRDefault="006B53FF" w:rsidP="003B67B0">
            <w:r w:rsidRPr="00197094">
              <w:rPr>
                <w:rFonts w:ascii="Arial" w:eastAsia="Arial" w:hAnsi="Arial"/>
                <w:sz w:val="13"/>
              </w:rPr>
              <w:t>1.7 Presión de la conducción del aire desde 0.20Mpa hasta 0.25 Mpa o mayor</w:t>
            </w:r>
          </w:p>
          <w:p w14:paraId="66A46724" w14:textId="77777777" w:rsidR="006B53FF" w:rsidRPr="00197094" w:rsidRDefault="006B53FF" w:rsidP="003B67B0">
            <w:r w:rsidRPr="00197094">
              <w:rPr>
                <w:rFonts w:ascii="Arial" w:eastAsia="Arial" w:hAnsi="Arial"/>
                <w:sz w:val="13"/>
              </w:rPr>
              <w:t>1.8 Presión del agua desde 0,05Mpa hasta 0,20Mpa</w:t>
            </w:r>
          </w:p>
          <w:p w14:paraId="4C15CE7B" w14:textId="77777777" w:rsidR="006B53FF" w:rsidRPr="00197094" w:rsidRDefault="006B53FF" w:rsidP="003B67B0">
            <w:r w:rsidRPr="00197094">
              <w:rPr>
                <w:rFonts w:ascii="Arial" w:eastAsia="Arial" w:hAnsi="Arial"/>
                <w:sz w:val="13"/>
              </w:rPr>
              <w:t xml:space="preserve">2. Micromotor </w:t>
            </w:r>
          </w:p>
          <w:p w14:paraId="7B9F2EEE" w14:textId="77777777" w:rsidR="006B53FF" w:rsidRPr="00197094" w:rsidRDefault="006B53FF" w:rsidP="003B67B0">
            <w:r w:rsidRPr="00197094">
              <w:rPr>
                <w:rFonts w:ascii="Arial" w:eastAsia="Arial" w:hAnsi="Arial"/>
                <w:sz w:val="13"/>
              </w:rPr>
              <w:t xml:space="preserve">2.1 Conexión borden en acero inoxidable </w:t>
            </w:r>
          </w:p>
          <w:p w14:paraId="24D85008" w14:textId="77777777" w:rsidR="006B53FF" w:rsidRPr="00197094" w:rsidRDefault="006B53FF" w:rsidP="003B67B0">
            <w:r w:rsidRPr="00197094">
              <w:rPr>
                <w:rFonts w:ascii="Arial" w:eastAsia="Arial" w:hAnsi="Arial"/>
                <w:sz w:val="13"/>
              </w:rPr>
              <w:t xml:space="preserve">2.2 Sistema de Inversión de Giro con Irrigación Externa </w:t>
            </w:r>
          </w:p>
          <w:p w14:paraId="19830838" w14:textId="77777777" w:rsidR="006B53FF" w:rsidRPr="00197094" w:rsidRDefault="006B53FF" w:rsidP="003B67B0">
            <w:r w:rsidRPr="00197094">
              <w:rPr>
                <w:rFonts w:ascii="Arial" w:eastAsia="Arial" w:hAnsi="Arial"/>
                <w:sz w:val="13"/>
              </w:rPr>
              <w:lastRenderedPageBreak/>
              <w:t xml:space="preserve">3. Contrangulo </w:t>
            </w:r>
          </w:p>
          <w:p w14:paraId="52DF007E" w14:textId="77777777" w:rsidR="006B53FF" w:rsidRPr="00197094" w:rsidRDefault="006B53FF" w:rsidP="003B67B0">
            <w:r w:rsidRPr="00197094">
              <w:rPr>
                <w:rFonts w:ascii="Arial" w:eastAsia="Arial" w:hAnsi="Arial"/>
                <w:sz w:val="13"/>
              </w:rPr>
              <w:t>3.1 Con cabezal con sistema de Pestillo y/o push botón</w:t>
            </w:r>
          </w:p>
          <w:p w14:paraId="5022CBCC" w14:textId="77777777" w:rsidR="006B53FF" w:rsidRPr="00197094" w:rsidRDefault="006B53FF" w:rsidP="003B67B0">
            <w:r w:rsidRPr="00197094">
              <w:rPr>
                <w:rFonts w:ascii="Arial" w:eastAsia="Arial" w:hAnsi="Arial"/>
                <w:sz w:val="13"/>
              </w:rPr>
              <w:t>3.2 Velocidad máxima 30.000 RPM</w:t>
            </w:r>
          </w:p>
          <w:p w14:paraId="61F12BC5" w14:textId="77777777" w:rsidR="006B53FF" w:rsidRPr="00197094" w:rsidRDefault="006B53FF" w:rsidP="003B67B0">
            <w:r w:rsidRPr="00197094">
              <w:rPr>
                <w:rFonts w:ascii="Arial" w:eastAsia="Arial" w:hAnsi="Arial"/>
                <w:sz w:val="13"/>
              </w:rPr>
              <w:t xml:space="preserve">3.3 Con sistema de capsula y/o turbina y/o tapa de tos cerámicos y/o en acero </w:t>
            </w:r>
          </w:p>
          <w:p w14:paraId="7C291C86" w14:textId="77777777" w:rsidR="006B53FF" w:rsidRPr="00197094" w:rsidRDefault="006B53FF" w:rsidP="003B67B0">
            <w:r w:rsidRPr="00197094">
              <w:rPr>
                <w:rFonts w:ascii="Arial" w:eastAsia="Arial" w:hAnsi="Arial"/>
                <w:sz w:val="13"/>
              </w:rPr>
              <w:t>4. Punta recta</w:t>
            </w:r>
          </w:p>
          <w:p w14:paraId="50383977" w14:textId="77777777" w:rsidR="006B53FF" w:rsidRPr="00197094" w:rsidRDefault="006B53FF" w:rsidP="003B67B0">
            <w:r w:rsidRPr="00197094">
              <w:rPr>
                <w:rFonts w:ascii="Arial" w:eastAsia="Arial" w:hAnsi="Arial"/>
                <w:sz w:val="13"/>
              </w:rPr>
              <w:t>4.1 En acero inoxidable, sistema de cabezal limpio</w:t>
            </w:r>
          </w:p>
          <w:p w14:paraId="18015C94" w14:textId="77777777" w:rsidR="006B53FF" w:rsidRPr="00197094" w:rsidRDefault="006B53FF" w:rsidP="003B67B0">
            <w:r w:rsidRPr="00197094">
              <w:rPr>
                <w:rFonts w:ascii="Arial" w:eastAsia="Arial" w:hAnsi="Arial"/>
                <w:sz w:val="13"/>
              </w:rPr>
              <w:t>5. Todo el kit debe ser Esterilizable en autoclave</w:t>
            </w:r>
          </w:p>
          <w:p w14:paraId="07496526" w14:textId="77777777" w:rsidR="006B53FF" w:rsidRPr="00197094" w:rsidRDefault="006B53FF" w:rsidP="003B67B0">
            <w:r w:rsidRPr="00197094">
              <w:rPr>
                <w:rFonts w:ascii="Arial" w:eastAsia="Arial" w:hAnsi="Arial"/>
                <w:sz w:val="13"/>
              </w:rPr>
              <w:t xml:space="preserve">6. Accesorios a entregar con el kit: </w:t>
            </w:r>
          </w:p>
          <w:p w14:paraId="25BA0BF1" w14:textId="77777777" w:rsidR="006B53FF" w:rsidRPr="00197094" w:rsidRDefault="006B53FF" w:rsidP="003B67B0">
            <w:r w:rsidRPr="00197094">
              <w:rPr>
                <w:rFonts w:ascii="Arial" w:eastAsia="Arial" w:hAnsi="Arial"/>
                <w:sz w:val="13"/>
              </w:rPr>
              <w:t>6.1. Turbina original de fábrica incorporada en pieza de mano</w:t>
            </w:r>
          </w:p>
          <w:p w14:paraId="6D68EBAC" w14:textId="77777777" w:rsidR="006B53FF" w:rsidRPr="00197094" w:rsidRDefault="006B53FF" w:rsidP="003B67B0">
            <w:pPr>
              <w:rPr>
                <w:rFonts w:ascii="Arial" w:eastAsia="Arial" w:hAnsi="Arial"/>
                <w:sz w:val="13"/>
              </w:rPr>
            </w:pPr>
            <w:r w:rsidRPr="00197094">
              <w:rPr>
                <w:rFonts w:ascii="Arial" w:eastAsia="Arial" w:hAnsi="Arial"/>
                <w:sz w:val="13"/>
              </w:rPr>
              <w:t>7. Garantía mínima de 1 años o mas</w:t>
            </w:r>
          </w:p>
          <w:p w14:paraId="6D261E7E" w14:textId="77777777" w:rsidR="006B53FF" w:rsidRPr="00197094" w:rsidRDefault="006B53FF" w:rsidP="003B67B0">
            <w:pPr>
              <w:rPr>
                <w:rFonts w:ascii="Arial" w:eastAsia="Arial" w:hAnsi="Arial"/>
                <w:sz w:val="13"/>
              </w:rPr>
            </w:pPr>
          </w:p>
          <w:p w14:paraId="6A6CAF19" w14:textId="77777777" w:rsidR="006B53FF" w:rsidRPr="00197094" w:rsidRDefault="006B53FF" w:rsidP="003B67B0">
            <w:pPr>
              <w:rPr>
                <w:rFonts w:ascii="Arial" w:eastAsia="Arial" w:hAnsi="Arial"/>
                <w:sz w:val="13"/>
              </w:rPr>
            </w:pPr>
            <w:r w:rsidRPr="00197094">
              <w:rPr>
                <w:noProof/>
              </w:rPr>
              <w:drawing>
                <wp:inline distT="0" distB="0" distL="0" distR="0" wp14:anchorId="767E6B24" wp14:editId="6AE1390A">
                  <wp:extent cx="1544238" cy="1796672"/>
                  <wp:effectExtent l="0" t="0" r="5715" b="0"/>
                  <wp:docPr id="50" name="Imagen 23">
                    <a:extLst xmlns:a="http://schemas.openxmlformats.org/drawingml/2006/main">
                      <a:ext uri="{FF2B5EF4-FFF2-40B4-BE49-F238E27FC236}">
                        <a16:creationId xmlns:a16="http://schemas.microsoft.com/office/drawing/2014/main" id="{00000000-0008-0000-0200-000018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3">
                            <a:extLst>
                              <a:ext uri="{FF2B5EF4-FFF2-40B4-BE49-F238E27FC236}">
                                <a16:creationId xmlns:a16="http://schemas.microsoft.com/office/drawing/2014/main" id="{00000000-0008-0000-0200-000018000000}"/>
                              </a:ext>
                            </a:extLst>
                          </pic:cNvPr>
                          <pic:cNvPicPr>
                            <a:picLocks noChangeAspect="1"/>
                          </pic:cNvPicPr>
                        </pic:nvPicPr>
                        <pic:blipFill>
                          <a:blip r:embed="rId18"/>
                          <a:stretch>
                            <a:fillRect/>
                          </a:stretch>
                        </pic:blipFill>
                        <pic:spPr>
                          <a:xfrm>
                            <a:off x="0" y="0"/>
                            <a:ext cx="1557555" cy="1812166"/>
                          </a:xfrm>
                          <a:prstGeom prst="rect">
                            <a:avLst/>
                          </a:prstGeom>
                        </pic:spPr>
                      </pic:pic>
                    </a:graphicData>
                  </a:graphic>
                </wp:inline>
              </w:drawing>
            </w:r>
          </w:p>
          <w:p w14:paraId="66863E80" w14:textId="77777777" w:rsidR="006B53FF" w:rsidRPr="00197094" w:rsidRDefault="006B53FF" w:rsidP="003B67B0"/>
        </w:tc>
        <w:tc>
          <w:tcPr>
            <w:tcW w:w="851" w:type="dxa"/>
            <w:tcBorders>
              <w:top w:val="single" w:sz="4" w:space="0" w:color="7F7F7F"/>
              <w:left w:val="single" w:sz="4" w:space="0" w:color="7F7F7F"/>
              <w:bottom w:val="single" w:sz="4" w:space="0" w:color="7F7F7F"/>
              <w:right w:val="single" w:sz="4" w:space="0" w:color="7F7F7F"/>
            </w:tcBorders>
            <w:shd w:val="clear" w:color="auto" w:fill="FFFFFF"/>
          </w:tcPr>
          <w:p w14:paraId="4718AE55" w14:textId="77777777" w:rsidR="006B53FF" w:rsidRPr="00197094" w:rsidRDefault="006B53FF" w:rsidP="003B67B0">
            <w:pPr>
              <w:jc w:val="center"/>
            </w:pPr>
            <w:r w:rsidRPr="00197094">
              <w:rPr>
                <w:rFonts w:ascii="Arial" w:eastAsia="Arial" w:hAnsi="Arial"/>
                <w:sz w:val="14"/>
              </w:rPr>
              <w:lastRenderedPageBreak/>
              <w:t>UNIDAD</w:t>
            </w:r>
          </w:p>
        </w:tc>
        <w:tc>
          <w:tcPr>
            <w:tcW w:w="708" w:type="dxa"/>
            <w:tcBorders>
              <w:top w:val="single" w:sz="4" w:space="0" w:color="7F7F7F"/>
              <w:left w:val="single" w:sz="4" w:space="0" w:color="7F7F7F"/>
              <w:bottom w:val="single" w:sz="4" w:space="0" w:color="7F7F7F"/>
              <w:right w:val="single" w:sz="4" w:space="0" w:color="7F7F7F"/>
            </w:tcBorders>
            <w:shd w:val="clear" w:color="auto" w:fill="FFFFFF"/>
          </w:tcPr>
          <w:p w14:paraId="18E4DA0F" w14:textId="77777777" w:rsidR="006B53FF" w:rsidRPr="00197094" w:rsidRDefault="006B53FF" w:rsidP="003B67B0">
            <w:pPr>
              <w:jc w:val="center"/>
            </w:pPr>
            <w:r w:rsidRPr="00197094">
              <w:rPr>
                <w:rFonts w:ascii="Arial" w:eastAsia="Arial" w:hAnsi="Arial"/>
                <w:sz w:val="14"/>
              </w:rPr>
              <w:t>ASISTENCIAL</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1E8E297F" w14:textId="77777777" w:rsidR="006B53FF" w:rsidRPr="00197094" w:rsidRDefault="006B53FF" w:rsidP="003B67B0">
            <w:pPr>
              <w:jc w:val="center"/>
            </w:pPr>
            <w:r w:rsidRPr="00197094">
              <w:rPr>
                <w:rFonts w:ascii="Arial" w:eastAsia="Arial" w:hAnsi="Arial"/>
                <w:sz w:val="14"/>
              </w:rPr>
              <w:t>0</w:t>
            </w:r>
          </w:p>
        </w:tc>
        <w:tc>
          <w:tcPr>
            <w:tcW w:w="851" w:type="dxa"/>
            <w:tcBorders>
              <w:top w:val="single" w:sz="4" w:space="0" w:color="7F7F7F"/>
              <w:left w:val="single" w:sz="4" w:space="0" w:color="7F7F7F"/>
              <w:bottom w:val="single" w:sz="4" w:space="0" w:color="7F7F7F"/>
              <w:right w:val="single" w:sz="4" w:space="0" w:color="7F7F7F"/>
            </w:tcBorders>
            <w:shd w:val="clear" w:color="auto" w:fill="FFFFFF"/>
          </w:tcPr>
          <w:p w14:paraId="4EDAC1E1" w14:textId="77777777" w:rsidR="006B53FF" w:rsidRPr="00197094" w:rsidRDefault="006B53FF" w:rsidP="003B67B0">
            <w:pPr>
              <w:jc w:val="center"/>
            </w:pPr>
            <w:r w:rsidRPr="00197094">
              <w:rPr>
                <w:rFonts w:ascii="Arial" w:eastAsia="Arial" w:hAnsi="Arial"/>
                <w:sz w:val="14"/>
              </w:rPr>
              <w:t>13</w:t>
            </w:r>
          </w:p>
        </w:tc>
        <w:tc>
          <w:tcPr>
            <w:tcW w:w="708" w:type="dxa"/>
            <w:tcBorders>
              <w:top w:val="single" w:sz="4" w:space="0" w:color="7F7F7F"/>
              <w:left w:val="single" w:sz="4" w:space="0" w:color="7F7F7F"/>
              <w:bottom w:val="single" w:sz="4" w:space="0" w:color="7F7F7F"/>
              <w:right w:val="single" w:sz="4" w:space="0" w:color="7F7F7F"/>
            </w:tcBorders>
            <w:shd w:val="clear" w:color="auto" w:fill="FFFFFF"/>
          </w:tcPr>
          <w:p w14:paraId="394CBF49" w14:textId="77777777" w:rsidR="006B53FF" w:rsidRPr="00197094" w:rsidRDefault="006B53FF" w:rsidP="003B67B0">
            <w:pPr>
              <w:jc w:val="center"/>
            </w:pPr>
            <w:r w:rsidRPr="00197094">
              <w:rPr>
                <w:rFonts w:ascii="Arial" w:eastAsia="Arial" w:hAnsi="Arial"/>
                <w:sz w:val="14"/>
              </w:rPr>
              <w:t>42151601</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50533899" w14:textId="77777777" w:rsidR="006B53FF" w:rsidRPr="00197094" w:rsidRDefault="006B53FF" w:rsidP="003B67B0">
            <w:pPr>
              <w:jc w:val="center"/>
            </w:pPr>
            <w:r w:rsidRPr="00197094">
              <w:rPr>
                <w:rFonts w:ascii="Arial" w:eastAsia="Arial" w:hAnsi="Arial"/>
                <w:sz w:val="14"/>
              </w:rPr>
              <w:t>OMITIDO</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23AF20B2" w14:textId="77777777" w:rsidR="006B53FF" w:rsidRPr="00197094" w:rsidRDefault="006B53FF" w:rsidP="003B67B0">
            <w:pPr>
              <w:jc w:val="center"/>
            </w:pPr>
            <w:r w:rsidRPr="00197094">
              <w:rPr>
                <w:rFonts w:ascii="Arial" w:eastAsia="Arial" w:hAnsi="Arial"/>
                <w:sz w:val="14"/>
              </w:rPr>
              <w:t>OMITIDO</w:t>
            </w:r>
          </w:p>
        </w:tc>
        <w:tc>
          <w:tcPr>
            <w:tcW w:w="1276" w:type="dxa"/>
            <w:tcBorders>
              <w:top w:val="single" w:sz="4" w:space="0" w:color="7F7F7F"/>
              <w:left w:val="single" w:sz="4" w:space="0" w:color="7F7F7F"/>
              <w:bottom w:val="single" w:sz="4" w:space="0" w:color="7F7F7F"/>
              <w:right w:val="single" w:sz="4" w:space="0" w:color="7F7F7F"/>
            </w:tcBorders>
            <w:shd w:val="clear" w:color="auto" w:fill="FFFFFF"/>
          </w:tcPr>
          <w:p w14:paraId="108621B6" w14:textId="77777777" w:rsidR="006B53FF" w:rsidRPr="00197094" w:rsidRDefault="006B53FF" w:rsidP="003B67B0">
            <w:pPr>
              <w:jc w:val="center"/>
              <w:rPr>
                <w:rFonts w:ascii="Arial" w:eastAsia="Arial" w:hAnsi="Arial"/>
                <w:sz w:val="14"/>
              </w:rPr>
            </w:pPr>
          </w:p>
        </w:tc>
      </w:tr>
      <w:tr w:rsidR="006B53FF" w:rsidRPr="007C44F6" w14:paraId="484CD4F5" w14:textId="77777777" w:rsidTr="003B67B0">
        <w:tblPrEx>
          <w:tblCellMar>
            <w:left w:w="70" w:type="dxa"/>
            <w:right w:w="70" w:type="dxa"/>
          </w:tblCellMar>
        </w:tblPrEx>
        <w:trPr>
          <w:jc w:val="center"/>
        </w:trPr>
        <w:tc>
          <w:tcPr>
            <w:tcW w:w="567" w:type="dxa"/>
            <w:tcBorders>
              <w:top w:val="single" w:sz="4" w:space="0" w:color="7F7F7F"/>
              <w:left w:val="single" w:sz="4" w:space="0" w:color="7F7F7F"/>
              <w:bottom w:val="single" w:sz="4" w:space="0" w:color="7F7F7F"/>
              <w:right w:val="single" w:sz="4" w:space="0" w:color="7F7F7F"/>
            </w:tcBorders>
            <w:shd w:val="clear" w:color="auto" w:fill="FAFAFA"/>
          </w:tcPr>
          <w:p w14:paraId="073A8C29" w14:textId="77777777" w:rsidR="006B53FF" w:rsidRPr="007C44F6" w:rsidRDefault="006B53FF" w:rsidP="003B67B0">
            <w:pPr>
              <w:jc w:val="center"/>
            </w:pPr>
            <w:r w:rsidRPr="007C44F6">
              <w:rPr>
                <w:rFonts w:ascii="Arial" w:eastAsia="Arial" w:hAnsi="Arial"/>
                <w:sz w:val="14"/>
              </w:rPr>
              <w:t>12</w:t>
            </w:r>
          </w:p>
        </w:tc>
        <w:tc>
          <w:tcPr>
            <w:tcW w:w="719" w:type="dxa"/>
            <w:tcBorders>
              <w:top w:val="single" w:sz="4" w:space="0" w:color="7F7F7F"/>
              <w:left w:val="single" w:sz="4" w:space="0" w:color="7F7F7F"/>
              <w:bottom w:val="single" w:sz="4" w:space="0" w:color="7F7F7F"/>
              <w:right w:val="single" w:sz="4" w:space="0" w:color="7F7F7F"/>
            </w:tcBorders>
            <w:shd w:val="clear" w:color="auto" w:fill="FAFAFA"/>
          </w:tcPr>
          <w:p w14:paraId="6C1FB724" w14:textId="77777777" w:rsidR="006B53FF" w:rsidRPr="007C44F6" w:rsidRDefault="006B53FF" w:rsidP="003B67B0">
            <w:pPr>
              <w:jc w:val="center"/>
            </w:pPr>
            <w:r w:rsidRPr="007C44F6">
              <w:rPr>
                <w:rFonts w:ascii="Arial" w:eastAsia="Arial" w:hAnsi="Arial"/>
                <w:sz w:val="14"/>
              </w:rPr>
              <w:t>4815001</w:t>
            </w:r>
          </w:p>
        </w:tc>
        <w:tc>
          <w:tcPr>
            <w:tcW w:w="2820" w:type="dxa"/>
            <w:tcBorders>
              <w:top w:val="single" w:sz="4" w:space="0" w:color="7F7F7F"/>
              <w:left w:val="single" w:sz="4" w:space="0" w:color="7F7F7F"/>
              <w:bottom w:val="single" w:sz="4" w:space="0" w:color="7F7F7F"/>
              <w:right w:val="single" w:sz="4" w:space="0" w:color="7F7F7F"/>
            </w:tcBorders>
            <w:shd w:val="clear" w:color="auto" w:fill="FAFAFA"/>
          </w:tcPr>
          <w:p w14:paraId="17C1CD67" w14:textId="77777777" w:rsidR="006B53FF" w:rsidRPr="007C44F6" w:rsidRDefault="006B53FF" w:rsidP="003B67B0">
            <w:pPr>
              <w:rPr>
                <w:rFonts w:ascii="Arial" w:eastAsia="Arial" w:hAnsi="Arial"/>
                <w:b/>
                <w:bCs/>
                <w:sz w:val="13"/>
              </w:rPr>
            </w:pPr>
            <w:r w:rsidRPr="007C44F6">
              <w:rPr>
                <w:rFonts w:ascii="Arial" w:eastAsia="Arial" w:hAnsi="Arial"/>
                <w:b/>
                <w:bCs/>
                <w:sz w:val="13"/>
              </w:rPr>
              <w:t xml:space="preserve">KIT DE CIRUGIA ODONTOLOGICA FABRICADAS EN ACERO INOXIDABLE QUIRÚRGICO, DEBE CUMPLIR CON LAS NORMAS ISO 7153  Y ASMT F899 O NORMAS EQUIVALENTES CERTIFICADO DE BUENAS PRACTICAS DE MANUFACTURA Y ANEXOS ,EL INSTRUMENTAL DEBE TENER EL GRABADO CON EL CODIGO DEL PRODUCTO, NÚMERO DE LOTE, Y EL LOGOTIPO DE LA MARCA DEL FABRICANTE ASIMISMO, EL POSTOR SE COMPROMETE A GARANTIZAR QUE EL PROCESO DE GRABADO NO ALTERA LA MICROESTRUCTURA DEL INSTRUMENTAL QUIRURGICO Y EVITA LAS MICROFISURAS Y DEBE PERMITIR ESTERILIZACION EN AUTOCLAVE </w:t>
            </w:r>
          </w:p>
          <w:p w14:paraId="00F19C7F" w14:textId="77777777" w:rsidR="006B53FF" w:rsidRPr="007C44F6" w:rsidRDefault="006B53FF" w:rsidP="003B67B0">
            <w:pPr>
              <w:rPr>
                <w:rFonts w:ascii="Arial" w:eastAsia="Arial" w:hAnsi="Arial"/>
                <w:sz w:val="13"/>
              </w:rPr>
            </w:pPr>
          </w:p>
          <w:p w14:paraId="500D70D4" w14:textId="77777777" w:rsidR="006B53FF" w:rsidRPr="007C44F6" w:rsidRDefault="006B53FF" w:rsidP="003B67B0">
            <w:r w:rsidRPr="007C44F6">
              <w:rPr>
                <w:rFonts w:ascii="Arial" w:eastAsia="Arial" w:hAnsi="Arial"/>
                <w:sz w:val="13"/>
              </w:rPr>
              <w:t>1. Mango de bisturí (No. 3)</w:t>
            </w:r>
          </w:p>
          <w:p w14:paraId="2EAE53CD" w14:textId="77777777" w:rsidR="006B53FF" w:rsidRPr="007C44F6" w:rsidRDefault="006B53FF" w:rsidP="003B67B0">
            <w:r w:rsidRPr="007C44F6">
              <w:rPr>
                <w:rFonts w:ascii="Arial" w:eastAsia="Arial" w:hAnsi="Arial"/>
                <w:sz w:val="13"/>
              </w:rPr>
              <w:t xml:space="preserve">2. Periostótomo / disector de tejidos (Molt-9) </w:t>
            </w:r>
          </w:p>
          <w:p w14:paraId="70D1BC28" w14:textId="77777777" w:rsidR="006B53FF" w:rsidRPr="007C44F6" w:rsidRDefault="006B53FF" w:rsidP="003B67B0">
            <w:r w:rsidRPr="007C44F6">
              <w:rPr>
                <w:rFonts w:ascii="Arial" w:eastAsia="Arial" w:hAnsi="Arial"/>
                <w:sz w:val="13"/>
              </w:rPr>
              <w:t>3. Elevador recto con mango ergonómico calibre mediano (estándar)</w:t>
            </w:r>
          </w:p>
          <w:p w14:paraId="392C3ED2" w14:textId="77777777" w:rsidR="006B53FF" w:rsidRPr="007C44F6" w:rsidRDefault="006B53FF" w:rsidP="003B67B0">
            <w:r w:rsidRPr="007C44F6">
              <w:rPr>
                <w:rFonts w:ascii="Arial" w:eastAsia="Arial" w:hAnsi="Arial"/>
                <w:sz w:val="13"/>
              </w:rPr>
              <w:t>4. Elevador recto con mango ergonómico calibre grande (grueso)</w:t>
            </w:r>
          </w:p>
          <w:p w14:paraId="7172D487" w14:textId="77777777" w:rsidR="006B53FF" w:rsidRPr="007C44F6" w:rsidRDefault="006B53FF" w:rsidP="003B67B0">
            <w:r w:rsidRPr="007C44F6">
              <w:rPr>
                <w:rFonts w:ascii="Arial" w:eastAsia="Arial" w:hAnsi="Arial"/>
                <w:sz w:val="13"/>
              </w:rPr>
              <w:t>5. Elevador angulado apical derecho con hoja delgada, larga y estrecha, punta fina, ligeramente curva, mango liviano.</w:t>
            </w:r>
          </w:p>
          <w:p w14:paraId="5D5041DE" w14:textId="77777777" w:rsidR="006B53FF" w:rsidRPr="007C44F6" w:rsidRDefault="006B53FF" w:rsidP="003B67B0">
            <w:r w:rsidRPr="007C44F6">
              <w:rPr>
                <w:rFonts w:ascii="Arial" w:eastAsia="Arial" w:hAnsi="Arial"/>
                <w:sz w:val="13"/>
              </w:rPr>
              <w:t xml:space="preserve">6. Elevador angulado apical izquierdo con hoja delgada, larga y estrecha, punta fina, ligeramente curva, mango liviano. </w:t>
            </w:r>
          </w:p>
          <w:p w14:paraId="6AFBC108" w14:textId="77777777" w:rsidR="006B53FF" w:rsidRPr="007C44F6" w:rsidRDefault="006B53FF" w:rsidP="003B67B0">
            <w:r w:rsidRPr="007C44F6">
              <w:rPr>
                <w:rFonts w:ascii="Arial" w:eastAsia="Arial" w:hAnsi="Arial"/>
                <w:sz w:val="13"/>
              </w:rPr>
              <w:t xml:space="preserve">7. Elevador de bandera derecho </w:t>
            </w:r>
          </w:p>
          <w:p w14:paraId="57293283" w14:textId="77777777" w:rsidR="006B53FF" w:rsidRPr="007C44F6" w:rsidRDefault="006B53FF" w:rsidP="003B67B0">
            <w:r w:rsidRPr="007C44F6">
              <w:rPr>
                <w:rFonts w:ascii="Arial" w:eastAsia="Arial" w:hAnsi="Arial"/>
                <w:sz w:val="13"/>
              </w:rPr>
              <w:t>8. Elevador de bandera izquierdo</w:t>
            </w:r>
          </w:p>
          <w:p w14:paraId="6283A6ED" w14:textId="77777777" w:rsidR="006B53FF" w:rsidRPr="007C44F6" w:rsidRDefault="006B53FF" w:rsidP="003B67B0">
            <w:r w:rsidRPr="007C44F6">
              <w:rPr>
                <w:rFonts w:ascii="Arial" w:eastAsia="Arial" w:hAnsi="Arial"/>
                <w:sz w:val="13"/>
              </w:rPr>
              <w:t xml:space="preserve">9. Cureta ósea de Lucas </w:t>
            </w:r>
          </w:p>
          <w:p w14:paraId="6FA7BC0B" w14:textId="77777777" w:rsidR="006B53FF" w:rsidRPr="007C44F6" w:rsidRDefault="006B53FF" w:rsidP="003B67B0">
            <w:r w:rsidRPr="007C44F6">
              <w:rPr>
                <w:rFonts w:ascii="Arial" w:eastAsia="Arial" w:hAnsi="Arial"/>
                <w:sz w:val="13"/>
              </w:rPr>
              <w:t xml:space="preserve">10. Pinza gubia </w:t>
            </w:r>
          </w:p>
          <w:p w14:paraId="10E5EC0F" w14:textId="77777777" w:rsidR="006B53FF" w:rsidRPr="007C44F6" w:rsidRDefault="006B53FF" w:rsidP="003B67B0">
            <w:r w:rsidRPr="007C44F6">
              <w:rPr>
                <w:rFonts w:ascii="Arial" w:eastAsia="Arial" w:hAnsi="Arial"/>
                <w:sz w:val="13"/>
              </w:rPr>
              <w:t xml:space="preserve">11. Jeringa Carpula </w:t>
            </w:r>
          </w:p>
          <w:p w14:paraId="5F9DAAE1" w14:textId="77777777" w:rsidR="006B53FF" w:rsidRPr="007C44F6" w:rsidRDefault="006B53FF" w:rsidP="003B67B0">
            <w:r w:rsidRPr="007C44F6">
              <w:rPr>
                <w:rFonts w:ascii="Arial" w:eastAsia="Arial" w:hAnsi="Arial"/>
                <w:sz w:val="13"/>
              </w:rPr>
              <w:t xml:space="preserve">12. Lima ósea </w:t>
            </w:r>
          </w:p>
          <w:p w14:paraId="3EB152C1" w14:textId="77777777" w:rsidR="006B53FF" w:rsidRPr="007C44F6" w:rsidRDefault="006B53FF" w:rsidP="003B67B0">
            <w:r w:rsidRPr="007C44F6">
              <w:rPr>
                <w:rFonts w:ascii="Arial" w:eastAsia="Arial" w:hAnsi="Arial"/>
                <w:sz w:val="13"/>
              </w:rPr>
              <w:t>13. Pinza hemostática (Kelly) curva</w:t>
            </w:r>
          </w:p>
          <w:p w14:paraId="33C087DC" w14:textId="77777777" w:rsidR="006B53FF" w:rsidRPr="007C44F6" w:rsidRDefault="006B53FF" w:rsidP="003B67B0">
            <w:r w:rsidRPr="007C44F6">
              <w:rPr>
                <w:rFonts w:ascii="Arial" w:eastAsia="Arial" w:hAnsi="Arial"/>
                <w:sz w:val="13"/>
              </w:rPr>
              <w:t>14. Pinza mosquito (curva)</w:t>
            </w:r>
          </w:p>
          <w:p w14:paraId="7C28E347" w14:textId="77777777" w:rsidR="006B53FF" w:rsidRPr="007C44F6" w:rsidRDefault="006B53FF" w:rsidP="003B67B0">
            <w:r w:rsidRPr="007C44F6">
              <w:rPr>
                <w:rFonts w:ascii="Arial" w:eastAsia="Arial" w:hAnsi="Arial"/>
                <w:sz w:val="13"/>
              </w:rPr>
              <w:t>15. Pinza mosquito (recta)</w:t>
            </w:r>
          </w:p>
          <w:p w14:paraId="47A40B43" w14:textId="77777777" w:rsidR="006B53FF" w:rsidRPr="007C44F6" w:rsidRDefault="006B53FF" w:rsidP="003B67B0">
            <w:r w:rsidRPr="007C44F6">
              <w:rPr>
                <w:rFonts w:ascii="Arial" w:eastAsia="Arial" w:hAnsi="Arial"/>
                <w:sz w:val="13"/>
              </w:rPr>
              <w:t>16. Pinzas de disección (con garra)</w:t>
            </w:r>
          </w:p>
          <w:p w14:paraId="7B50D58A" w14:textId="77777777" w:rsidR="006B53FF" w:rsidRPr="007C44F6" w:rsidRDefault="006B53FF" w:rsidP="003B67B0">
            <w:r w:rsidRPr="007C44F6">
              <w:rPr>
                <w:rFonts w:ascii="Arial" w:eastAsia="Arial" w:hAnsi="Arial"/>
                <w:sz w:val="13"/>
              </w:rPr>
              <w:t>17. Pinzas de disección (sin garra)</w:t>
            </w:r>
          </w:p>
          <w:p w14:paraId="671D04EB" w14:textId="77777777" w:rsidR="006B53FF" w:rsidRPr="007C44F6" w:rsidRDefault="006B53FF" w:rsidP="003B67B0">
            <w:r w:rsidRPr="007C44F6">
              <w:rPr>
                <w:rFonts w:ascii="Arial" w:eastAsia="Arial" w:hAnsi="Arial"/>
                <w:sz w:val="13"/>
              </w:rPr>
              <w:t>18. Tijeras para tejidos</w:t>
            </w:r>
          </w:p>
          <w:p w14:paraId="5F5299E4" w14:textId="77777777" w:rsidR="006B53FF" w:rsidRPr="007C44F6" w:rsidRDefault="006B53FF" w:rsidP="003B67B0">
            <w:r w:rsidRPr="007C44F6">
              <w:rPr>
                <w:rFonts w:ascii="Arial" w:eastAsia="Arial" w:hAnsi="Arial"/>
                <w:sz w:val="13"/>
              </w:rPr>
              <w:t>19. Tijeras para sutura</w:t>
            </w:r>
          </w:p>
          <w:p w14:paraId="7EE69697" w14:textId="77777777" w:rsidR="006B53FF" w:rsidRPr="007C44F6" w:rsidRDefault="006B53FF" w:rsidP="003B67B0">
            <w:r w:rsidRPr="007C44F6">
              <w:rPr>
                <w:rFonts w:ascii="Arial" w:eastAsia="Arial" w:hAnsi="Arial"/>
                <w:sz w:val="13"/>
              </w:rPr>
              <w:t xml:space="preserve">20. Portaagujas quirúrgico largo </w:t>
            </w:r>
          </w:p>
          <w:p w14:paraId="6F2C2C18" w14:textId="77777777" w:rsidR="006B53FF" w:rsidRPr="007C44F6" w:rsidRDefault="006B53FF" w:rsidP="003B67B0">
            <w:r w:rsidRPr="007C44F6">
              <w:rPr>
                <w:rFonts w:ascii="Arial" w:eastAsia="Arial" w:hAnsi="Arial"/>
                <w:sz w:val="13"/>
              </w:rPr>
              <w:t xml:space="preserve">21. Portaagujas quirúrgico corto </w:t>
            </w:r>
          </w:p>
          <w:p w14:paraId="0CA47DB2" w14:textId="77777777" w:rsidR="006B53FF" w:rsidRPr="007C44F6" w:rsidRDefault="006B53FF" w:rsidP="003B67B0">
            <w:r w:rsidRPr="007C44F6">
              <w:rPr>
                <w:rFonts w:ascii="Arial" w:eastAsia="Arial" w:hAnsi="Arial"/>
                <w:sz w:val="13"/>
              </w:rPr>
              <w:t>22. Separador de lengua</w:t>
            </w:r>
          </w:p>
          <w:p w14:paraId="1D76DB93" w14:textId="77777777" w:rsidR="006B53FF" w:rsidRPr="007C44F6" w:rsidRDefault="006B53FF" w:rsidP="003B67B0">
            <w:r w:rsidRPr="007C44F6">
              <w:rPr>
                <w:rFonts w:ascii="Arial" w:eastAsia="Arial" w:hAnsi="Arial"/>
                <w:sz w:val="13"/>
              </w:rPr>
              <w:t>23. Retractor Seldin</w:t>
            </w:r>
          </w:p>
          <w:p w14:paraId="73D25BEF" w14:textId="77777777" w:rsidR="006B53FF" w:rsidRPr="007C44F6" w:rsidRDefault="006B53FF" w:rsidP="003B67B0">
            <w:pPr>
              <w:rPr>
                <w:rFonts w:ascii="Arial" w:eastAsia="Arial" w:hAnsi="Arial"/>
                <w:sz w:val="13"/>
              </w:rPr>
            </w:pPr>
            <w:r w:rsidRPr="007C44F6">
              <w:rPr>
                <w:rFonts w:ascii="Arial" w:eastAsia="Arial" w:hAnsi="Arial"/>
                <w:sz w:val="13"/>
              </w:rPr>
              <w:t xml:space="preserve">24. Aspirador quirúrgico de alta succión (Canula) </w:t>
            </w:r>
          </w:p>
          <w:p w14:paraId="681DCF3E" w14:textId="77777777" w:rsidR="006B53FF" w:rsidRPr="007C44F6" w:rsidRDefault="006B53FF" w:rsidP="003B67B0">
            <w:pPr>
              <w:rPr>
                <w:rFonts w:ascii="Arial" w:eastAsia="Arial" w:hAnsi="Arial"/>
                <w:sz w:val="13"/>
              </w:rPr>
            </w:pPr>
            <w:r w:rsidRPr="007C44F6">
              <w:rPr>
                <w:rFonts w:ascii="Arial" w:eastAsia="Arial" w:hAnsi="Arial"/>
                <w:sz w:val="13"/>
              </w:rPr>
              <w:t>25. Garantía mínima de 1 año o mas</w:t>
            </w:r>
          </w:p>
          <w:p w14:paraId="5AA45B42" w14:textId="77777777" w:rsidR="006B53FF" w:rsidRPr="007C44F6" w:rsidRDefault="006B53FF" w:rsidP="003B67B0">
            <w:pPr>
              <w:rPr>
                <w:rFonts w:ascii="Arial" w:eastAsia="Arial" w:hAnsi="Arial"/>
                <w:sz w:val="13"/>
              </w:rPr>
            </w:pPr>
          </w:p>
          <w:p w14:paraId="6E4DD5BB" w14:textId="77777777" w:rsidR="006B53FF" w:rsidRPr="007C44F6" w:rsidRDefault="006B53FF" w:rsidP="003B67B0">
            <w:pPr>
              <w:rPr>
                <w:rFonts w:ascii="Arial" w:eastAsia="Arial" w:hAnsi="Arial"/>
                <w:sz w:val="13"/>
              </w:rPr>
            </w:pPr>
            <w:r w:rsidRPr="007C44F6">
              <w:rPr>
                <w:noProof/>
              </w:rPr>
              <w:lastRenderedPageBreak/>
              <w:drawing>
                <wp:inline distT="0" distB="0" distL="0" distR="0" wp14:anchorId="5D56234D" wp14:editId="4C9525C0">
                  <wp:extent cx="1575701" cy="1896074"/>
                  <wp:effectExtent l="0" t="0" r="0" b="0"/>
                  <wp:docPr id="51" name="Imagen 24">
                    <a:extLst xmlns:a="http://schemas.openxmlformats.org/drawingml/2006/main">
                      <a:ext uri="{FF2B5EF4-FFF2-40B4-BE49-F238E27FC236}">
                        <a16:creationId xmlns:a16="http://schemas.microsoft.com/office/drawing/2014/main" id="{00000000-0008-0000-0200-000019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4">
                            <a:extLst>
                              <a:ext uri="{FF2B5EF4-FFF2-40B4-BE49-F238E27FC236}">
                                <a16:creationId xmlns:a16="http://schemas.microsoft.com/office/drawing/2014/main" id="{00000000-0008-0000-0200-000019000000}"/>
                              </a:ext>
                            </a:extLst>
                          </pic:cNvPr>
                          <pic:cNvPicPr>
                            <a:picLocks noChangeAspect="1"/>
                          </pic:cNvPicPr>
                        </pic:nvPicPr>
                        <pic:blipFill>
                          <a:blip r:embed="rId19"/>
                          <a:stretch>
                            <a:fillRect/>
                          </a:stretch>
                        </pic:blipFill>
                        <pic:spPr>
                          <a:xfrm>
                            <a:off x="0" y="0"/>
                            <a:ext cx="1586269" cy="1908791"/>
                          </a:xfrm>
                          <a:prstGeom prst="rect">
                            <a:avLst/>
                          </a:prstGeom>
                        </pic:spPr>
                      </pic:pic>
                    </a:graphicData>
                  </a:graphic>
                </wp:inline>
              </w:drawing>
            </w:r>
          </w:p>
          <w:p w14:paraId="3B0D5035" w14:textId="77777777" w:rsidR="006B53FF" w:rsidRPr="007C44F6" w:rsidRDefault="006B53FF" w:rsidP="003B67B0"/>
        </w:tc>
        <w:tc>
          <w:tcPr>
            <w:tcW w:w="851" w:type="dxa"/>
            <w:tcBorders>
              <w:top w:val="single" w:sz="4" w:space="0" w:color="7F7F7F"/>
              <w:left w:val="single" w:sz="4" w:space="0" w:color="7F7F7F"/>
              <w:bottom w:val="single" w:sz="4" w:space="0" w:color="7F7F7F"/>
              <w:right w:val="single" w:sz="4" w:space="0" w:color="7F7F7F"/>
            </w:tcBorders>
            <w:shd w:val="clear" w:color="auto" w:fill="FAFAFA"/>
          </w:tcPr>
          <w:p w14:paraId="08CAE30A" w14:textId="77777777" w:rsidR="006B53FF" w:rsidRPr="007C44F6" w:rsidRDefault="006B53FF" w:rsidP="003B67B0">
            <w:pPr>
              <w:jc w:val="center"/>
            </w:pPr>
            <w:r w:rsidRPr="007C44F6">
              <w:rPr>
                <w:rFonts w:ascii="Arial" w:eastAsia="Arial" w:hAnsi="Arial"/>
                <w:sz w:val="14"/>
              </w:rPr>
              <w:lastRenderedPageBreak/>
              <w:t>UNIDAD</w:t>
            </w:r>
          </w:p>
        </w:tc>
        <w:tc>
          <w:tcPr>
            <w:tcW w:w="708" w:type="dxa"/>
            <w:tcBorders>
              <w:top w:val="single" w:sz="4" w:space="0" w:color="7F7F7F"/>
              <w:left w:val="single" w:sz="4" w:space="0" w:color="7F7F7F"/>
              <w:bottom w:val="single" w:sz="4" w:space="0" w:color="7F7F7F"/>
              <w:right w:val="single" w:sz="4" w:space="0" w:color="7F7F7F"/>
            </w:tcBorders>
            <w:shd w:val="clear" w:color="auto" w:fill="FAFAFA"/>
          </w:tcPr>
          <w:p w14:paraId="6A74ABAE" w14:textId="77777777" w:rsidR="006B53FF" w:rsidRPr="007C44F6" w:rsidRDefault="006B53FF" w:rsidP="003B67B0">
            <w:pPr>
              <w:jc w:val="center"/>
            </w:pPr>
            <w:r w:rsidRPr="007C44F6">
              <w:rPr>
                <w:rFonts w:ascii="Arial" w:eastAsia="Arial" w:hAnsi="Arial"/>
                <w:sz w:val="14"/>
              </w:rPr>
              <w:t>ASISTENCIAL</w:t>
            </w:r>
          </w:p>
        </w:tc>
        <w:tc>
          <w:tcPr>
            <w:tcW w:w="709" w:type="dxa"/>
            <w:tcBorders>
              <w:top w:val="single" w:sz="4" w:space="0" w:color="7F7F7F"/>
              <w:left w:val="single" w:sz="4" w:space="0" w:color="7F7F7F"/>
              <w:bottom w:val="single" w:sz="4" w:space="0" w:color="7F7F7F"/>
              <w:right w:val="single" w:sz="4" w:space="0" w:color="7F7F7F"/>
            </w:tcBorders>
            <w:shd w:val="clear" w:color="auto" w:fill="FAFAFA"/>
          </w:tcPr>
          <w:p w14:paraId="18EB2321" w14:textId="77777777" w:rsidR="006B53FF" w:rsidRPr="007C44F6" w:rsidRDefault="006B53FF" w:rsidP="003B67B0">
            <w:pPr>
              <w:jc w:val="center"/>
            </w:pPr>
            <w:r w:rsidRPr="007C44F6">
              <w:rPr>
                <w:rFonts w:ascii="Arial" w:eastAsia="Arial" w:hAnsi="Arial"/>
                <w:sz w:val="14"/>
              </w:rPr>
              <w:t>0</w:t>
            </w:r>
          </w:p>
        </w:tc>
        <w:tc>
          <w:tcPr>
            <w:tcW w:w="851" w:type="dxa"/>
            <w:tcBorders>
              <w:top w:val="single" w:sz="4" w:space="0" w:color="7F7F7F"/>
              <w:left w:val="single" w:sz="4" w:space="0" w:color="7F7F7F"/>
              <w:bottom w:val="single" w:sz="4" w:space="0" w:color="7F7F7F"/>
              <w:right w:val="single" w:sz="4" w:space="0" w:color="7F7F7F"/>
            </w:tcBorders>
            <w:shd w:val="clear" w:color="auto" w:fill="FAFAFA"/>
          </w:tcPr>
          <w:p w14:paraId="0FAF7891" w14:textId="77777777" w:rsidR="006B53FF" w:rsidRPr="007C44F6" w:rsidRDefault="006B53FF" w:rsidP="003B67B0">
            <w:pPr>
              <w:jc w:val="center"/>
            </w:pPr>
            <w:r w:rsidRPr="007C44F6">
              <w:rPr>
                <w:rFonts w:ascii="Arial" w:eastAsia="Arial" w:hAnsi="Arial"/>
                <w:sz w:val="14"/>
              </w:rPr>
              <w:t>3</w:t>
            </w:r>
          </w:p>
        </w:tc>
        <w:tc>
          <w:tcPr>
            <w:tcW w:w="708" w:type="dxa"/>
            <w:tcBorders>
              <w:top w:val="single" w:sz="4" w:space="0" w:color="7F7F7F"/>
              <w:left w:val="single" w:sz="4" w:space="0" w:color="7F7F7F"/>
              <w:bottom w:val="single" w:sz="4" w:space="0" w:color="7F7F7F"/>
              <w:right w:val="single" w:sz="4" w:space="0" w:color="7F7F7F"/>
            </w:tcBorders>
            <w:shd w:val="clear" w:color="auto" w:fill="FAFAFA"/>
          </w:tcPr>
          <w:p w14:paraId="59B10267" w14:textId="77777777" w:rsidR="006B53FF" w:rsidRPr="007C44F6" w:rsidRDefault="006B53FF" w:rsidP="003B67B0">
            <w:pPr>
              <w:jc w:val="center"/>
            </w:pPr>
            <w:r w:rsidRPr="007C44F6">
              <w:rPr>
                <w:rFonts w:ascii="Arial" w:eastAsia="Arial" w:hAnsi="Arial"/>
                <w:sz w:val="14"/>
              </w:rPr>
              <w:t>42151601</w:t>
            </w:r>
          </w:p>
        </w:tc>
        <w:tc>
          <w:tcPr>
            <w:tcW w:w="709" w:type="dxa"/>
            <w:tcBorders>
              <w:top w:val="single" w:sz="4" w:space="0" w:color="7F7F7F"/>
              <w:left w:val="single" w:sz="4" w:space="0" w:color="7F7F7F"/>
              <w:bottom w:val="single" w:sz="4" w:space="0" w:color="7F7F7F"/>
              <w:right w:val="single" w:sz="4" w:space="0" w:color="7F7F7F"/>
            </w:tcBorders>
            <w:shd w:val="clear" w:color="auto" w:fill="FAFAFA"/>
          </w:tcPr>
          <w:p w14:paraId="76B61E4E" w14:textId="77777777" w:rsidR="006B53FF" w:rsidRPr="007C44F6" w:rsidRDefault="006B53FF" w:rsidP="003B67B0">
            <w:pPr>
              <w:jc w:val="center"/>
            </w:pPr>
            <w:r w:rsidRPr="007C44F6">
              <w:rPr>
                <w:rFonts w:ascii="Arial" w:eastAsia="Arial" w:hAnsi="Arial"/>
                <w:sz w:val="14"/>
              </w:rPr>
              <w:t>OMITIDO</w:t>
            </w:r>
          </w:p>
        </w:tc>
        <w:tc>
          <w:tcPr>
            <w:tcW w:w="709" w:type="dxa"/>
            <w:tcBorders>
              <w:top w:val="single" w:sz="4" w:space="0" w:color="7F7F7F"/>
              <w:left w:val="single" w:sz="4" w:space="0" w:color="7F7F7F"/>
              <w:bottom w:val="single" w:sz="4" w:space="0" w:color="7F7F7F"/>
              <w:right w:val="single" w:sz="4" w:space="0" w:color="7F7F7F"/>
            </w:tcBorders>
            <w:shd w:val="clear" w:color="auto" w:fill="FAFAFA"/>
          </w:tcPr>
          <w:p w14:paraId="43B57DF6" w14:textId="77777777" w:rsidR="006B53FF" w:rsidRPr="007C44F6" w:rsidRDefault="006B53FF" w:rsidP="003B67B0">
            <w:pPr>
              <w:jc w:val="center"/>
            </w:pPr>
            <w:r w:rsidRPr="007C44F6">
              <w:rPr>
                <w:rFonts w:ascii="Arial" w:eastAsia="Arial" w:hAnsi="Arial"/>
                <w:sz w:val="14"/>
              </w:rPr>
              <w:t>OMITIDO</w:t>
            </w:r>
          </w:p>
        </w:tc>
        <w:tc>
          <w:tcPr>
            <w:tcW w:w="1276" w:type="dxa"/>
            <w:tcBorders>
              <w:top w:val="single" w:sz="4" w:space="0" w:color="7F7F7F"/>
              <w:left w:val="single" w:sz="4" w:space="0" w:color="7F7F7F"/>
              <w:bottom w:val="single" w:sz="4" w:space="0" w:color="7F7F7F"/>
              <w:right w:val="single" w:sz="4" w:space="0" w:color="7F7F7F"/>
            </w:tcBorders>
            <w:shd w:val="clear" w:color="auto" w:fill="FAFAFA"/>
          </w:tcPr>
          <w:p w14:paraId="24AE284D" w14:textId="77777777" w:rsidR="006B53FF" w:rsidRPr="007C44F6" w:rsidRDefault="006B53FF" w:rsidP="003B67B0">
            <w:pPr>
              <w:jc w:val="center"/>
              <w:rPr>
                <w:rFonts w:ascii="Arial" w:eastAsia="Arial" w:hAnsi="Arial"/>
                <w:sz w:val="14"/>
              </w:rPr>
            </w:pPr>
          </w:p>
        </w:tc>
      </w:tr>
      <w:tr w:rsidR="006B53FF" w14:paraId="7C758566" w14:textId="77777777" w:rsidTr="003B67B0">
        <w:tblPrEx>
          <w:tblCellMar>
            <w:left w:w="70" w:type="dxa"/>
            <w:right w:w="70" w:type="dxa"/>
          </w:tblCellMar>
        </w:tblPrEx>
        <w:trPr>
          <w:jc w:val="center"/>
        </w:trPr>
        <w:tc>
          <w:tcPr>
            <w:tcW w:w="567" w:type="dxa"/>
            <w:tcBorders>
              <w:top w:val="single" w:sz="4" w:space="0" w:color="7F7F7F"/>
              <w:left w:val="single" w:sz="4" w:space="0" w:color="7F7F7F"/>
              <w:bottom w:val="single" w:sz="4" w:space="0" w:color="7F7F7F"/>
              <w:right w:val="single" w:sz="4" w:space="0" w:color="7F7F7F"/>
            </w:tcBorders>
            <w:shd w:val="clear" w:color="auto" w:fill="FFFFFF"/>
          </w:tcPr>
          <w:p w14:paraId="4692A3AE" w14:textId="77777777" w:rsidR="006B53FF" w:rsidRPr="007C44F6" w:rsidRDefault="006B53FF" w:rsidP="003B67B0">
            <w:pPr>
              <w:jc w:val="center"/>
            </w:pPr>
            <w:r w:rsidRPr="007C44F6">
              <w:rPr>
                <w:rFonts w:ascii="Arial" w:eastAsia="Arial" w:hAnsi="Arial"/>
                <w:sz w:val="14"/>
              </w:rPr>
              <w:t>13</w:t>
            </w:r>
          </w:p>
        </w:tc>
        <w:tc>
          <w:tcPr>
            <w:tcW w:w="719" w:type="dxa"/>
            <w:tcBorders>
              <w:top w:val="single" w:sz="4" w:space="0" w:color="7F7F7F"/>
              <w:left w:val="single" w:sz="4" w:space="0" w:color="7F7F7F"/>
              <w:bottom w:val="single" w:sz="4" w:space="0" w:color="7F7F7F"/>
              <w:right w:val="single" w:sz="4" w:space="0" w:color="7F7F7F"/>
            </w:tcBorders>
            <w:shd w:val="clear" w:color="auto" w:fill="FFFFFF"/>
          </w:tcPr>
          <w:p w14:paraId="029E1A8A" w14:textId="77777777" w:rsidR="006B53FF" w:rsidRPr="007C44F6" w:rsidRDefault="006B53FF" w:rsidP="003B67B0">
            <w:pPr>
              <w:jc w:val="center"/>
            </w:pPr>
            <w:r w:rsidRPr="007C44F6">
              <w:rPr>
                <w:rFonts w:ascii="Arial" w:eastAsia="Arial" w:hAnsi="Arial"/>
                <w:sz w:val="14"/>
              </w:rPr>
              <w:t>4815001</w:t>
            </w:r>
          </w:p>
        </w:tc>
        <w:tc>
          <w:tcPr>
            <w:tcW w:w="2820" w:type="dxa"/>
            <w:tcBorders>
              <w:top w:val="single" w:sz="4" w:space="0" w:color="7F7F7F"/>
              <w:left w:val="single" w:sz="4" w:space="0" w:color="7F7F7F"/>
              <w:bottom w:val="single" w:sz="4" w:space="0" w:color="7F7F7F"/>
              <w:right w:val="single" w:sz="4" w:space="0" w:color="7F7F7F"/>
            </w:tcBorders>
            <w:shd w:val="clear" w:color="auto" w:fill="FFFFFF"/>
          </w:tcPr>
          <w:p w14:paraId="066CC8D3" w14:textId="77777777" w:rsidR="006B53FF" w:rsidRPr="007C44F6" w:rsidRDefault="006B53FF" w:rsidP="003B67B0">
            <w:pPr>
              <w:rPr>
                <w:rFonts w:ascii="Arial" w:eastAsia="Arial" w:hAnsi="Arial"/>
                <w:b/>
                <w:bCs/>
                <w:sz w:val="13"/>
              </w:rPr>
            </w:pPr>
            <w:r w:rsidRPr="007C44F6">
              <w:rPr>
                <w:rFonts w:ascii="Arial" w:eastAsia="Arial" w:hAnsi="Arial"/>
                <w:b/>
                <w:bCs/>
                <w:sz w:val="13"/>
              </w:rPr>
              <w:t xml:space="preserve">KIT INSTRUMENTAL ODONTOLOGIA </w:t>
            </w:r>
          </w:p>
          <w:p w14:paraId="1660EBF9" w14:textId="77777777" w:rsidR="006B53FF" w:rsidRPr="007C44F6" w:rsidRDefault="006B53FF" w:rsidP="003B67B0">
            <w:pPr>
              <w:rPr>
                <w:rFonts w:ascii="Arial" w:eastAsia="Arial" w:hAnsi="Arial"/>
                <w:sz w:val="13"/>
              </w:rPr>
            </w:pPr>
          </w:p>
          <w:p w14:paraId="1F49651A" w14:textId="77777777" w:rsidR="006B53FF" w:rsidRPr="007C44F6" w:rsidRDefault="006B53FF" w:rsidP="003B67B0">
            <w:r w:rsidRPr="007C44F6">
              <w:rPr>
                <w:rFonts w:ascii="Arial" w:eastAsia="Arial" w:hAnsi="Arial"/>
                <w:sz w:val="13"/>
              </w:rPr>
              <w:t xml:space="preserve">1. Sea fabricado en acero quirúrgico de alto grado, no revestido </w:t>
            </w:r>
          </w:p>
          <w:p w14:paraId="5DB86AC2" w14:textId="77777777" w:rsidR="006B53FF" w:rsidRPr="007C44F6" w:rsidRDefault="006B53FF" w:rsidP="003B67B0">
            <w:r w:rsidRPr="007C44F6">
              <w:rPr>
                <w:rFonts w:ascii="Arial" w:eastAsia="Arial" w:hAnsi="Arial"/>
                <w:sz w:val="13"/>
              </w:rPr>
              <w:t xml:space="preserve">2. Sumergible en líquidos de esterilización y resistente a la corrosión </w:t>
            </w:r>
          </w:p>
          <w:p w14:paraId="06E473C0" w14:textId="77777777" w:rsidR="006B53FF" w:rsidRPr="007C44F6" w:rsidRDefault="006B53FF" w:rsidP="003B67B0">
            <w:r w:rsidRPr="007C44F6">
              <w:rPr>
                <w:rFonts w:ascii="Arial" w:eastAsia="Arial" w:hAnsi="Arial"/>
                <w:sz w:val="13"/>
              </w:rPr>
              <w:t xml:space="preserve">3. Presentar certificado  de fabricante Y/O certificado de calidad demuestre la calidad, dureza y pasivación, terminado mate y/o brillante </w:t>
            </w:r>
          </w:p>
          <w:p w14:paraId="053951C3" w14:textId="77777777" w:rsidR="006B53FF" w:rsidRPr="007C44F6" w:rsidRDefault="006B53FF" w:rsidP="003B67B0">
            <w:r w:rsidRPr="007C44F6">
              <w:rPr>
                <w:rFonts w:ascii="Arial" w:eastAsia="Arial" w:hAnsi="Arial"/>
                <w:sz w:val="13"/>
              </w:rPr>
              <w:t>4. Piezas que componen el KIT:</w:t>
            </w:r>
          </w:p>
          <w:p w14:paraId="0302647C" w14:textId="77777777" w:rsidR="006B53FF" w:rsidRPr="007C44F6" w:rsidRDefault="006B53FF" w:rsidP="003B67B0">
            <w:r w:rsidRPr="007C44F6">
              <w:rPr>
                <w:rFonts w:ascii="Arial" w:eastAsia="Arial" w:hAnsi="Arial"/>
                <w:sz w:val="13"/>
              </w:rPr>
              <w:t>4.1. Mango de espejo bucal plano de 12 a 14 cm (±10%)</w:t>
            </w:r>
          </w:p>
          <w:p w14:paraId="0DD596D5" w14:textId="77777777" w:rsidR="006B53FF" w:rsidRPr="007C44F6" w:rsidRDefault="006B53FF" w:rsidP="003B67B0">
            <w:r w:rsidRPr="007C44F6">
              <w:rPr>
                <w:rFonts w:ascii="Arial" w:eastAsia="Arial" w:hAnsi="Arial"/>
                <w:sz w:val="13"/>
              </w:rPr>
              <w:t>4.2. Espejos planos No.3 o No.5 (±10%) compatibles con mango</w:t>
            </w:r>
          </w:p>
          <w:p w14:paraId="56081C2E" w14:textId="77777777" w:rsidR="006B53FF" w:rsidRPr="007C44F6" w:rsidRDefault="006B53FF" w:rsidP="003B67B0">
            <w:r w:rsidRPr="007C44F6">
              <w:rPr>
                <w:rFonts w:ascii="Arial" w:eastAsia="Arial" w:hAnsi="Arial"/>
                <w:sz w:val="13"/>
              </w:rPr>
              <w:t>4.3. Explorador dental doble extremo, mango de 8 mm, longitud 17.5 cm (±10%)</w:t>
            </w:r>
          </w:p>
          <w:p w14:paraId="102E0767" w14:textId="77777777" w:rsidR="006B53FF" w:rsidRPr="007C44F6" w:rsidRDefault="006B53FF" w:rsidP="003B67B0">
            <w:r w:rsidRPr="007C44F6">
              <w:rPr>
                <w:rFonts w:ascii="Arial" w:eastAsia="Arial" w:hAnsi="Arial"/>
                <w:sz w:val="13"/>
              </w:rPr>
              <w:t>4.4. Pinza algodonera, punta útil angulada a 60º, longitud 15 cm (+/-10%)</w:t>
            </w:r>
          </w:p>
          <w:p w14:paraId="50DEA31A" w14:textId="77777777" w:rsidR="006B53FF" w:rsidRPr="007C44F6" w:rsidRDefault="006B53FF" w:rsidP="003B67B0">
            <w:r w:rsidRPr="007C44F6">
              <w:rPr>
                <w:rFonts w:ascii="Arial" w:eastAsia="Arial" w:hAnsi="Arial"/>
                <w:sz w:val="13"/>
              </w:rPr>
              <w:t xml:space="preserve">4.5. Sonda de WHO/OMS, punta útil angulada y milimetrada 3,5mm - 5,5mm - 8,5mm -11,5mm, con una banda y anillos individuales color negro </w:t>
            </w:r>
          </w:p>
          <w:p w14:paraId="08240E7D" w14:textId="77777777" w:rsidR="006B53FF" w:rsidRPr="007C44F6" w:rsidRDefault="006B53FF" w:rsidP="003B67B0">
            <w:r w:rsidRPr="007C44F6">
              <w:rPr>
                <w:rFonts w:ascii="Arial" w:eastAsia="Arial" w:hAnsi="Arial"/>
                <w:sz w:val="13"/>
              </w:rPr>
              <w:t>4.6. Cucharilla dental doble punta, mango de 8 mm, longitud 17.5 cm (±10%)</w:t>
            </w:r>
          </w:p>
          <w:p w14:paraId="6A4C966B" w14:textId="77777777" w:rsidR="006B53FF" w:rsidRPr="007C44F6" w:rsidRDefault="006B53FF" w:rsidP="003B67B0">
            <w:pPr>
              <w:rPr>
                <w:rFonts w:ascii="Arial" w:eastAsia="Arial" w:hAnsi="Arial"/>
                <w:sz w:val="13"/>
              </w:rPr>
            </w:pPr>
            <w:r w:rsidRPr="007C44F6">
              <w:rPr>
                <w:rFonts w:ascii="Arial" w:eastAsia="Arial" w:hAnsi="Arial"/>
                <w:sz w:val="13"/>
              </w:rPr>
              <w:t>5. Garantía mínima de 1 años o mas</w:t>
            </w:r>
          </w:p>
          <w:p w14:paraId="17336BE1" w14:textId="77777777" w:rsidR="006B53FF" w:rsidRPr="007C44F6" w:rsidRDefault="006B53FF" w:rsidP="003B67B0">
            <w:pPr>
              <w:rPr>
                <w:rFonts w:ascii="Arial" w:eastAsia="Arial" w:hAnsi="Arial"/>
                <w:sz w:val="13"/>
              </w:rPr>
            </w:pPr>
          </w:p>
          <w:p w14:paraId="2ABE4485" w14:textId="77777777" w:rsidR="006B53FF" w:rsidRPr="007C44F6" w:rsidRDefault="006B53FF" w:rsidP="003B67B0">
            <w:pPr>
              <w:rPr>
                <w:rFonts w:ascii="Arial" w:eastAsia="Arial" w:hAnsi="Arial"/>
                <w:sz w:val="13"/>
              </w:rPr>
            </w:pPr>
            <w:r w:rsidRPr="007C44F6">
              <w:rPr>
                <w:noProof/>
              </w:rPr>
              <w:drawing>
                <wp:inline distT="0" distB="0" distL="0" distR="0" wp14:anchorId="10D61C5B" wp14:editId="010A8E3A">
                  <wp:extent cx="1720850" cy="1311442"/>
                  <wp:effectExtent l="0" t="0" r="0" b="0"/>
                  <wp:docPr id="52" name="Imagen 25">
                    <a:extLst xmlns:a="http://schemas.openxmlformats.org/drawingml/2006/main">
                      <a:ext uri="{FF2B5EF4-FFF2-40B4-BE49-F238E27FC236}">
                        <a16:creationId xmlns:a16="http://schemas.microsoft.com/office/drawing/2014/main" id="{00000000-0008-0000-0200-00001A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n 25">
                            <a:extLst>
                              <a:ext uri="{FF2B5EF4-FFF2-40B4-BE49-F238E27FC236}">
                                <a16:creationId xmlns:a16="http://schemas.microsoft.com/office/drawing/2014/main" id="{00000000-0008-0000-0200-00001A000000}"/>
                              </a:ext>
                            </a:extLst>
                          </pic:cNvPr>
                          <pic:cNvPicPr>
                            <a:picLocks noChangeAspect="1"/>
                          </pic:cNvPicPr>
                        </pic:nvPicPr>
                        <pic:blipFill>
                          <a:blip r:embed="rId20"/>
                          <a:stretch>
                            <a:fillRect/>
                          </a:stretch>
                        </pic:blipFill>
                        <pic:spPr>
                          <a:xfrm>
                            <a:off x="0" y="0"/>
                            <a:ext cx="1721413" cy="1311871"/>
                          </a:xfrm>
                          <a:prstGeom prst="rect">
                            <a:avLst/>
                          </a:prstGeom>
                        </pic:spPr>
                      </pic:pic>
                    </a:graphicData>
                  </a:graphic>
                </wp:inline>
              </w:drawing>
            </w:r>
          </w:p>
        </w:tc>
        <w:tc>
          <w:tcPr>
            <w:tcW w:w="851" w:type="dxa"/>
            <w:tcBorders>
              <w:top w:val="single" w:sz="4" w:space="0" w:color="7F7F7F"/>
              <w:left w:val="single" w:sz="4" w:space="0" w:color="7F7F7F"/>
              <w:bottom w:val="single" w:sz="4" w:space="0" w:color="7F7F7F"/>
              <w:right w:val="single" w:sz="4" w:space="0" w:color="7F7F7F"/>
            </w:tcBorders>
            <w:shd w:val="clear" w:color="auto" w:fill="FFFFFF"/>
          </w:tcPr>
          <w:p w14:paraId="60577B7B" w14:textId="77777777" w:rsidR="006B53FF" w:rsidRPr="007C44F6" w:rsidRDefault="006B53FF" w:rsidP="003B67B0">
            <w:pPr>
              <w:jc w:val="center"/>
            </w:pPr>
            <w:r w:rsidRPr="007C44F6">
              <w:rPr>
                <w:rFonts w:ascii="Arial" w:eastAsia="Arial" w:hAnsi="Arial"/>
                <w:sz w:val="14"/>
              </w:rPr>
              <w:t>UNIDAD</w:t>
            </w:r>
          </w:p>
        </w:tc>
        <w:tc>
          <w:tcPr>
            <w:tcW w:w="708" w:type="dxa"/>
            <w:tcBorders>
              <w:top w:val="single" w:sz="4" w:space="0" w:color="7F7F7F"/>
              <w:left w:val="single" w:sz="4" w:space="0" w:color="7F7F7F"/>
              <w:bottom w:val="single" w:sz="4" w:space="0" w:color="7F7F7F"/>
              <w:right w:val="single" w:sz="4" w:space="0" w:color="7F7F7F"/>
            </w:tcBorders>
            <w:shd w:val="clear" w:color="auto" w:fill="FFFFFF"/>
          </w:tcPr>
          <w:p w14:paraId="1728FD5F" w14:textId="77777777" w:rsidR="006B53FF" w:rsidRPr="007C44F6" w:rsidRDefault="006B53FF" w:rsidP="003B67B0">
            <w:pPr>
              <w:jc w:val="center"/>
            </w:pPr>
            <w:r w:rsidRPr="007C44F6">
              <w:rPr>
                <w:rFonts w:ascii="Arial" w:eastAsia="Arial" w:hAnsi="Arial"/>
                <w:sz w:val="14"/>
              </w:rPr>
              <w:t>ASISTENCIAL</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1A8CD744" w14:textId="77777777" w:rsidR="006B53FF" w:rsidRPr="007C44F6" w:rsidRDefault="006B53FF" w:rsidP="003B67B0">
            <w:pPr>
              <w:jc w:val="center"/>
            </w:pPr>
            <w:r w:rsidRPr="007C44F6">
              <w:rPr>
                <w:rFonts w:ascii="Arial" w:eastAsia="Arial" w:hAnsi="Arial"/>
                <w:sz w:val="14"/>
              </w:rPr>
              <w:t>0</w:t>
            </w:r>
          </w:p>
        </w:tc>
        <w:tc>
          <w:tcPr>
            <w:tcW w:w="851" w:type="dxa"/>
            <w:tcBorders>
              <w:top w:val="single" w:sz="4" w:space="0" w:color="7F7F7F"/>
              <w:left w:val="single" w:sz="4" w:space="0" w:color="7F7F7F"/>
              <w:bottom w:val="single" w:sz="4" w:space="0" w:color="7F7F7F"/>
              <w:right w:val="single" w:sz="4" w:space="0" w:color="7F7F7F"/>
            </w:tcBorders>
            <w:shd w:val="clear" w:color="auto" w:fill="FFFFFF"/>
          </w:tcPr>
          <w:p w14:paraId="282B168F" w14:textId="77777777" w:rsidR="006B53FF" w:rsidRPr="007C44F6" w:rsidRDefault="006B53FF" w:rsidP="003B67B0">
            <w:pPr>
              <w:jc w:val="center"/>
            </w:pPr>
            <w:r w:rsidRPr="007C44F6">
              <w:rPr>
                <w:rFonts w:ascii="Arial" w:eastAsia="Arial" w:hAnsi="Arial"/>
                <w:sz w:val="14"/>
              </w:rPr>
              <w:t>60</w:t>
            </w:r>
          </w:p>
        </w:tc>
        <w:tc>
          <w:tcPr>
            <w:tcW w:w="708" w:type="dxa"/>
            <w:tcBorders>
              <w:top w:val="single" w:sz="4" w:space="0" w:color="7F7F7F"/>
              <w:left w:val="single" w:sz="4" w:space="0" w:color="7F7F7F"/>
              <w:bottom w:val="single" w:sz="4" w:space="0" w:color="7F7F7F"/>
              <w:right w:val="single" w:sz="4" w:space="0" w:color="7F7F7F"/>
            </w:tcBorders>
            <w:shd w:val="clear" w:color="auto" w:fill="FFFFFF"/>
          </w:tcPr>
          <w:p w14:paraId="180D3109" w14:textId="77777777" w:rsidR="006B53FF" w:rsidRPr="007C44F6" w:rsidRDefault="006B53FF" w:rsidP="003B67B0">
            <w:pPr>
              <w:jc w:val="center"/>
            </w:pPr>
            <w:r w:rsidRPr="007C44F6">
              <w:rPr>
                <w:rFonts w:ascii="Arial" w:eastAsia="Arial" w:hAnsi="Arial"/>
                <w:sz w:val="14"/>
              </w:rPr>
              <w:t>42151601</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4D1EEBE1" w14:textId="77777777" w:rsidR="006B53FF" w:rsidRPr="007C44F6" w:rsidRDefault="006B53FF" w:rsidP="003B67B0">
            <w:pPr>
              <w:jc w:val="center"/>
            </w:pPr>
            <w:r w:rsidRPr="007C44F6">
              <w:rPr>
                <w:rFonts w:ascii="Arial" w:eastAsia="Arial" w:hAnsi="Arial"/>
                <w:sz w:val="14"/>
              </w:rPr>
              <w:t>OMITIDO</w:t>
            </w:r>
          </w:p>
        </w:tc>
        <w:tc>
          <w:tcPr>
            <w:tcW w:w="709" w:type="dxa"/>
            <w:tcBorders>
              <w:top w:val="single" w:sz="4" w:space="0" w:color="7F7F7F"/>
              <w:left w:val="single" w:sz="4" w:space="0" w:color="7F7F7F"/>
              <w:bottom w:val="single" w:sz="4" w:space="0" w:color="7F7F7F"/>
              <w:right w:val="single" w:sz="4" w:space="0" w:color="7F7F7F"/>
            </w:tcBorders>
            <w:shd w:val="clear" w:color="auto" w:fill="FFFFFF"/>
          </w:tcPr>
          <w:p w14:paraId="364BE6C3" w14:textId="77777777" w:rsidR="006B53FF" w:rsidRPr="007C44F6" w:rsidRDefault="006B53FF" w:rsidP="003B67B0">
            <w:pPr>
              <w:jc w:val="center"/>
            </w:pPr>
            <w:r w:rsidRPr="007C44F6">
              <w:rPr>
                <w:rFonts w:ascii="Arial" w:eastAsia="Arial" w:hAnsi="Arial"/>
                <w:sz w:val="14"/>
              </w:rPr>
              <w:t>OMITIDO</w:t>
            </w:r>
          </w:p>
        </w:tc>
        <w:tc>
          <w:tcPr>
            <w:tcW w:w="1276" w:type="dxa"/>
            <w:tcBorders>
              <w:top w:val="single" w:sz="4" w:space="0" w:color="7F7F7F"/>
              <w:left w:val="single" w:sz="4" w:space="0" w:color="7F7F7F"/>
              <w:bottom w:val="single" w:sz="4" w:space="0" w:color="7F7F7F"/>
              <w:right w:val="single" w:sz="4" w:space="0" w:color="7F7F7F"/>
            </w:tcBorders>
            <w:shd w:val="clear" w:color="auto" w:fill="FFFFFF"/>
          </w:tcPr>
          <w:p w14:paraId="18E0A062" w14:textId="77777777" w:rsidR="006B53FF" w:rsidRDefault="006B53FF" w:rsidP="003B67B0">
            <w:pPr>
              <w:jc w:val="center"/>
              <w:rPr>
                <w:rFonts w:ascii="Arial" w:eastAsia="Arial" w:hAnsi="Arial"/>
                <w:sz w:val="14"/>
              </w:rPr>
            </w:pPr>
          </w:p>
        </w:tc>
      </w:tr>
    </w:tbl>
    <w:p w14:paraId="5F280F23" w14:textId="77777777" w:rsidR="00B674BD" w:rsidRPr="004F5A7B" w:rsidRDefault="00B674BD" w:rsidP="00BF2069">
      <w:pPr>
        <w:autoSpaceDE w:val="0"/>
        <w:autoSpaceDN w:val="0"/>
        <w:adjustRightInd w:val="0"/>
        <w:contextualSpacing/>
        <w:jc w:val="both"/>
        <w:rPr>
          <w:rFonts w:ascii="Arial Narrow" w:hAnsi="Arial Narrow" w:cs="Arial"/>
          <w:bCs/>
          <w:sz w:val="22"/>
          <w:szCs w:val="22"/>
          <w:lang w:val="es-MX"/>
        </w:rPr>
      </w:pPr>
    </w:p>
    <w:p w14:paraId="59738B53" w14:textId="77777777" w:rsidR="0095695A" w:rsidRPr="004F5A7B" w:rsidRDefault="0095695A" w:rsidP="00BF2069">
      <w:pPr>
        <w:autoSpaceDE w:val="0"/>
        <w:autoSpaceDN w:val="0"/>
        <w:adjustRightInd w:val="0"/>
        <w:contextualSpacing/>
        <w:jc w:val="both"/>
        <w:rPr>
          <w:rFonts w:ascii="Arial Narrow" w:hAnsi="Arial Narrow" w:cs="Arial"/>
          <w:bCs/>
          <w:sz w:val="22"/>
          <w:szCs w:val="22"/>
          <w:lang w:val="es-MX"/>
        </w:rPr>
      </w:pPr>
    </w:p>
    <w:p w14:paraId="392F453D" w14:textId="696B22E7" w:rsidR="0095695A" w:rsidRPr="004F5A7B" w:rsidRDefault="0095695A" w:rsidP="0095695A">
      <w:pPr>
        <w:autoSpaceDE w:val="0"/>
        <w:autoSpaceDN w:val="0"/>
        <w:adjustRightInd w:val="0"/>
        <w:contextualSpacing/>
        <w:jc w:val="center"/>
        <w:rPr>
          <w:rFonts w:ascii="Arial Narrow" w:hAnsi="Arial Narrow" w:cs="Arial"/>
          <w:b/>
          <w:bCs/>
          <w:sz w:val="22"/>
          <w:szCs w:val="22"/>
          <w:lang w:val="es-MX"/>
        </w:rPr>
      </w:pPr>
      <w:r w:rsidRPr="004F5A7B">
        <w:rPr>
          <w:rFonts w:ascii="Arial Narrow" w:hAnsi="Arial Narrow" w:cs="Arial"/>
          <w:b/>
          <w:bCs/>
          <w:sz w:val="22"/>
          <w:szCs w:val="22"/>
          <w:lang w:val="es-MX"/>
        </w:rPr>
        <w:t>ESPECIFICACIONES TECNICAS ADICIONALES DE OBLIGATORIO CUMPLIMIENTO</w:t>
      </w:r>
    </w:p>
    <w:p w14:paraId="17FBCBD2" w14:textId="03D9818D" w:rsidR="0095695A" w:rsidRPr="004F5A7B" w:rsidRDefault="0095695A" w:rsidP="0095695A">
      <w:pPr>
        <w:contextualSpacing/>
        <w:jc w:val="both"/>
        <w:rPr>
          <w:rFonts w:ascii="Arial Narrow" w:eastAsia="Calibri" w:hAnsi="Arial Narrow" w:cs="Arial"/>
          <w:sz w:val="22"/>
          <w:szCs w:val="22"/>
          <w:lang w:eastAsia="en-US"/>
        </w:rPr>
      </w:pPr>
    </w:p>
    <w:p w14:paraId="04948FCF" w14:textId="77777777" w:rsidR="0077179F" w:rsidRPr="00205A19" w:rsidRDefault="0077179F" w:rsidP="0077179F">
      <w:pPr>
        <w:pStyle w:val="p1"/>
        <w:jc w:val="both"/>
        <w:rPr>
          <w:rFonts w:ascii="Arial" w:hAnsi="Arial" w:cs="Arial"/>
          <w:color w:val="auto"/>
          <w:sz w:val="22"/>
          <w:szCs w:val="22"/>
          <w:lang w:val="es-CO" w:eastAsia="es-MX"/>
        </w:rPr>
      </w:pPr>
      <w:r w:rsidRPr="00205A19">
        <w:rPr>
          <w:rFonts w:ascii="Arial" w:hAnsi="Arial" w:cs="Arial"/>
          <w:color w:val="auto"/>
          <w:sz w:val="22"/>
          <w:szCs w:val="22"/>
          <w:lang w:val="es-CO" w:eastAsia="es-MX"/>
        </w:rPr>
        <w:t>El proponente deberá tener en cuenta que en desarrollo de la ejecución del respectivo contrato, deberá cumplir como mínimo con las siguientes obligaciones y especificaciones técnicas adicionales, para el cumplimiento de las mismas los interesados en participar diligenciarán correctamente el Anexo No. 2 “NORMAS TÉCNICAS, FICHAS Y/O ESPECIFICACIONES TÉCNICAS DE OBLIGATORIO CUMPLIMIENTO” adjunto en los anexos y formularios del pliego de condiciones, el cual será verificado por el Comité Técnico Evaluador, así mismo debe tener en cuenta aquellos requerimientos que se requieren en documento independiente y demás documentos solicitados a continuación:</w:t>
      </w:r>
    </w:p>
    <w:p w14:paraId="4A4BA7A8" w14:textId="0A88D88E" w:rsidR="0095695A" w:rsidRDefault="0095695A" w:rsidP="0095695A">
      <w:pPr>
        <w:contextualSpacing/>
        <w:jc w:val="both"/>
        <w:rPr>
          <w:rFonts w:ascii="Arial Narrow" w:eastAsia="Calibri" w:hAnsi="Arial Narrow" w:cs="Arial"/>
          <w:sz w:val="22"/>
          <w:szCs w:val="22"/>
          <w:lang w:eastAsia="en-US"/>
        </w:rPr>
      </w:pPr>
    </w:p>
    <w:tbl>
      <w:tblPr>
        <w:tblpPr w:leftFromText="141" w:rightFromText="141" w:vertAnchor="text" w:tblpXSpec="center" w:tblpY="152"/>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2"/>
        <w:gridCol w:w="9356"/>
      </w:tblGrid>
      <w:tr w:rsidR="006B53FF" w:rsidRPr="00C83D6C" w14:paraId="299EF6B8" w14:textId="77777777" w:rsidTr="003B67B0">
        <w:trPr>
          <w:trHeight w:val="452"/>
        </w:trPr>
        <w:tc>
          <w:tcPr>
            <w:tcW w:w="562" w:type="dxa"/>
            <w:shd w:val="clear" w:color="auto" w:fill="DBE5F1" w:themeFill="accent1" w:themeFillTint="33"/>
          </w:tcPr>
          <w:p w14:paraId="44F5D486" w14:textId="77777777" w:rsidR="006B53FF" w:rsidRPr="00CE241C" w:rsidRDefault="006B53FF" w:rsidP="006B53FF">
            <w:pPr>
              <w:pStyle w:val="p1"/>
              <w:numPr>
                <w:ilvl w:val="3"/>
                <w:numId w:val="87"/>
              </w:numPr>
              <w:ind w:left="497" w:right="-680" w:hanging="425"/>
              <w:rPr>
                <w:rFonts w:ascii="Verdana" w:hAnsi="Verdana" w:cstheme="minorHAnsi"/>
                <w:sz w:val="20"/>
                <w:szCs w:val="20"/>
              </w:rPr>
            </w:pPr>
          </w:p>
        </w:tc>
        <w:tc>
          <w:tcPr>
            <w:tcW w:w="9356" w:type="dxa"/>
          </w:tcPr>
          <w:p w14:paraId="25E6FDAF" w14:textId="77777777" w:rsidR="006B53FF" w:rsidRPr="00CE241C" w:rsidRDefault="006B53FF" w:rsidP="003B67B0">
            <w:pPr>
              <w:pStyle w:val="p1"/>
              <w:jc w:val="both"/>
              <w:rPr>
                <w:rFonts w:ascii="Verdana" w:hAnsi="Verdana" w:cstheme="minorHAnsi"/>
                <w:color w:val="auto"/>
                <w:sz w:val="20"/>
                <w:szCs w:val="20"/>
                <w:lang w:val="es-CO" w:eastAsia="es-MX"/>
              </w:rPr>
            </w:pPr>
            <w:r w:rsidRPr="00CE241C">
              <w:rPr>
                <w:rFonts w:ascii="Verdana" w:hAnsi="Verdana" w:cstheme="minorHAnsi"/>
                <w:color w:val="auto"/>
                <w:sz w:val="20"/>
                <w:szCs w:val="20"/>
                <w:lang w:val="es-CO" w:eastAsia="es-MX"/>
              </w:rPr>
              <w:t>El proponente deberá aportar junto con su oferta compromiso de que, en el caso de ser adjudicatario, entregará con los elementos los requisitos INVIMA vigente de los equipos acorde a requisitos para comercialización y uso.</w:t>
            </w:r>
          </w:p>
        </w:tc>
      </w:tr>
      <w:tr w:rsidR="006B53FF" w:rsidRPr="00C83D6C" w14:paraId="64312A42" w14:textId="77777777" w:rsidTr="003B67B0">
        <w:trPr>
          <w:trHeight w:val="452"/>
        </w:trPr>
        <w:tc>
          <w:tcPr>
            <w:tcW w:w="562" w:type="dxa"/>
            <w:shd w:val="clear" w:color="auto" w:fill="DBE5F1" w:themeFill="accent1" w:themeFillTint="33"/>
          </w:tcPr>
          <w:p w14:paraId="526BCA02" w14:textId="77777777" w:rsidR="006B53FF" w:rsidRPr="00CE241C" w:rsidRDefault="006B53FF" w:rsidP="006B53FF">
            <w:pPr>
              <w:pStyle w:val="p1"/>
              <w:numPr>
                <w:ilvl w:val="3"/>
                <w:numId w:val="87"/>
              </w:numPr>
              <w:ind w:left="357" w:hanging="284"/>
              <w:rPr>
                <w:rFonts w:ascii="Verdana" w:hAnsi="Verdana" w:cstheme="minorHAnsi"/>
                <w:b/>
                <w:bCs/>
                <w:sz w:val="20"/>
                <w:szCs w:val="20"/>
              </w:rPr>
            </w:pPr>
          </w:p>
        </w:tc>
        <w:tc>
          <w:tcPr>
            <w:tcW w:w="9356" w:type="dxa"/>
          </w:tcPr>
          <w:p w14:paraId="0C318E6A" w14:textId="77777777" w:rsidR="006B53FF" w:rsidRPr="00CE241C" w:rsidRDefault="006B53FF" w:rsidP="003B67B0">
            <w:pPr>
              <w:pStyle w:val="p1"/>
              <w:jc w:val="both"/>
              <w:rPr>
                <w:rFonts w:ascii="Verdana" w:hAnsi="Verdana" w:cstheme="minorHAnsi"/>
                <w:color w:val="auto"/>
                <w:sz w:val="20"/>
                <w:szCs w:val="20"/>
                <w:lang w:val="es-CO" w:eastAsia="es-MX"/>
              </w:rPr>
            </w:pPr>
            <w:r w:rsidRPr="00CE241C">
              <w:rPr>
                <w:rFonts w:ascii="Verdana" w:hAnsi="Verdana" w:cstheme="minorHAnsi"/>
                <w:color w:val="auto"/>
                <w:sz w:val="20"/>
                <w:szCs w:val="20"/>
                <w:lang w:val="es-CO" w:eastAsia="es-MX"/>
              </w:rPr>
              <w:t>El proponente deberá aportar junto con su oferta compromiso de que, en el caso de ser adjudicatario, entregará con los elementos Formato de hoja de vida con la información diligenciada de Declaración de importación (cuando aplique).</w:t>
            </w:r>
          </w:p>
        </w:tc>
      </w:tr>
      <w:tr w:rsidR="006B53FF" w:rsidRPr="00C83D6C" w14:paraId="1B46BA75" w14:textId="77777777" w:rsidTr="003B67B0">
        <w:trPr>
          <w:trHeight w:val="452"/>
        </w:trPr>
        <w:tc>
          <w:tcPr>
            <w:tcW w:w="562" w:type="dxa"/>
            <w:shd w:val="clear" w:color="auto" w:fill="DBE5F1" w:themeFill="accent1" w:themeFillTint="33"/>
          </w:tcPr>
          <w:p w14:paraId="4D2F1731" w14:textId="77777777" w:rsidR="006B53FF" w:rsidRPr="00CE241C" w:rsidRDefault="006B53FF" w:rsidP="006B53FF">
            <w:pPr>
              <w:pStyle w:val="p1"/>
              <w:numPr>
                <w:ilvl w:val="3"/>
                <w:numId w:val="87"/>
              </w:numPr>
              <w:ind w:left="357" w:hanging="284"/>
              <w:rPr>
                <w:rFonts w:ascii="Verdana" w:hAnsi="Verdana" w:cstheme="minorHAnsi"/>
                <w:b/>
                <w:bCs/>
                <w:sz w:val="20"/>
                <w:szCs w:val="20"/>
              </w:rPr>
            </w:pPr>
          </w:p>
        </w:tc>
        <w:tc>
          <w:tcPr>
            <w:tcW w:w="9356" w:type="dxa"/>
          </w:tcPr>
          <w:p w14:paraId="22999E40" w14:textId="77777777" w:rsidR="006B53FF" w:rsidRPr="00CE241C" w:rsidRDefault="006B53FF" w:rsidP="003B67B0">
            <w:pPr>
              <w:jc w:val="both"/>
              <w:rPr>
                <w:rFonts w:ascii="Verdana" w:hAnsi="Verdana" w:cstheme="minorHAnsi"/>
                <w:sz w:val="20"/>
                <w:szCs w:val="20"/>
                <w:lang w:eastAsia="es-MX"/>
              </w:rPr>
            </w:pPr>
            <w:r w:rsidRPr="00CE241C">
              <w:rPr>
                <w:rFonts w:ascii="Verdana" w:hAnsi="Verdana" w:cstheme="minorHAnsi"/>
                <w:sz w:val="20"/>
                <w:szCs w:val="20"/>
                <w:lang w:eastAsia="es-MX"/>
              </w:rPr>
              <w:t>Ficha técnica o catálogo de cada uno de los elementos ofertados de la casa fabricante (original) en español o con su traducción, en la cual se deberá identificar claramente las especificaciones técnicas mínimas exigidas para cada ítem. El proponente deberá cumplir con el 100% de las características técnicas exigidas del producto.</w:t>
            </w:r>
          </w:p>
          <w:p w14:paraId="7A58C2DB" w14:textId="77777777" w:rsidR="006B53FF" w:rsidRPr="00CE241C" w:rsidRDefault="006B53FF" w:rsidP="003B67B0">
            <w:pPr>
              <w:jc w:val="both"/>
              <w:rPr>
                <w:rFonts w:ascii="Verdana" w:hAnsi="Verdana" w:cstheme="minorHAnsi"/>
                <w:sz w:val="20"/>
                <w:szCs w:val="20"/>
                <w:lang w:eastAsia="es-MX"/>
              </w:rPr>
            </w:pPr>
          </w:p>
          <w:p w14:paraId="3A3841F2" w14:textId="77777777" w:rsidR="006B53FF" w:rsidRPr="00CE241C" w:rsidRDefault="006B53FF" w:rsidP="003B67B0">
            <w:pPr>
              <w:tabs>
                <w:tab w:val="left" w:pos="567"/>
                <w:tab w:val="left" w:pos="7780"/>
              </w:tabs>
              <w:jc w:val="both"/>
              <w:rPr>
                <w:rFonts w:ascii="Verdana" w:hAnsi="Verdana" w:cstheme="minorHAnsi"/>
                <w:sz w:val="20"/>
                <w:szCs w:val="20"/>
                <w:lang w:eastAsia="es-MX"/>
              </w:rPr>
            </w:pPr>
            <w:r w:rsidRPr="00CE241C">
              <w:rPr>
                <w:rFonts w:ascii="Verdana" w:hAnsi="Verdana" w:cstheme="minorHAnsi"/>
                <w:sz w:val="20"/>
                <w:szCs w:val="20"/>
                <w:lang w:eastAsia="es-MX"/>
              </w:rPr>
              <w:t>El catálogo y/o ficha técnica del fabricante, debe corresponder al producto solicitado y ser entregada simultáneamente con la oferta en forma separada y marca con el nombre del ítem.</w:t>
            </w:r>
          </w:p>
        </w:tc>
      </w:tr>
      <w:tr w:rsidR="006B53FF" w:rsidRPr="00C83D6C" w14:paraId="0C576890" w14:textId="77777777" w:rsidTr="003B67B0">
        <w:trPr>
          <w:trHeight w:val="452"/>
        </w:trPr>
        <w:tc>
          <w:tcPr>
            <w:tcW w:w="562" w:type="dxa"/>
            <w:shd w:val="clear" w:color="auto" w:fill="DBE5F1" w:themeFill="accent1" w:themeFillTint="33"/>
          </w:tcPr>
          <w:p w14:paraId="036BD04E" w14:textId="77777777" w:rsidR="006B53FF" w:rsidRPr="00CE241C" w:rsidRDefault="006B53FF" w:rsidP="006B53FF">
            <w:pPr>
              <w:pStyle w:val="p1"/>
              <w:numPr>
                <w:ilvl w:val="3"/>
                <w:numId w:val="87"/>
              </w:numPr>
              <w:ind w:left="357" w:hanging="284"/>
              <w:rPr>
                <w:rFonts w:ascii="Verdana" w:hAnsi="Verdana" w:cstheme="minorHAnsi"/>
                <w:b/>
                <w:bCs/>
                <w:sz w:val="20"/>
                <w:szCs w:val="20"/>
              </w:rPr>
            </w:pPr>
          </w:p>
        </w:tc>
        <w:tc>
          <w:tcPr>
            <w:tcW w:w="9356" w:type="dxa"/>
          </w:tcPr>
          <w:p w14:paraId="5A2303D8" w14:textId="77777777" w:rsidR="006B53FF" w:rsidRPr="00CE241C" w:rsidRDefault="006B53FF" w:rsidP="003B67B0">
            <w:pPr>
              <w:pStyle w:val="p1"/>
              <w:jc w:val="both"/>
              <w:rPr>
                <w:rFonts w:ascii="Verdana" w:hAnsi="Verdana" w:cstheme="minorHAnsi"/>
                <w:color w:val="auto"/>
                <w:sz w:val="20"/>
                <w:szCs w:val="20"/>
                <w:lang w:val="es-CO" w:eastAsia="es-MX"/>
              </w:rPr>
            </w:pPr>
            <w:r w:rsidRPr="00CE241C">
              <w:rPr>
                <w:rFonts w:ascii="Verdana" w:hAnsi="Verdana" w:cstheme="minorHAnsi"/>
                <w:color w:val="auto"/>
                <w:sz w:val="20"/>
                <w:szCs w:val="20"/>
                <w:lang w:val="es-CO" w:eastAsia="es-MX"/>
              </w:rPr>
              <w:t>El proponente deberá aportar junto con su oferta compromiso de que, en el caso de ser adjudicatario, entregará con los elementos Placa de acondicionamiento en material lavable con los siguientes datos (Nombre, Marca, modelo, serie, datos del contrato, clase de riesgo, datos de contacto y fin garantía)</w:t>
            </w:r>
          </w:p>
        </w:tc>
      </w:tr>
      <w:tr w:rsidR="006B53FF" w:rsidRPr="00C83D6C" w14:paraId="336A147A" w14:textId="77777777" w:rsidTr="003B67B0">
        <w:trPr>
          <w:trHeight w:val="452"/>
        </w:trPr>
        <w:tc>
          <w:tcPr>
            <w:tcW w:w="562" w:type="dxa"/>
            <w:shd w:val="clear" w:color="auto" w:fill="DBE5F1" w:themeFill="accent1" w:themeFillTint="33"/>
          </w:tcPr>
          <w:p w14:paraId="10530FCB" w14:textId="77777777" w:rsidR="006B53FF" w:rsidRPr="00CE241C" w:rsidRDefault="006B53FF" w:rsidP="006B53FF">
            <w:pPr>
              <w:pStyle w:val="p1"/>
              <w:numPr>
                <w:ilvl w:val="3"/>
                <w:numId w:val="87"/>
              </w:numPr>
              <w:ind w:left="357" w:hanging="284"/>
              <w:rPr>
                <w:rFonts w:ascii="Verdana" w:hAnsi="Verdana" w:cstheme="minorHAnsi"/>
                <w:b/>
                <w:bCs/>
                <w:sz w:val="20"/>
                <w:szCs w:val="20"/>
              </w:rPr>
            </w:pPr>
          </w:p>
        </w:tc>
        <w:tc>
          <w:tcPr>
            <w:tcW w:w="9356" w:type="dxa"/>
          </w:tcPr>
          <w:p w14:paraId="5D918A0E" w14:textId="77777777" w:rsidR="006B53FF" w:rsidRPr="00CE241C" w:rsidRDefault="006B53FF" w:rsidP="003B67B0">
            <w:pPr>
              <w:pStyle w:val="p1"/>
              <w:jc w:val="both"/>
              <w:rPr>
                <w:rFonts w:ascii="Verdana" w:hAnsi="Verdana" w:cstheme="minorHAnsi"/>
                <w:color w:val="auto"/>
                <w:sz w:val="20"/>
                <w:szCs w:val="20"/>
                <w:lang w:val="es-CO" w:eastAsia="es-MX"/>
              </w:rPr>
            </w:pPr>
            <w:r w:rsidRPr="00CE241C">
              <w:rPr>
                <w:rFonts w:ascii="Verdana" w:hAnsi="Verdana" w:cstheme="minorHAnsi"/>
                <w:color w:val="auto"/>
                <w:sz w:val="20"/>
                <w:szCs w:val="20"/>
                <w:lang w:val="es-CO" w:eastAsia="es-MX"/>
              </w:rPr>
              <w:t xml:space="preserve">El proponente deberá aportar junto con su oferta compromiso de que, en el caso de ser adjudicatario, entregará con los elementos el Cronograma de mantenimientos de los equipos que aplique de acuerdo a recomendación del fabrícate. </w:t>
            </w:r>
          </w:p>
        </w:tc>
      </w:tr>
      <w:tr w:rsidR="006B53FF" w:rsidRPr="00C83D6C" w14:paraId="7F25EB02" w14:textId="77777777" w:rsidTr="003B67B0">
        <w:trPr>
          <w:trHeight w:val="452"/>
        </w:trPr>
        <w:tc>
          <w:tcPr>
            <w:tcW w:w="562" w:type="dxa"/>
            <w:shd w:val="clear" w:color="auto" w:fill="DBE5F1" w:themeFill="accent1" w:themeFillTint="33"/>
          </w:tcPr>
          <w:p w14:paraId="07A05A8D" w14:textId="77777777" w:rsidR="006B53FF" w:rsidRPr="00CE241C" w:rsidRDefault="006B53FF" w:rsidP="006B53FF">
            <w:pPr>
              <w:pStyle w:val="p1"/>
              <w:numPr>
                <w:ilvl w:val="3"/>
                <w:numId w:val="87"/>
              </w:numPr>
              <w:ind w:left="357" w:hanging="284"/>
              <w:rPr>
                <w:rFonts w:ascii="Verdana" w:hAnsi="Verdana" w:cstheme="minorHAnsi"/>
                <w:b/>
                <w:bCs/>
                <w:sz w:val="20"/>
                <w:szCs w:val="20"/>
              </w:rPr>
            </w:pPr>
          </w:p>
        </w:tc>
        <w:tc>
          <w:tcPr>
            <w:tcW w:w="9356" w:type="dxa"/>
          </w:tcPr>
          <w:p w14:paraId="2DBE789D" w14:textId="77777777" w:rsidR="006B53FF" w:rsidRPr="00CE241C" w:rsidRDefault="006B53FF" w:rsidP="003B67B0">
            <w:pPr>
              <w:pStyle w:val="p1"/>
              <w:jc w:val="both"/>
              <w:rPr>
                <w:rFonts w:ascii="Verdana" w:hAnsi="Verdana" w:cstheme="minorHAnsi"/>
                <w:color w:val="auto"/>
                <w:sz w:val="20"/>
                <w:szCs w:val="20"/>
                <w:lang w:val="es-CO" w:eastAsia="es-MX"/>
              </w:rPr>
            </w:pPr>
            <w:r w:rsidRPr="00CE241C">
              <w:rPr>
                <w:rFonts w:ascii="Verdana" w:hAnsi="Verdana" w:cstheme="minorHAnsi"/>
                <w:color w:val="auto"/>
                <w:sz w:val="20"/>
                <w:szCs w:val="20"/>
                <w:lang w:val="es-CO" w:eastAsia="es-MX"/>
              </w:rPr>
              <w:t>El proponente deberá aportar junto con su oferta compromiso de que, en el caso de ser adjudicatario, entregará con los elementos cronograma de Calibración de equipos que aplique de acuerdo a recomendación del fabrícate.</w:t>
            </w:r>
          </w:p>
        </w:tc>
      </w:tr>
      <w:tr w:rsidR="006B53FF" w:rsidRPr="00C83D6C" w14:paraId="3AD70269" w14:textId="77777777" w:rsidTr="003B67B0">
        <w:trPr>
          <w:trHeight w:val="452"/>
        </w:trPr>
        <w:tc>
          <w:tcPr>
            <w:tcW w:w="562" w:type="dxa"/>
            <w:shd w:val="clear" w:color="auto" w:fill="DBE5F1" w:themeFill="accent1" w:themeFillTint="33"/>
          </w:tcPr>
          <w:p w14:paraId="6CB5B2F8" w14:textId="77777777" w:rsidR="006B53FF" w:rsidRPr="00CE241C" w:rsidRDefault="006B53FF" w:rsidP="006B53FF">
            <w:pPr>
              <w:pStyle w:val="p1"/>
              <w:numPr>
                <w:ilvl w:val="3"/>
                <w:numId w:val="87"/>
              </w:numPr>
              <w:ind w:left="357" w:hanging="284"/>
              <w:rPr>
                <w:rFonts w:ascii="Verdana" w:hAnsi="Verdana" w:cstheme="minorHAnsi"/>
                <w:b/>
                <w:bCs/>
                <w:sz w:val="20"/>
                <w:szCs w:val="20"/>
              </w:rPr>
            </w:pPr>
          </w:p>
        </w:tc>
        <w:tc>
          <w:tcPr>
            <w:tcW w:w="9356" w:type="dxa"/>
          </w:tcPr>
          <w:p w14:paraId="119FCF0E" w14:textId="77777777" w:rsidR="006B53FF" w:rsidRPr="00CE241C" w:rsidRDefault="006B53FF" w:rsidP="003B67B0">
            <w:pPr>
              <w:pStyle w:val="p1"/>
              <w:jc w:val="both"/>
              <w:rPr>
                <w:rFonts w:ascii="Verdana" w:hAnsi="Verdana" w:cstheme="minorHAnsi"/>
                <w:color w:val="auto"/>
                <w:sz w:val="20"/>
                <w:szCs w:val="20"/>
                <w:lang w:val="es-CO" w:eastAsia="es-MX"/>
              </w:rPr>
            </w:pPr>
            <w:r w:rsidRPr="00CE241C">
              <w:rPr>
                <w:rFonts w:ascii="Verdana" w:hAnsi="Verdana" w:cstheme="minorHAnsi"/>
                <w:b/>
                <w:bCs/>
                <w:color w:val="auto"/>
                <w:sz w:val="20"/>
                <w:szCs w:val="20"/>
                <w:lang w:val="es-CO" w:eastAsia="es-MX"/>
              </w:rPr>
              <w:t>CONDICIONES DE LA ENTREGA - ESTADO DE LOS EQUIPOS</w:t>
            </w:r>
            <w:r w:rsidRPr="00CE241C">
              <w:rPr>
                <w:rFonts w:ascii="Verdana" w:hAnsi="Verdana" w:cstheme="minorHAnsi"/>
                <w:color w:val="auto"/>
                <w:sz w:val="20"/>
                <w:szCs w:val="20"/>
                <w:lang w:val="es-CO" w:eastAsia="es-MX"/>
              </w:rPr>
              <w:t>: El oferente debe certificar por escrito compromiso de a entregar los elementos en perfectas condiciones de uso, nuevos y debidamente empacadas por cada elemento, asimismo, una placa  que identifique los datos del proveedor, numero teléfono, fin garantía en equipo, si estos tienen desperfectos de fábrica y/o transporte no se recibirán, de igual forma la instalación y/o ensamble de los elementos que están conservados en diferentes piezas una vez el equipo se coloque en servicio.</w:t>
            </w:r>
          </w:p>
        </w:tc>
      </w:tr>
      <w:tr w:rsidR="006B53FF" w:rsidRPr="00C83D6C" w14:paraId="550CA11E" w14:textId="77777777" w:rsidTr="003B67B0">
        <w:trPr>
          <w:trHeight w:val="653"/>
        </w:trPr>
        <w:tc>
          <w:tcPr>
            <w:tcW w:w="562" w:type="dxa"/>
            <w:shd w:val="clear" w:color="auto" w:fill="DBE5F1" w:themeFill="accent1" w:themeFillTint="33"/>
          </w:tcPr>
          <w:p w14:paraId="65844411" w14:textId="77777777" w:rsidR="006B53FF" w:rsidRPr="00CE241C" w:rsidRDefault="006B53FF" w:rsidP="006B53FF">
            <w:pPr>
              <w:pStyle w:val="p1"/>
              <w:numPr>
                <w:ilvl w:val="3"/>
                <w:numId w:val="87"/>
              </w:numPr>
              <w:ind w:left="357" w:hanging="284"/>
              <w:rPr>
                <w:rFonts w:ascii="Verdana" w:hAnsi="Verdana" w:cstheme="minorHAnsi"/>
                <w:b/>
                <w:bCs/>
                <w:sz w:val="20"/>
                <w:szCs w:val="20"/>
              </w:rPr>
            </w:pPr>
          </w:p>
        </w:tc>
        <w:tc>
          <w:tcPr>
            <w:tcW w:w="9356" w:type="dxa"/>
          </w:tcPr>
          <w:p w14:paraId="1E343CC9" w14:textId="77777777" w:rsidR="006B53FF" w:rsidRPr="00CE241C" w:rsidRDefault="006B53FF" w:rsidP="003B67B0">
            <w:pPr>
              <w:pStyle w:val="p1"/>
              <w:jc w:val="both"/>
              <w:rPr>
                <w:rFonts w:ascii="Verdana" w:hAnsi="Verdana" w:cstheme="minorHAnsi"/>
                <w:color w:val="auto"/>
                <w:sz w:val="20"/>
                <w:szCs w:val="20"/>
                <w:lang w:val="es-CO" w:eastAsia="es-MX"/>
              </w:rPr>
            </w:pPr>
            <w:r w:rsidRPr="00CE241C">
              <w:rPr>
                <w:rFonts w:ascii="Verdana" w:hAnsi="Verdana" w:cstheme="minorHAnsi"/>
                <w:b/>
                <w:bCs/>
                <w:color w:val="auto"/>
                <w:sz w:val="20"/>
                <w:szCs w:val="20"/>
                <w:lang w:val="es-CO" w:eastAsia="es-MX"/>
              </w:rPr>
              <w:t>ENTREGA DE EQUIPOS</w:t>
            </w:r>
            <w:r w:rsidRPr="00CE241C">
              <w:rPr>
                <w:rFonts w:ascii="Verdana" w:hAnsi="Verdana" w:cstheme="minorHAnsi"/>
                <w:color w:val="auto"/>
                <w:sz w:val="20"/>
                <w:szCs w:val="20"/>
                <w:lang w:val="es-CO" w:eastAsia="es-MX"/>
              </w:rPr>
              <w:t>: El oferente debe certificar por escrito que garantiza la entrega de los elementos en las cantidades, calidades y dentro del plazo de ejecución establecido dentro del proceso.</w:t>
            </w:r>
          </w:p>
        </w:tc>
      </w:tr>
      <w:tr w:rsidR="006B53FF" w:rsidRPr="00C83D6C" w14:paraId="655B832D" w14:textId="77777777" w:rsidTr="003B67B0">
        <w:trPr>
          <w:trHeight w:val="452"/>
        </w:trPr>
        <w:tc>
          <w:tcPr>
            <w:tcW w:w="562" w:type="dxa"/>
            <w:shd w:val="clear" w:color="auto" w:fill="DBE5F1" w:themeFill="accent1" w:themeFillTint="33"/>
          </w:tcPr>
          <w:p w14:paraId="608DDB48" w14:textId="77777777" w:rsidR="006B53FF" w:rsidRPr="00CE241C" w:rsidRDefault="006B53FF" w:rsidP="006B53FF">
            <w:pPr>
              <w:pStyle w:val="p1"/>
              <w:numPr>
                <w:ilvl w:val="3"/>
                <w:numId w:val="87"/>
              </w:numPr>
              <w:ind w:left="357" w:hanging="284"/>
              <w:rPr>
                <w:rFonts w:ascii="Verdana" w:hAnsi="Verdana" w:cstheme="minorHAnsi"/>
                <w:b/>
                <w:bCs/>
                <w:sz w:val="20"/>
                <w:szCs w:val="20"/>
              </w:rPr>
            </w:pPr>
          </w:p>
        </w:tc>
        <w:tc>
          <w:tcPr>
            <w:tcW w:w="9356" w:type="dxa"/>
          </w:tcPr>
          <w:p w14:paraId="3D223BC3" w14:textId="77777777" w:rsidR="006B53FF" w:rsidRPr="00CE241C" w:rsidRDefault="006B53FF" w:rsidP="003B67B0">
            <w:pPr>
              <w:pStyle w:val="p1"/>
              <w:jc w:val="both"/>
              <w:rPr>
                <w:rFonts w:ascii="Verdana" w:hAnsi="Verdana" w:cstheme="minorHAnsi"/>
                <w:sz w:val="20"/>
                <w:szCs w:val="20"/>
              </w:rPr>
            </w:pPr>
            <w:r w:rsidRPr="00CE241C">
              <w:rPr>
                <w:rFonts w:ascii="Verdana" w:hAnsi="Verdana" w:cstheme="minorHAnsi"/>
                <w:b/>
                <w:bCs/>
                <w:sz w:val="20"/>
                <w:szCs w:val="20"/>
              </w:rPr>
              <w:t>PERSONAL DE CONTACTO PARA LA GARANTIA</w:t>
            </w:r>
            <w:r w:rsidRPr="00CE241C">
              <w:rPr>
                <w:rFonts w:ascii="Verdana" w:hAnsi="Verdana" w:cstheme="minorHAnsi"/>
                <w:sz w:val="20"/>
                <w:szCs w:val="20"/>
              </w:rPr>
              <w:t xml:space="preserve">: </w:t>
            </w:r>
            <w:r w:rsidRPr="00CE241C">
              <w:rPr>
                <w:rFonts w:ascii="Verdana" w:hAnsi="Verdana" w:cstheme="minorHAnsi"/>
                <w:color w:val="auto"/>
                <w:sz w:val="20"/>
                <w:szCs w:val="20"/>
                <w:lang w:val="es-CO" w:eastAsia="es-MX"/>
              </w:rPr>
              <w:t>El oferente debe entregar por escrito mediante documento carta, donde pueda mantener en contacto como, nombre de persona de Contacto, celular y correo electrónico para reporte de fallas y/o seguimiento a garantía.</w:t>
            </w:r>
          </w:p>
        </w:tc>
      </w:tr>
      <w:tr w:rsidR="006B53FF" w:rsidRPr="00C83D6C" w14:paraId="1AA6F80F" w14:textId="77777777" w:rsidTr="003B67B0">
        <w:trPr>
          <w:trHeight w:val="1267"/>
        </w:trPr>
        <w:tc>
          <w:tcPr>
            <w:tcW w:w="562" w:type="dxa"/>
            <w:shd w:val="clear" w:color="auto" w:fill="DBE5F1" w:themeFill="accent1" w:themeFillTint="33"/>
          </w:tcPr>
          <w:p w14:paraId="02C43F4D" w14:textId="77777777" w:rsidR="006B53FF" w:rsidRPr="00CE241C" w:rsidRDefault="006B53FF" w:rsidP="006B53FF">
            <w:pPr>
              <w:pStyle w:val="p1"/>
              <w:numPr>
                <w:ilvl w:val="3"/>
                <w:numId w:val="87"/>
              </w:numPr>
              <w:ind w:left="357" w:hanging="284"/>
              <w:rPr>
                <w:rFonts w:ascii="Verdana" w:hAnsi="Verdana" w:cstheme="minorHAnsi"/>
                <w:b/>
                <w:bCs/>
                <w:sz w:val="20"/>
                <w:szCs w:val="20"/>
              </w:rPr>
            </w:pPr>
          </w:p>
        </w:tc>
        <w:tc>
          <w:tcPr>
            <w:tcW w:w="9356" w:type="dxa"/>
          </w:tcPr>
          <w:p w14:paraId="3DBD1A4E" w14:textId="77777777" w:rsidR="006B53FF" w:rsidRPr="00CE241C" w:rsidRDefault="006B53FF" w:rsidP="003B67B0">
            <w:pPr>
              <w:pStyle w:val="p1"/>
              <w:jc w:val="both"/>
              <w:rPr>
                <w:rFonts w:ascii="Verdana" w:hAnsi="Verdana" w:cstheme="minorHAnsi"/>
                <w:sz w:val="20"/>
                <w:szCs w:val="20"/>
              </w:rPr>
            </w:pPr>
            <w:r w:rsidRPr="00CE241C">
              <w:rPr>
                <w:rFonts w:ascii="Verdana" w:hAnsi="Verdana" w:cstheme="minorHAnsi"/>
                <w:b/>
                <w:bCs/>
                <w:sz w:val="20"/>
                <w:szCs w:val="20"/>
              </w:rPr>
              <w:t>GARANTÍA TÉCNICA DE LOS EQUIPOS:</w:t>
            </w:r>
            <w:r w:rsidRPr="00CE241C">
              <w:rPr>
                <w:rFonts w:ascii="Verdana" w:hAnsi="Verdana" w:cstheme="minorHAnsi"/>
                <w:sz w:val="20"/>
                <w:szCs w:val="20"/>
              </w:rPr>
              <w:t xml:space="preserve"> </w:t>
            </w:r>
            <w:r w:rsidRPr="00CE241C">
              <w:rPr>
                <w:rFonts w:ascii="Verdana" w:hAnsi="Verdana" w:cstheme="minorHAnsi"/>
                <w:color w:val="auto"/>
                <w:sz w:val="20"/>
                <w:szCs w:val="20"/>
                <w:lang w:val="es-CO" w:eastAsia="es-MX"/>
              </w:rPr>
              <w:t>El oferente debe entregar por escrito mediante documento carta donde oferta una garantía mínima de 1 AÑO como mínimo incluyendo la visita de mantenimiento preventivo si lo requiere según fabricante para cualquiera de los bienes a adquirir, de igual forma la disponibilidad de repuestos por un tiempo mayor a 5 años para los equipos que requieren INVIMA excepto los antropométricos.</w:t>
            </w:r>
          </w:p>
        </w:tc>
      </w:tr>
      <w:tr w:rsidR="006B53FF" w:rsidRPr="00C83D6C" w14:paraId="4E9611C3" w14:textId="77777777" w:rsidTr="003B67B0">
        <w:trPr>
          <w:trHeight w:val="1540"/>
        </w:trPr>
        <w:tc>
          <w:tcPr>
            <w:tcW w:w="562" w:type="dxa"/>
            <w:shd w:val="clear" w:color="auto" w:fill="DBE5F1" w:themeFill="accent1" w:themeFillTint="33"/>
          </w:tcPr>
          <w:p w14:paraId="12871A23" w14:textId="77777777" w:rsidR="006B53FF" w:rsidRPr="00CE241C" w:rsidRDefault="006B53FF" w:rsidP="006B53FF">
            <w:pPr>
              <w:pStyle w:val="p1"/>
              <w:numPr>
                <w:ilvl w:val="3"/>
                <w:numId w:val="87"/>
              </w:numPr>
              <w:ind w:left="357" w:hanging="284"/>
              <w:rPr>
                <w:rFonts w:ascii="Verdana" w:hAnsi="Verdana" w:cstheme="minorHAnsi"/>
                <w:b/>
                <w:bCs/>
                <w:sz w:val="20"/>
                <w:szCs w:val="20"/>
              </w:rPr>
            </w:pPr>
          </w:p>
        </w:tc>
        <w:tc>
          <w:tcPr>
            <w:tcW w:w="9356" w:type="dxa"/>
          </w:tcPr>
          <w:p w14:paraId="64027D84" w14:textId="77777777" w:rsidR="006B53FF" w:rsidRPr="00CE241C" w:rsidRDefault="006B53FF" w:rsidP="003B67B0">
            <w:pPr>
              <w:pStyle w:val="p1"/>
              <w:jc w:val="both"/>
              <w:rPr>
                <w:rFonts w:ascii="Verdana" w:hAnsi="Verdana" w:cstheme="minorHAnsi"/>
                <w:sz w:val="20"/>
                <w:szCs w:val="20"/>
              </w:rPr>
            </w:pPr>
            <w:r w:rsidRPr="00CE241C">
              <w:rPr>
                <w:rFonts w:ascii="Verdana" w:hAnsi="Verdana" w:cstheme="minorHAnsi"/>
                <w:b/>
                <w:bCs/>
                <w:sz w:val="20"/>
                <w:szCs w:val="20"/>
              </w:rPr>
              <w:t>TIEMPO DE RESPUESTA GARANTÍA DEFECTOS DE FABRICA</w:t>
            </w:r>
            <w:r w:rsidRPr="00CE241C">
              <w:rPr>
                <w:rFonts w:ascii="Verdana" w:hAnsi="Verdana" w:cstheme="minorHAnsi"/>
                <w:sz w:val="20"/>
                <w:szCs w:val="20"/>
              </w:rPr>
              <w:t xml:space="preserve">: </w:t>
            </w:r>
            <w:r w:rsidRPr="00CE241C">
              <w:rPr>
                <w:rFonts w:ascii="Verdana" w:hAnsi="Verdana" w:cstheme="minorHAnsi"/>
                <w:color w:val="auto"/>
                <w:sz w:val="20"/>
                <w:szCs w:val="20"/>
                <w:lang w:val="es-CO" w:eastAsia="es-MX"/>
              </w:rPr>
              <w:t>El oferente debe entregar por escrito mediante documento carta, donde realice el diagnóstico del equipo en sitio y/o acepte diagnostico externo certificado según corresponda cuando se requiera hacer efectiva la garantía por defectos de fabricante, de igual forma el tiempo de reparación no puede superar los 15 días calendario asimismo, la garantía se corre por el tiempo que el equipo este fuera de servicio y/o se realice la reparación, lo anterior sin generar costo adicional a la entidad.</w:t>
            </w:r>
          </w:p>
        </w:tc>
      </w:tr>
      <w:tr w:rsidR="006B53FF" w:rsidRPr="00C83D6C" w14:paraId="33942C6C" w14:textId="77777777" w:rsidTr="003B67B0">
        <w:trPr>
          <w:trHeight w:val="1987"/>
        </w:trPr>
        <w:tc>
          <w:tcPr>
            <w:tcW w:w="562" w:type="dxa"/>
            <w:shd w:val="clear" w:color="auto" w:fill="DBE5F1" w:themeFill="accent1" w:themeFillTint="33"/>
          </w:tcPr>
          <w:p w14:paraId="6E343363" w14:textId="77777777" w:rsidR="006B53FF" w:rsidRPr="00CE241C" w:rsidRDefault="006B53FF" w:rsidP="006B53FF">
            <w:pPr>
              <w:pStyle w:val="p1"/>
              <w:numPr>
                <w:ilvl w:val="3"/>
                <w:numId w:val="87"/>
              </w:numPr>
              <w:ind w:left="357" w:hanging="284"/>
              <w:rPr>
                <w:rFonts w:ascii="Verdana" w:hAnsi="Verdana" w:cstheme="minorHAnsi"/>
                <w:b/>
                <w:bCs/>
                <w:sz w:val="20"/>
                <w:szCs w:val="20"/>
              </w:rPr>
            </w:pPr>
          </w:p>
        </w:tc>
        <w:tc>
          <w:tcPr>
            <w:tcW w:w="9356" w:type="dxa"/>
          </w:tcPr>
          <w:p w14:paraId="63A45D17" w14:textId="77777777" w:rsidR="006B53FF" w:rsidRPr="00CE241C" w:rsidRDefault="006B53FF" w:rsidP="003B67B0">
            <w:pPr>
              <w:pStyle w:val="p1"/>
              <w:jc w:val="both"/>
              <w:rPr>
                <w:rFonts w:ascii="Verdana" w:hAnsi="Verdana" w:cstheme="minorHAnsi"/>
                <w:sz w:val="20"/>
                <w:szCs w:val="20"/>
              </w:rPr>
            </w:pPr>
            <w:r w:rsidRPr="00CE241C">
              <w:rPr>
                <w:rFonts w:ascii="Verdana" w:hAnsi="Verdana" w:cstheme="minorHAnsi"/>
                <w:b/>
                <w:bCs/>
                <w:sz w:val="20"/>
                <w:szCs w:val="20"/>
              </w:rPr>
              <w:t>CONDICIONES TÉCNICAS PARA INTERVENCIONES DE MANTENIMIENTO DURANTE LA PERMANENCIA DEL PERÍODO DE GARANTÍA:</w:t>
            </w:r>
            <w:r w:rsidRPr="00CE241C">
              <w:rPr>
                <w:rFonts w:ascii="Verdana" w:hAnsi="Verdana" w:cstheme="minorHAnsi"/>
                <w:sz w:val="20"/>
                <w:szCs w:val="20"/>
              </w:rPr>
              <w:t xml:space="preserve">  La Unidad Beneficiaria del presente proceso no están sujetas a contratar los servicios de mantenimiento con el futuro contratista que suministre los bienes, toda vez que no son equipos de controles especiales, sin embargo, la entidad se compromete a que las intervenciones a realizar como instalación y/o ensamble, y mantenimientos preventivos se realicen con personal idóneo y calificado según el área a fines, lo anterior sin perder hasta finalizar la totalidad de la GARANTÍA TÉCNICA DEL EQUIPO. El oferente debe anexar documento carta, donde acepte las condiciones mencionadas anteriormente, sin generar costo adicional a la entidad.</w:t>
            </w:r>
          </w:p>
        </w:tc>
      </w:tr>
      <w:tr w:rsidR="006B53FF" w:rsidRPr="00C83D6C" w14:paraId="6C9C6A02" w14:textId="77777777" w:rsidTr="003B67B0">
        <w:trPr>
          <w:trHeight w:val="839"/>
        </w:trPr>
        <w:tc>
          <w:tcPr>
            <w:tcW w:w="562" w:type="dxa"/>
            <w:shd w:val="clear" w:color="auto" w:fill="DBE5F1" w:themeFill="accent1" w:themeFillTint="33"/>
          </w:tcPr>
          <w:p w14:paraId="567908BE" w14:textId="77777777" w:rsidR="006B53FF" w:rsidRPr="00CE241C" w:rsidRDefault="006B53FF" w:rsidP="006B53FF">
            <w:pPr>
              <w:pStyle w:val="p1"/>
              <w:numPr>
                <w:ilvl w:val="3"/>
                <w:numId w:val="87"/>
              </w:numPr>
              <w:ind w:left="357" w:hanging="284"/>
              <w:rPr>
                <w:rFonts w:ascii="Verdana" w:hAnsi="Verdana" w:cstheme="minorHAnsi"/>
                <w:b/>
                <w:bCs/>
                <w:sz w:val="20"/>
                <w:szCs w:val="20"/>
              </w:rPr>
            </w:pPr>
          </w:p>
        </w:tc>
        <w:tc>
          <w:tcPr>
            <w:tcW w:w="9356" w:type="dxa"/>
          </w:tcPr>
          <w:p w14:paraId="7C51553C" w14:textId="77777777" w:rsidR="006B53FF" w:rsidRPr="00CE241C" w:rsidRDefault="006B53FF" w:rsidP="003B67B0">
            <w:pPr>
              <w:pStyle w:val="p1"/>
              <w:jc w:val="both"/>
              <w:rPr>
                <w:rFonts w:ascii="Verdana" w:hAnsi="Verdana" w:cstheme="minorHAnsi"/>
                <w:sz w:val="20"/>
                <w:szCs w:val="20"/>
              </w:rPr>
            </w:pPr>
            <w:r w:rsidRPr="00CE241C">
              <w:rPr>
                <w:rFonts w:ascii="Verdana" w:hAnsi="Verdana" w:cstheme="minorHAnsi"/>
                <w:b/>
                <w:bCs/>
                <w:sz w:val="20"/>
                <w:szCs w:val="20"/>
              </w:rPr>
              <w:t>REALACIÓN DE ELEMENTOS A OFERTAR</w:t>
            </w:r>
            <w:r w:rsidRPr="00CE241C">
              <w:rPr>
                <w:rFonts w:ascii="Verdana" w:hAnsi="Verdana" w:cstheme="minorHAnsi"/>
                <w:sz w:val="20"/>
                <w:szCs w:val="20"/>
              </w:rPr>
              <w:t xml:space="preserve"> El oferente deberá adjuntar documento carta, donde se evidencie la relación de los equipos ofertados y/o a evaluar con los respectivos datos técnicos así:</w:t>
            </w:r>
          </w:p>
          <w:p w14:paraId="573FD46F" w14:textId="77777777" w:rsidR="006B53FF" w:rsidRPr="00CE241C" w:rsidRDefault="006B53FF" w:rsidP="003B67B0">
            <w:pPr>
              <w:pStyle w:val="p1"/>
              <w:jc w:val="both"/>
              <w:rPr>
                <w:rFonts w:ascii="Verdana" w:hAnsi="Verdana" w:cstheme="minorHAnsi"/>
                <w:sz w:val="20"/>
                <w:szCs w:val="20"/>
              </w:rPr>
            </w:pPr>
          </w:p>
          <w:p w14:paraId="46C586E8" w14:textId="77777777" w:rsidR="006B53FF" w:rsidRPr="00CE241C" w:rsidRDefault="006B53FF" w:rsidP="003B67B0">
            <w:pPr>
              <w:pStyle w:val="p1"/>
              <w:jc w:val="center"/>
              <w:rPr>
                <w:rFonts w:ascii="Verdana" w:hAnsi="Verdana" w:cstheme="minorHAnsi"/>
                <w:sz w:val="20"/>
                <w:szCs w:val="20"/>
              </w:rPr>
            </w:pPr>
            <w:r w:rsidRPr="00CE241C">
              <w:rPr>
                <w:rFonts w:ascii="Verdana" w:hAnsi="Verdana" w:cstheme="minorHAnsi"/>
                <w:noProof/>
                <w:sz w:val="20"/>
                <w:szCs w:val="20"/>
              </w:rPr>
              <w:lastRenderedPageBreak/>
              <w:drawing>
                <wp:inline distT="0" distB="0" distL="0" distR="0" wp14:anchorId="21EC45DE" wp14:editId="004123F4">
                  <wp:extent cx="4804188" cy="389299"/>
                  <wp:effectExtent l="0" t="0" r="0" b="4445"/>
                  <wp:docPr id="30" name="Imagen 15">
                    <a:extLst xmlns:a="http://schemas.openxmlformats.org/drawingml/2006/main">
                      <a:ext uri="{FF2B5EF4-FFF2-40B4-BE49-F238E27FC236}">
                        <a16:creationId xmlns:a16="http://schemas.microsoft.com/office/drawing/2014/main" id="{00000000-0008-0000-0200-000010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5">
                            <a:extLst>
                              <a:ext uri="{FF2B5EF4-FFF2-40B4-BE49-F238E27FC236}">
                                <a16:creationId xmlns:a16="http://schemas.microsoft.com/office/drawing/2014/main" id="{00000000-0008-0000-0200-000010000000}"/>
                              </a:ext>
                            </a:extLst>
                          </pic:cNvPr>
                          <pic:cNvPicPr>
                            <a:picLocks noChangeAspect="1"/>
                          </pic:cNvPicPr>
                        </pic:nvPicPr>
                        <pic:blipFill rotWithShape="1">
                          <a:blip r:embed="rId21"/>
                          <a:srcRect t="47573"/>
                          <a:stretch/>
                        </pic:blipFill>
                        <pic:spPr>
                          <a:xfrm>
                            <a:off x="0" y="0"/>
                            <a:ext cx="5187901" cy="420393"/>
                          </a:xfrm>
                          <a:prstGeom prst="rect">
                            <a:avLst/>
                          </a:prstGeom>
                        </pic:spPr>
                      </pic:pic>
                    </a:graphicData>
                  </a:graphic>
                </wp:inline>
              </w:drawing>
            </w:r>
          </w:p>
          <w:p w14:paraId="22D5514B" w14:textId="77777777" w:rsidR="006B53FF" w:rsidRPr="00CE241C" w:rsidRDefault="006B53FF" w:rsidP="003B67B0">
            <w:pPr>
              <w:pStyle w:val="p1"/>
              <w:jc w:val="both"/>
              <w:rPr>
                <w:rFonts w:ascii="Verdana" w:hAnsi="Verdana" w:cstheme="minorHAnsi"/>
                <w:sz w:val="20"/>
                <w:szCs w:val="20"/>
              </w:rPr>
            </w:pPr>
          </w:p>
        </w:tc>
      </w:tr>
      <w:tr w:rsidR="006B53FF" w:rsidRPr="00C83D6C" w14:paraId="26D1F978" w14:textId="77777777" w:rsidTr="003B67B0">
        <w:trPr>
          <w:trHeight w:val="839"/>
        </w:trPr>
        <w:tc>
          <w:tcPr>
            <w:tcW w:w="562" w:type="dxa"/>
            <w:shd w:val="clear" w:color="auto" w:fill="DBE5F1" w:themeFill="accent1" w:themeFillTint="33"/>
          </w:tcPr>
          <w:p w14:paraId="479BBEAB" w14:textId="77777777" w:rsidR="006B53FF" w:rsidRPr="00CE241C" w:rsidRDefault="006B53FF" w:rsidP="006B53FF">
            <w:pPr>
              <w:pStyle w:val="p1"/>
              <w:numPr>
                <w:ilvl w:val="3"/>
                <w:numId w:val="87"/>
              </w:numPr>
              <w:ind w:left="357" w:hanging="284"/>
              <w:rPr>
                <w:rFonts w:ascii="Verdana" w:hAnsi="Verdana" w:cstheme="minorHAnsi"/>
                <w:b/>
                <w:bCs/>
                <w:sz w:val="20"/>
                <w:szCs w:val="20"/>
              </w:rPr>
            </w:pPr>
          </w:p>
        </w:tc>
        <w:tc>
          <w:tcPr>
            <w:tcW w:w="9356" w:type="dxa"/>
          </w:tcPr>
          <w:p w14:paraId="3CEE8E32" w14:textId="77777777" w:rsidR="006B53FF" w:rsidRPr="00CE241C" w:rsidRDefault="006B53FF" w:rsidP="003B67B0">
            <w:pPr>
              <w:pStyle w:val="p1"/>
              <w:jc w:val="both"/>
              <w:rPr>
                <w:rFonts w:ascii="Verdana" w:hAnsi="Verdana" w:cstheme="minorHAnsi"/>
                <w:b/>
                <w:bCs/>
                <w:sz w:val="20"/>
                <w:szCs w:val="20"/>
              </w:rPr>
            </w:pPr>
            <w:r w:rsidRPr="00CE241C">
              <w:rPr>
                <w:rFonts w:ascii="Verdana" w:hAnsi="Verdana" w:cstheme="minorHAnsi"/>
                <w:sz w:val="20"/>
                <w:szCs w:val="20"/>
              </w:rPr>
              <w:t xml:space="preserve">El proponente deberá allegar carta de autorización de distribución emitida por el fabricante de cada uno de los insumos ofertados.   </w:t>
            </w:r>
          </w:p>
        </w:tc>
      </w:tr>
      <w:tr w:rsidR="006B53FF" w:rsidRPr="00C83D6C" w14:paraId="49A698A5" w14:textId="77777777" w:rsidTr="003B67B0">
        <w:trPr>
          <w:trHeight w:val="839"/>
        </w:trPr>
        <w:tc>
          <w:tcPr>
            <w:tcW w:w="562" w:type="dxa"/>
            <w:shd w:val="clear" w:color="auto" w:fill="DBE5F1" w:themeFill="accent1" w:themeFillTint="33"/>
          </w:tcPr>
          <w:p w14:paraId="605C3A3F" w14:textId="77777777" w:rsidR="006B53FF" w:rsidRPr="00CE241C" w:rsidRDefault="006B53FF" w:rsidP="006B53FF">
            <w:pPr>
              <w:pStyle w:val="p1"/>
              <w:numPr>
                <w:ilvl w:val="3"/>
                <w:numId w:val="87"/>
              </w:numPr>
              <w:ind w:left="357" w:hanging="284"/>
              <w:rPr>
                <w:rFonts w:ascii="Verdana" w:hAnsi="Verdana" w:cstheme="minorHAnsi"/>
                <w:b/>
                <w:bCs/>
                <w:sz w:val="20"/>
                <w:szCs w:val="20"/>
              </w:rPr>
            </w:pPr>
          </w:p>
        </w:tc>
        <w:tc>
          <w:tcPr>
            <w:tcW w:w="9356" w:type="dxa"/>
          </w:tcPr>
          <w:p w14:paraId="4D3371EE" w14:textId="77777777" w:rsidR="006B53FF" w:rsidRPr="00CE241C" w:rsidRDefault="006B53FF" w:rsidP="003B67B0">
            <w:pPr>
              <w:pStyle w:val="p1"/>
              <w:jc w:val="both"/>
              <w:rPr>
                <w:rFonts w:ascii="Verdana" w:hAnsi="Verdana" w:cstheme="minorHAnsi"/>
                <w:sz w:val="20"/>
                <w:szCs w:val="20"/>
              </w:rPr>
            </w:pPr>
            <w:r w:rsidRPr="00CE241C">
              <w:rPr>
                <w:rFonts w:ascii="Verdana" w:hAnsi="Verdana" w:cstheme="minorHAnsi"/>
                <w:sz w:val="20"/>
                <w:szCs w:val="20"/>
              </w:rPr>
              <w:t>El proponente deberá aportar junto con su oferta compromiso de que, en el caso de ser adjudicatario, entregará con los elementos Guia Rápida del uso adecuado del equipo.</w:t>
            </w:r>
          </w:p>
        </w:tc>
      </w:tr>
      <w:tr w:rsidR="006B53FF" w:rsidRPr="00C83D6C" w14:paraId="65C0A21E" w14:textId="77777777" w:rsidTr="003B67B0">
        <w:trPr>
          <w:trHeight w:val="839"/>
        </w:trPr>
        <w:tc>
          <w:tcPr>
            <w:tcW w:w="562" w:type="dxa"/>
            <w:shd w:val="clear" w:color="auto" w:fill="DBE5F1" w:themeFill="accent1" w:themeFillTint="33"/>
          </w:tcPr>
          <w:p w14:paraId="173ABBF9" w14:textId="77777777" w:rsidR="006B53FF" w:rsidRPr="00CE241C" w:rsidRDefault="006B53FF" w:rsidP="006B53FF">
            <w:pPr>
              <w:pStyle w:val="p1"/>
              <w:numPr>
                <w:ilvl w:val="3"/>
                <w:numId w:val="87"/>
              </w:numPr>
              <w:ind w:left="357" w:hanging="284"/>
              <w:rPr>
                <w:rFonts w:ascii="Verdana" w:hAnsi="Verdana" w:cstheme="minorHAnsi"/>
                <w:b/>
                <w:bCs/>
                <w:sz w:val="20"/>
                <w:szCs w:val="20"/>
              </w:rPr>
            </w:pPr>
          </w:p>
        </w:tc>
        <w:tc>
          <w:tcPr>
            <w:tcW w:w="9356" w:type="dxa"/>
          </w:tcPr>
          <w:p w14:paraId="434A049E" w14:textId="77777777" w:rsidR="006B53FF" w:rsidRPr="00CE241C" w:rsidRDefault="006B53FF" w:rsidP="003B67B0">
            <w:pPr>
              <w:pStyle w:val="p1"/>
              <w:jc w:val="both"/>
              <w:rPr>
                <w:rFonts w:ascii="Verdana" w:hAnsi="Verdana" w:cstheme="minorHAnsi"/>
                <w:sz w:val="20"/>
                <w:szCs w:val="20"/>
              </w:rPr>
            </w:pPr>
            <w:r w:rsidRPr="00CE241C">
              <w:rPr>
                <w:rFonts w:ascii="Verdana" w:hAnsi="Verdana" w:cstheme="minorHAnsi"/>
                <w:sz w:val="20"/>
                <w:szCs w:val="20"/>
              </w:rPr>
              <w:t>El oferente debe entregar certificados CCAA vigentes para certificar el cumplimiento de las condiciones sanitarias para el almacenamiento y/o acondicionamiento de dispositivos médicos, así como, las condiciones higiénicas, técnicas, locativas y de control de calidad de los mismos para los repuestos que requieren el debido almacenamiento.</w:t>
            </w:r>
          </w:p>
          <w:p w14:paraId="099FEDFB" w14:textId="77777777" w:rsidR="006B53FF" w:rsidRPr="00CE241C" w:rsidRDefault="006B53FF" w:rsidP="003B67B0">
            <w:pPr>
              <w:pStyle w:val="p1"/>
              <w:jc w:val="both"/>
              <w:rPr>
                <w:rFonts w:ascii="Verdana" w:hAnsi="Verdana" w:cstheme="minorHAnsi"/>
                <w:sz w:val="20"/>
                <w:szCs w:val="20"/>
              </w:rPr>
            </w:pPr>
            <w:r w:rsidRPr="00CE241C">
              <w:rPr>
                <w:rFonts w:ascii="Verdana" w:hAnsi="Verdana" w:cstheme="minorHAnsi"/>
                <w:sz w:val="20"/>
                <w:szCs w:val="20"/>
              </w:rPr>
              <w:t xml:space="preserve"> </w:t>
            </w:r>
          </w:p>
          <w:p w14:paraId="57795BB9" w14:textId="77777777" w:rsidR="006B53FF" w:rsidRPr="00CE241C" w:rsidRDefault="006B53FF" w:rsidP="003B67B0">
            <w:pPr>
              <w:pStyle w:val="p1"/>
              <w:jc w:val="both"/>
              <w:rPr>
                <w:rFonts w:ascii="Verdana" w:hAnsi="Verdana" w:cstheme="minorHAnsi"/>
                <w:sz w:val="20"/>
                <w:szCs w:val="20"/>
              </w:rPr>
            </w:pPr>
            <w:r w:rsidRPr="00CE241C">
              <w:rPr>
                <w:rFonts w:ascii="Verdana" w:hAnsi="Verdana" w:cstheme="minorHAnsi"/>
                <w:sz w:val="20"/>
                <w:szCs w:val="20"/>
              </w:rPr>
              <w:t>En caso tal la empresa que tenga sociedad en la cadena de distribución deberá anexar el certificado en alianza. No se validará en trámite ningún documento.</w:t>
            </w:r>
          </w:p>
        </w:tc>
      </w:tr>
      <w:tr w:rsidR="006B53FF" w:rsidRPr="0004642E" w14:paraId="74BA1609" w14:textId="77777777" w:rsidTr="003B67B0">
        <w:trPr>
          <w:trHeight w:val="839"/>
        </w:trPr>
        <w:tc>
          <w:tcPr>
            <w:tcW w:w="562" w:type="dxa"/>
            <w:shd w:val="clear" w:color="auto" w:fill="DBE5F1" w:themeFill="accent1" w:themeFillTint="33"/>
          </w:tcPr>
          <w:p w14:paraId="2A1857E7" w14:textId="77777777" w:rsidR="006B53FF" w:rsidRPr="00CE241C" w:rsidRDefault="006B53FF" w:rsidP="006B53FF">
            <w:pPr>
              <w:pStyle w:val="p1"/>
              <w:numPr>
                <w:ilvl w:val="3"/>
                <w:numId w:val="87"/>
              </w:numPr>
              <w:ind w:left="357" w:hanging="284"/>
              <w:rPr>
                <w:rFonts w:ascii="Verdana" w:hAnsi="Verdana" w:cstheme="minorHAnsi"/>
                <w:b/>
                <w:bCs/>
                <w:sz w:val="20"/>
                <w:szCs w:val="20"/>
              </w:rPr>
            </w:pPr>
          </w:p>
        </w:tc>
        <w:tc>
          <w:tcPr>
            <w:tcW w:w="9356" w:type="dxa"/>
          </w:tcPr>
          <w:p w14:paraId="02F10E31" w14:textId="77777777" w:rsidR="006B53FF" w:rsidRPr="00CE241C" w:rsidRDefault="006B53FF" w:rsidP="003B67B0">
            <w:pPr>
              <w:pStyle w:val="p1"/>
              <w:jc w:val="both"/>
              <w:rPr>
                <w:rFonts w:ascii="Verdana" w:hAnsi="Verdana" w:cstheme="minorHAnsi"/>
                <w:sz w:val="20"/>
                <w:szCs w:val="20"/>
              </w:rPr>
            </w:pPr>
            <w:r w:rsidRPr="00CE241C">
              <w:rPr>
                <w:rFonts w:ascii="Verdana" w:hAnsi="Verdana" w:cstheme="minorHAnsi"/>
                <w:sz w:val="20"/>
                <w:szCs w:val="20"/>
              </w:rPr>
              <w:t>El proponente deberá aportar junto con su oferta compromiso de que, en el caso de ser adjudicatario brindará capacitación en el uso adecuado de los equipos para el personal del área de odontología y personal médico asistencial.</w:t>
            </w:r>
          </w:p>
        </w:tc>
      </w:tr>
    </w:tbl>
    <w:p w14:paraId="3EE876F5" w14:textId="77777777" w:rsidR="00F10DD5" w:rsidRPr="004F5A7B" w:rsidRDefault="00F10DD5" w:rsidP="0095695A">
      <w:pPr>
        <w:contextualSpacing/>
        <w:jc w:val="both"/>
        <w:rPr>
          <w:rFonts w:ascii="Arial Narrow" w:eastAsia="Calibri" w:hAnsi="Arial Narrow" w:cs="Arial"/>
          <w:sz w:val="22"/>
          <w:szCs w:val="22"/>
          <w:lang w:eastAsia="en-US"/>
        </w:rPr>
      </w:pPr>
    </w:p>
    <w:p w14:paraId="3038CCBA" w14:textId="77777777" w:rsidR="0095695A" w:rsidRPr="004F5A7B" w:rsidRDefault="0095695A" w:rsidP="0095695A">
      <w:pPr>
        <w:ind w:left="720"/>
        <w:contextualSpacing/>
        <w:jc w:val="both"/>
        <w:rPr>
          <w:rFonts w:ascii="Arial Narrow" w:eastAsia="Calibri" w:hAnsi="Arial Narrow" w:cs="Arial"/>
          <w:sz w:val="22"/>
          <w:szCs w:val="22"/>
          <w:lang w:eastAsia="en-US"/>
        </w:rPr>
      </w:pPr>
    </w:p>
    <w:p w14:paraId="0AD93C6C" w14:textId="77777777" w:rsidR="00B649DF" w:rsidRPr="00A236BF" w:rsidRDefault="00B649DF" w:rsidP="00B649DF">
      <w:pPr>
        <w:jc w:val="both"/>
        <w:rPr>
          <w:rFonts w:ascii="Arial Narrow" w:hAnsi="Arial Narrow" w:cs="Arial"/>
          <w:sz w:val="22"/>
          <w:szCs w:val="22"/>
        </w:rPr>
      </w:pPr>
    </w:p>
    <w:p w14:paraId="3E8BEC28" w14:textId="77777777" w:rsidR="00EC2C09" w:rsidRPr="0077179F" w:rsidRDefault="00EC2C09" w:rsidP="00BF2069">
      <w:pPr>
        <w:contextualSpacing/>
        <w:rPr>
          <w:rFonts w:ascii="Arial Narrow" w:hAnsi="Arial Narrow" w:cs="Arial"/>
          <w:b/>
          <w:bCs/>
          <w:color w:val="FF0000"/>
          <w:sz w:val="22"/>
          <w:szCs w:val="22"/>
          <w:lang w:val="es-MX"/>
        </w:rPr>
      </w:pPr>
    </w:p>
    <w:p w14:paraId="18EF9DBD" w14:textId="77777777" w:rsidR="00BF2069" w:rsidRPr="004F5A7B" w:rsidRDefault="00BF2069" w:rsidP="00BF2069">
      <w:pPr>
        <w:contextualSpacing/>
        <w:rPr>
          <w:rFonts w:ascii="Arial Narrow" w:hAnsi="Arial Narrow" w:cs="Arial"/>
          <w:b/>
          <w:bCs/>
          <w:sz w:val="20"/>
          <w:szCs w:val="22"/>
        </w:rPr>
      </w:pPr>
      <w:r w:rsidRPr="004F5A7B">
        <w:rPr>
          <w:rFonts w:ascii="Arial Narrow" w:hAnsi="Arial Narrow" w:cs="Arial"/>
          <w:b/>
          <w:bCs/>
          <w:sz w:val="20"/>
          <w:szCs w:val="22"/>
        </w:rPr>
        <w:t>___________</w:t>
      </w:r>
    </w:p>
    <w:p w14:paraId="3B832205" w14:textId="77777777" w:rsidR="00BF2069" w:rsidRPr="004F5A7B" w:rsidRDefault="00BF2069" w:rsidP="00BF2069">
      <w:pPr>
        <w:contextualSpacing/>
        <w:rPr>
          <w:rFonts w:ascii="Arial Narrow" w:hAnsi="Arial Narrow" w:cs="Arial"/>
          <w:b/>
          <w:bCs/>
          <w:sz w:val="20"/>
          <w:szCs w:val="22"/>
        </w:rPr>
      </w:pPr>
      <w:r w:rsidRPr="004F5A7B">
        <w:rPr>
          <w:rFonts w:ascii="Arial Narrow" w:hAnsi="Arial Narrow" w:cs="Arial"/>
          <w:b/>
          <w:bCs/>
          <w:sz w:val="20"/>
          <w:szCs w:val="22"/>
        </w:rPr>
        <w:t>FIRMA REPRESENTANTE LEGAL</w:t>
      </w:r>
    </w:p>
    <w:p w14:paraId="1CFB4076" w14:textId="12F64C17" w:rsidR="00AD035C" w:rsidRPr="004F5A7B" w:rsidRDefault="00EB0CE5" w:rsidP="00BF2069">
      <w:pPr>
        <w:contextualSpacing/>
        <w:rPr>
          <w:rFonts w:ascii="Arial Narrow" w:hAnsi="Arial Narrow" w:cs="Arial"/>
          <w:b/>
          <w:bCs/>
          <w:sz w:val="20"/>
          <w:szCs w:val="22"/>
        </w:rPr>
      </w:pPr>
      <w:r w:rsidRPr="004F5A7B">
        <w:rPr>
          <w:rFonts w:ascii="Arial Narrow" w:hAnsi="Arial Narrow" w:cs="Arial"/>
          <w:b/>
          <w:bCs/>
          <w:sz w:val="20"/>
          <w:szCs w:val="22"/>
        </w:rPr>
        <w:t>IDENTIFICACIÓN</w:t>
      </w:r>
    </w:p>
    <w:p w14:paraId="745A6758" w14:textId="77777777" w:rsidR="00361B86" w:rsidRPr="004F5A7B" w:rsidRDefault="00361B86" w:rsidP="001726AE">
      <w:pPr>
        <w:contextualSpacing/>
        <w:jc w:val="center"/>
        <w:rPr>
          <w:rFonts w:ascii="Arial Narrow" w:hAnsi="Arial Narrow" w:cs="Arial"/>
          <w:b/>
          <w:bCs/>
          <w:sz w:val="22"/>
          <w:szCs w:val="22"/>
        </w:rPr>
      </w:pPr>
    </w:p>
    <w:p w14:paraId="5EBF7DF7" w14:textId="77777777" w:rsidR="00361B86" w:rsidRPr="004F5A7B" w:rsidRDefault="00361B86" w:rsidP="001726AE">
      <w:pPr>
        <w:contextualSpacing/>
        <w:jc w:val="center"/>
        <w:rPr>
          <w:rFonts w:ascii="Arial Narrow" w:hAnsi="Arial Narrow" w:cs="Arial"/>
          <w:b/>
          <w:bCs/>
          <w:sz w:val="22"/>
          <w:szCs w:val="22"/>
        </w:rPr>
      </w:pPr>
    </w:p>
    <w:p w14:paraId="44781402" w14:textId="77777777" w:rsidR="00361B86" w:rsidRPr="004F5A7B" w:rsidRDefault="00361B86" w:rsidP="001726AE">
      <w:pPr>
        <w:contextualSpacing/>
        <w:jc w:val="center"/>
        <w:rPr>
          <w:rFonts w:ascii="Arial Narrow" w:hAnsi="Arial Narrow" w:cs="Arial"/>
          <w:b/>
          <w:bCs/>
          <w:sz w:val="22"/>
          <w:szCs w:val="22"/>
        </w:rPr>
      </w:pPr>
    </w:p>
    <w:p w14:paraId="7A76D63F" w14:textId="77777777" w:rsidR="00361B86" w:rsidRDefault="00361B86" w:rsidP="001726AE">
      <w:pPr>
        <w:contextualSpacing/>
        <w:jc w:val="center"/>
        <w:rPr>
          <w:rFonts w:ascii="Arial Narrow" w:hAnsi="Arial Narrow" w:cs="Arial"/>
          <w:b/>
          <w:bCs/>
          <w:sz w:val="22"/>
          <w:szCs w:val="22"/>
        </w:rPr>
      </w:pPr>
    </w:p>
    <w:p w14:paraId="2D109367" w14:textId="77777777" w:rsidR="006B53FF" w:rsidRDefault="006B53FF" w:rsidP="001726AE">
      <w:pPr>
        <w:contextualSpacing/>
        <w:jc w:val="center"/>
        <w:rPr>
          <w:rFonts w:ascii="Arial Narrow" w:hAnsi="Arial Narrow" w:cs="Arial"/>
          <w:b/>
          <w:bCs/>
          <w:sz w:val="22"/>
          <w:szCs w:val="22"/>
        </w:rPr>
      </w:pPr>
    </w:p>
    <w:p w14:paraId="6F39EE20" w14:textId="77777777" w:rsidR="006B53FF" w:rsidRDefault="006B53FF" w:rsidP="001726AE">
      <w:pPr>
        <w:contextualSpacing/>
        <w:jc w:val="center"/>
        <w:rPr>
          <w:rFonts w:ascii="Arial Narrow" w:hAnsi="Arial Narrow" w:cs="Arial"/>
          <w:b/>
          <w:bCs/>
          <w:sz w:val="22"/>
          <w:szCs w:val="22"/>
        </w:rPr>
      </w:pPr>
    </w:p>
    <w:p w14:paraId="3DBE0D5F" w14:textId="77777777" w:rsidR="006B53FF" w:rsidRDefault="006B53FF" w:rsidP="001726AE">
      <w:pPr>
        <w:contextualSpacing/>
        <w:jc w:val="center"/>
        <w:rPr>
          <w:rFonts w:ascii="Arial Narrow" w:hAnsi="Arial Narrow" w:cs="Arial"/>
          <w:b/>
          <w:bCs/>
          <w:sz w:val="22"/>
          <w:szCs w:val="22"/>
        </w:rPr>
      </w:pPr>
    </w:p>
    <w:p w14:paraId="72CD867B" w14:textId="77777777" w:rsidR="006B53FF" w:rsidRPr="004F5A7B" w:rsidRDefault="006B53FF" w:rsidP="001726AE">
      <w:pPr>
        <w:contextualSpacing/>
        <w:jc w:val="center"/>
        <w:rPr>
          <w:rFonts w:ascii="Arial Narrow" w:hAnsi="Arial Narrow" w:cs="Arial"/>
          <w:b/>
          <w:bCs/>
          <w:sz w:val="22"/>
          <w:szCs w:val="22"/>
        </w:rPr>
      </w:pPr>
    </w:p>
    <w:p w14:paraId="142D0111" w14:textId="77777777" w:rsidR="00FF0DA9" w:rsidRPr="004F5A7B" w:rsidRDefault="00FF0DA9" w:rsidP="001726AE">
      <w:pPr>
        <w:contextualSpacing/>
        <w:jc w:val="center"/>
        <w:rPr>
          <w:rFonts w:ascii="Arial Narrow" w:hAnsi="Arial Narrow" w:cs="Arial"/>
          <w:b/>
          <w:bCs/>
          <w:sz w:val="22"/>
          <w:szCs w:val="22"/>
          <w:highlight w:val="yellow"/>
        </w:rPr>
      </w:pPr>
    </w:p>
    <w:p w14:paraId="2F89A97D" w14:textId="77777777" w:rsidR="00FF0DA9" w:rsidRPr="004F5A7B" w:rsidRDefault="00FF0DA9" w:rsidP="001726AE">
      <w:pPr>
        <w:contextualSpacing/>
        <w:jc w:val="center"/>
        <w:rPr>
          <w:rFonts w:ascii="Arial Narrow" w:hAnsi="Arial Narrow" w:cs="Arial"/>
          <w:b/>
          <w:bCs/>
          <w:sz w:val="22"/>
          <w:szCs w:val="22"/>
          <w:highlight w:val="yellow"/>
        </w:rPr>
      </w:pPr>
    </w:p>
    <w:p w14:paraId="53AA30B7" w14:textId="7FC8337F" w:rsidR="001726AE" w:rsidRPr="004F5A7B" w:rsidRDefault="001726AE" w:rsidP="001726AE">
      <w:pPr>
        <w:contextualSpacing/>
        <w:jc w:val="center"/>
        <w:rPr>
          <w:rFonts w:ascii="Arial Narrow" w:hAnsi="Arial Narrow" w:cs="Arial"/>
          <w:b/>
          <w:bCs/>
          <w:sz w:val="22"/>
          <w:szCs w:val="22"/>
        </w:rPr>
      </w:pPr>
      <w:r w:rsidRPr="004F5A7B">
        <w:rPr>
          <w:rFonts w:ascii="Arial Narrow" w:hAnsi="Arial Narrow" w:cs="Arial"/>
          <w:b/>
          <w:bCs/>
          <w:sz w:val="22"/>
          <w:szCs w:val="22"/>
        </w:rPr>
        <w:t>ANEXO 3</w:t>
      </w:r>
    </w:p>
    <w:p w14:paraId="186AC242" w14:textId="77777777" w:rsidR="001726AE" w:rsidRPr="004F5A7B" w:rsidRDefault="001726AE" w:rsidP="001726AE">
      <w:pPr>
        <w:ind w:right="51"/>
        <w:contextualSpacing/>
        <w:jc w:val="center"/>
        <w:rPr>
          <w:rFonts w:ascii="Arial Narrow" w:hAnsi="Arial Narrow" w:cs="Arial"/>
          <w:b/>
          <w:sz w:val="22"/>
          <w:szCs w:val="22"/>
        </w:rPr>
      </w:pPr>
      <w:r w:rsidRPr="004F5A7B">
        <w:rPr>
          <w:rFonts w:ascii="Arial Narrow" w:hAnsi="Arial Narrow" w:cs="Arial"/>
          <w:b/>
          <w:sz w:val="22"/>
          <w:szCs w:val="22"/>
        </w:rPr>
        <w:t xml:space="preserve">MINUTA DEL CONTRATO </w:t>
      </w:r>
    </w:p>
    <w:p w14:paraId="52AB1CB1" w14:textId="77777777" w:rsidR="001726AE" w:rsidRPr="004F5A7B" w:rsidRDefault="001726AE" w:rsidP="001726AE">
      <w:pPr>
        <w:ind w:right="51"/>
        <w:contextualSpacing/>
        <w:jc w:val="center"/>
        <w:rPr>
          <w:rFonts w:ascii="Arial Narrow" w:hAnsi="Arial Narrow" w:cs="Arial"/>
          <w:b/>
          <w:sz w:val="22"/>
          <w:szCs w:val="22"/>
        </w:rPr>
      </w:pPr>
    </w:p>
    <w:p w14:paraId="09788D6B" w14:textId="77777777" w:rsidR="001726AE" w:rsidRPr="004F5A7B" w:rsidRDefault="001726AE" w:rsidP="001726AE">
      <w:pPr>
        <w:pStyle w:val="Encabezado"/>
        <w:ind w:right="51"/>
        <w:contextualSpacing/>
        <w:jc w:val="both"/>
        <w:rPr>
          <w:rFonts w:ascii="Arial Narrow" w:hAnsi="Arial Narrow" w:cs="Arial"/>
          <w:sz w:val="22"/>
          <w:szCs w:val="22"/>
          <w:u w:val="single"/>
        </w:rPr>
      </w:pPr>
      <w:r w:rsidRPr="004F5A7B">
        <w:rPr>
          <w:rFonts w:ascii="Arial Narrow" w:hAnsi="Arial Narrow" w:cs="Arial"/>
          <w:b/>
          <w:sz w:val="22"/>
          <w:szCs w:val="22"/>
        </w:rPr>
        <w:t xml:space="preserve">El presente anexo incluye como guía para las partes contratantes, las condiciones generales del contrato, </w:t>
      </w:r>
      <w:r w:rsidRPr="004F5A7B">
        <w:rPr>
          <w:rFonts w:ascii="Arial Narrow" w:hAnsi="Arial Narrow" w:cs="Arial"/>
          <w:b/>
          <w:sz w:val="22"/>
          <w:szCs w:val="22"/>
          <w:u w:val="single"/>
        </w:rPr>
        <w:t>pero esta minuta será modificada o complementada por M.D.N. – EJÉRCITO NACIONAL de acuerdo con el pliego de condiciones, la propuesta del adjudicatario y la adjudicación del contrato.</w:t>
      </w:r>
    </w:p>
    <w:p w14:paraId="70D5F08C" w14:textId="77777777" w:rsidR="001726AE" w:rsidRPr="004F5A7B" w:rsidRDefault="001726AE" w:rsidP="001726AE">
      <w:pPr>
        <w:pStyle w:val="Textoindependiente2"/>
        <w:spacing w:line="240" w:lineRule="auto"/>
        <w:ind w:right="51"/>
        <w:contextualSpacing/>
        <w:rPr>
          <w:rFonts w:ascii="Arial Narrow" w:hAnsi="Arial Narrow" w:cs="Arial"/>
          <w:b/>
          <w:sz w:val="22"/>
          <w:szCs w:val="22"/>
        </w:rPr>
      </w:pPr>
    </w:p>
    <w:p w14:paraId="5A7A3148" w14:textId="0CC5650D" w:rsidR="001726AE" w:rsidRPr="004F5A7B" w:rsidRDefault="001726AE" w:rsidP="001726AE">
      <w:pPr>
        <w:pStyle w:val="Textoindependiente2"/>
        <w:spacing w:after="0" w:line="240" w:lineRule="auto"/>
        <w:ind w:right="51"/>
        <w:jc w:val="both"/>
        <w:rPr>
          <w:rFonts w:ascii="Arial Narrow" w:hAnsi="Arial Narrow" w:cs="Arial"/>
          <w:spacing w:val="-2"/>
          <w:sz w:val="22"/>
          <w:szCs w:val="22"/>
        </w:rPr>
      </w:pPr>
      <w:r w:rsidRPr="004F5A7B">
        <w:rPr>
          <w:rFonts w:ascii="Arial Narrow" w:hAnsi="Arial Narrow" w:cs="Arial"/>
          <w:b/>
          <w:sz w:val="22"/>
          <w:szCs w:val="22"/>
        </w:rPr>
        <w:t xml:space="preserve">CONTRATO </w:t>
      </w:r>
      <w:r w:rsidR="007817CA">
        <w:rPr>
          <w:rFonts w:ascii="Arial Narrow" w:hAnsi="Arial Narrow" w:cs="Arial"/>
          <w:b/>
          <w:sz w:val="22"/>
          <w:szCs w:val="22"/>
        </w:rPr>
        <w:t>DE (SUMINISTRO – COMPRAVENTA – OBRA)</w:t>
      </w:r>
      <w:r w:rsidR="00761683" w:rsidRPr="004F5A7B">
        <w:rPr>
          <w:rFonts w:ascii="Arial Narrow" w:hAnsi="Arial Narrow" w:cs="Arial"/>
          <w:b/>
          <w:sz w:val="22"/>
          <w:szCs w:val="22"/>
        </w:rPr>
        <w:t xml:space="preserve"> </w:t>
      </w:r>
      <w:r w:rsidRPr="004F5A7B">
        <w:rPr>
          <w:rFonts w:ascii="Arial Narrow" w:hAnsi="Arial Narrow" w:cs="Arial"/>
          <w:b/>
          <w:sz w:val="22"/>
          <w:szCs w:val="22"/>
        </w:rPr>
        <w:t xml:space="preserve">No. </w:t>
      </w:r>
      <w:r w:rsidRPr="004F5A7B">
        <w:rPr>
          <w:rFonts w:ascii="Arial Narrow" w:hAnsi="Arial Narrow" w:cs="Arial"/>
          <w:b/>
          <w:sz w:val="22"/>
          <w:szCs w:val="22"/>
          <w:shd w:val="clear" w:color="auto" w:fill="FFFFFF"/>
        </w:rPr>
        <w:t xml:space="preserve">XXXXX </w:t>
      </w:r>
      <w:r w:rsidR="00761683" w:rsidRPr="004F5A7B">
        <w:rPr>
          <w:rFonts w:ascii="Arial Narrow" w:hAnsi="Arial Narrow" w:cs="Arial"/>
          <w:b/>
          <w:sz w:val="22"/>
          <w:szCs w:val="22"/>
          <w:shd w:val="clear" w:color="auto" w:fill="FFFFFF"/>
        </w:rPr>
        <w:t xml:space="preserve">CENAC REGIONAL USAQUEN </w:t>
      </w:r>
      <w:r w:rsidRPr="004F5A7B">
        <w:rPr>
          <w:rFonts w:ascii="Arial Narrow" w:hAnsi="Arial Narrow" w:cs="Arial"/>
          <w:b/>
          <w:sz w:val="22"/>
          <w:szCs w:val="22"/>
          <w:shd w:val="clear" w:color="auto" w:fill="FFFFFF"/>
        </w:rPr>
        <w:t>20</w:t>
      </w:r>
      <w:r w:rsidR="00A155A7" w:rsidRPr="004F5A7B">
        <w:rPr>
          <w:rFonts w:ascii="Arial Narrow" w:hAnsi="Arial Narrow" w:cs="Arial"/>
          <w:b/>
          <w:sz w:val="22"/>
          <w:szCs w:val="22"/>
          <w:shd w:val="clear" w:color="auto" w:fill="FFFFFF"/>
        </w:rPr>
        <w:t>2</w:t>
      </w:r>
      <w:r w:rsidR="009B3B2F" w:rsidRPr="004F5A7B">
        <w:rPr>
          <w:rFonts w:ascii="Arial Narrow" w:hAnsi="Arial Narrow" w:cs="Arial"/>
          <w:b/>
          <w:sz w:val="22"/>
          <w:szCs w:val="22"/>
          <w:shd w:val="clear" w:color="auto" w:fill="FFFFFF"/>
        </w:rPr>
        <w:t>5</w:t>
      </w:r>
      <w:r w:rsidRPr="004F5A7B">
        <w:rPr>
          <w:rFonts w:ascii="Arial Narrow" w:hAnsi="Arial Narrow" w:cs="Arial"/>
          <w:b/>
          <w:sz w:val="22"/>
          <w:szCs w:val="22"/>
        </w:rPr>
        <w:t xml:space="preserve"> CELEBRADO ENTRE EL MINISTERIO DE DEFENSA NACIONAL – EJÉRCITO NACIONAL </w:t>
      </w:r>
      <w:r w:rsidRPr="004F5A7B">
        <w:rPr>
          <w:rFonts w:ascii="Arial Narrow" w:hAnsi="Arial Narrow" w:cs="Arial"/>
          <w:sz w:val="22"/>
          <w:szCs w:val="22"/>
        </w:rPr>
        <w:t xml:space="preserve">y XXXXXX (Contratista). </w:t>
      </w:r>
      <w:r w:rsidRPr="004F5A7B">
        <w:rPr>
          <w:rFonts w:ascii="Arial Narrow" w:hAnsi="Arial Narrow" w:cs="Arial"/>
          <w:bCs/>
          <w:sz w:val="22"/>
          <w:szCs w:val="22"/>
        </w:rPr>
        <w:t xml:space="preserve">Los suscritos a saber: El señor </w:t>
      </w:r>
      <w:r w:rsidRPr="004F5A7B">
        <w:rPr>
          <w:rFonts w:ascii="Arial Narrow" w:hAnsi="Arial Narrow" w:cs="Arial"/>
          <w:b/>
          <w:bCs/>
          <w:sz w:val="22"/>
          <w:szCs w:val="22"/>
        </w:rPr>
        <w:t>XXXXXXXXXXXXXXXXXXXX (</w:t>
      </w:r>
      <w:r w:rsidRPr="004F5A7B">
        <w:rPr>
          <w:rFonts w:ascii="Arial Narrow" w:hAnsi="Arial Narrow" w:cs="Arial"/>
          <w:bCs/>
          <w:sz w:val="22"/>
          <w:szCs w:val="22"/>
        </w:rPr>
        <w:t>indicar el nombre del competente contractual)</w:t>
      </w:r>
      <w:r w:rsidRPr="004F5A7B">
        <w:rPr>
          <w:rFonts w:ascii="Arial Narrow" w:hAnsi="Arial Narrow" w:cs="Arial"/>
          <w:sz w:val="22"/>
          <w:szCs w:val="22"/>
        </w:rPr>
        <w:t>, mayor de edad, residente en la ciudad de XXXXXXXXX, identificado con cédula de ciudadanía No. XXXXXXXXXX expedida en XXXXXXXX, quien actúa en su carácter de</w:t>
      </w:r>
      <w:r w:rsidR="007817CA">
        <w:rPr>
          <w:rFonts w:ascii="Arial Narrow" w:hAnsi="Arial Narrow" w:cs="Arial"/>
          <w:sz w:val="22"/>
          <w:szCs w:val="22"/>
        </w:rPr>
        <w:t xml:space="preserve"> </w:t>
      </w:r>
      <w:r w:rsidRPr="004F5A7B">
        <w:rPr>
          <w:rFonts w:ascii="Arial Narrow" w:hAnsi="Arial Narrow" w:cs="Arial"/>
          <w:b/>
          <w:bCs/>
          <w:sz w:val="22"/>
          <w:szCs w:val="22"/>
        </w:rPr>
        <w:t>(COMPETENTE CONTRACTUAL)</w:t>
      </w:r>
      <w:r w:rsidRPr="004F5A7B">
        <w:rPr>
          <w:rFonts w:ascii="Arial Narrow" w:hAnsi="Arial Narrow" w:cs="Arial"/>
          <w:bCs/>
          <w:sz w:val="22"/>
          <w:szCs w:val="22"/>
        </w:rPr>
        <w:t xml:space="preserve">, </w:t>
      </w:r>
      <w:r w:rsidRPr="004F5A7B">
        <w:rPr>
          <w:rFonts w:ascii="Arial Narrow" w:hAnsi="Arial Narrow" w:cs="Arial"/>
          <w:sz w:val="22"/>
          <w:szCs w:val="22"/>
        </w:rPr>
        <w:t xml:space="preserve">previamente facultado mediante xxxxxxx (indicar la orden semanal, Resolución o acto administrativo mediante el cual fue nombrado) No. XXXXXXXXXX, emitida por XXXXXXXX, y de conformidad con la Resolución Ministerial xxxxx (Resolución de Delegación vigente) quien en consecuencia representa al MDN - EJÉRCITO NACIONAL -  (UNIDAD EJECUTORA), NIT XXXXXXXX, que en adelante y para los efectos del presente contrato se denominará EL M.D.N. – EJÉRCITO NACIONAL (UNIDAD EJECUTORA) por una parte y por la otra, la firma XXXXXXXXX </w:t>
      </w:r>
      <w:r w:rsidRPr="004F5A7B">
        <w:rPr>
          <w:rFonts w:ascii="Arial Narrow" w:hAnsi="Arial Narrow" w:cs="Arial"/>
          <w:spacing w:val="-2"/>
          <w:sz w:val="22"/>
          <w:szCs w:val="22"/>
        </w:rPr>
        <w:t xml:space="preserve">NIT.XXXX, </w:t>
      </w:r>
      <w:r w:rsidRPr="004F5A7B">
        <w:rPr>
          <w:rFonts w:ascii="Arial Narrow" w:hAnsi="Arial Narrow" w:cs="Arial"/>
          <w:bCs/>
          <w:sz w:val="22"/>
          <w:szCs w:val="22"/>
          <w:lang w:val="es-ES"/>
        </w:rPr>
        <w:t xml:space="preserve">constituida mediante escritura pública No. XXXX de la Notaría XXX, </w:t>
      </w:r>
      <w:r w:rsidRPr="004F5A7B">
        <w:rPr>
          <w:rFonts w:ascii="Arial Narrow" w:hAnsi="Arial Narrow" w:cs="Arial"/>
          <w:spacing w:val="-2"/>
          <w:sz w:val="22"/>
          <w:szCs w:val="22"/>
        </w:rPr>
        <w:t xml:space="preserve">inscrito en la Cámara de Comercio con matricula mercantil XXXXXXX (anexos al presente contrato), Representada Legalmente por </w:t>
      </w:r>
      <w:r w:rsidRPr="004F5A7B">
        <w:rPr>
          <w:rFonts w:ascii="Arial Narrow" w:hAnsi="Arial Narrow" w:cs="Arial"/>
          <w:sz w:val="22"/>
          <w:szCs w:val="22"/>
        </w:rPr>
        <w:t>el señor XXXXXXXX</w:t>
      </w:r>
      <w:r w:rsidRPr="004F5A7B">
        <w:rPr>
          <w:rFonts w:ascii="Arial Narrow" w:hAnsi="Arial Narrow" w:cs="Arial"/>
          <w:spacing w:val="-2"/>
          <w:sz w:val="22"/>
          <w:szCs w:val="22"/>
        </w:rPr>
        <w:t>, mayor de edad, con domicilio en XXXXXXX., identificado con cédula de ciudadanía No. XXXXXXX expedida en XXXXXX., quien en adelante se denominará el CONTRATISTA</w:t>
      </w:r>
      <w:r w:rsidRPr="004F5A7B">
        <w:rPr>
          <w:rFonts w:ascii="Arial Narrow" w:hAnsi="Arial Narrow" w:cs="Arial"/>
          <w:bCs/>
          <w:sz w:val="22"/>
          <w:szCs w:val="22"/>
        </w:rPr>
        <w:t xml:space="preserve">, </w:t>
      </w:r>
      <w:r w:rsidRPr="004F5A7B">
        <w:rPr>
          <w:rFonts w:ascii="Arial Narrow" w:hAnsi="Arial Narrow" w:cs="Arial"/>
          <w:spacing w:val="-2"/>
          <w:sz w:val="22"/>
          <w:szCs w:val="22"/>
        </w:rPr>
        <w:t xml:space="preserve">hemos convenido celebrar el presente contrato de </w:t>
      </w:r>
      <w:r w:rsidRPr="004F5A7B">
        <w:rPr>
          <w:rFonts w:ascii="Arial Narrow" w:hAnsi="Arial Narrow" w:cs="Arial"/>
          <w:spacing w:val="-2"/>
          <w:sz w:val="22"/>
          <w:szCs w:val="22"/>
          <w:lang w:val="es-ES"/>
        </w:rPr>
        <w:t>XXXXXXXXXX</w:t>
      </w:r>
      <w:r w:rsidRPr="004F5A7B">
        <w:rPr>
          <w:rFonts w:ascii="Arial Narrow" w:hAnsi="Arial Narrow" w:cs="Arial"/>
          <w:spacing w:val="-2"/>
          <w:sz w:val="22"/>
          <w:szCs w:val="22"/>
        </w:rPr>
        <w:t xml:space="preserve">, previas las siguientes consideraciones: </w:t>
      </w:r>
    </w:p>
    <w:p w14:paraId="1CC16BE7" w14:textId="77777777" w:rsidR="001726AE" w:rsidRPr="004F5A7B" w:rsidRDefault="001726AE" w:rsidP="001726AE">
      <w:pPr>
        <w:pStyle w:val="Textoindependiente2"/>
        <w:spacing w:after="0" w:line="240" w:lineRule="auto"/>
        <w:ind w:right="51"/>
        <w:jc w:val="both"/>
        <w:rPr>
          <w:rFonts w:ascii="Arial Narrow" w:hAnsi="Arial Narrow" w:cs="Arial"/>
          <w:sz w:val="22"/>
          <w:szCs w:val="22"/>
        </w:rPr>
      </w:pPr>
      <w:r w:rsidRPr="004F5A7B">
        <w:rPr>
          <w:rFonts w:ascii="Arial Narrow" w:hAnsi="Arial Narrow" w:cs="Arial"/>
          <w:sz w:val="22"/>
          <w:szCs w:val="22"/>
        </w:rPr>
        <w:t xml:space="preserve">a.- Que el M.D.N.- EJÉRCITO NACIONAL  (UNIDAD EJECUTORA) requiere _______________ (indicar el objeto del contrato). </w:t>
      </w:r>
    </w:p>
    <w:p w14:paraId="4355411A" w14:textId="5F86AEE5" w:rsidR="001726AE" w:rsidRPr="004F5A7B" w:rsidRDefault="001726AE" w:rsidP="001726AE">
      <w:pPr>
        <w:pStyle w:val="Textoindependiente2"/>
        <w:spacing w:after="0" w:line="240" w:lineRule="auto"/>
        <w:ind w:right="51"/>
        <w:jc w:val="both"/>
        <w:rPr>
          <w:rFonts w:ascii="Arial Narrow" w:hAnsi="Arial Narrow" w:cs="Arial"/>
          <w:spacing w:val="-2"/>
          <w:sz w:val="22"/>
          <w:szCs w:val="22"/>
        </w:rPr>
      </w:pPr>
      <w:r w:rsidRPr="004F5A7B">
        <w:rPr>
          <w:rFonts w:ascii="Arial Narrow" w:hAnsi="Arial Narrow" w:cs="Arial"/>
          <w:sz w:val="22"/>
          <w:szCs w:val="22"/>
          <w:lang w:val="es-ES"/>
        </w:rPr>
        <w:lastRenderedPageBreak/>
        <w:t xml:space="preserve">b.- </w:t>
      </w:r>
      <w:r w:rsidRPr="004F5A7B">
        <w:rPr>
          <w:rFonts w:ascii="Arial Narrow" w:hAnsi="Arial Narrow" w:cs="Arial"/>
          <w:sz w:val="22"/>
          <w:szCs w:val="22"/>
        </w:rPr>
        <w:t>Que en el presupuesto</w:t>
      </w:r>
      <w:r w:rsidR="00170A4C" w:rsidRPr="004F5A7B">
        <w:rPr>
          <w:rFonts w:ascii="Arial Narrow" w:hAnsi="Arial Narrow" w:cs="Arial"/>
          <w:sz w:val="22"/>
          <w:szCs w:val="22"/>
        </w:rPr>
        <w:t xml:space="preserve"> para la vigencia fiscal de 202</w:t>
      </w:r>
      <w:r w:rsidR="00C35241">
        <w:rPr>
          <w:rFonts w:ascii="Arial Narrow" w:hAnsi="Arial Narrow" w:cs="Arial"/>
          <w:sz w:val="22"/>
          <w:szCs w:val="22"/>
        </w:rPr>
        <w:t>5</w:t>
      </w:r>
      <w:r w:rsidRPr="004F5A7B">
        <w:rPr>
          <w:rFonts w:ascii="Arial Narrow" w:hAnsi="Arial Narrow" w:cs="Arial"/>
          <w:sz w:val="22"/>
          <w:szCs w:val="22"/>
        </w:rPr>
        <w:t xml:space="preserve"> existe la asignación de los recursos necesarios para atender las obligaciones de pago del presente contrato</w:t>
      </w:r>
      <w:r w:rsidRPr="004F5A7B">
        <w:rPr>
          <w:rFonts w:ascii="Arial Narrow" w:hAnsi="Arial Narrow" w:cs="Arial"/>
          <w:spacing w:val="-2"/>
          <w:sz w:val="22"/>
          <w:szCs w:val="22"/>
        </w:rPr>
        <w:t xml:space="preserve"> hasta por la suma </w:t>
      </w:r>
      <w:r w:rsidR="009B3B2F" w:rsidRPr="004F5A7B">
        <w:rPr>
          <w:rFonts w:ascii="Arial Narrow" w:hAnsi="Arial Narrow" w:cs="Arial"/>
          <w:b/>
          <w:bCs/>
          <w:sz w:val="22"/>
          <w:szCs w:val="22"/>
          <w:lang w:val="es-ES"/>
        </w:rPr>
        <w:t>XXXXXXXXXXXXXXXXXXXXXXXXXXX</w:t>
      </w:r>
      <w:r w:rsidR="005D39AB" w:rsidRPr="004F5A7B">
        <w:rPr>
          <w:rFonts w:ascii="Arial Narrow" w:hAnsi="Arial Narrow" w:cs="Arial"/>
          <w:b/>
          <w:bCs/>
          <w:sz w:val="22"/>
          <w:szCs w:val="22"/>
          <w:lang w:val="es-ES"/>
        </w:rPr>
        <w:t xml:space="preserve"> MC/TE  ($</w:t>
      </w:r>
      <w:r w:rsidR="009B3B2F" w:rsidRPr="004F5A7B">
        <w:rPr>
          <w:rFonts w:ascii="Arial Narrow" w:hAnsi="Arial Narrow" w:cs="Arial"/>
          <w:b/>
          <w:bCs/>
          <w:sz w:val="22"/>
          <w:szCs w:val="22"/>
          <w:lang w:val="es-ES"/>
        </w:rPr>
        <w:t xml:space="preserve"> XXXXXXXXXX</w:t>
      </w:r>
      <w:r w:rsidR="005D39AB" w:rsidRPr="004F5A7B">
        <w:rPr>
          <w:rFonts w:ascii="Arial Narrow" w:hAnsi="Arial Narrow" w:cs="Arial"/>
          <w:b/>
          <w:bCs/>
          <w:sz w:val="22"/>
          <w:szCs w:val="22"/>
          <w:lang w:val="es-ES"/>
        </w:rPr>
        <w:t>,00) AIU INCLUIDO</w:t>
      </w:r>
      <w:r w:rsidR="005D39AB" w:rsidRPr="004F5A7B">
        <w:rPr>
          <w:rFonts w:ascii="Arial Narrow" w:hAnsi="Arial Narrow" w:cs="Arial"/>
          <w:spacing w:val="-2"/>
          <w:sz w:val="22"/>
          <w:szCs w:val="22"/>
        </w:rPr>
        <w:t xml:space="preserve">, </w:t>
      </w:r>
      <w:r w:rsidRPr="004F5A7B">
        <w:rPr>
          <w:rFonts w:ascii="Arial Narrow" w:hAnsi="Arial Narrow" w:cs="Arial"/>
          <w:spacing w:val="-2"/>
          <w:sz w:val="22"/>
          <w:szCs w:val="22"/>
        </w:rPr>
        <w:t>según consta en el certificado de disponibilidad presupuestal No. ________expedido por XXXXXXXXXXXXX.</w:t>
      </w:r>
    </w:p>
    <w:p w14:paraId="3C235ACB" w14:textId="7CE60B36" w:rsidR="001726AE" w:rsidRPr="004F5A7B" w:rsidRDefault="001726AE" w:rsidP="00761683">
      <w:pPr>
        <w:pStyle w:val="Textoindependiente2"/>
        <w:spacing w:after="0" w:line="240" w:lineRule="auto"/>
        <w:ind w:right="51"/>
        <w:jc w:val="both"/>
        <w:rPr>
          <w:rFonts w:ascii="Arial Narrow" w:hAnsi="Arial Narrow" w:cs="Arial"/>
          <w:spacing w:val="-2"/>
          <w:sz w:val="22"/>
          <w:szCs w:val="22"/>
        </w:rPr>
      </w:pPr>
      <w:r w:rsidRPr="004F5A7B">
        <w:rPr>
          <w:rFonts w:ascii="Arial Narrow" w:hAnsi="Arial Narrow" w:cs="Arial"/>
          <w:spacing w:val="-2"/>
          <w:sz w:val="22"/>
          <w:szCs w:val="22"/>
        </w:rPr>
        <w:t>c.- Que el proceso de selección que originó el presente contrato se efectúo con fundamento en _______(citar las normas que fundamentaron jurídica</w:t>
      </w:r>
      <w:r w:rsidR="00761683" w:rsidRPr="004F5A7B">
        <w:rPr>
          <w:rFonts w:ascii="Arial Narrow" w:hAnsi="Arial Narrow" w:cs="Arial"/>
          <w:spacing w:val="-2"/>
          <w:sz w:val="22"/>
          <w:szCs w:val="22"/>
        </w:rPr>
        <w:t xml:space="preserve">mente el proceso de selección). </w:t>
      </w:r>
      <w:r w:rsidRPr="004F5A7B">
        <w:rPr>
          <w:rFonts w:ascii="Arial Narrow" w:hAnsi="Arial Narrow"/>
          <w:sz w:val="22"/>
          <w:szCs w:val="22"/>
        </w:rPr>
        <w:t xml:space="preserve">d.-Que la Dirección de </w:t>
      </w:r>
      <w:r w:rsidR="00761683" w:rsidRPr="004F5A7B">
        <w:rPr>
          <w:rFonts w:ascii="Arial Narrow" w:hAnsi="Arial Narrow"/>
          <w:sz w:val="22"/>
          <w:szCs w:val="22"/>
        </w:rPr>
        <w:t>la Cenac Regional Usaquén</w:t>
      </w:r>
      <w:r w:rsidRPr="004F5A7B">
        <w:rPr>
          <w:rFonts w:ascii="Arial Narrow" w:hAnsi="Arial Narrow"/>
          <w:sz w:val="22"/>
          <w:szCs w:val="22"/>
        </w:rPr>
        <w:t xml:space="preserve"> mediante ponencia </w:t>
      </w:r>
      <w:r w:rsidR="00170A4C" w:rsidRPr="004F5A7B">
        <w:rPr>
          <w:rFonts w:ascii="Arial Narrow" w:hAnsi="Arial Narrow"/>
          <w:sz w:val="22"/>
          <w:szCs w:val="22"/>
        </w:rPr>
        <w:t>presentada el ____de _____de 202</w:t>
      </w:r>
      <w:r w:rsidR="001E4666" w:rsidRPr="004F5A7B">
        <w:rPr>
          <w:rFonts w:ascii="Arial Narrow" w:hAnsi="Arial Narrow"/>
          <w:sz w:val="22"/>
          <w:szCs w:val="22"/>
        </w:rPr>
        <w:t>5</w:t>
      </w:r>
      <w:r w:rsidRPr="004F5A7B">
        <w:rPr>
          <w:rFonts w:ascii="Arial Narrow" w:hAnsi="Arial Narrow"/>
          <w:sz w:val="22"/>
          <w:szCs w:val="22"/>
        </w:rPr>
        <w:t>, propuso al comité de adquisiciones recomendar al señor XXXXXXXXXX (ordenador del gasto) del Ejército, aprobar el estudio previo y  el pliego de condiciones del proceso de XXXXXXXX No. ________ cuyo objeto es ____________ hasta por la suma de $</w:t>
      </w:r>
      <w:r w:rsidRPr="004F5A7B">
        <w:rPr>
          <w:rFonts w:ascii="Arial Narrow" w:hAnsi="Arial Narrow"/>
          <w:spacing w:val="-2"/>
          <w:sz w:val="22"/>
          <w:szCs w:val="22"/>
        </w:rPr>
        <w:t>________________.</w:t>
      </w:r>
    </w:p>
    <w:p w14:paraId="335EF2CA" w14:textId="77777777" w:rsidR="001726AE" w:rsidRPr="004F5A7B" w:rsidRDefault="001726AE" w:rsidP="001726AE">
      <w:pPr>
        <w:jc w:val="both"/>
        <w:rPr>
          <w:rFonts w:ascii="Arial Narrow" w:hAnsi="Arial Narrow" w:cs="Arial"/>
          <w:sz w:val="22"/>
          <w:szCs w:val="22"/>
        </w:rPr>
      </w:pPr>
      <w:r w:rsidRPr="004F5A7B">
        <w:rPr>
          <w:rFonts w:ascii="Arial Narrow" w:hAnsi="Arial Narrow" w:cs="Arial"/>
          <w:bCs/>
          <w:sz w:val="22"/>
          <w:szCs w:val="22"/>
        </w:rPr>
        <w:t>e.-</w:t>
      </w:r>
      <w:r w:rsidRPr="004F5A7B">
        <w:rPr>
          <w:rFonts w:ascii="Arial Narrow" w:hAnsi="Arial Narrow" w:cs="Arial"/>
          <w:sz w:val="22"/>
          <w:szCs w:val="22"/>
        </w:rPr>
        <w:t xml:space="preserve"> Que el día ____de ______ se realizó el cierre del proceso al cual se presentaron los siguientes oferentes ___________, tal como consta en el acta de cierre No.xxxxxxxxxx Registrada al folio No. xxxxxxx.</w:t>
      </w:r>
    </w:p>
    <w:p w14:paraId="5C950F71" w14:textId="77777777" w:rsidR="001726AE" w:rsidRPr="004F5A7B" w:rsidRDefault="001726AE" w:rsidP="001726AE">
      <w:pPr>
        <w:jc w:val="both"/>
        <w:rPr>
          <w:rFonts w:ascii="Arial Narrow" w:hAnsi="Arial Narrow" w:cs="Arial"/>
          <w:sz w:val="22"/>
          <w:szCs w:val="22"/>
        </w:rPr>
      </w:pPr>
      <w:r w:rsidRPr="004F5A7B">
        <w:rPr>
          <w:rFonts w:ascii="Arial Narrow" w:hAnsi="Arial Narrow" w:cs="Arial"/>
          <w:sz w:val="22"/>
          <w:szCs w:val="22"/>
        </w:rPr>
        <w:t>f.-Que efectuados los estudios correspondientes y cumplidos los requisitos legales y administrativos, previo concepto de los comités: económico, jurídico y técnico, se llevó a cabo la recomendación de adjudicación, en la que XXXXXXXXX (el gerente del proyecto) en ponencia presentada el día xxxxx de ____</w:t>
      </w:r>
      <w:r w:rsidRPr="004F5A7B">
        <w:rPr>
          <w:rFonts w:ascii="Arial Narrow" w:hAnsi="Arial Narrow" w:cs="Arial"/>
          <w:bCs/>
          <w:sz w:val="22"/>
          <w:szCs w:val="22"/>
        </w:rPr>
        <w:t xml:space="preserve">, </w:t>
      </w:r>
      <w:r w:rsidRPr="004F5A7B">
        <w:rPr>
          <w:rFonts w:ascii="Arial Narrow" w:hAnsi="Arial Narrow" w:cs="Arial"/>
          <w:sz w:val="22"/>
          <w:szCs w:val="22"/>
        </w:rPr>
        <w:t>propuso al Comité de Adquisiciones, recomendar al señor  Ordenador del Gasto, ADJUDICAR el proceso de XXXXXX No.______, cuyo objeto es la ________________, por la suma de $ _____________ a la firma _____________.</w:t>
      </w:r>
    </w:p>
    <w:p w14:paraId="5D7E36A5" w14:textId="77777777" w:rsidR="001726AE" w:rsidRPr="004F5A7B" w:rsidRDefault="001726AE" w:rsidP="001726AE">
      <w:pPr>
        <w:jc w:val="both"/>
        <w:rPr>
          <w:rFonts w:ascii="Arial Narrow" w:hAnsi="Arial Narrow" w:cs="Arial"/>
          <w:sz w:val="22"/>
          <w:szCs w:val="22"/>
        </w:rPr>
      </w:pPr>
      <w:r w:rsidRPr="004F5A7B">
        <w:rPr>
          <w:rFonts w:ascii="Arial Narrow" w:hAnsi="Arial Narrow" w:cs="Arial"/>
          <w:sz w:val="22"/>
          <w:szCs w:val="22"/>
        </w:rPr>
        <w:t>g.- Que mediante Resolución No. ____________, el xxxxxxx (Ordenador de Gasto) adjudicó el contrato derivado del proceso de XXXXXXXXXXXX ___________a la firma ___________, para la ____________ hasta por la suma de $ _______________.</w:t>
      </w:r>
    </w:p>
    <w:p w14:paraId="4E03348D" w14:textId="77777777" w:rsidR="001726AE" w:rsidRPr="004F5A7B" w:rsidRDefault="001726AE" w:rsidP="001726AE">
      <w:pPr>
        <w:jc w:val="both"/>
        <w:rPr>
          <w:rFonts w:ascii="Arial Narrow" w:hAnsi="Arial Narrow" w:cs="Arial"/>
          <w:sz w:val="22"/>
          <w:szCs w:val="22"/>
        </w:rPr>
      </w:pPr>
      <w:r w:rsidRPr="004F5A7B">
        <w:rPr>
          <w:rFonts w:ascii="Arial Narrow" w:hAnsi="Arial Narrow" w:cs="Arial"/>
          <w:sz w:val="22"/>
          <w:szCs w:val="22"/>
        </w:rPr>
        <w:t>h.- Que quienes suscriben el presente contrato se encuentran debidamente facultados para ello y por lo tanto pueden obligarse y comprometerse amplia y suficientemente, todo lo cual se acredita con los documentos que se anexan y hacen parte del presente contrato.</w:t>
      </w:r>
    </w:p>
    <w:p w14:paraId="6C03F28A" w14:textId="77777777" w:rsidR="001726AE" w:rsidRPr="004F5A7B" w:rsidRDefault="001726AE" w:rsidP="001726AE">
      <w:pPr>
        <w:jc w:val="both"/>
        <w:rPr>
          <w:rFonts w:ascii="Arial Narrow" w:hAnsi="Arial Narrow" w:cs="Arial"/>
          <w:sz w:val="22"/>
          <w:szCs w:val="22"/>
        </w:rPr>
      </w:pPr>
      <w:r w:rsidRPr="004F5A7B">
        <w:rPr>
          <w:rFonts w:ascii="Arial Narrow" w:hAnsi="Arial Narrow" w:cs="Arial"/>
          <w:sz w:val="22"/>
          <w:szCs w:val="22"/>
        </w:rPr>
        <w:t xml:space="preserve">i.- Que tras haber sido cumplidos todos los trámites y requisitos legales que exige la contratación  administrativa,   es  procedente  la  celebración  del presente contrato que se regirá  por  las siguientes  cláusulas: </w:t>
      </w:r>
    </w:p>
    <w:p w14:paraId="6E7C98DB" w14:textId="77777777" w:rsidR="001726AE" w:rsidRPr="004F5A7B" w:rsidRDefault="001726AE" w:rsidP="001726AE">
      <w:pPr>
        <w:jc w:val="both"/>
        <w:rPr>
          <w:rFonts w:ascii="Arial Narrow" w:hAnsi="Arial Narrow" w:cs="Arial"/>
          <w:sz w:val="22"/>
          <w:szCs w:val="22"/>
        </w:rPr>
      </w:pPr>
    </w:p>
    <w:p w14:paraId="6C3C4B72" w14:textId="0CD898C5" w:rsidR="001726AE" w:rsidRPr="004F5A7B" w:rsidRDefault="008F0394" w:rsidP="001726AE">
      <w:pPr>
        <w:pStyle w:val="Textoindependiente2"/>
        <w:spacing w:after="0" w:line="240" w:lineRule="auto"/>
        <w:ind w:right="51"/>
        <w:jc w:val="both"/>
        <w:rPr>
          <w:rFonts w:ascii="Arial Narrow" w:hAnsi="Arial Narrow" w:cs="Arial"/>
          <w:sz w:val="22"/>
          <w:szCs w:val="22"/>
        </w:rPr>
      </w:pPr>
      <w:r w:rsidRPr="004F5A7B">
        <w:rPr>
          <w:rFonts w:ascii="Arial Narrow" w:hAnsi="Arial Narrow" w:cs="Arial"/>
          <w:b/>
          <w:sz w:val="22"/>
          <w:szCs w:val="22"/>
        </w:rPr>
        <w:t>CLÁUSULA PRIMERA</w:t>
      </w:r>
      <w:r w:rsidR="001726AE" w:rsidRPr="004F5A7B">
        <w:rPr>
          <w:rFonts w:ascii="Arial Narrow" w:hAnsi="Arial Narrow" w:cs="Arial"/>
          <w:b/>
          <w:sz w:val="22"/>
          <w:szCs w:val="22"/>
        </w:rPr>
        <w:t>.</w:t>
      </w:r>
      <w:r w:rsidR="00170A4C" w:rsidRPr="004F5A7B">
        <w:rPr>
          <w:rFonts w:ascii="Arial Narrow" w:hAnsi="Arial Narrow" w:cs="Arial"/>
          <w:b/>
          <w:sz w:val="22"/>
          <w:szCs w:val="22"/>
        </w:rPr>
        <w:t xml:space="preserve"> </w:t>
      </w:r>
      <w:r w:rsidR="001726AE" w:rsidRPr="004F5A7B">
        <w:rPr>
          <w:rFonts w:ascii="Arial Narrow" w:hAnsi="Arial Narrow" w:cs="Arial"/>
          <w:b/>
          <w:sz w:val="22"/>
          <w:szCs w:val="22"/>
        </w:rPr>
        <w:t xml:space="preserve">- OBJETO: </w:t>
      </w:r>
      <w:r w:rsidR="001726AE" w:rsidRPr="004F5A7B">
        <w:rPr>
          <w:rFonts w:ascii="Arial Narrow" w:hAnsi="Arial Narrow" w:cs="Arial"/>
          <w:sz w:val="22"/>
          <w:szCs w:val="22"/>
        </w:rPr>
        <w:t xml:space="preserve">EL CONTRATISTA se obliga con el M. D. N. - EJÉRCITO NACIONAL XXXX (UNIDAD EJECUTORA) a xxxxxx (indicar el objeto del contrato).  El  M.D.N.- EJÉRCITO NACIONALXXXXXX(UNIDAD EJECUTORA) por su parte adquiere los bienes y/o servicios u obras para el Ejército Nacional, con las especificaciones técnicas estipuladas en el anexo de este contrato, el anexo No. XX (Indicar el anexo de las especificaciones técnicas) del pliego de condiciones para la </w:t>
      </w:r>
      <w:r w:rsidR="001726AE" w:rsidRPr="004F5A7B">
        <w:rPr>
          <w:rFonts w:ascii="Arial Narrow" w:hAnsi="Arial Narrow" w:cs="Arial"/>
          <w:sz w:val="22"/>
          <w:szCs w:val="22"/>
          <w:lang w:val="es-ES"/>
        </w:rPr>
        <w:t>XXXXXX</w:t>
      </w:r>
      <w:r w:rsidR="001726AE" w:rsidRPr="004F5A7B">
        <w:rPr>
          <w:rFonts w:ascii="Arial Narrow" w:hAnsi="Arial Narrow" w:cs="Arial"/>
          <w:sz w:val="22"/>
          <w:szCs w:val="22"/>
        </w:rPr>
        <w:t xml:space="preserve"> ________________, y la oferta, que hacen parte integral del presente contrato, en los precios relacionados en la presente cláusula.</w:t>
      </w:r>
    </w:p>
    <w:p w14:paraId="60274A59" w14:textId="048F3855" w:rsidR="001726AE" w:rsidRPr="004F5A7B" w:rsidRDefault="001726AE" w:rsidP="001726AE">
      <w:pPr>
        <w:jc w:val="both"/>
        <w:rPr>
          <w:rFonts w:ascii="Arial Narrow" w:hAnsi="Arial Narrow" w:cs="Arial"/>
          <w:sz w:val="22"/>
          <w:szCs w:val="22"/>
        </w:rPr>
      </w:pPr>
      <w:r w:rsidRPr="004F5A7B">
        <w:rPr>
          <w:rFonts w:ascii="Arial Narrow" w:hAnsi="Arial Narrow" w:cs="Arial"/>
          <w:b/>
          <w:sz w:val="22"/>
          <w:szCs w:val="22"/>
          <w:u w:val="single"/>
        </w:rPr>
        <w:t xml:space="preserve">CLÁUSULA </w:t>
      </w:r>
      <w:r w:rsidR="00517A35" w:rsidRPr="004F5A7B">
        <w:rPr>
          <w:rFonts w:ascii="Arial Narrow" w:hAnsi="Arial Narrow" w:cs="Arial"/>
          <w:b/>
          <w:sz w:val="22"/>
          <w:szCs w:val="22"/>
          <w:u w:val="single"/>
        </w:rPr>
        <w:t>SEGUNDA. -</w:t>
      </w:r>
      <w:r w:rsidRPr="004F5A7B">
        <w:rPr>
          <w:rFonts w:ascii="Arial Narrow" w:hAnsi="Arial Narrow" w:cs="Arial"/>
          <w:b/>
          <w:sz w:val="22"/>
          <w:szCs w:val="22"/>
          <w:u w:val="single"/>
        </w:rPr>
        <w:t xml:space="preserve"> VALOR:</w:t>
      </w:r>
      <w:r w:rsidRPr="004F5A7B">
        <w:rPr>
          <w:rFonts w:ascii="Arial Narrow" w:hAnsi="Arial Narrow" w:cs="Arial"/>
          <w:sz w:val="22"/>
          <w:szCs w:val="22"/>
        </w:rPr>
        <w:t xml:space="preserve"> El valor del presente contrato es por la suma de $________________. Todos los precios aquí contemplados se entienden firmes y fijos y por lo tanto no están sujetos a ninguna clase de reajuste. </w:t>
      </w:r>
      <w:r w:rsidR="00761683" w:rsidRPr="004F5A7B">
        <w:rPr>
          <w:rFonts w:ascii="Arial Narrow" w:hAnsi="Arial Narrow" w:cs="Arial"/>
          <w:sz w:val="22"/>
          <w:szCs w:val="22"/>
        </w:rPr>
        <w:t>Igualmente,</w:t>
      </w:r>
      <w:r w:rsidRPr="004F5A7B">
        <w:rPr>
          <w:rFonts w:ascii="Arial Narrow" w:hAnsi="Arial Narrow" w:cs="Arial"/>
          <w:sz w:val="22"/>
          <w:szCs w:val="22"/>
        </w:rPr>
        <w:t xml:space="preserve"> dentro de este precio, van incluidos los costos proyectados al plazo de ejecución del presente contrato y la utilidad razonable que el </w:t>
      </w:r>
      <w:r w:rsidR="00565F1F" w:rsidRPr="004F5A7B">
        <w:rPr>
          <w:rFonts w:ascii="Arial Narrow" w:hAnsi="Arial Narrow" w:cs="Arial"/>
          <w:sz w:val="22"/>
          <w:szCs w:val="22"/>
        </w:rPr>
        <w:t>CONTRATISTA pretende</w:t>
      </w:r>
      <w:r w:rsidRPr="004F5A7B">
        <w:rPr>
          <w:rFonts w:ascii="Arial Narrow" w:hAnsi="Arial Narrow" w:cs="Arial"/>
          <w:sz w:val="22"/>
          <w:szCs w:val="22"/>
        </w:rPr>
        <w:t xml:space="preserve"> obtener, en consecuencia, no se aceptarán solicitudes de reajustes de precios, invocados con base en estas circunstancias.</w:t>
      </w:r>
    </w:p>
    <w:p w14:paraId="5E5C34F0" w14:textId="77777777" w:rsidR="001726AE" w:rsidRPr="004F5A7B" w:rsidRDefault="001726AE" w:rsidP="001726AE">
      <w:pPr>
        <w:jc w:val="both"/>
        <w:rPr>
          <w:rFonts w:ascii="Arial Narrow" w:hAnsi="Arial Narrow" w:cs="Arial"/>
          <w:sz w:val="22"/>
          <w:szCs w:val="22"/>
        </w:rPr>
      </w:pPr>
      <w:r w:rsidRPr="004F5A7B">
        <w:rPr>
          <w:rFonts w:ascii="Arial Narrow" w:hAnsi="Arial Narrow" w:cs="Arial"/>
          <w:sz w:val="22"/>
          <w:szCs w:val="22"/>
        </w:rPr>
        <w:t>NOTA: Si los bienes a adquirir están excluidos de IVA, deberá incluirse un Parágrafo donde se indique tal evento.</w:t>
      </w:r>
    </w:p>
    <w:p w14:paraId="1267B7A7" w14:textId="77777777" w:rsidR="001726AE" w:rsidRPr="004F5A7B" w:rsidRDefault="001726AE" w:rsidP="001726AE">
      <w:pPr>
        <w:jc w:val="both"/>
        <w:rPr>
          <w:rFonts w:ascii="Arial Narrow" w:hAnsi="Arial Narrow" w:cs="Arial"/>
          <w:sz w:val="22"/>
          <w:szCs w:val="22"/>
        </w:rPr>
      </w:pPr>
    </w:p>
    <w:p w14:paraId="5A450C18" w14:textId="77777777" w:rsidR="00170A4C" w:rsidRPr="004F5A7B" w:rsidRDefault="001726AE" w:rsidP="00170A4C">
      <w:pPr>
        <w:autoSpaceDE w:val="0"/>
        <w:autoSpaceDN w:val="0"/>
        <w:adjustRightInd w:val="0"/>
        <w:jc w:val="both"/>
        <w:rPr>
          <w:rFonts w:ascii="Arial Narrow" w:hAnsi="Arial Narrow" w:cs="Arial"/>
          <w:sz w:val="22"/>
          <w:szCs w:val="22"/>
        </w:rPr>
      </w:pPr>
      <w:r w:rsidRPr="004F5A7B">
        <w:rPr>
          <w:rFonts w:ascii="Arial Narrow" w:hAnsi="Arial Narrow" w:cs="Arial"/>
          <w:b/>
          <w:sz w:val="22"/>
          <w:szCs w:val="22"/>
        </w:rPr>
        <w:t xml:space="preserve">CLÁUSULA </w:t>
      </w:r>
      <w:r w:rsidR="00A155A7" w:rsidRPr="004F5A7B">
        <w:rPr>
          <w:rFonts w:ascii="Arial Narrow" w:hAnsi="Arial Narrow" w:cs="Arial"/>
          <w:b/>
          <w:sz w:val="22"/>
          <w:szCs w:val="22"/>
        </w:rPr>
        <w:t>TERCERA. -</w:t>
      </w:r>
      <w:r w:rsidRPr="004F5A7B">
        <w:rPr>
          <w:rFonts w:ascii="Arial Narrow" w:hAnsi="Arial Narrow" w:cs="Arial"/>
          <w:b/>
          <w:sz w:val="22"/>
          <w:szCs w:val="22"/>
        </w:rPr>
        <w:t xml:space="preserve"> FORMA Y CONDICIONES DE PAGO:</w:t>
      </w:r>
      <w:r w:rsidR="002570FE" w:rsidRPr="004F5A7B">
        <w:rPr>
          <w:rFonts w:ascii="Arial Narrow" w:hAnsi="Arial Narrow" w:cs="Arial"/>
          <w:sz w:val="22"/>
          <w:szCs w:val="22"/>
        </w:rPr>
        <w:t xml:space="preserve"> </w:t>
      </w:r>
      <w:r w:rsidR="00170A4C" w:rsidRPr="004F5A7B">
        <w:rPr>
          <w:rFonts w:ascii="Arial Narrow" w:hAnsi="Arial Narrow" w:cs="Arial"/>
          <w:b/>
          <w:sz w:val="22"/>
          <w:szCs w:val="22"/>
        </w:rPr>
        <w:t>PAGOS PARCIALES</w:t>
      </w:r>
      <w:r w:rsidR="00170A4C" w:rsidRPr="004F5A7B">
        <w:rPr>
          <w:rFonts w:ascii="Arial Narrow" w:hAnsi="Arial Narrow" w:cs="Arial"/>
          <w:sz w:val="22"/>
          <w:szCs w:val="22"/>
        </w:rPr>
        <w:t xml:space="preserve"> contra entregas parciales dentro de los sesenta (60) días siguientes a la presentación de la facturación causada, de acuerdo a cortes parciales de recepción de los bienes y/o servicios, liquidación y cruce de cuentas, previamente coordinados con la administración y cumplimiento de los siguientes requisitos:</w:t>
      </w:r>
    </w:p>
    <w:p w14:paraId="3842C7C6" w14:textId="77777777" w:rsidR="002570FE" w:rsidRPr="004F5A7B" w:rsidRDefault="002570FE" w:rsidP="002570FE">
      <w:pPr>
        <w:widowControl/>
        <w:suppressAutoHyphens w:val="0"/>
        <w:autoSpaceDE w:val="0"/>
        <w:autoSpaceDN w:val="0"/>
        <w:adjustRightInd w:val="0"/>
        <w:jc w:val="both"/>
        <w:rPr>
          <w:rFonts w:ascii="Arial Narrow" w:eastAsia="Times New Roman" w:hAnsi="Arial Narrow" w:cs="Arial"/>
          <w:kern w:val="0"/>
          <w:sz w:val="22"/>
          <w:szCs w:val="22"/>
          <w:lang w:eastAsia="es-ES"/>
        </w:rPr>
      </w:pPr>
    </w:p>
    <w:p w14:paraId="74F6B9D6" w14:textId="77777777" w:rsidR="002570FE" w:rsidRPr="004F5A7B" w:rsidRDefault="002570FE" w:rsidP="00D85EA1">
      <w:pPr>
        <w:widowControl/>
        <w:numPr>
          <w:ilvl w:val="0"/>
          <w:numId w:val="53"/>
        </w:numPr>
        <w:tabs>
          <w:tab w:val="left" w:pos="284"/>
          <w:tab w:val="left" w:pos="426"/>
        </w:tabs>
        <w:suppressAutoHyphens w:val="0"/>
        <w:ind w:left="284" w:hanging="284"/>
        <w:contextualSpacing/>
        <w:jc w:val="both"/>
        <w:rPr>
          <w:rFonts w:ascii="Arial Narrow" w:eastAsia="Times New Roman" w:hAnsi="Arial Narrow"/>
          <w:sz w:val="22"/>
          <w:szCs w:val="22"/>
        </w:rPr>
      </w:pPr>
      <w:r w:rsidRPr="004F5A7B">
        <w:rPr>
          <w:rFonts w:ascii="Arial Narrow" w:eastAsia="Times New Roman" w:hAnsi="Arial Narrow"/>
          <w:sz w:val="22"/>
          <w:szCs w:val="22"/>
        </w:rPr>
        <w:t xml:space="preserve">Presentación de la facturación electrónica, la cual debe cumplir con lo dispuesto en el artículo 617 del Estatuto tributario.   </w:t>
      </w:r>
    </w:p>
    <w:p w14:paraId="38444ED0" w14:textId="77777777" w:rsidR="002570FE" w:rsidRPr="004F5A7B" w:rsidRDefault="002570FE" w:rsidP="00D85EA1">
      <w:pPr>
        <w:pStyle w:val="Prrafodelista"/>
        <w:numPr>
          <w:ilvl w:val="0"/>
          <w:numId w:val="53"/>
        </w:numPr>
        <w:tabs>
          <w:tab w:val="left" w:pos="284"/>
          <w:tab w:val="left" w:pos="426"/>
        </w:tabs>
        <w:ind w:left="284" w:hanging="284"/>
        <w:contextualSpacing/>
        <w:jc w:val="both"/>
        <w:rPr>
          <w:rFonts w:ascii="Arial Narrow" w:hAnsi="Arial Narrow"/>
          <w:sz w:val="22"/>
          <w:szCs w:val="22"/>
        </w:rPr>
      </w:pPr>
      <w:r w:rsidRPr="004F5A7B">
        <w:rPr>
          <w:rFonts w:ascii="Arial Narrow" w:hAnsi="Arial Narrow"/>
          <w:sz w:val="22"/>
          <w:szCs w:val="22"/>
        </w:rPr>
        <w:t>Suscripción del formulario CLAUSULA CONTRACTUAL DE CATALOGACIÓN con los códigos OTAN de los bienes y/o servicios objeto del contrato según aplique.</w:t>
      </w:r>
    </w:p>
    <w:p w14:paraId="2F905602" w14:textId="77777777" w:rsidR="002570FE" w:rsidRPr="004F5A7B" w:rsidRDefault="002570FE" w:rsidP="00D85EA1">
      <w:pPr>
        <w:pStyle w:val="Prrafodelista"/>
        <w:numPr>
          <w:ilvl w:val="0"/>
          <w:numId w:val="53"/>
        </w:numPr>
        <w:tabs>
          <w:tab w:val="left" w:pos="284"/>
          <w:tab w:val="left" w:pos="426"/>
        </w:tabs>
        <w:ind w:left="284" w:hanging="284"/>
        <w:contextualSpacing/>
        <w:jc w:val="both"/>
        <w:rPr>
          <w:rFonts w:ascii="Arial Narrow" w:hAnsi="Arial Narrow"/>
          <w:sz w:val="22"/>
          <w:szCs w:val="22"/>
        </w:rPr>
      </w:pPr>
      <w:r w:rsidRPr="004F5A7B">
        <w:rPr>
          <w:rFonts w:ascii="Arial Narrow" w:hAnsi="Arial Narrow" w:cs="Arial"/>
          <w:sz w:val="22"/>
          <w:szCs w:val="22"/>
        </w:rPr>
        <w:t>Situación de recursos por parte del Ministerio de Hacienda y Crédito Público Dirección del Tesoro Nacional. (ASIGNACIÓN CUPO PAC).</w:t>
      </w:r>
    </w:p>
    <w:p w14:paraId="4F405967" w14:textId="31418C3B" w:rsidR="002570FE" w:rsidRPr="004F5A7B" w:rsidRDefault="002570FE" w:rsidP="00D85EA1">
      <w:pPr>
        <w:pStyle w:val="Prrafodelista"/>
        <w:numPr>
          <w:ilvl w:val="0"/>
          <w:numId w:val="53"/>
        </w:numPr>
        <w:tabs>
          <w:tab w:val="left" w:pos="284"/>
          <w:tab w:val="left" w:pos="426"/>
        </w:tabs>
        <w:ind w:left="284" w:hanging="284"/>
        <w:contextualSpacing/>
        <w:jc w:val="both"/>
        <w:rPr>
          <w:rFonts w:ascii="Arial Narrow" w:hAnsi="Arial Narrow"/>
          <w:sz w:val="22"/>
          <w:szCs w:val="22"/>
        </w:rPr>
      </w:pPr>
      <w:r w:rsidRPr="004F5A7B">
        <w:rPr>
          <w:rFonts w:ascii="Arial Narrow" w:hAnsi="Arial Narrow" w:cs="Arial"/>
          <w:sz w:val="22"/>
          <w:szCs w:val="22"/>
        </w:rPr>
        <w:t>Suscripción del acta de recibo a satisfacción de la entrega de los bienes por el MDN – Ejército Nacional - CENTRAL ADMINISTRATIVA Y CONTABLE REGIONAL USAQUEN, acta suscrita por el supervisor del contrato.</w:t>
      </w:r>
    </w:p>
    <w:p w14:paraId="4438D684" w14:textId="4BB8A244" w:rsidR="0054287B" w:rsidRPr="004F5A7B" w:rsidRDefault="0054287B" w:rsidP="00D85EA1">
      <w:pPr>
        <w:pStyle w:val="Prrafodelista"/>
        <w:numPr>
          <w:ilvl w:val="0"/>
          <w:numId w:val="53"/>
        </w:numPr>
        <w:tabs>
          <w:tab w:val="left" w:pos="284"/>
          <w:tab w:val="left" w:pos="426"/>
        </w:tabs>
        <w:ind w:left="284" w:hanging="284"/>
        <w:contextualSpacing/>
        <w:jc w:val="both"/>
        <w:rPr>
          <w:rFonts w:ascii="Arial Narrow" w:hAnsi="Arial Narrow"/>
          <w:sz w:val="22"/>
          <w:szCs w:val="22"/>
        </w:rPr>
      </w:pPr>
      <w:r w:rsidRPr="004F5A7B">
        <w:rPr>
          <w:rFonts w:ascii="Arial Narrow" w:hAnsi="Arial Narrow"/>
          <w:sz w:val="22"/>
          <w:szCs w:val="22"/>
        </w:rPr>
        <w:t xml:space="preserve">Dar aplicabilidad a </w:t>
      </w:r>
      <w:r w:rsidR="00565F1F" w:rsidRPr="004F5A7B">
        <w:rPr>
          <w:rFonts w:ascii="Arial Narrow" w:hAnsi="Arial Narrow"/>
          <w:sz w:val="22"/>
          <w:szCs w:val="22"/>
        </w:rPr>
        <w:t>la Circular</w:t>
      </w:r>
      <w:r w:rsidRPr="004F5A7B">
        <w:rPr>
          <w:rFonts w:ascii="Arial Narrow" w:hAnsi="Arial Narrow"/>
          <w:sz w:val="22"/>
          <w:szCs w:val="22"/>
        </w:rPr>
        <w:t xml:space="preserve"> Externa No. 020 DEL 12 DE ABRIL</w:t>
      </w:r>
    </w:p>
    <w:p w14:paraId="3AAD7C7D" w14:textId="538A5719" w:rsidR="0054287B" w:rsidRPr="004F5A7B" w:rsidRDefault="0054287B" w:rsidP="00D85EA1">
      <w:pPr>
        <w:pStyle w:val="Prrafodelista"/>
        <w:numPr>
          <w:ilvl w:val="0"/>
          <w:numId w:val="53"/>
        </w:numPr>
        <w:tabs>
          <w:tab w:val="left" w:pos="284"/>
          <w:tab w:val="left" w:pos="426"/>
        </w:tabs>
        <w:ind w:left="284" w:hanging="284"/>
        <w:contextualSpacing/>
        <w:jc w:val="both"/>
        <w:rPr>
          <w:rFonts w:ascii="Arial Narrow" w:hAnsi="Arial Narrow"/>
          <w:sz w:val="22"/>
          <w:szCs w:val="22"/>
        </w:rPr>
      </w:pPr>
      <w:r w:rsidRPr="004F5A7B">
        <w:rPr>
          <w:rFonts w:ascii="Arial Narrow" w:hAnsi="Arial Narrow"/>
          <w:sz w:val="22"/>
          <w:szCs w:val="22"/>
        </w:rPr>
        <w:t>DEL 2021 emitida por el Ministerio de Hacienda</w:t>
      </w:r>
    </w:p>
    <w:p w14:paraId="72B2939D" w14:textId="77777777" w:rsidR="002570FE" w:rsidRPr="004F5A7B" w:rsidRDefault="002570FE" w:rsidP="00D85EA1">
      <w:pPr>
        <w:pStyle w:val="Prrafodelista"/>
        <w:numPr>
          <w:ilvl w:val="0"/>
          <w:numId w:val="53"/>
        </w:numPr>
        <w:tabs>
          <w:tab w:val="left" w:pos="284"/>
          <w:tab w:val="left" w:pos="426"/>
        </w:tabs>
        <w:ind w:left="284" w:hanging="284"/>
        <w:contextualSpacing/>
        <w:jc w:val="both"/>
        <w:rPr>
          <w:rFonts w:ascii="Arial Narrow" w:hAnsi="Arial Narrow"/>
          <w:sz w:val="22"/>
          <w:szCs w:val="22"/>
        </w:rPr>
      </w:pPr>
      <w:r w:rsidRPr="004F5A7B">
        <w:rPr>
          <w:rFonts w:ascii="Arial Narrow" w:hAnsi="Arial Narrow" w:cs="Arial"/>
          <w:sz w:val="22"/>
          <w:szCs w:val="22"/>
        </w:rPr>
        <w:t>Que se ejecuten los demás trámites administrativos correspondientes.</w:t>
      </w:r>
    </w:p>
    <w:p w14:paraId="47D5EE03" w14:textId="77777777" w:rsidR="002570FE" w:rsidRPr="004F5A7B" w:rsidRDefault="002570FE" w:rsidP="00D85EA1">
      <w:pPr>
        <w:pStyle w:val="Prrafodelista"/>
        <w:numPr>
          <w:ilvl w:val="0"/>
          <w:numId w:val="53"/>
        </w:numPr>
        <w:tabs>
          <w:tab w:val="left" w:pos="284"/>
          <w:tab w:val="left" w:pos="426"/>
        </w:tabs>
        <w:ind w:left="284" w:hanging="284"/>
        <w:contextualSpacing/>
        <w:jc w:val="both"/>
        <w:rPr>
          <w:rFonts w:ascii="Arial Narrow" w:hAnsi="Arial Narrow"/>
          <w:sz w:val="22"/>
          <w:szCs w:val="22"/>
        </w:rPr>
      </w:pPr>
      <w:r w:rsidRPr="004F5A7B">
        <w:rPr>
          <w:rFonts w:ascii="Arial Narrow" w:hAnsi="Arial Narrow" w:cs="Arial"/>
          <w:sz w:val="22"/>
          <w:szCs w:val="22"/>
        </w:rPr>
        <w:t>Verificación por parte del MDN – Ejército Nacional - CENTRAL ADMINISTRATIVA Y CONTABLE REGIONAL USAQUEN, del cumplimiento del contratista del pago de aportes parafiscales y los propios del SENA, ICBF y cajas de compensación familiar.</w:t>
      </w:r>
    </w:p>
    <w:p w14:paraId="7518CC38" w14:textId="0D17E8E1" w:rsidR="002570FE" w:rsidRPr="004F5A7B" w:rsidRDefault="002570FE" w:rsidP="00D85EA1">
      <w:pPr>
        <w:pStyle w:val="Prrafodelista"/>
        <w:numPr>
          <w:ilvl w:val="0"/>
          <w:numId w:val="53"/>
        </w:numPr>
        <w:tabs>
          <w:tab w:val="left" w:pos="284"/>
          <w:tab w:val="left" w:pos="426"/>
        </w:tabs>
        <w:ind w:left="284" w:hanging="284"/>
        <w:contextualSpacing/>
        <w:jc w:val="both"/>
        <w:rPr>
          <w:rFonts w:ascii="Arial Narrow" w:hAnsi="Arial Narrow"/>
          <w:sz w:val="22"/>
          <w:szCs w:val="22"/>
        </w:rPr>
      </w:pPr>
      <w:r w:rsidRPr="004F5A7B">
        <w:rPr>
          <w:rFonts w:ascii="Arial Narrow" w:hAnsi="Arial Narrow" w:cs="Arial"/>
          <w:sz w:val="22"/>
          <w:szCs w:val="22"/>
        </w:rPr>
        <w:t>Entrada a almacén.</w:t>
      </w:r>
    </w:p>
    <w:p w14:paraId="09DF6072" w14:textId="77777777" w:rsidR="00D45F75" w:rsidRPr="004F5A7B" w:rsidRDefault="00D45F75" w:rsidP="00D45F75">
      <w:pPr>
        <w:spacing w:before="100" w:beforeAutospacing="1" w:after="119"/>
        <w:jc w:val="both"/>
        <w:rPr>
          <w:rFonts w:ascii="Arial Narrow" w:hAnsi="Arial Narrow" w:cs="Arial"/>
          <w:sz w:val="22"/>
          <w:szCs w:val="22"/>
          <w:lang w:val="es-ES"/>
        </w:rPr>
      </w:pPr>
      <w:r w:rsidRPr="004F5A7B">
        <w:rPr>
          <w:rFonts w:ascii="Arial Narrow" w:hAnsi="Arial Narrow" w:cs="Arial"/>
          <w:sz w:val="22"/>
          <w:szCs w:val="22"/>
          <w:lang w:val="es-ES"/>
        </w:rPr>
        <w:lastRenderedPageBreak/>
        <w:t>PARÁGRAFO ÚNICO: En el evento de prórroga en la entrega del objeto por causa imputable del contratista, el pago se postergará el mismo tiempo de la prórroga.</w:t>
      </w:r>
    </w:p>
    <w:p w14:paraId="5983ACDC" w14:textId="36E2080F" w:rsidR="00D45F75" w:rsidRPr="004F5A7B" w:rsidRDefault="00D45F75" w:rsidP="00D45F75">
      <w:pPr>
        <w:spacing w:before="100" w:beforeAutospacing="1" w:after="119"/>
        <w:jc w:val="both"/>
        <w:rPr>
          <w:rFonts w:ascii="Arial Narrow" w:hAnsi="Arial Narrow" w:cs="Arial"/>
          <w:sz w:val="22"/>
          <w:szCs w:val="22"/>
          <w:lang w:val="es-ES"/>
        </w:rPr>
      </w:pPr>
      <w:r w:rsidRPr="004F5A7B">
        <w:rPr>
          <w:rFonts w:ascii="Arial Narrow" w:hAnsi="Arial Narrow" w:cs="Arial"/>
          <w:sz w:val="22"/>
          <w:szCs w:val="22"/>
          <w:lang w:val="es-ES"/>
        </w:rPr>
        <w:t>El oferente deberá tener en cuenta la distribución de presupuesto la cual no podrá sobrepasar el</w:t>
      </w:r>
      <w:r w:rsidR="00761683" w:rsidRPr="004F5A7B">
        <w:rPr>
          <w:rFonts w:ascii="Arial Narrow" w:hAnsi="Arial Narrow" w:cs="Arial"/>
          <w:sz w:val="22"/>
          <w:szCs w:val="22"/>
          <w:lang w:val="es-ES"/>
        </w:rPr>
        <w:t xml:space="preserve"> recurso asignado a cada unidad.</w:t>
      </w:r>
    </w:p>
    <w:p w14:paraId="3B439A80" w14:textId="77777777" w:rsidR="00EF6A02" w:rsidRPr="00B649DF" w:rsidRDefault="00EF6A02" w:rsidP="00D45F75">
      <w:pPr>
        <w:tabs>
          <w:tab w:val="left" w:pos="284"/>
          <w:tab w:val="left" w:pos="426"/>
        </w:tabs>
        <w:contextualSpacing/>
        <w:jc w:val="both"/>
        <w:rPr>
          <w:rFonts w:ascii="Arial Narrow" w:hAnsi="Arial Narrow"/>
          <w:sz w:val="22"/>
          <w:szCs w:val="22"/>
          <w:highlight w:val="yellow"/>
          <w:lang w:val="es-ES"/>
        </w:rPr>
      </w:pPr>
    </w:p>
    <w:p w14:paraId="1F23F0C1" w14:textId="0E5CD325" w:rsidR="001726AE" w:rsidRPr="004F5A7B" w:rsidRDefault="001726AE" w:rsidP="002570FE">
      <w:pPr>
        <w:contextualSpacing/>
        <w:jc w:val="both"/>
        <w:rPr>
          <w:rFonts w:ascii="Arial Narrow" w:hAnsi="Arial Narrow" w:cs="Arial"/>
          <w:sz w:val="22"/>
          <w:szCs w:val="22"/>
        </w:rPr>
      </w:pPr>
      <w:r w:rsidRPr="004F5A7B">
        <w:rPr>
          <w:rFonts w:ascii="Arial Narrow" w:hAnsi="Arial Narrow" w:cs="Arial"/>
          <w:b/>
          <w:sz w:val="22"/>
          <w:szCs w:val="22"/>
        </w:rPr>
        <w:t xml:space="preserve">CLÁUSULA </w:t>
      </w:r>
      <w:r w:rsidR="00517A35" w:rsidRPr="004F5A7B">
        <w:rPr>
          <w:rFonts w:ascii="Arial Narrow" w:hAnsi="Arial Narrow" w:cs="Arial"/>
          <w:b/>
          <w:sz w:val="22"/>
          <w:szCs w:val="22"/>
        </w:rPr>
        <w:t>CUARTA. -</w:t>
      </w:r>
      <w:r w:rsidRPr="004F5A7B">
        <w:rPr>
          <w:rFonts w:ascii="Arial Narrow" w:hAnsi="Arial Narrow" w:cs="Arial"/>
          <w:b/>
          <w:sz w:val="22"/>
          <w:szCs w:val="22"/>
        </w:rPr>
        <w:t>SUBORDINACIÓN DE LOS PAGOS A LAS APROPIACIONES PRESUPUÉSTALES:</w:t>
      </w:r>
      <w:r w:rsidRPr="004F5A7B">
        <w:rPr>
          <w:rFonts w:ascii="Arial Narrow" w:hAnsi="Arial Narrow" w:cs="Arial"/>
          <w:sz w:val="22"/>
          <w:szCs w:val="22"/>
        </w:rPr>
        <w:t xml:space="preserve"> Los pagos que de conformidad con este contrato, deba efectuar el M.D.N - EJÉRCITO NACIONAL - XXXXXX (UNIDAD EJECUTORA), se subordinan a las apropiaciones que de los mismos se hagan con cargo a xxxxxxx (discriminar el rubro presupuestal)</w:t>
      </w:r>
    </w:p>
    <w:p w14:paraId="40D7D5BC" w14:textId="77777777" w:rsidR="001726AE" w:rsidRPr="004F5A7B" w:rsidRDefault="001726AE" w:rsidP="001726AE">
      <w:pPr>
        <w:jc w:val="both"/>
        <w:rPr>
          <w:rFonts w:ascii="Arial Narrow" w:hAnsi="Arial Narrow" w:cs="Arial"/>
          <w:sz w:val="22"/>
          <w:szCs w:val="22"/>
        </w:rPr>
      </w:pPr>
    </w:p>
    <w:p w14:paraId="332F5AEC" w14:textId="1D2B2BB1" w:rsidR="001726AE" w:rsidRPr="004F5A7B" w:rsidRDefault="001726AE" w:rsidP="001726AE">
      <w:pPr>
        <w:jc w:val="both"/>
        <w:rPr>
          <w:rFonts w:ascii="Arial Narrow" w:hAnsi="Arial Narrow" w:cs="Arial"/>
          <w:b/>
          <w:sz w:val="22"/>
          <w:szCs w:val="22"/>
        </w:rPr>
      </w:pPr>
      <w:r w:rsidRPr="004F5A7B">
        <w:rPr>
          <w:rFonts w:ascii="Arial Narrow" w:hAnsi="Arial Narrow" w:cs="Arial"/>
          <w:b/>
          <w:sz w:val="22"/>
          <w:szCs w:val="22"/>
        </w:rPr>
        <w:t>PARÁGRAFO:</w:t>
      </w:r>
      <w:r w:rsidR="00170A4C" w:rsidRPr="004F5A7B">
        <w:rPr>
          <w:rFonts w:ascii="Arial Narrow" w:hAnsi="Arial Narrow" w:cs="Arial"/>
          <w:b/>
          <w:sz w:val="22"/>
          <w:szCs w:val="22"/>
        </w:rPr>
        <w:t xml:space="preserve"> </w:t>
      </w:r>
      <w:r w:rsidRPr="004F5A7B">
        <w:rPr>
          <w:rFonts w:ascii="Arial Narrow" w:hAnsi="Arial Narrow" w:cs="Arial"/>
          <w:b/>
          <w:sz w:val="22"/>
          <w:szCs w:val="22"/>
        </w:rPr>
        <w:t>MODIFICACIÓN DE LA APROPIACIÓN PRESUPUESTAL</w:t>
      </w:r>
      <w:r w:rsidRPr="004F5A7B">
        <w:rPr>
          <w:rFonts w:ascii="Arial Narrow" w:hAnsi="Arial Narrow" w:cs="Arial"/>
          <w:sz w:val="22"/>
          <w:szCs w:val="22"/>
        </w:rPr>
        <w:t>: Las partes acuerdan que en el evento en que sea necesario modificar la presente Cláusula, el M.D.N – EJÉRCITO NACIONAL - XXXXX(UNIDAD EJECUTORA) podrá hacerlo unilateralmente sin que sea necesario la suscripción de un contrato modificatorio por tratarse de un trámite ajeno a la voluntad del</w:t>
      </w:r>
      <w:r w:rsidRPr="004F5A7B">
        <w:rPr>
          <w:rFonts w:ascii="Arial Narrow" w:hAnsi="Arial Narrow" w:cs="Arial"/>
          <w:b/>
          <w:sz w:val="22"/>
          <w:szCs w:val="22"/>
        </w:rPr>
        <w:t xml:space="preserve"> CONTRATISTA. </w:t>
      </w:r>
    </w:p>
    <w:p w14:paraId="3ABFF078" w14:textId="77777777" w:rsidR="001726AE" w:rsidRPr="004F5A7B" w:rsidRDefault="001726AE" w:rsidP="001726AE">
      <w:pPr>
        <w:jc w:val="both"/>
        <w:rPr>
          <w:rFonts w:ascii="Arial Narrow" w:hAnsi="Arial Narrow" w:cs="Arial"/>
          <w:b/>
          <w:sz w:val="22"/>
          <w:szCs w:val="22"/>
        </w:rPr>
      </w:pPr>
    </w:p>
    <w:p w14:paraId="7078F22C" w14:textId="7A62BFF3" w:rsidR="001726AE" w:rsidRPr="004F5A7B" w:rsidRDefault="001726AE" w:rsidP="001726AE">
      <w:pPr>
        <w:jc w:val="both"/>
        <w:rPr>
          <w:rFonts w:ascii="Arial Narrow" w:hAnsi="Arial Narrow" w:cs="Arial"/>
          <w:sz w:val="22"/>
          <w:szCs w:val="22"/>
        </w:rPr>
      </w:pPr>
      <w:r w:rsidRPr="004F5A7B">
        <w:rPr>
          <w:rFonts w:ascii="Arial Narrow" w:hAnsi="Arial Narrow" w:cs="Arial"/>
          <w:b/>
          <w:sz w:val="22"/>
          <w:szCs w:val="22"/>
        </w:rPr>
        <w:t>CLÁUSULA QUINTA.</w:t>
      </w:r>
      <w:r w:rsidR="00170A4C" w:rsidRPr="004F5A7B">
        <w:rPr>
          <w:rFonts w:ascii="Arial Narrow" w:hAnsi="Arial Narrow" w:cs="Arial"/>
          <w:b/>
          <w:sz w:val="22"/>
          <w:szCs w:val="22"/>
        </w:rPr>
        <w:t xml:space="preserve"> </w:t>
      </w:r>
      <w:r w:rsidRPr="004F5A7B">
        <w:rPr>
          <w:rFonts w:ascii="Arial Narrow" w:hAnsi="Arial Narrow" w:cs="Arial"/>
          <w:b/>
          <w:sz w:val="22"/>
          <w:szCs w:val="22"/>
        </w:rPr>
        <w:t>- DURACIÓN:</w:t>
      </w:r>
      <w:r w:rsidRPr="004F5A7B">
        <w:rPr>
          <w:rFonts w:ascii="Arial Narrow" w:hAnsi="Arial Narrow" w:cs="Arial"/>
          <w:sz w:val="22"/>
          <w:szCs w:val="22"/>
        </w:rPr>
        <w:t xml:space="preserve"> La duración del presente contrato se extenderá así: </w:t>
      </w:r>
    </w:p>
    <w:p w14:paraId="396AC5C3" w14:textId="77777777" w:rsidR="00761683" w:rsidRPr="004F5A7B" w:rsidRDefault="00761683" w:rsidP="001726AE">
      <w:pPr>
        <w:jc w:val="both"/>
        <w:rPr>
          <w:rFonts w:ascii="Arial Narrow" w:hAnsi="Arial Narrow" w:cs="Arial"/>
          <w:sz w:val="22"/>
          <w:szCs w:val="22"/>
        </w:rPr>
      </w:pPr>
    </w:p>
    <w:tbl>
      <w:tblPr>
        <w:tblW w:w="8363" w:type="dxa"/>
        <w:jc w:val="center"/>
        <w:tblCellMar>
          <w:left w:w="0" w:type="dxa"/>
          <w:right w:w="0" w:type="dxa"/>
        </w:tblCellMar>
        <w:tblLook w:val="04A0" w:firstRow="1" w:lastRow="0" w:firstColumn="1" w:lastColumn="0" w:noHBand="0" w:noVBand="1"/>
      </w:tblPr>
      <w:tblGrid>
        <w:gridCol w:w="2608"/>
        <w:gridCol w:w="2495"/>
        <w:gridCol w:w="3260"/>
      </w:tblGrid>
      <w:tr w:rsidR="00393A31" w:rsidRPr="004F5A7B" w14:paraId="00BF26FD" w14:textId="77777777" w:rsidTr="00F15420">
        <w:trPr>
          <w:jc w:val="center"/>
        </w:trPr>
        <w:tc>
          <w:tcPr>
            <w:tcW w:w="2608" w:type="dxa"/>
            <w:tcBorders>
              <w:top w:val="single" w:sz="8" w:space="0" w:color="auto"/>
              <w:left w:val="single" w:sz="8" w:space="0" w:color="auto"/>
              <w:bottom w:val="single" w:sz="8" w:space="0" w:color="auto"/>
              <w:right w:val="single" w:sz="8" w:space="0" w:color="auto"/>
            </w:tcBorders>
            <w:shd w:val="clear" w:color="auto" w:fill="C0C0C0"/>
            <w:tcMar>
              <w:top w:w="0" w:type="dxa"/>
              <w:left w:w="108" w:type="dxa"/>
              <w:bottom w:w="0" w:type="dxa"/>
              <w:right w:w="108" w:type="dxa"/>
            </w:tcMar>
            <w:vAlign w:val="center"/>
            <w:hideMark/>
          </w:tcPr>
          <w:p w14:paraId="01FD7634" w14:textId="77777777" w:rsidR="001726AE" w:rsidRPr="004F5A7B" w:rsidRDefault="001726AE" w:rsidP="00F15420">
            <w:pPr>
              <w:pStyle w:val="MARITZA3"/>
              <w:jc w:val="center"/>
              <w:rPr>
                <w:rFonts w:ascii="Arial Narrow" w:hAnsi="Arial Narrow" w:cs="Arial"/>
                <w:sz w:val="20"/>
                <w:szCs w:val="22"/>
                <w:lang w:val="es-ES"/>
              </w:rPr>
            </w:pPr>
            <w:r w:rsidRPr="004F5A7B">
              <w:rPr>
                <w:rFonts w:ascii="Arial Narrow" w:hAnsi="Arial Narrow" w:cs="Arial"/>
                <w:sz w:val="20"/>
                <w:szCs w:val="22"/>
                <w:lang w:val="es-ES"/>
              </w:rPr>
              <w:t>ELEMENTO/SERVICIO</w:t>
            </w:r>
          </w:p>
        </w:tc>
        <w:tc>
          <w:tcPr>
            <w:tcW w:w="2495" w:type="dxa"/>
            <w:tcBorders>
              <w:top w:val="single" w:sz="8" w:space="0" w:color="auto"/>
              <w:left w:val="nil"/>
              <w:bottom w:val="single" w:sz="8" w:space="0" w:color="auto"/>
              <w:right w:val="single" w:sz="8" w:space="0" w:color="auto"/>
            </w:tcBorders>
            <w:shd w:val="clear" w:color="auto" w:fill="C0C0C0"/>
            <w:tcMar>
              <w:top w:w="0" w:type="dxa"/>
              <w:left w:w="108" w:type="dxa"/>
              <w:bottom w:w="0" w:type="dxa"/>
              <w:right w:w="108" w:type="dxa"/>
            </w:tcMar>
            <w:hideMark/>
          </w:tcPr>
          <w:p w14:paraId="73AC6A9A" w14:textId="77777777" w:rsidR="001726AE" w:rsidRPr="004F5A7B" w:rsidRDefault="001726AE" w:rsidP="00F15420">
            <w:pPr>
              <w:pStyle w:val="MARITZA3"/>
              <w:jc w:val="center"/>
              <w:rPr>
                <w:rFonts w:ascii="Arial Narrow" w:hAnsi="Arial Narrow" w:cs="Arial"/>
                <w:sz w:val="20"/>
                <w:szCs w:val="22"/>
                <w:lang w:val="es-ES"/>
              </w:rPr>
            </w:pPr>
            <w:r w:rsidRPr="004F5A7B">
              <w:rPr>
                <w:rFonts w:ascii="Arial Narrow" w:hAnsi="Arial Narrow" w:cs="Arial"/>
                <w:sz w:val="20"/>
                <w:szCs w:val="22"/>
                <w:lang w:val="es-ES"/>
              </w:rPr>
              <w:t>DESDE</w:t>
            </w:r>
          </w:p>
        </w:tc>
        <w:tc>
          <w:tcPr>
            <w:tcW w:w="3260" w:type="dxa"/>
            <w:tcBorders>
              <w:top w:val="single" w:sz="8" w:space="0" w:color="auto"/>
              <w:left w:val="nil"/>
              <w:bottom w:val="single" w:sz="8" w:space="0" w:color="auto"/>
              <w:right w:val="single" w:sz="8" w:space="0" w:color="auto"/>
            </w:tcBorders>
            <w:shd w:val="clear" w:color="auto" w:fill="C0C0C0"/>
            <w:tcMar>
              <w:top w:w="0" w:type="dxa"/>
              <w:left w:w="108" w:type="dxa"/>
              <w:bottom w:w="0" w:type="dxa"/>
              <w:right w:w="108" w:type="dxa"/>
            </w:tcMar>
            <w:vAlign w:val="center"/>
            <w:hideMark/>
          </w:tcPr>
          <w:p w14:paraId="38827B40" w14:textId="77777777" w:rsidR="001726AE" w:rsidRPr="004F5A7B" w:rsidRDefault="001726AE" w:rsidP="00F15420">
            <w:pPr>
              <w:pStyle w:val="MARITZA3"/>
              <w:jc w:val="center"/>
              <w:rPr>
                <w:rFonts w:ascii="Arial Narrow" w:hAnsi="Arial Narrow" w:cs="Arial"/>
                <w:sz w:val="20"/>
                <w:szCs w:val="22"/>
                <w:lang w:val="es-ES"/>
              </w:rPr>
            </w:pPr>
            <w:r w:rsidRPr="004F5A7B">
              <w:rPr>
                <w:rFonts w:ascii="Arial Narrow" w:hAnsi="Arial Narrow" w:cs="Arial"/>
                <w:sz w:val="20"/>
                <w:szCs w:val="22"/>
                <w:lang w:val="es-ES"/>
              </w:rPr>
              <w:t>HASTA</w:t>
            </w:r>
          </w:p>
        </w:tc>
      </w:tr>
      <w:tr w:rsidR="001726AE" w:rsidRPr="004F5A7B" w14:paraId="7D54E2F5" w14:textId="77777777" w:rsidTr="00F15420">
        <w:trPr>
          <w:cantSplit/>
          <w:trHeight w:val="860"/>
          <w:jc w:val="center"/>
        </w:trPr>
        <w:tc>
          <w:tcPr>
            <w:tcW w:w="26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0475821" w14:textId="77777777" w:rsidR="001726AE" w:rsidRPr="004F5A7B" w:rsidRDefault="001726AE" w:rsidP="00F15420">
            <w:pPr>
              <w:jc w:val="center"/>
              <w:rPr>
                <w:rFonts w:ascii="Arial Narrow" w:hAnsi="Arial Narrow" w:cs="Arial"/>
                <w:sz w:val="20"/>
                <w:szCs w:val="22"/>
              </w:rPr>
            </w:pPr>
            <w:r w:rsidRPr="004F5A7B">
              <w:rPr>
                <w:rFonts w:ascii="Arial Narrow" w:hAnsi="Arial Narrow" w:cs="Arial"/>
                <w:sz w:val="20"/>
                <w:szCs w:val="22"/>
              </w:rPr>
              <w:t>XXXXXXXXXXXX</w:t>
            </w:r>
          </w:p>
        </w:tc>
        <w:tc>
          <w:tcPr>
            <w:tcW w:w="2495" w:type="dxa"/>
            <w:tcBorders>
              <w:top w:val="nil"/>
              <w:left w:val="nil"/>
              <w:bottom w:val="single" w:sz="8" w:space="0" w:color="auto"/>
              <w:right w:val="single" w:sz="8" w:space="0" w:color="auto"/>
            </w:tcBorders>
            <w:tcMar>
              <w:top w:w="0" w:type="dxa"/>
              <w:left w:w="108" w:type="dxa"/>
              <w:bottom w:w="0" w:type="dxa"/>
              <w:right w:w="108" w:type="dxa"/>
            </w:tcMar>
            <w:vAlign w:val="center"/>
          </w:tcPr>
          <w:p w14:paraId="0C0CC7E1" w14:textId="77777777" w:rsidR="001726AE" w:rsidRPr="004F5A7B" w:rsidRDefault="001726AE" w:rsidP="00F15420">
            <w:pPr>
              <w:pStyle w:val="MARITZA3"/>
              <w:jc w:val="center"/>
              <w:rPr>
                <w:rFonts w:ascii="Arial Narrow" w:eastAsia="Calibri" w:hAnsi="Arial Narrow" w:cs="Arial"/>
                <w:sz w:val="20"/>
                <w:szCs w:val="22"/>
                <w:lang w:val="es-CO"/>
              </w:rPr>
            </w:pPr>
          </w:p>
          <w:p w14:paraId="615CB22B" w14:textId="77777777" w:rsidR="001726AE" w:rsidRPr="004F5A7B" w:rsidRDefault="001726AE" w:rsidP="00F15420">
            <w:pPr>
              <w:pStyle w:val="MARITZA3"/>
              <w:jc w:val="center"/>
              <w:rPr>
                <w:rFonts w:ascii="Arial Narrow" w:hAnsi="Arial Narrow" w:cs="Arial"/>
                <w:sz w:val="20"/>
                <w:szCs w:val="22"/>
                <w:lang w:val="es-ES"/>
              </w:rPr>
            </w:pPr>
            <w:r w:rsidRPr="004F5A7B">
              <w:rPr>
                <w:rFonts w:ascii="Arial Narrow" w:hAnsi="Arial Narrow" w:cs="Arial"/>
                <w:sz w:val="20"/>
                <w:szCs w:val="22"/>
                <w:lang w:val="es-ES"/>
              </w:rPr>
              <w:t>SUSCRIPCIÓN DEL CONTRATO RESULTANTE</w:t>
            </w:r>
          </w:p>
        </w:tc>
        <w:tc>
          <w:tcPr>
            <w:tcW w:w="32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C2BF4A3" w14:textId="77777777" w:rsidR="001726AE" w:rsidRPr="004F5A7B" w:rsidRDefault="001726AE" w:rsidP="00F15420">
            <w:pPr>
              <w:pStyle w:val="MARITZA3"/>
              <w:jc w:val="center"/>
              <w:rPr>
                <w:rFonts w:ascii="Arial Narrow" w:hAnsi="Arial Narrow" w:cs="Arial"/>
                <w:sz w:val="20"/>
                <w:szCs w:val="22"/>
                <w:lang w:val="es-CO"/>
              </w:rPr>
            </w:pPr>
            <w:r w:rsidRPr="004F5A7B">
              <w:rPr>
                <w:rFonts w:ascii="Arial Narrow" w:hAnsi="Arial Narrow" w:cs="Arial"/>
                <w:sz w:val="20"/>
                <w:szCs w:val="22"/>
                <w:lang w:val="es-CO"/>
              </w:rPr>
              <w:t>CUATRO (4) MESES DESPUÉS DE VENCIDO EL PLAZO DE EJECUCIÓN</w:t>
            </w:r>
          </w:p>
        </w:tc>
      </w:tr>
    </w:tbl>
    <w:p w14:paraId="3C93D7BA" w14:textId="77777777" w:rsidR="001726AE" w:rsidRPr="004F5A7B" w:rsidRDefault="001726AE" w:rsidP="001726AE">
      <w:pPr>
        <w:jc w:val="both"/>
        <w:rPr>
          <w:rFonts w:ascii="Arial Narrow" w:hAnsi="Arial Narrow" w:cs="Arial"/>
          <w:b/>
          <w:sz w:val="22"/>
          <w:szCs w:val="22"/>
        </w:rPr>
      </w:pPr>
    </w:p>
    <w:p w14:paraId="0EC7C4D4" w14:textId="54BC718F" w:rsidR="001726AE" w:rsidRPr="004F5A7B" w:rsidRDefault="001726AE" w:rsidP="001726AE">
      <w:pPr>
        <w:jc w:val="both"/>
        <w:rPr>
          <w:rFonts w:ascii="Arial Narrow" w:hAnsi="Arial Narrow" w:cs="Arial"/>
          <w:sz w:val="22"/>
          <w:szCs w:val="22"/>
        </w:rPr>
      </w:pPr>
      <w:r w:rsidRPr="004F5A7B">
        <w:rPr>
          <w:rFonts w:ascii="Arial Narrow" w:hAnsi="Arial Narrow" w:cs="Arial"/>
          <w:b/>
          <w:sz w:val="22"/>
          <w:szCs w:val="22"/>
        </w:rPr>
        <w:t>CLÁUSULA SEXTA.- DESCRIPCIÓN Y CARACTERÍSTICAS DE LOS BIENES, SERVICIOS</w:t>
      </w:r>
      <w:r w:rsidRPr="004F5A7B">
        <w:rPr>
          <w:rFonts w:ascii="Arial Narrow" w:hAnsi="Arial Narrow" w:cs="Arial"/>
          <w:sz w:val="22"/>
          <w:szCs w:val="22"/>
        </w:rPr>
        <w:t xml:space="preserve">: los bienes objeto del presente contrato deberán realizarse de acuerdo con las especificaciones técnicas consignadas en el pliego de condiciones, el anexo técnico de este contrato, y la oferta del CONTRATISTA, que hacen parte integral del presente contrato. </w:t>
      </w:r>
    </w:p>
    <w:p w14:paraId="20D6ACB8" w14:textId="77777777" w:rsidR="001726AE" w:rsidRPr="004F5A7B" w:rsidRDefault="001726AE" w:rsidP="001726AE">
      <w:pPr>
        <w:jc w:val="both"/>
        <w:rPr>
          <w:rFonts w:ascii="Arial Narrow" w:hAnsi="Arial Narrow" w:cs="Arial"/>
          <w:sz w:val="22"/>
          <w:szCs w:val="22"/>
        </w:rPr>
      </w:pPr>
    </w:p>
    <w:p w14:paraId="66ACCF0E" w14:textId="77777777" w:rsidR="001726AE" w:rsidRPr="004F5A7B" w:rsidRDefault="001726AE" w:rsidP="001726AE">
      <w:pPr>
        <w:jc w:val="both"/>
        <w:rPr>
          <w:rFonts w:ascii="Arial Narrow" w:hAnsi="Arial Narrow" w:cs="Arial"/>
          <w:sz w:val="22"/>
          <w:szCs w:val="22"/>
        </w:rPr>
      </w:pPr>
      <w:r w:rsidRPr="004F5A7B">
        <w:rPr>
          <w:rFonts w:ascii="Arial Narrow" w:hAnsi="Arial Narrow" w:cs="Arial"/>
          <w:b/>
          <w:sz w:val="22"/>
          <w:szCs w:val="22"/>
        </w:rPr>
        <w:t>CLÁUSULA SÉPTIMA -PLAZO DE EJECUCIÓN Y LUGAR DE ENTREGA</w:t>
      </w:r>
      <w:r w:rsidRPr="004F5A7B">
        <w:rPr>
          <w:rFonts w:ascii="Arial Narrow" w:hAnsi="Arial Narrow" w:cs="Arial"/>
          <w:sz w:val="22"/>
          <w:szCs w:val="22"/>
        </w:rPr>
        <w:t>: El contrato tendrá el siguiente plazo de ejecución ____________________.</w:t>
      </w:r>
    </w:p>
    <w:p w14:paraId="0E903F7B" w14:textId="77777777" w:rsidR="001726AE" w:rsidRPr="004F5A7B" w:rsidRDefault="001726AE" w:rsidP="001726AE">
      <w:pPr>
        <w:jc w:val="both"/>
        <w:rPr>
          <w:rFonts w:ascii="Arial Narrow" w:hAnsi="Arial Narrow" w:cs="Arial"/>
          <w:sz w:val="22"/>
          <w:szCs w:val="22"/>
        </w:rPr>
      </w:pPr>
    </w:p>
    <w:p w14:paraId="4EDFFAAB" w14:textId="7AD8D506" w:rsidR="001726AE" w:rsidRPr="004F5A7B" w:rsidRDefault="001726AE" w:rsidP="001726AE">
      <w:pPr>
        <w:ind w:right="51"/>
        <w:jc w:val="both"/>
        <w:rPr>
          <w:rFonts w:ascii="Arial Narrow" w:hAnsi="Arial Narrow" w:cs="Arial"/>
          <w:sz w:val="22"/>
          <w:szCs w:val="22"/>
        </w:rPr>
      </w:pPr>
      <w:r w:rsidRPr="004F5A7B">
        <w:rPr>
          <w:rFonts w:ascii="Arial Narrow" w:hAnsi="Arial Narrow" w:cs="Arial"/>
          <w:b/>
          <w:spacing w:val="-2"/>
          <w:sz w:val="22"/>
          <w:szCs w:val="22"/>
        </w:rPr>
        <w:t>PARÁGRAFO PRIMERO:</w:t>
      </w:r>
      <w:r w:rsidRPr="004F5A7B">
        <w:rPr>
          <w:rFonts w:ascii="Arial Narrow" w:hAnsi="Arial Narrow" w:cs="Arial"/>
          <w:sz w:val="22"/>
          <w:szCs w:val="22"/>
        </w:rPr>
        <w:t xml:space="preserve"> El </w:t>
      </w:r>
      <w:r w:rsidR="00DC7064" w:rsidRPr="004F5A7B">
        <w:rPr>
          <w:rFonts w:ascii="Arial Narrow" w:hAnsi="Arial Narrow" w:cs="Arial"/>
          <w:sz w:val="22"/>
          <w:szCs w:val="22"/>
        </w:rPr>
        <w:t>cronograma de</w:t>
      </w:r>
      <w:r w:rsidRPr="004F5A7B">
        <w:rPr>
          <w:rFonts w:ascii="Arial Narrow" w:hAnsi="Arial Narrow" w:cs="Arial"/>
          <w:sz w:val="22"/>
          <w:szCs w:val="22"/>
        </w:rPr>
        <w:t xml:space="preserve"> actividades para la ejecución presentado con la oferta, el cual puede ser ajustado por la Administración, siempre y cuando no sobrepase el plazo de entrega estipulado en el presente contrato, hace parte integral del plazo de ejecución de modo que el supervisor del contrato verificará que éste se cumpla. En el evento que las actividades y los plazos allí señalados no se adelanten conforme a lo programado, el MDN – Ejército Nacional – (Unidad Ejecutora) podrá imponer las sanciones contempladas en el contrato y en la Ley.</w:t>
      </w:r>
    </w:p>
    <w:p w14:paraId="01A059AD" w14:textId="77777777" w:rsidR="001726AE" w:rsidRPr="004F5A7B" w:rsidRDefault="001726AE" w:rsidP="001726AE">
      <w:pPr>
        <w:ind w:right="51"/>
        <w:jc w:val="both"/>
        <w:rPr>
          <w:rFonts w:ascii="Arial Narrow" w:hAnsi="Arial Narrow" w:cs="Arial"/>
          <w:sz w:val="22"/>
          <w:szCs w:val="22"/>
        </w:rPr>
      </w:pPr>
    </w:p>
    <w:p w14:paraId="7F9CF65E" w14:textId="77777777" w:rsidR="001726AE" w:rsidRPr="004F5A7B" w:rsidRDefault="001726AE" w:rsidP="001726AE">
      <w:pPr>
        <w:ind w:right="51"/>
        <w:jc w:val="both"/>
        <w:rPr>
          <w:rFonts w:ascii="Arial Narrow" w:hAnsi="Arial Narrow" w:cs="Arial"/>
          <w:sz w:val="22"/>
          <w:szCs w:val="22"/>
        </w:rPr>
      </w:pPr>
      <w:r w:rsidRPr="004F5A7B">
        <w:rPr>
          <w:rFonts w:ascii="Arial Narrow" w:hAnsi="Arial Narrow" w:cs="Arial"/>
          <w:b/>
          <w:sz w:val="22"/>
          <w:szCs w:val="22"/>
        </w:rPr>
        <w:t xml:space="preserve">PARÁGRAFO SEGUNDO: </w:t>
      </w:r>
      <w:r w:rsidRPr="004F5A7B">
        <w:rPr>
          <w:rFonts w:ascii="Arial Narrow" w:hAnsi="Arial Narrow" w:cs="Arial"/>
          <w:sz w:val="22"/>
          <w:szCs w:val="22"/>
        </w:rPr>
        <w:t>El ACTA DE RECIBO será perfeccionada y expedida dentro de los diez (10) días calendario siguientes a la entrega parcial y/o total a satisfacción del M.D.N EJÉRCITO NACIONAL -  XXXX (UNIDAD EJECUTORA).</w:t>
      </w:r>
    </w:p>
    <w:p w14:paraId="43A48104" w14:textId="77777777" w:rsidR="001726AE" w:rsidRPr="004F5A7B" w:rsidRDefault="001726AE" w:rsidP="001726AE">
      <w:pPr>
        <w:ind w:right="51"/>
        <w:jc w:val="both"/>
        <w:rPr>
          <w:rFonts w:ascii="Arial Narrow" w:hAnsi="Arial Narrow" w:cs="Arial"/>
          <w:sz w:val="22"/>
          <w:szCs w:val="22"/>
        </w:rPr>
      </w:pPr>
      <w:r w:rsidRPr="004F5A7B">
        <w:rPr>
          <w:rFonts w:ascii="Arial Narrow" w:hAnsi="Arial Narrow" w:cs="Arial"/>
          <w:b/>
          <w:sz w:val="22"/>
          <w:szCs w:val="22"/>
        </w:rPr>
        <w:t xml:space="preserve">CLÁUSULA OCTAVA. GARANTÍA TECNICA: </w:t>
      </w:r>
      <w:r w:rsidRPr="004F5A7B">
        <w:rPr>
          <w:rFonts w:ascii="Arial Narrow" w:hAnsi="Arial Narrow" w:cs="Arial"/>
          <w:sz w:val="22"/>
          <w:szCs w:val="22"/>
        </w:rPr>
        <w:t>La garantía técnica cubre los siguientes requisitos: _________________________</w:t>
      </w:r>
    </w:p>
    <w:p w14:paraId="18F6480E" w14:textId="77777777" w:rsidR="001726AE" w:rsidRPr="004F5A7B" w:rsidRDefault="001726AE" w:rsidP="001726AE">
      <w:pPr>
        <w:jc w:val="both"/>
        <w:rPr>
          <w:rFonts w:ascii="Arial Narrow" w:hAnsi="Arial Narrow" w:cs="Arial"/>
          <w:sz w:val="22"/>
          <w:szCs w:val="22"/>
          <w:lang w:val="es-ES_tradnl"/>
        </w:rPr>
      </w:pPr>
      <w:r w:rsidRPr="004F5A7B">
        <w:rPr>
          <w:rFonts w:ascii="Arial Narrow" w:hAnsi="Arial Narrow" w:cs="Arial"/>
          <w:b/>
          <w:sz w:val="22"/>
          <w:szCs w:val="22"/>
          <w:lang w:val="es-ES_tradnl"/>
        </w:rPr>
        <w:t>PARAGRAFO PRIMERO: TÉRMINO DE RESPUESTA DE LA GARANTÍA TÉCNICA</w:t>
      </w:r>
      <w:r w:rsidRPr="004F5A7B">
        <w:rPr>
          <w:rFonts w:ascii="Arial Narrow" w:hAnsi="Arial Narrow" w:cs="Arial"/>
          <w:sz w:val="22"/>
          <w:szCs w:val="22"/>
          <w:lang w:val="es-ES_tradnl"/>
        </w:rPr>
        <w:t>: ____________________ NOTA: (debe tenerse en cuenta lo requerido en el pliego y lo ofertado por el Contratista).</w:t>
      </w:r>
    </w:p>
    <w:p w14:paraId="3B36ED25" w14:textId="77777777" w:rsidR="001726AE" w:rsidRPr="004F5A7B" w:rsidRDefault="001726AE" w:rsidP="001726AE">
      <w:pPr>
        <w:jc w:val="both"/>
        <w:rPr>
          <w:rFonts w:ascii="Arial Narrow" w:hAnsi="Arial Narrow" w:cs="Arial"/>
          <w:sz w:val="22"/>
          <w:szCs w:val="22"/>
          <w:lang w:val="es-ES_tradnl"/>
        </w:rPr>
      </w:pPr>
    </w:p>
    <w:p w14:paraId="453476CA" w14:textId="77777777" w:rsidR="001726AE" w:rsidRPr="004F5A7B" w:rsidRDefault="001726AE" w:rsidP="001726AE">
      <w:pPr>
        <w:ind w:right="51"/>
        <w:jc w:val="both"/>
        <w:rPr>
          <w:rFonts w:ascii="Arial Narrow" w:hAnsi="Arial Narrow" w:cs="Arial"/>
          <w:sz w:val="22"/>
          <w:szCs w:val="22"/>
        </w:rPr>
      </w:pPr>
      <w:r w:rsidRPr="004F5A7B">
        <w:rPr>
          <w:rFonts w:ascii="Arial Narrow" w:hAnsi="Arial Narrow" w:cs="Arial"/>
          <w:b/>
          <w:sz w:val="22"/>
          <w:szCs w:val="22"/>
        </w:rPr>
        <w:t xml:space="preserve">CLÁUSULA NOVENA.- GARANTÍA CUMPLIMIENTO: </w:t>
      </w:r>
      <w:r w:rsidRPr="004F5A7B">
        <w:rPr>
          <w:rFonts w:ascii="Arial Narrow" w:hAnsi="Arial Narrow" w:cs="Arial"/>
          <w:sz w:val="22"/>
          <w:szCs w:val="22"/>
        </w:rPr>
        <w:t>(De acuerdo al texto del pliego de condiciones).</w:t>
      </w:r>
    </w:p>
    <w:p w14:paraId="08BDEEC4" w14:textId="77777777" w:rsidR="001726AE" w:rsidRPr="004F5A7B" w:rsidRDefault="001726AE" w:rsidP="001726AE">
      <w:pPr>
        <w:ind w:right="51"/>
        <w:jc w:val="both"/>
        <w:rPr>
          <w:rFonts w:ascii="Arial Narrow" w:hAnsi="Arial Narrow" w:cs="Arial"/>
          <w:sz w:val="22"/>
          <w:szCs w:val="22"/>
        </w:rPr>
      </w:pPr>
    </w:p>
    <w:p w14:paraId="797D7E56" w14:textId="77777777" w:rsidR="001726AE" w:rsidRPr="004F5A7B" w:rsidRDefault="001726AE" w:rsidP="001726AE">
      <w:pPr>
        <w:ind w:right="51"/>
        <w:jc w:val="both"/>
        <w:rPr>
          <w:rFonts w:ascii="Arial Narrow" w:hAnsi="Arial Narrow" w:cs="Arial"/>
          <w:sz w:val="22"/>
          <w:szCs w:val="22"/>
        </w:rPr>
      </w:pPr>
      <w:r w:rsidRPr="004F5A7B">
        <w:rPr>
          <w:rFonts w:ascii="Arial Narrow" w:hAnsi="Arial Narrow" w:cs="Arial"/>
          <w:b/>
          <w:sz w:val="22"/>
          <w:szCs w:val="22"/>
        </w:rPr>
        <w:t>CLÁUSULA DÉCIMA.- AVISOS Y NOTIFICACIONES</w:t>
      </w:r>
      <w:r w:rsidRPr="004F5A7B">
        <w:rPr>
          <w:rFonts w:ascii="Arial Narrow" w:hAnsi="Arial Narrow" w:cs="Arial"/>
          <w:sz w:val="22"/>
          <w:szCs w:val="22"/>
        </w:rPr>
        <w:t>: Todas las comunicaciones que se requieran en desarrollo del presente contrato se presentarán por escrito, directamente, por correo certificado o telefax, así: las que deba realizar el M.D.N - EJÉRCITO NACIONAL – XXXXX (UNIDAD EJECUTORA) se remitirán a la ________________ (indicar la dirección del contratista preferiblemente la señalada en el Certificado de Existencia y Representación Legal, la cual debe coincidir con la señalada en la carta de presentación de la oferta). Las que deba realizar el CONTRATISTA las remitirá por escrito directamente alM.D.N - EJÉRCITO NACIONAL – UNIDAD EJECUTORA (indicar la oficina y dirección de la Unidad ejecutora).</w:t>
      </w:r>
    </w:p>
    <w:p w14:paraId="22EDC7A7" w14:textId="77777777" w:rsidR="00761683" w:rsidRPr="004F5A7B" w:rsidRDefault="00761683" w:rsidP="001726AE">
      <w:pPr>
        <w:ind w:right="51"/>
        <w:jc w:val="both"/>
        <w:rPr>
          <w:rFonts w:ascii="Arial Narrow" w:hAnsi="Arial Narrow" w:cs="Arial"/>
          <w:b/>
          <w:bCs/>
          <w:sz w:val="22"/>
          <w:szCs w:val="22"/>
        </w:rPr>
      </w:pPr>
    </w:p>
    <w:p w14:paraId="5E649EBA" w14:textId="78A9BE13" w:rsidR="001726AE" w:rsidRPr="004F5A7B" w:rsidRDefault="001726AE" w:rsidP="001726AE">
      <w:pPr>
        <w:ind w:right="51"/>
        <w:jc w:val="both"/>
        <w:rPr>
          <w:rFonts w:ascii="Arial Narrow" w:hAnsi="Arial Narrow" w:cs="Arial"/>
          <w:b/>
          <w:sz w:val="22"/>
          <w:szCs w:val="22"/>
        </w:rPr>
      </w:pPr>
      <w:r w:rsidRPr="004F5A7B">
        <w:rPr>
          <w:rFonts w:ascii="Arial Narrow" w:hAnsi="Arial Narrow" w:cs="Arial"/>
          <w:b/>
          <w:bCs/>
          <w:sz w:val="22"/>
          <w:szCs w:val="22"/>
        </w:rPr>
        <w:t>El contratista autoriza el envío de notificaciones a través del medio electrónico señalado en el presente contrato y en los términos del artículo 56 de la Ley 1437 de 2011.</w:t>
      </w:r>
    </w:p>
    <w:p w14:paraId="552A3E94" w14:textId="77777777" w:rsidR="001726AE" w:rsidRPr="004F5A7B" w:rsidRDefault="001726AE" w:rsidP="001726AE">
      <w:pPr>
        <w:ind w:right="51"/>
        <w:jc w:val="both"/>
        <w:rPr>
          <w:rFonts w:ascii="Arial Narrow" w:hAnsi="Arial Narrow" w:cs="Arial"/>
          <w:sz w:val="22"/>
          <w:szCs w:val="22"/>
        </w:rPr>
      </w:pPr>
    </w:p>
    <w:p w14:paraId="50AF9B04" w14:textId="4D6E8212" w:rsidR="001726AE" w:rsidRPr="004F5A7B" w:rsidRDefault="001726AE" w:rsidP="001726AE">
      <w:pPr>
        <w:ind w:right="51"/>
        <w:jc w:val="both"/>
        <w:rPr>
          <w:rFonts w:ascii="Arial Narrow" w:hAnsi="Arial Narrow" w:cs="Arial"/>
          <w:sz w:val="22"/>
          <w:szCs w:val="22"/>
        </w:rPr>
      </w:pPr>
      <w:r w:rsidRPr="004F5A7B">
        <w:rPr>
          <w:rFonts w:ascii="Arial Narrow" w:hAnsi="Arial Narrow" w:cs="Arial"/>
          <w:b/>
          <w:sz w:val="22"/>
          <w:szCs w:val="22"/>
        </w:rPr>
        <w:t>CLÁUSULA DÉCIMA PRIMERA.</w:t>
      </w:r>
      <w:r w:rsidR="00170A4C" w:rsidRPr="004F5A7B">
        <w:rPr>
          <w:rFonts w:ascii="Arial Narrow" w:hAnsi="Arial Narrow" w:cs="Arial"/>
          <w:b/>
          <w:sz w:val="22"/>
          <w:szCs w:val="22"/>
        </w:rPr>
        <w:t xml:space="preserve"> </w:t>
      </w:r>
      <w:r w:rsidRPr="004F5A7B">
        <w:rPr>
          <w:rFonts w:ascii="Arial Narrow" w:hAnsi="Arial Narrow" w:cs="Arial"/>
          <w:b/>
          <w:sz w:val="22"/>
          <w:szCs w:val="22"/>
        </w:rPr>
        <w:t>- SANCIONES:</w:t>
      </w:r>
      <w:r w:rsidRPr="004F5A7B">
        <w:rPr>
          <w:rFonts w:ascii="Arial Narrow" w:hAnsi="Arial Narrow" w:cs="Arial"/>
          <w:sz w:val="22"/>
          <w:szCs w:val="22"/>
        </w:rPr>
        <w:t xml:space="preserve"> Las partes convienen en establecer las siguientes formas de </w:t>
      </w:r>
      <w:r w:rsidRPr="004F5A7B">
        <w:rPr>
          <w:rFonts w:ascii="Arial Narrow" w:hAnsi="Arial Narrow" w:cs="Arial"/>
          <w:sz w:val="22"/>
          <w:szCs w:val="22"/>
        </w:rPr>
        <w:lastRenderedPageBreak/>
        <w:t xml:space="preserve">sancionar el incumplimiento de las obligaciones recíprocamente adquiridas en virtud del presente contrato. Previo agotamiento del debido proceso establecido en el artículo 17 de la Ley 1150 de 2007, en concordancia con lo preceptuado en el artículo 86 de la ley 1474 de </w:t>
      </w:r>
      <w:r w:rsidR="00517A35" w:rsidRPr="004F5A7B">
        <w:rPr>
          <w:rFonts w:ascii="Arial Narrow" w:hAnsi="Arial Narrow" w:cs="Arial"/>
          <w:sz w:val="22"/>
          <w:szCs w:val="22"/>
        </w:rPr>
        <w:t>2011, para</w:t>
      </w:r>
      <w:r w:rsidRPr="004F5A7B">
        <w:rPr>
          <w:rFonts w:ascii="Arial Narrow" w:hAnsi="Arial Narrow" w:cs="Arial"/>
          <w:sz w:val="22"/>
          <w:szCs w:val="22"/>
        </w:rPr>
        <w:t xml:space="preserve"> la imposición de multas por parte de la Administración así:</w:t>
      </w:r>
    </w:p>
    <w:p w14:paraId="7BDACDD4" w14:textId="52661F83" w:rsidR="001726AE" w:rsidRPr="004F5A7B" w:rsidRDefault="001726AE" w:rsidP="001726AE">
      <w:pPr>
        <w:ind w:right="51"/>
        <w:jc w:val="both"/>
        <w:rPr>
          <w:rFonts w:ascii="Arial Narrow" w:hAnsi="Arial Narrow" w:cs="Arial"/>
          <w:sz w:val="22"/>
          <w:szCs w:val="22"/>
        </w:rPr>
      </w:pPr>
      <w:r w:rsidRPr="004F5A7B">
        <w:rPr>
          <w:rFonts w:ascii="Arial Narrow" w:hAnsi="Arial Narrow" w:cs="Arial"/>
          <w:sz w:val="22"/>
          <w:szCs w:val="22"/>
        </w:rPr>
        <w:t xml:space="preserve">a)  En el evento de presentarse retardo en la entrega, de conformidad con lo previsto en la cláusula del plazo de ejecución del presente contrato y con el fin de que el CONTRATISTA cumpla debidamente la ejecución del contrato, se impondrán multas, cuyo valor se liquidará con base en el cero punto cinco por ciento (0.5%) del valor del  Bien, servicio y obra dejado de entregar y/o prestar por cada día de retardo y hasta por un plazo máximo de quince (15) días calendario en calidad de sanción por el simple hecho del incumplimiento. Esta sanción se impondrá conforme a la Ley. </w:t>
      </w:r>
      <w:r w:rsidRPr="004F5A7B">
        <w:rPr>
          <w:rFonts w:ascii="Arial Narrow" w:hAnsi="Arial Narrow" w:cs="Arial"/>
          <w:b/>
          <w:sz w:val="22"/>
          <w:szCs w:val="22"/>
        </w:rPr>
        <w:t>b)</w:t>
      </w:r>
      <w:r w:rsidRPr="004F5A7B">
        <w:rPr>
          <w:rFonts w:ascii="Arial Narrow" w:hAnsi="Arial Narrow" w:cs="Arial"/>
          <w:sz w:val="22"/>
          <w:szCs w:val="22"/>
        </w:rPr>
        <w:t xml:space="preserve"> En el evento de presentarse devolución del bien y/o el servicio, por no cumplir el mismo con las especificaciones técnicas del presente contrato, retrasando la entrega del mismo, se liquidará con base en el cero punto cinco por ciento (0.5%) del valor de los bienes, servicios u obra dejados de entregar y/o prestar, por cada día de retardo y hasta por un plazo máximo de 15 días. </w:t>
      </w:r>
      <w:r w:rsidRPr="004F5A7B">
        <w:rPr>
          <w:rFonts w:ascii="Arial Narrow" w:hAnsi="Arial Narrow" w:cs="Arial"/>
          <w:b/>
          <w:sz w:val="22"/>
          <w:szCs w:val="22"/>
        </w:rPr>
        <w:t>c)</w:t>
      </w:r>
      <w:r w:rsidRPr="004F5A7B">
        <w:rPr>
          <w:rFonts w:ascii="Arial Narrow" w:hAnsi="Arial Narrow" w:cs="Arial"/>
          <w:sz w:val="22"/>
          <w:szCs w:val="22"/>
        </w:rPr>
        <w:t xml:space="preserve"> En el evento de que el contratista no desarrolle a tiempo las actividades señaladas en el cronograma que acompaña la oferta y demás obligaciones contractuales, se impondrán multas, cuyo valor se liquidará con base en el cero punto cinco por ciento (0.5%) del valor del ítem y/o bien cuya actividad no se haya desarrollado por cada día de retardo en la actividad y hasta por un plazo máximo de quince (15) días calendario en calidad de sanción. </w:t>
      </w:r>
      <w:r w:rsidRPr="004F5A7B">
        <w:rPr>
          <w:rFonts w:ascii="Arial Narrow" w:hAnsi="Arial Narrow" w:cs="Arial"/>
          <w:b/>
          <w:sz w:val="22"/>
          <w:szCs w:val="22"/>
        </w:rPr>
        <w:t>d)</w:t>
      </w:r>
      <w:r w:rsidRPr="004F5A7B">
        <w:rPr>
          <w:rFonts w:ascii="Arial Narrow" w:hAnsi="Arial Narrow" w:cs="Arial"/>
          <w:sz w:val="22"/>
          <w:szCs w:val="22"/>
        </w:rPr>
        <w:t xml:space="preserve"> La Entidad podrá declarar el incumplimiento del contrato con las consecuencias contempladas en el Art. 17 de la Ley 1150 de </w:t>
      </w:r>
      <w:r w:rsidR="00170A4C" w:rsidRPr="004F5A7B">
        <w:rPr>
          <w:rFonts w:ascii="Arial Narrow" w:hAnsi="Arial Narrow" w:cs="Arial"/>
          <w:sz w:val="22"/>
          <w:szCs w:val="22"/>
        </w:rPr>
        <w:t xml:space="preserve">2007 y </w:t>
      </w:r>
      <w:r w:rsidRPr="004F5A7B">
        <w:rPr>
          <w:rFonts w:ascii="Arial Narrow" w:hAnsi="Arial Narrow" w:cs="Arial"/>
          <w:sz w:val="22"/>
          <w:szCs w:val="22"/>
        </w:rPr>
        <w:t xml:space="preserve">cuando no sean satisfechas cualquiera de las obligaciones a cargo del contratista. </w:t>
      </w:r>
      <w:r w:rsidRPr="004F5A7B">
        <w:rPr>
          <w:rFonts w:ascii="Arial Narrow" w:hAnsi="Arial Narrow" w:cs="Arial"/>
          <w:b/>
          <w:sz w:val="22"/>
          <w:szCs w:val="22"/>
        </w:rPr>
        <w:t xml:space="preserve">PARÁGRAFO </w:t>
      </w:r>
      <w:r w:rsidR="00DC7064" w:rsidRPr="004F5A7B">
        <w:rPr>
          <w:rFonts w:ascii="Arial Narrow" w:hAnsi="Arial Narrow" w:cs="Arial"/>
          <w:b/>
          <w:sz w:val="22"/>
          <w:szCs w:val="22"/>
        </w:rPr>
        <w:t>PRIMERO: PAGO</w:t>
      </w:r>
      <w:r w:rsidRPr="004F5A7B">
        <w:rPr>
          <w:rFonts w:ascii="Arial Narrow" w:hAnsi="Arial Narrow" w:cs="Arial"/>
          <w:b/>
          <w:sz w:val="22"/>
          <w:szCs w:val="22"/>
        </w:rPr>
        <w:t xml:space="preserve"> DE LAS MULTAS:</w:t>
      </w:r>
      <w:r w:rsidRPr="004F5A7B">
        <w:rPr>
          <w:rFonts w:ascii="Arial Narrow" w:hAnsi="Arial Narrow" w:cs="Arial"/>
          <w:sz w:val="22"/>
          <w:szCs w:val="22"/>
        </w:rPr>
        <w:t xml:space="preserve">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EJÉRCITO NACIONAL para hacer los descuentos correspondientes. </w:t>
      </w:r>
      <w:r w:rsidRPr="004F5A7B">
        <w:rPr>
          <w:rFonts w:ascii="Arial Narrow" w:hAnsi="Arial Narrow" w:cs="Arial"/>
          <w:b/>
          <w:sz w:val="22"/>
          <w:szCs w:val="22"/>
        </w:rPr>
        <w:t>PARÁGRAFO SEGUNDO:EXTENSIÓN PARA LAS DEMÁS OBLIGACIONES CONTRACTUALES:</w:t>
      </w:r>
      <w:r w:rsidRPr="004F5A7B">
        <w:rPr>
          <w:rFonts w:ascii="Arial Narrow" w:hAnsi="Arial Narrow" w:cs="Arial"/>
          <w:sz w:val="22"/>
          <w:szCs w:val="22"/>
        </w:rPr>
        <w:t xml:space="preserve"> Esta sanción puede hacerse efectiva por parte del M. D. N. - EJÉRCITO NACIONAL – (UNIDAD EJECUTORA), no sólo para la obligación de entregar los bienes, servicios y obras,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w:t>
      </w:r>
    </w:p>
    <w:p w14:paraId="14173501" w14:textId="1093C012" w:rsidR="001726AE" w:rsidRPr="004F5A7B" w:rsidRDefault="001726AE" w:rsidP="001726AE">
      <w:pPr>
        <w:ind w:right="51"/>
        <w:jc w:val="both"/>
        <w:rPr>
          <w:rFonts w:ascii="Arial Narrow" w:hAnsi="Arial Narrow" w:cs="Arial"/>
          <w:sz w:val="22"/>
          <w:szCs w:val="22"/>
        </w:rPr>
      </w:pPr>
      <w:r w:rsidRPr="004F5A7B">
        <w:rPr>
          <w:rFonts w:ascii="Arial Narrow" w:hAnsi="Arial Narrow" w:cs="Arial"/>
          <w:b/>
          <w:sz w:val="22"/>
          <w:szCs w:val="22"/>
        </w:rPr>
        <w:t>CLÁUSULA DÉCIMA SEGUNDA.</w:t>
      </w:r>
      <w:r w:rsidR="004F76EB" w:rsidRPr="004F5A7B">
        <w:rPr>
          <w:rFonts w:ascii="Arial Narrow" w:hAnsi="Arial Narrow" w:cs="Arial"/>
          <w:b/>
          <w:sz w:val="22"/>
          <w:szCs w:val="22"/>
        </w:rPr>
        <w:t xml:space="preserve"> </w:t>
      </w:r>
      <w:r w:rsidRPr="004F5A7B">
        <w:rPr>
          <w:rFonts w:ascii="Arial Narrow" w:hAnsi="Arial Narrow" w:cs="Arial"/>
          <w:b/>
          <w:sz w:val="22"/>
          <w:szCs w:val="22"/>
        </w:rPr>
        <w:t xml:space="preserve">- PENAL PECUNIARIA: </w:t>
      </w:r>
      <w:r w:rsidRPr="004F5A7B">
        <w:rPr>
          <w:rFonts w:ascii="Arial Narrow" w:hAnsi="Arial Narrow" w:cs="Arial"/>
          <w:sz w:val="22"/>
          <w:szCs w:val="22"/>
        </w:rPr>
        <w:t>Con el fin de sancionar al CONTRATISTA por el hecho de declararse la caducidad administrativa o el incumplimiento total del contrato, previo agotamiento del debido proceso establecido en el artículo 17 de la Ley 1150 de 2007, en concordancia con el artículo 86 de la Ley 1474 de 2011, las partes convienen, como pena pecuniaria, la obligación del CONTRATISTA de pagar la suma equivalente del veinte por ciento (20%) del valor del contrato.</w:t>
      </w:r>
    </w:p>
    <w:p w14:paraId="59592BEC" w14:textId="77777777" w:rsidR="001726AE" w:rsidRPr="004F5A7B" w:rsidRDefault="001726AE" w:rsidP="001726AE">
      <w:pPr>
        <w:jc w:val="both"/>
        <w:rPr>
          <w:rFonts w:ascii="Arial Narrow" w:hAnsi="Arial Narrow" w:cs="Arial"/>
          <w:sz w:val="22"/>
          <w:szCs w:val="22"/>
        </w:rPr>
      </w:pPr>
      <w:r w:rsidRPr="004F5A7B">
        <w:rPr>
          <w:rFonts w:ascii="Arial Narrow" w:hAnsi="Arial Narrow" w:cs="Arial"/>
          <w:sz w:val="22"/>
          <w:szCs w:val="22"/>
        </w:rPr>
        <w:t xml:space="preserve">En el evento que incumplimiento sea parcial previo agotamiento del debido proceso establecido en el artículo 17 de la Ley 1150 de 2007, en concordancia con el artículo 86 de la Ley 1474 de 2011 la pena se aplicará con base en el cero punto cinco por ciento (0.5%) del valor de los BIENES y/o SERVICIOS SEGÚN CORRESPONDA  dejados de entregar o entregados tardíamente, por cada día de retardo y hasta por un plazo máximo de 15 días, aunado a lo señalado en el caso del incumplimiento parcial se conviene por las partes que si los bienes y/o servicios según corresponda, no se entregan en debida forma antes de proferirse el acto administrativo que resuelva el debido proceso, además se le cobrará al contratista a título de pena el valor total de los bienes y/o servicios dejados de recibir, lo anterior hasta por el veinte por ciento (20%) del valor del contrato. </w:t>
      </w:r>
    </w:p>
    <w:p w14:paraId="4CF6DE4A" w14:textId="77777777" w:rsidR="001726AE" w:rsidRPr="004F5A7B" w:rsidRDefault="001726AE" w:rsidP="001726AE">
      <w:pPr>
        <w:jc w:val="both"/>
        <w:rPr>
          <w:rFonts w:ascii="Arial Narrow" w:hAnsi="Arial Narrow" w:cs="Arial"/>
          <w:sz w:val="22"/>
          <w:szCs w:val="22"/>
        </w:rPr>
      </w:pPr>
      <w:r w:rsidRPr="004F5A7B">
        <w:rPr>
          <w:rFonts w:ascii="Arial Narrow" w:hAnsi="Arial Narrow" w:cs="Arial"/>
          <w:sz w:val="22"/>
          <w:szCs w:val="22"/>
        </w:rPr>
        <w:t xml:space="preserve">lo anterior sin perjuicio de que el CONTRATISTA deba cumplir con la obligación principal y de las acciones judiciales a que haya lugar cuando el perjuicio resulte mayor. </w:t>
      </w:r>
      <w:r w:rsidRPr="004F5A7B">
        <w:rPr>
          <w:rFonts w:ascii="Arial Narrow" w:hAnsi="Arial Narrow" w:cs="Arial"/>
          <w:b/>
          <w:bCs/>
          <w:sz w:val="22"/>
          <w:szCs w:val="22"/>
        </w:rPr>
        <w:t>PARÁGRAFO PRIMERO:</w:t>
      </w:r>
      <w:r w:rsidRPr="004F5A7B">
        <w:rPr>
          <w:rFonts w:ascii="Arial Narrow" w:hAnsi="Arial Narrow" w:cs="Arial"/>
          <w:sz w:val="22"/>
          <w:szCs w:val="22"/>
        </w:rPr>
        <w:t xml:space="preserve"> </w:t>
      </w:r>
      <w:r w:rsidRPr="004F5A7B">
        <w:rPr>
          <w:rFonts w:ascii="Arial Narrow" w:hAnsi="Arial Narrow" w:cs="Arial"/>
          <w:b/>
          <w:bCs/>
          <w:sz w:val="22"/>
          <w:szCs w:val="22"/>
        </w:rPr>
        <w:t>NATURALEZA DE LA PENA:</w:t>
      </w:r>
      <w:r w:rsidRPr="004F5A7B">
        <w:rPr>
          <w:rFonts w:ascii="Arial Narrow" w:hAnsi="Arial Narrow" w:cs="Arial"/>
          <w:sz w:val="22"/>
          <w:szCs w:val="22"/>
        </w:rPr>
        <w:t xml:space="preserve"> La suma anterior se pacta a título de pena, no de indemnización, razón por la cual, EL M.D.N -EJÉRCITO NACIONAL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r w:rsidRPr="004F5A7B">
        <w:rPr>
          <w:rFonts w:ascii="Arial Narrow" w:hAnsi="Arial Narrow" w:cs="Arial"/>
          <w:b/>
          <w:bCs/>
          <w:sz w:val="22"/>
          <w:szCs w:val="22"/>
        </w:rPr>
        <w:t>PARÁGRAFO SEGUNDO:</w:t>
      </w:r>
      <w:r w:rsidRPr="004F5A7B">
        <w:rPr>
          <w:rFonts w:ascii="Arial Narrow" w:hAnsi="Arial Narrow" w:cs="Arial"/>
          <w:sz w:val="22"/>
          <w:szCs w:val="22"/>
        </w:rPr>
        <w:t xml:space="preserve"> </w:t>
      </w:r>
      <w:r w:rsidRPr="004F5A7B">
        <w:rPr>
          <w:rFonts w:ascii="Arial Narrow" w:hAnsi="Arial Narrow" w:cs="Arial"/>
          <w:b/>
          <w:bCs/>
          <w:sz w:val="22"/>
          <w:szCs w:val="22"/>
        </w:rPr>
        <w:t>RECURSOS</w:t>
      </w:r>
      <w:r w:rsidRPr="004F5A7B">
        <w:rPr>
          <w:rFonts w:ascii="Arial Narrow" w:hAnsi="Arial Narrow" w:cs="Arial"/>
          <w:sz w:val="22"/>
          <w:szCs w:val="22"/>
        </w:rPr>
        <w:t xml:space="preserve"> </w:t>
      </w:r>
      <w:r w:rsidRPr="004F5A7B">
        <w:rPr>
          <w:rFonts w:ascii="Arial Narrow" w:hAnsi="Arial Narrow" w:cs="Arial"/>
          <w:b/>
          <w:bCs/>
          <w:sz w:val="22"/>
          <w:szCs w:val="22"/>
        </w:rPr>
        <w:t>INGRESAN AL TESORO NACIONAL:</w:t>
      </w:r>
      <w:r w:rsidRPr="004F5A7B">
        <w:rPr>
          <w:rFonts w:ascii="Arial Narrow" w:hAnsi="Arial Narrow" w:cs="Arial"/>
          <w:sz w:val="22"/>
          <w:szCs w:val="22"/>
        </w:rPr>
        <w:t xml:space="preserve"> El valor de las sanciones por retardo y de la Cláusula Penal Pecuniaria a que se refiere tanto la cláusula de sanciones, como esta, ingresará al Tesoro Nacional, a través de la Tesorería Principal del Comando del Ejército. </w:t>
      </w:r>
    </w:p>
    <w:p w14:paraId="35BAA9C1" w14:textId="2063FBA5" w:rsidR="001726AE" w:rsidRPr="004F5A7B" w:rsidRDefault="001726AE" w:rsidP="001726AE">
      <w:pPr>
        <w:ind w:right="51"/>
        <w:jc w:val="both"/>
        <w:rPr>
          <w:rFonts w:ascii="Arial Narrow" w:hAnsi="Arial Narrow" w:cs="Arial"/>
          <w:sz w:val="22"/>
          <w:szCs w:val="22"/>
        </w:rPr>
      </w:pPr>
      <w:r w:rsidRPr="004F5A7B">
        <w:rPr>
          <w:rFonts w:ascii="Arial Narrow" w:hAnsi="Arial Narrow" w:cs="Arial"/>
          <w:b/>
          <w:sz w:val="22"/>
          <w:szCs w:val="22"/>
        </w:rPr>
        <w:t xml:space="preserve">CLÁUSULA DÉCIMA </w:t>
      </w:r>
      <w:r w:rsidR="00517A35" w:rsidRPr="004F5A7B">
        <w:rPr>
          <w:rFonts w:ascii="Arial Narrow" w:hAnsi="Arial Narrow" w:cs="Arial"/>
          <w:b/>
          <w:sz w:val="22"/>
          <w:szCs w:val="22"/>
        </w:rPr>
        <w:t>TERCERA. -</w:t>
      </w:r>
      <w:r w:rsidRPr="004F5A7B">
        <w:rPr>
          <w:rFonts w:ascii="Arial Narrow" w:hAnsi="Arial Narrow" w:cs="Arial"/>
          <w:b/>
          <w:sz w:val="22"/>
          <w:szCs w:val="22"/>
        </w:rPr>
        <w:t xml:space="preserve">  CADUCIDAD ADMINISTRATIVA.</w:t>
      </w:r>
      <w:r w:rsidRPr="004F5A7B">
        <w:rPr>
          <w:rFonts w:ascii="Arial Narrow" w:hAnsi="Arial Narrow" w:cs="Arial"/>
          <w:sz w:val="22"/>
          <w:szCs w:val="22"/>
        </w:rPr>
        <w:t xml:space="preserve"> Si se presenta algún hecho constitutivo de incumplimiento de las obligaciones a cargo del CONTRATISTA, que afecte de manera grave y directa la ejecución del contrato y evidencie que puede conducir a su paralización, el M.D.N - EJÉRCITO NACIONAL – (UNIDAD EJECUTORA) podrá declarar la caducidad y ordenar la liquidación en el estado en que se encuentre, todo de conformidad con lo previsto en el artículo 18 de la Ley 80 de 1993. Así mismo, cuando se presente cualquiera de los eventos contemplados en el artículo 25 de la Ley 40 de 1993, 90 y siguientes de la Ley 418 de 1997, podrá declararse la caducidad del contrato en los términos allí señalados. La liquidación se realizará de conformidad con lo previsto en los artículos 60 y siguientes de la Ley 80 de 1993.</w:t>
      </w:r>
    </w:p>
    <w:p w14:paraId="550F2807" w14:textId="4074A78A" w:rsidR="001726AE" w:rsidRPr="004F5A7B" w:rsidRDefault="001726AE" w:rsidP="001726AE">
      <w:pPr>
        <w:ind w:right="51"/>
        <w:jc w:val="both"/>
        <w:rPr>
          <w:rFonts w:ascii="Arial Narrow" w:hAnsi="Arial Narrow" w:cs="Arial"/>
          <w:sz w:val="22"/>
          <w:szCs w:val="22"/>
        </w:rPr>
      </w:pPr>
      <w:r w:rsidRPr="004F5A7B">
        <w:rPr>
          <w:rFonts w:ascii="Arial Narrow" w:hAnsi="Arial Narrow" w:cs="Arial"/>
          <w:b/>
          <w:sz w:val="22"/>
          <w:szCs w:val="22"/>
        </w:rPr>
        <w:lastRenderedPageBreak/>
        <w:t xml:space="preserve">CLÁUSULA DÉCIMA </w:t>
      </w:r>
      <w:r w:rsidR="00947DE7" w:rsidRPr="004F5A7B">
        <w:rPr>
          <w:rFonts w:ascii="Arial Narrow" w:hAnsi="Arial Narrow" w:cs="Arial"/>
          <w:b/>
          <w:sz w:val="22"/>
          <w:szCs w:val="22"/>
        </w:rPr>
        <w:t>CUARTA. -</w:t>
      </w:r>
      <w:r w:rsidRPr="004F5A7B">
        <w:rPr>
          <w:rFonts w:ascii="Arial Narrow" w:hAnsi="Arial Narrow" w:cs="Arial"/>
          <w:b/>
          <w:sz w:val="22"/>
          <w:szCs w:val="22"/>
        </w:rPr>
        <w:t xml:space="preserve"> SUJECIÓN A LA LEY COLOMBIANA:</w:t>
      </w:r>
      <w:r w:rsidRPr="004F5A7B">
        <w:rPr>
          <w:rFonts w:ascii="Arial Narrow" w:hAnsi="Arial Narrow" w:cs="Arial"/>
          <w:sz w:val="22"/>
          <w:szCs w:val="22"/>
        </w:rPr>
        <w:t xml:space="preserve"> Para cualquier efecto que de lugar al incumplimiento de este contrato se someterá a la Ley Colombiana y a las autoridades legales preestablecidas. EL CONTRATISTA renuncia expresamente desde ahora a intentar reclamación diplomática en lo pertinente a las obligaciones y derechos originados en el presente contrato, salvo en el caso de denegación de justicia cuando el CONTRATISTA ha tenido expeditos los recursos y medios de acción que, conforme a las leyes colombianas, puedan emplearse ante la jurisdicción </w:t>
      </w:r>
      <w:r w:rsidR="00565F1F" w:rsidRPr="004F5A7B">
        <w:rPr>
          <w:rFonts w:ascii="Arial Narrow" w:hAnsi="Arial Narrow" w:cs="Arial"/>
          <w:sz w:val="22"/>
          <w:szCs w:val="22"/>
        </w:rPr>
        <w:t>contencioso-administrativa</w:t>
      </w:r>
      <w:r w:rsidRPr="004F5A7B">
        <w:rPr>
          <w:rFonts w:ascii="Arial Narrow" w:hAnsi="Arial Narrow" w:cs="Arial"/>
          <w:sz w:val="22"/>
          <w:szCs w:val="22"/>
        </w:rPr>
        <w:t xml:space="preserve">. </w:t>
      </w:r>
    </w:p>
    <w:p w14:paraId="417F895B" w14:textId="3C68BD87" w:rsidR="001726AE" w:rsidRPr="004F5A7B" w:rsidRDefault="001726AE" w:rsidP="001726AE">
      <w:pPr>
        <w:ind w:right="51"/>
        <w:jc w:val="both"/>
        <w:rPr>
          <w:rFonts w:ascii="Arial Narrow" w:hAnsi="Arial Narrow" w:cs="Arial"/>
          <w:sz w:val="22"/>
          <w:szCs w:val="22"/>
        </w:rPr>
      </w:pPr>
      <w:r w:rsidRPr="004F5A7B">
        <w:rPr>
          <w:rFonts w:ascii="Arial Narrow" w:hAnsi="Arial Narrow" w:cs="Arial"/>
          <w:b/>
          <w:sz w:val="22"/>
          <w:szCs w:val="22"/>
        </w:rPr>
        <w:t xml:space="preserve">CLÁUSULA DÉCIMA </w:t>
      </w:r>
      <w:r w:rsidR="00947DE7" w:rsidRPr="004F5A7B">
        <w:rPr>
          <w:rFonts w:ascii="Arial Narrow" w:hAnsi="Arial Narrow" w:cs="Arial"/>
          <w:b/>
          <w:sz w:val="22"/>
          <w:szCs w:val="22"/>
        </w:rPr>
        <w:t>QUINTA. -</w:t>
      </w:r>
      <w:r w:rsidRPr="004F5A7B">
        <w:rPr>
          <w:rFonts w:ascii="Arial Narrow" w:hAnsi="Arial Narrow" w:cs="Arial"/>
          <w:b/>
          <w:sz w:val="22"/>
          <w:szCs w:val="22"/>
        </w:rPr>
        <w:t xml:space="preserve"> OTRAS FACULTADES EXCEPCIONALES:</w:t>
      </w:r>
      <w:r w:rsidRPr="004F5A7B">
        <w:rPr>
          <w:rFonts w:ascii="Arial Narrow" w:hAnsi="Arial Narrow" w:cs="Arial"/>
          <w:sz w:val="22"/>
          <w:szCs w:val="22"/>
        </w:rPr>
        <w:t xml:space="preserve"> En caso de presentarse cualquiera de las circunstancias establecidas en los artículos 15, 16 y 17 de la Ley 80 de 1993, EL M.D.N - EJÉRCITO NACIONAL – (UNIDAD EJECUTORA) podrá hacer uso de las facultades excepcionales allí previstas. En el caso de la interpretación y de la modificación unilateral el M.D.N - EJÉRCITO NACIONAL – (UNIDAD EJECUTORA) informará al CONTRATISTA sobre estas circunstancias de conformidad con lo establecido en los artículos pertinentes ya citados, y este contará con un término de cinco (5) días hábiles para presentar sus observaciones; posteriormente las partes dentro de los cinco (5) días hábiles siguientes intentarán llegar a un acuerdo. Si ello no fuere posible se dará cumplimiento a lo establecido en los artículos que regulan la materia en la Ley 80 de 1993.</w:t>
      </w:r>
    </w:p>
    <w:p w14:paraId="54C548B7" w14:textId="23449F0F" w:rsidR="001726AE" w:rsidRPr="004F5A7B" w:rsidRDefault="001726AE" w:rsidP="001726AE">
      <w:pPr>
        <w:ind w:right="51"/>
        <w:jc w:val="both"/>
        <w:rPr>
          <w:rFonts w:ascii="Arial Narrow" w:hAnsi="Arial Narrow" w:cs="Arial"/>
          <w:sz w:val="22"/>
          <w:szCs w:val="22"/>
        </w:rPr>
      </w:pPr>
      <w:r w:rsidRPr="004F5A7B">
        <w:rPr>
          <w:rFonts w:ascii="Arial Narrow" w:hAnsi="Arial Narrow" w:cs="Arial"/>
          <w:b/>
          <w:sz w:val="22"/>
          <w:szCs w:val="22"/>
        </w:rPr>
        <w:t xml:space="preserve">CLÁUSULA DÉCIMA </w:t>
      </w:r>
      <w:r w:rsidR="00947DE7" w:rsidRPr="004F5A7B">
        <w:rPr>
          <w:rFonts w:ascii="Arial Narrow" w:hAnsi="Arial Narrow" w:cs="Arial"/>
          <w:b/>
          <w:sz w:val="22"/>
          <w:szCs w:val="22"/>
        </w:rPr>
        <w:t>SEXTA. -</w:t>
      </w:r>
      <w:r w:rsidRPr="004F5A7B">
        <w:rPr>
          <w:rFonts w:ascii="Arial Narrow" w:hAnsi="Arial Narrow" w:cs="Arial"/>
          <w:b/>
          <w:sz w:val="22"/>
          <w:szCs w:val="22"/>
        </w:rPr>
        <w:t xml:space="preserve"> APLICACIÓN DE NORMAS GENERALES:</w:t>
      </w:r>
      <w:r w:rsidRPr="004F5A7B">
        <w:rPr>
          <w:rFonts w:ascii="Arial Narrow" w:hAnsi="Arial Narrow" w:cs="Arial"/>
          <w:sz w:val="22"/>
          <w:szCs w:val="22"/>
        </w:rPr>
        <w:t xml:space="preserve"> Este contrato se regula, además de sus estipulaciones por las leyes civiles y mercantiles colombianas que correspondan a su esencia y naturaleza.</w:t>
      </w:r>
    </w:p>
    <w:p w14:paraId="2F837A76" w14:textId="29BC01E0" w:rsidR="001726AE" w:rsidRPr="004F5A7B" w:rsidRDefault="001726AE" w:rsidP="001726AE">
      <w:pPr>
        <w:ind w:right="51"/>
        <w:jc w:val="both"/>
        <w:rPr>
          <w:rFonts w:ascii="Arial Narrow" w:hAnsi="Arial Narrow" w:cs="Arial"/>
          <w:sz w:val="22"/>
          <w:szCs w:val="22"/>
        </w:rPr>
      </w:pPr>
      <w:r w:rsidRPr="004F5A7B">
        <w:rPr>
          <w:rFonts w:ascii="Arial Narrow" w:hAnsi="Arial Narrow" w:cs="Arial"/>
          <w:b/>
          <w:sz w:val="22"/>
          <w:szCs w:val="22"/>
        </w:rPr>
        <w:t>CLÁUSULA DÉCIMA SEPTIMA- SOLUCIÓN DE CONFLICTOS:</w:t>
      </w:r>
      <w:r w:rsidRPr="004F5A7B">
        <w:rPr>
          <w:rFonts w:ascii="Arial Narrow" w:hAnsi="Arial Narrow" w:cs="Arial"/>
          <w:sz w:val="22"/>
          <w:szCs w:val="22"/>
        </w:rPr>
        <w:t xml:space="preserve"> Conforme al artículo 68 de la Ley 80 de 1993, previo a la actuación por vía judicial las partes se comprometen a utilizar los mecanismos de solución previstos en la mencionada ley. Dentro de los cinco (5) días hábiles siguientes a la presentación del </w:t>
      </w:r>
      <w:r w:rsidR="00517A35" w:rsidRPr="004F5A7B">
        <w:rPr>
          <w:rFonts w:ascii="Arial Narrow" w:hAnsi="Arial Narrow" w:cs="Arial"/>
          <w:sz w:val="22"/>
          <w:szCs w:val="22"/>
        </w:rPr>
        <w:t>conflicto distinto</w:t>
      </w:r>
      <w:r w:rsidRPr="004F5A7B">
        <w:rPr>
          <w:rFonts w:ascii="Arial Narrow" w:hAnsi="Arial Narrow" w:cs="Arial"/>
          <w:sz w:val="22"/>
          <w:szCs w:val="22"/>
        </w:rPr>
        <w:t xml:space="preserve"> del incumplimiento de las obligaciones sea total o parcial, las partes se reunirán para solucionarlo, para lo cual el M.D.N - EJÉRCITO NACIONAL fijará fecha, hora y lugar; si existe acuerdo levantarán acta donde conste lo acordado; si subsiste el conflicto, el mecanismo para solucionarlo será escogido dentro de los diez (10) días hábiles siguientes. Para dicha escogencia se tendrán en cuenta las características y condiciones especiales de cada conflicto, a fin de evitar dilaciones injustificadas que afecten la ejecución del contrato. </w:t>
      </w:r>
    </w:p>
    <w:p w14:paraId="61FDBC82" w14:textId="4E9974D2" w:rsidR="001726AE" w:rsidRPr="004F5A7B" w:rsidRDefault="001726AE" w:rsidP="001726AE">
      <w:pPr>
        <w:ind w:right="51"/>
        <w:jc w:val="both"/>
        <w:rPr>
          <w:rFonts w:ascii="Arial Narrow" w:hAnsi="Arial Narrow" w:cs="Arial"/>
          <w:sz w:val="22"/>
          <w:szCs w:val="22"/>
        </w:rPr>
      </w:pPr>
      <w:r w:rsidRPr="004F5A7B">
        <w:rPr>
          <w:rFonts w:ascii="Arial Narrow" w:hAnsi="Arial Narrow" w:cs="Arial"/>
          <w:b/>
          <w:sz w:val="22"/>
          <w:szCs w:val="22"/>
        </w:rPr>
        <w:t>CLÁUSULA DECIMA OCTAVA</w:t>
      </w:r>
      <w:r w:rsidR="00947DE7" w:rsidRPr="004F5A7B">
        <w:rPr>
          <w:rFonts w:ascii="Arial Narrow" w:hAnsi="Arial Narrow" w:cs="Arial"/>
          <w:b/>
          <w:sz w:val="22"/>
          <w:szCs w:val="22"/>
        </w:rPr>
        <w:t>- ARBITRAMENTO</w:t>
      </w:r>
      <w:r w:rsidRPr="004F5A7B">
        <w:rPr>
          <w:rFonts w:ascii="Arial Narrow" w:hAnsi="Arial Narrow" w:cs="Arial"/>
          <w:b/>
          <w:sz w:val="22"/>
          <w:szCs w:val="22"/>
        </w:rPr>
        <w:t xml:space="preserve"> TÉCNICO:</w:t>
      </w:r>
      <w:r w:rsidRPr="004F5A7B">
        <w:rPr>
          <w:rFonts w:ascii="Arial Narrow" w:hAnsi="Arial Narrow" w:cs="Arial"/>
          <w:sz w:val="22"/>
          <w:szCs w:val="22"/>
        </w:rPr>
        <w:t xml:space="preserve"> Cualquier controversia de carácter exclusivamente técnico que no pueda resolverse amigablemente, podrá ser sometida al criterio de expertos designados por las partes o al parecer de un organismo consultivo del Gobierno o al de una asociación profesional, de </w:t>
      </w:r>
      <w:r w:rsidR="00947DE7" w:rsidRPr="004F5A7B">
        <w:rPr>
          <w:rFonts w:ascii="Arial Narrow" w:hAnsi="Arial Narrow" w:cs="Arial"/>
          <w:sz w:val="22"/>
          <w:szCs w:val="22"/>
        </w:rPr>
        <w:t>conformidad con</w:t>
      </w:r>
      <w:r w:rsidRPr="004F5A7B">
        <w:rPr>
          <w:rFonts w:ascii="Arial Narrow" w:hAnsi="Arial Narrow" w:cs="Arial"/>
          <w:sz w:val="22"/>
          <w:szCs w:val="22"/>
        </w:rPr>
        <w:t xml:space="preserve"> el artículo 74 de la Ley 80 de 1993. La decisión adoptada será definitiva. Dentro de los cinco (5) días hábiles siguientes a presentarse la controversia técnica, las partes se reunirán para solucionarla amigablemente para lo cual el M.D.N - EJÉRCITO NACIONAL – (UNIDAD EJECUTORA) fijará la fecha, hora y lugar; si existe acuerdo, levantarán acta en donde conste lo acordado; si subsiste la controversia el mecanismo adoptado por </w:t>
      </w:r>
      <w:r w:rsidR="00947DE7" w:rsidRPr="004F5A7B">
        <w:rPr>
          <w:rFonts w:ascii="Arial Narrow" w:hAnsi="Arial Narrow" w:cs="Arial"/>
          <w:sz w:val="22"/>
          <w:szCs w:val="22"/>
        </w:rPr>
        <w:t>las partes</w:t>
      </w:r>
      <w:r w:rsidRPr="004F5A7B">
        <w:rPr>
          <w:rFonts w:ascii="Arial Narrow" w:hAnsi="Arial Narrow" w:cs="Arial"/>
          <w:sz w:val="22"/>
          <w:szCs w:val="22"/>
        </w:rPr>
        <w:t xml:space="preserve"> será</w:t>
      </w:r>
      <w:r w:rsidR="00947DE7" w:rsidRPr="004F5A7B">
        <w:rPr>
          <w:rFonts w:ascii="Arial Narrow" w:hAnsi="Arial Narrow" w:cs="Arial"/>
          <w:sz w:val="22"/>
          <w:szCs w:val="22"/>
        </w:rPr>
        <w:t>n</w:t>
      </w:r>
      <w:r w:rsidRPr="004F5A7B">
        <w:rPr>
          <w:rFonts w:ascii="Arial Narrow" w:hAnsi="Arial Narrow" w:cs="Arial"/>
          <w:sz w:val="22"/>
          <w:szCs w:val="22"/>
        </w:rPr>
        <w:t xml:space="preserve"> escogido</w:t>
      </w:r>
      <w:r w:rsidR="00947DE7" w:rsidRPr="004F5A7B">
        <w:rPr>
          <w:rFonts w:ascii="Arial Narrow" w:hAnsi="Arial Narrow" w:cs="Arial"/>
          <w:sz w:val="22"/>
          <w:szCs w:val="22"/>
        </w:rPr>
        <w:t>s</w:t>
      </w:r>
      <w:r w:rsidRPr="004F5A7B">
        <w:rPr>
          <w:rFonts w:ascii="Arial Narrow" w:hAnsi="Arial Narrow" w:cs="Arial"/>
          <w:sz w:val="22"/>
          <w:szCs w:val="22"/>
        </w:rPr>
        <w:t xml:space="preserve"> dentro de los diez (10) días hábiles siguientes. Para dicha escogencia, se tendrán en cuenta las características y condiciones especiales de la respectiva controversia técnica, a fin de que el mecanismo adoptado por las partes evite dilaciones injustificadas que afecten la ejecución del contrato. Los gastos que genere dicho arbitramento técnico serán sufragados por el CONTRATISTA. </w:t>
      </w:r>
    </w:p>
    <w:p w14:paraId="5E35B78B" w14:textId="77777777" w:rsidR="001726AE" w:rsidRPr="004F5A7B" w:rsidRDefault="001726AE" w:rsidP="001726AE">
      <w:pPr>
        <w:ind w:right="51"/>
        <w:jc w:val="both"/>
        <w:rPr>
          <w:rFonts w:ascii="Arial Narrow" w:hAnsi="Arial Narrow" w:cs="Arial"/>
          <w:sz w:val="22"/>
          <w:szCs w:val="22"/>
        </w:rPr>
      </w:pPr>
      <w:r w:rsidRPr="004F5A7B">
        <w:rPr>
          <w:rFonts w:ascii="Arial Narrow" w:hAnsi="Arial Narrow" w:cs="Arial"/>
          <w:b/>
          <w:sz w:val="22"/>
          <w:szCs w:val="22"/>
        </w:rPr>
        <w:t>CLÁUSULA DECIMA NOVENA- CESIÓN:</w:t>
      </w:r>
      <w:r w:rsidRPr="004F5A7B">
        <w:rPr>
          <w:rFonts w:ascii="Arial Narrow" w:hAnsi="Arial Narrow" w:cs="Arial"/>
          <w:sz w:val="22"/>
          <w:szCs w:val="22"/>
        </w:rPr>
        <w:t xml:space="preserve"> Por tratarse de un contrato intuito-persona el CONTRATISTA no podrá ceder el presente contrato en todo, ni en parte a persona alguna, natural o jurídica, nacional o extranjera sin el consentimiento previo, expreso y escrito del M.D.N - EJÉRCITO NACIONAL- (UNIDAD EJEUCUTORA), no quedando éste obligado a dar las razones que le asistan para negarlo. </w:t>
      </w:r>
    </w:p>
    <w:p w14:paraId="4DCF340D" w14:textId="1867190E" w:rsidR="001726AE" w:rsidRPr="004F5A7B" w:rsidRDefault="001726AE" w:rsidP="001726AE">
      <w:pPr>
        <w:ind w:right="51"/>
        <w:jc w:val="both"/>
        <w:rPr>
          <w:rFonts w:ascii="Arial Narrow" w:hAnsi="Arial Narrow" w:cs="Arial"/>
          <w:sz w:val="22"/>
          <w:szCs w:val="22"/>
        </w:rPr>
      </w:pPr>
      <w:r w:rsidRPr="004F5A7B">
        <w:rPr>
          <w:rFonts w:ascii="Arial Narrow" w:hAnsi="Arial Narrow" w:cs="Arial"/>
          <w:b/>
          <w:sz w:val="22"/>
          <w:szCs w:val="22"/>
        </w:rPr>
        <w:t xml:space="preserve">CLÁUSULA </w:t>
      </w:r>
      <w:r w:rsidR="00DC7064" w:rsidRPr="004F5A7B">
        <w:rPr>
          <w:rFonts w:ascii="Arial Narrow" w:hAnsi="Arial Narrow" w:cs="Arial"/>
          <w:b/>
          <w:sz w:val="22"/>
          <w:szCs w:val="22"/>
        </w:rPr>
        <w:t>VIGÉSIMA. -</w:t>
      </w:r>
      <w:r w:rsidRPr="004F5A7B">
        <w:rPr>
          <w:rFonts w:ascii="Arial Narrow" w:hAnsi="Arial Narrow" w:cs="Arial"/>
          <w:b/>
          <w:sz w:val="22"/>
          <w:szCs w:val="22"/>
        </w:rPr>
        <w:t xml:space="preserve"> CESIÓN DE LOS DERECHOS DE CONTENIDO PATRIMONIAL:</w:t>
      </w:r>
      <w:r w:rsidRPr="004F5A7B">
        <w:rPr>
          <w:rFonts w:ascii="Arial Narrow" w:hAnsi="Arial Narrow" w:cs="Arial"/>
          <w:sz w:val="22"/>
          <w:szCs w:val="22"/>
        </w:rPr>
        <w:t xml:space="preserve"> En caso de que </w:t>
      </w:r>
      <w:r w:rsidRPr="004F5A7B">
        <w:rPr>
          <w:rFonts w:ascii="Arial Narrow" w:hAnsi="Arial Narrow" w:cs="Arial"/>
          <w:b/>
          <w:bCs/>
          <w:sz w:val="22"/>
          <w:szCs w:val="22"/>
        </w:rPr>
        <w:t xml:space="preserve">EL CONTRATISTA </w:t>
      </w:r>
      <w:r w:rsidRPr="004F5A7B">
        <w:rPr>
          <w:rFonts w:ascii="Arial Narrow" w:hAnsi="Arial Narrow" w:cs="Arial"/>
          <w:sz w:val="22"/>
          <w:szCs w:val="22"/>
        </w:rPr>
        <w:t xml:space="preserve">decida efectuar una cesión y/o pignoración de los derechos económicos de contenido patrimonial derivados del presente contrato, deberá solicitar su </w:t>
      </w:r>
      <w:r w:rsidR="00DC7064" w:rsidRPr="004F5A7B">
        <w:rPr>
          <w:rFonts w:ascii="Arial Narrow" w:hAnsi="Arial Narrow" w:cs="Arial"/>
          <w:sz w:val="22"/>
          <w:szCs w:val="22"/>
        </w:rPr>
        <w:t>aceptación y</w:t>
      </w:r>
      <w:r w:rsidRPr="004F5A7B">
        <w:rPr>
          <w:rFonts w:ascii="Arial Narrow" w:hAnsi="Arial Narrow" w:cs="Arial"/>
          <w:sz w:val="22"/>
          <w:szCs w:val="22"/>
        </w:rPr>
        <w:t xml:space="preserve"> notificación por parte del </w:t>
      </w:r>
      <w:r w:rsidRPr="004F5A7B">
        <w:rPr>
          <w:rFonts w:ascii="Arial Narrow" w:hAnsi="Arial Narrow" w:cs="Arial"/>
          <w:b/>
          <w:bCs/>
          <w:sz w:val="22"/>
          <w:szCs w:val="22"/>
        </w:rPr>
        <w:t>MDN-EJÉRCITO NACIONAL – (UNIDAD EJECUTORA)</w:t>
      </w:r>
      <w:r w:rsidRPr="004F5A7B">
        <w:rPr>
          <w:rFonts w:ascii="Arial Narrow" w:hAnsi="Arial Narrow" w:cs="Arial"/>
          <w:sz w:val="22"/>
          <w:szCs w:val="22"/>
        </w:rPr>
        <w:t>, con fundamento en los artículos 1.959 y siguientes del Código Civil, en concordancia con los artículos 651 y siguientes del Código de Comercio.</w:t>
      </w:r>
      <w:r w:rsidRPr="004F5A7B">
        <w:rPr>
          <w:rFonts w:ascii="Arial Narrow" w:hAnsi="Arial Narrow" w:cs="Arial"/>
          <w:b/>
          <w:bCs/>
          <w:sz w:val="22"/>
          <w:szCs w:val="22"/>
        </w:rPr>
        <w:t xml:space="preserve"> EL CONTRATISTA</w:t>
      </w:r>
      <w:r w:rsidRPr="004F5A7B">
        <w:rPr>
          <w:rFonts w:ascii="Arial Narrow" w:hAnsi="Arial Narrow" w:cs="Arial"/>
          <w:sz w:val="22"/>
          <w:szCs w:val="22"/>
        </w:rPr>
        <w:t>, deberá anexar como mínimo los siguientes documentos</w:t>
      </w:r>
      <w:r w:rsidRPr="004F5A7B">
        <w:rPr>
          <w:rFonts w:ascii="Arial Narrow" w:hAnsi="Arial Narrow" w:cs="Arial"/>
          <w:b/>
          <w:bCs/>
          <w:sz w:val="22"/>
          <w:szCs w:val="22"/>
        </w:rPr>
        <w:t>: 1)</w:t>
      </w:r>
      <w:r w:rsidRPr="004F5A7B">
        <w:rPr>
          <w:rFonts w:ascii="Arial Narrow" w:hAnsi="Arial Narrow" w:cs="Arial"/>
          <w:sz w:val="22"/>
          <w:szCs w:val="22"/>
        </w:rPr>
        <w:t xml:space="preserve"> Contrato de cesión y/o pignoración de derechos económicos del contrato objeto de la cesión, firmado por el cesionario y el cedente donde se relacione en forma explícita lo siguiente: </w:t>
      </w:r>
      <w:r w:rsidRPr="004F5A7B">
        <w:rPr>
          <w:rFonts w:ascii="Arial Narrow" w:hAnsi="Arial Narrow" w:cs="Arial"/>
          <w:b/>
          <w:bCs/>
          <w:sz w:val="22"/>
          <w:szCs w:val="22"/>
        </w:rPr>
        <w:t>a)</w:t>
      </w:r>
      <w:r w:rsidRPr="004F5A7B">
        <w:rPr>
          <w:rFonts w:ascii="Arial Narrow" w:hAnsi="Arial Narrow" w:cs="Arial"/>
          <w:sz w:val="22"/>
          <w:szCs w:val="22"/>
        </w:rPr>
        <w:t xml:space="preserve"> valor de la cesión</w:t>
      </w:r>
      <w:r w:rsidRPr="004F5A7B">
        <w:rPr>
          <w:rFonts w:ascii="Arial Narrow" w:hAnsi="Arial Narrow" w:cs="Arial"/>
          <w:b/>
          <w:bCs/>
          <w:sz w:val="22"/>
          <w:szCs w:val="22"/>
        </w:rPr>
        <w:t>, b)</w:t>
      </w:r>
      <w:r w:rsidRPr="004F5A7B">
        <w:rPr>
          <w:rFonts w:ascii="Arial Narrow" w:hAnsi="Arial Narrow" w:cs="Arial"/>
          <w:sz w:val="22"/>
          <w:szCs w:val="22"/>
        </w:rPr>
        <w:t xml:space="preserve"> especificar si la cesión obedece al contrato principal y/o contratos adicionales</w:t>
      </w:r>
      <w:r w:rsidRPr="004F5A7B">
        <w:rPr>
          <w:rFonts w:ascii="Arial Narrow" w:hAnsi="Arial Narrow" w:cs="Arial"/>
          <w:b/>
          <w:bCs/>
          <w:sz w:val="22"/>
          <w:szCs w:val="22"/>
        </w:rPr>
        <w:t>, c)</w:t>
      </w:r>
      <w:r w:rsidRPr="004F5A7B">
        <w:rPr>
          <w:rFonts w:ascii="Arial Narrow" w:hAnsi="Arial Narrow" w:cs="Arial"/>
          <w:sz w:val="22"/>
          <w:szCs w:val="22"/>
        </w:rPr>
        <w:t xml:space="preserve"> Aceptación por parte del cesionario de los descuentos de Ley cuando aplique. </w:t>
      </w:r>
      <w:r w:rsidRPr="004F5A7B">
        <w:rPr>
          <w:rFonts w:ascii="Arial Narrow" w:hAnsi="Arial Narrow" w:cs="Arial"/>
          <w:b/>
          <w:bCs/>
          <w:sz w:val="22"/>
          <w:szCs w:val="22"/>
        </w:rPr>
        <w:t>2)</w:t>
      </w:r>
      <w:r w:rsidRPr="004F5A7B">
        <w:rPr>
          <w:rFonts w:ascii="Arial Narrow" w:hAnsi="Arial Narrow" w:cs="Arial"/>
          <w:sz w:val="22"/>
          <w:szCs w:val="22"/>
        </w:rPr>
        <w:t xml:space="preserve"> Acta de junta de socios o documento consorcial, en donde se autorice al representante legal de la figura correspondiente para efectuar la cesión</w:t>
      </w:r>
      <w:r w:rsidRPr="004F5A7B">
        <w:rPr>
          <w:rFonts w:ascii="Arial Narrow" w:hAnsi="Arial Narrow" w:cs="Arial"/>
          <w:b/>
          <w:bCs/>
          <w:sz w:val="22"/>
          <w:szCs w:val="22"/>
        </w:rPr>
        <w:t xml:space="preserve">. </w:t>
      </w:r>
      <w:r w:rsidRPr="004F5A7B">
        <w:rPr>
          <w:rFonts w:ascii="Arial Narrow" w:hAnsi="Arial Narrow" w:cs="Arial"/>
          <w:b/>
          <w:sz w:val="22"/>
          <w:szCs w:val="22"/>
        </w:rPr>
        <w:t>3)</w:t>
      </w:r>
      <w:r w:rsidRPr="004F5A7B">
        <w:rPr>
          <w:rFonts w:ascii="Arial Narrow" w:hAnsi="Arial Narrow" w:cs="Arial"/>
          <w:sz w:val="22"/>
          <w:szCs w:val="22"/>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4F5A7B">
        <w:rPr>
          <w:rFonts w:ascii="Arial Narrow" w:hAnsi="Arial Narrow" w:cs="Arial"/>
          <w:b/>
          <w:bCs/>
          <w:sz w:val="22"/>
          <w:szCs w:val="22"/>
        </w:rPr>
        <w:t>4)</w:t>
      </w:r>
      <w:r w:rsidRPr="004F5A7B">
        <w:rPr>
          <w:rFonts w:ascii="Arial Narrow" w:hAnsi="Arial Narrow" w:cs="Arial"/>
          <w:sz w:val="22"/>
          <w:szCs w:val="22"/>
        </w:rPr>
        <w:t xml:space="preserve"> certificación bancaria con número de cuenta y beneficiario donde se deben consignar los valores cedidos. </w:t>
      </w:r>
      <w:r w:rsidRPr="004F5A7B">
        <w:rPr>
          <w:rFonts w:ascii="Arial Narrow" w:hAnsi="Arial Narrow" w:cs="Arial"/>
          <w:b/>
          <w:bCs/>
          <w:sz w:val="22"/>
          <w:szCs w:val="22"/>
        </w:rPr>
        <w:t>5</w:t>
      </w:r>
      <w:r w:rsidRPr="004F5A7B">
        <w:rPr>
          <w:rFonts w:ascii="Arial Narrow" w:hAnsi="Arial Narrow" w:cs="Arial"/>
          <w:sz w:val="22"/>
          <w:szCs w:val="22"/>
        </w:rPr>
        <w:t>) Declaración bajo juramento del cesionario en la cual se exprese el cumplimiento de lo previsto en el Decreto 4334/2008 en concordancia con el Decreto 1981 de 1988.  </w:t>
      </w:r>
      <w:r w:rsidRPr="004F5A7B">
        <w:rPr>
          <w:rFonts w:ascii="Arial Narrow" w:hAnsi="Arial Narrow" w:cs="Arial"/>
          <w:b/>
          <w:bCs/>
          <w:sz w:val="22"/>
          <w:szCs w:val="22"/>
        </w:rPr>
        <w:t>6.)</w:t>
      </w:r>
      <w:r w:rsidRPr="004F5A7B">
        <w:rPr>
          <w:rFonts w:ascii="Arial Narrow" w:hAnsi="Arial Narrow" w:cs="Arial"/>
          <w:sz w:val="22"/>
          <w:szCs w:val="22"/>
        </w:rPr>
        <w:t xml:space="preserve"> Oficio dirigido al Ordenador del Gasto, indicando el valor cedido y aportando los anteriores documentos. </w:t>
      </w:r>
      <w:r w:rsidRPr="004F5A7B">
        <w:rPr>
          <w:rFonts w:ascii="Arial Narrow" w:hAnsi="Arial Narrow" w:cs="Arial"/>
          <w:b/>
          <w:bCs/>
          <w:sz w:val="22"/>
          <w:szCs w:val="22"/>
        </w:rPr>
        <w:t>PARÁGRAFO ÚNICO: SUJECIÓN A LA FORMA DE PAGO</w:t>
      </w:r>
      <w:r w:rsidRPr="004F5A7B">
        <w:rPr>
          <w:rFonts w:ascii="Arial Narrow" w:hAnsi="Arial Narrow" w:cs="Arial"/>
          <w:sz w:val="22"/>
          <w:szCs w:val="22"/>
        </w:rPr>
        <w:t xml:space="preserve">: La entidad financiera, bancaria, persona natural o jurídica debe supeditarse a la forma de pago establecida en el presente contrato. En el monto a ceder tener en cuenta los descuentos de ley, tales como </w:t>
      </w:r>
      <w:r w:rsidRPr="004F5A7B">
        <w:rPr>
          <w:rFonts w:ascii="Arial Narrow" w:hAnsi="Arial Narrow" w:cs="Arial"/>
          <w:b/>
          <w:bCs/>
          <w:sz w:val="22"/>
          <w:szCs w:val="22"/>
        </w:rPr>
        <w:t>RETEIVA, RETEFUENTE Y RETEICA</w:t>
      </w:r>
      <w:r w:rsidRPr="004F5A7B">
        <w:rPr>
          <w:rFonts w:ascii="Arial Narrow" w:hAnsi="Arial Narrow" w:cs="Arial"/>
          <w:sz w:val="22"/>
          <w:szCs w:val="22"/>
        </w:rPr>
        <w:t>, si hay lugar a ellos.</w:t>
      </w:r>
    </w:p>
    <w:p w14:paraId="210CA76C" w14:textId="77777777" w:rsidR="001726AE" w:rsidRPr="004F5A7B" w:rsidRDefault="001726AE" w:rsidP="001726AE">
      <w:pPr>
        <w:ind w:right="51"/>
        <w:jc w:val="both"/>
        <w:rPr>
          <w:rFonts w:ascii="Arial Narrow" w:hAnsi="Arial Narrow" w:cs="Arial"/>
          <w:sz w:val="22"/>
          <w:szCs w:val="22"/>
        </w:rPr>
      </w:pPr>
      <w:r w:rsidRPr="004F5A7B">
        <w:rPr>
          <w:rFonts w:ascii="Arial Narrow" w:hAnsi="Arial Narrow" w:cs="Arial"/>
          <w:b/>
          <w:sz w:val="22"/>
          <w:szCs w:val="22"/>
        </w:rPr>
        <w:lastRenderedPageBreak/>
        <w:t>CLÁUSULA VIGÉSIMA PRIMERA- ADICIONES, MODIFICACIONES AL CONTRATO, CONTRATO DE TRANSACCIÓN, COMPENSACIÓNES O ACUERDOS:</w:t>
      </w:r>
      <w:r w:rsidRPr="004F5A7B">
        <w:rPr>
          <w:rFonts w:ascii="Arial Narrow" w:hAnsi="Arial Narrow" w:cs="Arial"/>
          <w:sz w:val="22"/>
          <w:szCs w:val="22"/>
        </w:rPr>
        <w:t xml:space="preserve"> El CONTRATISTA estará obligado a suscribir las modificaciones acordadas entre las partes, para efectos de garantizar la ejecución y el cumplimiento idóneo y oportuno del objeto contratado, dentro de los cinco (5) días siguientes al requerimiento por parte del M.D.N. - EJÉRCITO NACIONAL – (UNIDAD EJECUTORA). En caso de incumplimiento de dicha obligación, el M. D. N - EJÉRCITO NACIONAL – (UNIDAD EJECUTORA), podrá hacer efectivas las sanciones señaladas en el presente contrato, es decir, las sanciones por retardo o la penal pecuniaria, indicadas en la cláusula décima primera y décima segunda del presente contrato. En el evento en que dicho incumplimiento genere la paralización del contrato, el M.D.N. - EJÉRCITO NACIONAL – (UNIDAD EJECUTORA), podrá hacer efectiva la cláusula XXXXXX (indicar la cláusula correspondiente a la Caducidad Administrativa) de conformidad con la ley.</w:t>
      </w:r>
    </w:p>
    <w:p w14:paraId="7D7FA5C2" w14:textId="77777777" w:rsidR="001726AE" w:rsidRPr="004F5A7B" w:rsidRDefault="001726AE" w:rsidP="001726AE">
      <w:pPr>
        <w:ind w:right="51"/>
        <w:jc w:val="both"/>
        <w:rPr>
          <w:rFonts w:ascii="Arial Narrow" w:hAnsi="Arial Narrow" w:cs="Arial"/>
          <w:sz w:val="22"/>
          <w:szCs w:val="22"/>
        </w:rPr>
      </w:pPr>
      <w:r w:rsidRPr="004F5A7B">
        <w:rPr>
          <w:rFonts w:ascii="Arial Narrow" w:hAnsi="Arial Narrow" w:cs="Arial"/>
          <w:b/>
          <w:sz w:val="22"/>
          <w:szCs w:val="22"/>
        </w:rPr>
        <w:t>CLÁUSULA VIGÉSIMA SEGUNDA-  RESERVA DE LA INFORMACIÓN QUE SE OBTENGA POR MEDIO DEL PRESENTE CONTRATO:</w:t>
      </w:r>
      <w:r w:rsidRPr="004F5A7B">
        <w:rPr>
          <w:rFonts w:ascii="Arial Narrow" w:hAnsi="Arial Narrow" w:cs="Arial"/>
          <w:sz w:val="22"/>
          <w:szCs w:val="22"/>
        </w:rPr>
        <w:t xml:space="preserve">  EL CONTRATISTA se obliga para con el M.D.N - EJÉRCITO NACIONAL – (UNIDAD EJECUTORA) a no suministrar ninguna clase de  información o detalle a terceros y a mantener como documentación clasificada todos los aspectos relacionados con el presente contrato, así como del servicio objeto del mismo, los asuntos técnicos e instalaciones de las Fuerzas Militares de la República de Colombia, conocidos por el CONTRATISTA durante el desarrollo de este contrato o con posterioridad al mismo. </w:t>
      </w:r>
    </w:p>
    <w:p w14:paraId="25070747" w14:textId="4BF4D46B" w:rsidR="001726AE" w:rsidRPr="004F5A7B" w:rsidRDefault="001726AE" w:rsidP="001726AE">
      <w:pPr>
        <w:ind w:right="51"/>
        <w:jc w:val="both"/>
        <w:rPr>
          <w:rFonts w:ascii="Arial Narrow" w:hAnsi="Arial Narrow" w:cs="Arial"/>
          <w:sz w:val="22"/>
          <w:szCs w:val="22"/>
        </w:rPr>
      </w:pPr>
      <w:r w:rsidRPr="004F5A7B">
        <w:rPr>
          <w:rFonts w:ascii="Arial Narrow" w:hAnsi="Arial Narrow" w:cs="Arial"/>
          <w:b/>
          <w:sz w:val="22"/>
          <w:szCs w:val="22"/>
        </w:rPr>
        <w:t xml:space="preserve">CLÁUSULA VIGÉSIMA </w:t>
      </w:r>
      <w:r w:rsidR="00947DE7" w:rsidRPr="004F5A7B">
        <w:rPr>
          <w:rFonts w:ascii="Arial Narrow" w:hAnsi="Arial Narrow" w:cs="Arial"/>
          <w:b/>
          <w:sz w:val="22"/>
          <w:szCs w:val="22"/>
        </w:rPr>
        <w:t>TERCERA. -</w:t>
      </w:r>
      <w:r w:rsidRPr="004F5A7B">
        <w:rPr>
          <w:rFonts w:ascii="Arial Narrow" w:hAnsi="Arial Narrow" w:cs="Arial"/>
          <w:b/>
          <w:sz w:val="22"/>
          <w:szCs w:val="22"/>
        </w:rPr>
        <w:t xml:space="preserve"> SUPERVISIÓN.</w:t>
      </w:r>
      <w:r w:rsidRPr="004F5A7B">
        <w:rPr>
          <w:rFonts w:ascii="Arial Narrow" w:hAnsi="Arial Narrow" w:cs="Arial"/>
          <w:sz w:val="22"/>
          <w:szCs w:val="22"/>
        </w:rPr>
        <w:t xml:space="preserve"> El supervisor del presente contrato será el XXXXXXXX ………, debidamente nombrado mediante resolución.  El M.D.N - EJÉRCITO NACIONAL – (UNIDAD EJECUTORA) tendrá el derecho de supervisar el desarrollo y ejecución del contrato, lo que le permitirá acceder sí así lo desea, en cualquier momento a las instalaciones físicas en las que se lleven a cabo las diferentes fases del contrato, y a los documentos e información que soportan la labor del CONTRATISTA, ante lo cual se impondrá a cargo del M.D.N - EJÉRCITO NACIONAL  - (UNIDAD EJECUTORA) un compromiso de confidencialidad sobre la información a la que tenga acceso, la que se entiende asumida por el M.D.N - EJÉRCITO NACIONAL – (UNIDAD EJECUTORA) con la firma del presente contrato, dentro de las limitaciones que para el efecto le establezca la ley. El CONTRATISTA no podrá oponer derechos de autor o acuerdos de confidencialidad internos o con terceros que limiten o impidan que el M.D.N - EJÉRCITO NACIONAL – (UNIDAD EJECUTORA) o su designado accedan a la información del CONTRATISTA para el ejercicio de sus facultades de supervisión y control. El M.D.N - EJÉRCITO NACIONAL – (UNIDAD EJECUTORA) ejercerá las actividades de supervisión y control de la ejecución del contrato que le corresponden, directamente o a través de terceros, y tendrá las siguientes facultades básicas: </w:t>
      </w:r>
    </w:p>
    <w:p w14:paraId="19AEF5C1" w14:textId="77777777" w:rsidR="001726AE" w:rsidRPr="004F5A7B" w:rsidRDefault="001726AE" w:rsidP="00CA5107">
      <w:pPr>
        <w:widowControl/>
        <w:numPr>
          <w:ilvl w:val="0"/>
          <w:numId w:val="13"/>
        </w:numPr>
        <w:suppressAutoHyphens w:val="0"/>
        <w:ind w:left="0" w:right="51" w:hanging="11"/>
        <w:jc w:val="both"/>
        <w:rPr>
          <w:rFonts w:ascii="Arial Narrow" w:hAnsi="Arial Narrow" w:cs="Arial"/>
          <w:sz w:val="22"/>
          <w:szCs w:val="22"/>
        </w:rPr>
      </w:pPr>
      <w:r w:rsidRPr="004F5A7B">
        <w:rPr>
          <w:rFonts w:ascii="Arial Narrow" w:hAnsi="Arial Narrow" w:cs="Arial"/>
          <w:sz w:val="22"/>
          <w:szCs w:val="22"/>
        </w:rPr>
        <w:t>Exigir al CONTRATISTA la información que considere necesaria para verificar la correcta ejecución del presente contrato. El CONTRATISTA está obligado a suministrar la información solicitada inmediatamente, a no ser que se convenga un plazo cuando la naturaleza de la información exigida así lo requiera.</w:t>
      </w:r>
    </w:p>
    <w:p w14:paraId="6816A11D" w14:textId="77777777" w:rsidR="001726AE" w:rsidRPr="004F5A7B" w:rsidRDefault="001726AE" w:rsidP="00CA5107">
      <w:pPr>
        <w:widowControl/>
        <w:numPr>
          <w:ilvl w:val="0"/>
          <w:numId w:val="13"/>
        </w:numPr>
        <w:suppressAutoHyphens w:val="0"/>
        <w:ind w:left="0" w:right="51" w:hanging="11"/>
        <w:jc w:val="both"/>
        <w:rPr>
          <w:rFonts w:ascii="Arial Narrow" w:hAnsi="Arial Narrow" w:cs="Arial"/>
          <w:sz w:val="22"/>
          <w:szCs w:val="22"/>
        </w:rPr>
      </w:pPr>
      <w:r w:rsidRPr="004F5A7B">
        <w:rPr>
          <w:rFonts w:ascii="Arial Narrow" w:hAnsi="Arial Narrow" w:cs="Arial"/>
          <w:sz w:val="22"/>
          <w:szCs w:val="22"/>
        </w:rPr>
        <w:t xml:space="preserve">Verificar directamente o a través de terceros que el CONTRATISTA cumpla las condiciones de ejecución del presente contrato según los términos en los que se ha convenido, y requerir al CONTRATISTA para que corrija los incumplimientos. </w:t>
      </w:r>
    </w:p>
    <w:p w14:paraId="472FB19F" w14:textId="77777777" w:rsidR="001726AE" w:rsidRPr="004F5A7B" w:rsidRDefault="001726AE" w:rsidP="00CA5107">
      <w:pPr>
        <w:widowControl/>
        <w:numPr>
          <w:ilvl w:val="0"/>
          <w:numId w:val="13"/>
        </w:numPr>
        <w:suppressAutoHyphens w:val="0"/>
        <w:ind w:left="0" w:right="51" w:hanging="11"/>
        <w:jc w:val="both"/>
        <w:rPr>
          <w:rFonts w:ascii="Arial Narrow" w:hAnsi="Arial Narrow" w:cs="Arial"/>
          <w:sz w:val="22"/>
          <w:szCs w:val="22"/>
        </w:rPr>
      </w:pPr>
      <w:r w:rsidRPr="004F5A7B">
        <w:rPr>
          <w:rFonts w:ascii="Arial Narrow" w:hAnsi="Arial Narrow" w:cs="Arial"/>
          <w:sz w:val="22"/>
          <w:szCs w:val="22"/>
        </w:rPr>
        <w:t xml:space="preserve">Realizar las pruebas que considere necesarias para verificar que los bienes, servicios u obras cumplan con las características técnicas y funcionales exigidas en el presente contrato. </w:t>
      </w:r>
    </w:p>
    <w:p w14:paraId="0BBE03AC" w14:textId="77777777" w:rsidR="001726AE" w:rsidRPr="004F5A7B" w:rsidRDefault="001726AE" w:rsidP="00CA5107">
      <w:pPr>
        <w:widowControl/>
        <w:numPr>
          <w:ilvl w:val="0"/>
          <w:numId w:val="13"/>
        </w:numPr>
        <w:suppressAutoHyphens w:val="0"/>
        <w:ind w:left="0" w:right="51" w:hanging="11"/>
        <w:jc w:val="both"/>
        <w:rPr>
          <w:rFonts w:ascii="Arial Narrow" w:hAnsi="Arial Narrow" w:cs="Arial"/>
          <w:sz w:val="22"/>
          <w:szCs w:val="22"/>
        </w:rPr>
      </w:pPr>
      <w:r w:rsidRPr="004F5A7B">
        <w:rPr>
          <w:rFonts w:ascii="Arial Narrow" w:hAnsi="Arial Narrow" w:cs="Arial"/>
          <w:sz w:val="22"/>
          <w:szCs w:val="22"/>
        </w:rPr>
        <w:t>Aprobar o improbar, en los términos y con los efectos previstos en este contrato, las labores desarrolladas, verificar mediante visitas o mediante el examen de los documentos que el M.D.N - EJÉRCITO NACIONAL – (UNIDAD EJECUTORA) considere pertinentes, las condiciones de ejecución del contrato y verificar que su resultado se adecue a los términos del presente contrato.</w:t>
      </w:r>
    </w:p>
    <w:p w14:paraId="139F87F9" w14:textId="77777777" w:rsidR="001726AE" w:rsidRPr="004F5A7B" w:rsidRDefault="001726AE" w:rsidP="00CA5107">
      <w:pPr>
        <w:widowControl/>
        <w:numPr>
          <w:ilvl w:val="0"/>
          <w:numId w:val="13"/>
        </w:numPr>
        <w:suppressAutoHyphens w:val="0"/>
        <w:ind w:left="0" w:right="51" w:hanging="11"/>
        <w:jc w:val="both"/>
        <w:rPr>
          <w:rFonts w:ascii="Arial Narrow" w:hAnsi="Arial Narrow" w:cs="Arial"/>
          <w:sz w:val="22"/>
          <w:szCs w:val="22"/>
        </w:rPr>
      </w:pPr>
      <w:r w:rsidRPr="004F5A7B">
        <w:rPr>
          <w:rFonts w:ascii="Arial Narrow" w:hAnsi="Arial Narrow" w:cs="Arial"/>
          <w:sz w:val="22"/>
          <w:szCs w:val="22"/>
        </w:rPr>
        <w:t>Verificar el cumplimiento de los programas de higiene y seguridad industrial y de capacitación del personal al servicio del CONTRATISTA.</w:t>
      </w:r>
    </w:p>
    <w:p w14:paraId="6A300E8E" w14:textId="77777777" w:rsidR="001726AE" w:rsidRPr="004F5A7B" w:rsidRDefault="001726AE" w:rsidP="00CA5107">
      <w:pPr>
        <w:widowControl/>
        <w:numPr>
          <w:ilvl w:val="0"/>
          <w:numId w:val="13"/>
        </w:numPr>
        <w:suppressAutoHyphens w:val="0"/>
        <w:ind w:left="0" w:right="51" w:hanging="11"/>
        <w:jc w:val="both"/>
        <w:rPr>
          <w:rFonts w:ascii="Arial Narrow" w:hAnsi="Arial Narrow" w:cs="Arial"/>
          <w:sz w:val="22"/>
          <w:szCs w:val="22"/>
        </w:rPr>
      </w:pPr>
      <w:r w:rsidRPr="004F5A7B">
        <w:rPr>
          <w:rFonts w:ascii="Arial Narrow" w:hAnsi="Arial Narrow" w:cs="Arial"/>
          <w:sz w:val="22"/>
          <w:szCs w:val="22"/>
        </w:rPr>
        <w:t>En caso de terminación anticipada del contrato por mutuo acuerdo de las partes, adelantar las labores pertinentes para determinar el valor de las compensaciones mutuas.</w:t>
      </w:r>
    </w:p>
    <w:p w14:paraId="50AB5924" w14:textId="77777777" w:rsidR="001726AE" w:rsidRPr="004F5A7B" w:rsidRDefault="001726AE" w:rsidP="00CA5107">
      <w:pPr>
        <w:widowControl/>
        <w:numPr>
          <w:ilvl w:val="0"/>
          <w:numId w:val="13"/>
        </w:numPr>
        <w:suppressAutoHyphens w:val="0"/>
        <w:ind w:left="0" w:right="51" w:hanging="11"/>
        <w:jc w:val="both"/>
        <w:rPr>
          <w:rFonts w:ascii="Arial Narrow" w:hAnsi="Arial Narrow" w:cs="Arial"/>
          <w:sz w:val="22"/>
          <w:szCs w:val="22"/>
        </w:rPr>
      </w:pPr>
      <w:r w:rsidRPr="004F5A7B">
        <w:rPr>
          <w:rFonts w:ascii="Arial Narrow" w:hAnsi="Arial Narrow" w:cs="Arial"/>
          <w:sz w:val="22"/>
          <w:szCs w:val="22"/>
        </w:rPr>
        <w:t>El M.D.N - EJÉRCITO NACIONAL – (UNIDAD EJECUTORA) no ejercerá funciones de control de las actividades de los subcontratistas, ni de aprobación del resultado de las mismas; sin embargo, en el caso de que el CONTRATISTA adelante actividades que le son propias a través de subcontratistas, deberá disponer, bajo su costo, de su propio equipo de interventoría o control de calidad, que estará obligado a suministrar a satisfacción del M.D.N - EJÉRCITO NACIONAL – (UNIDAD EJECUTORA) la información que le requiera.</w:t>
      </w:r>
    </w:p>
    <w:p w14:paraId="5887A812" w14:textId="77777777" w:rsidR="001726AE" w:rsidRPr="004F5A7B" w:rsidRDefault="001726AE" w:rsidP="00CA5107">
      <w:pPr>
        <w:widowControl/>
        <w:numPr>
          <w:ilvl w:val="0"/>
          <w:numId w:val="13"/>
        </w:numPr>
        <w:suppressAutoHyphens w:val="0"/>
        <w:ind w:left="0" w:right="51" w:hanging="11"/>
        <w:jc w:val="both"/>
        <w:rPr>
          <w:rFonts w:ascii="Arial Narrow" w:hAnsi="Arial Narrow" w:cs="Arial"/>
          <w:sz w:val="22"/>
          <w:szCs w:val="22"/>
        </w:rPr>
      </w:pPr>
      <w:r w:rsidRPr="004F5A7B">
        <w:rPr>
          <w:rFonts w:ascii="Arial Narrow" w:hAnsi="Arial Narrow" w:cs="Arial"/>
          <w:sz w:val="22"/>
          <w:szCs w:val="22"/>
        </w:rPr>
        <w:t>En general, vigilar y controlar que el CONTRATISTA cumpla con sus obligaciones para el normal desarrollo y ejecución del presente contrato.</w:t>
      </w:r>
    </w:p>
    <w:p w14:paraId="6EB94372" w14:textId="33DB605E" w:rsidR="00761DF3" w:rsidRPr="004F5A7B" w:rsidRDefault="00761DF3" w:rsidP="00761DF3">
      <w:pPr>
        <w:widowControl/>
        <w:numPr>
          <w:ilvl w:val="0"/>
          <w:numId w:val="13"/>
        </w:numPr>
        <w:suppressAutoHyphens w:val="0"/>
        <w:ind w:right="51"/>
        <w:jc w:val="both"/>
        <w:rPr>
          <w:rFonts w:ascii="Arial Narrow" w:hAnsi="Arial Narrow" w:cs="Arial"/>
          <w:sz w:val="22"/>
          <w:szCs w:val="22"/>
        </w:rPr>
      </w:pPr>
      <w:r w:rsidRPr="004F5A7B">
        <w:rPr>
          <w:rFonts w:ascii="Arial Narrow" w:hAnsi="Arial Narrow" w:cs="Arial"/>
          <w:sz w:val="22"/>
          <w:szCs w:val="22"/>
        </w:rPr>
        <w:t>Será responsabilidad del supervisor hacer la transferencia de los bienes y/o servicios donde físicamente se encuentran los bienes, de las unidades beneficiadas con la gestión contractual.</w:t>
      </w:r>
    </w:p>
    <w:p w14:paraId="14BEFAD0" w14:textId="77777777" w:rsidR="007312B3" w:rsidRPr="004F5A7B" w:rsidRDefault="001726AE" w:rsidP="00947DE7">
      <w:pPr>
        <w:jc w:val="both"/>
        <w:rPr>
          <w:rFonts w:ascii="Arial Narrow" w:hAnsi="Arial Narrow" w:cs="Arial"/>
          <w:sz w:val="22"/>
          <w:szCs w:val="22"/>
        </w:rPr>
      </w:pPr>
      <w:r w:rsidRPr="004F5A7B">
        <w:rPr>
          <w:rFonts w:ascii="Arial Narrow" w:hAnsi="Arial Narrow" w:cs="Arial"/>
          <w:sz w:val="22"/>
          <w:szCs w:val="22"/>
        </w:rPr>
        <w:t xml:space="preserve">Tendrá las siguientes facultades en particular: 1.) Suscribir las actas de recibo parcial y/o total de los objeto del presente contrato. 2.) Rechazar </w:t>
      </w:r>
      <w:r w:rsidR="00517A35" w:rsidRPr="004F5A7B">
        <w:rPr>
          <w:rFonts w:ascii="Arial Narrow" w:hAnsi="Arial Narrow" w:cs="Arial"/>
          <w:sz w:val="22"/>
          <w:szCs w:val="22"/>
        </w:rPr>
        <w:t>los que</w:t>
      </w:r>
      <w:r w:rsidRPr="004F5A7B">
        <w:rPr>
          <w:rFonts w:ascii="Arial Narrow" w:hAnsi="Arial Narrow" w:cs="Arial"/>
          <w:sz w:val="22"/>
          <w:szCs w:val="22"/>
        </w:rPr>
        <w:t xml:space="preserve"> a su criterio no cumplan las especificaciones técnicas descritas en el presente contrato. 3.) Rendir informes mensuales o cuando lo considere necesario, al M.D.N - EJÉRCITO NACIONAL – (UNIDAD EJECUTORA) Ordenador del Gasto sobre el avance y ejecución del contrato. 4.) Verificar la correcta ejecución y cumplimiento del contrato. 5.) Exigir el cumplimiento del contrato en todas y </w:t>
      </w:r>
      <w:r w:rsidRPr="004F5A7B">
        <w:rPr>
          <w:rFonts w:ascii="Arial Narrow" w:hAnsi="Arial Narrow" w:cs="Arial"/>
          <w:sz w:val="22"/>
          <w:szCs w:val="22"/>
        </w:rPr>
        <w:lastRenderedPageBreak/>
        <w:t xml:space="preserve">cada una de sus partes.6.) Atender y resolver en coordinación con el M.D.N - EJÉRCITO NACIONAL – (UNIDAD </w:t>
      </w:r>
      <w:r w:rsidR="00DC7064" w:rsidRPr="004F5A7B">
        <w:rPr>
          <w:rFonts w:ascii="Arial Narrow" w:hAnsi="Arial Narrow" w:cs="Arial"/>
          <w:sz w:val="22"/>
          <w:szCs w:val="22"/>
        </w:rPr>
        <w:t>EJECUTORA) todas</w:t>
      </w:r>
      <w:r w:rsidRPr="004F5A7B">
        <w:rPr>
          <w:rFonts w:ascii="Arial Narrow" w:hAnsi="Arial Narrow" w:cs="Arial"/>
          <w:sz w:val="22"/>
          <w:szCs w:val="22"/>
        </w:rPr>
        <w:t xml:space="preserve"> las consultas sobre omisiones, errores, discrepancias o aclaraciones y complemento en las especificaciones técnicas. 7.) Deberá verificar y dejar constancia del cumplimiento de las obligaciones parafiscales de conformidad con lo establecido en el artículo 50 de la Ley 789 de 2002 y el artículo 1º de la Ley 828 de 2003. 8.) Todas las demás atribuciones que se contemplen en los documentos del contrato. </w:t>
      </w:r>
      <w:r w:rsidRPr="004F5A7B">
        <w:rPr>
          <w:rFonts w:ascii="Arial Narrow" w:hAnsi="Arial Narrow" w:cs="Arial"/>
          <w:b/>
          <w:sz w:val="22"/>
          <w:szCs w:val="22"/>
        </w:rPr>
        <w:t>CLÁUSULA VIGÉSIMA CUARTA.</w:t>
      </w:r>
      <w:r w:rsidR="004F76EB" w:rsidRPr="004F5A7B">
        <w:rPr>
          <w:rFonts w:ascii="Arial Narrow" w:hAnsi="Arial Narrow" w:cs="Arial"/>
          <w:b/>
          <w:sz w:val="22"/>
          <w:szCs w:val="22"/>
        </w:rPr>
        <w:t xml:space="preserve"> </w:t>
      </w:r>
      <w:r w:rsidRPr="004F5A7B">
        <w:rPr>
          <w:rFonts w:ascii="Arial Narrow" w:hAnsi="Arial Narrow" w:cs="Arial"/>
          <w:b/>
          <w:sz w:val="22"/>
          <w:szCs w:val="22"/>
        </w:rPr>
        <w:t xml:space="preserve">- OBLIGACIONES DEL CONTRATISTA: </w:t>
      </w:r>
      <w:r w:rsidR="00216CAF" w:rsidRPr="004F5A7B">
        <w:rPr>
          <w:rFonts w:ascii="Arial Narrow" w:hAnsi="Arial Narrow" w:cs="Arial"/>
          <w:b/>
          <w:sz w:val="22"/>
          <w:szCs w:val="22"/>
        </w:rPr>
        <w:t xml:space="preserve">GENERALES; </w:t>
      </w:r>
      <w:r w:rsidRPr="004F5A7B">
        <w:rPr>
          <w:rFonts w:ascii="Arial Narrow" w:hAnsi="Arial Narrow" w:cs="Arial"/>
          <w:sz w:val="22"/>
          <w:szCs w:val="22"/>
        </w:rPr>
        <w:t>Además de las obligaciones inherentes al presente contrato, el contratista se compromete a:</w:t>
      </w:r>
      <w:r w:rsidRPr="004F5A7B">
        <w:rPr>
          <w:rFonts w:ascii="Arial Narrow" w:hAnsi="Arial Narrow" w:cs="Arial"/>
          <w:b/>
          <w:sz w:val="22"/>
          <w:szCs w:val="22"/>
        </w:rPr>
        <w:t xml:space="preserve"> 1.</w:t>
      </w:r>
      <w:r w:rsidRPr="004F5A7B">
        <w:rPr>
          <w:rFonts w:ascii="Arial Narrow" w:hAnsi="Arial Narrow" w:cs="Arial"/>
          <w:sz w:val="22"/>
          <w:szCs w:val="22"/>
        </w:rPr>
        <w:t xml:space="preserve"> Cumplir con las condiciones establecidas en la ley y los estudios previos y el pliego de condiciones definitivo. </w:t>
      </w:r>
      <w:r w:rsidRPr="004F5A7B">
        <w:rPr>
          <w:rFonts w:ascii="Arial Narrow" w:hAnsi="Arial Narrow" w:cs="Arial"/>
          <w:b/>
          <w:sz w:val="22"/>
          <w:szCs w:val="22"/>
        </w:rPr>
        <w:t>2.</w:t>
      </w:r>
      <w:r w:rsidRPr="004F5A7B">
        <w:rPr>
          <w:rFonts w:ascii="Arial Narrow" w:hAnsi="Arial Narrow" w:cs="Arial"/>
          <w:sz w:val="22"/>
          <w:szCs w:val="22"/>
        </w:rPr>
        <w:t xml:space="preserve"> Cumplir con las características técnicas, plazos de entrega y demás condiciones establecidas en los estudios previos, pliego de condiciones definitivo, pliego y contrato derivado del presente proceso de contratación. </w:t>
      </w:r>
      <w:r w:rsidRPr="004F5A7B">
        <w:rPr>
          <w:rFonts w:ascii="Arial Narrow" w:hAnsi="Arial Narrow" w:cs="Arial"/>
          <w:b/>
          <w:sz w:val="22"/>
          <w:szCs w:val="22"/>
        </w:rPr>
        <w:t>3.</w:t>
      </w:r>
      <w:r w:rsidRPr="004F5A7B">
        <w:rPr>
          <w:rFonts w:ascii="Arial Narrow" w:hAnsi="Arial Narrow" w:cs="Arial"/>
          <w:sz w:val="22"/>
          <w:szCs w:val="22"/>
        </w:rPr>
        <w:t xml:space="preserve"> Suscribir las modificaciones acordadas entre las partes, para efectos de garantizar la ejecución y el cumplimiento idóneo y oportuno del objeto contratado, dentro de los cinco (5) días siguientes al requerimiento por parte del M.D.N. - EJÉRCITO NACIONAL-(UNIDAD EJECUTORA)</w:t>
      </w:r>
      <w:r w:rsidRPr="004F5A7B">
        <w:rPr>
          <w:rFonts w:ascii="Arial Narrow" w:hAnsi="Arial Narrow" w:cs="Arial"/>
          <w:b/>
          <w:sz w:val="22"/>
          <w:szCs w:val="22"/>
        </w:rPr>
        <w:t>4.</w:t>
      </w:r>
      <w:r w:rsidRPr="004F5A7B">
        <w:rPr>
          <w:rFonts w:ascii="Arial Narrow" w:hAnsi="Arial Narrow" w:cs="Arial"/>
          <w:sz w:val="22"/>
          <w:szCs w:val="22"/>
        </w:rPr>
        <w:t xml:space="preserve"> No suministrar ninguna clase de información o detalle a terceros y mantener como documentación clasificada todos los aspectos relacionados con el contrato. </w:t>
      </w:r>
      <w:r w:rsidRPr="004F5A7B">
        <w:rPr>
          <w:rFonts w:ascii="Arial Narrow" w:hAnsi="Arial Narrow" w:cs="Arial"/>
          <w:b/>
          <w:sz w:val="22"/>
          <w:szCs w:val="22"/>
        </w:rPr>
        <w:t>5.</w:t>
      </w:r>
      <w:r w:rsidRPr="004F5A7B">
        <w:rPr>
          <w:rFonts w:ascii="Arial Narrow" w:hAnsi="Arial Narrow" w:cs="Arial"/>
          <w:sz w:val="22"/>
          <w:szCs w:val="22"/>
        </w:rPr>
        <w:t xml:space="preserve"> Mantener la debida reserva respecto de los asuntos técnicos e instalaciones de las Fuerzas Militares de la República de Colombia, conocidos por el CONTRATISTA durante el desarrollo del contrato o con posterioridad al mismo.</w:t>
      </w:r>
      <w:r w:rsidRPr="004F5A7B">
        <w:rPr>
          <w:rFonts w:ascii="Arial Narrow" w:hAnsi="Arial Narrow" w:cs="Arial"/>
          <w:b/>
          <w:sz w:val="22"/>
          <w:szCs w:val="22"/>
        </w:rPr>
        <w:t>6.</w:t>
      </w:r>
      <w:r w:rsidRPr="004F5A7B">
        <w:rPr>
          <w:rFonts w:ascii="Arial Narrow" w:hAnsi="Arial Narrow" w:cs="Arial"/>
          <w:sz w:val="22"/>
          <w:szCs w:val="22"/>
        </w:rPr>
        <w:t xml:space="preserve"> Cancelar todos los derechos e impuestos que se derivan con ocasión del contrato, establecidos o que se establezcan en el país, de acuerdo con las leyes colombianas</w:t>
      </w:r>
      <w:r w:rsidRPr="004F5A7B">
        <w:rPr>
          <w:rFonts w:ascii="Arial Narrow" w:hAnsi="Arial Narrow" w:cs="Arial"/>
          <w:b/>
          <w:sz w:val="22"/>
          <w:szCs w:val="22"/>
        </w:rPr>
        <w:t>. 7.</w:t>
      </w:r>
      <w:r w:rsidRPr="004F5A7B">
        <w:rPr>
          <w:rFonts w:ascii="Arial Narrow" w:hAnsi="Arial Narrow" w:cs="Arial"/>
          <w:sz w:val="22"/>
          <w:szCs w:val="22"/>
        </w:rPr>
        <w:t xml:space="preserve"> Cumplir con sus obligaciones frente al sistema de seguridad social integral, parafiscales (Cajas de Compensación Familiar, Sena e Instituto Colombiano de Bienestar Familiar), lo cual deberá acreditar debidamente para iniciar la ejecución del contrato y para hacer efectivo el pago. El incumplimiento de estas obligaciones, será causal para que el M.D.N – EJÉRCITO NACIONAL – (UNIDAD EJECUTORA)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 </w:t>
      </w:r>
      <w:r w:rsidR="004B604C" w:rsidRPr="004F5A7B">
        <w:rPr>
          <w:rFonts w:ascii="Arial Narrow" w:hAnsi="Arial Narrow" w:cs="Arial"/>
          <w:sz w:val="22"/>
          <w:szCs w:val="22"/>
        </w:rPr>
        <w:t xml:space="preserve">9. </w:t>
      </w:r>
      <w:r w:rsidR="004B604C" w:rsidRPr="004F5A7B">
        <w:rPr>
          <w:rFonts w:ascii="Arial Narrow" w:eastAsia="Calibri" w:hAnsi="Arial Narrow" w:cs="Arial"/>
          <w:sz w:val="22"/>
          <w:szCs w:val="22"/>
        </w:rPr>
        <w:t>Constituir las garantías solicitadas con los amparos señalados en el numeral de garantías y subirlas a la plataforma del SECOP II. 10. La facturación y los soportes de la misma deberán anexarlos a la plataforma del SECOP II. 11.</w:t>
      </w:r>
      <w:r w:rsidRPr="004F5A7B">
        <w:rPr>
          <w:rFonts w:ascii="Arial Narrow" w:hAnsi="Arial Narrow" w:cs="Arial"/>
          <w:sz w:val="22"/>
          <w:szCs w:val="22"/>
        </w:rPr>
        <w:t>Las demás que sean propias del objeto del proceso en mención.</w:t>
      </w:r>
      <w:r w:rsidR="00EC2C09" w:rsidRPr="004F5A7B">
        <w:rPr>
          <w:rFonts w:ascii="Arial Narrow" w:hAnsi="Arial Narrow" w:cs="Arial"/>
          <w:sz w:val="22"/>
          <w:szCs w:val="22"/>
        </w:rPr>
        <w:t xml:space="preserve"> </w:t>
      </w:r>
    </w:p>
    <w:p w14:paraId="272FA008" w14:textId="77777777" w:rsidR="007312B3" w:rsidRPr="004F5A7B" w:rsidRDefault="007312B3" w:rsidP="00947DE7">
      <w:pPr>
        <w:jc w:val="both"/>
        <w:rPr>
          <w:rFonts w:ascii="Arial Narrow" w:hAnsi="Arial Narrow" w:cs="Arial"/>
          <w:sz w:val="22"/>
          <w:szCs w:val="22"/>
        </w:rPr>
      </w:pPr>
    </w:p>
    <w:p w14:paraId="6D642800" w14:textId="77777777" w:rsidR="00CD5436" w:rsidRPr="00CD5436" w:rsidRDefault="00216CAF" w:rsidP="00CD5436">
      <w:pPr>
        <w:jc w:val="both"/>
        <w:rPr>
          <w:rFonts w:ascii="Arial Narrow" w:hAnsi="Arial Narrow" w:cs="Arial"/>
          <w:sz w:val="22"/>
          <w:szCs w:val="22"/>
        </w:rPr>
      </w:pPr>
      <w:r w:rsidRPr="004F5A7B">
        <w:rPr>
          <w:rFonts w:ascii="Arial Narrow" w:hAnsi="Arial Narrow" w:cs="Arial"/>
          <w:b/>
          <w:bCs/>
          <w:sz w:val="22"/>
          <w:szCs w:val="22"/>
        </w:rPr>
        <w:t>ESPECIFICAS:</w:t>
      </w:r>
      <w:r w:rsidR="00342D72" w:rsidRPr="004F5A7B">
        <w:rPr>
          <w:rFonts w:ascii="Arial Narrow" w:hAnsi="Arial Narrow" w:cs="Arial"/>
          <w:sz w:val="22"/>
          <w:szCs w:val="22"/>
        </w:rPr>
        <w:t xml:space="preserve"> </w:t>
      </w:r>
      <w:r w:rsidR="00CD5436" w:rsidRPr="00CD5436">
        <w:rPr>
          <w:rFonts w:ascii="Arial Narrow" w:hAnsi="Arial Narrow" w:cs="Arial"/>
          <w:sz w:val="22"/>
          <w:szCs w:val="22"/>
        </w:rPr>
        <w:t>Constituir una garant</w:t>
      </w:r>
      <w:r w:rsidR="00CD5436" w:rsidRPr="00CD5436">
        <w:rPr>
          <w:rFonts w:ascii="Arial Narrow" w:hAnsi="Arial Narrow" w:cs="Arial" w:hint="eastAsia"/>
          <w:sz w:val="22"/>
          <w:szCs w:val="22"/>
        </w:rPr>
        <w:t>í</w:t>
      </w:r>
      <w:r w:rsidR="00CD5436" w:rsidRPr="00CD5436">
        <w:rPr>
          <w:rFonts w:ascii="Arial Narrow" w:hAnsi="Arial Narrow" w:cs="Arial"/>
          <w:sz w:val="22"/>
          <w:szCs w:val="22"/>
        </w:rPr>
        <w:t>a de cumplimiento dentro de los TRES (3) D</w:t>
      </w:r>
      <w:r w:rsidR="00CD5436" w:rsidRPr="00CD5436">
        <w:rPr>
          <w:rFonts w:ascii="Arial Narrow" w:hAnsi="Arial Narrow" w:cs="Arial" w:hint="eastAsia"/>
          <w:sz w:val="22"/>
          <w:szCs w:val="22"/>
        </w:rPr>
        <w:t>Í</w:t>
      </w:r>
      <w:r w:rsidR="00CD5436" w:rsidRPr="00CD5436">
        <w:rPr>
          <w:rFonts w:ascii="Arial Narrow" w:hAnsi="Arial Narrow" w:cs="Arial"/>
          <w:sz w:val="22"/>
          <w:szCs w:val="22"/>
        </w:rPr>
        <w:t>AS H</w:t>
      </w:r>
      <w:r w:rsidR="00CD5436" w:rsidRPr="00CD5436">
        <w:rPr>
          <w:rFonts w:ascii="Arial Narrow" w:hAnsi="Arial Narrow" w:cs="Arial" w:hint="eastAsia"/>
          <w:sz w:val="22"/>
          <w:szCs w:val="22"/>
        </w:rPr>
        <w:t>Á</w:t>
      </w:r>
      <w:r w:rsidR="00CD5436" w:rsidRPr="00CD5436">
        <w:rPr>
          <w:rFonts w:ascii="Arial Narrow" w:hAnsi="Arial Narrow" w:cs="Arial"/>
          <w:sz w:val="22"/>
          <w:szCs w:val="22"/>
        </w:rPr>
        <w:t>BILES siguientes a la colocaci</w:t>
      </w:r>
      <w:r w:rsidR="00CD5436" w:rsidRPr="00CD5436">
        <w:rPr>
          <w:rFonts w:ascii="Arial Narrow" w:hAnsi="Arial Narrow" w:cs="Arial" w:hint="eastAsia"/>
          <w:sz w:val="22"/>
          <w:szCs w:val="22"/>
        </w:rPr>
        <w:t>ó</w:t>
      </w:r>
      <w:r w:rsidR="00CD5436" w:rsidRPr="00CD5436">
        <w:rPr>
          <w:rFonts w:ascii="Arial Narrow" w:hAnsi="Arial Narrow" w:cs="Arial"/>
          <w:sz w:val="22"/>
          <w:szCs w:val="22"/>
        </w:rPr>
        <w:t>n del contrato, por el valor, amparos y vigencia establecidas en los pliegos de condicones</w:t>
      </w:r>
    </w:p>
    <w:p w14:paraId="4A56CF6E" w14:textId="25DF40D4" w:rsidR="00CB46D4" w:rsidRPr="004F5A7B" w:rsidRDefault="00CD5436" w:rsidP="00CD5436">
      <w:pPr>
        <w:jc w:val="both"/>
        <w:rPr>
          <w:rFonts w:ascii="Arial Narrow" w:hAnsi="Arial Narrow" w:cs="Arial"/>
          <w:sz w:val="22"/>
          <w:szCs w:val="22"/>
        </w:rPr>
      </w:pPr>
      <w:r w:rsidRPr="00CD5436">
        <w:rPr>
          <w:rFonts w:ascii="Arial Narrow" w:hAnsi="Arial Narrow" w:cs="Arial"/>
          <w:sz w:val="22"/>
          <w:szCs w:val="22"/>
        </w:rPr>
        <w:t>25, Entregar los Alimentos y Medicamentos para Animales requeridos por las Entidades Compradoras en la solicitud de cotizaci</w:t>
      </w:r>
      <w:r w:rsidRPr="00CD5436">
        <w:rPr>
          <w:rFonts w:ascii="Arial Narrow" w:hAnsi="Arial Narrow" w:cs="Arial" w:hint="eastAsia"/>
          <w:sz w:val="22"/>
          <w:szCs w:val="22"/>
        </w:rPr>
        <w:t>ó</w:t>
      </w:r>
      <w:r w:rsidRPr="00CD5436">
        <w:rPr>
          <w:rFonts w:ascii="Arial Narrow" w:hAnsi="Arial Narrow" w:cs="Arial"/>
          <w:sz w:val="22"/>
          <w:szCs w:val="22"/>
        </w:rPr>
        <w:t>n, de acuerdo con los tiempos que a continuaci</w:t>
      </w:r>
      <w:r w:rsidRPr="00CD5436">
        <w:rPr>
          <w:rFonts w:ascii="Arial Narrow" w:hAnsi="Arial Narrow" w:cs="Arial" w:hint="eastAsia"/>
          <w:sz w:val="22"/>
          <w:szCs w:val="22"/>
        </w:rPr>
        <w:t>ó</w:t>
      </w:r>
      <w:r w:rsidRPr="00CD5436">
        <w:rPr>
          <w:rFonts w:ascii="Arial Narrow" w:hAnsi="Arial Narrow" w:cs="Arial"/>
          <w:sz w:val="22"/>
          <w:szCs w:val="22"/>
        </w:rPr>
        <w:t>n se detallan:Notas: I. Los tiempos de entrega ser</w:t>
      </w:r>
      <w:r w:rsidRPr="00CD5436">
        <w:rPr>
          <w:rFonts w:ascii="Arial Narrow" w:hAnsi="Arial Narrow" w:cs="Arial" w:hint="eastAsia"/>
          <w:sz w:val="22"/>
          <w:szCs w:val="22"/>
        </w:rPr>
        <w:t>á</w:t>
      </w:r>
      <w:r w:rsidRPr="00CD5436">
        <w:rPr>
          <w:rFonts w:ascii="Arial Narrow" w:hAnsi="Arial Narrow" w:cs="Arial"/>
          <w:sz w:val="22"/>
          <w:szCs w:val="22"/>
        </w:rPr>
        <w:t>n contados a partir de la fecha de entrega establecida en la solicitud de cotizaci</w:t>
      </w:r>
      <w:r w:rsidRPr="00CD5436">
        <w:rPr>
          <w:rFonts w:ascii="Arial Narrow" w:hAnsi="Arial Narrow" w:cs="Arial" w:hint="eastAsia"/>
          <w:sz w:val="22"/>
          <w:szCs w:val="22"/>
        </w:rPr>
        <w:t>ó</w:t>
      </w:r>
      <w:r w:rsidRPr="00CD5436">
        <w:rPr>
          <w:rFonts w:ascii="Arial Narrow" w:hAnsi="Arial Narrow" w:cs="Arial"/>
          <w:sz w:val="22"/>
          <w:szCs w:val="22"/>
        </w:rPr>
        <w:t>n. II. En caso de que corresponda a un suministro bajo la modalidad de tracto sucesivo, la Entidad Compradora a trav</w:t>
      </w:r>
      <w:r w:rsidRPr="00CD5436">
        <w:rPr>
          <w:rFonts w:ascii="Arial Narrow" w:hAnsi="Arial Narrow" w:cs="Arial" w:hint="eastAsia"/>
          <w:sz w:val="22"/>
          <w:szCs w:val="22"/>
        </w:rPr>
        <w:t>é</w:t>
      </w:r>
      <w:r w:rsidRPr="00CD5436">
        <w:rPr>
          <w:rFonts w:ascii="Arial Narrow" w:hAnsi="Arial Narrow" w:cs="Arial"/>
          <w:sz w:val="22"/>
          <w:szCs w:val="22"/>
        </w:rPr>
        <w:t>s del supervisor del contrato, deber</w:t>
      </w:r>
      <w:r w:rsidRPr="00CD5436">
        <w:rPr>
          <w:rFonts w:ascii="Arial Narrow" w:hAnsi="Arial Narrow" w:cs="Arial" w:hint="eastAsia"/>
          <w:sz w:val="22"/>
          <w:szCs w:val="22"/>
        </w:rPr>
        <w:t>á</w:t>
      </w:r>
      <w:r w:rsidRPr="00CD5436">
        <w:rPr>
          <w:rFonts w:ascii="Arial Narrow" w:hAnsi="Arial Narrow" w:cs="Arial"/>
          <w:sz w:val="22"/>
          <w:szCs w:val="22"/>
        </w:rPr>
        <w:t xml:space="preserve"> definir en el acta de inicio el cronograma de entrega de los suministros de Alimentos y Medicamentos para Animales. Dicho cronograma podr</w:t>
      </w:r>
      <w:r w:rsidRPr="00CD5436">
        <w:rPr>
          <w:rFonts w:ascii="Arial Narrow" w:hAnsi="Arial Narrow" w:cs="Arial" w:hint="eastAsia"/>
          <w:sz w:val="22"/>
          <w:szCs w:val="22"/>
        </w:rPr>
        <w:t>á</w:t>
      </w:r>
      <w:r w:rsidRPr="00CD5436">
        <w:rPr>
          <w:rFonts w:ascii="Arial Narrow" w:hAnsi="Arial Narrow" w:cs="Arial"/>
          <w:sz w:val="22"/>
          <w:szCs w:val="22"/>
        </w:rPr>
        <w:t xml:space="preserve"> surtir modificaciones de mutuo acuerdo entre la Entidad Compradora y el proveedor, de acuerdo con el consumo y/o existencias de Alimentos y Medicamentos. , El Proveedor debe realizar la entrega de los Alimentos y Medicamentos para Animales en d</w:t>
      </w:r>
      <w:r w:rsidRPr="00CD5436">
        <w:rPr>
          <w:rFonts w:ascii="Arial Narrow" w:hAnsi="Arial Narrow" w:cs="Arial" w:hint="eastAsia"/>
          <w:sz w:val="22"/>
          <w:szCs w:val="22"/>
        </w:rPr>
        <w:t>í</w:t>
      </w:r>
      <w:r w:rsidRPr="00CD5436">
        <w:rPr>
          <w:rFonts w:ascii="Arial Narrow" w:hAnsi="Arial Narrow" w:cs="Arial"/>
          <w:sz w:val="22"/>
          <w:szCs w:val="22"/>
        </w:rPr>
        <w:t>as h</w:t>
      </w:r>
      <w:r w:rsidRPr="00CD5436">
        <w:rPr>
          <w:rFonts w:ascii="Arial Narrow" w:hAnsi="Arial Narrow" w:cs="Arial" w:hint="eastAsia"/>
          <w:sz w:val="22"/>
          <w:szCs w:val="22"/>
        </w:rPr>
        <w:t>á</w:t>
      </w:r>
      <w:r w:rsidRPr="00CD5436">
        <w:rPr>
          <w:rFonts w:ascii="Arial Narrow" w:hAnsi="Arial Narrow" w:cs="Arial"/>
          <w:sz w:val="22"/>
          <w:szCs w:val="22"/>
        </w:rPr>
        <w:t>biles de lunes a viernes en el horario de 8:00 a.m. a 5:00 p.m., en el lugar y fecha acordados con la Entidad Compradora. La Entidad Compradora puede acordar con el Proveedor las entregas en un horario diferente, para lo cual debe garantizar la disponibilidad de personal autorizado para la recepci</w:t>
      </w:r>
      <w:r w:rsidRPr="00CD5436">
        <w:rPr>
          <w:rFonts w:ascii="Arial Narrow" w:hAnsi="Arial Narrow" w:cs="Arial" w:hint="eastAsia"/>
          <w:sz w:val="22"/>
          <w:szCs w:val="22"/>
        </w:rPr>
        <w:t>ó</w:t>
      </w:r>
      <w:r w:rsidRPr="00CD5436">
        <w:rPr>
          <w:rFonts w:ascii="Arial Narrow" w:hAnsi="Arial Narrow" w:cs="Arial"/>
          <w:sz w:val="22"/>
          <w:szCs w:val="22"/>
        </w:rPr>
        <w:t>n de los Alimentos y Medicamentos para Animales. Cuando el Proveedor acuerde con la Entidad Compradora las entregas de los Alimentos y Medicamentos para Animales en horarios distintos a los horarios h</w:t>
      </w:r>
      <w:r w:rsidRPr="00CD5436">
        <w:rPr>
          <w:rFonts w:ascii="Arial Narrow" w:hAnsi="Arial Narrow" w:cs="Arial" w:hint="eastAsia"/>
          <w:sz w:val="22"/>
          <w:szCs w:val="22"/>
        </w:rPr>
        <w:t>á</w:t>
      </w:r>
      <w:r w:rsidRPr="00CD5436">
        <w:rPr>
          <w:rFonts w:ascii="Arial Narrow" w:hAnsi="Arial Narrow" w:cs="Arial"/>
          <w:sz w:val="22"/>
          <w:szCs w:val="22"/>
        </w:rPr>
        <w:t>biles, no se generan recargos adicionales sobre el valor establecido en el contrato. Al momento de la entrega de los Alimentos y Medicamentos para Animales, el Proveedor deber</w:t>
      </w:r>
      <w:r w:rsidRPr="00CD5436">
        <w:rPr>
          <w:rFonts w:ascii="Arial Narrow" w:hAnsi="Arial Narrow" w:cs="Arial" w:hint="eastAsia"/>
          <w:sz w:val="22"/>
          <w:szCs w:val="22"/>
        </w:rPr>
        <w:t>á</w:t>
      </w:r>
      <w:r w:rsidRPr="00CD5436">
        <w:rPr>
          <w:rFonts w:ascii="Arial Narrow" w:hAnsi="Arial Narrow" w:cs="Arial"/>
          <w:sz w:val="22"/>
          <w:szCs w:val="22"/>
        </w:rPr>
        <w:t xml:space="preserve"> suministrar las fichas t</w:t>
      </w:r>
      <w:r w:rsidRPr="00CD5436">
        <w:rPr>
          <w:rFonts w:ascii="Arial Narrow" w:hAnsi="Arial Narrow" w:cs="Arial" w:hint="eastAsia"/>
          <w:sz w:val="22"/>
          <w:szCs w:val="22"/>
        </w:rPr>
        <w:t>é</w:t>
      </w:r>
      <w:r w:rsidRPr="00CD5436">
        <w:rPr>
          <w:rFonts w:ascii="Arial Narrow" w:hAnsi="Arial Narrow" w:cs="Arial"/>
          <w:sz w:val="22"/>
          <w:szCs w:val="22"/>
        </w:rPr>
        <w:t>cnicas de los mismos en idioma castellano, en las cuales se detalle marca, composici</w:t>
      </w:r>
      <w:r w:rsidRPr="00CD5436">
        <w:rPr>
          <w:rFonts w:ascii="Arial Narrow" w:hAnsi="Arial Narrow" w:cs="Arial" w:hint="eastAsia"/>
          <w:sz w:val="22"/>
          <w:szCs w:val="22"/>
        </w:rPr>
        <w:t>ó</w:t>
      </w:r>
      <w:r w:rsidRPr="00CD5436">
        <w:rPr>
          <w:rFonts w:ascii="Arial Narrow" w:hAnsi="Arial Narrow" w:cs="Arial"/>
          <w:sz w:val="22"/>
          <w:szCs w:val="22"/>
        </w:rPr>
        <w:t>n, presentaci</w:t>
      </w:r>
      <w:r w:rsidRPr="00CD5436">
        <w:rPr>
          <w:rFonts w:ascii="Arial Narrow" w:hAnsi="Arial Narrow" w:cs="Arial" w:hint="eastAsia"/>
          <w:sz w:val="22"/>
          <w:szCs w:val="22"/>
        </w:rPr>
        <w:t>ó</w:t>
      </w:r>
      <w:r w:rsidRPr="00CD5436">
        <w:rPr>
          <w:rFonts w:ascii="Arial Narrow" w:hAnsi="Arial Narrow" w:cs="Arial"/>
          <w:sz w:val="22"/>
          <w:szCs w:val="22"/>
        </w:rPr>
        <w:t>n, calidad y cantidad; a excepci</w:t>
      </w:r>
      <w:r w:rsidRPr="00CD5436">
        <w:rPr>
          <w:rFonts w:ascii="Arial Narrow" w:hAnsi="Arial Narrow" w:cs="Arial" w:hint="eastAsia"/>
          <w:sz w:val="22"/>
          <w:szCs w:val="22"/>
        </w:rPr>
        <w:t>ó</w:t>
      </w:r>
      <w:r w:rsidRPr="00CD5436">
        <w:rPr>
          <w:rFonts w:ascii="Arial Narrow" w:hAnsi="Arial Narrow" w:cs="Arial"/>
          <w:sz w:val="22"/>
          <w:szCs w:val="22"/>
        </w:rPr>
        <w:t>n del heno en donde el proveedor deber</w:t>
      </w:r>
      <w:r w:rsidRPr="00CD5436">
        <w:rPr>
          <w:rFonts w:ascii="Arial Narrow" w:hAnsi="Arial Narrow" w:cs="Arial" w:hint="eastAsia"/>
          <w:sz w:val="22"/>
          <w:szCs w:val="22"/>
        </w:rPr>
        <w:t>á</w:t>
      </w:r>
      <w:r w:rsidRPr="00CD5436">
        <w:rPr>
          <w:rFonts w:ascii="Arial Narrow" w:hAnsi="Arial Narrow" w:cs="Arial"/>
          <w:sz w:val="22"/>
          <w:szCs w:val="22"/>
        </w:rPr>
        <w:t xml:space="preserve"> suministrar a la Entidad Compradora el an</w:t>
      </w:r>
      <w:r w:rsidRPr="00CD5436">
        <w:rPr>
          <w:rFonts w:ascii="Arial Narrow" w:hAnsi="Arial Narrow" w:cs="Arial" w:hint="eastAsia"/>
          <w:sz w:val="22"/>
          <w:szCs w:val="22"/>
        </w:rPr>
        <w:t>á</w:t>
      </w:r>
      <w:r w:rsidRPr="00CD5436">
        <w:rPr>
          <w:rFonts w:ascii="Arial Narrow" w:hAnsi="Arial Narrow" w:cs="Arial"/>
          <w:sz w:val="22"/>
          <w:szCs w:val="22"/>
        </w:rPr>
        <w:t>lisis bromatol</w:t>
      </w:r>
      <w:r w:rsidRPr="00CD5436">
        <w:rPr>
          <w:rFonts w:ascii="Arial Narrow" w:hAnsi="Arial Narrow" w:cs="Arial" w:hint="eastAsia"/>
          <w:sz w:val="22"/>
          <w:szCs w:val="22"/>
        </w:rPr>
        <w:t>ó</w:t>
      </w:r>
      <w:r w:rsidRPr="00CD5436">
        <w:rPr>
          <w:rFonts w:ascii="Arial Narrow" w:hAnsi="Arial Narrow" w:cs="Arial"/>
          <w:sz w:val="22"/>
          <w:szCs w:val="22"/>
        </w:rPr>
        <w:t>gico de cada producto con fin de confirmar si el mismo cumple con las caracter</w:t>
      </w:r>
      <w:r w:rsidRPr="00CD5436">
        <w:rPr>
          <w:rFonts w:ascii="Arial Narrow" w:hAnsi="Arial Narrow" w:cs="Arial" w:hint="eastAsia"/>
          <w:sz w:val="22"/>
          <w:szCs w:val="22"/>
        </w:rPr>
        <w:t>í</w:t>
      </w:r>
      <w:r w:rsidRPr="00CD5436">
        <w:rPr>
          <w:rFonts w:ascii="Arial Narrow" w:hAnsi="Arial Narrow" w:cs="Arial"/>
          <w:sz w:val="22"/>
          <w:szCs w:val="22"/>
        </w:rPr>
        <w:t>sticas t</w:t>
      </w:r>
      <w:r w:rsidRPr="00CD5436">
        <w:rPr>
          <w:rFonts w:ascii="Arial Narrow" w:hAnsi="Arial Narrow" w:cs="Arial" w:hint="eastAsia"/>
          <w:sz w:val="22"/>
          <w:szCs w:val="22"/>
        </w:rPr>
        <w:t>é</w:t>
      </w:r>
      <w:r w:rsidRPr="00CD5436">
        <w:rPr>
          <w:rFonts w:ascii="Arial Narrow" w:hAnsi="Arial Narrow" w:cs="Arial"/>
          <w:sz w:val="22"/>
          <w:szCs w:val="22"/>
        </w:rPr>
        <w:t>cnicas solicitadas. El proveedor deber</w:t>
      </w:r>
      <w:r w:rsidRPr="00CD5436">
        <w:rPr>
          <w:rFonts w:ascii="Arial Narrow" w:hAnsi="Arial Narrow" w:cs="Arial" w:hint="eastAsia"/>
          <w:sz w:val="22"/>
          <w:szCs w:val="22"/>
        </w:rPr>
        <w:t>á</w:t>
      </w:r>
      <w:r w:rsidRPr="00CD5436">
        <w:rPr>
          <w:rFonts w:ascii="Arial Narrow" w:hAnsi="Arial Narrow" w:cs="Arial"/>
          <w:sz w:val="22"/>
          <w:szCs w:val="22"/>
        </w:rPr>
        <w:t xml:space="preserve"> realizar el cambio o reposici</w:t>
      </w:r>
      <w:r w:rsidRPr="00CD5436">
        <w:rPr>
          <w:rFonts w:ascii="Arial Narrow" w:hAnsi="Arial Narrow" w:cs="Arial" w:hint="eastAsia"/>
          <w:sz w:val="22"/>
          <w:szCs w:val="22"/>
        </w:rPr>
        <w:t>ó</w:t>
      </w:r>
      <w:r w:rsidRPr="00CD5436">
        <w:rPr>
          <w:rFonts w:ascii="Arial Narrow" w:hAnsi="Arial Narrow" w:cs="Arial"/>
          <w:sz w:val="22"/>
          <w:szCs w:val="22"/>
        </w:rPr>
        <w:t>n sin costo adicional de Alimentos o Medicamentos que llegaren a presentar alguna alteraci</w:t>
      </w:r>
      <w:r w:rsidRPr="00CD5436">
        <w:rPr>
          <w:rFonts w:ascii="Arial Narrow" w:hAnsi="Arial Narrow" w:cs="Arial" w:hint="eastAsia"/>
          <w:sz w:val="22"/>
          <w:szCs w:val="22"/>
        </w:rPr>
        <w:t>ó</w:t>
      </w:r>
      <w:r w:rsidRPr="00CD5436">
        <w:rPr>
          <w:rFonts w:ascii="Arial Narrow" w:hAnsi="Arial Narrow" w:cs="Arial"/>
          <w:sz w:val="22"/>
          <w:szCs w:val="22"/>
        </w:rPr>
        <w:t>n en su composici</w:t>
      </w:r>
      <w:r w:rsidRPr="00CD5436">
        <w:rPr>
          <w:rFonts w:ascii="Arial Narrow" w:hAnsi="Arial Narrow" w:cs="Arial" w:hint="eastAsia"/>
          <w:sz w:val="22"/>
          <w:szCs w:val="22"/>
        </w:rPr>
        <w:t>ó</w:t>
      </w:r>
      <w:r w:rsidRPr="00CD5436">
        <w:rPr>
          <w:rFonts w:ascii="Arial Narrow" w:hAnsi="Arial Narrow" w:cs="Arial"/>
          <w:sz w:val="22"/>
          <w:szCs w:val="22"/>
        </w:rPr>
        <w:t>n o caracter</w:t>
      </w:r>
      <w:r w:rsidRPr="00CD5436">
        <w:rPr>
          <w:rFonts w:ascii="Arial Narrow" w:hAnsi="Arial Narrow" w:cs="Arial" w:hint="eastAsia"/>
          <w:sz w:val="22"/>
          <w:szCs w:val="22"/>
        </w:rPr>
        <w:t>í</w:t>
      </w:r>
      <w:r w:rsidRPr="00CD5436">
        <w:rPr>
          <w:rFonts w:ascii="Arial Narrow" w:hAnsi="Arial Narrow" w:cs="Arial"/>
          <w:sz w:val="22"/>
          <w:szCs w:val="22"/>
        </w:rPr>
        <w:t>sticas organol</w:t>
      </w:r>
      <w:r w:rsidRPr="00CD5436">
        <w:rPr>
          <w:rFonts w:ascii="Arial Narrow" w:hAnsi="Arial Narrow" w:cs="Arial" w:hint="eastAsia"/>
          <w:sz w:val="22"/>
          <w:szCs w:val="22"/>
        </w:rPr>
        <w:t>é</w:t>
      </w:r>
      <w:r w:rsidRPr="00CD5436">
        <w:rPr>
          <w:rFonts w:ascii="Arial Narrow" w:hAnsi="Arial Narrow" w:cs="Arial"/>
          <w:sz w:val="22"/>
          <w:szCs w:val="22"/>
        </w:rPr>
        <w:t>pticas, a pesar de que no hayan superado la fecha de vencimiento, teniendo en cuenta los siguientes tiempos: Garantizar que los Alimentos y Medicamentos para Animales a excepci</w:t>
      </w:r>
      <w:r w:rsidRPr="00CD5436">
        <w:rPr>
          <w:rFonts w:ascii="Arial Narrow" w:hAnsi="Arial Narrow" w:cs="Arial" w:hint="eastAsia"/>
          <w:sz w:val="22"/>
          <w:szCs w:val="22"/>
        </w:rPr>
        <w:t>ó</w:t>
      </w:r>
      <w:r w:rsidRPr="00CD5436">
        <w:rPr>
          <w:rFonts w:ascii="Arial Narrow" w:hAnsi="Arial Narrow" w:cs="Arial"/>
          <w:sz w:val="22"/>
          <w:szCs w:val="22"/>
        </w:rPr>
        <w:t>n del heno, se encuentren marcados con el r</w:t>
      </w:r>
      <w:r w:rsidRPr="00CD5436">
        <w:rPr>
          <w:rFonts w:ascii="Arial Narrow" w:hAnsi="Arial Narrow" w:cs="Arial" w:hint="eastAsia"/>
          <w:sz w:val="22"/>
          <w:szCs w:val="22"/>
        </w:rPr>
        <w:t>ó</w:t>
      </w:r>
      <w:r w:rsidRPr="00CD5436">
        <w:rPr>
          <w:rFonts w:ascii="Arial Narrow" w:hAnsi="Arial Narrow" w:cs="Arial"/>
          <w:sz w:val="22"/>
          <w:szCs w:val="22"/>
        </w:rPr>
        <w:t>tulo "USO INSTITUCIONAL - PROHIBIDA SU VENTA" en la unidad de empaque Los r</w:t>
      </w:r>
      <w:r w:rsidRPr="00CD5436">
        <w:rPr>
          <w:rFonts w:ascii="Arial Narrow" w:hAnsi="Arial Narrow" w:cs="Arial" w:hint="eastAsia"/>
          <w:sz w:val="22"/>
          <w:szCs w:val="22"/>
        </w:rPr>
        <w:t>ó</w:t>
      </w:r>
      <w:r w:rsidRPr="00CD5436">
        <w:rPr>
          <w:rFonts w:ascii="Arial Narrow" w:hAnsi="Arial Narrow" w:cs="Arial"/>
          <w:sz w:val="22"/>
          <w:szCs w:val="22"/>
        </w:rPr>
        <w:t>tulos de los Alimentos y Medicamentos para Animales deber</w:t>
      </w:r>
      <w:r w:rsidRPr="00CD5436">
        <w:rPr>
          <w:rFonts w:ascii="Arial Narrow" w:hAnsi="Arial Narrow" w:cs="Arial" w:hint="eastAsia"/>
          <w:sz w:val="22"/>
          <w:szCs w:val="22"/>
        </w:rPr>
        <w:t>á</w:t>
      </w:r>
      <w:r w:rsidRPr="00CD5436">
        <w:rPr>
          <w:rFonts w:ascii="Arial Narrow" w:hAnsi="Arial Narrow" w:cs="Arial"/>
          <w:sz w:val="22"/>
          <w:szCs w:val="22"/>
        </w:rPr>
        <w:t>n tener un m</w:t>
      </w:r>
      <w:r w:rsidRPr="00CD5436">
        <w:rPr>
          <w:rFonts w:ascii="Arial Narrow" w:hAnsi="Arial Narrow" w:cs="Arial" w:hint="eastAsia"/>
          <w:sz w:val="22"/>
          <w:szCs w:val="22"/>
        </w:rPr>
        <w:t>í</w:t>
      </w:r>
      <w:r w:rsidRPr="00CD5436">
        <w:rPr>
          <w:rFonts w:ascii="Arial Narrow" w:hAnsi="Arial Narrow" w:cs="Arial"/>
          <w:sz w:val="22"/>
          <w:szCs w:val="22"/>
        </w:rPr>
        <w:t>nimo de 5 cm de largo y 4 cm de ancho y siempre marcados con tinta indeleble. En los casos que la medida del producto sea inferior a la mencionada, el r</w:t>
      </w:r>
      <w:r w:rsidRPr="00CD5436">
        <w:rPr>
          <w:rFonts w:ascii="Arial Narrow" w:hAnsi="Arial Narrow" w:cs="Arial" w:hint="eastAsia"/>
          <w:sz w:val="22"/>
          <w:szCs w:val="22"/>
        </w:rPr>
        <w:t>ó</w:t>
      </w:r>
      <w:r w:rsidRPr="00CD5436">
        <w:rPr>
          <w:rFonts w:ascii="Arial Narrow" w:hAnsi="Arial Narrow" w:cs="Arial"/>
          <w:sz w:val="22"/>
          <w:szCs w:val="22"/>
        </w:rPr>
        <w:t>tulo deber</w:t>
      </w:r>
      <w:r w:rsidRPr="00CD5436">
        <w:rPr>
          <w:rFonts w:ascii="Arial Narrow" w:hAnsi="Arial Narrow" w:cs="Arial" w:hint="eastAsia"/>
          <w:sz w:val="22"/>
          <w:szCs w:val="22"/>
        </w:rPr>
        <w:t>á</w:t>
      </w:r>
      <w:r w:rsidRPr="00CD5436">
        <w:rPr>
          <w:rFonts w:ascii="Arial Narrow" w:hAnsi="Arial Narrow" w:cs="Arial"/>
          <w:sz w:val="22"/>
          <w:szCs w:val="22"/>
        </w:rPr>
        <w:t xml:space="preserve"> cubrir el 80% del producto y deber</w:t>
      </w:r>
      <w:r w:rsidRPr="00CD5436">
        <w:rPr>
          <w:rFonts w:ascii="Arial Narrow" w:hAnsi="Arial Narrow" w:cs="Arial" w:hint="eastAsia"/>
          <w:sz w:val="22"/>
          <w:szCs w:val="22"/>
        </w:rPr>
        <w:t>á</w:t>
      </w:r>
      <w:r w:rsidRPr="00CD5436">
        <w:rPr>
          <w:rFonts w:ascii="Arial Narrow" w:hAnsi="Arial Narrow" w:cs="Arial"/>
          <w:sz w:val="22"/>
          <w:szCs w:val="22"/>
        </w:rPr>
        <w:t xml:space="preserve"> estar ubicado encima o debajo de la fecha de vencimiento.</w:t>
      </w:r>
      <w:r>
        <w:rPr>
          <w:rFonts w:ascii="Arial Narrow" w:hAnsi="Arial Narrow" w:cs="Arial"/>
          <w:sz w:val="22"/>
          <w:szCs w:val="22"/>
        </w:rPr>
        <w:t xml:space="preserve"> </w:t>
      </w:r>
      <w:r w:rsidRPr="00CD5436">
        <w:rPr>
          <w:rFonts w:ascii="Arial Narrow" w:hAnsi="Arial Narrow" w:cs="Arial"/>
          <w:sz w:val="22"/>
          <w:szCs w:val="22"/>
        </w:rPr>
        <w:t>Garantizar y cumplir todas las condiciones establecidas en los Anexos T</w:t>
      </w:r>
      <w:r w:rsidRPr="00CD5436">
        <w:rPr>
          <w:rFonts w:ascii="Arial Narrow" w:hAnsi="Arial Narrow" w:cs="Arial" w:hint="eastAsia"/>
          <w:sz w:val="22"/>
          <w:szCs w:val="22"/>
        </w:rPr>
        <w:t>é</w:t>
      </w:r>
      <w:r w:rsidRPr="00CD5436">
        <w:rPr>
          <w:rFonts w:ascii="Arial Narrow" w:hAnsi="Arial Narrow" w:cs="Arial"/>
          <w:sz w:val="22"/>
          <w:szCs w:val="22"/>
        </w:rPr>
        <w:t>cnicos del Pliego de Condiciones para los Alimentos y Medicamentos para Animales requeridos por las Entidades Compradoras.</w:t>
      </w:r>
    </w:p>
    <w:p w14:paraId="6569ECD0" w14:textId="670F33BE" w:rsidR="001726AE" w:rsidRPr="004F5A7B" w:rsidRDefault="001726AE" w:rsidP="00093845">
      <w:pPr>
        <w:widowControl/>
        <w:suppressAutoHyphens w:val="0"/>
        <w:ind w:right="51"/>
        <w:jc w:val="both"/>
        <w:rPr>
          <w:rFonts w:ascii="Arial Narrow" w:hAnsi="Arial Narrow" w:cs="Arial"/>
          <w:sz w:val="22"/>
          <w:szCs w:val="22"/>
        </w:rPr>
      </w:pPr>
      <w:r w:rsidRPr="004F5A7B">
        <w:rPr>
          <w:rFonts w:ascii="Arial Narrow" w:hAnsi="Arial Narrow" w:cs="Arial"/>
          <w:b/>
          <w:sz w:val="22"/>
          <w:szCs w:val="22"/>
        </w:rPr>
        <w:t xml:space="preserve">CLAUSULA VIGÉSIMA QUINTA: OBLIGACIONES DEL M.D.N. – EJÉRCITO NACIONAL: </w:t>
      </w:r>
      <w:r w:rsidRPr="004F5A7B">
        <w:rPr>
          <w:rFonts w:ascii="Arial Narrow" w:hAnsi="Arial Narrow" w:cs="Arial"/>
          <w:sz w:val="22"/>
          <w:szCs w:val="22"/>
        </w:rPr>
        <w:t>Además de todas las obligaciones inherentes al presente contrato, el MDN – EJÉRCITO NACIONAL – (UNIDAD EJECUTORA) se compromete con: 1.</w:t>
      </w:r>
      <w:r w:rsidR="00EF2FB4" w:rsidRPr="004F5A7B">
        <w:rPr>
          <w:rFonts w:ascii="Arial Narrow" w:hAnsi="Arial Narrow" w:cs="Arial"/>
          <w:sz w:val="22"/>
          <w:szCs w:val="22"/>
        </w:rPr>
        <w:t xml:space="preserve"> </w:t>
      </w:r>
      <w:r w:rsidRPr="004F5A7B">
        <w:rPr>
          <w:rFonts w:ascii="Arial Narrow" w:hAnsi="Arial Narrow" w:cs="Arial"/>
          <w:sz w:val="22"/>
          <w:szCs w:val="22"/>
        </w:rPr>
        <w:t xml:space="preserve">Cumplir con las condiciones establecidas en la </w:t>
      </w:r>
      <w:r w:rsidR="00EF2FB4" w:rsidRPr="004F5A7B">
        <w:rPr>
          <w:rFonts w:ascii="Arial Narrow" w:hAnsi="Arial Narrow" w:cs="Arial"/>
          <w:sz w:val="22"/>
          <w:szCs w:val="22"/>
        </w:rPr>
        <w:t>Ley, los</w:t>
      </w:r>
      <w:r w:rsidRPr="004F5A7B">
        <w:rPr>
          <w:rFonts w:ascii="Arial Narrow" w:hAnsi="Arial Narrow" w:cs="Arial"/>
          <w:sz w:val="22"/>
          <w:szCs w:val="22"/>
        </w:rPr>
        <w:t xml:space="preserve"> estudios previos y los pliegos </w:t>
      </w:r>
      <w:r w:rsidRPr="004F5A7B">
        <w:rPr>
          <w:rFonts w:ascii="Arial Narrow" w:hAnsi="Arial Narrow" w:cs="Arial"/>
          <w:sz w:val="22"/>
          <w:szCs w:val="22"/>
        </w:rPr>
        <w:lastRenderedPageBreak/>
        <w:t>de condiciones definitivos. 2. Pagar el valor del presente contrato. 3. Facilitar la gestión en torno a la ejecución del objeto contractual. 4. Recibir los bienes objetos del presente proceso de selección, siempre y cuando cumpla con las especificaciones normas y/</w:t>
      </w:r>
      <w:r w:rsidR="002570FE" w:rsidRPr="004F5A7B">
        <w:rPr>
          <w:rFonts w:ascii="Arial Narrow" w:hAnsi="Arial Narrow" w:cs="Arial"/>
          <w:sz w:val="22"/>
          <w:szCs w:val="22"/>
        </w:rPr>
        <w:t>o fichas</w:t>
      </w:r>
      <w:r w:rsidRPr="004F5A7B">
        <w:rPr>
          <w:rFonts w:ascii="Arial Narrow" w:hAnsi="Arial Narrow" w:cs="Arial"/>
          <w:sz w:val="22"/>
          <w:szCs w:val="22"/>
        </w:rPr>
        <w:t xml:space="preserve"> técnicas requeridas. </w:t>
      </w:r>
      <w:r w:rsidRPr="004F5A7B">
        <w:rPr>
          <w:rFonts w:ascii="Arial Narrow" w:hAnsi="Arial Narrow" w:cs="Arial"/>
          <w:b/>
          <w:sz w:val="22"/>
          <w:szCs w:val="22"/>
        </w:rPr>
        <w:t>CLAUSULA VIGÉSIMA SEXTA: LIMITACIONES DEL SUPERVISOR:</w:t>
      </w:r>
      <w:r w:rsidRPr="004F5A7B">
        <w:rPr>
          <w:rFonts w:ascii="Arial Narrow" w:hAnsi="Arial Narrow" w:cs="Arial"/>
          <w:sz w:val="22"/>
          <w:szCs w:val="22"/>
        </w:rPr>
        <w:t xml:space="preserve"> 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4F5A7B">
        <w:rPr>
          <w:rFonts w:ascii="Arial Narrow" w:hAnsi="Arial Narrow" w:cs="Arial"/>
          <w:b/>
          <w:sz w:val="22"/>
          <w:szCs w:val="22"/>
        </w:rPr>
        <w:t xml:space="preserve">CLÁUSULA VIGÉSIMA </w:t>
      </w:r>
      <w:r w:rsidR="00EF2FB4" w:rsidRPr="004F5A7B">
        <w:rPr>
          <w:rFonts w:ascii="Arial Narrow" w:hAnsi="Arial Narrow" w:cs="Arial"/>
          <w:b/>
          <w:sz w:val="22"/>
          <w:szCs w:val="22"/>
        </w:rPr>
        <w:t>SEPTIMA. -</w:t>
      </w:r>
      <w:r w:rsidRPr="004F5A7B">
        <w:rPr>
          <w:rFonts w:ascii="Arial Narrow" w:hAnsi="Arial Narrow" w:cs="Arial"/>
          <w:b/>
          <w:sz w:val="22"/>
          <w:szCs w:val="22"/>
        </w:rPr>
        <w:t xml:space="preserve">  REPRESENTANTE DEL M.D.N - EJÉRCITO NACIONAL – (UNIDAD EJECUTORA) EN LA RECEPCIÓN DE LOS BIENES:</w:t>
      </w:r>
      <w:r w:rsidRPr="004F5A7B">
        <w:rPr>
          <w:rFonts w:ascii="Arial Narrow" w:hAnsi="Arial Narrow" w:cs="Arial"/>
          <w:sz w:val="22"/>
          <w:szCs w:val="22"/>
        </w:rPr>
        <w:t xml:space="preserve"> La recepción de los bienes objeto del presente contrato y la suscripción de las actas de entrega respectivas, estarán a cargo del Comité Técnico </w:t>
      </w:r>
      <w:r w:rsidRPr="004F5A7B">
        <w:rPr>
          <w:rFonts w:ascii="Arial Narrow" w:hAnsi="Arial Narrow" w:cs="Arial"/>
          <w:b/>
          <w:sz w:val="22"/>
          <w:szCs w:val="22"/>
        </w:rPr>
        <w:t>y del supervisor del contrato</w:t>
      </w:r>
      <w:r w:rsidRPr="004F5A7B">
        <w:rPr>
          <w:rFonts w:ascii="Arial Narrow" w:hAnsi="Arial Narrow" w:cs="Arial"/>
          <w:sz w:val="22"/>
          <w:szCs w:val="22"/>
        </w:rPr>
        <w:t xml:space="preserve">. </w:t>
      </w:r>
      <w:r w:rsidRPr="004F5A7B">
        <w:rPr>
          <w:rFonts w:ascii="Arial Narrow" w:hAnsi="Arial Narrow" w:cs="Arial"/>
          <w:b/>
          <w:sz w:val="22"/>
          <w:szCs w:val="22"/>
        </w:rPr>
        <w:t xml:space="preserve">CLÁUSULA VIGÉSIMA </w:t>
      </w:r>
      <w:r w:rsidR="00EF2FB4" w:rsidRPr="004F5A7B">
        <w:rPr>
          <w:rFonts w:ascii="Arial Narrow" w:hAnsi="Arial Narrow" w:cs="Arial"/>
          <w:b/>
          <w:sz w:val="22"/>
          <w:szCs w:val="22"/>
        </w:rPr>
        <w:t>OCTAVA. -</w:t>
      </w:r>
      <w:r w:rsidRPr="004F5A7B">
        <w:rPr>
          <w:rFonts w:ascii="Arial Narrow" w:hAnsi="Arial Narrow" w:cs="Arial"/>
          <w:b/>
          <w:sz w:val="22"/>
          <w:szCs w:val="22"/>
        </w:rPr>
        <w:t xml:space="preserve"> REQUISITOS PARA EL PERFECCIONAMIENTO:</w:t>
      </w:r>
      <w:r w:rsidRPr="004F5A7B">
        <w:rPr>
          <w:rFonts w:ascii="Arial Narrow" w:hAnsi="Arial Narrow" w:cs="Arial"/>
          <w:sz w:val="22"/>
          <w:szCs w:val="22"/>
        </w:rPr>
        <w:t xml:space="preserve"> Para el perfeccionamiento de este contrato, se requiere del acuerdo sobre el objeto y la contraprestación y la firma </w:t>
      </w:r>
      <w:r w:rsidR="00EF2FB4" w:rsidRPr="004F5A7B">
        <w:rPr>
          <w:rFonts w:ascii="Arial Narrow" w:hAnsi="Arial Narrow" w:cs="Arial"/>
          <w:sz w:val="22"/>
          <w:szCs w:val="22"/>
        </w:rPr>
        <w:t>de este</w:t>
      </w:r>
      <w:r w:rsidRPr="004F5A7B">
        <w:rPr>
          <w:rFonts w:ascii="Arial Narrow" w:hAnsi="Arial Narrow" w:cs="Arial"/>
          <w:sz w:val="22"/>
          <w:szCs w:val="22"/>
        </w:rPr>
        <w:t xml:space="preserve"> por las partes.</w:t>
      </w:r>
      <w:r w:rsidR="00EF2FB4" w:rsidRPr="004F5A7B">
        <w:rPr>
          <w:rFonts w:ascii="Arial Narrow" w:hAnsi="Arial Narrow" w:cs="Arial"/>
          <w:sz w:val="22"/>
          <w:szCs w:val="22"/>
        </w:rPr>
        <w:t xml:space="preserve"> </w:t>
      </w:r>
      <w:r w:rsidRPr="004F5A7B">
        <w:rPr>
          <w:rFonts w:ascii="Arial Narrow" w:hAnsi="Arial Narrow" w:cs="Arial"/>
          <w:b/>
          <w:sz w:val="22"/>
          <w:szCs w:val="22"/>
        </w:rPr>
        <w:t xml:space="preserve">CLÁUSULA VIGÉSIMA </w:t>
      </w:r>
      <w:r w:rsidR="00EF2FB4" w:rsidRPr="004F5A7B">
        <w:rPr>
          <w:rFonts w:ascii="Arial Narrow" w:hAnsi="Arial Narrow" w:cs="Arial"/>
          <w:b/>
          <w:sz w:val="22"/>
          <w:szCs w:val="22"/>
        </w:rPr>
        <w:t>NOVENA. -</w:t>
      </w:r>
      <w:r w:rsidRPr="004F5A7B">
        <w:rPr>
          <w:rFonts w:ascii="Arial Narrow" w:hAnsi="Arial Narrow" w:cs="Arial"/>
          <w:b/>
          <w:sz w:val="22"/>
          <w:szCs w:val="22"/>
        </w:rPr>
        <w:t xml:space="preserve">  REQUISITOS PARA LA EJECUCIÓN:</w:t>
      </w:r>
      <w:r w:rsidRPr="004F5A7B">
        <w:rPr>
          <w:rFonts w:ascii="Arial Narrow" w:hAnsi="Arial Narrow" w:cs="Arial"/>
          <w:sz w:val="22"/>
          <w:szCs w:val="22"/>
        </w:rPr>
        <w:t xml:space="preserve"> Para la ejecución de este contrato se </w:t>
      </w:r>
      <w:r w:rsidR="00EF2FB4" w:rsidRPr="004F5A7B">
        <w:rPr>
          <w:rFonts w:ascii="Arial Narrow" w:hAnsi="Arial Narrow" w:cs="Arial"/>
          <w:sz w:val="22"/>
          <w:szCs w:val="22"/>
        </w:rPr>
        <w:t>requiere la</w:t>
      </w:r>
      <w:r w:rsidRPr="004F5A7B">
        <w:rPr>
          <w:rFonts w:ascii="Arial Narrow" w:hAnsi="Arial Narrow" w:cs="Arial"/>
          <w:sz w:val="22"/>
          <w:szCs w:val="22"/>
        </w:rPr>
        <w:t xml:space="preserve"> expedición del registro presupuestal; constitución de la garantía única por parte del CONTRATISTA y aprobación de la misma por el M.D.N - EJÉRCITO NACIONAL – (UNIDAD EJECUTORA) Ordenador del </w:t>
      </w:r>
      <w:r w:rsidR="00EF2FB4" w:rsidRPr="004F5A7B">
        <w:rPr>
          <w:rFonts w:ascii="Arial Narrow" w:hAnsi="Arial Narrow" w:cs="Arial"/>
          <w:sz w:val="22"/>
          <w:szCs w:val="22"/>
        </w:rPr>
        <w:t>Gasto, y</w:t>
      </w:r>
      <w:r w:rsidRPr="004F5A7B">
        <w:rPr>
          <w:rFonts w:ascii="Arial Narrow" w:hAnsi="Arial Narrow" w:cs="Arial"/>
          <w:sz w:val="22"/>
          <w:szCs w:val="22"/>
        </w:rPr>
        <w:t xml:space="preserve"> certificación de pago de aportes parafiscales cuando aplique.</w:t>
      </w:r>
      <w:r w:rsidR="00EC2C09" w:rsidRPr="004F5A7B">
        <w:rPr>
          <w:rFonts w:ascii="Arial Narrow" w:hAnsi="Arial Narrow" w:cs="Arial"/>
          <w:sz w:val="22"/>
          <w:szCs w:val="22"/>
        </w:rPr>
        <w:t xml:space="preserve"> </w:t>
      </w:r>
      <w:r w:rsidRPr="004F5A7B">
        <w:rPr>
          <w:rFonts w:ascii="Arial Narrow" w:hAnsi="Arial Narrow" w:cs="Arial"/>
          <w:b/>
          <w:sz w:val="22"/>
          <w:szCs w:val="22"/>
        </w:rPr>
        <w:t xml:space="preserve">CLÁUSULA </w:t>
      </w:r>
      <w:r w:rsidR="00EF2FB4" w:rsidRPr="004F5A7B">
        <w:rPr>
          <w:rFonts w:ascii="Arial Narrow" w:hAnsi="Arial Narrow" w:cs="Arial"/>
          <w:b/>
          <w:sz w:val="22"/>
          <w:szCs w:val="22"/>
        </w:rPr>
        <w:t>TRIGÉSIMA. -</w:t>
      </w:r>
      <w:r w:rsidRPr="004F5A7B">
        <w:rPr>
          <w:rFonts w:ascii="Arial Narrow" w:hAnsi="Arial Narrow" w:cs="Arial"/>
          <w:b/>
          <w:sz w:val="22"/>
          <w:szCs w:val="22"/>
        </w:rPr>
        <w:t xml:space="preserve"> OTRAS OBLIGACIONES - </w:t>
      </w:r>
      <w:r w:rsidRPr="004F5A7B">
        <w:rPr>
          <w:rFonts w:ascii="Arial Narrow" w:hAnsi="Arial Narrow" w:cs="Arial"/>
          <w:sz w:val="22"/>
          <w:szCs w:val="22"/>
        </w:rPr>
        <w:t xml:space="preserve">Queda entendido que todos los derechos e impuestos que deban pagarse por razón o con ocasión de </w:t>
      </w:r>
      <w:r w:rsidR="00EF2FB4" w:rsidRPr="004F5A7B">
        <w:rPr>
          <w:rFonts w:ascii="Arial Narrow" w:hAnsi="Arial Narrow" w:cs="Arial"/>
          <w:sz w:val="22"/>
          <w:szCs w:val="22"/>
        </w:rPr>
        <w:t>este</w:t>
      </w:r>
      <w:r w:rsidRPr="004F5A7B">
        <w:rPr>
          <w:rFonts w:ascii="Arial Narrow" w:hAnsi="Arial Narrow" w:cs="Arial"/>
          <w:sz w:val="22"/>
          <w:szCs w:val="22"/>
        </w:rPr>
        <w:t xml:space="preserve"> contrato, establecidos o que se establezcan en el país, de acuerdo con las leyes colombianas, serán a cargo del CONTRATISTA. </w:t>
      </w:r>
      <w:r w:rsidRPr="004F5A7B">
        <w:rPr>
          <w:rFonts w:ascii="Arial Narrow" w:hAnsi="Arial Narrow" w:cs="Arial"/>
          <w:b/>
          <w:sz w:val="22"/>
          <w:szCs w:val="22"/>
        </w:rPr>
        <w:t>PARAGRAFO:</w:t>
      </w:r>
      <w:r w:rsidRPr="004F5A7B">
        <w:rPr>
          <w:rFonts w:ascii="Arial Narrow" w:hAnsi="Arial Narrow" w:cs="Arial"/>
          <w:sz w:val="22"/>
          <w:szCs w:val="22"/>
        </w:rPr>
        <w:t xml:space="preserve"> Además de los derechos y deberes consignados expresamente en este contrato, el contratista también gozará de los derechos y deberá cumplir los deberes establecidos en el artículo cuarto y quinto de la Ley 80 de 1993.</w:t>
      </w:r>
      <w:r w:rsidRPr="004F5A7B">
        <w:rPr>
          <w:rFonts w:ascii="Arial Narrow" w:hAnsi="Arial Narrow" w:cs="Arial"/>
          <w:b/>
          <w:sz w:val="22"/>
          <w:szCs w:val="22"/>
        </w:rPr>
        <w:t>CLÁUSULA TRIGESIMA PRIMERA.- PAGOS AL SISTEMA DE SEGURIDAD SOCIAL INTEGRAL: EL CONTRATISTA</w:t>
      </w:r>
      <w:r w:rsidRPr="004F5A7B">
        <w:rPr>
          <w:rFonts w:ascii="Arial Narrow" w:hAnsi="Arial Narrow" w:cs="Arial"/>
          <w:sz w:val="22"/>
          <w:szCs w:val="22"/>
        </w:rPr>
        <w:t xml:space="preserve"> deberá cumplir con sus obligaciones frente al sistema de seguridad social integral, parafiscales (Cajas de Compensación Familiar, Sena e Instituto Colombiano de Bienestar Familiar), por lo cual, el incumplimiento será causal para que el M.D.N – EJÉRCITO NACIONAL – (UNIDAD EJECUTORA)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w:t>
      </w:r>
      <w:r w:rsidRPr="004F5A7B">
        <w:rPr>
          <w:rFonts w:ascii="Arial Narrow" w:hAnsi="Arial Narrow" w:cs="Arial"/>
          <w:b/>
          <w:sz w:val="22"/>
          <w:szCs w:val="22"/>
        </w:rPr>
        <w:t>CLÁUSULA TRIGÉSIMA SEGUNDA.-  RIESGOS:</w:t>
      </w:r>
      <w:r w:rsidRPr="004F5A7B">
        <w:rPr>
          <w:rFonts w:ascii="Arial Narrow" w:hAnsi="Arial Narrow" w:cs="Arial"/>
          <w:sz w:val="22"/>
          <w:szCs w:val="22"/>
        </w:rPr>
        <w:t xml:space="preserve"> El contratista asume los siguientes </w:t>
      </w:r>
      <w:r w:rsidRPr="004F5A7B">
        <w:rPr>
          <w:rFonts w:ascii="Arial Narrow" w:hAnsi="Arial Narrow" w:cs="Arial"/>
          <w:b/>
          <w:sz w:val="22"/>
          <w:szCs w:val="22"/>
          <w:u w:val="single"/>
        </w:rPr>
        <w:t>RIESGOS TÉCNICOS</w:t>
      </w:r>
      <w:r w:rsidRPr="004F5A7B">
        <w:rPr>
          <w:rFonts w:ascii="Arial Narrow" w:hAnsi="Arial Narrow" w:cs="Arial"/>
          <w:b/>
          <w:sz w:val="22"/>
          <w:szCs w:val="22"/>
        </w:rPr>
        <w:t xml:space="preserve">: </w:t>
      </w:r>
      <w:r w:rsidRPr="004F5A7B">
        <w:rPr>
          <w:rFonts w:ascii="Arial Narrow" w:hAnsi="Arial Narrow" w:cs="Arial"/>
          <w:sz w:val="22"/>
          <w:szCs w:val="22"/>
        </w:rPr>
        <w:t xml:space="preserve">_____________. </w:t>
      </w:r>
      <w:r w:rsidRPr="004F5A7B">
        <w:rPr>
          <w:rFonts w:ascii="Arial Narrow" w:hAnsi="Arial Narrow" w:cs="Arial"/>
          <w:b/>
          <w:sz w:val="22"/>
          <w:szCs w:val="22"/>
          <w:u w:val="single"/>
        </w:rPr>
        <w:t>RIESGOS JURÍDICOS</w:t>
      </w:r>
      <w:r w:rsidRPr="004F5A7B">
        <w:rPr>
          <w:rFonts w:ascii="Arial Narrow" w:hAnsi="Arial Narrow" w:cs="Arial"/>
          <w:b/>
          <w:sz w:val="22"/>
          <w:szCs w:val="22"/>
        </w:rPr>
        <w:t xml:space="preserve">: </w:t>
      </w:r>
      <w:r w:rsidRPr="004F5A7B">
        <w:rPr>
          <w:rFonts w:ascii="Arial Narrow" w:hAnsi="Arial Narrow" w:cs="Arial"/>
          <w:sz w:val="22"/>
          <w:szCs w:val="22"/>
        </w:rPr>
        <w:t xml:space="preserve">____________ </w:t>
      </w:r>
      <w:r w:rsidRPr="004F5A7B">
        <w:rPr>
          <w:rFonts w:ascii="Arial Narrow" w:hAnsi="Arial Narrow" w:cs="Arial"/>
          <w:b/>
          <w:sz w:val="22"/>
          <w:szCs w:val="22"/>
          <w:u w:val="single"/>
        </w:rPr>
        <w:t xml:space="preserve">RIESGOS </w:t>
      </w:r>
      <w:r w:rsidR="00EF2FB4" w:rsidRPr="004F5A7B">
        <w:rPr>
          <w:rFonts w:ascii="Arial Narrow" w:hAnsi="Arial Narrow" w:cs="Arial"/>
          <w:b/>
          <w:sz w:val="22"/>
          <w:szCs w:val="22"/>
          <w:u w:val="single"/>
        </w:rPr>
        <w:t>ECONÓMICOS</w:t>
      </w:r>
      <w:r w:rsidR="00EF2FB4" w:rsidRPr="004F5A7B">
        <w:rPr>
          <w:rFonts w:ascii="Arial Narrow" w:hAnsi="Arial Narrow" w:cs="Arial"/>
          <w:b/>
          <w:sz w:val="22"/>
          <w:szCs w:val="22"/>
        </w:rPr>
        <w:t>. _</w:t>
      </w:r>
      <w:r w:rsidRPr="004F5A7B">
        <w:rPr>
          <w:rFonts w:ascii="Arial Narrow" w:hAnsi="Arial Narrow" w:cs="Arial"/>
          <w:b/>
          <w:sz w:val="22"/>
          <w:szCs w:val="22"/>
        </w:rPr>
        <w:t>_________________ (NOTA: INCLUIR LOS DEL ESTUDIO PREVIO – PLIEGO DE CONDICIONES)</w:t>
      </w:r>
      <w:r w:rsidR="00EC2C09" w:rsidRPr="004F5A7B">
        <w:rPr>
          <w:rFonts w:ascii="Arial Narrow" w:hAnsi="Arial Narrow" w:cs="Arial"/>
          <w:sz w:val="22"/>
          <w:szCs w:val="22"/>
        </w:rPr>
        <w:t xml:space="preserve"> </w:t>
      </w:r>
      <w:r w:rsidRPr="004F5A7B">
        <w:rPr>
          <w:rFonts w:ascii="Arial Narrow" w:hAnsi="Arial Narrow" w:cs="Arial"/>
          <w:b/>
          <w:sz w:val="22"/>
          <w:szCs w:val="22"/>
        </w:rPr>
        <w:t>CLAUSULA TRIGÉSIMA TERCERA. FUERZA MAYOR O CASO FORTUITO:</w:t>
      </w:r>
      <w:r w:rsidRPr="004F5A7B">
        <w:rPr>
          <w:rFonts w:ascii="Arial Narrow" w:hAnsi="Arial Narrow" w:cs="Arial"/>
          <w:sz w:val="22"/>
          <w:szCs w:val="22"/>
        </w:rPr>
        <w:t xml:space="preserve"> Las partes no serán responsables ni se considera que han incurrido en incumplimiento de sus obligaciones, si se presentaren durante su ejecución circunstancias de fuerza mayor o caso fortuito, de conformidad con las definiciones del artículo 1° de la Ley 95 de 1890. </w:t>
      </w:r>
      <w:r w:rsidR="00EF2FB4" w:rsidRPr="004F5A7B">
        <w:rPr>
          <w:rFonts w:ascii="Arial Narrow" w:hAnsi="Arial Narrow" w:cs="Arial"/>
          <w:sz w:val="22"/>
          <w:szCs w:val="22"/>
        </w:rPr>
        <w:t>Este</w:t>
      </w:r>
      <w:r w:rsidRPr="004F5A7B">
        <w:rPr>
          <w:rFonts w:ascii="Arial Narrow" w:hAnsi="Arial Narrow" w:cs="Arial"/>
          <w:sz w:val="22"/>
          <w:szCs w:val="22"/>
        </w:rPr>
        <w:t xml:space="preserve"> caso fortuito o fuerza mayor, en el evento de presentarse, deberá ser debidamente probado. La parte que llegare a alegar fuerza mayor o caso </w:t>
      </w:r>
      <w:r w:rsidR="00EF2FB4" w:rsidRPr="004F5A7B">
        <w:rPr>
          <w:rFonts w:ascii="Arial Narrow" w:hAnsi="Arial Narrow" w:cs="Arial"/>
          <w:sz w:val="22"/>
          <w:szCs w:val="22"/>
        </w:rPr>
        <w:t>fortuito</w:t>
      </w:r>
      <w:r w:rsidRPr="004F5A7B">
        <w:rPr>
          <w:rFonts w:ascii="Arial Narrow" w:hAnsi="Arial Narrow" w:cs="Arial"/>
          <w:sz w:val="22"/>
          <w:szCs w:val="22"/>
        </w:rPr>
        <w:t xml:space="preserve"> estará obligada a comunicar por escrito a la otra tales circunstancias, acompañando la exposición de los motivos correspondientes. Tal notificación se presentará dentro de los cinco (5) días hábiles siguientes a la ocurrencia de las posibles causas de la demora.  Asimismo, se acompañará a la mencionada comunicación todos los documentos de soporte debidamente legalizados que acrediten o justifiquen la demora ocasionada por la fuerza mayor o caso fortuito, manifestando el tiempo dentro del cual cumplirá su obligación. En caso de persistencia de la causal de fuerza mayor o caso fortuito, la parte que alega tales hechos informará dicha circunstancia o circunstancias cada quince (15) días calendario hasta por un término máximo de sesenta (60) días calendario: vencidos los cuales </w:t>
      </w:r>
      <w:r w:rsidR="00EF2FB4" w:rsidRPr="004F5A7B">
        <w:rPr>
          <w:rFonts w:ascii="Arial Narrow" w:hAnsi="Arial Narrow" w:cs="Arial"/>
          <w:sz w:val="22"/>
          <w:szCs w:val="22"/>
        </w:rPr>
        <w:t>se podrá</w:t>
      </w:r>
      <w:r w:rsidRPr="004F5A7B">
        <w:rPr>
          <w:rFonts w:ascii="Arial Narrow" w:hAnsi="Arial Narrow" w:cs="Arial"/>
          <w:sz w:val="22"/>
          <w:szCs w:val="22"/>
        </w:rPr>
        <w:t xml:space="preserve"> dar por terminado el contrato por medio de un acto administrativo de terminación, el cual será debidamente notificado sin que haya lugar a sanción alguna para la contraparte. Cuando las circunstancias de fuerza mayor o caso fortuito debidamente comprobadas no excedieren de sesenta (60) días, se levantará un acta suscrita por las partes contratantes con el fin de suspender los términos del contrato y desaparecida la causal de fuerza mayor o caso fortuito, se reiniciará la ejecución del contrato mediante acta suscrita entre las partes. </w:t>
      </w:r>
      <w:r w:rsidRPr="004F5A7B">
        <w:rPr>
          <w:rFonts w:ascii="Arial Narrow" w:hAnsi="Arial Narrow" w:cs="Arial"/>
          <w:b/>
          <w:sz w:val="22"/>
          <w:szCs w:val="22"/>
        </w:rPr>
        <w:t xml:space="preserve">CLÁUSULA TRIGÉSIMA </w:t>
      </w:r>
      <w:r w:rsidR="00EF2FB4" w:rsidRPr="004F5A7B">
        <w:rPr>
          <w:rFonts w:ascii="Arial Narrow" w:hAnsi="Arial Narrow" w:cs="Arial"/>
          <w:b/>
          <w:sz w:val="22"/>
          <w:szCs w:val="22"/>
        </w:rPr>
        <w:t>CUARTA. -</w:t>
      </w:r>
      <w:r w:rsidRPr="004F5A7B">
        <w:rPr>
          <w:rFonts w:ascii="Arial Narrow" w:hAnsi="Arial Narrow" w:cs="Arial"/>
          <w:b/>
          <w:sz w:val="22"/>
          <w:szCs w:val="22"/>
        </w:rPr>
        <w:t xml:space="preserve">  LIQUIDACIÓN:</w:t>
      </w:r>
      <w:r w:rsidRPr="004F5A7B">
        <w:rPr>
          <w:rFonts w:ascii="Arial Narrow" w:hAnsi="Arial Narrow" w:cs="Arial"/>
          <w:sz w:val="22"/>
          <w:szCs w:val="22"/>
        </w:rPr>
        <w:t xml:space="preserve"> Para dar cumplimiento a lo normado en los artículos 60 de la Ley 80 de 1993 en lo no derogado y el artículo 11 de la Ley 1150 de 2007, si es procedente la liquidación, las partes aquí contratantes acuerdan el siguiente procedimiento:</w:t>
      </w:r>
      <w:r w:rsidR="00093845" w:rsidRPr="004F5A7B">
        <w:rPr>
          <w:rFonts w:ascii="Arial Narrow" w:hAnsi="Arial Narrow" w:cs="Arial"/>
          <w:sz w:val="22"/>
          <w:szCs w:val="22"/>
        </w:rPr>
        <w:t xml:space="preserve"> a) </w:t>
      </w:r>
      <w:r w:rsidRPr="004F5A7B">
        <w:rPr>
          <w:rFonts w:ascii="Arial Narrow" w:hAnsi="Arial Narrow" w:cs="Arial"/>
          <w:sz w:val="22"/>
          <w:szCs w:val="22"/>
        </w:rPr>
        <w:t xml:space="preserve">Dentro de los cuatro (4) meses siguientes a la expiración del termino de ejecutoria del contrato, o de la ejecutoria del acto administrativo que haya ordenado la terminación del contrato, o de la suscripción del acuerdo de terminación  del mismo, el M.D.N - EJÉRCITO NACIONAL – (UNIDAD EJECUTORA) por intermedio del ordenador del gasto convocará al CONTRATISTA mediante citación escrita para que se presente a la entidad dentro de los cinco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En la misma forma deberá proceder el M.D.N - EJÉRCITO NACIONAL – (UNIDAD EJECUTORA). Si el CONTRATISTA no compareciere a la citación y no justifica su inasistencia, se entenderá que no tiene interés en liquidar de común acuerdo el contrato, que está renunciando a dicha etapa y en consecuencia el M.D.N - EJÉRCITO NACIONAL – (UNIDAD EJECUTORA) procederá a liquidarlo unilateralmente dentro de los dos (2) meses siguientes al vencimiento del plazo antes mencionado. </w:t>
      </w:r>
      <w:r w:rsidRPr="004F5A7B">
        <w:rPr>
          <w:rFonts w:ascii="Arial Narrow" w:hAnsi="Arial Narrow" w:cs="Arial"/>
          <w:b/>
          <w:sz w:val="22"/>
          <w:szCs w:val="22"/>
        </w:rPr>
        <w:t>b)</w:t>
      </w:r>
      <w:r w:rsidRPr="004F5A7B">
        <w:rPr>
          <w:rFonts w:ascii="Arial Narrow" w:hAnsi="Arial Narrow" w:cs="Arial"/>
          <w:sz w:val="22"/>
          <w:szCs w:val="22"/>
        </w:rPr>
        <w:t xml:space="preserve"> Una vez </w:t>
      </w:r>
      <w:r w:rsidRPr="004F5A7B">
        <w:rPr>
          <w:rFonts w:ascii="Arial Narrow" w:hAnsi="Arial Narrow" w:cs="Arial"/>
          <w:sz w:val="22"/>
          <w:szCs w:val="22"/>
        </w:rPr>
        <w:lastRenderedPageBreak/>
        <w:t xml:space="preserve">conocidos por las partes los aspectos que cada una considera deben ser incorporados a la liquidación del contrato, procederán a estudiarlos y discutirlos dentro de los veinte (20) días hábiles siguientes. Si del estudio y discusión surgieren discrepancias entre las partes que ameriten por parte del M.D.N - EJÉRCITO NACIONAL – (UNIDAD EJECUTORA) realizar consultas, pruebas o comprobaciones de carácter técnico o de cualquiera otra naturaleza, dicho término se adicionará en quince (15) días hábiles. </w:t>
      </w:r>
      <w:r w:rsidRPr="004F5A7B">
        <w:rPr>
          <w:rFonts w:ascii="Arial Narrow" w:hAnsi="Arial Narrow" w:cs="Arial"/>
          <w:b/>
          <w:sz w:val="22"/>
          <w:szCs w:val="22"/>
        </w:rPr>
        <w:t>c)</w:t>
      </w:r>
      <w:r w:rsidRPr="004F5A7B">
        <w:rPr>
          <w:rFonts w:ascii="Arial Narrow" w:hAnsi="Arial Narrow" w:cs="Arial"/>
          <w:sz w:val="22"/>
          <w:szCs w:val="22"/>
        </w:rPr>
        <w:t xml:space="preserve"> Efectuadas las consultas, pruebas o comprobaciones, el M.D.N - EJÉRCITO NACIONAL – (UNIDAD EJECUTORA) convocará al CONTRATISTA y se las dará a conocer con el fin de que sean discutidas entre las partes, dentro de los cinco (5) días hábiles siguientes. </w:t>
      </w:r>
      <w:r w:rsidRPr="004F5A7B">
        <w:rPr>
          <w:rFonts w:ascii="Arial Narrow" w:hAnsi="Arial Narrow" w:cs="Arial"/>
          <w:b/>
          <w:sz w:val="22"/>
          <w:szCs w:val="22"/>
        </w:rPr>
        <w:t>d)</w:t>
      </w:r>
      <w:r w:rsidRPr="004F5A7B">
        <w:rPr>
          <w:rFonts w:ascii="Arial Narrow" w:hAnsi="Arial Narrow" w:cs="Arial"/>
          <w:sz w:val="22"/>
          <w:szCs w:val="22"/>
        </w:rPr>
        <w:t xml:space="preserve"> Vencido el término anterior, si aún subsistieren discrepancias entre las partes contratantes, dentro de los cinco (5) días hábiles siguientes levantarán y suscribirán un acta, donde consten los acuerdos a que hayan llegado y los desacuerdos existentes. En el evento de no existir discrepancias, dentro del mismo término procederán a elaborar y suscribir el acta de liquidación del contrato. </w:t>
      </w:r>
      <w:r w:rsidRPr="004F5A7B">
        <w:rPr>
          <w:rFonts w:ascii="Arial Narrow" w:hAnsi="Arial Narrow" w:cs="Arial"/>
          <w:b/>
          <w:sz w:val="22"/>
          <w:szCs w:val="22"/>
        </w:rPr>
        <w:t>e)</w:t>
      </w:r>
      <w:r w:rsidRPr="004F5A7B">
        <w:rPr>
          <w:rFonts w:ascii="Arial Narrow" w:hAnsi="Arial Narrow" w:cs="Arial"/>
          <w:sz w:val="22"/>
          <w:szCs w:val="22"/>
        </w:rPr>
        <w:t xml:space="preserve"> Cuando lo consignado por las partes; ya sea en el documento de liquidación del contrato o en el acta que contienen los desacuerdos existentes entre las mismas, deba ser sometido a la aprobación y firma de otras instancias adicionales, diferentes a aquellas a las cuales pertenecen los funcionarios del M.D.N - EJÉRCITO NACIONAL – (UNIDAD EJECUTORA) que intervinieron en la discusión y estudio de la liquidación del contrato,  el término previsto en el literal anterior se aumentará en veinticinco (25) días hábiles y los documentos que hayan suscrito las partes en los aspectos que comprometan al M.D.N - EJÉRCITO NACIONAL – (UNIDAD EJECUTORA) en obligaciones y responsabilidades, se entenderán como provisionales; solamente tendrán el carácter de definitivos y obligatorios cuando hayan sido aprobados y suscritos por las instancias adicionales aquí referidas. </w:t>
      </w:r>
      <w:r w:rsidRPr="004F5A7B">
        <w:rPr>
          <w:rFonts w:ascii="Arial Narrow" w:hAnsi="Arial Narrow" w:cs="Arial"/>
          <w:b/>
          <w:sz w:val="22"/>
          <w:szCs w:val="22"/>
        </w:rPr>
        <w:t>CLÁUSULA TRIGÉSIMA QUINTA.</w:t>
      </w:r>
      <w:r w:rsidR="00033C35" w:rsidRPr="004F5A7B">
        <w:rPr>
          <w:rFonts w:ascii="Arial Narrow" w:hAnsi="Arial Narrow" w:cs="Arial"/>
          <w:b/>
          <w:sz w:val="22"/>
          <w:szCs w:val="22"/>
        </w:rPr>
        <w:t xml:space="preserve"> </w:t>
      </w:r>
      <w:r w:rsidRPr="004F5A7B">
        <w:rPr>
          <w:rFonts w:ascii="Arial Narrow" w:hAnsi="Arial Narrow" w:cs="Arial"/>
          <w:b/>
          <w:sz w:val="22"/>
          <w:szCs w:val="22"/>
        </w:rPr>
        <w:t>-  DOCUMENTOS:</w:t>
      </w:r>
      <w:r w:rsidRPr="004F5A7B">
        <w:rPr>
          <w:rFonts w:ascii="Arial Narrow" w:hAnsi="Arial Narrow" w:cs="Arial"/>
          <w:sz w:val="22"/>
          <w:szCs w:val="22"/>
        </w:rPr>
        <w:t xml:space="preserve"> Forman parte integrante del presente contrato todos los documentos aquí relacionados, los cuales se anexan, y entre los que están: a) el pliego de condiciones definitivo para el proceso de Selección Abreviada No. __________y las adendas expedidas (cuando aplique). b). El certificado de disponibilidad presupuestal No. __________</w:t>
      </w:r>
      <w:r w:rsidRPr="004F5A7B">
        <w:rPr>
          <w:rFonts w:ascii="Arial Narrow" w:hAnsi="Arial Narrow" w:cs="Arial"/>
          <w:sz w:val="22"/>
          <w:szCs w:val="22"/>
        </w:rPr>
        <w:softHyphen/>
        <w:t xml:space="preserve">. c) Las actas del comité de adquisiciones. d). Las ponencias presentadas por XXXXXXXXXXX.  e) La oferta del CONTRATISTA. f) Los demás documentos que se relacionen con el presente contrato. </w:t>
      </w:r>
      <w:r w:rsidRPr="004F5A7B">
        <w:rPr>
          <w:rFonts w:ascii="Arial Narrow" w:hAnsi="Arial Narrow" w:cs="Arial"/>
          <w:b/>
          <w:sz w:val="22"/>
          <w:szCs w:val="22"/>
        </w:rPr>
        <w:t>CLÁUSULA TRIGÉSIMA SEXTA- DOMICILIO:</w:t>
      </w:r>
      <w:r w:rsidRPr="004F5A7B">
        <w:rPr>
          <w:rFonts w:ascii="Arial Narrow" w:hAnsi="Arial Narrow" w:cs="Arial"/>
          <w:sz w:val="22"/>
          <w:szCs w:val="22"/>
        </w:rPr>
        <w:t xml:space="preserve"> Las partes contratantes declaran que, para todos los efectos legales y extrajudiciales que se deriven del presente contrato fijan la ciudad de xxxxxxxx, Colombia como su domicilio. </w:t>
      </w:r>
      <w:r w:rsidRPr="004F5A7B">
        <w:rPr>
          <w:rFonts w:ascii="Arial Narrow" w:hAnsi="Arial Narrow" w:cs="Arial"/>
          <w:b/>
          <w:sz w:val="22"/>
          <w:szCs w:val="22"/>
        </w:rPr>
        <w:t>CLÁUSULA TRIGÉSIMA SEPTIMA.- DECLARACIÓN EXPRESA DE NO ESTAR INCURSO EN INHABILIDAD O INCOMPATIBILIDAD:</w:t>
      </w:r>
      <w:r w:rsidRPr="004F5A7B">
        <w:rPr>
          <w:rFonts w:ascii="Arial Narrow" w:hAnsi="Arial Narrow" w:cs="Arial"/>
          <w:sz w:val="22"/>
          <w:szCs w:val="22"/>
        </w:rPr>
        <w:t xml:space="preserve"> El CONTRATISTA declara, bajo juramento, que no se halla incurso en ninguna de las causales de inhabilidad o de incompatibilidad contempladas en el artículo 127 de la Constitución Política  y 8o. de la Ley 80 de 1993, Artículo 18 de la Ley 1150 de 2007, Ley 1474 de 2011 y que no se encuentra incurso en proceso de concordato o acuerdo de recuperación o concurso liquidatorio, según Leyes 222 de 1995 y 550 de 1999.</w:t>
      </w:r>
      <w:r w:rsidRPr="004F5A7B">
        <w:rPr>
          <w:rFonts w:ascii="Arial Narrow" w:hAnsi="Arial Narrow" w:cs="Arial"/>
          <w:b/>
          <w:sz w:val="22"/>
          <w:szCs w:val="22"/>
        </w:rPr>
        <w:t xml:space="preserve">CLÁUSULA TRIGÉSIMA </w:t>
      </w:r>
      <w:r w:rsidRPr="004F5A7B">
        <w:rPr>
          <w:rFonts w:ascii="Arial Narrow" w:hAnsi="Arial Narrow" w:cs="Arial"/>
          <w:b/>
          <w:sz w:val="22"/>
          <w:szCs w:val="22"/>
          <w:lang w:val="es-ES"/>
        </w:rPr>
        <w:t>OCTAVA</w:t>
      </w:r>
      <w:r w:rsidRPr="004F5A7B">
        <w:rPr>
          <w:rFonts w:ascii="Arial Narrow" w:hAnsi="Arial Narrow" w:cs="Arial"/>
          <w:b/>
          <w:sz w:val="22"/>
          <w:szCs w:val="22"/>
        </w:rPr>
        <w:t>.-  INDEMNIDAD</w:t>
      </w:r>
      <w:r w:rsidRPr="004F5A7B">
        <w:rPr>
          <w:rFonts w:ascii="Arial Narrow" w:hAnsi="Arial Narrow" w:cs="Arial"/>
          <w:sz w:val="22"/>
          <w:szCs w:val="22"/>
        </w:rPr>
        <w:t>.-El contratista se compromete a mantener indemne a la Entidad frente a reclamaciones de terceros por hechos relacionados con la ejecución del contrato.</w:t>
      </w:r>
    </w:p>
    <w:p w14:paraId="6B2453BE" w14:textId="77777777" w:rsidR="001726AE" w:rsidRPr="004F5A7B" w:rsidRDefault="001726AE" w:rsidP="001726AE">
      <w:pPr>
        <w:pStyle w:val="Textoindependiente2"/>
        <w:spacing w:after="0" w:line="240" w:lineRule="auto"/>
        <w:ind w:right="55"/>
        <w:contextualSpacing/>
        <w:rPr>
          <w:rFonts w:ascii="Arial Narrow" w:hAnsi="Arial Narrow" w:cs="Arial"/>
          <w:b/>
          <w:sz w:val="22"/>
          <w:szCs w:val="22"/>
        </w:rPr>
      </w:pPr>
      <w:r w:rsidRPr="004F5A7B">
        <w:rPr>
          <w:rFonts w:ascii="Arial Narrow" w:hAnsi="Arial Narrow" w:cs="Arial"/>
          <w:b/>
          <w:sz w:val="22"/>
          <w:szCs w:val="22"/>
        </w:rPr>
        <w:t xml:space="preserve">Por el  </w:t>
      </w:r>
      <w:r w:rsidRPr="004F5A7B">
        <w:rPr>
          <w:rFonts w:ascii="Arial Narrow" w:hAnsi="Arial Narrow" w:cs="Arial"/>
          <w:sz w:val="22"/>
          <w:szCs w:val="22"/>
        </w:rPr>
        <w:t>M.D.N - EJÉRCITO NACIONAL-  XXXXX (UNIDAD EJECUTORA)</w:t>
      </w:r>
      <w:r w:rsidRPr="004F5A7B">
        <w:rPr>
          <w:rFonts w:ascii="Arial Narrow" w:hAnsi="Arial Narrow" w:cs="Arial"/>
          <w:b/>
          <w:sz w:val="22"/>
          <w:szCs w:val="22"/>
        </w:rPr>
        <w:t>,</w:t>
      </w:r>
    </w:p>
    <w:p w14:paraId="6BAD88FF" w14:textId="77777777" w:rsidR="001726AE" w:rsidRPr="004F5A7B" w:rsidRDefault="001726AE" w:rsidP="001726AE">
      <w:pPr>
        <w:tabs>
          <w:tab w:val="left" w:pos="-720"/>
        </w:tabs>
        <w:jc w:val="center"/>
        <w:rPr>
          <w:rFonts w:ascii="Arial Narrow" w:hAnsi="Arial Narrow" w:cs="Arial"/>
          <w:sz w:val="22"/>
          <w:szCs w:val="22"/>
        </w:rPr>
      </w:pPr>
    </w:p>
    <w:p w14:paraId="7B6D8AE8" w14:textId="1FDF6A42" w:rsidR="001726AE" w:rsidRPr="004F5A7B" w:rsidRDefault="001726AE" w:rsidP="001726AE">
      <w:pPr>
        <w:tabs>
          <w:tab w:val="left" w:pos="-720"/>
        </w:tabs>
        <w:jc w:val="center"/>
        <w:rPr>
          <w:rFonts w:ascii="Arial Narrow" w:hAnsi="Arial Narrow" w:cs="Arial"/>
          <w:sz w:val="22"/>
          <w:szCs w:val="22"/>
        </w:rPr>
      </w:pPr>
      <w:r w:rsidRPr="004F5A7B">
        <w:rPr>
          <w:rFonts w:ascii="Arial Narrow" w:hAnsi="Arial Narrow" w:cs="Arial"/>
          <w:sz w:val="22"/>
          <w:szCs w:val="22"/>
        </w:rPr>
        <w:t>XXXXXXXXXXXXXXXXXXXXX</w:t>
      </w:r>
    </w:p>
    <w:p w14:paraId="3476D241" w14:textId="77777777" w:rsidR="001726AE" w:rsidRPr="004F5A7B" w:rsidRDefault="001726AE" w:rsidP="001726AE">
      <w:pPr>
        <w:tabs>
          <w:tab w:val="left" w:pos="-720"/>
        </w:tabs>
        <w:jc w:val="center"/>
        <w:rPr>
          <w:rFonts w:ascii="Arial Narrow" w:hAnsi="Arial Narrow" w:cs="Arial"/>
          <w:b/>
          <w:sz w:val="22"/>
          <w:szCs w:val="22"/>
        </w:rPr>
      </w:pPr>
      <w:r w:rsidRPr="004F5A7B">
        <w:rPr>
          <w:rFonts w:ascii="Arial Narrow" w:hAnsi="Arial Narrow" w:cs="Arial"/>
          <w:b/>
          <w:sz w:val="22"/>
          <w:szCs w:val="22"/>
        </w:rPr>
        <w:t>Ordenador de Gasto</w:t>
      </w:r>
    </w:p>
    <w:p w14:paraId="4D6CD7B6" w14:textId="77777777" w:rsidR="001726AE" w:rsidRPr="004F5A7B" w:rsidRDefault="001726AE" w:rsidP="001726AE">
      <w:pPr>
        <w:pStyle w:val="Textoindependiente2"/>
        <w:spacing w:after="0" w:line="240" w:lineRule="auto"/>
        <w:ind w:right="55"/>
        <w:contextualSpacing/>
        <w:rPr>
          <w:rFonts w:ascii="Arial Narrow" w:hAnsi="Arial Narrow" w:cs="Arial"/>
          <w:sz w:val="22"/>
          <w:szCs w:val="22"/>
        </w:rPr>
      </w:pPr>
      <w:r w:rsidRPr="004F5A7B">
        <w:rPr>
          <w:rFonts w:ascii="Arial Narrow" w:hAnsi="Arial Narrow" w:cs="Arial"/>
          <w:b/>
          <w:sz w:val="22"/>
          <w:szCs w:val="22"/>
        </w:rPr>
        <w:t xml:space="preserve">Por el  </w:t>
      </w:r>
      <w:r w:rsidRPr="004F5A7B">
        <w:rPr>
          <w:rFonts w:ascii="Arial Narrow" w:hAnsi="Arial Narrow" w:cs="Arial"/>
          <w:sz w:val="22"/>
          <w:szCs w:val="22"/>
        </w:rPr>
        <w:t xml:space="preserve">CONTRATISTA, </w:t>
      </w:r>
    </w:p>
    <w:p w14:paraId="639C419F" w14:textId="77777777" w:rsidR="001726AE" w:rsidRPr="004F5A7B" w:rsidRDefault="001726AE" w:rsidP="001726AE">
      <w:pPr>
        <w:tabs>
          <w:tab w:val="left" w:pos="-720"/>
        </w:tabs>
        <w:jc w:val="center"/>
        <w:rPr>
          <w:rFonts w:ascii="Arial Narrow" w:hAnsi="Arial Narrow" w:cs="Arial"/>
          <w:sz w:val="22"/>
          <w:szCs w:val="22"/>
        </w:rPr>
      </w:pPr>
      <w:r w:rsidRPr="004F5A7B">
        <w:rPr>
          <w:rFonts w:ascii="Arial Narrow" w:hAnsi="Arial Narrow" w:cs="Arial"/>
          <w:sz w:val="22"/>
          <w:szCs w:val="22"/>
        </w:rPr>
        <w:t>XXXXXXXXXXXXXXXXXXXXXX</w:t>
      </w:r>
    </w:p>
    <w:p w14:paraId="10F91AC8" w14:textId="77777777" w:rsidR="00767F6B" w:rsidRPr="004F5A7B" w:rsidRDefault="00767F6B" w:rsidP="001726AE">
      <w:pPr>
        <w:tabs>
          <w:tab w:val="left" w:pos="-720"/>
        </w:tabs>
        <w:rPr>
          <w:rFonts w:ascii="Arial Narrow" w:hAnsi="Arial Narrow" w:cs="Arial"/>
          <w:sz w:val="22"/>
          <w:szCs w:val="22"/>
        </w:rPr>
      </w:pPr>
    </w:p>
    <w:p w14:paraId="7C8E6F2A" w14:textId="3A3B5358" w:rsidR="001726AE" w:rsidRPr="004F5A7B" w:rsidRDefault="001726AE" w:rsidP="001726AE">
      <w:pPr>
        <w:tabs>
          <w:tab w:val="left" w:pos="-720"/>
        </w:tabs>
        <w:rPr>
          <w:rFonts w:ascii="Arial Narrow" w:hAnsi="Arial Narrow" w:cs="Arial"/>
          <w:sz w:val="22"/>
          <w:szCs w:val="22"/>
        </w:rPr>
      </w:pPr>
      <w:r w:rsidRPr="004F5A7B">
        <w:rPr>
          <w:rFonts w:ascii="Arial Narrow" w:hAnsi="Arial Narrow" w:cs="Arial"/>
          <w:sz w:val="22"/>
          <w:szCs w:val="22"/>
        </w:rPr>
        <w:t xml:space="preserve">Firmas de:        </w:t>
      </w:r>
    </w:p>
    <w:p w14:paraId="7F4B8881" w14:textId="77777777" w:rsidR="001726AE" w:rsidRPr="004F5A7B" w:rsidRDefault="001726AE" w:rsidP="001726AE">
      <w:pPr>
        <w:tabs>
          <w:tab w:val="left" w:pos="-720"/>
        </w:tabs>
        <w:rPr>
          <w:rFonts w:ascii="Arial Narrow" w:hAnsi="Arial Narrow" w:cs="Arial"/>
          <w:sz w:val="22"/>
          <w:szCs w:val="22"/>
        </w:rPr>
      </w:pPr>
      <w:r w:rsidRPr="004F5A7B">
        <w:rPr>
          <w:rFonts w:ascii="Arial Narrow" w:hAnsi="Arial Narrow" w:cs="Arial"/>
          <w:sz w:val="22"/>
          <w:szCs w:val="22"/>
        </w:rPr>
        <w:t>Comité Técnico evaluador</w:t>
      </w:r>
      <w:r w:rsidRPr="004F5A7B">
        <w:rPr>
          <w:rFonts w:ascii="Arial Narrow" w:hAnsi="Arial Narrow" w:cs="Arial"/>
          <w:sz w:val="22"/>
          <w:szCs w:val="22"/>
        </w:rPr>
        <w:tab/>
        <w:t>Comité Jurídico Evaluador</w:t>
      </w:r>
      <w:r w:rsidRPr="004F5A7B">
        <w:rPr>
          <w:rFonts w:ascii="Arial Narrow" w:hAnsi="Arial Narrow" w:cs="Arial"/>
          <w:sz w:val="22"/>
          <w:szCs w:val="22"/>
        </w:rPr>
        <w:tab/>
        <w:t xml:space="preserve">   Comité Económico valuador</w:t>
      </w:r>
    </w:p>
    <w:p w14:paraId="0FC0AC96" w14:textId="1E837743" w:rsidR="001726AE" w:rsidRPr="004F5A7B" w:rsidRDefault="001726AE" w:rsidP="001726AE">
      <w:pPr>
        <w:tabs>
          <w:tab w:val="left" w:pos="-720"/>
        </w:tabs>
        <w:jc w:val="center"/>
        <w:rPr>
          <w:rFonts w:ascii="Arial Narrow" w:hAnsi="Arial Narrow" w:cs="Arial"/>
          <w:sz w:val="22"/>
          <w:szCs w:val="22"/>
        </w:rPr>
      </w:pPr>
    </w:p>
    <w:p w14:paraId="34830D0C" w14:textId="19635BB8" w:rsidR="00767F6B" w:rsidRPr="004F5A7B" w:rsidRDefault="00767F6B" w:rsidP="001726AE">
      <w:pPr>
        <w:tabs>
          <w:tab w:val="left" w:pos="-720"/>
        </w:tabs>
        <w:jc w:val="center"/>
        <w:rPr>
          <w:rFonts w:ascii="Arial Narrow" w:hAnsi="Arial Narrow" w:cs="Arial"/>
          <w:sz w:val="22"/>
          <w:szCs w:val="22"/>
        </w:rPr>
      </w:pPr>
    </w:p>
    <w:p w14:paraId="13C2601D" w14:textId="12A258A0" w:rsidR="00767F6B" w:rsidRPr="004F5A7B" w:rsidRDefault="00767F6B" w:rsidP="001726AE">
      <w:pPr>
        <w:tabs>
          <w:tab w:val="left" w:pos="-720"/>
        </w:tabs>
        <w:jc w:val="center"/>
        <w:rPr>
          <w:rFonts w:ascii="Arial Narrow" w:hAnsi="Arial Narrow" w:cs="Arial"/>
          <w:sz w:val="22"/>
          <w:szCs w:val="22"/>
        </w:rPr>
      </w:pPr>
    </w:p>
    <w:p w14:paraId="792EB3AF" w14:textId="33B3A4A6" w:rsidR="00874C1B" w:rsidRPr="004F5A7B" w:rsidRDefault="00874C1B" w:rsidP="001726AE">
      <w:pPr>
        <w:tabs>
          <w:tab w:val="left" w:pos="-720"/>
        </w:tabs>
        <w:jc w:val="center"/>
        <w:rPr>
          <w:rFonts w:ascii="Arial Narrow" w:hAnsi="Arial Narrow" w:cs="Arial"/>
          <w:sz w:val="22"/>
          <w:szCs w:val="22"/>
          <w:highlight w:val="yellow"/>
        </w:rPr>
      </w:pPr>
    </w:p>
    <w:p w14:paraId="6270D5B4" w14:textId="77777777" w:rsidR="00767F6B" w:rsidRPr="004F5A7B" w:rsidRDefault="00767F6B" w:rsidP="00C35241">
      <w:pPr>
        <w:tabs>
          <w:tab w:val="left" w:pos="-720"/>
        </w:tabs>
        <w:rPr>
          <w:rFonts w:ascii="Arial Narrow" w:hAnsi="Arial Narrow" w:cs="Arial"/>
          <w:sz w:val="22"/>
          <w:szCs w:val="22"/>
        </w:rPr>
      </w:pPr>
    </w:p>
    <w:p w14:paraId="5F918E20" w14:textId="48586169" w:rsidR="00BA3CCD" w:rsidRPr="004F5A7B" w:rsidRDefault="00BA3CCD" w:rsidP="00D85EA1">
      <w:pPr>
        <w:pStyle w:val="Prrafodelista"/>
        <w:numPr>
          <w:ilvl w:val="0"/>
          <w:numId w:val="51"/>
        </w:numPr>
        <w:autoSpaceDE w:val="0"/>
        <w:autoSpaceDN w:val="0"/>
        <w:adjustRightInd w:val="0"/>
        <w:jc w:val="center"/>
        <w:rPr>
          <w:rFonts w:ascii="Arial Narrow" w:eastAsia="Calibri" w:hAnsi="Arial Narrow" w:cs="Arial"/>
          <w:b/>
          <w:bCs/>
          <w:sz w:val="24"/>
          <w:szCs w:val="24"/>
          <w:lang w:eastAsia="en-US"/>
        </w:rPr>
      </w:pPr>
      <w:r w:rsidRPr="004F5A7B">
        <w:rPr>
          <w:rFonts w:ascii="Arial Narrow" w:eastAsia="Calibri" w:hAnsi="Arial Narrow" w:cs="Arial"/>
          <w:b/>
          <w:bCs/>
          <w:sz w:val="24"/>
          <w:szCs w:val="24"/>
          <w:lang w:eastAsia="en-US"/>
        </w:rPr>
        <w:t>ANEXO A –</w:t>
      </w:r>
    </w:p>
    <w:p w14:paraId="5519958E" w14:textId="77777777" w:rsidR="00BA3CCD" w:rsidRPr="004F5A7B" w:rsidRDefault="00BA3CCD" w:rsidP="00BA3CCD">
      <w:pPr>
        <w:widowControl/>
        <w:suppressAutoHyphens w:val="0"/>
        <w:autoSpaceDE w:val="0"/>
        <w:autoSpaceDN w:val="0"/>
        <w:adjustRightInd w:val="0"/>
        <w:ind w:left="709"/>
        <w:jc w:val="center"/>
        <w:rPr>
          <w:rFonts w:ascii="Arial Narrow" w:eastAsia="Calibri" w:hAnsi="Arial Narrow" w:cs="Arial"/>
          <w:b/>
          <w:lang w:eastAsia="en-US"/>
        </w:rPr>
      </w:pPr>
    </w:p>
    <w:p w14:paraId="25E038A2" w14:textId="7F439AAB" w:rsidR="00BA3CCD" w:rsidRPr="004F5A7B" w:rsidRDefault="00BA3CCD" w:rsidP="00BA3CCD">
      <w:pPr>
        <w:widowControl/>
        <w:suppressAutoHyphens w:val="0"/>
        <w:autoSpaceDE w:val="0"/>
        <w:autoSpaceDN w:val="0"/>
        <w:adjustRightInd w:val="0"/>
        <w:ind w:left="709"/>
        <w:jc w:val="center"/>
        <w:rPr>
          <w:rFonts w:ascii="Arial Narrow" w:eastAsia="Calibri" w:hAnsi="Arial Narrow" w:cs="Arial"/>
          <w:b/>
          <w:sz w:val="22"/>
          <w:szCs w:val="22"/>
          <w:lang w:eastAsia="en-US"/>
        </w:rPr>
      </w:pPr>
      <w:r w:rsidRPr="004F5A7B">
        <w:rPr>
          <w:rFonts w:ascii="Arial Narrow" w:eastAsia="Calibri" w:hAnsi="Arial Narrow" w:cs="Arial"/>
          <w:b/>
          <w:bCs/>
          <w:sz w:val="22"/>
          <w:szCs w:val="22"/>
          <w:lang w:eastAsia="en-US"/>
        </w:rPr>
        <w:t>CERTIFICACIÓN DE CONTRATOS PARA ACREDITACIÓN DE EXPERIENCIA</w:t>
      </w:r>
    </w:p>
    <w:p w14:paraId="25E96FA0" w14:textId="518B4AD1" w:rsidR="00BA3CCD" w:rsidRPr="004F5A7B" w:rsidRDefault="00BA3CCD" w:rsidP="00BA3CCD">
      <w:pPr>
        <w:tabs>
          <w:tab w:val="left" w:pos="2268"/>
        </w:tabs>
        <w:jc w:val="both"/>
        <w:rPr>
          <w:rFonts w:ascii="Arial Narrow" w:eastAsia="Calibri" w:hAnsi="Arial Narrow" w:cs="Arial"/>
          <w:b/>
          <w:sz w:val="22"/>
          <w:szCs w:val="22"/>
          <w:lang w:eastAsia="en-US"/>
        </w:rPr>
      </w:pPr>
    </w:p>
    <w:p w14:paraId="67C212C8" w14:textId="1B578136" w:rsidR="00BA3CCD" w:rsidRPr="004F5A7B" w:rsidRDefault="00BA3CCD" w:rsidP="00BA3CCD">
      <w:pPr>
        <w:tabs>
          <w:tab w:val="left" w:pos="2268"/>
        </w:tabs>
        <w:jc w:val="both"/>
        <w:rPr>
          <w:rFonts w:ascii="Arial Narrow" w:eastAsia="Calibri" w:hAnsi="Arial Narrow" w:cs="Arial"/>
          <w:b/>
          <w:sz w:val="22"/>
          <w:szCs w:val="22"/>
          <w:lang w:eastAsia="en-US"/>
        </w:rPr>
      </w:pPr>
    </w:p>
    <w:p w14:paraId="0704C671" w14:textId="77777777" w:rsidR="00BA3CCD" w:rsidRPr="004F5A7B" w:rsidRDefault="00BA3CCD" w:rsidP="00BA3CCD">
      <w:pPr>
        <w:tabs>
          <w:tab w:val="left" w:pos="2268"/>
        </w:tabs>
        <w:jc w:val="both"/>
        <w:rPr>
          <w:rFonts w:ascii="Arial Narrow" w:eastAsia="Calibri" w:hAnsi="Arial Narrow" w:cs="Arial"/>
          <w:b/>
          <w:sz w:val="22"/>
          <w:szCs w:val="22"/>
          <w:lang w:eastAsia="en-US"/>
        </w:rPr>
      </w:pPr>
    </w:p>
    <w:p w14:paraId="076C1FA0" w14:textId="7AEF907A" w:rsidR="00BA3CCD" w:rsidRPr="004F5A7B" w:rsidRDefault="00BA3CCD" w:rsidP="00BA3CCD">
      <w:pPr>
        <w:tabs>
          <w:tab w:val="left" w:pos="2268"/>
        </w:tabs>
        <w:jc w:val="both"/>
        <w:rPr>
          <w:rFonts w:ascii="Arial Narrow" w:eastAsia="Calibri" w:hAnsi="Arial Narrow" w:cs="Arial"/>
          <w:sz w:val="22"/>
          <w:szCs w:val="22"/>
          <w:lang w:eastAsia="en-US"/>
        </w:rPr>
      </w:pPr>
      <w:r w:rsidRPr="004F5A7B">
        <w:rPr>
          <w:rFonts w:ascii="Arial Narrow" w:eastAsia="Calibri" w:hAnsi="Arial Narrow" w:cs="Arial"/>
          <w:b/>
          <w:sz w:val="22"/>
          <w:szCs w:val="22"/>
          <w:lang w:eastAsia="en-US"/>
        </w:rPr>
        <w:t>Oferente</w:t>
      </w:r>
      <w:r w:rsidRPr="004F5A7B">
        <w:rPr>
          <w:rFonts w:ascii="Arial Narrow" w:eastAsia="Calibri" w:hAnsi="Arial Narrow" w:cs="Arial"/>
          <w:sz w:val="22"/>
          <w:szCs w:val="22"/>
          <w:lang w:eastAsia="en-US"/>
        </w:rPr>
        <w:t xml:space="preserve"> ___________________________</w:t>
      </w:r>
    </w:p>
    <w:p w14:paraId="53869A3F" w14:textId="77777777" w:rsidR="00BA3CCD" w:rsidRPr="004F5A7B" w:rsidRDefault="00BA3CCD" w:rsidP="00BA3CCD">
      <w:pPr>
        <w:tabs>
          <w:tab w:val="left" w:pos="2268"/>
        </w:tabs>
        <w:jc w:val="both"/>
        <w:rPr>
          <w:rFonts w:ascii="Arial Narrow" w:eastAsia="Calibri" w:hAnsi="Arial Narrow" w:cs="Arial"/>
          <w:sz w:val="22"/>
          <w:szCs w:val="22"/>
          <w:lang w:eastAsia="en-US"/>
        </w:rPr>
      </w:pPr>
    </w:p>
    <w:p w14:paraId="5A05F013" w14:textId="77777777" w:rsidR="00BA3CCD" w:rsidRPr="004F5A7B" w:rsidRDefault="00BA3CCD" w:rsidP="00BA3CCD">
      <w:pPr>
        <w:tabs>
          <w:tab w:val="left" w:pos="2268"/>
        </w:tabs>
        <w:jc w:val="both"/>
        <w:rPr>
          <w:rFonts w:ascii="Arial Narrow" w:eastAsia="Calibri" w:hAnsi="Arial Narrow" w:cs="Arial"/>
          <w:sz w:val="22"/>
          <w:szCs w:val="22"/>
          <w:lang w:eastAsia="en-US"/>
        </w:rPr>
      </w:pPr>
    </w:p>
    <w:tbl>
      <w:tblPr>
        <w:tblW w:w="49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2"/>
        <w:gridCol w:w="2934"/>
        <w:gridCol w:w="2934"/>
      </w:tblGrid>
      <w:tr w:rsidR="00BA3CCD" w:rsidRPr="004F5A7B" w14:paraId="24556635" w14:textId="77777777" w:rsidTr="00342ABA">
        <w:trPr>
          <w:trHeight w:val="659"/>
        </w:trPr>
        <w:tc>
          <w:tcPr>
            <w:tcW w:w="1666" w:type="pct"/>
            <w:tcBorders>
              <w:top w:val="single" w:sz="4" w:space="0" w:color="auto"/>
              <w:left w:val="single" w:sz="4" w:space="0" w:color="auto"/>
              <w:bottom w:val="single" w:sz="4" w:space="0" w:color="auto"/>
              <w:right w:val="single" w:sz="4" w:space="0" w:color="auto"/>
            </w:tcBorders>
          </w:tcPr>
          <w:p w14:paraId="30D7F686" w14:textId="77777777" w:rsidR="00BA3CCD" w:rsidRPr="004F5A7B" w:rsidRDefault="00BA3CCD" w:rsidP="00312A97">
            <w:pPr>
              <w:autoSpaceDE w:val="0"/>
              <w:adjustRightInd w:val="0"/>
              <w:jc w:val="center"/>
              <w:rPr>
                <w:rFonts w:ascii="Arial Narrow" w:eastAsia="Calibri" w:hAnsi="Arial Narrow" w:cs="Arial"/>
                <w:b/>
                <w:kern w:val="2"/>
                <w:sz w:val="22"/>
                <w:szCs w:val="22"/>
                <w:lang w:eastAsia="en-US"/>
              </w:rPr>
            </w:pPr>
            <w:r w:rsidRPr="004F5A7B">
              <w:rPr>
                <w:rFonts w:ascii="Arial Narrow" w:eastAsia="Calibri" w:hAnsi="Arial Narrow" w:cs="Arial"/>
                <w:b/>
                <w:sz w:val="22"/>
                <w:szCs w:val="22"/>
                <w:lang w:eastAsia="en-US"/>
              </w:rPr>
              <w:t>Contratos relacionados con la actividad de la construcción – segmento 72 Clasificador UNSPSC</w:t>
            </w:r>
          </w:p>
          <w:p w14:paraId="6819428D" w14:textId="77777777" w:rsidR="00BA3CCD" w:rsidRPr="004F5A7B" w:rsidRDefault="00BA3CCD" w:rsidP="00312A97">
            <w:pPr>
              <w:tabs>
                <w:tab w:val="left" w:pos="1950"/>
                <w:tab w:val="center" w:pos="4419"/>
              </w:tabs>
              <w:jc w:val="center"/>
              <w:rPr>
                <w:rFonts w:ascii="Arial Narrow" w:hAnsi="Arial Narrow" w:cs="Arial"/>
                <w:b/>
                <w:i/>
                <w:iCs/>
                <w:kern w:val="2"/>
                <w:sz w:val="22"/>
                <w:szCs w:val="22"/>
                <w:lang w:eastAsia="es-MX"/>
              </w:rPr>
            </w:pPr>
          </w:p>
        </w:tc>
        <w:tc>
          <w:tcPr>
            <w:tcW w:w="1667" w:type="pct"/>
            <w:tcBorders>
              <w:top w:val="single" w:sz="4" w:space="0" w:color="auto"/>
              <w:left w:val="single" w:sz="4" w:space="0" w:color="auto"/>
              <w:bottom w:val="single" w:sz="4" w:space="0" w:color="auto"/>
              <w:right w:val="single" w:sz="4" w:space="0" w:color="auto"/>
            </w:tcBorders>
          </w:tcPr>
          <w:p w14:paraId="2C1B0D31" w14:textId="77777777" w:rsidR="00BA3CCD" w:rsidRPr="004F5A7B" w:rsidRDefault="00BA3CCD" w:rsidP="00312A97">
            <w:pPr>
              <w:autoSpaceDE w:val="0"/>
              <w:adjustRightInd w:val="0"/>
              <w:jc w:val="center"/>
              <w:rPr>
                <w:rFonts w:ascii="Arial Narrow" w:eastAsia="Calibri" w:hAnsi="Arial Narrow" w:cs="Arial"/>
                <w:b/>
                <w:sz w:val="22"/>
                <w:szCs w:val="22"/>
                <w:lang w:eastAsia="en-US"/>
              </w:rPr>
            </w:pPr>
            <w:r w:rsidRPr="004F5A7B">
              <w:rPr>
                <w:rFonts w:ascii="Arial Narrow" w:eastAsia="Calibri" w:hAnsi="Arial Narrow" w:cs="Arial"/>
                <w:b/>
                <w:sz w:val="22"/>
                <w:szCs w:val="22"/>
                <w:lang w:eastAsia="en-US"/>
              </w:rPr>
              <w:t>Participación del proponente en el contratista plural</w:t>
            </w:r>
          </w:p>
          <w:p w14:paraId="24D5CED8" w14:textId="77777777" w:rsidR="00BA3CCD" w:rsidRPr="004F5A7B" w:rsidRDefault="00BA3CCD" w:rsidP="00312A97">
            <w:pPr>
              <w:tabs>
                <w:tab w:val="left" w:pos="1950"/>
                <w:tab w:val="center" w:pos="4419"/>
              </w:tabs>
              <w:jc w:val="center"/>
              <w:rPr>
                <w:rFonts w:ascii="Arial Narrow" w:hAnsi="Arial Narrow" w:cs="Arial"/>
                <w:b/>
                <w:i/>
                <w:iCs/>
                <w:kern w:val="2"/>
                <w:sz w:val="22"/>
                <w:szCs w:val="22"/>
                <w:lang w:eastAsia="es-MX"/>
              </w:rPr>
            </w:pPr>
          </w:p>
        </w:tc>
        <w:tc>
          <w:tcPr>
            <w:tcW w:w="1667" w:type="pct"/>
            <w:tcBorders>
              <w:top w:val="single" w:sz="4" w:space="0" w:color="auto"/>
              <w:left w:val="single" w:sz="4" w:space="0" w:color="auto"/>
              <w:bottom w:val="single" w:sz="4" w:space="0" w:color="auto"/>
              <w:right w:val="single" w:sz="4" w:space="0" w:color="auto"/>
            </w:tcBorders>
            <w:hideMark/>
          </w:tcPr>
          <w:p w14:paraId="396CF73B" w14:textId="77777777" w:rsidR="00BA3CCD" w:rsidRPr="004F5A7B" w:rsidRDefault="00BA3CCD" w:rsidP="00312A97">
            <w:pPr>
              <w:autoSpaceDE w:val="0"/>
              <w:adjustRightInd w:val="0"/>
              <w:jc w:val="center"/>
              <w:rPr>
                <w:rFonts w:ascii="Arial Narrow" w:eastAsia="Calibri" w:hAnsi="Arial Narrow" w:cs="Arial"/>
                <w:b/>
                <w:sz w:val="22"/>
                <w:szCs w:val="22"/>
                <w:lang w:eastAsia="en-US"/>
              </w:rPr>
            </w:pPr>
            <w:r w:rsidRPr="004F5A7B">
              <w:rPr>
                <w:rFonts w:ascii="Arial Narrow" w:eastAsia="Calibri" w:hAnsi="Arial Narrow" w:cs="Arial"/>
                <w:b/>
                <w:sz w:val="22"/>
                <w:szCs w:val="22"/>
                <w:lang w:eastAsia="en-US"/>
              </w:rPr>
              <w:t>Valor total de los contratos ejecutados (valor del contrato ponderado por la participación en pesos colombianos)</w:t>
            </w:r>
          </w:p>
        </w:tc>
      </w:tr>
      <w:tr w:rsidR="00BA3CCD" w:rsidRPr="004F5A7B" w14:paraId="4B7DB8F5" w14:textId="77777777" w:rsidTr="00A04EDC">
        <w:trPr>
          <w:trHeight w:val="363"/>
        </w:trPr>
        <w:tc>
          <w:tcPr>
            <w:tcW w:w="1666" w:type="pct"/>
            <w:tcBorders>
              <w:top w:val="single" w:sz="4" w:space="0" w:color="auto"/>
              <w:left w:val="single" w:sz="4" w:space="0" w:color="auto"/>
              <w:bottom w:val="single" w:sz="4" w:space="0" w:color="auto"/>
              <w:right w:val="single" w:sz="4" w:space="0" w:color="auto"/>
            </w:tcBorders>
          </w:tcPr>
          <w:p w14:paraId="7B3EB593" w14:textId="77777777" w:rsidR="00BA3CCD" w:rsidRPr="004F5A7B" w:rsidRDefault="00BA3CCD" w:rsidP="00312A97">
            <w:pPr>
              <w:tabs>
                <w:tab w:val="left" w:pos="1950"/>
                <w:tab w:val="center" w:pos="4419"/>
              </w:tabs>
              <w:rPr>
                <w:rFonts w:ascii="Arial Narrow" w:hAnsi="Arial Narrow" w:cs="Arial"/>
                <w:b/>
                <w:i/>
                <w:iCs/>
                <w:kern w:val="2"/>
                <w:sz w:val="22"/>
                <w:szCs w:val="22"/>
                <w:lang w:eastAsia="es-MX"/>
              </w:rPr>
            </w:pPr>
          </w:p>
        </w:tc>
        <w:tc>
          <w:tcPr>
            <w:tcW w:w="1667" w:type="pct"/>
            <w:tcBorders>
              <w:top w:val="single" w:sz="4" w:space="0" w:color="auto"/>
              <w:left w:val="single" w:sz="4" w:space="0" w:color="auto"/>
              <w:bottom w:val="single" w:sz="4" w:space="0" w:color="auto"/>
              <w:right w:val="single" w:sz="4" w:space="0" w:color="auto"/>
            </w:tcBorders>
          </w:tcPr>
          <w:p w14:paraId="2FC8BCB1" w14:textId="77777777" w:rsidR="00BA3CCD" w:rsidRPr="004F5A7B" w:rsidRDefault="00BA3CCD" w:rsidP="00312A97">
            <w:pPr>
              <w:tabs>
                <w:tab w:val="left" w:pos="1950"/>
                <w:tab w:val="center" w:pos="4419"/>
              </w:tabs>
              <w:rPr>
                <w:rFonts w:ascii="Arial Narrow" w:hAnsi="Arial Narrow" w:cs="Arial"/>
                <w:b/>
                <w:i/>
                <w:iCs/>
                <w:kern w:val="2"/>
                <w:sz w:val="22"/>
                <w:szCs w:val="22"/>
                <w:lang w:eastAsia="es-MX"/>
              </w:rPr>
            </w:pPr>
          </w:p>
        </w:tc>
        <w:tc>
          <w:tcPr>
            <w:tcW w:w="1667" w:type="pct"/>
            <w:tcBorders>
              <w:top w:val="single" w:sz="4" w:space="0" w:color="auto"/>
              <w:left w:val="single" w:sz="4" w:space="0" w:color="auto"/>
              <w:bottom w:val="single" w:sz="4" w:space="0" w:color="auto"/>
              <w:right w:val="single" w:sz="4" w:space="0" w:color="auto"/>
            </w:tcBorders>
          </w:tcPr>
          <w:p w14:paraId="42FBA88B" w14:textId="77777777" w:rsidR="00BA3CCD" w:rsidRPr="004F5A7B" w:rsidRDefault="00BA3CCD" w:rsidP="00312A97">
            <w:pPr>
              <w:tabs>
                <w:tab w:val="left" w:pos="1950"/>
                <w:tab w:val="center" w:pos="4419"/>
              </w:tabs>
              <w:rPr>
                <w:rFonts w:ascii="Arial Narrow" w:hAnsi="Arial Narrow" w:cs="Arial"/>
                <w:b/>
                <w:i/>
                <w:iCs/>
                <w:kern w:val="2"/>
                <w:sz w:val="22"/>
                <w:szCs w:val="22"/>
                <w:lang w:eastAsia="es-MX"/>
              </w:rPr>
            </w:pPr>
          </w:p>
        </w:tc>
      </w:tr>
      <w:tr w:rsidR="00BA3CCD" w:rsidRPr="004F5A7B" w14:paraId="441036D3" w14:textId="77777777" w:rsidTr="00A04EDC">
        <w:trPr>
          <w:trHeight w:val="385"/>
        </w:trPr>
        <w:tc>
          <w:tcPr>
            <w:tcW w:w="1666" w:type="pct"/>
            <w:tcBorders>
              <w:top w:val="single" w:sz="4" w:space="0" w:color="auto"/>
              <w:left w:val="single" w:sz="4" w:space="0" w:color="auto"/>
              <w:bottom w:val="single" w:sz="4" w:space="0" w:color="auto"/>
              <w:right w:val="single" w:sz="4" w:space="0" w:color="auto"/>
            </w:tcBorders>
          </w:tcPr>
          <w:p w14:paraId="312D6E64" w14:textId="77777777" w:rsidR="00BA3CCD" w:rsidRPr="004F5A7B" w:rsidRDefault="00BA3CCD" w:rsidP="00312A97">
            <w:pPr>
              <w:tabs>
                <w:tab w:val="left" w:pos="1950"/>
                <w:tab w:val="center" w:pos="4419"/>
              </w:tabs>
              <w:rPr>
                <w:rFonts w:ascii="Arial Narrow" w:hAnsi="Arial Narrow" w:cs="Arial"/>
                <w:b/>
                <w:i/>
                <w:iCs/>
                <w:kern w:val="2"/>
                <w:sz w:val="22"/>
                <w:szCs w:val="22"/>
                <w:lang w:eastAsia="es-MX"/>
              </w:rPr>
            </w:pPr>
          </w:p>
        </w:tc>
        <w:tc>
          <w:tcPr>
            <w:tcW w:w="1667" w:type="pct"/>
            <w:tcBorders>
              <w:top w:val="single" w:sz="4" w:space="0" w:color="auto"/>
              <w:left w:val="single" w:sz="4" w:space="0" w:color="auto"/>
              <w:bottom w:val="single" w:sz="4" w:space="0" w:color="auto"/>
              <w:right w:val="single" w:sz="4" w:space="0" w:color="auto"/>
            </w:tcBorders>
          </w:tcPr>
          <w:p w14:paraId="36F0AE92" w14:textId="77777777" w:rsidR="00BA3CCD" w:rsidRPr="004F5A7B" w:rsidRDefault="00BA3CCD" w:rsidP="00312A97">
            <w:pPr>
              <w:tabs>
                <w:tab w:val="left" w:pos="1950"/>
                <w:tab w:val="center" w:pos="4419"/>
              </w:tabs>
              <w:rPr>
                <w:rFonts w:ascii="Arial Narrow" w:hAnsi="Arial Narrow" w:cs="Arial"/>
                <w:b/>
                <w:i/>
                <w:iCs/>
                <w:kern w:val="2"/>
                <w:sz w:val="22"/>
                <w:szCs w:val="22"/>
                <w:lang w:eastAsia="es-MX"/>
              </w:rPr>
            </w:pPr>
          </w:p>
        </w:tc>
        <w:tc>
          <w:tcPr>
            <w:tcW w:w="1667" w:type="pct"/>
            <w:tcBorders>
              <w:top w:val="single" w:sz="4" w:space="0" w:color="auto"/>
              <w:left w:val="single" w:sz="4" w:space="0" w:color="auto"/>
              <w:bottom w:val="single" w:sz="4" w:space="0" w:color="auto"/>
              <w:right w:val="single" w:sz="4" w:space="0" w:color="auto"/>
            </w:tcBorders>
          </w:tcPr>
          <w:p w14:paraId="4A65F260" w14:textId="77777777" w:rsidR="00BA3CCD" w:rsidRPr="004F5A7B" w:rsidRDefault="00BA3CCD" w:rsidP="00312A97">
            <w:pPr>
              <w:tabs>
                <w:tab w:val="left" w:pos="1950"/>
                <w:tab w:val="center" w:pos="4419"/>
              </w:tabs>
              <w:rPr>
                <w:rFonts w:ascii="Arial Narrow" w:hAnsi="Arial Narrow" w:cs="Arial"/>
                <w:b/>
                <w:i/>
                <w:iCs/>
                <w:kern w:val="2"/>
                <w:sz w:val="22"/>
                <w:szCs w:val="22"/>
                <w:lang w:eastAsia="es-MX"/>
              </w:rPr>
            </w:pPr>
          </w:p>
        </w:tc>
      </w:tr>
      <w:tr w:rsidR="00BA3CCD" w:rsidRPr="004F5A7B" w14:paraId="1C8C6B70" w14:textId="77777777" w:rsidTr="00A04EDC">
        <w:trPr>
          <w:trHeight w:val="363"/>
        </w:trPr>
        <w:tc>
          <w:tcPr>
            <w:tcW w:w="1666" w:type="pct"/>
            <w:tcBorders>
              <w:top w:val="single" w:sz="4" w:space="0" w:color="auto"/>
              <w:left w:val="single" w:sz="4" w:space="0" w:color="auto"/>
              <w:bottom w:val="single" w:sz="4" w:space="0" w:color="auto"/>
              <w:right w:val="single" w:sz="4" w:space="0" w:color="auto"/>
            </w:tcBorders>
          </w:tcPr>
          <w:p w14:paraId="3D141059" w14:textId="77777777" w:rsidR="00BA3CCD" w:rsidRPr="004F5A7B" w:rsidRDefault="00BA3CCD" w:rsidP="00312A97">
            <w:pPr>
              <w:tabs>
                <w:tab w:val="left" w:pos="1950"/>
                <w:tab w:val="center" w:pos="4419"/>
              </w:tabs>
              <w:rPr>
                <w:rFonts w:ascii="Arial Narrow" w:hAnsi="Arial Narrow" w:cs="Arial"/>
                <w:b/>
                <w:i/>
                <w:iCs/>
                <w:kern w:val="2"/>
                <w:sz w:val="22"/>
                <w:szCs w:val="22"/>
                <w:lang w:eastAsia="es-MX"/>
              </w:rPr>
            </w:pPr>
          </w:p>
        </w:tc>
        <w:tc>
          <w:tcPr>
            <w:tcW w:w="1667" w:type="pct"/>
            <w:tcBorders>
              <w:top w:val="single" w:sz="4" w:space="0" w:color="auto"/>
              <w:left w:val="single" w:sz="4" w:space="0" w:color="auto"/>
              <w:bottom w:val="single" w:sz="4" w:space="0" w:color="auto"/>
              <w:right w:val="single" w:sz="4" w:space="0" w:color="auto"/>
            </w:tcBorders>
          </w:tcPr>
          <w:p w14:paraId="45C3FC0D" w14:textId="77777777" w:rsidR="00BA3CCD" w:rsidRPr="004F5A7B" w:rsidRDefault="00BA3CCD" w:rsidP="00312A97">
            <w:pPr>
              <w:tabs>
                <w:tab w:val="left" w:pos="1950"/>
                <w:tab w:val="center" w:pos="4419"/>
              </w:tabs>
              <w:rPr>
                <w:rFonts w:ascii="Arial Narrow" w:hAnsi="Arial Narrow" w:cs="Arial"/>
                <w:b/>
                <w:i/>
                <w:iCs/>
                <w:kern w:val="2"/>
                <w:sz w:val="22"/>
                <w:szCs w:val="22"/>
                <w:lang w:eastAsia="es-MX"/>
              </w:rPr>
            </w:pPr>
          </w:p>
        </w:tc>
        <w:tc>
          <w:tcPr>
            <w:tcW w:w="1667" w:type="pct"/>
            <w:tcBorders>
              <w:top w:val="single" w:sz="4" w:space="0" w:color="auto"/>
              <w:left w:val="single" w:sz="4" w:space="0" w:color="auto"/>
              <w:bottom w:val="single" w:sz="4" w:space="0" w:color="auto"/>
              <w:right w:val="single" w:sz="4" w:space="0" w:color="auto"/>
            </w:tcBorders>
          </w:tcPr>
          <w:p w14:paraId="0AA950C6" w14:textId="77777777" w:rsidR="00BA3CCD" w:rsidRPr="004F5A7B" w:rsidRDefault="00BA3CCD" w:rsidP="00312A97">
            <w:pPr>
              <w:tabs>
                <w:tab w:val="left" w:pos="1950"/>
                <w:tab w:val="center" w:pos="4419"/>
              </w:tabs>
              <w:rPr>
                <w:rFonts w:ascii="Arial Narrow" w:hAnsi="Arial Narrow" w:cs="Arial"/>
                <w:b/>
                <w:i/>
                <w:iCs/>
                <w:kern w:val="2"/>
                <w:sz w:val="22"/>
                <w:szCs w:val="22"/>
                <w:lang w:eastAsia="es-MX"/>
              </w:rPr>
            </w:pPr>
          </w:p>
        </w:tc>
      </w:tr>
      <w:tr w:rsidR="00BA3CCD" w:rsidRPr="004F5A7B" w14:paraId="1FE00DE3" w14:textId="77777777" w:rsidTr="00A04EDC">
        <w:trPr>
          <w:trHeight w:val="363"/>
        </w:trPr>
        <w:tc>
          <w:tcPr>
            <w:tcW w:w="3333" w:type="pct"/>
            <w:gridSpan w:val="2"/>
            <w:tcBorders>
              <w:top w:val="single" w:sz="4" w:space="0" w:color="auto"/>
              <w:left w:val="single" w:sz="4" w:space="0" w:color="auto"/>
              <w:bottom w:val="single" w:sz="4" w:space="0" w:color="auto"/>
              <w:right w:val="single" w:sz="4" w:space="0" w:color="auto"/>
            </w:tcBorders>
            <w:hideMark/>
          </w:tcPr>
          <w:p w14:paraId="5202614E" w14:textId="77777777" w:rsidR="00BA3CCD" w:rsidRPr="004F5A7B" w:rsidRDefault="00BA3CCD" w:rsidP="00312A97">
            <w:pPr>
              <w:tabs>
                <w:tab w:val="left" w:pos="1950"/>
                <w:tab w:val="center" w:pos="4419"/>
              </w:tabs>
              <w:rPr>
                <w:rFonts w:ascii="Arial Narrow" w:hAnsi="Arial Narrow" w:cs="Arial"/>
                <w:b/>
                <w:i/>
                <w:iCs/>
                <w:kern w:val="2"/>
                <w:sz w:val="22"/>
                <w:szCs w:val="22"/>
                <w:lang w:eastAsia="es-MX"/>
              </w:rPr>
            </w:pPr>
            <w:r w:rsidRPr="004F5A7B">
              <w:rPr>
                <w:rFonts w:ascii="Arial Narrow" w:hAnsi="Arial Narrow" w:cs="Arial"/>
                <w:b/>
                <w:iCs/>
                <w:sz w:val="22"/>
                <w:szCs w:val="22"/>
                <w:lang w:eastAsia="es-MX"/>
              </w:rPr>
              <w:t>TOTAL</w:t>
            </w:r>
          </w:p>
        </w:tc>
        <w:tc>
          <w:tcPr>
            <w:tcW w:w="1667" w:type="pct"/>
            <w:tcBorders>
              <w:top w:val="single" w:sz="4" w:space="0" w:color="auto"/>
              <w:left w:val="single" w:sz="4" w:space="0" w:color="auto"/>
              <w:bottom w:val="single" w:sz="4" w:space="0" w:color="auto"/>
              <w:right w:val="single" w:sz="4" w:space="0" w:color="auto"/>
            </w:tcBorders>
          </w:tcPr>
          <w:p w14:paraId="405BE153" w14:textId="77777777" w:rsidR="00BA3CCD" w:rsidRPr="004F5A7B" w:rsidRDefault="00BA3CCD" w:rsidP="00312A97">
            <w:pPr>
              <w:tabs>
                <w:tab w:val="left" w:pos="1950"/>
                <w:tab w:val="center" w:pos="4419"/>
              </w:tabs>
              <w:rPr>
                <w:rFonts w:ascii="Arial Narrow" w:hAnsi="Arial Narrow" w:cs="Arial"/>
                <w:b/>
                <w:i/>
                <w:iCs/>
                <w:kern w:val="2"/>
                <w:sz w:val="22"/>
                <w:szCs w:val="22"/>
                <w:lang w:eastAsia="es-MX"/>
              </w:rPr>
            </w:pPr>
          </w:p>
        </w:tc>
      </w:tr>
    </w:tbl>
    <w:p w14:paraId="7181840B" w14:textId="77777777" w:rsidR="00BA3CCD" w:rsidRPr="004F5A7B" w:rsidRDefault="00BA3CCD" w:rsidP="00BA3CCD">
      <w:pPr>
        <w:rPr>
          <w:rFonts w:ascii="Arial Narrow" w:eastAsia="Calibri" w:hAnsi="Arial Narrow" w:cs="Arial"/>
          <w:b/>
          <w:sz w:val="22"/>
          <w:szCs w:val="22"/>
          <w:lang w:eastAsia="en-US"/>
        </w:rPr>
      </w:pPr>
      <w:r w:rsidRPr="004F5A7B">
        <w:rPr>
          <w:rFonts w:ascii="Arial Narrow" w:eastAsia="Calibri" w:hAnsi="Arial Narrow" w:cs="HelveticaNeue-Light"/>
          <w:sz w:val="22"/>
          <w:szCs w:val="22"/>
          <w:lang w:eastAsia="en-US"/>
        </w:rPr>
        <w:t>En constancia de lo anterior firmo este documento a los días [día] del mes de [mes] de [año].</w:t>
      </w:r>
    </w:p>
    <w:p w14:paraId="10B39E3F" w14:textId="77777777" w:rsidR="00BA3CCD" w:rsidRPr="004F5A7B" w:rsidRDefault="00BA3CCD" w:rsidP="00BA3CCD">
      <w:pPr>
        <w:autoSpaceDE w:val="0"/>
        <w:adjustRightInd w:val="0"/>
        <w:rPr>
          <w:rFonts w:ascii="Arial Narrow" w:eastAsia="Calibri" w:hAnsi="Arial Narrow" w:cs="HelveticaNeue-Light"/>
          <w:b/>
          <w:kern w:val="2"/>
          <w:sz w:val="22"/>
          <w:szCs w:val="22"/>
          <w:lang w:val="es-ES_tradnl" w:eastAsia="en-US"/>
        </w:rPr>
      </w:pPr>
    </w:p>
    <w:p w14:paraId="55CAA14A" w14:textId="77777777" w:rsidR="00BA3CCD" w:rsidRPr="004F5A7B" w:rsidRDefault="00BA3CCD" w:rsidP="00BA3CCD">
      <w:pPr>
        <w:autoSpaceDE w:val="0"/>
        <w:adjustRightInd w:val="0"/>
        <w:rPr>
          <w:rFonts w:ascii="Arial Narrow" w:eastAsia="Calibri" w:hAnsi="Arial Narrow" w:cs="HelveticaNeue-Light"/>
          <w:b/>
          <w:sz w:val="22"/>
          <w:szCs w:val="22"/>
          <w:lang w:eastAsia="en-US"/>
        </w:rPr>
      </w:pPr>
      <w:r w:rsidRPr="004F5A7B">
        <w:rPr>
          <w:rFonts w:ascii="Arial Narrow" w:eastAsia="Calibri" w:hAnsi="Arial Narrow" w:cs="HelveticaNeue-Light"/>
          <w:b/>
          <w:sz w:val="22"/>
          <w:szCs w:val="22"/>
          <w:lang w:eastAsia="en-US"/>
        </w:rPr>
        <w:t>Firma representante legal del Oferente</w:t>
      </w:r>
    </w:p>
    <w:p w14:paraId="599A7BE2" w14:textId="77777777" w:rsidR="00BA3CCD" w:rsidRPr="004F5A7B" w:rsidRDefault="00BA3CCD" w:rsidP="00BA3CCD">
      <w:pPr>
        <w:autoSpaceDE w:val="0"/>
        <w:adjustRightInd w:val="0"/>
        <w:rPr>
          <w:rFonts w:ascii="Arial Narrow" w:eastAsia="Calibri" w:hAnsi="Arial Narrow" w:cs="HelveticaNeue-Light"/>
          <w:sz w:val="22"/>
          <w:szCs w:val="22"/>
          <w:lang w:eastAsia="en-US"/>
        </w:rPr>
      </w:pPr>
      <w:r w:rsidRPr="004F5A7B">
        <w:rPr>
          <w:rFonts w:ascii="Arial Narrow" w:eastAsia="Calibri" w:hAnsi="Arial Narrow" w:cs="HelveticaNeue-Light"/>
          <w:sz w:val="22"/>
          <w:szCs w:val="22"/>
          <w:lang w:eastAsia="en-US"/>
        </w:rPr>
        <w:t>Nombre:__________________________________</w:t>
      </w:r>
    </w:p>
    <w:p w14:paraId="168F6B70" w14:textId="77777777" w:rsidR="00BA3CCD" w:rsidRPr="004F5A7B" w:rsidRDefault="00BA3CCD" w:rsidP="00BA3CCD">
      <w:pPr>
        <w:autoSpaceDE w:val="0"/>
        <w:adjustRightInd w:val="0"/>
        <w:rPr>
          <w:rFonts w:ascii="Arial Narrow" w:eastAsia="Calibri" w:hAnsi="Arial Narrow" w:cs="HelveticaNeue-Light"/>
          <w:sz w:val="22"/>
          <w:szCs w:val="22"/>
          <w:lang w:eastAsia="en-US"/>
        </w:rPr>
      </w:pPr>
      <w:r w:rsidRPr="004F5A7B">
        <w:rPr>
          <w:rFonts w:ascii="Arial Narrow" w:eastAsia="Calibri" w:hAnsi="Arial Narrow" w:cs="HelveticaNeue-Light"/>
          <w:sz w:val="22"/>
          <w:szCs w:val="22"/>
          <w:lang w:eastAsia="en-US"/>
        </w:rPr>
        <w:t>Cargo:____________________________________</w:t>
      </w:r>
    </w:p>
    <w:p w14:paraId="17197577" w14:textId="77777777" w:rsidR="00BA3CCD" w:rsidRPr="004F5A7B" w:rsidRDefault="00BA3CCD" w:rsidP="00BA3CCD">
      <w:pPr>
        <w:rPr>
          <w:rFonts w:ascii="Arial Narrow" w:eastAsia="Calibri" w:hAnsi="Arial Narrow" w:cs="Arial"/>
          <w:b/>
          <w:sz w:val="22"/>
          <w:szCs w:val="22"/>
          <w:lang w:eastAsia="en-US"/>
        </w:rPr>
      </w:pPr>
      <w:r w:rsidRPr="004F5A7B">
        <w:rPr>
          <w:rFonts w:ascii="Arial Narrow" w:eastAsia="Calibri" w:hAnsi="Arial Narrow" w:cs="HelveticaNeue-Light"/>
          <w:sz w:val="22"/>
          <w:szCs w:val="22"/>
          <w:lang w:eastAsia="en-US"/>
        </w:rPr>
        <w:t>Documento de Identidad:_____________________</w:t>
      </w:r>
    </w:p>
    <w:p w14:paraId="46BC1E89" w14:textId="77777777" w:rsidR="00BA3CCD" w:rsidRPr="004F5A7B" w:rsidRDefault="00BA3CCD" w:rsidP="00BA3CCD">
      <w:pPr>
        <w:rPr>
          <w:rFonts w:ascii="Arial Narrow" w:eastAsia="Calibri" w:hAnsi="Arial Narrow" w:cs="HelveticaNeue-Light"/>
          <w:b/>
          <w:sz w:val="22"/>
          <w:szCs w:val="22"/>
          <w:lang w:val="es-ES_tradnl" w:eastAsia="en-US"/>
        </w:rPr>
      </w:pPr>
    </w:p>
    <w:p w14:paraId="1FE3C570" w14:textId="77777777" w:rsidR="00BA3CCD" w:rsidRPr="004F5A7B" w:rsidRDefault="00BA3CCD" w:rsidP="00BA3CCD">
      <w:pPr>
        <w:rPr>
          <w:rFonts w:ascii="Arial Narrow" w:eastAsia="Calibri" w:hAnsi="Arial Narrow" w:cs="HelveticaNeue-Light"/>
          <w:b/>
          <w:sz w:val="22"/>
          <w:szCs w:val="22"/>
          <w:lang w:eastAsia="en-US"/>
        </w:rPr>
      </w:pPr>
    </w:p>
    <w:p w14:paraId="39EC5279" w14:textId="5D3D9E03" w:rsidR="00BA3CCD" w:rsidRPr="004F5A7B" w:rsidRDefault="00BA3CCD" w:rsidP="00BA3CCD">
      <w:pPr>
        <w:rPr>
          <w:rFonts w:ascii="Arial Narrow" w:eastAsia="Calibri" w:hAnsi="Arial Narrow" w:cs="HelveticaNeue-Light"/>
          <w:b/>
          <w:sz w:val="22"/>
          <w:szCs w:val="22"/>
          <w:lang w:eastAsia="en-US"/>
        </w:rPr>
      </w:pPr>
      <w:r w:rsidRPr="004F5A7B">
        <w:rPr>
          <w:rFonts w:ascii="Arial Narrow" w:eastAsia="Calibri" w:hAnsi="Arial Narrow" w:cs="HelveticaNeue-Light"/>
          <w:b/>
          <w:sz w:val="22"/>
          <w:szCs w:val="22"/>
          <w:lang w:eastAsia="en-US"/>
        </w:rPr>
        <w:t>Nota: Los representantes de los integrantes del Oferente plural deben suscribir cada uno el presente documento.</w:t>
      </w:r>
    </w:p>
    <w:p w14:paraId="3A24CA98" w14:textId="77777777" w:rsidR="00BA3CCD" w:rsidRPr="004F5A7B" w:rsidRDefault="00BA3CCD" w:rsidP="00BA3CCD">
      <w:pPr>
        <w:rPr>
          <w:rFonts w:ascii="Arial Narrow" w:eastAsia="Calibri" w:hAnsi="Arial Narrow" w:cs="Arial"/>
          <w:b/>
          <w:sz w:val="22"/>
          <w:szCs w:val="22"/>
          <w:lang w:eastAsia="en-US"/>
        </w:rPr>
      </w:pPr>
    </w:p>
    <w:p w14:paraId="307CEC81" w14:textId="77777777" w:rsidR="00BA3CCD" w:rsidRPr="004F5A7B" w:rsidRDefault="00BA3CCD" w:rsidP="00BA3CCD">
      <w:pPr>
        <w:rPr>
          <w:rFonts w:ascii="Arial Narrow" w:eastAsia="Calibri" w:hAnsi="Arial Narrow" w:cs="Arial"/>
          <w:b/>
          <w:sz w:val="22"/>
          <w:szCs w:val="22"/>
          <w:lang w:eastAsia="en-US"/>
        </w:rPr>
      </w:pPr>
    </w:p>
    <w:p w14:paraId="2CCA16EF" w14:textId="001A2632" w:rsidR="00AD035C" w:rsidRPr="004F5A7B" w:rsidRDefault="00AD035C" w:rsidP="001726AE">
      <w:pPr>
        <w:tabs>
          <w:tab w:val="left" w:pos="-720"/>
        </w:tabs>
        <w:jc w:val="center"/>
        <w:rPr>
          <w:rFonts w:ascii="Arial Narrow" w:hAnsi="Arial Narrow" w:cs="Arial"/>
          <w:sz w:val="22"/>
          <w:szCs w:val="22"/>
        </w:rPr>
      </w:pPr>
    </w:p>
    <w:p w14:paraId="0637EABD" w14:textId="2A350C56" w:rsidR="00BA3CCD" w:rsidRPr="004F5A7B" w:rsidRDefault="00BA3CCD" w:rsidP="001726AE">
      <w:pPr>
        <w:tabs>
          <w:tab w:val="left" w:pos="-720"/>
        </w:tabs>
        <w:jc w:val="center"/>
        <w:rPr>
          <w:rFonts w:ascii="Arial Narrow" w:hAnsi="Arial Narrow" w:cs="Arial"/>
          <w:sz w:val="22"/>
          <w:szCs w:val="22"/>
          <w:highlight w:val="yellow"/>
        </w:rPr>
      </w:pPr>
    </w:p>
    <w:p w14:paraId="473C8EE3" w14:textId="79427460" w:rsidR="00BA3CCD" w:rsidRPr="004F5A7B" w:rsidRDefault="00BA3CCD" w:rsidP="00DB7157">
      <w:pPr>
        <w:tabs>
          <w:tab w:val="left" w:pos="-720"/>
        </w:tabs>
        <w:rPr>
          <w:rFonts w:ascii="Arial Narrow" w:hAnsi="Arial Narrow" w:cs="Arial"/>
          <w:sz w:val="22"/>
          <w:szCs w:val="22"/>
          <w:highlight w:val="yellow"/>
        </w:rPr>
      </w:pPr>
    </w:p>
    <w:p w14:paraId="057785E2" w14:textId="5557DE15" w:rsidR="00BA3CCD" w:rsidRPr="004F5A7B" w:rsidRDefault="00BA3CCD" w:rsidP="001726AE">
      <w:pPr>
        <w:tabs>
          <w:tab w:val="left" w:pos="-720"/>
        </w:tabs>
        <w:jc w:val="center"/>
        <w:rPr>
          <w:rFonts w:ascii="Arial Narrow" w:hAnsi="Arial Narrow" w:cs="Arial"/>
          <w:sz w:val="22"/>
          <w:szCs w:val="22"/>
        </w:rPr>
      </w:pPr>
    </w:p>
    <w:p w14:paraId="7D61DFF0" w14:textId="6499EBB2" w:rsidR="00A04EDC" w:rsidRPr="004F5A7B" w:rsidRDefault="00A04EDC" w:rsidP="00D85EA1">
      <w:pPr>
        <w:pStyle w:val="Prrafodelista"/>
        <w:numPr>
          <w:ilvl w:val="0"/>
          <w:numId w:val="51"/>
        </w:numPr>
        <w:autoSpaceDE w:val="0"/>
        <w:autoSpaceDN w:val="0"/>
        <w:adjustRightInd w:val="0"/>
        <w:jc w:val="center"/>
        <w:rPr>
          <w:rFonts w:ascii="Arial Narrow" w:eastAsia="Calibri" w:hAnsi="Arial Narrow" w:cs="Arial"/>
          <w:b/>
          <w:bCs/>
          <w:sz w:val="24"/>
          <w:szCs w:val="24"/>
          <w:lang w:eastAsia="en-US"/>
        </w:rPr>
      </w:pPr>
      <w:r w:rsidRPr="004F5A7B">
        <w:rPr>
          <w:rFonts w:ascii="Arial Narrow" w:eastAsia="Calibri" w:hAnsi="Arial Narrow" w:cs="Arial"/>
          <w:b/>
          <w:bCs/>
          <w:sz w:val="24"/>
          <w:szCs w:val="24"/>
          <w:lang w:eastAsia="en-US"/>
        </w:rPr>
        <w:t>ANEXO B –</w:t>
      </w:r>
    </w:p>
    <w:p w14:paraId="1A161A95" w14:textId="77777777" w:rsidR="00A04EDC" w:rsidRPr="004F5A7B" w:rsidRDefault="00A04EDC" w:rsidP="00A04EDC">
      <w:pPr>
        <w:widowControl/>
        <w:suppressAutoHyphens w:val="0"/>
        <w:autoSpaceDE w:val="0"/>
        <w:autoSpaceDN w:val="0"/>
        <w:adjustRightInd w:val="0"/>
        <w:ind w:left="426"/>
        <w:jc w:val="center"/>
        <w:rPr>
          <w:rFonts w:ascii="Arial Narrow" w:eastAsia="Calibri" w:hAnsi="Arial Narrow" w:cs="Arial"/>
          <w:b/>
          <w:bCs/>
          <w:lang w:eastAsia="en-US"/>
        </w:rPr>
      </w:pPr>
    </w:p>
    <w:p w14:paraId="1656BAA6" w14:textId="7B0F059B" w:rsidR="00A04EDC" w:rsidRPr="004F5A7B" w:rsidRDefault="00A04EDC" w:rsidP="00A04EDC">
      <w:pPr>
        <w:widowControl/>
        <w:suppressAutoHyphens w:val="0"/>
        <w:autoSpaceDE w:val="0"/>
        <w:autoSpaceDN w:val="0"/>
        <w:adjustRightInd w:val="0"/>
        <w:ind w:left="426"/>
        <w:jc w:val="center"/>
        <w:rPr>
          <w:rFonts w:ascii="Arial Narrow" w:eastAsia="Calibri" w:hAnsi="Arial Narrow" w:cs="Arial"/>
          <w:b/>
          <w:bCs/>
          <w:sz w:val="22"/>
          <w:szCs w:val="22"/>
          <w:lang w:eastAsia="en-US"/>
        </w:rPr>
      </w:pPr>
      <w:r w:rsidRPr="004F5A7B">
        <w:rPr>
          <w:rFonts w:ascii="Arial Narrow" w:eastAsia="Calibri" w:hAnsi="Arial Narrow" w:cs="Arial"/>
          <w:b/>
          <w:bCs/>
          <w:lang w:eastAsia="en-US"/>
        </w:rPr>
        <w:t>CERTIFICACIÓN DE LA CAPACIDAD</w:t>
      </w:r>
      <w:r w:rsidRPr="004F5A7B">
        <w:rPr>
          <w:rFonts w:ascii="Arial Narrow" w:eastAsia="Calibri" w:hAnsi="Arial Narrow" w:cs="Arial"/>
          <w:b/>
          <w:bCs/>
          <w:sz w:val="22"/>
          <w:szCs w:val="22"/>
          <w:lang w:eastAsia="en-US"/>
        </w:rPr>
        <w:t xml:space="preserve"> TÉCNICA</w:t>
      </w:r>
    </w:p>
    <w:p w14:paraId="0A5716AE" w14:textId="4A0DBEFE" w:rsidR="00A04EDC" w:rsidRPr="004F5A7B" w:rsidRDefault="00A04EDC" w:rsidP="00A04EDC">
      <w:pPr>
        <w:widowControl/>
        <w:suppressAutoHyphens w:val="0"/>
        <w:autoSpaceDE w:val="0"/>
        <w:autoSpaceDN w:val="0"/>
        <w:adjustRightInd w:val="0"/>
        <w:ind w:left="426"/>
        <w:jc w:val="center"/>
        <w:rPr>
          <w:rFonts w:ascii="Arial Narrow" w:eastAsia="Calibri" w:hAnsi="Arial Narrow" w:cs="Arial"/>
          <w:b/>
          <w:bCs/>
          <w:sz w:val="22"/>
          <w:szCs w:val="22"/>
          <w:lang w:eastAsia="en-US"/>
        </w:rPr>
      </w:pPr>
    </w:p>
    <w:p w14:paraId="0C64EF71" w14:textId="77777777" w:rsidR="00A04EDC" w:rsidRPr="004F5A7B" w:rsidRDefault="00A04EDC" w:rsidP="00A04EDC">
      <w:pPr>
        <w:widowControl/>
        <w:suppressAutoHyphens w:val="0"/>
        <w:autoSpaceDE w:val="0"/>
        <w:autoSpaceDN w:val="0"/>
        <w:adjustRightInd w:val="0"/>
        <w:ind w:left="426"/>
        <w:jc w:val="center"/>
        <w:rPr>
          <w:rFonts w:ascii="Arial Narrow" w:eastAsia="Calibri" w:hAnsi="Arial Narrow" w:cs="Arial"/>
          <w:b/>
          <w:bCs/>
          <w:sz w:val="22"/>
          <w:szCs w:val="22"/>
          <w:lang w:eastAsia="en-US"/>
        </w:rPr>
      </w:pPr>
    </w:p>
    <w:p w14:paraId="18432077" w14:textId="77777777" w:rsidR="00A04EDC" w:rsidRPr="004F5A7B" w:rsidRDefault="00A04EDC" w:rsidP="00A04EDC">
      <w:pPr>
        <w:tabs>
          <w:tab w:val="left" w:pos="2268"/>
        </w:tabs>
        <w:jc w:val="both"/>
        <w:rPr>
          <w:rFonts w:ascii="Arial Narrow" w:eastAsia="Calibri" w:hAnsi="Arial Narrow" w:cs="Arial"/>
          <w:b/>
          <w:sz w:val="22"/>
          <w:szCs w:val="22"/>
          <w:lang w:eastAsia="en-US"/>
        </w:rPr>
      </w:pPr>
    </w:p>
    <w:p w14:paraId="62412482" w14:textId="77777777" w:rsidR="00A04EDC" w:rsidRPr="004F5A7B" w:rsidRDefault="00A04EDC" w:rsidP="00A04EDC">
      <w:pPr>
        <w:tabs>
          <w:tab w:val="left" w:pos="2268"/>
        </w:tabs>
        <w:jc w:val="both"/>
        <w:rPr>
          <w:rFonts w:ascii="Arial Narrow" w:eastAsia="Calibri" w:hAnsi="Arial Narrow" w:cs="Arial"/>
          <w:sz w:val="22"/>
          <w:szCs w:val="22"/>
          <w:lang w:eastAsia="en-US"/>
        </w:rPr>
      </w:pPr>
      <w:r w:rsidRPr="004F5A7B">
        <w:rPr>
          <w:rFonts w:ascii="Arial Narrow" w:eastAsia="Calibri" w:hAnsi="Arial Narrow" w:cs="Arial"/>
          <w:b/>
          <w:sz w:val="22"/>
          <w:szCs w:val="22"/>
          <w:lang w:eastAsia="en-US"/>
        </w:rPr>
        <w:t>Oferente</w:t>
      </w:r>
      <w:r w:rsidRPr="004F5A7B">
        <w:rPr>
          <w:rFonts w:ascii="Arial Narrow" w:eastAsia="Calibri" w:hAnsi="Arial Narrow" w:cs="Arial"/>
          <w:sz w:val="22"/>
          <w:szCs w:val="22"/>
          <w:lang w:eastAsia="en-US"/>
        </w:rPr>
        <w:t xml:space="preserve"> ___________________________</w:t>
      </w:r>
    </w:p>
    <w:p w14:paraId="782280AA" w14:textId="17427B60" w:rsidR="00A04EDC" w:rsidRPr="004F5A7B" w:rsidRDefault="00A04EDC" w:rsidP="00A04EDC">
      <w:pPr>
        <w:tabs>
          <w:tab w:val="left" w:pos="2268"/>
        </w:tabs>
        <w:jc w:val="both"/>
        <w:rPr>
          <w:rFonts w:ascii="Arial Narrow" w:eastAsia="Calibri" w:hAnsi="Arial Narrow" w:cs="Arial"/>
          <w:sz w:val="22"/>
          <w:szCs w:val="22"/>
          <w:lang w:eastAsia="en-US"/>
        </w:rPr>
      </w:pPr>
    </w:p>
    <w:p w14:paraId="6C83C3A0" w14:textId="77777777" w:rsidR="00A04EDC" w:rsidRPr="004F5A7B" w:rsidRDefault="00A04EDC" w:rsidP="00A04EDC">
      <w:pPr>
        <w:tabs>
          <w:tab w:val="left" w:pos="2268"/>
        </w:tabs>
        <w:jc w:val="both"/>
        <w:rPr>
          <w:rFonts w:ascii="Arial Narrow" w:eastAsia="Calibri" w:hAnsi="Arial Narrow" w:cs="Arial"/>
          <w:sz w:val="22"/>
          <w:szCs w:val="22"/>
          <w:lang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6"/>
        <w:gridCol w:w="1766"/>
        <w:gridCol w:w="1766"/>
        <w:gridCol w:w="1766"/>
        <w:gridCol w:w="1766"/>
      </w:tblGrid>
      <w:tr w:rsidR="00A04EDC" w:rsidRPr="004F5A7B" w14:paraId="2D1E399C" w14:textId="77777777" w:rsidTr="007817CA">
        <w:trPr>
          <w:trHeight w:val="1090"/>
          <w:jc w:val="center"/>
        </w:trPr>
        <w:tc>
          <w:tcPr>
            <w:tcW w:w="100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EAEFA1C" w14:textId="77777777" w:rsidR="00A04EDC" w:rsidRPr="004F5A7B" w:rsidRDefault="00A04EDC" w:rsidP="005D39AB">
            <w:pPr>
              <w:autoSpaceDE w:val="0"/>
              <w:adjustRightInd w:val="0"/>
              <w:jc w:val="center"/>
              <w:rPr>
                <w:rFonts w:ascii="Arial Narrow" w:eastAsia="Calibri" w:hAnsi="Arial Narrow" w:cs="Calibri"/>
                <w:b/>
                <w:kern w:val="2"/>
                <w:sz w:val="22"/>
                <w:szCs w:val="22"/>
                <w:lang w:eastAsia="en-US"/>
              </w:rPr>
            </w:pPr>
            <w:r w:rsidRPr="004F5A7B">
              <w:rPr>
                <w:rFonts w:ascii="Arial Narrow" w:eastAsia="Calibri" w:hAnsi="Arial Narrow" w:cs="Calibri"/>
                <w:b/>
                <w:sz w:val="22"/>
                <w:szCs w:val="22"/>
                <w:lang w:eastAsia="en-US"/>
              </w:rPr>
              <w:t>Nombre del socio</w:t>
            </w:r>
          </w:p>
          <w:p w14:paraId="79BDE3DA" w14:textId="77777777" w:rsidR="00A04EDC" w:rsidRPr="004F5A7B" w:rsidRDefault="00A04EDC" w:rsidP="005D39AB">
            <w:pPr>
              <w:autoSpaceDE w:val="0"/>
              <w:adjustRightInd w:val="0"/>
              <w:jc w:val="center"/>
              <w:rPr>
                <w:rFonts w:ascii="Arial Narrow" w:eastAsia="Calibri" w:hAnsi="Arial Narrow" w:cs="Calibri"/>
                <w:b/>
                <w:sz w:val="22"/>
                <w:szCs w:val="22"/>
                <w:lang w:eastAsia="en-US"/>
              </w:rPr>
            </w:pPr>
            <w:r w:rsidRPr="004F5A7B">
              <w:rPr>
                <w:rFonts w:ascii="Arial Narrow" w:eastAsia="Calibri" w:hAnsi="Arial Narrow" w:cs="Calibri"/>
                <w:b/>
                <w:sz w:val="22"/>
                <w:szCs w:val="22"/>
                <w:lang w:eastAsia="en-US"/>
              </w:rPr>
              <w:t>y/o profesional de la</w:t>
            </w:r>
          </w:p>
          <w:p w14:paraId="04DB20AE" w14:textId="77777777" w:rsidR="00A04EDC" w:rsidRPr="004F5A7B" w:rsidRDefault="00A04EDC" w:rsidP="005D39AB">
            <w:pPr>
              <w:autoSpaceDE w:val="0"/>
              <w:adjustRightInd w:val="0"/>
              <w:jc w:val="center"/>
              <w:rPr>
                <w:rFonts w:ascii="Arial Narrow" w:eastAsia="Calibri" w:hAnsi="Arial Narrow" w:cs="Calibri"/>
                <w:b/>
                <w:sz w:val="22"/>
                <w:szCs w:val="22"/>
                <w:lang w:eastAsia="en-US"/>
              </w:rPr>
            </w:pPr>
            <w:r w:rsidRPr="004F5A7B">
              <w:rPr>
                <w:rFonts w:ascii="Arial Narrow" w:eastAsia="Calibri" w:hAnsi="Arial Narrow" w:cs="Calibri"/>
                <w:b/>
                <w:sz w:val="22"/>
                <w:szCs w:val="22"/>
                <w:lang w:eastAsia="en-US"/>
              </w:rPr>
              <w:t>arquitectura, ingeniería o</w:t>
            </w:r>
          </w:p>
          <w:p w14:paraId="658157B3" w14:textId="77777777" w:rsidR="00A04EDC" w:rsidRPr="004F5A7B" w:rsidRDefault="00A04EDC" w:rsidP="005D39AB">
            <w:pPr>
              <w:tabs>
                <w:tab w:val="left" w:pos="2268"/>
              </w:tabs>
              <w:jc w:val="center"/>
              <w:rPr>
                <w:rFonts w:ascii="Arial Narrow" w:eastAsia="Calibri" w:hAnsi="Arial Narrow" w:cs="Calibri"/>
                <w:b/>
                <w:kern w:val="2"/>
                <w:sz w:val="22"/>
                <w:szCs w:val="22"/>
                <w:lang w:eastAsia="en-US"/>
              </w:rPr>
            </w:pPr>
            <w:r w:rsidRPr="004F5A7B">
              <w:rPr>
                <w:rFonts w:ascii="Arial Narrow" w:eastAsia="Calibri" w:hAnsi="Arial Narrow" w:cs="Calibri"/>
                <w:b/>
                <w:sz w:val="22"/>
                <w:szCs w:val="22"/>
                <w:lang w:eastAsia="en-US"/>
              </w:rPr>
              <w:t>geología</w:t>
            </w:r>
          </w:p>
        </w:tc>
        <w:tc>
          <w:tcPr>
            <w:tcW w:w="100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E0E597A" w14:textId="77777777" w:rsidR="00A04EDC" w:rsidRPr="004F5A7B" w:rsidRDefault="00A04EDC" w:rsidP="005D39AB">
            <w:pPr>
              <w:autoSpaceDE w:val="0"/>
              <w:adjustRightInd w:val="0"/>
              <w:jc w:val="center"/>
              <w:rPr>
                <w:rFonts w:ascii="Arial Narrow" w:eastAsia="Calibri" w:hAnsi="Arial Narrow" w:cs="Calibri"/>
                <w:b/>
                <w:kern w:val="2"/>
                <w:sz w:val="22"/>
                <w:szCs w:val="22"/>
                <w:lang w:eastAsia="en-US"/>
              </w:rPr>
            </w:pPr>
            <w:r w:rsidRPr="004F5A7B">
              <w:rPr>
                <w:rFonts w:ascii="Arial Narrow" w:eastAsia="Calibri" w:hAnsi="Arial Narrow" w:cs="Calibri"/>
                <w:b/>
                <w:sz w:val="22"/>
                <w:szCs w:val="22"/>
                <w:lang w:eastAsia="en-US"/>
              </w:rPr>
              <w:t>Profesión</w:t>
            </w:r>
          </w:p>
          <w:p w14:paraId="778B62ED" w14:textId="77777777" w:rsidR="00A04EDC" w:rsidRPr="004F5A7B" w:rsidRDefault="00A04EDC" w:rsidP="005D39AB">
            <w:pPr>
              <w:autoSpaceDE w:val="0"/>
              <w:adjustRightInd w:val="0"/>
              <w:jc w:val="center"/>
              <w:rPr>
                <w:rFonts w:ascii="Arial Narrow" w:eastAsia="Calibri" w:hAnsi="Arial Narrow" w:cs="Calibri"/>
                <w:b/>
                <w:kern w:val="2"/>
                <w:sz w:val="22"/>
                <w:szCs w:val="22"/>
                <w:lang w:eastAsia="en-US"/>
              </w:rPr>
            </w:pPr>
          </w:p>
        </w:tc>
        <w:tc>
          <w:tcPr>
            <w:tcW w:w="100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95F147C" w14:textId="77777777" w:rsidR="00A04EDC" w:rsidRPr="004F5A7B" w:rsidRDefault="00A04EDC" w:rsidP="005D39AB">
            <w:pPr>
              <w:tabs>
                <w:tab w:val="left" w:pos="2268"/>
              </w:tabs>
              <w:jc w:val="center"/>
              <w:rPr>
                <w:rFonts w:ascii="Arial Narrow" w:eastAsia="Calibri" w:hAnsi="Arial Narrow" w:cs="Calibri"/>
                <w:b/>
                <w:kern w:val="2"/>
                <w:sz w:val="22"/>
                <w:szCs w:val="22"/>
                <w:lang w:eastAsia="en-US"/>
              </w:rPr>
            </w:pPr>
            <w:r w:rsidRPr="004F5A7B">
              <w:rPr>
                <w:rFonts w:ascii="Arial Narrow" w:eastAsia="Calibri" w:hAnsi="Arial Narrow" w:cs="Calibri"/>
                <w:b/>
                <w:sz w:val="22"/>
                <w:szCs w:val="22"/>
                <w:lang w:eastAsia="en-US"/>
              </w:rPr>
              <w:t>N° de matrícula profesional</w:t>
            </w:r>
          </w:p>
        </w:tc>
        <w:tc>
          <w:tcPr>
            <w:tcW w:w="100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A1B297" w14:textId="77777777" w:rsidR="00A04EDC" w:rsidRPr="004F5A7B" w:rsidRDefault="00A04EDC" w:rsidP="005D39AB">
            <w:pPr>
              <w:autoSpaceDE w:val="0"/>
              <w:adjustRightInd w:val="0"/>
              <w:jc w:val="center"/>
              <w:rPr>
                <w:rFonts w:ascii="Arial Narrow" w:eastAsia="Calibri" w:hAnsi="Arial Narrow" w:cs="Calibri"/>
                <w:b/>
                <w:kern w:val="2"/>
                <w:sz w:val="22"/>
                <w:szCs w:val="22"/>
                <w:lang w:eastAsia="en-US"/>
              </w:rPr>
            </w:pPr>
            <w:r w:rsidRPr="004F5A7B">
              <w:rPr>
                <w:rFonts w:ascii="Arial Narrow" w:eastAsia="Calibri" w:hAnsi="Arial Narrow" w:cs="Calibri"/>
                <w:b/>
                <w:sz w:val="22"/>
                <w:szCs w:val="22"/>
                <w:lang w:eastAsia="en-US"/>
              </w:rPr>
              <w:t>Número y año del</w:t>
            </w:r>
          </w:p>
          <w:p w14:paraId="494D00A7" w14:textId="77777777" w:rsidR="00A04EDC" w:rsidRPr="004F5A7B" w:rsidRDefault="00A04EDC" w:rsidP="005D39AB">
            <w:pPr>
              <w:autoSpaceDE w:val="0"/>
              <w:adjustRightInd w:val="0"/>
              <w:jc w:val="center"/>
              <w:rPr>
                <w:rFonts w:ascii="Arial Narrow" w:eastAsia="Calibri" w:hAnsi="Arial Narrow" w:cs="Calibri"/>
                <w:b/>
                <w:sz w:val="22"/>
                <w:szCs w:val="22"/>
                <w:lang w:eastAsia="en-US"/>
              </w:rPr>
            </w:pPr>
            <w:r w:rsidRPr="004F5A7B">
              <w:rPr>
                <w:rFonts w:ascii="Arial Narrow" w:eastAsia="Calibri" w:hAnsi="Arial Narrow" w:cs="Calibri"/>
                <w:b/>
                <w:sz w:val="22"/>
                <w:szCs w:val="22"/>
                <w:lang w:eastAsia="en-US"/>
              </w:rPr>
              <w:t>Contrato laboral o de</w:t>
            </w:r>
          </w:p>
          <w:p w14:paraId="2A1EF08B" w14:textId="77777777" w:rsidR="00A04EDC" w:rsidRPr="004F5A7B" w:rsidRDefault="00A04EDC" w:rsidP="005D39AB">
            <w:pPr>
              <w:autoSpaceDE w:val="0"/>
              <w:adjustRightInd w:val="0"/>
              <w:jc w:val="center"/>
              <w:rPr>
                <w:rFonts w:ascii="Arial Narrow" w:eastAsia="Calibri" w:hAnsi="Arial Narrow" w:cs="Calibri"/>
                <w:b/>
                <w:sz w:val="22"/>
                <w:szCs w:val="22"/>
                <w:lang w:eastAsia="en-US"/>
              </w:rPr>
            </w:pPr>
            <w:r w:rsidRPr="004F5A7B">
              <w:rPr>
                <w:rFonts w:ascii="Arial Narrow" w:eastAsia="Calibri" w:hAnsi="Arial Narrow" w:cs="Calibri"/>
                <w:b/>
                <w:sz w:val="22"/>
                <w:szCs w:val="22"/>
                <w:lang w:eastAsia="en-US"/>
              </w:rPr>
              <w:t>prestación de servicios profesionales</w:t>
            </w:r>
          </w:p>
          <w:p w14:paraId="7FFED138" w14:textId="77777777" w:rsidR="00A04EDC" w:rsidRPr="004F5A7B" w:rsidRDefault="00A04EDC" w:rsidP="005D39AB">
            <w:pPr>
              <w:tabs>
                <w:tab w:val="left" w:pos="2268"/>
              </w:tabs>
              <w:jc w:val="center"/>
              <w:rPr>
                <w:rFonts w:ascii="Arial Narrow" w:eastAsia="Calibri" w:hAnsi="Arial Narrow" w:cs="Calibri"/>
                <w:b/>
                <w:kern w:val="2"/>
                <w:sz w:val="22"/>
                <w:szCs w:val="22"/>
                <w:lang w:eastAsia="en-US"/>
              </w:rPr>
            </w:pPr>
          </w:p>
        </w:tc>
        <w:tc>
          <w:tcPr>
            <w:tcW w:w="100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DAD518B" w14:textId="77777777" w:rsidR="00A04EDC" w:rsidRPr="004F5A7B" w:rsidRDefault="00A04EDC" w:rsidP="005D39AB">
            <w:pPr>
              <w:tabs>
                <w:tab w:val="left" w:pos="2268"/>
              </w:tabs>
              <w:jc w:val="center"/>
              <w:rPr>
                <w:rFonts w:ascii="Arial Narrow" w:eastAsia="Calibri" w:hAnsi="Arial Narrow" w:cs="Calibri"/>
                <w:b/>
                <w:kern w:val="2"/>
                <w:sz w:val="22"/>
                <w:szCs w:val="22"/>
                <w:lang w:eastAsia="en-US"/>
              </w:rPr>
            </w:pPr>
            <w:r w:rsidRPr="004F5A7B">
              <w:rPr>
                <w:rFonts w:ascii="Arial Narrow" w:eastAsia="Calibri" w:hAnsi="Arial Narrow" w:cs="Calibri"/>
                <w:b/>
                <w:sz w:val="22"/>
                <w:szCs w:val="22"/>
                <w:lang w:eastAsia="en-US"/>
              </w:rPr>
              <w:t>Vigencia del Contrato</w:t>
            </w:r>
          </w:p>
        </w:tc>
      </w:tr>
      <w:tr w:rsidR="00A04EDC" w:rsidRPr="004F5A7B" w14:paraId="516B7519" w14:textId="77777777" w:rsidTr="007817CA">
        <w:trPr>
          <w:trHeight w:val="358"/>
          <w:jc w:val="center"/>
        </w:trPr>
        <w:tc>
          <w:tcPr>
            <w:tcW w:w="1000" w:type="pct"/>
            <w:tcBorders>
              <w:top w:val="single" w:sz="4" w:space="0" w:color="auto"/>
              <w:left w:val="single" w:sz="4" w:space="0" w:color="auto"/>
              <w:bottom w:val="single" w:sz="4" w:space="0" w:color="auto"/>
              <w:right w:val="single" w:sz="4" w:space="0" w:color="auto"/>
            </w:tcBorders>
            <w:vAlign w:val="center"/>
          </w:tcPr>
          <w:p w14:paraId="7B94CFBD" w14:textId="77777777" w:rsidR="00A04EDC" w:rsidRPr="004F5A7B" w:rsidRDefault="00A04EDC" w:rsidP="00312A97">
            <w:pPr>
              <w:tabs>
                <w:tab w:val="left" w:pos="2268"/>
              </w:tabs>
              <w:jc w:val="center"/>
              <w:rPr>
                <w:rFonts w:ascii="Arial Narrow" w:eastAsia="Calibri" w:hAnsi="Arial Narrow" w:cs="Calibri"/>
                <w:kern w:val="2"/>
                <w:sz w:val="22"/>
                <w:szCs w:val="22"/>
                <w:lang w:eastAsia="en-US"/>
              </w:rPr>
            </w:pPr>
          </w:p>
        </w:tc>
        <w:tc>
          <w:tcPr>
            <w:tcW w:w="1000" w:type="pct"/>
            <w:tcBorders>
              <w:top w:val="single" w:sz="4" w:space="0" w:color="auto"/>
              <w:left w:val="single" w:sz="4" w:space="0" w:color="auto"/>
              <w:bottom w:val="single" w:sz="4" w:space="0" w:color="auto"/>
              <w:right w:val="single" w:sz="4" w:space="0" w:color="auto"/>
            </w:tcBorders>
            <w:vAlign w:val="center"/>
          </w:tcPr>
          <w:p w14:paraId="16F27D19" w14:textId="77777777" w:rsidR="00A04EDC" w:rsidRPr="004F5A7B" w:rsidRDefault="00A04EDC" w:rsidP="00312A97">
            <w:pPr>
              <w:tabs>
                <w:tab w:val="left" w:pos="2268"/>
              </w:tabs>
              <w:jc w:val="center"/>
              <w:rPr>
                <w:rFonts w:ascii="Arial Narrow" w:eastAsia="Calibri" w:hAnsi="Arial Narrow" w:cs="Calibri"/>
                <w:kern w:val="2"/>
                <w:sz w:val="22"/>
                <w:szCs w:val="22"/>
                <w:lang w:eastAsia="en-US"/>
              </w:rPr>
            </w:pPr>
          </w:p>
        </w:tc>
        <w:tc>
          <w:tcPr>
            <w:tcW w:w="1000" w:type="pct"/>
            <w:tcBorders>
              <w:top w:val="single" w:sz="4" w:space="0" w:color="auto"/>
              <w:left w:val="single" w:sz="4" w:space="0" w:color="auto"/>
              <w:bottom w:val="single" w:sz="4" w:space="0" w:color="auto"/>
              <w:right w:val="single" w:sz="4" w:space="0" w:color="auto"/>
            </w:tcBorders>
            <w:vAlign w:val="center"/>
          </w:tcPr>
          <w:p w14:paraId="6FB5F03C" w14:textId="77777777" w:rsidR="00A04EDC" w:rsidRPr="004F5A7B" w:rsidRDefault="00A04EDC" w:rsidP="00312A97">
            <w:pPr>
              <w:tabs>
                <w:tab w:val="left" w:pos="2268"/>
              </w:tabs>
              <w:jc w:val="center"/>
              <w:rPr>
                <w:rFonts w:ascii="Arial Narrow" w:eastAsia="Calibri" w:hAnsi="Arial Narrow" w:cs="Calibri"/>
                <w:kern w:val="2"/>
                <w:sz w:val="22"/>
                <w:szCs w:val="22"/>
                <w:lang w:eastAsia="en-US"/>
              </w:rPr>
            </w:pPr>
          </w:p>
        </w:tc>
        <w:tc>
          <w:tcPr>
            <w:tcW w:w="1000" w:type="pct"/>
            <w:tcBorders>
              <w:top w:val="single" w:sz="4" w:space="0" w:color="auto"/>
              <w:left w:val="single" w:sz="4" w:space="0" w:color="auto"/>
              <w:bottom w:val="single" w:sz="4" w:space="0" w:color="auto"/>
              <w:right w:val="single" w:sz="4" w:space="0" w:color="auto"/>
            </w:tcBorders>
            <w:vAlign w:val="center"/>
          </w:tcPr>
          <w:p w14:paraId="31CE2AEE" w14:textId="77777777" w:rsidR="00A04EDC" w:rsidRPr="004F5A7B" w:rsidRDefault="00A04EDC" w:rsidP="00312A97">
            <w:pPr>
              <w:tabs>
                <w:tab w:val="left" w:pos="2268"/>
              </w:tabs>
              <w:jc w:val="center"/>
              <w:rPr>
                <w:rFonts w:ascii="Arial Narrow" w:eastAsia="Calibri" w:hAnsi="Arial Narrow" w:cs="Calibri"/>
                <w:kern w:val="2"/>
                <w:sz w:val="22"/>
                <w:szCs w:val="22"/>
                <w:lang w:eastAsia="en-US"/>
              </w:rPr>
            </w:pPr>
          </w:p>
        </w:tc>
        <w:tc>
          <w:tcPr>
            <w:tcW w:w="1000" w:type="pct"/>
            <w:tcBorders>
              <w:top w:val="single" w:sz="4" w:space="0" w:color="auto"/>
              <w:left w:val="single" w:sz="4" w:space="0" w:color="auto"/>
              <w:bottom w:val="single" w:sz="4" w:space="0" w:color="auto"/>
              <w:right w:val="single" w:sz="4" w:space="0" w:color="auto"/>
            </w:tcBorders>
            <w:vAlign w:val="center"/>
          </w:tcPr>
          <w:p w14:paraId="4D51AD20" w14:textId="77777777" w:rsidR="00A04EDC" w:rsidRPr="004F5A7B" w:rsidRDefault="00A04EDC" w:rsidP="00312A97">
            <w:pPr>
              <w:tabs>
                <w:tab w:val="left" w:pos="2268"/>
              </w:tabs>
              <w:jc w:val="center"/>
              <w:rPr>
                <w:rFonts w:ascii="Arial Narrow" w:eastAsia="Calibri" w:hAnsi="Arial Narrow" w:cs="Calibri"/>
                <w:kern w:val="2"/>
                <w:sz w:val="22"/>
                <w:szCs w:val="22"/>
                <w:lang w:eastAsia="en-US"/>
              </w:rPr>
            </w:pPr>
          </w:p>
        </w:tc>
      </w:tr>
      <w:tr w:rsidR="00A04EDC" w:rsidRPr="004F5A7B" w14:paraId="530AA873" w14:textId="77777777" w:rsidTr="007817CA">
        <w:trPr>
          <w:trHeight w:val="337"/>
          <w:jc w:val="center"/>
        </w:trPr>
        <w:tc>
          <w:tcPr>
            <w:tcW w:w="1000" w:type="pct"/>
            <w:tcBorders>
              <w:top w:val="single" w:sz="4" w:space="0" w:color="auto"/>
              <w:left w:val="single" w:sz="4" w:space="0" w:color="auto"/>
              <w:bottom w:val="single" w:sz="4" w:space="0" w:color="auto"/>
              <w:right w:val="single" w:sz="4" w:space="0" w:color="auto"/>
            </w:tcBorders>
            <w:vAlign w:val="center"/>
          </w:tcPr>
          <w:p w14:paraId="22781D12" w14:textId="77777777" w:rsidR="00A04EDC" w:rsidRPr="004F5A7B" w:rsidRDefault="00A04EDC" w:rsidP="00312A97">
            <w:pPr>
              <w:tabs>
                <w:tab w:val="left" w:pos="2268"/>
              </w:tabs>
              <w:jc w:val="center"/>
              <w:rPr>
                <w:rFonts w:ascii="Arial Narrow" w:eastAsia="Calibri" w:hAnsi="Arial Narrow" w:cs="Calibri"/>
                <w:kern w:val="2"/>
                <w:sz w:val="22"/>
                <w:szCs w:val="22"/>
                <w:highlight w:val="yellow"/>
                <w:lang w:eastAsia="en-US"/>
              </w:rPr>
            </w:pPr>
          </w:p>
        </w:tc>
        <w:tc>
          <w:tcPr>
            <w:tcW w:w="1000" w:type="pct"/>
            <w:tcBorders>
              <w:top w:val="single" w:sz="4" w:space="0" w:color="auto"/>
              <w:left w:val="single" w:sz="4" w:space="0" w:color="auto"/>
              <w:bottom w:val="single" w:sz="4" w:space="0" w:color="auto"/>
              <w:right w:val="single" w:sz="4" w:space="0" w:color="auto"/>
            </w:tcBorders>
            <w:vAlign w:val="center"/>
          </w:tcPr>
          <w:p w14:paraId="74FFFEF9" w14:textId="77777777" w:rsidR="00A04EDC" w:rsidRPr="004F5A7B" w:rsidRDefault="00A04EDC" w:rsidP="00312A97">
            <w:pPr>
              <w:tabs>
                <w:tab w:val="left" w:pos="2268"/>
              </w:tabs>
              <w:jc w:val="center"/>
              <w:rPr>
                <w:rFonts w:ascii="Arial Narrow" w:eastAsia="Calibri" w:hAnsi="Arial Narrow" w:cs="Calibri"/>
                <w:kern w:val="2"/>
                <w:sz w:val="22"/>
                <w:szCs w:val="22"/>
                <w:highlight w:val="yellow"/>
                <w:lang w:eastAsia="en-US"/>
              </w:rPr>
            </w:pPr>
          </w:p>
        </w:tc>
        <w:tc>
          <w:tcPr>
            <w:tcW w:w="1000" w:type="pct"/>
            <w:tcBorders>
              <w:top w:val="single" w:sz="4" w:space="0" w:color="auto"/>
              <w:left w:val="single" w:sz="4" w:space="0" w:color="auto"/>
              <w:bottom w:val="single" w:sz="4" w:space="0" w:color="auto"/>
              <w:right w:val="single" w:sz="4" w:space="0" w:color="auto"/>
            </w:tcBorders>
            <w:vAlign w:val="center"/>
          </w:tcPr>
          <w:p w14:paraId="1BE58295" w14:textId="77777777" w:rsidR="00A04EDC" w:rsidRPr="004F5A7B" w:rsidRDefault="00A04EDC" w:rsidP="00312A97">
            <w:pPr>
              <w:tabs>
                <w:tab w:val="left" w:pos="2268"/>
              </w:tabs>
              <w:jc w:val="center"/>
              <w:rPr>
                <w:rFonts w:ascii="Arial Narrow" w:eastAsia="Calibri" w:hAnsi="Arial Narrow" w:cs="Calibri"/>
                <w:kern w:val="2"/>
                <w:sz w:val="22"/>
                <w:szCs w:val="22"/>
                <w:highlight w:val="yellow"/>
                <w:lang w:eastAsia="en-US"/>
              </w:rPr>
            </w:pPr>
          </w:p>
        </w:tc>
        <w:tc>
          <w:tcPr>
            <w:tcW w:w="1000" w:type="pct"/>
            <w:tcBorders>
              <w:top w:val="single" w:sz="4" w:space="0" w:color="auto"/>
              <w:left w:val="single" w:sz="4" w:space="0" w:color="auto"/>
              <w:bottom w:val="single" w:sz="4" w:space="0" w:color="auto"/>
              <w:right w:val="single" w:sz="4" w:space="0" w:color="auto"/>
            </w:tcBorders>
            <w:vAlign w:val="center"/>
          </w:tcPr>
          <w:p w14:paraId="4ECF45CD" w14:textId="77777777" w:rsidR="00A04EDC" w:rsidRPr="004F5A7B" w:rsidRDefault="00A04EDC" w:rsidP="00312A97">
            <w:pPr>
              <w:tabs>
                <w:tab w:val="left" w:pos="2268"/>
              </w:tabs>
              <w:jc w:val="center"/>
              <w:rPr>
                <w:rFonts w:ascii="Arial Narrow" w:eastAsia="Calibri" w:hAnsi="Arial Narrow" w:cs="Calibri"/>
                <w:kern w:val="2"/>
                <w:sz w:val="22"/>
                <w:szCs w:val="22"/>
                <w:highlight w:val="yellow"/>
                <w:lang w:eastAsia="en-US"/>
              </w:rPr>
            </w:pPr>
          </w:p>
        </w:tc>
        <w:tc>
          <w:tcPr>
            <w:tcW w:w="1000" w:type="pct"/>
            <w:tcBorders>
              <w:top w:val="single" w:sz="4" w:space="0" w:color="auto"/>
              <w:left w:val="single" w:sz="4" w:space="0" w:color="auto"/>
              <w:bottom w:val="single" w:sz="4" w:space="0" w:color="auto"/>
              <w:right w:val="single" w:sz="4" w:space="0" w:color="auto"/>
            </w:tcBorders>
            <w:vAlign w:val="center"/>
          </w:tcPr>
          <w:p w14:paraId="00B5A1BE" w14:textId="77777777" w:rsidR="00A04EDC" w:rsidRPr="004F5A7B" w:rsidRDefault="00A04EDC" w:rsidP="00312A97">
            <w:pPr>
              <w:tabs>
                <w:tab w:val="left" w:pos="2268"/>
              </w:tabs>
              <w:jc w:val="center"/>
              <w:rPr>
                <w:rFonts w:ascii="Arial Narrow" w:eastAsia="Calibri" w:hAnsi="Arial Narrow" w:cs="Calibri"/>
                <w:kern w:val="2"/>
                <w:sz w:val="22"/>
                <w:szCs w:val="22"/>
                <w:highlight w:val="yellow"/>
                <w:lang w:eastAsia="en-US"/>
              </w:rPr>
            </w:pPr>
          </w:p>
        </w:tc>
      </w:tr>
      <w:tr w:rsidR="00A04EDC" w:rsidRPr="004F5A7B" w14:paraId="3C13CB0A" w14:textId="77777777" w:rsidTr="007817CA">
        <w:trPr>
          <w:trHeight w:val="358"/>
          <w:jc w:val="center"/>
        </w:trPr>
        <w:tc>
          <w:tcPr>
            <w:tcW w:w="1000" w:type="pct"/>
            <w:tcBorders>
              <w:top w:val="single" w:sz="4" w:space="0" w:color="auto"/>
              <w:left w:val="single" w:sz="4" w:space="0" w:color="auto"/>
              <w:bottom w:val="single" w:sz="4" w:space="0" w:color="auto"/>
              <w:right w:val="single" w:sz="4" w:space="0" w:color="auto"/>
            </w:tcBorders>
            <w:vAlign w:val="center"/>
          </w:tcPr>
          <w:p w14:paraId="5AED26FB" w14:textId="77777777" w:rsidR="00A04EDC" w:rsidRPr="004F5A7B" w:rsidRDefault="00A04EDC" w:rsidP="00312A97">
            <w:pPr>
              <w:tabs>
                <w:tab w:val="left" w:pos="2268"/>
              </w:tabs>
              <w:jc w:val="center"/>
              <w:rPr>
                <w:rFonts w:ascii="Arial Narrow" w:eastAsia="Calibri" w:hAnsi="Arial Narrow" w:cs="Calibri"/>
                <w:kern w:val="2"/>
                <w:sz w:val="22"/>
                <w:szCs w:val="22"/>
                <w:highlight w:val="yellow"/>
                <w:lang w:eastAsia="en-US"/>
              </w:rPr>
            </w:pPr>
          </w:p>
        </w:tc>
        <w:tc>
          <w:tcPr>
            <w:tcW w:w="1000" w:type="pct"/>
            <w:tcBorders>
              <w:top w:val="single" w:sz="4" w:space="0" w:color="auto"/>
              <w:left w:val="single" w:sz="4" w:space="0" w:color="auto"/>
              <w:bottom w:val="single" w:sz="4" w:space="0" w:color="auto"/>
              <w:right w:val="single" w:sz="4" w:space="0" w:color="auto"/>
            </w:tcBorders>
            <w:vAlign w:val="center"/>
          </w:tcPr>
          <w:p w14:paraId="56FD635E" w14:textId="77777777" w:rsidR="00A04EDC" w:rsidRPr="004F5A7B" w:rsidRDefault="00A04EDC" w:rsidP="00312A97">
            <w:pPr>
              <w:tabs>
                <w:tab w:val="left" w:pos="2268"/>
              </w:tabs>
              <w:jc w:val="center"/>
              <w:rPr>
                <w:rFonts w:ascii="Arial Narrow" w:eastAsia="Calibri" w:hAnsi="Arial Narrow" w:cs="Calibri"/>
                <w:kern w:val="2"/>
                <w:sz w:val="22"/>
                <w:szCs w:val="22"/>
                <w:highlight w:val="yellow"/>
                <w:lang w:eastAsia="en-US"/>
              </w:rPr>
            </w:pPr>
          </w:p>
        </w:tc>
        <w:tc>
          <w:tcPr>
            <w:tcW w:w="1000" w:type="pct"/>
            <w:tcBorders>
              <w:top w:val="single" w:sz="4" w:space="0" w:color="auto"/>
              <w:left w:val="single" w:sz="4" w:space="0" w:color="auto"/>
              <w:bottom w:val="single" w:sz="4" w:space="0" w:color="auto"/>
              <w:right w:val="single" w:sz="4" w:space="0" w:color="auto"/>
            </w:tcBorders>
            <w:vAlign w:val="center"/>
          </w:tcPr>
          <w:p w14:paraId="51D9F479" w14:textId="77777777" w:rsidR="00A04EDC" w:rsidRPr="004F5A7B" w:rsidRDefault="00A04EDC" w:rsidP="00312A97">
            <w:pPr>
              <w:tabs>
                <w:tab w:val="left" w:pos="2268"/>
              </w:tabs>
              <w:jc w:val="center"/>
              <w:rPr>
                <w:rFonts w:ascii="Arial Narrow" w:eastAsia="Calibri" w:hAnsi="Arial Narrow" w:cs="Calibri"/>
                <w:kern w:val="2"/>
                <w:sz w:val="22"/>
                <w:szCs w:val="22"/>
                <w:highlight w:val="yellow"/>
                <w:lang w:eastAsia="en-US"/>
              </w:rPr>
            </w:pPr>
          </w:p>
        </w:tc>
        <w:tc>
          <w:tcPr>
            <w:tcW w:w="1000" w:type="pct"/>
            <w:tcBorders>
              <w:top w:val="single" w:sz="4" w:space="0" w:color="auto"/>
              <w:left w:val="single" w:sz="4" w:space="0" w:color="auto"/>
              <w:bottom w:val="single" w:sz="4" w:space="0" w:color="auto"/>
              <w:right w:val="single" w:sz="4" w:space="0" w:color="auto"/>
            </w:tcBorders>
            <w:vAlign w:val="center"/>
          </w:tcPr>
          <w:p w14:paraId="3184B24E" w14:textId="77777777" w:rsidR="00A04EDC" w:rsidRPr="004F5A7B" w:rsidRDefault="00A04EDC" w:rsidP="00312A97">
            <w:pPr>
              <w:tabs>
                <w:tab w:val="left" w:pos="2268"/>
              </w:tabs>
              <w:jc w:val="center"/>
              <w:rPr>
                <w:rFonts w:ascii="Arial Narrow" w:eastAsia="Calibri" w:hAnsi="Arial Narrow" w:cs="Calibri"/>
                <w:kern w:val="2"/>
                <w:sz w:val="22"/>
                <w:szCs w:val="22"/>
                <w:highlight w:val="yellow"/>
                <w:lang w:eastAsia="en-US"/>
              </w:rPr>
            </w:pPr>
          </w:p>
        </w:tc>
        <w:tc>
          <w:tcPr>
            <w:tcW w:w="1000" w:type="pct"/>
            <w:tcBorders>
              <w:top w:val="single" w:sz="4" w:space="0" w:color="auto"/>
              <w:left w:val="single" w:sz="4" w:space="0" w:color="auto"/>
              <w:bottom w:val="single" w:sz="4" w:space="0" w:color="auto"/>
              <w:right w:val="single" w:sz="4" w:space="0" w:color="auto"/>
            </w:tcBorders>
            <w:vAlign w:val="center"/>
          </w:tcPr>
          <w:p w14:paraId="4AB926D6" w14:textId="77777777" w:rsidR="00A04EDC" w:rsidRPr="004F5A7B" w:rsidRDefault="00A04EDC" w:rsidP="00312A97">
            <w:pPr>
              <w:tabs>
                <w:tab w:val="left" w:pos="2268"/>
              </w:tabs>
              <w:jc w:val="center"/>
              <w:rPr>
                <w:rFonts w:ascii="Arial Narrow" w:eastAsia="Calibri" w:hAnsi="Arial Narrow" w:cs="Calibri"/>
                <w:kern w:val="2"/>
                <w:sz w:val="22"/>
                <w:szCs w:val="22"/>
                <w:highlight w:val="yellow"/>
                <w:lang w:eastAsia="en-US"/>
              </w:rPr>
            </w:pPr>
          </w:p>
        </w:tc>
      </w:tr>
    </w:tbl>
    <w:p w14:paraId="288E9D33" w14:textId="77777777" w:rsidR="00A04EDC" w:rsidRPr="004F5A7B" w:rsidRDefault="00A04EDC" w:rsidP="00A04EDC">
      <w:pPr>
        <w:rPr>
          <w:rFonts w:ascii="Arial Narrow" w:eastAsia="Calibri" w:hAnsi="Arial Narrow" w:cs="HelveticaNeue-Light"/>
          <w:sz w:val="22"/>
          <w:szCs w:val="22"/>
          <w:highlight w:val="yellow"/>
          <w:lang w:eastAsia="en-US"/>
        </w:rPr>
      </w:pPr>
    </w:p>
    <w:p w14:paraId="5E611CAB" w14:textId="62D5363D" w:rsidR="00A04EDC" w:rsidRPr="004F5A7B" w:rsidRDefault="00A04EDC" w:rsidP="00A04EDC">
      <w:pPr>
        <w:rPr>
          <w:rFonts w:ascii="Arial Narrow" w:eastAsia="Calibri" w:hAnsi="Arial Narrow" w:cs="Arial"/>
          <w:b/>
          <w:sz w:val="22"/>
          <w:szCs w:val="22"/>
          <w:lang w:eastAsia="en-US"/>
        </w:rPr>
      </w:pPr>
      <w:r w:rsidRPr="004F5A7B">
        <w:rPr>
          <w:rFonts w:ascii="Arial Narrow" w:eastAsia="Calibri" w:hAnsi="Arial Narrow" w:cs="HelveticaNeue-Light"/>
          <w:sz w:val="22"/>
          <w:szCs w:val="22"/>
          <w:lang w:eastAsia="en-US"/>
        </w:rPr>
        <w:t>En constancia de lo anterior firmo este documento a los días [día] del mes de [mes] de [año].</w:t>
      </w:r>
    </w:p>
    <w:p w14:paraId="4E95A463" w14:textId="77777777" w:rsidR="00A04EDC" w:rsidRPr="004F5A7B" w:rsidRDefault="00A04EDC" w:rsidP="00A04EDC">
      <w:pPr>
        <w:autoSpaceDE w:val="0"/>
        <w:adjustRightInd w:val="0"/>
        <w:rPr>
          <w:rFonts w:ascii="Arial Narrow" w:eastAsia="Calibri" w:hAnsi="Arial Narrow" w:cs="HelveticaNeue-Light"/>
          <w:b/>
          <w:kern w:val="2"/>
          <w:sz w:val="22"/>
          <w:szCs w:val="22"/>
          <w:lang w:eastAsia="en-US"/>
        </w:rPr>
      </w:pPr>
    </w:p>
    <w:p w14:paraId="5DD042C1" w14:textId="77777777" w:rsidR="00A04EDC" w:rsidRPr="004F5A7B" w:rsidRDefault="00A04EDC" w:rsidP="00A04EDC">
      <w:pPr>
        <w:autoSpaceDE w:val="0"/>
        <w:adjustRightInd w:val="0"/>
        <w:rPr>
          <w:rFonts w:ascii="Arial Narrow" w:eastAsia="Calibri" w:hAnsi="Arial Narrow" w:cs="HelveticaNeue-Light"/>
          <w:b/>
          <w:kern w:val="2"/>
          <w:sz w:val="22"/>
          <w:szCs w:val="22"/>
          <w:lang w:val="es-ES_tradnl" w:eastAsia="en-US"/>
        </w:rPr>
      </w:pPr>
    </w:p>
    <w:p w14:paraId="3F5FA720" w14:textId="77777777" w:rsidR="00A04EDC" w:rsidRPr="004F5A7B" w:rsidRDefault="00A04EDC" w:rsidP="00A04EDC">
      <w:pPr>
        <w:autoSpaceDE w:val="0"/>
        <w:adjustRightInd w:val="0"/>
        <w:rPr>
          <w:rFonts w:ascii="Arial Narrow" w:eastAsia="Calibri" w:hAnsi="Arial Narrow" w:cs="HelveticaNeue-Light"/>
          <w:b/>
          <w:sz w:val="22"/>
          <w:szCs w:val="22"/>
          <w:lang w:eastAsia="en-US"/>
        </w:rPr>
      </w:pPr>
    </w:p>
    <w:p w14:paraId="199DC952" w14:textId="02317B9B" w:rsidR="00A04EDC" w:rsidRPr="004F5A7B" w:rsidRDefault="00A04EDC" w:rsidP="00A04EDC">
      <w:pPr>
        <w:autoSpaceDE w:val="0"/>
        <w:adjustRightInd w:val="0"/>
        <w:rPr>
          <w:rFonts w:ascii="Arial Narrow" w:eastAsia="Calibri" w:hAnsi="Arial Narrow" w:cs="HelveticaNeue-Light"/>
          <w:b/>
          <w:sz w:val="22"/>
          <w:szCs w:val="22"/>
          <w:lang w:eastAsia="en-US"/>
        </w:rPr>
      </w:pPr>
      <w:r w:rsidRPr="004F5A7B">
        <w:rPr>
          <w:rFonts w:ascii="Arial Narrow" w:eastAsia="Calibri" w:hAnsi="Arial Narrow" w:cs="HelveticaNeue-Light"/>
          <w:b/>
          <w:sz w:val="22"/>
          <w:szCs w:val="22"/>
          <w:lang w:eastAsia="en-US"/>
        </w:rPr>
        <w:t>Firma representante legal del Oferente</w:t>
      </w:r>
    </w:p>
    <w:p w14:paraId="55411525" w14:textId="77777777" w:rsidR="00A04EDC" w:rsidRPr="004F5A7B" w:rsidRDefault="00A04EDC" w:rsidP="00A04EDC">
      <w:pPr>
        <w:autoSpaceDE w:val="0"/>
        <w:adjustRightInd w:val="0"/>
        <w:rPr>
          <w:rFonts w:ascii="Arial Narrow" w:eastAsia="Calibri" w:hAnsi="Arial Narrow" w:cs="HelveticaNeue-Light"/>
          <w:sz w:val="22"/>
          <w:szCs w:val="22"/>
          <w:lang w:eastAsia="en-US"/>
        </w:rPr>
      </w:pPr>
      <w:r w:rsidRPr="004F5A7B">
        <w:rPr>
          <w:rFonts w:ascii="Arial Narrow" w:eastAsia="Calibri" w:hAnsi="Arial Narrow" w:cs="HelveticaNeue-Light"/>
          <w:sz w:val="22"/>
          <w:szCs w:val="22"/>
          <w:lang w:eastAsia="en-US"/>
        </w:rPr>
        <w:t>Nombre:__________________________________</w:t>
      </w:r>
    </w:p>
    <w:p w14:paraId="3CD51BC9" w14:textId="77777777" w:rsidR="00A04EDC" w:rsidRPr="004F5A7B" w:rsidRDefault="00A04EDC" w:rsidP="00A04EDC">
      <w:pPr>
        <w:autoSpaceDE w:val="0"/>
        <w:adjustRightInd w:val="0"/>
        <w:rPr>
          <w:rFonts w:ascii="Arial Narrow" w:eastAsia="Calibri" w:hAnsi="Arial Narrow" w:cs="HelveticaNeue-Light"/>
          <w:sz w:val="22"/>
          <w:szCs w:val="22"/>
          <w:lang w:eastAsia="en-US"/>
        </w:rPr>
      </w:pPr>
      <w:r w:rsidRPr="004F5A7B">
        <w:rPr>
          <w:rFonts w:ascii="Arial Narrow" w:eastAsia="Calibri" w:hAnsi="Arial Narrow" w:cs="HelveticaNeue-Light"/>
          <w:sz w:val="22"/>
          <w:szCs w:val="22"/>
          <w:lang w:eastAsia="en-US"/>
        </w:rPr>
        <w:t>Cargo:____________________________________</w:t>
      </w:r>
    </w:p>
    <w:p w14:paraId="5697C4B6" w14:textId="77777777" w:rsidR="00A04EDC" w:rsidRPr="004F5A7B" w:rsidRDefault="00A04EDC" w:rsidP="00A04EDC">
      <w:pPr>
        <w:rPr>
          <w:rFonts w:ascii="Arial Narrow" w:eastAsia="Calibri" w:hAnsi="Arial Narrow" w:cs="Arial"/>
          <w:b/>
          <w:sz w:val="22"/>
          <w:szCs w:val="22"/>
          <w:lang w:eastAsia="en-US"/>
        </w:rPr>
      </w:pPr>
      <w:r w:rsidRPr="004F5A7B">
        <w:rPr>
          <w:rFonts w:ascii="Arial Narrow" w:eastAsia="Calibri" w:hAnsi="Arial Narrow" w:cs="HelveticaNeue-Light"/>
          <w:sz w:val="22"/>
          <w:szCs w:val="22"/>
          <w:lang w:eastAsia="en-US"/>
        </w:rPr>
        <w:t>Documento de Identidad:_____________________</w:t>
      </w:r>
    </w:p>
    <w:p w14:paraId="17625A07" w14:textId="77777777" w:rsidR="00A04EDC" w:rsidRPr="004F5A7B" w:rsidRDefault="00A04EDC" w:rsidP="00A04EDC">
      <w:pPr>
        <w:autoSpaceDE w:val="0"/>
        <w:adjustRightInd w:val="0"/>
        <w:rPr>
          <w:rFonts w:ascii="Arial Narrow" w:eastAsia="Calibri" w:hAnsi="Arial Narrow" w:cs="HelveticaNeue-Light"/>
          <w:b/>
          <w:sz w:val="22"/>
          <w:szCs w:val="22"/>
          <w:lang w:val="es-ES_tradnl" w:eastAsia="en-US"/>
        </w:rPr>
      </w:pPr>
    </w:p>
    <w:p w14:paraId="0793379C" w14:textId="77777777" w:rsidR="00A04EDC" w:rsidRPr="004F5A7B" w:rsidRDefault="00A04EDC" w:rsidP="00A04EDC">
      <w:pPr>
        <w:autoSpaceDE w:val="0"/>
        <w:adjustRightInd w:val="0"/>
        <w:rPr>
          <w:rFonts w:ascii="Arial Narrow" w:eastAsia="Calibri" w:hAnsi="Arial Narrow" w:cs="HelveticaNeue-Light"/>
          <w:b/>
          <w:sz w:val="22"/>
          <w:szCs w:val="22"/>
          <w:lang w:eastAsia="en-US"/>
        </w:rPr>
      </w:pPr>
    </w:p>
    <w:p w14:paraId="33248534" w14:textId="539B4AD9" w:rsidR="00A04EDC" w:rsidRPr="004F5A7B" w:rsidRDefault="00A04EDC" w:rsidP="00A04EDC">
      <w:pPr>
        <w:autoSpaceDE w:val="0"/>
        <w:adjustRightInd w:val="0"/>
        <w:rPr>
          <w:rFonts w:ascii="Arial Narrow" w:eastAsia="Calibri" w:hAnsi="Arial Narrow" w:cs="HelveticaNeue-Light"/>
          <w:b/>
          <w:sz w:val="22"/>
          <w:szCs w:val="22"/>
          <w:lang w:eastAsia="en-US"/>
        </w:rPr>
      </w:pPr>
      <w:r w:rsidRPr="004F5A7B">
        <w:rPr>
          <w:rFonts w:ascii="Arial Narrow" w:eastAsia="Calibri" w:hAnsi="Arial Narrow" w:cs="HelveticaNeue-Light"/>
          <w:b/>
          <w:sz w:val="22"/>
          <w:szCs w:val="22"/>
          <w:lang w:eastAsia="en-US"/>
        </w:rPr>
        <w:t>Firma representante del auditor o revisor fiscal</w:t>
      </w:r>
    </w:p>
    <w:p w14:paraId="1B16DA62" w14:textId="77777777" w:rsidR="00A04EDC" w:rsidRPr="004F5A7B" w:rsidRDefault="00A04EDC" w:rsidP="00A04EDC">
      <w:pPr>
        <w:autoSpaceDE w:val="0"/>
        <w:adjustRightInd w:val="0"/>
        <w:rPr>
          <w:rFonts w:ascii="Arial Narrow" w:eastAsia="Calibri" w:hAnsi="Arial Narrow" w:cs="HelveticaNeue-Light"/>
          <w:sz w:val="22"/>
          <w:szCs w:val="22"/>
          <w:lang w:eastAsia="en-US"/>
        </w:rPr>
      </w:pPr>
      <w:r w:rsidRPr="004F5A7B">
        <w:rPr>
          <w:rFonts w:ascii="Arial Narrow" w:eastAsia="Calibri" w:hAnsi="Arial Narrow" w:cs="HelveticaNeue-Light"/>
          <w:sz w:val="22"/>
          <w:szCs w:val="22"/>
          <w:lang w:eastAsia="en-US"/>
        </w:rPr>
        <w:t>Nombre:__________________________________</w:t>
      </w:r>
    </w:p>
    <w:p w14:paraId="56C4A7CF" w14:textId="77777777" w:rsidR="00A04EDC" w:rsidRPr="004F5A7B" w:rsidRDefault="00A04EDC" w:rsidP="00A04EDC">
      <w:pPr>
        <w:autoSpaceDE w:val="0"/>
        <w:adjustRightInd w:val="0"/>
        <w:rPr>
          <w:rFonts w:ascii="Arial Narrow" w:eastAsia="Calibri" w:hAnsi="Arial Narrow" w:cs="HelveticaNeue-Light"/>
          <w:sz w:val="22"/>
          <w:szCs w:val="22"/>
          <w:lang w:eastAsia="en-US"/>
        </w:rPr>
      </w:pPr>
      <w:r w:rsidRPr="004F5A7B">
        <w:rPr>
          <w:rFonts w:ascii="Arial Narrow" w:eastAsia="Calibri" w:hAnsi="Arial Narrow" w:cs="HelveticaNeue-Light"/>
          <w:sz w:val="22"/>
          <w:szCs w:val="22"/>
          <w:lang w:eastAsia="en-US"/>
        </w:rPr>
        <w:t>Cargo:____________________________________</w:t>
      </w:r>
    </w:p>
    <w:p w14:paraId="5166919B" w14:textId="77777777" w:rsidR="00A04EDC" w:rsidRPr="004F5A7B" w:rsidRDefault="00A04EDC" w:rsidP="00A04EDC">
      <w:pPr>
        <w:rPr>
          <w:rFonts w:ascii="Arial Narrow" w:eastAsia="Calibri" w:hAnsi="Arial Narrow" w:cs="HelveticaNeue-Light"/>
          <w:b/>
          <w:sz w:val="22"/>
          <w:szCs w:val="22"/>
          <w:lang w:eastAsia="en-US"/>
        </w:rPr>
      </w:pPr>
      <w:r w:rsidRPr="004F5A7B">
        <w:rPr>
          <w:rFonts w:ascii="Arial Narrow" w:eastAsia="Calibri" w:hAnsi="Arial Narrow" w:cs="HelveticaNeue-Light"/>
          <w:sz w:val="22"/>
          <w:szCs w:val="22"/>
          <w:lang w:eastAsia="en-US"/>
        </w:rPr>
        <w:t>Documento de Identidad:_____________________</w:t>
      </w:r>
    </w:p>
    <w:p w14:paraId="66ECC63E" w14:textId="77777777" w:rsidR="00A04EDC" w:rsidRPr="004F5A7B" w:rsidRDefault="00A04EDC" w:rsidP="00A04EDC">
      <w:pPr>
        <w:rPr>
          <w:rFonts w:ascii="Arial Narrow" w:eastAsia="Calibri" w:hAnsi="Arial Narrow" w:cs="HelveticaNeue-Light"/>
          <w:b/>
          <w:sz w:val="22"/>
          <w:szCs w:val="22"/>
          <w:lang w:eastAsia="en-US"/>
        </w:rPr>
      </w:pPr>
    </w:p>
    <w:p w14:paraId="247E17AF" w14:textId="77777777" w:rsidR="00A04EDC" w:rsidRPr="004F5A7B" w:rsidRDefault="00A04EDC" w:rsidP="00A04EDC">
      <w:pPr>
        <w:rPr>
          <w:rFonts w:ascii="Arial Narrow" w:eastAsia="Calibri" w:hAnsi="Arial Narrow" w:cs="HelveticaNeue-Light"/>
          <w:b/>
          <w:sz w:val="22"/>
          <w:szCs w:val="22"/>
          <w:lang w:eastAsia="en-US"/>
        </w:rPr>
      </w:pPr>
      <w:r w:rsidRPr="004F5A7B">
        <w:rPr>
          <w:rFonts w:ascii="Arial Narrow" w:eastAsia="Calibri" w:hAnsi="Arial Narrow" w:cs="HelveticaNeue-Light"/>
          <w:b/>
          <w:sz w:val="22"/>
          <w:szCs w:val="22"/>
          <w:lang w:eastAsia="en-US"/>
        </w:rPr>
        <w:t>Nota 1: Los representantes de los integrantes del Oferente plural deben suscribir cada uno el presente documento.</w:t>
      </w:r>
    </w:p>
    <w:p w14:paraId="145F6247" w14:textId="35C907CE" w:rsidR="00A04EDC" w:rsidRPr="004F5A7B" w:rsidRDefault="00A04EDC" w:rsidP="00A04EDC">
      <w:pPr>
        <w:rPr>
          <w:rFonts w:ascii="Arial Narrow" w:eastAsia="Calibri" w:hAnsi="Arial Narrow" w:cs="HelveticaNeue-Light"/>
          <w:b/>
          <w:sz w:val="22"/>
          <w:szCs w:val="22"/>
          <w:lang w:eastAsia="en-US"/>
        </w:rPr>
      </w:pPr>
    </w:p>
    <w:p w14:paraId="7C3D4326" w14:textId="5545F66C" w:rsidR="00A04EDC" w:rsidRPr="004F5A7B" w:rsidRDefault="00A04EDC" w:rsidP="00A04EDC">
      <w:pPr>
        <w:rPr>
          <w:rFonts w:ascii="Arial Narrow" w:eastAsia="Calibri" w:hAnsi="Arial Narrow" w:cs="HelveticaNeue-Light"/>
          <w:b/>
          <w:sz w:val="22"/>
          <w:szCs w:val="22"/>
          <w:lang w:eastAsia="en-US"/>
        </w:rPr>
      </w:pPr>
    </w:p>
    <w:p w14:paraId="780B838B" w14:textId="6CC2646E" w:rsidR="00A04EDC" w:rsidRPr="004F5A7B" w:rsidRDefault="00A04EDC" w:rsidP="00A04EDC">
      <w:pPr>
        <w:rPr>
          <w:rFonts w:ascii="Arial Narrow" w:eastAsia="Calibri" w:hAnsi="Arial Narrow" w:cs="HelveticaNeue-Light"/>
          <w:b/>
          <w:sz w:val="22"/>
          <w:szCs w:val="22"/>
          <w:lang w:eastAsia="en-US"/>
        </w:rPr>
      </w:pPr>
    </w:p>
    <w:p w14:paraId="7893B064" w14:textId="54E2E3D6" w:rsidR="00A04EDC" w:rsidRPr="004F5A7B" w:rsidRDefault="00A04EDC" w:rsidP="00A04EDC">
      <w:pPr>
        <w:rPr>
          <w:rFonts w:ascii="Arial Narrow" w:eastAsia="Calibri" w:hAnsi="Arial Narrow" w:cs="HelveticaNeue-Light"/>
          <w:b/>
          <w:sz w:val="22"/>
          <w:szCs w:val="22"/>
          <w:lang w:eastAsia="en-US"/>
        </w:rPr>
      </w:pPr>
    </w:p>
    <w:p w14:paraId="1F4B7E28" w14:textId="2E339036" w:rsidR="00A04EDC" w:rsidRPr="004F5A7B" w:rsidRDefault="00A04EDC" w:rsidP="00A04EDC">
      <w:pPr>
        <w:rPr>
          <w:rFonts w:ascii="Arial Narrow" w:eastAsia="Calibri" w:hAnsi="Arial Narrow" w:cs="HelveticaNeue-Light"/>
          <w:b/>
          <w:sz w:val="22"/>
          <w:szCs w:val="22"/>
          <w:highlight w:val="yellow"/>
          <w:lang w:eastAsia="en-US"/>
        </w:rPr>
      </w:pPr>
    </w:p>
    <w:p w14:paraId="0B302CA1" w14:textId="522CDB21" w:rsidR="00A04EDC" w:rsidRPr="004F5A7B" w:rsidRDefault="00A04EDC" w:rsidP="00A04EDC">
      <w:pPr>
        <w:rPr>
          <w:rFonts w:ascii="Arial Narrow" w:eastAsia="Calibri" w:hAnsi="Arial Narrow" w:cs="HelveticaNeue-Light"/>
          <w:b/>
          <w:sz w:val="22"/>
          <w:szCs w:val="22"/>
          <w:highlight w:val="yellow"/>
          <w:lang w:eastAsia="en-US"/>
        </w:rPr>
      </w:pPr>
    </w:p>
    <w:p w14:paraId="1DDF5523" w14:textId="1BD1D285" w:rsidR="00A04EDC" w:rsidRPr="004F5A7B" w:rsidRDefault="00A04EDC" w:rsidP="00A04EDC">
      <w:pPr>
        <w:rPr>
          <w:rFonts w:ascii="Arial Narrow" w:eastAsia="Calibri" w:hAnsi="Arial Narrow" w:cs="HelveticaNeue-Light"/>
          <w:b/>
          <w:sz w:val="22"/>
          <w:szCs w:val="22"/>
          <w:highlight w:val="yellow"/>
          <w:lang w:eastAsia="en-US"/>
        </w:rPr>
      </w:pPr>
    </w:p>
    <w:p w14:paraId="5B85F1A3" w14:textId="3C93D255" w:rsidR="00A04EDC" w:rsidRPr="004F5A7B" w:rsidRDefault="00A04EDC" w:rsidP="00A04EDC">
      <w:pPr>
        <w:rPr>
          <w:rFonts w:ascii="Arial Narrow" w:eastAsia="Calibri" w:hAnsi="Arial Narrow" w:cs="HelveticaNeue-Light"/>
          <w:b/>
          <w:sz w:val="22"/>
          <w:szCs w:val="22"/>
          <w:highlight w:val="yellow"/>
          <w:lang w:eastAsia="en-US"/>
        </w:rPr>
      </w:pPr>
    </w:p>
    <w:p w14:paraId="0DF8D1BC" w14:textId="1D92DE62" w:rsidR="00A04EDC" w:rsidRPr="004F5A7B" w:rsidRDefault="00A04EDC" w:rsidP="00A04EDC">
      <w:pPr>
        <w:rPr>
          <w:rFonts w:ascii="Arial Narrow" w:eastAsia="Calibri" w:hAnsi="Arial Narrow" w:cs="HelveticaNeue-Light"/>
          <w:b/>
          <w:sz w:val="22"/>
          <w:szCs w:val="22"/>
          <w:highlight w:val="yellow"/>
          <w:lang w:eastAsia="en-US"/>
        </w:rPr>
      </w:pPr>
    </w:p>
    <w:p w14:paraId="266A1B36" w14:textId="4FA2B6A4" w:rsidR="00A04EDC" w:rsidRPr="004F5A7B" w:rsidRDefault="00A04EDC" w:rsidP="00A04EDC">
      <w:pPr>
        <w:rPr>
          <w:rFonts w:ascii="Arial Narrow" w:eastAsia="Calibri" w:hAnsi="Arial Narrow" w:cs="HelveticaNeue-Light"/>
          <w:b/>
          <w:sz w:val="22"/>
          <w:szCs w:val="22"/>
          <w:highlight w:val="yellow"/>
          <w:lang w:eastAsia="en-US"/>
        </w:rPr>
      </w:pPr>
    </w:p>
    <w:p w14:paraId="30458B1E" w14:textId="76F6DA0F" w:rsidR="00A04EDC" w:rsidRPr="004F5A7B" w:rsidRDefault="00A04EDC" w:rsidP="00A04EDC">
      <w:pPr>
        <w:rPr>
          <w:rFonts w:ascii="Arial Narrow" w:eastAsia="Calibri" w:hAnsi="Arial Narrow" w:cs="HelveticaNeue-Light"/>
          <w:b/>
          <w:sz w:val="22"/>
          <w:szCs w:val="22"/>
          <w:highlight w:val="yellow"/>
          <w:lang w:eastAsia="en-US"/>
        </w:rPr>
      </w:pPr>
    </w:p>
    <w:p w14:paraId="77185B52" w14:textId="6303D1F8" w:rsidR="00A04EDC" w:rsidRPr="004F5A7B" w:rsidRDefault="00A04EDC" w:rsidP="00A04EDC">
      <w:pPr>
        <w:rPr>
          <w:rFonts w:ascii="Arial Narrow" w:eastAsia="Calibri" w:hAnsi="Arial Narrow" w:cs="HelveticaNeue-Light"/>
          <w:b/>
          <w:sz w:val="22"/>
          <w:szCs w:val="22"/>
          <w:highlight w:val="yellow"/>
          <w:lang w:eastAsia="en-US"/>
        </w:rPr>
      </w:pPr>
    </w:p>
    <w:p w14:paraId="249AFD13" w14:textId="0747F963" w:rsidR="001A76CA" w:rsidRPr="004F5A7B" w:rsidRDefault="001A76CA" w:rsidP="00A04EDC">
      <w:pPr>
        <w:rPr>
          <w:rFonts w:ascii="Arial Narrow" w:eastAsia="Calibri" w:hAnsi="Arial Narrow" w:cs="HelveticaNeue-Light"/>
          <w:b/>
          <w:sz w:val="22"/>
          <w:szCs w:val="22"/>
          <w:highlight w:val="yellow"/>
          <w:lang w:eastAsia="en-US"/>
        </w:rPr>
      </w:pPr>
    </w:p>
    <w:p w14:paraId="6F370D0D" w14:textId="77777777" w:rsidR="00342ABA" w:rsidRPr="004F5A7B" w:rsidRDefault="00342ABA" w:rsidP="00A04EDC">
      <w:pPr>
        <w:rPr>
          <w:rFonts w:ascii="Arial Narrow" w:eastAsia="Calibri" w:hAnsi="Arial Narrow" w:cs="HelveticaNeue-Light"/>
          <w:b/>
          <w:sz w:val="22"/>
          <w:szCs w:val="22"/>
          <w:highlight w:val="yellow"/>
          <w:lang w:eastAsia="en-US"/>
        </w:rPr>
      </w:pPr>
    </w:p>
    <w:p w14:paraId="1492B087" w14:textId="08A60EA5" w:rsidR="00A04EDC" w:rsidRPr="004F5A7B" w:rsidRDefault="00A04EDC" w:rsidP="00A04EDC">
      <w:pPr>
        <w:rPr>
          <w:rFonts w:ascii="Arial Narrow" w:eastAsia="Calibri" w:hAnsi="Arial Narrow" w:cs="HelveticaNeue-Light"/>
          <w:b/>
          <w:sz w:val="22"/>
          <w:szCs w:val="22"/>
          <w:highlight w:val="yellow"/>
          <w:lang w:eastAsia="en-US"/>
        </w:rPr>
      </w:pPr>
    </w:p>
    <w:p w14:paraId="658C8A62" w14:textId="387F730B" w:rsidR="007312B3" w:rsidRPr="004F5A7B" w:rsidRDefault="007312B3" w:rsidP="00A04EDC">
      <w:pPr>
        <w:rPr>
          <w:rFonts w:ascii="Arial Narrow" w:eastAsia="Calibri" w:hAnsi="Arial Narrow" w:cs="HelveticaNeue-Light"/>
          <w:b/>
          <w:sz w:val="22"/>
          <w:szCs w:val="22"/>
          <w:highlight w:val="yellow"/>
          <w:lang w:eastAsia="en-US"/>
        </w:rPr>
      </w:pPr>
    </w:p>
    <w:p w14:paraId="0C6D3FCC" w14:textId="56351D92" w:rsidR="000C2F17" w:rsidRPr="004F5A7B" w:rsidRDefault="000C2F17" w:rsidP="00A04EDC">
      <w:pPr>
        <w:rPr>
          <w:rFonts w:ascii="Arial Narrow" w:eastAsia="Calibri" w:hAnsi="Arial Narrow" w:cs="HelveticaNeue-Light"/>
          <w:b/>
          <w:sz w:val="22"/>
          <w:szCs w:val="22"/>
          <w:highlight w:val="yellow"/>
          <w:lang w:eastAsia="en-US"/>
        </w:rPr>
      </w:pPr>
    </w:p>
    <w:p w14:paraId="4EBC472D" w14:textId="28035AB9" w:rsidR="000C2F17" w:rsidRPr="004F5A7B" w:rsidRDefault="000C2F17" w:rsidP="00A04EDC">
      <w:pPr>
        <w:rPr>
          <w:rFonts w:ascii="Arial Narrow" w:eastAsia="Calibri" w:hAnsi="Arial Narrow" w:cs="HelveticaNeue-Light"/>
          <w:b/>
          <w:sz w:val="22"/>
          <w:szCs w:val="22"/>
          <w:highlight w:val="yellow"/>
          <w:lang w:eastAsia="en-US"/>
        </w:rPr>
      </w:pPr>
    </w:p>
    <w:p w14:paraId="23BC28BA" w14:textId="77777777" w:rsidR="000C2F17" w:rsidRPr="004F5A7B" w:rsidRDefault="000C2F17" w:rsidP="00A04EDC">
      <w:pPr>
        <w:rPr>
          <w:rFonts w:ascii="Arial Narrow" w:eastAsia="Calibri" w:hAnsi="Arial Narrow" w:cs="HelveticaNeue-Light"/>
          <w:b/>
          <w:sz w:val="22"/>
          <w:szCs w:val="22"/>
          <w:highlight w:val="yellow"/>
          <w:lang w:eastAsia="en-US"/>
        </w:rPr>
      </w:pPr>
    </w:p>
    <w:p w14:paraId="557C8E01" w14:textId="2C0DB730" w:rsidR="00A04EDC" w:rsidRPr="004F5A7B" w:rsidRDefault="00A04EDC" w:rsidP="00A04EDC">
      <w:pPr>
        <w:rPr>
          <w:rFonts w:ascii="Arial Narrow" w:eastAsia="Calibri" w:hAnsi="Arial Narrow" w:cs="HelveticaNeue-Light"/>
          <w:b/>
          <w:sz w:val="22"/>
          <w:szCs w:val="22"/>
          <w:highlight w:val="yellow"/>
          <w:lang w:eastAsia="en-US"/>
        </w:rPr>
      </w:pPr>
    </w:p>
    <w:p w14:paraId="080CCF5E" w14:textId="77777777" w:rsidR="00A04EDC" w:rsidRPr="004F5A7B" w:rsidRDefault="00A04EDC" w:rsidP="00A04EDC">
      <w:pPr>
        <w:rPr>
          <w:rFonts w:ascii="Arial Narrow" w:eastAsia="Calibri" w:hAnsi="Arial Narrow" w:cs="HelveticaNeue-Light"/>
          <w:b/>
          <w:i/>
          <w:sz w:val="22"/>
          <w:szCs w:val="22"/>
          <w:lang w:eastAsia="en-US"/>
        </w:rPr>
      </w:pPr>
    </w:p>
    <w:p w14:paraId="27748255" w14:textId="50D9706E" w:rsidR="00A04EDC" w:rsidRPr="004F5A7B" w:rsidRDefault="00A04EDC" w:rsidP="00D85EA1">
      <w:pPr>
        <w:pStyle w:val="Prrafodelista"/>
        <w:numPr>
          <w:ilvl w:val="0"/>
          <w:numId w:val="51"/>
        </w:numPr>
        <w:autoSpaceDE w:val="0"/>
        <w:autoSpaceDN w:val="0"/>
        <w:adjustRightInd w:val="0"/>
        <w:jc w:val="center"/>
        <w:rPr>
          <w:rFonts w:ascii="Arial Narrow" w:eastAsia="Calibri" w:hAnsi="Arial Narrow" w:cs="Arial"/>
          <w:b/>
          <w:bCs/>
          <w:i/>
          <w:sz w:val="22"/>
          <w:szCs w:val="22"/>
          <w:lang w:eastAsia="en-US"/>
        </w:rPr>
      </w:pPr>
      <w:r w:rsidRPr="004F5A7B">
        <w:rPr>
          <w:rFonts w:ascii="Arial Narrow" w:eastAsia="Calibri" w:hAnsi="Arial Narrow" w:cs="Arial"/>
          <w:b/>
          <w:bCs/>
          <w:i/>
          <w:sz w:val="22"/>
          <w:szCs w:val="22"/>
          <w:lang w:eastAsia="en-US"/>
        </w:rPr>
        <w:t>ANEXO C –</w:t>
      </w:r>
    </w:p>
    <w:p w14:paraId="40BB0114" w14:textId="77777777" w:rsidR="00A04EDC" w:rsidRPr="004F5A7B" w:rsidRDefault="00A04EDC" w:rsidP="00D85EA1">
      <w:pPr>
        <w:pStyle w:val="Prrafodelista"/>
        <w:numPr>
          <w:ilvl w:val="0"/>
          <w:numId w:val="51"/>
        </w:numPr>
        <w:autoSpaceDE w:val="0"/>
        <w:autoSpaceDN w:val="0"/>
        <w:adjustRightInd w:val="0"/>
        <w:jc w:val="center"/>
        <w:rPr>
          <w:rFonts w:ascii="Arial Narrow" w:eastAsia="Calibri" w:hAnsi="Arial Narrow" w:cs="Arial"/>
          <w:b/>
          <w:bCs/>
          <w:i/>
          <w:sz w:val="22"/>
          <w:szCs w:val="22"/>
          <w:lang w:eastAsia="en-US"/>
        </w:rPr>
      </w:pPr>
    </w:p>
    <w:p w14:paraId="7AB9B798" w14:textId="00C2AD0B" w:rsidR="00A04EDC" w:rsidRPr="004F5A7B" w:rsidRDefault="00A04EDC" w:rsidP="00A04EDC">
      <w:pPr>
        <w:widowControl/>
        <w:suppressAutoHyphens w:val="0"/>
        <w:autoSpaceDE w:val="0"/>
        <w:autoSpaceDN w:val="0"/>
        <w:adjustRightInd w:val="0"/>
        <w:ind w:left="426"/>
        <w:jc w:val="center"/>
        <w:rPr>
          <w:rFonts w:ascii="Arial Narrow" w:eastAsia="Calibri" w:hAnsi="Arial Narrow" w:cs="Arial"/>
          <w:b/>
          <w:bCs/>
          <w:i/>
          <w:sz w:val="22"/>
          <w:szCs w:val="22"/>
          <w:lang w:eastAsia="en-US"/>
        </w:rPr>
      </w:pPr>
      <w:r w:rsidRPr="004F5A7B">
        <w:rPr>
          <w:rFonts w:ascii="Arial Narrow" w:eastAsia="Calibri" w:hAnsi="Arial Narrow" w:cs="Arial"/>
          <w:b/>
          <w:bCs/>
          <w:i/>
          <w:sz w:val="22"/>
          <w:szCs w:val="22"/>
          <w:lang w:eastAsia="en-US"/>
        </w:rPr>
        <w:t>LISTA DE LOS CONTRATOS EN EJECUCIÓN</w:t>
      </w:r>
    </w:p>
    <w:p w14:paraId="2A49FF22" w14:textId="667D9493" w:rsidR="00A04EDC" w:rsidRPr="004F5A7B" w:rsidRDefault="00A04EDC" w:rsidP="00A04EDC">
      <w:pPr>
        <w:widowControl/>
        <w:suppressAutoHyphens w:val="0"/>
        <w:autoSpaceDE w:val="0"/>
        <w:autoSpaceDN w:val="0"/>
        <w:adjustRightInd w:val="0"/>
        <w:ind w:left="426"/>
        <w:jc w:val="center"/>
        <w:rPr>
          <w:rFonts w:ascii="Arial Narrow" w:eastAsia="Calibri" w:hAnsi="Arial Narrow" w:cs="Arial"/>
          <w:b/>
          <w:bCs/>
          <w:i/>
          <w:sz w:val="22"/>
          <w:szCs w:val="22"/>
          <w:lang w:eastAsia="en-US"/>
        </w:rPr>
      </w:pPr>
      <w:r w:rsidRPr="004F5A7B">
        <w:rPr>
          <w:rFonts w:ascii="Arial Narrow" w:eastAsia="Calibri" w:hAnsi="Arial Narrow" w:cs="Arial"/>
          <w:b/>
          <w:bCs/>
          <w:i/>
          <w:sz w:val="22"/>
          <w:szCs w:val="22"/>
          <w:lang w:eastAsia="en-US"/>
        </w:rPr>
        <w:t>(diligenciar por cada contrato)</w:t>
      </w:r>
    </w:p>
    <w:p w14:paraId="73CD7DCF" w14:textId="77777777" w:rsidR="00A04EDC" w:rsidRPr="004F5A7B" w:rsidRDefault="00A04EDC" w:rsidP="00A04EDC">
      <w:pPr>
        <w:autoSpaceDE w:val="0"/>
        <w:autoSpaceDN w:val="0"/>
        <w:adjustRightInd w:val="0"/>
        <w:ind w:left="426"/>
        <w:jc w:val="both"/>
        <w:rPr>
          <w:rFonts w:ascii="Arial Narrow" w:eastAsia="Calibri" w:hAnsi="Arial Narrow" w:cs="Arial"/>
          <w:b/>
          <w:bCs/>
          <w:i/>
          <w:sz w:val="22"/>
          <w:szCs w:val="22"/>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5"/>
        <w:gridCol w:w="4395"/>
      </w:tblGrid>
      <w:tr w:rsidR="00A04EDC" w:rsidRPr="004F5A7B" w14:paraId="6821CF9B" w14:textId="77777777" w:rsidTr="00A04EDC">
        <w:trPr>
          <w:trHeight w:val="422"/>
          <w:jc w:val="center"/>
        </w:trPr>
        <w:tc>
          <w:tcPr>
            <w:tcW w:w="8978" w:type="dxa"/>
            <w:gridSpan w:val="2"/>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2D6072D3" w14:textId="77777777" w:rsidR="00A04EDC" w:rsidRPr="004F5A7B" w:rsidRDefault="00A04EDC" w:rsidP="00312A97">
            <w:pPr>
              <w:tabs>
                <w:tab w:val="left" w:pos="2268"/>
              </w:tabs>
              <w:jc w:val="center"/>
              <w:rPr>
                <w:rFonts w:ascii="Arial Narrow" w:eastAsia="Calibri" w:hAnsi="Arial Narrow" w:cs="Arial"/>
                <w:b/>
                <w:i/>
                <w:kern w:val="2"/>
                <w:sz w:val="22"/>
                <w:szCs w:val="22"/>
                <w:lang w:eastAsia="en-US"/>
              </w:rPr>
            </w:pPr>
            <w:r w:rsidRPr="004F5A7B">
              <w:rPr>
                <w:rFonts w:ascii="Arial Narrow" w:eastAsia="Calibri" w:hAnsi="Arial Narrow" w:cs="Arial"/>
                <w:b/>
                <w:i/>
                <w:sz w:val="22"/>
                <w:szCs w:val="22"/>
                <w:lang w:eastAsia="en-US"/>
              </w:rPr>
              <w:t>DATOS CONTRATO No. _____</w:t>
            </w:r>
          </w:p>
        </w:tc>
      </w:tr>
      <w:tr w:rsidR="00A04EDC" w:rsidRPr="004F5A7B" w14:paraId="2E84250A" w14:textId="77777777" w:rsidTr="00312A97">
        <w:trPr>
          <w:jc w:val="center"/>
        </w:trPr>
        <w:tc>
          <w:tcPr>
            <w:tcW w:w="4489" w:type="dxa"/>
            <w:tcBorders>
              <w:top w:val="single" w:sz="4" w:space="0" w:color="auto"/>
              <w:left w:val="single" w:sz="4" w:space="0" w:color="auto"/>
              <w:bottom w:val="single" w:sz="4" w:space="0" w:color="auto"/>
              <w:right w:val="single" w:sz="4" w:space="0" w:color="auto"/>
            </w:tcBorders>
            <w:vAlign w:val="center"/>
            <w:hideMark/>
          </w:tcPr>
          <w:p w14:paraId="74266E08" w14:textId="4A8BC3D4" w:rsidR="00A04EDC" w:rsidRPr="004F5A7B" w:rsidRDefault="00A04EDC" w:rsidP="00D85EA1">
            <w:pPr>
              <w:pStyle w:val="Prrafodelista"/>
              <w:numPr>
                <w:ilvl w:val="0"/>
                <w:numId w:val="57"/>
              </w:numPr>
              <w:autoSpaceDE w:val="0"/>
              <w:adjustRightInd w:val="0"/>
              <w:ind w:hanging="698"/>
              <w:jc w:val="both"/>
              <w:rPr>
                <w:rFonts w:ascii="Arial Narrow" w:eastAsia="Calibri" w:hAnsi="Arial Narrow" w:cs="HelveticaNeue-Light"/>
                <w:b/>
                <w:bCs/>
                <w:i/>
                <w:kern w:val="2"/>
                <w:sz w:val="22"/>
                <w:szCs w:val="22"/>
                <w:lang w:eastAsia="en-US"/>
              </w:rPr>
            </w:pPr>
            <w:r w:rsidRPr="004F5A7B">
              <w:rPr>
                <w:rFonts w:ascii="Arial Narrow" w:eastAsia="Calibri" w:hAnsi="Arial Narrow" w:cs="HelveticaNeue-Light"/>
                <w:b/>
                <w:bCs/>
                <w:i/>
                <w:sz w:val="22"/>
                <w:szCs w:val="22"/>
                <w:lang w:eastAsia="en-US"/>
              </w:rPr>
              <w:t>Plazo (en meses)</w:t>
            </w:r>
          </w:p>
        </w:tc>
        <w:tc>
          <w:tcPr>
            <w:tcW w:w="4489" w:type="dxa"/>
            <w:tcBorders>
              <w:top w:val="single" w:sz="4" w:space="0" w:color="auto"/>
              <w:left w:val="single" w:sz="4" w:space="0" w:color="auto"/>
              <w:bottom w:val="single" w:sz="4" w:space="0" w:color="auto"/>
              <w:right w:val="single" w:sz="4" w:space="0" w:color="auto"/>
            </w:tcBorders>
            <w:vAlign w:val="center"/>
          </w:tcPr>
          <w:p w14:paraId="01582B5C" w14:textId="77777777" w:rsidR="00A04EDC" w:rsidRPr="004F5A7B" w:rsidRDefault="00A04EDC" w:rsidP="00312A97">
            <w:pPr>
              <w:tabs>
                <w:tab w:val="left" w:pos="2268"/>
              </w:tabs>
              <w:jc w:val="center"/>
              <w:rPr>
                <w:rFonts w:ascii="Arial Narrow" w:eastAsia="Calibri" w:hAnsi="Arial Narrow" w:cs="Arial"/>
                <w:i/>
                <w:kern w:val="2"/>
                <w:sz w:val="22"/>
                <w:szCs w:val="22"/>
                <w:lang w:eastAsia="en-US"/>
              </w:rPr>
            </w:pPr>
          </w:p>
        </w:tc>
      </w:tr>
      <w:tr w:rsidR="00A04EDC" w:rsidRPr="004F5A7B" w14:paraId="4F36EBFA" w14:textId="77777777" w:rsidTr="00312A97">
        <w:trPr>
          <w:jc w:val="center"/>
        </w:trPr>
        <w:tc>
          <w:tcPr>
            <w:tcW w:w="4489" w:type="dxa"/>
            <w:tcBorders>
              <w:top w:val="single" w:sz="4" w:space="0" w:color="auto"/>
              <w:left w:val="single" w:sz="4" w:space="0" w:color="auto"/>
              <w:bottom w:val="single" w:sz="4" w:space="0" w:color="auto"/>
              <w:right w:val="single" w:sz="4" w:space="0" w:color="auto"/>
            </w:tcBorders>
            <w:vAlign w:val="center"/>
            <w:hideMark/>
          </w:tcPr>
          <w:p w14:paraId="1E8DC874" w14:textId="20C6FE0C" w:rsidR="00A04EDC" w:rsidRPr="004F5A7B" w:rsidRDefault="00A04EDC" w:rsidP="00D85EA1">
            <w:pPr>
              <w:pStyle w:val="Prrafodelista"/>
              <w:numPr>
                <w:ilvl w:val="0"/>
                <w:numId w:val="57"/>
              </w:numPr>
              <w:autoSpaceDE w:val="0"/>
              <w:adjustRightInd w:val="0"/>
              <w:ind w:hanging="698"/>
              <w:jc w:val="both"/>
              <w:rPr>
                <w:rFonts w:ascii="Arial Narrow" w:eastAsia="Calibri" w:hAnsi="Arial Narrow" w:cs="HelveticaNeue-Light"/>
                <w:b/>
                <w:bCs/>
                <w:i/>
                <w:kern w:val="2"/>
                <w:sz w:val="22"/>
                <w:szCs w:val="22"/>
                <w:lang w:eastAsia="en-US"/>
              </w:rPr>
            </w:pPr>
            <w:r w:rsidRPr="004F5A7B">
              <w:rPr>
                <w:rFonts w:ascii="Arial Narrow" w:eastAsia="Calibri" w:hAnsi="Arial Narrow" w:cs="HelveticaNeue-Light"/>
                <w:b/>
                <w:bCs/>
                <w:i/>
                <w:sz w:val="22"/>
                <w:szCs w:val="22"/>
                <w:lang w:eastAsia="en-US"/>
              </w:rPr>
              <w:t>Valor</w:t>
            </w:r>
          </w:p>
        </w:tc>
        <w:tc>
          <w:tcPr>
            <w:tcW w:w="4489" w:type="dxa"/>
            <w:tcBorders>
              <w:top w:val="single" w:sz="4" w:space="0" w:color="auto"/>
              <w:left w:val="single" w:sz="4" w:space="0" w:color="auto"/>
              <w:bottom w:val="single" w:sz="4" w:space="0" w:color="auto"/>
              <w:right w:val="single" w:sz="4" w:space="0" w:color="auto"/>
            </w:tcBorders>
            <w:vAlign w:val="center"/>
          </w:tcPr>
          <w:p w14:paraId="404FC49F" w14:textId="77777777" w:rsidR="00A04EDC" w:rsidRPr="004F5A7B" w:rsidRDefault="00A04EDC" w:rsidP="00312A97">
            <w:pPr>
              <w:tabs>
                <w:tab w:val="left" w:pos="2268"/>
              </w:tabs>
              <w:jc w:val="center"/>
              <w:rPr>
                <w:rFonts w:ascii="Arial Narrow" w:eastAsia="Calibri" w:hAnsi="Arial Narrow" w:cs="Arial"/>
                <w:i/>
                <w:kern w:val="2"/>
                <w:sz w:val="22"/>
                <w:szCs w:val="22"/>
                <w:lang w:eastAsia="en-US"/>
              </w:rPr>
            </w:pPr>
          </w:p>
        </w:tc>
      </w:tr>
      <w:tr w:rsidR="00A04EDC" w:rsidRPr="004F5A7B" w14:paraId="3E1422BF" w14:textId="77777777" w:rsidTr="00312A97">
        <w:trPr>
          <w:jc w:val="center"/>
        </w:trPr>
        <w:tc>
          <w:tcPr>
            <w:tcW w:w="4489" w:type="dxa"/>
            <w:tcBorders>
              <w:top w:val="single" w:sz="4" w:space="0" w:color="auto"/>
              <w:left w:val="single" w:sz="4" w:space="0" w:color="auto"/>
              <w:bottom w:val="single" w:sz="4" w:space="0" w:color="auto"/>
              <w:right w:val="single" w:sz="4" w:space="0" w:color="auto"/>
            </w:tcBorders>
            <w:vAlign w:val="center"/>
            <w:hideMark/>
          </w:tcPr>
          <w:p w14:paraId="0907C0AC" w14:textId="04321309" w:rsidR="00A04EDC" w:rsidRPr="004F5A7B" w:rsidRDefault="00A04EDC" w:rsidP="00D85EA1">
            <w:pPr>
              <w:pStyle w:val="Prrafodelista"/>
              <w:numPr>
                <w:ilvl w:val="0"/>
                <w:numId w:val="57"/>
              </w:numPr>
              <w:autoSpaceDE w:val="0"/>
              <w:adjustRightInd w:val="0"/>
              <w:ind w:hanging="698"/>
              <w:jc w:val="both"/>
              <w:rPr>
                <w:rFonts w:ascii="Arial Narrow" w:eastAsia="Calibri" w:hAnsi="Arial Narrow" w:cs="HelveticaNeue-Light"/>
                <w:b/>
                <w:bCs/>
                <w:i/>
                <w:kern w:val="2"/>
                <w:sz w:val="22"/>
                <w:szCs w:val="22"/>
                <w:lang w:eastAsia="en-US"/>
              </w:rPr>
            </w:pPr>
            <w:r w:rsidRPr="004F5A7B">
              <w:rPr>
                <w:rFonts w:ascii="Arial Narrow" w:eastAsia="Calibri" w:hAnsi="Arial Narrow" w:cs="HelveticaNeue-Light"/>
                <w:b/>
                <w:bCs/>
                <w:i/>
                <w:sz w:val="22"/>
                <w:szCs w:val="22"/>
                <w:lang w:eastAsia="en-US"/>
              </w:rPr>
              <w:t>Fecha de inicio (día, mes, año)</w:t>
            </w:r>
          </w:p>
        </w:tc>
        <w:tc>
          <w:tcPr>
            <w:tcW w:w="4489" w:type="dxa"/>
            <w:tcBorders>
              <w:top w:val="single" w:sz="4" w:space="0" w:color="auto"/>
              <w:left w:val="single" w:sz="4" w:space="0" w:color="auto"/>
              <w:bottom w:val="single" w:sz="4" w:space="0" w:color="auto"/>
              <w:right w:val="single" w:sz="4" w:space="0" w:color="auto"/>
            </w:tcBorders>
            <w:vAlign w:val="center"/>
          </w:tcPr>
          <w:p w14:paraId="09773AB7" w14:textId="77777777" w:rsidR="00A04EDC" w:rsidRPr="004F5A7B" w:rsidRDefault="00A04EDC" w:rsidP="00312A97">
            <w:pPr>
              <w:tabs>
                <w:tab w:val="left" w:pos="2268"/>
              </w:tabs>
              <w:jc w:val="center"/>
              <w:rPr>
                <w:rFonts w:ascii="Arial Narrow" w:eastAsia="Calibri" w:hAnsi="Arial Narrow" w:cs="Arial"/>
                <w:i/>
                <w:kern w:val="2"/>
                <w:sz w:val="22"/>
                <w:szCs w:val="22"/>
                <w:lang w:eastAsia="en-US"/>
              </w:rPr>
            </w:pPr>
          </w:p>
        </w:tc>
      </w:tr>
      <w:tr w:rsidR="00A04EDC" w:rsidRPr="004F5A7B" w14:paraId="5F050439" w14:textId="77777777" w:rsidTr="00312A97">
        <w:trPr>
          <w:jc w:val="center"/>
        </w:trPr>
        <w:tc>
          <w:tcPr>
            <w:tcW w:w="4489" w:type="dxa"/>
            <w:tcBorders>
              <w:top w:val="single" w:sz="4" w:space="0" w:color="auto"/>
              <w:left w:val="single" w:sz="4" w:space="0" w:color="auto"/>
              <w:bottom w:val="single" w:sz="4" w:space="0" w:color="auto"/>
              <w:right w:val="single" w:sz="4" w:space="0" w:color="auto"/>
            </w:tcBorders>
            <w:vAlign w:val="center"/>
            <w:hideMark/>
          </w:tcPr>
          <w:p w14:paraId="2585CFEE" w14:textId="41F2E9D7" w:rsidR="00A04EDC" w:rsidRPr="004F5A7B" w:rsidRDefault="00A04EDC" w:rsidP="00D85EA1">
            <w:pPr>
              <w:pStyle w:val="Prrafodelista"/>
              <w:numPr>
                <w:ilvl w:val="0"/>
                <w:numId w:val="57"/>
              </w:numPr>
              <w:autoSpaceDE w:val="0"/>
              <w:adjustRightInd w:val="0"/>
              <w:ind w:hanging="698"/>
              <w:jc w:val="both"/>
              <w:rPr>
                <w:rFonts w:ascii="Arial Narrow" w:eastAsia="Calibri" w:hAnsi="Arial Narrow" w:cs="HelveticaNeue-Light"/>
                <w:b/>
                <w:bCs/>
                <w:i/>
                <w:kern w:val="2"/>
                <w:sz w:val="22"/>
                <w:szCs w:val="22"/>
                <w:lang w:eastAsia="en-US"/>
              </w:rPr>
            </w:pPr>
            <w:r w:rsidRPr="004F5A7B">
              <w:rPr>
                <w:rFonts w:ascii="Arial Narrow" w:eastAsia="Calibri" w:hAnsi="Arial Narrow" w:cs="HelveticaNeue-Light"/>
                <w:b/>
                <w:bCs/>
                <w:i/>
                <w:sz w:val="22"/>
                <w:szCs w:val="22"/>
                <w:lang w:eastAsia="en-US"/>
              </w:rPr>
              <w:t>Indique si el oferente es plural y el porcentaje de participación</w:t>
            </w:r>
          </w:p>
        </w:tc>
        <w:tc>
          <w:tcPr>
            <w:tcW w:w="4489" w:type="dxa"/>
            <w:tcBorders>
              <w:top w:val="single" w:sz="4" w:space="0" w:color="auto"/>
              <w:left w:val="single" w:sz="4" w:space="0" w:color="auto"/>
              <w:bottom w:val="single" w:sz="4" w:space="0" w:color="auto"/>
              <w:right w:val="single" w:sz="4" w:space="0" w:color="auto"/>
            </w:tcBorders>
            <w:vAlign w:val="center"/>
          </w:tcPr>
          <w:p w14:paraId="1986AF6F" w14:textId="77777777" w:rsidR="00A04EDC" w:rsidRPr="004F5A7B" w:rsidRDefault="00A04EDC" w:rsidP="00312A97">
            <w:pPr>
              <w:tabs>
                <w:tab w:val="left" w:pos="2268"/>
              </w:tabs>
              <w:jc w:val="center"/>
              <w:rPr>
                <w:rFonts w:ascii="Arial Narrow" w:eastAsia="Calibri" w:hAnsi="Arial Narrow" w:cs="Arial"/>
                <w:i/>
                <w:kern w:val="2"/>
                <w:sz w:val="22"/>
                <w:szCs w:val="22"/>
                <w:lang w:eastAsia="en-US"/>
              </w:rPr>
            </w:pPr>
          </w:p>
        </w:tc>
      </w:tr>
      <w:tr w:rsidR="00A04EDC" w:rsidRPr="004F5A7B" w14:paraId="3B3799D1" w14:textId="77777777" w:rsidTr="00312A97">
        <w:trPr>
          <w:jc w:val="center"/>
        </w:trPr>
        <w:tc>
          <w:tcPr>
            <w:tcW w:w="4489" w:type="dxa"/>
            <w:tcBorders>
              <w:top w:val="single" w:sz="4" w:space="0" w:color="auto"/>
              <w:left w:val="single" w:sz="4" w:space="0" w:color="auto"/>
              <w:bottom w:val="single" w:sz="4" w:space="0" w:color="auto"/>
              <w:right w:val="single" w:sz="4" w:space="0" w:color="auto"/>
            </w:tcBorders>
            <w:vAlign w:val="center"/>
            <w:hideMark/>
          </w:tcPr>
          <w:p w14:paraId="5E7FE2CF" w14:textId="19165CB0" w:rsidR="00A04EDC" w:rsidRPr="004F5A7B" w:rsidRDefault="00A04EDC" w:rsidP="00D85EA1">
            <w:pPr>
              <w:pStyle w:val="Prrafodelista"/>
              <w:numPr>
                <w:ilvl w:val="0"/>
                <w:numId w:val="57"/>
              </w:numPr>
              <w:autoSpaceDE w:val="0"/>
              <w:adjustRightInd w:val="0"/>
              <w:ind w:hanging="698"/>
              <w:jc w:val="both"/>
              <w:rPr>
                <w:rFonts w:ascii="Arial Narrow" w:eastAsia="Calibri" w:hAnsi="Arial Narrow" w:cs="HelveticaNeue-Light"/>
                <w:b/>
                <w:bCs/>
                <w:i/>
                <w:kern w:val="2"/>
                <w:sz w:val="22"/>
                <w:szCs w:val="22"/>
                <w:lang w:eastAsia="en-US"/>
              </w:rPr>
            </w:pPr>
            <w:r w:rsidRPr="004F5A7B">
              <w:rPr>
                <w:rFonts w:ascii="Arial Narrow" w:eastAsia="Calibri" w:hAnsi="Arial Narrow" w:cs="HelveticaNeue-Light"/>
                <w:b/>
                <w:bCs/>
                <w:i/>
                <w:sz w:val="22"/>
                <w:szCs w:val="22"/>
                <w:lang w:eastAsia="en-US"/>
              </w:rPr>
              <w:t>Fecha de presentación de la oferta objeto del Proceso de Contratación</w:t>
            </w:r>
          </w:p>
        </w:tc>
        <w:tc>
          <w:tcPr>
            <w:tcW w:w="4489" w:type="dxa"/>
            <w:tcBorders>
              <w:top w:val="single" w:sz="4" w:space="0" w:color="auto"/>
              <w:left w:val="single" w:sz="4" w:space="0" w:color="auto"/>
              <w:bottom w:val="single" w:sz="4" w:space="0" w:color="auto"/>
              <w:right w:val="single" w:sz="4" w:space="0" w:color="auto"/>
            </w:tcBorders>
            <w:vAlign w:val="center"/>
          </w:tcPr>
          <w:p w14:paraId="6B2D12D0" w14:textId="77777777" w:rsidR="00A04EDC" w:rsidRPr="004F5A7B" w:rsidRDefault="00A04EDC" w:rsidP="00312A97">
            <w:pPr>
              <w:tabs>
                <w:tab w:val="left" w:pos="2268"/>
              </w:tabs>
              <w:jc w:val="center"/>
              <w:rPr>
                <w:rFonts w:ascii="Arial Narrow" w:eastAsia="Calibri" w:hAnsi="Arial Narrow" w:cs="Arial"/>
                <w:i/>
                <w:kern w:val="2"/>
                <w:sz w:val="22"/>
                <w:szCs w:val="22"/>
                <w:lang w:eastAsia="en-US"/>
              </w:rPr>
            </w:pPr>
          </w:p>
        </w:tc>
      </w:tr>
      <w:tr w:rsidR="00A04EDC" w:rsidRPr="004F5A7B" w14:paraId="132CE095" w14:textId="77777777" w:rsidTr="00312A97">
        <w:trPr>
          <w:jc w:val="center"/>
        </w:trPr>
        <w:tc>
          <w:tcPr>
            <w:tcW w:w="4489" w:type="dxa"/>
            <w:tcBorders>
              <w:top w:val="single" w:sz="4" w:space="0" w:color="auto"/>
              <w:left w:val="single" w:sz="4" w:space="0" w:color="auto"/>
              <w:bottom w:val="single" w:sz="4" w:space="0" w:color="auto"/>
              <w:right w:val="single" w:sz="4" w:space="0" w:color="auto"/>
            </w:tcBorders>
            <w:vAlign w:val="center"/>
            <w:hideMark/>
          </w:tcPr>
          <w:p w14:paraId="5F14C243" w14:textId="2FADB2CB" w:rsidR="00A04EDC" w:rsidRPr="004F5A7B" w:rsidRDefault="00A04EDC" w:rsidP="00D85EA1">
            <w:pPr>
              <w:pStyle w:val="Prrafodelista"/>
              <w:numPr>
                <w:ilvl w:val="0"/>
                <w:numId w:val="57"/>
              </w:numPr>
              <w:autoSpaceDE w:val="0"/>
              <w:adjustRightInd w:val="0"/>
              <w:ind w:hanging="698"/>
              <w:jc w:val="both"/>
              <w:rPr>
                <w:rFonts w:ascii="Arial Narrow" w:eastAsia="Calibri" w:hAnsi="Arial Narrow" w:cs="HelveticaNeue-Light"/>
                <w:b/>
                <w:bCs/>
                <w:i/>
                <w:kern w:val="2"/>
                <w:sz w:val="22"/>
                <w:szCs w:val="22"/>
                <w:lang w:eastAsia="en-US"/>
              </w:rPr>
            </w:pPr>
            <w:r w:rsidRPr="004F5A7B">
              <w:rPr>
                <w:rFonts w:ascii="Arial Narrow" w:eastAsia="Calibri" w:hAnsi="Arial Narrow" w:cs="HelveticaNeue-Light"/>
                <w:b/>
                <w:bCs/>
                <w:i/>
                <w:sz w:val="22"/>
                <w:szCs w:val="22"/>
                <w:lang w:eastAsia="en-US"/>
              </w:rPr>
              <w:t>Días ejecutados</w:t>
            </w:r>
          </w:p>
        </w:tc>
        <w:tc>
          <w:tcPr>
            <w:tcW w:w="4489" w:type="dxa"/>
            <w:tcBorders>
              <w:top w:val="single" w:sz="4" w:space="0" w:color="auto"/>
              <w:left w:val="single" w:sz="4" w:space="0" w:color="auto"/>
              <w:bottom w:val="single" w:sz="4" w:space="0" w:color="auto"/>
              <w:right w:val="single" w:sz="4" w:space="0" w:color="auto"/>
            </w:tcBorders>
            <w:vAlign w:val="center"/>
          </w:tcPr>
          <w:p w14:paraId="3A6D6E4A" w14:textId="77777777" w:rsidR="00A04EDC" w:rsidRPr="004F5A7B" w:rsidRDefault="00A04EDC" w:rsidP="00312A97">
            <w:pPr>
              <w:tabs>
                <w:tab w:val="left" w:pos="2268"/>
              </w:tabs>
              <w:jc w:val="center"/>
              <w:rPr>
                <w:rFonts w:ascii="Arial Narrow" w:eastAsia="Calibri" w:hAnsi="Arial Narrow" w:cs="Arial"/>
                <w:i/>
                <w:kern w:val="2"/>
                <w:sz w:val="22"/>
                <w:szCs w:val="22"/>
                <w:lang w:eastAsia="en-US"/>
              </w:rPr>
            </w:pPr>
          </w:p>
        </w:tc>
      </w:tr>
      <w:tr w:rsidR="00A04EDC" w:rsidRPr="004F5A7B" w14:paraId="12579497" w14:textId="77777777" w:rsidTr="00312A97">
        <w:trPr>
          <w:jc w:val="center"/>
        </w:trPr>
        <w:tc>
          <w:tcPr>
            <w:tcW w:w="4489" w:type="dxa"/>
            <w:tcBorders>
              <w:top w:val="single" w:sz="4" w:space="0" w:color="auto"/>
              <w:left w:val="single" w:sz="4" w:space="0" w:color="auto"/>
              <w:bottom w:val="single" w:sz="4" w:space="0" w:color="auto"/>
              <w:right w:val="single" w:sz="4" w:space="0" w:color="auto"/>
            </w:tcBorders>
            <w:vAlign w:val="center"/>
            <w:hideMark/>
          </w:tcPr>
          <w:p w14:paraId="3BB0637C" w14:textId="5FC9241E" w:rsidR="00A04EDC" w:rsidRPr="004F5A7B" w:rsidRDefault="00A04EDC" w:rsidP="00D85EA1">
            <w:pPr>
              <w:pStyle w:val="Prrafodelista"/>
              <w:numPr>
                <w:ilvl w:val="0"/>
                <w:numId w:val="57"/>
              </w:numPr>
              <w:autoSpaceDE w:val="0"/>
              <w:adjustRightInd w:val="0"/>
              <w:ind w:hanging="698"/>
              <w:jc w:val="both"/>
              <w:rPr>
                <w:rFonts w:ascii="Arial Narrow" w:eastAsia="Calibri" w:hAnsi="Arial Narrow" w:cs="HelveticaNeue-Light"/>
                <w:b/>
                <w:bCs/>
                <w:i/>
                <w:kern w:val="2"/>
                <w:sz w:val="22"/>
                <w:szCs w:val="22"/>
                <w:lang w:eastAsia="en-US"/>
              </w:rPr>
            </w:pPr>
            <w:r w:rsidRPr="004F5A7B">
              <w:rPr>
                <w:rFonts w:ascii="Arial Narrow" w:eastAsia="Calibri" w:hAnsi="Arial Narrow" w:cs="HelveticaNeue-Light"/>
                <w:b/>
                <w:bCs/>
                <w:i/>
                <w:sz w:val="22"/>
                <w:szCs w:val="22"/>
                <w:lang w:eastAsia="en-US"/>
              </w:rPr>
              <w:t>Días por ejecutar a la fecha de terminación</w:t>
            </w:r>
          </w:p>
        </w:tc>
        <w:tc>
          <w:tcPr>
            <w:tcW w:w="4489" w:type="dxa"/>
            <w:tcBorders>
              <w:top w:val="single" w:sz="4" w:space="0" w:color="auto"/>
              <w:left w:val="single" w:sz="4" w:space="0" w:color="auto"/>
              <w:bottom w:val="single" w:sz="4" w:space="0" w:color="auto"/>
              <w:right w:val="single" w:sz="4" w:space="0" w:color="auto"/>
            </w:tcBorders>
            <w:vAlign w:val="center"/>
          </w:tcPr>
          <w:p w14:paraId="78E55E17" w14:textId="77777777" w:rsidR="00A04EDC" w:rsidRPr="004F5A7B" w:rsidRDefault="00A04EDC" w:rsidP="00312A97">
            <w:pPr>
              <w:tabs>
                <w:tab w:val="left" w:pos="2268"/>
              </w:tabs>
              <w:jc w:val="center"/>
              <w:rPr>
                <w:rFonts w:ascii="Arial Narrow" w:eastAsia="Calibri" w:hAnsi="Arial Narrow" w:cs="Arial"/>
                <w:i/>
                <w:kern w:val="2"/>
                <w:sz w:val="22"/>
                <w:szCs w:val="22"/>
                <w:lang w:eastAsia="en-US"/>
              </w:rPr>
            </w:pPr>
          </w:p>
        </w:tc>
      </w:tr>
      <w:tr w:rsidR="00A04EDC" w:rsidRPr="004F5A7B" w14:paraId="40B0276E" w14:textId="77777777" w:rsidTr="00312A97">
        <w:trPr>
          <w:jc w:val="center"/>
        </w:trPr>
        <w:tc>
          <w:tcPr>
            <w:tcW w:w="4489" w:type="dxa"/>
            <w:tcBorders>
              <w:top w:val="single" w:sz="4" w:space="0" w:color="auto"/>
              <w:left w:val="single" w:sz="4" w:space="0" w:color="auto"/>
              <w:bottom w:val="single" w:sz="4" w:space="0" w:color="auto"/>
              <w:right w:val="single" w:sz="4" w:space="0" w:color="auto"/>
            </w:tcBorders>
            <w:vAlign w:val="center"/>
            <w:hideMark/>
          </w:tcPr>
          <w:p w14:paraId="44EC1EA0" w14:textId="215820D7" w:rsidR="00A04EDC" w:rsidRPr="004F5A7B" w:rsidRDefault="00A04EDC" w:rsidP="00D85EA1">
            <w:pPr>
              <w:pStyle w:val="Prrafodelista"/>
              <w:numPr>
                <w:ilvl w:val="0"/>
                <w:numId w:val="57"/>
              </w:numPr>
              <w:autoSpaceDE w:val="0"/>
              <w:adjustRightInd w:val="0"/>
              <w:ind w:hanging="698"/>
              <w:jc w:val="both"/>
              <w:rPr>
                <w:rFonts w:ascii="Arial Narrow" w:eastAsia="Calibri" w:hAnsi="Arial Narrow" w:cs="Arial"/>
                <w:b/>
                <w:bCs/>
                <w:i/>
                <w:kern w:val="2"/>
                <w:sz w:val="22"/>
                <w:szCs w:val="22"/>
                <w:lang w:eastAsia="en-US"/>
              </w:rPr>
            </w:pPr>
            <w:r w:rsidRPr="004F5A7B">
              <w:rPr>
                <w:rFonts w:ascii="Arial Narrow" w:eastAsia="Calibri" w:hAnsi="Arial Narrow" w:cs="HelveticaNeue-Light"/>
                <w:b/>
                <w:bCs/>
                <w:i/>
                <w:sz w:val="22"/>
                <w:szCs w:val="22"/>
                <w:lang w:eastAsia="en-US"/>
              </w:rPr>
              <w:t>¿Se encuentra suspendido?</w:t>
            </w:r>
          </w:p>
        </w:tc>
        <w:tc>
          <w:tcPr>
            <w:tcW w:w="4489" w:type="dxa"/>
            <w:tcBorders>
              <w:top w:val="single" w:sz="4" w:space="0" w:color="auto"/>
              <w:left w:val="single" w:sz="4" w:space="0" w:color="auto"/>
              <w:bottom w:val="single" w:sz="4" w:space="0" w:color="auto"/>
              <w:right w:val="single" w:sz="4" w:space="0" w:color="auto"/>
            </w:tcBorders>
            <w:vAlign w:val="center"/>
          </w:tcPr>
          <w:p w14:paraId="315FBBB0" w14:textId="77777777" w:rsidR="00A04EDC" w:rsidRPr="004F5A7B" w:rsidRDefault="00A04EDC" w:rsidP="00312A97">
            <w:pPr>
              <w:tabs>
                <w:tab w:val="left" w:pos="2268"/>
              </w:tabs>
              <w:jc w:val="center"/>
              <w:rPr>
                <w:rFonts w:ascii="Arial Narrow" w:eastAsia="Calibri" w:hAnsi="Arial Narrow" w:cs="Arial"/>
                <w:i/>
                <w:kern w:val="2"/>
                <w:sz w:val="22"/>
                <w:szCs w:val="22"/>
                <w:lang w:eastAsia="en-US"/>
              </w:rPr>
            </w:pPr>
          </w:p>
        </w:tc>
      </w:tr>
      <w:tr w:rsidR="00A04EDC" w:rsidRPr="004F5A7B" w14:paraId="6E20DBD6" w14:textId="77777777" w:rsidTr="00312A97">
        <w:trPr>
          <w:jc w:val="center"/>
        </w:trPr>
        <w:tc>
          <w:tcPr>
            <w:tcW w:w="4489" w:type="dxa"/>
            <w:tcBorders>
              <w:top w:val="single" w:sz="4" w:space="0" w:color="auto"/>
              <w:left w:val="single" w:sz="4" w:space="0" w:color="auto"/>
              <w:bottom w:val="single" w:sz="4" w:space="0" w:color="auto"/>
              <w:right w:val="single" w:sz="4" w:space="0" w:color="auto"/>
            </w:tcBorders>
            <w:vAlign w:val="center"/>
          </w:tcPr>
          <w:p w14:paraId="40E56E4B" w14:textId="761F41C8" w:rsidR="00A04EDC" w:rsidRPr="004F5A7B" w:rsidRDefault="00A04EDC" w:rsidP="00D85EA1">
            <w:pPr>
              <w:pStyle w:val="Prrafodelista"/>
              <w:numPr>
                <w:ilvl w:val="0"/>
                <w:numId w:val="57"/>
              </w:numPr>
              <w:autoSpaceDE w:val="0"/>
              <w:adjustRightInd w:val="0"/>
              <w:ind w:hanging="698"/>
              <w:jc w:val="both"/>
              <w:rPr>
                <w:rFonts w:ascii="Arial Narrow" w:eastAsia="Calibri" w:hAnsi="Arial Narrow" w:cs="HelveticaNeue-Light"/>
                <w:b/>
                <w:bCs/>
                <w:i/>
                <w:sz w:val="22"/>
                <w:szCs w:val="22"/>
                <w:lang w:eastAsia="en-US"/>
              </w:rPr>
            </w:pPr>
            <w:r w:rsidRPr="004F5A7B">
              <w:rPr>
                <w:rFonts w:ascii="Arial Narrow" w:eastAsia="Calibri" w:hAnsi="Arial Narrow" w:cs="HelveticaNeue-Light"/>
                <w:b/>
                <w:bCs/>
                <w:i/>
                <w:sz w:val="22"/>
                <w:szCs w:val="22"/>
                <w:lang w:eastAsia="en-US"/>
              </w:rPr>
              <w:t>Si se encuentra suspendido incluir la fecha de suspensión (día, mes, año)</w:t>
            </w:r>
          </w:p>
        </w:tc>
        <w:tc>
          <w:tcPr>
            <w:tcW w:w="4489" w:type="dxa"/>
            <w:tcBorders>
              <w:top w:val="single" w:sz="4" w:space="0" w:color="auto"/>
              <w:left w:val="single" w:sz="4" w:space="0" w:color="auto"/>
              <w:bottom w:val="single" w:sz="4" w:space="0" w:color="auto"/>
              <w:right w:val="single" w:sz="4" w:space="0" w:color="auto"/>
            </w:tcBorders>
            <w:vAlign w:val="center"/>
          </w:tcPr>
          <w:p w14:paraId="3CC50A17" w14:textId="77777777" w:rsidR="00A04EDC" w:rsidRPr="004F5A7B" w:rsidRDefault="00A04EDC" w:rsidP="00312A97">
            <w:pPr>
              <w:tabs>
                <w:tab w:val="left" w:pos="2268"/>
              </w:tabs>
              <w:jc w:val="center"/>
              <w:rPr>
                <w:rFonts w:ascii="Arial Narrow" w:eastAsia="Calibri" w:hAnsi="Arial Narrow" w:cs="Arial"/>
                <w:i/>
                <w:kern w:val="2"/>
                <w:sz w:val="22"/>
                <w:szCs w:val="22"/>
                <w:lang w:eastAsia="en-US"/>
              </w:rPr>
            </w:pPr>
          </w:p>
        </w:tc>
      </w:tr>
    </w:tbl>
    <w:p w14:paraId="7D9E8584" w14:textId="77777777" w:rsidR="00A04EDC" w:rsidRPr="004F5A7B" w:rsidRDefault="00A04EDC" w:rsidP="00A04EDC">
      <w:pPr>
        <w:rPr>
          <w:rFonts w:ascii="Arial Narrow" w:eastAsia="Calibri" w:hAnsi="Arial Narrow" w:cs="Arial"/>
          <w:b/>
          <w:i/>
          <w:sz w:val="22"/>
          <w:szCs w:val="22"/>
          <w:lang w:eastAsia="en-US"/>
        </w:rPr>
      </w:pPr>
      <w:r w:rsidRPr="004F5A7B">
        <w:rPr>
          <w:rFonts w:ascii="Arial Narrow" w:eastAsia="Calibri" w:hAnsi="Arial Narrow" w:cs="HelveticaNeue-Light"/>
          <w:i/>
          <w:sz w:val="22"/>
          <w:szCs w:val="22"/>
          <w:lang w:eastAsia="en-US"/>
        </w:rPr>
        <w:t>En constancia de lo anterior firmo este documento a los días [día] del mes de [mes] de [año].</w:t>
      </w:r>
    </w:p>
    <w:p w14:paraId="457524FE" w14:textId="77777777" w:rsidR="00A04EDC" w:rsidRPr="004F5A7B" w:rsidRDefault="00A04EDC" w:rsidP="00A04EDC">
      <w:pPr>
        <w:autoSpaceDE w:val="0"/>
        <w:adjustRightInd w:val="0"/>
        <w:rPr>
          <w:rFonts w:ascii="Arial Narrow" w:eastAsia="Calibri" w:hAnsi="Arial Narrow" w:cs="HelveticaNeue-Light"/>
          <w:b/>
          <w:i/>
          <w:kern w:val="2"/>
          <w:sz w:val="22"/>
          <w:szCs w:val="22"/>
          <w:lang w:val="es-ES_tradnl" w:eastAsia="en-US"/>
        </w:rPr>
      </w:pPr>
    </w:p>
    <w:p w14:paraId="3A1910D8" w14:textId="77777777" w:rsidR="00A04EDC" w:rsidRPr="004F5A7B" w:rsidRDefault="00A04EDC" w:rsidP="00A04EDC">
      <w:pPr>
        <w:autoSpaceDE w:val="0"/>
        <w:adjustRightInd w:val="0"/>
        <w:rPr>
          <w:rFonts w:ascii="Arial Narrow" w:eastAsia="Calibri" w:hAnsi="Arial Narrow" w:cs="HelveticaNeue-Light"/>
          <w:b/>
          <w:i/>
          <w:sz w:val="22"/>
          <w:szCs w:val="22"/>
          <w:lang w:eastAsia="en-US"/>
        </w:rPr>
      </w:pPr>
      <w:r w:rsidRPr="004F5A7B">
        <w:rPr>
          <w:rFonts w:ascii="Arial Narrow" w:eastAsia="Calibri" w:hAnsi="Arial Narrow" w:cs="HelveticaNeue-Light"/>
          <w:b/>
          <w:i/>
          <w:sz w:val="22"/>
          <w:szCs w:val="22"/>
          <w:lang w:eastAsia="en-US"/>
        </w:rPr>
        <w:t>Firma representante legal del Oferente</w:t>
      </w:r>
    </w:p>
    <w:p w14:paraId="6EA80FDF" w14:textId="77777777" w:rsidR="00A04EDC" w:rsidRPr="004F5A7B" w:rsidRDefault="00A04EDC" w:rsidP="00A04EDC">
      <w:pPr>
        <w:autoSpaceDE w:val="0"/>
        <w:adjustRightInd w:val="0"/>
        <w:rPr>
          <w:rFonts w:ascii="Arial Narrow" w:eastAsia="Calibri" w:hAnsi="Arial Narrow" w:cs="HelveticaNeue-Light"/>
          <w:i/>
          <w:sz w:val="22"/>
          <w:szCs w:val="22"/>
          <w:lang w:eastAsia="en-US"/>
        </w:rPr>
      </w:pPr>
      <w:r w:rsidRPr="004F5A7B">
        <w:rPr>
          <w:rFonts w:ascii="Arial Narrow" w:eastAsia="Calibri" w:hAnsi="Arial Narrow" w:cs="HelveticaNeue-Light"/>
          <w:i/>
          <w:sz w:val="22"/>
          <w:szCs w:val="22"/>
          <w:lang w:eastAsia="en-US"/>
        </w:rPr>
        <w:t>Nombre:__________________________________</w:t>
      </w:r>
    </w:p>
    <w:p w14:paraId="4075E34F" w14:textId="77777777" w:rsidR="00A04EDC" w:rsidRPr="004F5A7B" w:rsidRDefault="00A04EDC" w:rsidP="00A04EDC">
      <w:pPr>
        <w:autoSpaceDE w:val="0"/>
        <w:adjustRightInd w:val="0"/>
        <w:rPr>
          <w:rFonts w:ascii="Arial Narrow" w:eastAsia="Calibri" w:hAnsi="Arial Narrow" w:cs="HelveticaNeue-Light"/>
          <w:i/>
          <w:sz w:val="22"/>
          <w:szCs w:val="22"/>
          <w:lang w:eastAsia="en-US"/>
        </w:rPr>
      </w:pPr>
      <w:r w:rsidRPr="004F5A7B">
        <w:rPr>
          <w:rFonts w:ascii="Arial Narrow" w:eastAsia="Calibri" w:hAnsi="Arial Narrow" w:cs="HelveticaNeue-Light"/>
          <w:i/>
          <w:sz w:val="22"/>
          <w:szCs w:val="22"/>
          <w:lang w:eastAsia="en-US"/>
        </w:rPr>
        <w:t>Cargo:____________________________________</w:t>
      </w:r>
    </w:p>
    <w:p w14:paraId="059E2CF0" w14:textId="77777777" w:rsidR="00A04EDC" w:rsidRPr="004F5A7B" w:rsidRDefault="00A04EDC" w:rsidP="00A04EDC">
      <w:pPr>
        <w:rPr>
          <w:rFonts w:ascii="Arial Narrow" w:eastAsia="Calibri" w:hAnsi="Arial Narrow" w:cs="Arial"/>
          <w:b/>
          <w:i/>
          <w:sz w:val="22"/>
          <w:szCs w:val="22"/>
          <w:lang w:eastAsia="en-US"/>
        </w:rPr>
      </w:pPr>
      <w:r w:rsidRPr="004F5A7B">
        <w:rPr>
          <w:rFonts w:ascii="Arial Narrow" w:eastAsia="Calibri" w:hAnsi="Arial Narrow" w:cs="HelveticaNeue-Light"/>
          <w:i/>
          <w:sz w:val="22"/>
          <w:szCs w:val="22"/>
          <w:lang w:eastAsia="en-US"/>
        </w:rPr>
        <w:t>Documento de Identidad:_____________________</w:t>
      </w:r>
    </w:p>
    <w:p w14:paraId="202EA17F" w14:textId="77777777" w:rsidR="00A04EDC" w:rsidRPr="004F5A7B" w:rsidRDefault="00A04EDC" w:rsidP="00A04EDC">
      <w:pPr>
        <w:rPr>
          <w:rFonts w:ascii="Arial Narrow" w:eastAsia="Calibri" w:hAnsi="Arial Narrow" w:cs="HelveticaNeue-Light"/>
          <w:b/>
          <w:i/>
          <w:sz w:val="22"/>
          <w:szCs w:val="22"/>
          <w:lang w:val="es-ES_tradnl" w:eastAsia="en-US"/>
        </w:rPr>
      </w:pPr>
    </w:p>
    <w:p w14:paraId="37F6425B" w14:textId="77777777" w:rsidR="00A04EDC" w:rsidRPr="004F5A7B" w:rsidRDefault="00A04EDC" w:rsidP="00A04EDC">
      <w:pPr>
        <w:rPr>
          <w:rFonts w:ascii="Arial Narrow" w:eastAsia="Calibri" w:hAnsi="Arial Narrow" w:cs="HelveticaNeue-Light"/>
          <w:b/>
          <w:i/>
          <w:sz w:val="22"/>
          <w:szCs w:val="22"/>
          <w:lang w:eastAsia="en-US"/>
        </w:rPr>
      </w:pPr>
      <w:r w:rsidRPr="004F5A7B">
        <w:rPr>
          <w:rFonts w:ascii="Arial Narrow" w:eastAsia="Calibri" w:hAnsi="Arial Narrow" w:cs="HelveticaNeue-Light"/>
          <w:b/>
          <w:i/>
          <w:sz w:val="22"/>
          <w:szCs w:val="22"/>
          <w:lang w:eastAsia="en-US"/>
        </w:rPr>
        <w:t>Nota: Los representantes de los integrantes del Oferente plural deben suscribir cada uno el presente documento.</w:t>
      </w:r>
    </w:p>
    <w:p w14:paraId="7D5C5FE4" w14:textId="77777777" w:rsidR="00A04EDC" w:rsidRPr="004F5A7B" w:rsidRDefault="00A04EDC" w:rsidP="00A04EDC">
      <w:pPr>
        <w:jc w:val="both"/>
        <w:rPr>
          <w:rFonts w:ascii="Arial Narrow" w:eastAsia="Calibri" w:hAnsi="Arial Narrow" w:cs="Arial"/>
          <w:b/>
          <w:i/>
          <w:kern w:val="2"/>
          <w:sz w:val="22"/>
          <w:szCs w:val="22"/>
          <w:lang w:eastAsia="en-US"/>
        </w:rPr>
      </w:pPr>
    </w:p>
    <w:p w14:paraId="5BD7AEEE" w14:textId="77777777" w:rsidR="00A04EDC" w:rsidRPr="004F5A7B" w:rsidRDefault="00A04EDC" w:rsidP="00A04EDC">
      <w:pPr>
        <w:jc w:val="both"/>
        <w:rPr>
          <w:rFonts w:ascii="Arial Narrow" w:eastAsia="Calibri" w:hAnsi="Arial Narrow" w:cs="Arial"/>
          <w:i/>
          <w:sz w:val="22"/>
          <w:szCs w:val="22"/>
          <w:lang w:eastAsia="en-US"/>
        </w:rPr>
      </w:pPr>
      <w:r w:rsidRPr="004F5A7B">
        <w:rPr>
          <w:rFonts w:ascii="Arial Narrow" w:eastAsia="Calibri" w:hAnsi="Arial Narrow" w:cs="Arial"/>
          <w:b/>
          <w:i/>
          <w:sz w:val="22"/>
          <w:szCs w:val="22"/>
          <w:lang w:eastAsia="en-US"/>
        </w:rPr>
        <w:t xml:space="preserve">NOTA: </w:t>
      </w:r>
      <w:r w:rsidRPr="004F5A7B">
        <w:rPr>
          <w:rFonts w:ascii="Arial Narrow" w:eastAsia="Calibri" w:hAnsi="Arial Narrow" w:cs="Arial"/>
          <w:i/>
          <w:sz w:val="22"/>
          <w:szCs w:val="22"/>
          <w:lang w:eastAsia="en-US"/>
        </w:rPr>
        <w:t>Todos los demás apartes de la guía relacionada, pueden ser consultados en el portal de Colombia Compra Eficiente, G-VCRP-02 “Guía para Determinar y Verificar la Capacidad Residual del Proponente en los Procesos de Contratación de Obra Pública</w:t>
      </w:r>
    </w:p>
    <w:p w14:paraId="7C5EB919" w14:textId="77777777" w:rsidR="00A04EDC" w:rsidRPr="004F5A7B" w:rsidRDefault="00A04EDC" w:rsidP="00A04EDC">
      <w:pPr>
        <w:autoSpaceDE w:val="0"/>
        <w:adjustRightInd w:val="0"/>
        <w:jc w:val="both"/>
        <w:rPr>
          <w:rFonts w:ascii="Arial Narrow" w:hAnsi="Arial Narrow" w:cs="Arial"/>
          <w:b/>
          <w:i/>
        </w:rPr>
      </w:pPr>
    </w:p>
    <w:p w14:paraId="44F10121" w14:textId="77777777" w:rsidR="007817CA" w:rsidRPr="004F5A7B" w:rsidRDefault="007817CA" w:rsidP="004B604C">
      <w:pPr>
        <w:tabs>
          <w:tab w:val="left" w:pos="-720"/>
        </w:tabs>
        <w:jc w:val="center"/>
        <w:rPr>
          <w:rFonts w:ascii="Arial Narrow" w:hAnsi="Arial Narrow" w:cs="Arial"/>
          <w:b/>
          <w:sz w:val="22"/>
          <w:szCs w:val="22"/>
          <w:highlight w:val="yellow"/>
        </w:rPr>
      </w:pPr>
    </w:p>
    <w:p w14:paraId="725AB25D" w14:textId="109BA1F1" w:rsidR="001726AE" w:rsidRPr="004F5A7B" w:rsidRDefault="004B604C" w:rsidP="004B604C">
      <w:pPr>
        <w:tabs>
          <w:tab w:val="left" w:pos="-720"/>
        </w:tabs>
        <w:jc w:val="center"/>
        <w:rPr>
          <w:rFonts w:ascii="Arial Narrow" w:hAnsi="Arial Narrow" w:cs="Arial"/>
          <w:b/>
          <w:bCs/>
          <w:sz w:val="22"/>
          <w:szCs w:val="22"/>
        </w:rPr>
      </w:pPr>
      <w:r w:rsidRPr="004F5A7B">
        <w:rPr>
          <w:rFonts w:ascii="Arial Narrow" w:hAnsi="Arial Narrow" w:cs="Arial"/>
          <w:b/>
          <w:sz w:val="22"/>
          <w:szCs w:val="22"/>
        </w:rPr>
        <w:t>FORMULA</w:t>
      </w:r>
      <w:r w:rsidR="001726AE" w:rsidRPr="004F5A7B">
        <w:rPr>
          <w:rFonts w:ascii="Arial Narrow" w:hAnsi="Arial Narrow" w:cs="Arial"/>
          <w:b/>
          <w:bCs/>
          <w:sz w:val="22"/>
          <w:szCs w:val="22"/>
        </w:rPr>
        <w:t>RIO No. 1</w:t>
      </w:r>
    </w:p>
    <w:p w14:paraId="1C797B58" w14:textId="77777777" w:rsidR="001726AE" w:rsidRPr="004F5A7B" w:rsidRDefault="001726AE" w:rsidP="00EC3709">
      <w:pPr>
        <w:autoSpaceDE w:val="0"/>
        <w:autoSpaceDN w:val="0"/>
        <w:adjustRightInd w:val="0"/>
        <w:contextualSpacing/>
        <w:jc w:val="center"/>
        <w:rPr>
          <w:rFonts w:ascii="Arial Narrow" w:hAnsi="Arial Narrow" w:cs="Arial"/>
          <w:b/>
          <w:bCs/>
          <w:sz w:val="22"/>
          <w:szCs w:val="22"/>
        </w:rPr>
      </w:pPr>
      <w:r w:rsidRPr="004F5A7B">
        <w:rPr>
          <w:rFonts w:ascii="Arial Narrow" w:hAnsi="Arial Narrow" w:cs="Arial"/>
          <w:b/>
          <w:bCs/>
          <w:sz w:val="22"/>
          <w:szCs w:val="22"/>
        </w:rPr>
        <w:t>CARTA DE PRESENTACIÓN DE LA PROPUESTA</w:t>
      </w:r>
    </w:p>
    <w:p w14:paraId="7B7DA59F" w14:textId="77777777" w:rsidR="001726AE" w:rsidRPr="004F5A7B" w:rsidRDefault="001726AE" w:rsidP="001726AE">
      <w:pPr>
        <w:autoSpaceDE w:val="0"/>
        <w:autoSpaceDN w:val="0"/>
        <w:adjustRightInd w:val="0"/>
        <w:contextualSpacing/>
        <w:rPr>
          <w:rFonts w:ascii="Arial Narrow" w:hAnsi="Arial Narrow" w:cs="Arial"/>
          <w:sz w:val="22"/>
          <w:szCs w:val="22"/>
        </w:rPr>
      </w:pPr>
    </w:p>
    <w:p w14:paraId="1E47CFFB" w14:textId="77777777" w:rsidR="001726AE" w:rsidRPr="004F5A7B" w:rsidRDefault="001726AE" w:rsidP="001726AE">
      <w:pPr>
        <w:autoSpaceDE w:val="0"/>
        <w:autoSpaceDN w:val="0"/>
        <w:adjustRightInd w:val="0"/>
        <w:contextualSpacing/>
        <w:rPr>
          <w:rFonts w:ascii="Arial Narrow" w:hAnsi="Arial Narrow" w:cs="Arial"/>
          <w:sz w:val="22"/>
          <w:szCs w:val="22"/>
        </w:rPr>
      </w:pPr>
      <w:r w:rsidRPr="004F5A7B">
        <w:rPr>
          <w:rFonts w:ascii="Arial Narrow" w:hAnsi="Arial Narrow" w:cs="Arial"/>
          <w:sz w:val="22"/>
          <w:szCs w:val="22"/>
        </w:rPr>
        <w:t>Ciudad y fecha:</w:t>
      </w:r>
    </w:p>
    <w:p w14:paraId="4402968B" w14:textId="77777777" w:rsidR="001726AE" w:rsidRPr="004F5A7B" w:rsidRDefault="001726AE" w:rsidP="001726AE">
      <w:pPr>
        <w:autoSpaceDE w:val="0"/>
        <w:autoSpaceDN w:val="0"/>
        <w:adjustRightInd w:val="0"/>
        <w:contextualSpacing/>
        <w:rPr>
          <w:rFonts w:ascii="Arial Narrow" w:hAnsi="Arial Narrow" w:cs="Arial"/>
          <w:sz w:val="22"/>
          <w:szCs w:val="22"/>
        </w:rPr>
      </w:pPr>
    </w:p>
    <w:p w14:paraId="32561B7A" w14:textId="77777777" w:rsidR="001726AE" w:rsidRPr="004F5A7B" w:rsidRDefault="001726AE" w:rsidP="001726AE">
      <w:pPr>
        <w:autoSpaceDE w:val="0"/>
        <w:autoSpaceDN w:val="0"/>
        <w:adjustRightInd w:val="0"/>
        <w:contextualSpacing/>
        <w:rPr>
          <w:rFonts w:ascii="Arial Narrow" w:hAnsi="Arial Narrow" w:cs="Arial"/>
          <w:sz w:val="22"/>
          <w:szCs w:val="22"/>
        </w:rPr>
      </w:pPr>
      <w:r w:rsidRPr="004F5A7B">
        <w:rPr>
          <w:rFonts w:ascii="Arial Narrow" w:hAnsi="Arial Narrow" w:cs="Arial"/>
          <w:sz w:val="22"/>
          <w:szCs w:val="22"/>
        </w:rPr>
        <w:t>Señores</w:t>
      </w:r>
    </w:p>
    <w:p w14:paraId="2C68EE04" w14:textId="77777777" w:rsidR="001726AE" w:rsidRPr="004F5A7B" w:rsidRDefault="001726AE" w:rsidP="001726AE">
      <w:pPr>
        <w:autoSpaceDE w:val="0"/>
        <w:autoSpaceDN w:val="0"/>
        <w:adjustRightInd w:val="0"/>
        <w:contextualSpacing/>
        <w:rPr>
          <w:rFonts w:ascii="Arial Narrow" w:hAnsi="Arial Narrow" w:cs="Arial"/>
          <w:b/>
          <w:bCs/>
          <w:sz w:val="22"/>
          <w:szCs w:val="22"/>
        </w:rPr>
      </w:pPr>
      <w:r w:rsidRPr="004F5A7B">
        <w:rPr>
          <w:rFonts w:ascii="Arial Narrow" w:hAnsi="Arial Narrow" w:cs="Arial"/>
          <w:b/>
          <w:bCs/>
          <w:sz w:val="22"/>
          <w:szCs w:val="22"/>
        </w:rPr>
        <w:lastRenderedPageBreak/>
        <w:t>MINISTERIO DE DEFENSA NACIONAL – EJERCITO NACIONAL</w:t>
      </w:r>
    </w:p>
    <w:p w14:paraId="507FC8FF" w14:textId="77777777" w:rsidR="001726AE" w:rsidRPr="004F5A7B" w:rsidRDefault="001726AE" w:rsidP="001726AE">
      <w:pPr>
        <w:autoSpaceDE w:val="0"/>
        <w:autoSpaceDN w:val="0"/>
        <w:adjustRightInd w:val="0"/>
        <w:contextualSpacing/>
        <w:rPr>
          <w:rFonts w:ascii="Arial Narrow" w:hAnsi="Arial Narrow" w:cs="Arial"/>
          <w:sz w:val="22"/>
          <w:szCs w:val="22"/>
        </w:rPr>
      </w:pPr>
    </w:p>
    <w:p w14:paraId="45829A7B" w14:textId="3F984B16" w:rsidR="008201D2" w:rsidRPr="004F5A7B" w:rsidRDefault="001726AE" w:rsidP="008201D2">
      <w:pPr>
        <w:shd w:val="clear" w:color="auto" w:fill="FFFFFF" w:themeFill="background1"/>
        <w:jc w:val="both"/>
        <w:rPr>
          <w:rFonts w:ascii="Arial Narrow" w:hAnsi="Arial Narrow" w:cs="Arial"/>
          <w:b/>
          <w:sz w:val="22"/>
          <w:szCs w:val="22"/>
          <w:lang w:val="es-MX"/>
        </w:rPr>
      </w:pPr>
      <w:r w:rsidRPr="004F5A7B">
        <w:rPr>
          <w:rFonts w:ascii="Arial Narrow" w:hAnsi="Arial Narrow" w:cs="Arial"/>
          <w:sz w:val="22"/>
          <w:szCs w:val="22"/>
        </w:rPr>
        <w:t>Referencia: Presentación de pro</w:t>
      </w:r>
      <w:r w:rsidRPr="004F5A7B">
        <w:rPr>
          <w:rFonts w:ascii="Arial Narrow" w:hAnsi="Arial Narrow" w:cs="Arial"/>
          <w:sz w:val="22"/>
          <w:szCs w:val="22"/>
          <w:shd w:val="clear" w:color="auto" w:fill="F2F2F2" w:themeFill="background1" w:themeFillShade="F2"/>
        </w:rPr>
        <w:t>puesta proceso de Selección Abreviada No</w:t>
      </w:r>
      <w:r w:rsidR="00DC7064" w:rsidRPr="004F5A7B">
        <w:rPr>
          <w:rFonts w:ascii="Arial Narrow" w:hAnsi="Arial Narrow" w:cs="Arial"/>
          <w:b/>
          <w:color w:val="000000" w:themeColor="text1"/>
          <w:sz w:val="22"/>
          <w:szCs w:val="22"/>
          <w:shd w:val="clear" w:color="auto" w:fill="F2F2F2" w:themeFill="background1" w:themeFillShade="F2"/>
          <w:lang w:val="es-ES"/>
        </w:rPr>
        <w:t xml:space="preserve"> </w:t>
      </w:r>
      <w:r w:rsidR="00342ABA" w:rsidRPr="004F5A7B">
        <w:rPr>
          <w:rFonts w:ascii="Arial Narrow" w:hAnsi="Arial Narrow" w:cs="Arial"/>
          <w:b/>
          <w:color w:val="000000" w:themeColor="text1"/>
          <w:sz w:val="22"/>
          <w:szCs w:val="22"/>
          <w:shd w:val="clear" w:color="auto" w:fill="F2F2F2" w:themeFill="background1" w:themeFillShade="F2"/>
          <w:lang w:val="es-ES"/>
        </w:rPr>
        <w:t>SAMC No. 0</w:t>
      </w:r>
      <w:r w:rsidR="009B3B2F" w:rsidRPr="004F5A7B">
        <w:rPr>
          <w:rFonts w:ascii="Arial Narrow" w:hAnsi="Arial Narrow" w:cs="Arial"/>
          <w:b/>
          <w:color w:val="000000" w:themeColor="text1"/>
          <w:sz w:val="22"/>
          <w:szCs w:val="22"/>
          <w:shd w:val="clear" w:color="auto" w:fill="F2F2F2" w:themeFill="background1" w:themeFillShade="F2"/>
          <w:lang w:val="es-ES"/>
        </w:rPr>
        <w:t>XX</w:t>
      </w:r>
      <w:r w:rsidR="007312B3" w:rsidRPr="004F5A7B">
        <w:rPr>
          <w:rFonts w:ascii="Arial Narrow" w:hAnsi="Arial Narrow" w:cs="Arial"/>
          <w:b/>
          <w:color w:val="000000" w:themeColor="text1"/>
          <w:sz w:val="22"/>
          <w:szCs w:val="22"/>
          <w:shd w:val="clear" w:color="auto" w:fill="F2F2F2" w:themeFill="background1" w:themeFillShade="F2"/>
          <w:lang w:val="es-ES"/>
        </w:rPr>
        <w:t>-CENA</w:t>
      </w:r>
      <w:r w:rsidR="009B3B2F" w:rsidRPr="004F5A7B">
        <w:rPr>
          <w:rFonts w:ascii="Arial Narrow" w:hAnsi="Arial Narrow" w:cs="Arial"/>
          <w:b/>
          <w:color w:val="000000" w:themeColor="text1"/>
          <w:sz w:val="22"/>
          <w:szCs w:val="22"/>
          <w:shd w:val="clear" w:color="auto" w:fill="F2F2F2" w:themeFill="background1" w:themeFillShade="F2"/>
          <w:lang w:val="es-ES"/>
        </w:rPr>
        <w:t>C</w:t>
      </w:r>
      <w:r w:rsidR="007312B3" w:rsidRPr="004F5A7B">
        <w:rPr>
          <w:rFonts w:ascii="Arial Narrow" w:hAnsi="Arial Narrow" w:cs="Arial"/>
          <w:b/>
          <w:color w:val="000000" w:themeColor="text1"/>
          <w:sz w:val="22"/>
          <w:szCs w:val="22"/>
          <w:shd w:val="clear" w:color="auto" w:fill="F2F2F2" w:themeFill="background1" w:themeFillShade="F2"/>
          <w:lang w:val="es-ES"/>
        </w:rPr>
        <w:t>USAQUEN-202</w:t>
      </w:r>
      <w:r w:rsidR="009B3B2F" w:rsidRPr="004F5A7B">
        <w:rPr>
          <w:rFonts w:ascii="Arial Narrow" w:hAnsi="Arial Narrow" w:cs="Arial"/>
          <w:b/>
          <w:color w:val="000000" w:themeColor="text1"/>
          <w:sz w:val="22"/>
          <w:szCs w:val="22"/>
          <w:shd w:val="clear" w:color="auto" w:fill="F2F2F2" w:themeFill="background1" w:themeFillShade="F2"/>
          <w:lang w:val="es-ES"/>
        </w:rPr>
        <w:t>5</w:t>
      </w:r>
      <w:r w:rsidRPr="004F5A7B">
        <w:rPr>
          <w:rFonts w:ascii="Arial Narrow" w:hAnsi="Arial Narrow" w:cs="Arial"/>
          <w:b/>
          <w:bCs/>
          <w:sz w:val="22"/>
          <w:szCs w:val="22"/>
          <w:shd w:val="clear" w:color="auto" w:fill="F2F2F2" w:themeFill="background1" w:themeFillShade="F2"/>
        </w:rPr>
        <w:t>,</w:t>
      </w:r>
      <w:r w:rsidRPr="004F5A7B">
        <w:rPr>
          <w:rFonts w:ascii="Arial Narrow" w:hAnsi="Arial Narrow" w:cs="Arial"/>
          <w:b/>
          <w:bCs/>
          <w:sz w:val="22"/>
          <w:szCs w:val="22"/>
        </w:rPr>
        <w:t xml:space="preserve"> </w:t>
      </w:r>
      <w:r w:rsidRPr="004F5A7B">
        <w:rPr>
          <w:rFonts w:ascii="Arial Narrow" w:hAnsi="Arial Narrow" w:cs="Arial"/>
          <w:sz w:val="22"/>
          <w:szCs w:val="22"/>
        </w:rPr>
        <w:t xml:space="preserve">convocada por el </w:t>
      </w:r>
      <w:r w:rsidRPr="004F5A7B">
        <w:rPr>
          <w:rFonts w:ascii="Arial Narrow" w:hAnsi="Arial Narrow" w:cs="Arial"/>
          <w:b/>
          <w:sz w:val="22"/>
          <w:szCs w:val="22"/>
        </w:rPr>
        <w:t>MDN-EJÉRCITO NACIONAL</w:t>
      </w:r>
      <w:r w:rsidR="002570FE" w:rsidRPr="004F5A7B">
        <w:rPr>
          <w:rFonts w:ascii="Arial Narrow" w:hAnsi="Arial Narrow" w:cs="Arial"/>
          <w:b/>
          <w:sz w:val="22"/>
          <w:szCs w:val="22"/>
          <w:lang w:val="es-ES"/>
        </w:rPr>
        <w:t xml:space="preserve"> </w:t>
      </w:r>
      <w:r w:rsidR="00342ABA" w:rsidRPr="004F5A7B">
        <w:rPr>
          <w:rFonts w:ascii="Arial Narrow" w:hAnsi="Arial Narrow" w:cs="Arial"/>
          <w:b/>
          <w:sz w:val="22"/>
          <w:szCs w:val="22"/>
          <w:lang w:val="es-ES"/>
        </w:rPr>
        <w:t xml:space="preserve">cuyo objeto es </w:t>
      </w:r>
      <w:r w:rsidR="000C2F17" w:rsidRPr="004F5A7B">
        <w:rPr>
          <w:rFonts w:ascii="Arial Narrow" w:hAnsi="Arial Narrow" w:cs="Arial"/>
          <w:b/>
          <w:sz w:val="22"/>
          <w:szCs w:val="22"/>
          <w:lang w:val="es-ES"/>
        </w:rPr>
        <w:t>“</w:t>
      </w:r>
      <w:r w:rsidR="009B3B2F" w:rsidRPr="004F5A7B">
        <w:rPr>
          <w:rFonts w:ascii="Arial Narrow" w:hAnsi="Arial Narrow" w:cs="Arial"/>
          <w:b/>
          <w:sz w:val="22"/>
          <w:szCs w:val="22"/>
          <w:lang w:val="es-ES"/>
        </w:rPr>
        <w:t>XXXXXXXXXXXXXXXXXXXXXXXXXXXXXXXXXXXXXXXXXXXXXXXXXXXXXXXX</w:t>
      </w:r>
      <w:r w:rsidR="000C2F17" w:rsidRPr="004F5A7B">
        <w:rPr>
          <w:rFonts w:ascii="Arial Narrow" w:hAnsi="Arial Narrow" w:cs="Arial"/>
          <w:b/>
          <w:sz w:val="22"/>
          <w:szCs w:val="22"/>
          <w:lang w:val="es-ES"/>
        </w:rPr>
        <w:t>”.</w:t>
      </w:r>
      <w:r w:rsidR="00EF2FB4" w:rsidRPr="004F5A7B">
        <w:rPr>
          <w:rFonts w:ascii="Arial Narrow" w:hAnsi="Arial Narrow" w:cs="Arial"/>
          <w:b/>
          <w:sz w:val="22"/>
          <w:szCs w:val="22"/>
          <w:lang w:val="es-ES"/>
        </w:rPr>
        <w:t>.</w:t>
      </w:r>
      <w:r w:rsidRPr="004F5A7B">
        <w:rPr>
          <w:rFonts w:ascii="Arial Narrow" w:hAnsi="Arial Narrow" w:cs="Arial"/>
          <w:sz w:val="22"/>
          <w:szCs w:val="22"/>
        </w:rPr>
        <w:t>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w:t>
      </w:r>
      <w:r w:rsidR="00395320" w:rsidRPr="004F5A7B">
        <w:rPr>
          <w:rFonts w:ascii="Arial Narrow" w:hAnsi="Arial Narrow" w:cs="Arial"/>
          <w:sz w:val="22"/>
          <w:szCs w:val="22"/>
        </w:rPr>
        <w:t xml:space="preserve"> el</w:t>
      </w:r>
      <w:r w:rsidR="001A76CA" w:rsidRPr="004F5A7B">
        <w:rPr>
          <w:rFonts w:ascii="Arial Narrow" w:hAnsi="Arial Narrow" w:cs="Arial"/>
          <w:sz w:val="22"/>
          <w:szCs w:val="22"/>
        </w:rPr>
        <w:t xml:space="preserve"> presente</w:t>
      </w:r>
      <w:r w:rsidRPr="004F5A7B">
        <w:rPr>
          <w:rFonts w:ascii="Arial Narrow" w:hAnsi="Arial Narrow" w:cs="Arial"/>
          <w:sz w:val="22"/>
          <w:szCs w:val="22"/>
        </w:rPr>
        <w:t xml:space="preserve"> </w:t>
      </w:r>
      <w:r w:rsidR="002570FE" w:rsidRPr="004F5A7B">
        <w:rPr>
          <w:rFonts w:ascii="Arial Narrow" w:hAnsi="Arial Narrow" w:cs="Arial"/>
          <w:b/>
          <w:sz w:val="22"/>
          <w:szCs w:val="22"/>
          <w:lang w:val="es-ES"/>
        </w:rPr>
        <w:t xml:space="preserve">PROCESO DE SELECCIÓN ABREVIADA DE MENOR CUANTÍA </w:t>
      </w:r>
      <w:r w:rsidR="00767F6B" w:rsidRPr="004F5A7B">
        <w:rPr>
          <w:rFonts w:ascii="Arial Narrow" w:hAnsi="Arial Narrow" w:cs="Arial"/>
          <w:b/>
          <w:sz w:val="22"/>
          <w:szCs w:val="22"/>
          <w:shd w:val="clear" w:color="auto" w:fill="F2F2F2" w:themeFill="background1" w:themeFillShade="F2"/>
        </w:rPr>
        <w:t>No</w:t>
      </w:r>
      <w:r w:rsidR="00342ABA" w:rsidRPr="004F5A7B">
        <w:rPr>
          <w:rFonts w:ascii="Arial Narrow" w:hAnsi="Arial Narrow" w:cs="Arial"/>
          <w:b/>
          <w:color w:val="000000" w:themeColor="text1"/>
          <w:sz w:val="22"/>
          <w:szCs w:val="22"/>
          <w:shd w:val="clear" w:color="auto" w:fill="F2F2F2" w:themeFill="background1" w:themeFillShade="F2"/>
          <w:lang w:val="es-ES"/>
        </w:rPr>
        <w:t>.</w:t>
      </w:r>
      <w:r w:rsidR="00767F6B" w:rsidRPr="004F5A7B">
        <w:rPr>
          <w:rFonts w:ascii="Arial Narrow" w:hAnsi="Arial Narrow" w:cs="Arial"/>
          <w:b/>
          <w:color w:val="000000" w:themeColor="text1"/>
          <w:sz w:val="22"/>
          <w:szCs w:val="22"/>
          <w:shd w:val="clear" w:color="auto" w:fill="F2F2F2" w:themeFill="background1" w:themeFillShade="F2"/>
          <w:lang w:val="es-ES"/>
        </w:rPr>
        <w:t xml:space="preserve"> SAMC No. 0</w:t>
      </w:r>
      <w:r w:rsidR="009B3B2F" w:rsidRPr="004F5A7B">
        <w:rPr>
          <w:rFonts w:ascii="Arial Narrow" w:hAnsi="Arial Narrow" w:cs="Arial"/>
          <w:b/>
          <w:color w:val="000000" w:themeColor="text1"/>
          <w:sz w:val="22"/>
          <w:szCs w:val="22"/>
          <w:shd w:val="clear" w:color="auto" w:fill="F2F2F2" w:themeFill="background1" w:themeFillShade="F2"/>
          <w:lang w:val="es-ES"/>
        </w:rPr>
        <w:t>XX</w:t>
      </w:r>
      <w:r w:rsidR="00767F6B" w:rsidRPr="004F5A7B">
        <w:rPr>
          <w:rFonts w:ascii="Arial Narrow" w:hAnsi="Arial Narrow" w:cs="Arial"/>
          <w:b/>
          <w:color w:val="000000" w:themeColor="text1"/>
          <w:sz w:val="22"/>
          <w:szCs w:val="22"/>
          <w:shd w:val="clear" w:color="auto" w:fill="F2F2F2" w:themeFill="background1" w:themeFillShade="F2"/>
          <w:lang w:val="es-ES"/>
        </w:rPr>
        <w:t>-CENACUSAQUEN-202</w:t>
      </w:r>
      <w:r w:rsidR="009B3B2F" w:rsidRPr="004F5A7B">
        <w:rPr>
          <w:rFonts w:ascii="Arial Narrow" w:hAnsi="Arial Narrow" w:cs="Arial"/>
          <w:b/>
          <w:color w:val="000000" w:themeColor="text1"/>
          <w:sz w:val="22"/>
          <w:szCs w:val="22"/>
          <w:shd w:val="clear" w:color="auto" w:fill="F2F2F2" w:themeFill="background1" w:themeFillShade="F2"/>
          <w:lang w:val="es-ES"/>
        </w:rPr>
        <w:t>5</w:t>
      </w:r>
      <w:r w:rsidR="00767F6B" w:rsidRPr="004F5A7B">
        <w:rPr>
          <w:rFonts w:ascii="Arial Narrow" w:hAnsi="Arial Narrow" w:cs="Arial"/>
          <w:b/>
          <w:color w:val="000000" w:themeColor="text1"/>
          <w:sz w:val="22"/>
          <w:szCs w:val="22"/>
          <w:shd w:val="clear" w:color="auto" w:fill="F2F2F2" w:themeFill="background1" w:themeFillShade="F2"/>
          <w:lang w:val="es-ES"/>
        </w:rPr>
        <w:t xml:space="preserve"> </w:t>
      </w:r>
      <w:r w:rsidR="00342ABA" w:rsidRPr="004F5A7B">
        <w:rPr>
          <w:rFonts w:ascii="Arial Narrow" w:hAnsi="Arial Narrow" w:cs="Arial"/>
          <w:b/>
          <w:sz w:val="22"/>
          <w:szCs w:val="22"/>
          <w:lang w:val="es-ES"/>
        </w:rPr>
        <w:t xml:space="preserve">cuyo objeto es </w:t>
      </w:r>
      <w:r w:rsidR="000C2F17" w:rsidRPr="004F5A7B">
        <w:rPr>
          <w:rFonts w:ascii="Arial Narrow" w:hAnsi="Arial Narrow" w:cs="Arial"/>
          <w:b/>
          <w:sz w:val="22"/>
          <w:szCs w:val="22"/>
          <w:lang w:val="es-ES"/>
        </w:rPr>
        <w:t>“</w:t>
      </w:r>
      <w:r w:rsidR="009B3B2F" w:rsidRPr="004F5A7B">
        <w:rPr>
          <w:rFonts w:ascii="Arial Narrow" w:hAnsi="Arial Narrow" w:cs="Arial"/>
          <w:b/>
          <w:sz w:val="22"/>
          <w:szCs w:val="22"/>
          <w:lang w:val="es-ES"/>
        </w:rPr>
        <w:t>XXXXXXXXXXXXXXXXXXXXXXXXXXXXXXXXXXXXXXXXXXXXXX</w:t>
      </w:r>
      <w:r w:rsidR="000C2F17" w:rsidRPr="004F5A7B">
        <w:rPr>
          <w:rFonts w:ascii="Arial Narrow" w:hAnsi="Arial Narrow" w:cs="Arial"/>
          <w:b/>
          <w:sz w:val="22"/>
          <w:szCs w:val="22"/>
          <w:lang w:val="es-ES"/>
        </w:rPr>
        <w:t>”.</w:t>
      </w:r>
    </w:p>
    <w:p w14:paraId="514ECBA8" w14:textId="09F4CB22" w:rsidR="001726AE" w:rsidRPr="004F5A7B" w:rsidRDefault="00400356" w:rsidP="008201D2">
      <w:pPr>
        <w:shd w:val="clear" w:color="auto" w:fill="FFFFFF" w:themeFill="background1"/>
        <w:jc w:val="both"/>
        <w:rPr>
          <w:rFonts w:ascii="Arial Narrow" w:hAnsi="Arial Narrow" w:cs="Arial"/>
          <w:b/>
          <w:sz w:val="22"/>
          <w:szCs w:val="22"/>
        </w:rPr>
      </w:pPr>
      <w:r w:rsidRPr="004F5A7B">
        <w:rPr>
          <w:rFonts w:ascii="Arial Narrow" w:hAnsi="Arial Narrow" w:cs="Arial"/>
          <w:sz w:val="22"/>
          <w:szCs w:val="22"/>
        </w:rPr>
        <w:t>Yo</w:t>
      </w:r>
      <w:r w:rsidR="00EC3709" w:rsidRPr="004F5A7B">
        <w:rPr>
          <w:rFonts w:ascii="Arial Narrow" w:hAnsi="Arial Narrow" w:cs="Arial"/>
          <w:b/>
          <w:sz w:val="22"/>
          <w:szCs w:val="22"/>
          <w:lang w:val="es-ES"/>
        </w:rPr>
        <w:t>”</w:t>
      </w:r>
      <w:r w:rsidR="00097A46" w:rsidRPr="004F5A7B">
        <w:rPr>
          <w:rFonts w:ascii="Arial Narrow" w:hAnsi="Arial Narrow" w:cs="Arial"/>
          <w:bCs/>
          <w:iCs/>
          <w:sz w:val="22"/>
          <w:szCs w:val="22"/>
        </w:rPr>
        <w:t xml:space="preserve">, </w:t>
      </w:r>
      <w:r w:rsidR="00106734" w:rsidRPr="004F5A7B">
        <w:rPr>
          <w:rFonts w:ascii="Arial Narrow" w:hAnsi="Arial Narrow" w:cs="Arial"/>
          <w:sz w:val="22"/>
          <w:szCs w:val="22"/>
        </w:rPr>
        <w:t xml:space="preserve"> </w:t>
      </w:r>
      <w:r w:rsidR="001726AE" w:rsidRPr="004F5A7B">
        <w:rPr>
          <w:rFonts w:ascii="Arial Narrow" w:hAnsi="Arial Narrow" w:cs="Arial"/>
          <w:sz w:val="22"/>
          <w:szCs w:val="22"/>
        </w:rPr>
        <w:t xml:space="preserve">convocado por el MDN  Ejército Nacional -  </w:t>
      </w:r>
      <w:r w:rsidR="00BF2069" w:rsidRPr="004F5A7B">
        <w:rPr>
          <w:rFonts w:ascii="Arial Narrow" w:hAnsi="Arial Narrow" w:cs="Arial"/>
          <w:sz w:val="22"/>
          <w:szCs w:val="22"/>
        </w:rPr>
        <w:t>CENAC</w:t>
      </w:r>
      <w:r w:rsidR="000C2F17" w:rsidRPr="004F5A7B">
        <w:rPr>
          <w:rFonts w:ascii="Arial Narrow" w:hAnsi="Arial Narrow" w:cs="Arial"/>
          <w:sz w:val="22"/>
          <w:szCs w:val="22"/>
        </w:rPr>
        <w:t xml:space="preserve"> REGIONAL</w:t>
      </w:r>
      <w:r w:rsidR="00BF2069" w:rsidRPr="004F5A7B">
        <w:rPr>
          <w:rFonts w:ascii="Arial Narrow" w:hAnsi="Arial Narrow" w:cs="Arial"/>
          <w:sz w:val="22"/>
          <w:szCs w:val="22"/>
        </w:rPr>
        <w:t xml:space="preserve"> USAQU</w:t>
      </w:r>
      <w:r w:rsidR="000C2F17" w:rsidRPr="004F5A7B">
        <w:rPr>
          <w:rFonts w:ascii="Arial Narrow" w:hAnsi="Arial Narrow" w:cs="Arial"/>
          <w:sz w:val="22"/>
          <w:szCs w:val="22"/>
        </w:rPr>
        <w:t>É</w:t>
      </w:r>
      <w:r w:rsidR="00BF2069" w:rsidRPr="004F5A7B">
        <w:rPr>
          <w:rFonts w:ascii="Arial Narrow" w:hAnsi="Arial Narrow" w:cs="Arial"/>
          <w:sz w:val="22"/>
          <w:szCs w:val="22"/>
        </w:rPr>
        <w:t>N</w:t>
      </w:r>
      <w:r w:rsidR="001726AE" w:rsidRPr="004F5A7B">
        <w:rPr>
          <w:rFonts w:ascii="Arial Narrow" w:hAnsi="Arial Narrow" w:cs="Arial"/>
          <w:sz w:val="22"/>
          <w:szCs w:val="22"/>
        </w:rPr>
        <w:t xml:space="preserve">  para la celebración de un contrato para la adquisición de (objeto del proceso licitatorio), con destino al MDN  NACIONAL –</w:t>
      </w:r>
      <w:r w:rsidR="00BF2069" w:rsidRPr="004F5A7B">
        <w:rPr>
          <w:rFonts w:ascii="Arial Narrow" w:hAnsi="Arial Narrow" w:cs="Arial"/>
          <w:sz w:val="22"/>
          <w:szCs w:val="22"/>
        </w:rPr>
        <w:t xml:space="preserve"> CENAC</w:t>
      </w:r>
      <w:r w:rsidR="000C2F17" w:rsidRPr="004F5A7B">
        <w:rPr>
          <w:rFonts w:ascii="Arial Narrow" w:hAnsi="Arial Narrow" w:cs="Arial"/>
          <w:sz w:val="22"/>
          <w:szCs w:val="22"/>
        </w:rPr>
        <w:t xml:space="preserve"> REGIONAL</w:t>
      </w:r>
      <w:r w:rsidR="00BF2069" w:rsidRPr="004F5A7B">
        <w:rPr>
          <w:rFonts w:ascii="Arial Narrow" w:hAnsi="Arial Narrow" w:cs="Arial"/>
          <w:sz w:val="22"/>
          <w:szCs w:val="22"/>
        </w:rPr>
        <w:t xml:space="preserve"> USAQU</w:t>
      </w:r>
      <w:r w:rsidR="000C2F17" w:rsidRPr="004F5A7B">
        <w:rPr>
          <w:rFonts w:ascii="Arial Narrow" w:hAnsi="Arial Narrow" w:cs="Arial"/>
          <w:sz w:val="22"/>
          <w:szCs w:val="22"/>
        </w:rPr>
        <w:t>É</w:t>
      </w:r>
      <w:r w:rsidR="00BF2069" w:rsidRPr="004F5A7B">
        <w:rPr>
          <w:rFonts w:ascii="Arial Narrow" w:hAnsi="Arial Narrow" w:cs="Arial"/>
          <w:sz w:val="22"/>
          <w:szCs w:val="22"/>
        </w:rPr>
        <w:t>N</w:t>
      </w:r>
      <w:r w:rsidR="001726AE" w:rsidRPr="004F5A7B">
        <w:rPr>
          <w:rFonts w:ascii="Arial Narrow" w:hAnsi="Arial Narrow" w:cs="Arial"/>
          <w:sz w:val="22"/>
          <w:szCs w:val="22"/>
        </w:rPr>
        <w:t>,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 (Unidad Ejecutora) el (los) siguiente(s):</w:t>
      </w:r>
    </w:p>
    <w:p w14:paraId="56E7D0E2" w14:textId="77777777" w:rsidR="001726AE" w:rsidRPr="004F5A7B" w:rsidRDefault="001726AE" w:rsidP="001726AE">
      <w:pPr>
        <w:ind w:right="51"/>
        <w:jc w:val="both"/>
        <w:rPr>
          <w:rFonts w:ascii="Arial Narrow" w:hAnsi="Arial Narrow" w:cs="Arial"/>
          <w:sz w:val="22"/>
          <w:szCs w:val="22"/>
        </w:rPr>
      </w:pPr>
    </w:p>
    <w:p w14:paraId="16455AAD" w14:textId="18CA67A7" w:rsidR="001726AE" w:rsidRPr="004F5A7B" w:rsidRDefault="001726AE" w:rsidP="001726AE">
      <w:pPr>
        <w:ind w:right="51"/>
        <w:jc w:val="both"/>
        <w:rPr>
          <w:rFonts w:ascii="Arial Narrow" w:hAnsi="Arial Narrow" w:cs="Arial"/>
          <w:sz w:val="22"/>
          <w:szCs w:val="22"/>
        </w:rPr>
      </w:pPr>
      <w:r w:rsidRPr="004F5A7B">
        <w:rPr>
          <w:rFonts w:ascii="Arial Narrow" w:hAnsi="Arial Narrow" w:cs="Arial"/>
          <w:sz w:val="22"/>
          <w:szCs w:val="22"/>
        </w:rPr>
        <w:t xml:space="preserve">(Debe registrar en el caso en que ofrezca el suministro, el modelo o referencia, el </w:t>
      </w:r>
      <w:r w:rsidR="00DC7064" w:rsidRPr="004F5A7B">
        <w:rPr>
          <w:rFonts w:ascii="Arial Narrow" w:hAnsi="Arial Narrow" w:cs="Arial"/>
          <w:sz w:val="22"/>
          <w:szCs w:val="22"/>
        </w:rPr>
        <w:t>fabricante, el</w:t>
      </w:r>
      <w:r w:rsidRPr="004F5A7B">
        <w:rPr>
          <w:rFonts w:ascii="Arial Narrow" w:hAnsi="Arial Narrow" w:cs="Arial"/>
          <w:sz w:val="22"/>
          <w:szCs w:val="22"/>
        </w:rPr>
        <w:t xml:space="preserve"> año de fabricación).</w:t>
      </w:r>
    </w:p>
    <w:p w14:paraId="7DB459E3" w14:textId="77777777" w:rsidR="001726AE" w:rsidRPr="004F5A7B" w:rsidRDefault="001726AE" w:rsidP="001726AE">
      <w:pPr>
        <w:ind w:right="51"/>
        <w:jc w:val="both"/>
        <w:rPr>
          <w:rFonts w:ascii="Arial Narrow" w:hAnsi="Arial Narrow" w:cs="Arial"/>
          <w:sz w:val="22"/>
          <w:szCs w:val="22"/>
          <w:highlight w:val="yellow"/>
        </w:rPr>
      </w:pPr>
    </w:p>
    <w:p w14:paraId="39C8D264" w14:textId="5C6A6515" w:rsidR="008201D2" w:rsidRPr="004F5A7B" w:rsidRDefault="004B604C" w:rsidP="008201D2">
      <w:pPr>
        <w:shd w:val="clear" w:color="auto" w:fill="FFFFFF" w:themeFill="background1"/>
        <w:jc w:val="both"/>
        <w:rPr>
          <w:rFonts w:ascii="Arial Narrow" w:hAnsi="Arial Narrow" w:cs="Arial"/>
          <w:b/>
          <w:sz w:val="22"/>
          <w:szCs w:val="22"/>
          <w:highlight w:val="yellow"/>
          <w:lang w:val="es-MX"/>
        </w:rPr>
      </w:pPr>
      <w:r w:rsidRPr="004F5A7B">
        <w:rPr>
          <w:rFonts w:ascii="Arial Narrow" w:hAnsi="Arial Narrow" w:cs="Arial"/>
          <w:sz w:val="22"/>
          <w:szCs w:val="22"/>
        </w:rPr>
        <w:t xml:space="preserve">CUMPLIR CON TODAS LAS ESPECIFICACIONES Y ELEMENTOS QUE CONFORMAN EL ANEXO TECNICO DEL </w:t>
      </w:r>
      <w:r w:rsidR="002570FE" w:rsidRPr="004F5A7B">
        <w:rPr>
          <w:rFonts w:ascii="Arial Narrow" w:hAnsi="Arial Narrow" w:cs="Arial"/>
          <w:b/>
          <w:sz w:val="22"/>
          <w:szCs w:val="22"/>
          <w:lang w:val="es-ES"/>
        </w:rPr>
        <w:t xml:space="preserve">PROCESO DE SELECCIÓN ABREVIADA DE MENOR CUANTÍA </w:t>
      </w:r>
      <w:r w:rsidR="00342ABA" w:rsidRPr="004F5A7B">
        <w:rPr>
          <w:rFonts w:ascii="Arial Narrow" w:hAnsi="Arial Narrow" w:cs="Arial"/>
          <w:b/>
          <w:sz w:val="22"/>
          <w:szCs w:val="22"/>
          <w:lang w:val="es-ES"/>
        </w:rPr>
        <w:t>SAMC No. 0</w:t>
      </w:r>
      <w:r w:rsidR="009B3B2F" w:rsidRPr="004F5A7B">
        <w:rPr>
          <w:rFonts w:ascii="Arial Narrow" w:hAnsi="Arial Narrow" w:cs="Arial"/>
          <w:b/>
          <w:sz w:val="22"/>
          <w:szCs w:val="22"/>
          <w:lang w:val="es-ES"/>
        </w:rPr>
        <w:t>XX</w:t>
      </w:r>
      <w:r w:rsidR="00342ABA" w:rsidRPr="004F5A7B">
        <w:rPr>
          <w:rFonts w:ascii="Arial Narrow" w:hAnsi="Arial Narrow" w:cs="Arial"/>
          <w:b/>
          <w:sz w:val="22"/>
          <w:szCs w:val="22"/>
          <w:lang w:val="es-ES"/>
        </w:rPr>
        <w:t>-CENACUSAQUEN-202</w:t>
      </w:r>
      <w:r w:rsidR="009B3B2F" w:rsidRPr="004F5A7B">
        <w:rPr>
          <w:rFonts w:ascii="Arial Narrow" w:hAnsi="Arial Narrow" w:cs="Arial"/>
          <w:b/>
          <w:sz w:val="22"/>
          <w:szCs w:val="22"/>
          <w:lang w:val="es-ES"/>
        </w:rPr>
        <w:t>5</w:t>
      </w:r>
      <w:r w:rsidR="00342ABA" w:rsidRPr="004F5A7B">
        <w:rPr>
          <w:rFonts w:ascii="Arial Narrow" w:hAnsi="Arial Narrow" w:cs="Arial"/>
          <w:b/>
          <w:sz w:val="22"/>
          <w:szCs w:val="22"/>
          <w:lang w:val="es-ES"/>
        </w:rPr>
        <w:t xml:space="preserve"> cuyo objeto es </w:t>
      </w:r>
      <w:r w:rsidR="000C2F17" w:rsidRPr="004F5A7B">
        <w:rPr>
          <w:rFonts w:ascii="Arial Narrow" w:hAnsi="Arial Narrow" w:cs="Arial"/>
          <w:b/>
          <w:sz w:val="22"/>
          <w:szCs w:val="22"/>
          <w:lang w:val="es-ES"/>
        </w:rPr>
        <w:t>“</w:t>
      </w:r>
      <w:r w:rsidR="009B3B2F" w:rsidRPr="004F5A7B">
        <w:rPr>
          <w:rFonts w:ascii="Arial Narrow" w:hAnsi="Arial Narrow" w:cs="Arial"/>
          <w:b/>
          <w:sz w:val="22"/>
          <w:szCs w:val="22"/>
          <w:lang w:val="es-ES"/>
        </w:rPr>
        <w:t>XXXXXXXXXXXXXXXXXXXXXXXXXXXXXXXXXXXXXXXXXXXXXXXXXXXXXXXXXXXXXXXXXXXX</w:t>
      </w:r>
      <w:r w:rsidR="000C2F17" w:rsidRPr="004F5A7B">
        <w:rPr>
          <w:rFonts w:ascii="Arial Narrow" w:hAnsi="Arial Narrow" w:cs="Arial"/>
          <w:b/>
          <w:sz w:val="22"/>
          <w:szCs w:val="22"/>
          <w:lang w:val="es-ES"/>
        </w:rPr>
        <w:t>”.</w:t>
      </w:r>
    </w:p>
    <w:p w14:paraId="1B467F60" w14:textId="77777777" w:rsidR="001A76CA" w:rsidRPr="004F5A7B" w:rsidRDefault="001A76CA" w:rsidP="008201D2">
      <w:pPr>
        <w:shd w:val="clear" w:color="auto" w:fill="FFFFFF" w:themeFill="background1"/>
        <w:jc w:val="both"/>
        <w:rPr>
          <w:rFonts w:ascii="Arial Narrow" w:hAnsi="Arial Narrow" w:cs="Arial"/>
          <w:sz w:val="22"/>
          <w:szCs w:val="22"/>
        </w:rPr>
      </w:pPr>
    </w:p>
    <w:p w14:paraId="53A9E7E2" w14:textId="25ED4A42" w:rsidR="002852A7" w:rsidRPr="004F5A7B" w:rsidRDefault="002852A7" w:rsidP="008201D2">
      <w:pPr>
        <w:shd w:val="clear" w:color="auto" w:fill="FFFFFF" w:themeFill="background1"/>
        <w:jc w:val="both"/>
        <w:rPr>
          <w:rFonts w:ascii="Arial Narrow" w:hAnsi="Arial Narrow" w:cs="Arial"/>
          <w:sz w:val="22"/>
          <w:szCs w:val="22"/>
        </w:rPr>
      </w:pPr>
      <w:r w:rsidRPr="004F5A7B">
        <w:rPr>
          <w:rFonts w:ascii="Arial Narrow" w:hAnsi="Arial Narrow" w:cs="Arial"/>
          <w:sz w:val="22"/>
          <w:szCs w:val="22"/>
        </w:rPr>
        <w:t>La entidad aclara que dentro de</w:t>
      </w:r>
      <w:r w:rsidR="00665FFE" w:rsidRPr="004F5A7B">
        <w:rPr>
          <w:rFonts w:ascii="Arial Narrow" w:hAnsi="Arial Narrow" w:cs="Arial"/>
          <w:sz w:val="22"/>
          <w:szCs w:val="22"/>
        </w:rPr>
        <w:t>l pliego de condiciones</w:t>
      </w:r>
      <w:r w:rsidRPr="004F5A7B">
        <w:rPr>
          <w:rFonts w:ascii="Arial Narrow" w:hAnsi="Arial Narrow" w:cs="Arial"/>
          <w:sz w:val="22"/>
          <w:szCs w:val="22"/>
        </w:rPr>
        <w:t xml:space="preserve">, no se vislumbra solicitud de una marca específica, la exigencia de la marca es un requisito que se emana de la independencia del proponente, quien dentro de su oferta incluirá de manera autónoma “una marca” a ofertar, indistintamente de la calidad en que se presente el oferente, es decir, si es fabricante, comercializador o distribuidor de los bienes. En este sentido, se informa que con la exigencia de incluir las marcas de los bienes ofertados no se vulnera en ningún sentido la selección objetiva y el principio de transparencia que rigen la contratación estatal. </w:t>
      </w:r>
    </w:p>
    <w:p w14:paraId="3831AF14" w14:textId="77777777" w:rsidR="00245B8D" w:rsidRPr="004F5A7B" w:rsidRDefault="00245B8D" w:rsidP="001726AE">
      <w:pPr>
        <w:pStyle w:val="Sangradetextonormal"/>
        <w:widowControl w:val="0"/>
        <w:spacing w:after="0" w:line="240" w:lineRule="auto"/>
        <w:ind w:left="0" w:right="51"/>
        <w:jc w:val="both"/>
        <w:rPr>
          <w:rFonts w:ascii="Arial Narrow" w:hAnsi="Arial Narrow" w:cs="Arial"/>
          <w:sz w:val="22"/>
          <w:szCs w:val="22"/>
        </w:rPr>
      </w:pPr>
    </w:p>
    <w:p w14:paraId="65167445" w14:textId="77777777" w:rsidR="001726AE" w:rsidRPr="004F5A7B" w:rsidRDefault="001726AE" w:rsidP="001726AE">
      <w:pPr>
        <w:pStyle w:val="Sangradetextonormal"/>
        <w:widowControl w:val="0"/>
        <w:spacing w:after="0" w:line="240" w:lineRule="auto"/>
        <w:ind w:left="0" w:right="51"/>
        <w:jc w:val="both"/>
        <w:rPr>
          <w:rFonts w:ascii="Arial Narrow" w:hAnsi="Arial Narrow" w:cs="Arial"/>
          <w:sz w:val="22"/>
          <w:szCs w:val="22"/>
        </w:rPr>
      </w:pPr>
      <w:r w:rsidRPr="004F5A7B">
        <w:rPr>
          <w:rFonts w:ascii="Arial Narrow" w:hAnsi="Arial Narrow" w:cs="Arial"/>
          <w:sz w:val="22"/>
          <w:szCs w:val="22"/>
        </w:rPr>
        <w:t>Los ítems se encuentran detalladamente enunciados en el pliego de condiciones en el Anexo 2 “Especificaciones Técnicas” y para todos los efectos legales, mi propuesta debe entenderse referida a los mismos, teniendo en cuenta su descripción, número y especificaciones técnicas y funcionales.</w:t>
      </w:r>
    </w:p>
    <w:p w14:paraId="29776B63" w14:textId="77777777" w:rsidR="001726AE" w:rsidRPr="004F5A7B" w:rsidRDefault="001726AE" w:rsidP="001726AE">
      <w:pPr>
        <w:pStyle w:val="Sangradetextonormal"/>
        <w:widowControl w:val="0"/>
        <w:tabs>
          <w:tab w:val="left" w:pos="4253"/>
        </w:tabs>
        <w:spacing w:before="120" w:after="0" w:line="240" w:lineRule="auto"/>
        <w:ind w:left="0" w:right="51"/>
        <w:rPr>
          <w:rFonts w:ascii="Arial Narrow" w:hAnsi="Arial Narrow" w:cs="Arial"/>
          <w:sz w:val="22"/>
          <w:szCs w:val="22"/>
        </w:rPr>
      </w:pPr>
      <w:r w:rsidRPr="004F5A7B">
        <w:rPr>
          <w:rFonts w:ascii="Arial Narrow" w:hAnsi="Arial Narrow" w:cs="Arial"/>
          <w:sz w:val="22"/>
          <w:szCs w:val="22"/>
        </w:rPr>
        <w:t xml:space="preserve"> En relación con la propuesta que presento, manifiesto lo siguiente:</w:t>
      </w:r>
    </w:p>
    <w:p w14:paraId="655F7327" w14:textId="77777777" w:rsidR="001726AE" w:rsidRPr="004F5A7B" w:rsidRDefault="001726AE" w:rsidP="001726AE">
      <w:pPr>
        <w:tabs>
          <w:tab w:val="left" w:pos="4253"/>
        </w:tabs>
        <w:ind w:right="51"/>
        <w:jc w:val="both"/>
        <w:rPr>
          <w:rFonts w:ascii="Arial Narrow" w:hAnsi="Arial Narrow" w:cs="Arial"/>
          <w:sz w:val="22"/>
          <w:szCs w:val="22"/>
        </w:rPr>
      </w:pPr>
    </w:p>
    <w:p w14:paraId="19D1963B" w14:textId="77777777" w:rsidR="001726AE" w:rsidRPr="004F5A7B" w:rsidRDefault="001726AE" w:rsidP="009B182B">
      <w:pPr>
        <w:widowControl/>
        <w:numPr>
          <w:ilvl w:val="0"/>
          <w:numId w:val="4"/>
        </w:numPr>
        <w:tabs>
          <w:tab w:val="clear" w:pos="1104"/>
          <w:tab w:val="left" w:pos="4253"/>
        </w:tabs>
        <w:suppressAutoHyphens w:val="0"/>
        <w:ind w:left="426" w:right="51" w:hanging="426"/>
        <w:jc w:val="both"/>
        <w:rPr>
          <w:rFonts w:ascii="Arial Narrow" w:hAnsi="Arial Narrow" w:cs="Arial"/>
          <w:sz w:val="22"/>
          <w:szCs w:val="22"/>
        </w:rPr>
      </w:pPr>
      <w:r w:rsidRPr="004F5A7B">
        <w:rPr>
          <w:rFonts w:ascii="Arial Narrow" w:hAnsi="Arial Narrow" w:cs="Arial"/>
          <w:sz w:val="22"/>
          <w:szCs w:val="22"/>
        </w:rPr>
        <w:t>Que el proponente que represento conoce y acepta el contenido de los pliegos y de sus Anexos y Formularios, así como el de cada uno de los adendas hechos al mismo.</w:t>
      </w:r>
    </w:p>
    <w:p w14:paraId="187D20F7" w14:textId="77777777" w:rsidR="001726AE" w:rsidRPr="004F5A7B" w:rsidRDefault="001726AE" w:rsidP="009B182B">
      <w:pPr>
        <w:widowControl/>
        <w:numPr>
          <w:ilvl w:val="0"/>
          <w:numId w:val="4"/>
        </w:numPr>
        <w:tabs>
          <w:tab w:val="clear" w:pos="1104"/>
          <w:tab w:val="left" w:pos="4253"/>
        </w:tabs>
        <w:suppressAutoHyphens w:val="0"/>
        <w:ind w:left="425" w:right="51" w:hanging="425"/>
        <w:jc w:val="both"/>
        <w:rPr>
          <w:rFonts w:ascii="Arial Narrow" w:hAnsi="Arial Narrow" w:cs="Arial"/>
          <w:sz w:val="22"/>
          <w:szCs w:val="22"/>
        </w:rPr>
      </w:pPr>
      <w:r w:rsidRPr="004F5A7B">
        <w:rPr>
          <w:rFonts w:ascii="Arial Narrow" w:hAnsi="Arial Narrow" w:cs="Arial"/>
          <w:sz w:val="22"/>
          <w:szCs w:val="22"/>
        </w:rPr>
        <w:t>Que la propuesta que presento es irrevocable e incondicional y obliga insubordinadamente al proponente que represento.</w:t>
      </w:r>
    </w:p>
    <w:p w14:paraId="13665ACE" w14:textId="0FDD8AFF" w:rsidR="001726AE" w:rsidRPr="004F5A7B" w:rsidRDefault="001726AE" w:rsidP="009B182B">
      <w:pPr>
        <w:widowControl/>
        <w:numPr>
          <w:ilvl w:val="0"/>
          <w:numId w:val="4"/>
        </w:numPr>
        <w:tabs>
          <w:tab w:val="clear" w:pos="1104"/>
        </w:tabs>
        <w:suppressAutoHyphens w:val="0"/>
        <w:ind w:left="425" w:right="51" w:hanging="425"/>
        <w:jc w:val="both"/>
        <w:rPr>
          <w:rFonts w:ascii="Arial Narrow" w:hAnsi="Arial Narrow" w:cs="Arial"/>
          <w:sz w:val="22"/>
          <w:szCs w:val="22"/>
        </w:rPr>
      </w:pPr>
      <w:r w:rsidRPr="004F5A7B">
        <w:rPr>
          <w:rFonts w:ascii="Arial Narrow" w:hAnsi="Arial Narrow" w:cs="Arial"/>
          <w:sz w:val="22"/>
          <w:szCs w:val="22"/>
        </w:rPr>
        <w:t xml:space="preserve">Que ni el representante legal ó apoderado del proponente, ni el proponente mismo, ni sus integrantes y directores nos encontramos incursos en ninguna de las causales de inhabilidad y/o incompatibilidad determinadas por la Constitución Política </w:t>
      </w:r>
      <w:r w:rsidR="00DC7064" w:rsidRPr="004F5A7B">
        <w:rPr>
          <w:rFonts w:ascii="Arial Narrow" w:hAnsi="Arial Narrow" w:cs="Arial"/>
          <w:sz w:val="22"/>
          <w:szCs w:val="22"/>
        </w:rPr>
        <w:t>y las</w:t>
      </w:r>
      <w:r w:rsidRPr="004F5A7B">
        <w:rPr>
          <w:rFonts w:ascii="Arial Narrow" w:hAnsi="Arial Narrow" w:cs="Arial"/>
          <w:sz w:val="22"/>
          <w:szCs w:val="22"/>
        </w:rPr>
        <w:t xml:space="preserve"> </w:t>
      </w:r>
      <w:r w:rsidR="00DC7064" w:rsidRPr="004F5A7B">
        <w:rPr>
          <w:rFonts w:ascii="Arial Narrow" w:hAnsi="Arial Narrow" w:cs="Arial"/>
          <w:sz w:val="22"/>
          <w:szCs w:val="22"/>
        </w:rPr>
        <w:t>establecidas en</w:t>
      </w:r>
      <w:r w:rsidRPr="004F5A7B">
        <w:rPr>
          <w:rFonts w:ascii="Arial Narrow" w:hAnsi="Arial Narrow" w:cs="Arial"/>
          <w:sz w:val="22"/>
          <w:szCs w:val="22"/>
        </w:rPr>
        <w:t xml:space="preserve"> </w:t>
      </w:r>
      <w:r w:rsidR="00517A35" w:rsidRPr="004F5A7B">
        <w:rPr>
          <w:rFonts w:ascii="Arial Narrow" w:hAnsi="Arial Narrow" w:cs="Arial"/>
          <w:sz w:val="22"/>
          <w:szCs w:val="22"/>
        </w:rPr>
        <w:t>la ley</w:t>
      </w:r>
      <w:r w:rsidRPr="004F5A7B">
        <w:rPr>
          <w:rFonts w:ascii="Arial Narrow" w:hAnsi="Arial Narrow" w:cs="Arial"/>
          <w:sz w:val="22"/>
          <w:szCs w:val="22"/>
        </w:rPr>
        <w:t xml:space="preserve"> 80 de 1993, </w:t>
      </w:r>
      <w:r w:rsidR="00517A35" w:rsidRPr="004F5A7B">
        <w:rPr>
          <w:rFonts w:ascii="Arial Narrow" w:hAnsi="Arial Narrow" w:cs="Arial"/>
          <w:sz w:val="22"/>
          <w:szCs w:val="22"/>
        </w:rPr>
        <w:t>Ley 734</w:t>
      </w:r>
      <w:r w:rsidRPr="004F5A7B">
        <w:rPr>
          <w:rFonts w:ascii="Arial Narrow" w:hAnsi="Arial Narrow" w:cs="Arial"/>
          <w:sz w:val="22"/>
          <w:szCs w:val="22"/>
        </w:rPr>
        <w:t xml:space="preserve"> de 2002, ley  1150 de 2007 y  la  ley  1474 de 2011 y  demás normas aplicable.</w:t>
      </w:r>
    </w:p>
    <w:p w14:paraId="58B657B8" w14:textId="77777777" w:rsidR="001726AE" w:rsidRPr="004F5A7B" w:rsidRDefault="001726AE" w:rsidP="009B182B">
      <w:pPr>
        <w:numPr>
          <w:ilvl w:val="0"/>
          <w:numId w:val="4"/>
        </w:numPr>
        <w:tabs>
          <w:tab w:val="clear" w:pos="1104"/>
        </w:tabs>
        <w:suppressAutoHyphens w:val="0"/>
        <w:ind w:left="425" w:right="51" w:hanging="425"/>
        <w:jc w:val="both"/>
        <w:rPr>
          <w:rFonts w:ascii="Arial Narrow" w:hAnsi="Arial Narrow" w:cs="Arial"/>
          <w:sz w:val="22"/>
          <w:szCs w:val="22"/>
        </w:rPr>
      </w:pPr>
      <w:r w:rsidRPr="004F5A7B">
        <w:rPr>
          <w:rFonts w:ascii="Arial Narrow" w:hAnsi="Arial Narrow" w:cs="Arial"/>
          <w:sz w:val="22"/>
          <w:szCs w:val="22"/>
        </w:rPr>
        <w:t xml:space="preserve">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w:t>
      </w:r>
      <w:r w:rsidRPr="004F5A7B">
        <w:rPr>
          <w:rFonts w:ascii="Arial Narrow" w:hAnsi="Arial Narrow" w:cs="Arial"/>
          <w:sz w:val="22"/>
          <w:szCs w:val="22"/>
        </w:rPr>
        <w:lastRenderedPageBreak/>
        <w:t>únicamente).</w:t>
      </w:r>
    </w:p>
    <w:p w14:paraId="6650013D" w14:textId="77777777" w:rsidR="001726AE" w:rsidRPr="004F5A7B" w:rsidRDefault="001726AE" w:rsidP="009B182B">
      <w:pPr>
        <w:widowControl/>
        <w:numPr>
          <w:ilvl w:val="0"/>
          <w:numId w:val="4"/>
        </w:numPr>
        <w:tabs>
          <w:tab w:val="clear" w:pos="1104"/>
        </w:tabs>
        <w:suppressAutoHyphens w:val="0"/>
        <w:ind w:left="426" w:right="51" w:hanging="426"/>
        <w:jc w:val="both"/>
        <w:rPr>
          <w:rFonts w:ascii="Arial Narrow" w:hAnsi="Arial Narrow" w:cs="Arial"/>
          <w:sz w:val="22"/>
          <w:szCs w:val="22"/>
        </w:rPr>
      </w:pPr>
      <w:r w:rsidRPr="004F5A7B">
        <w:rPr>
          <w:rFonts w:ascii="Arial Narrow" w:hAnsi="Arial Narrow" w:cs="Arial"/>
          <w:sz w:val="22"/>
          <w:szCs w:val="22"/>
        </w:rPr>
        <w:t xml:space="preserve">Que nuestra propuesta básica cumple con todos y cada uno de los requerimientos y condiciones establecidos en los pliegos de condiciones y en la Ley. </w:t>
      </w:r>
    </w:p>
    <w:p w14:paraId="264C615F" w14:textId="77777777" w:rsidR="001726AE" w:rsidRPr="004F5A7B" w:rsidRDefault="001726AE" w:rsidP="009B182B">
      <w:pPr>
        <w:widowControl/>
        <w:numPr>
          <w:ilvl w:val="0"/>
          <w:numId w:val="4"/>
        </w:numPr>
        <w:tabs>
          <w:tab w:val="clear" w:pos="1104"/>
        </w:tabs>
        <w:suppressAutoHyphens w:val="0"/>
        <w:ind w:left="426" w:right="51" w:hanging="426"/>
        <w:jc w:val="both"/>
        <w:rPr>
          <w:rFonts w:ascii="Arial Narrow" w:hAnsi="Arial Narrow" w:cs="Arial"/>
          <w:sz w:val="22"/>
          <w:szCs w:val="22"/>
        </w:rPr>
      </w:pPr>
      <w:r w:rsidRPr="004F5A7B">
        <w:rPr>
          <w:rFonts w:ascii="Arial Narrow" w:hAnsi="Arial Narrow" w:cs="Arial"/>
          <w:sz w:val="22"/>
          <w:szCs w:val="22"/>
        </w:rPr>
        <w:t>Que nos comprometemos a proveer al MDN - Ejército Nacional – (Unidad Ejecutora), en caso de resultar adjudicatarios del presente proceso de contratación, los bienes (servicios u obras)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5B4035AE" w14:textId="6CFE7492" w:rsidR="001726AE" w:rsidRPr="004F5A7B" w:rsidRDefault="001726AE" w:rsidP="009B182B">
      <w:pPr>
        <w:pStyle w:val="Sangradetextonormal"/>
        <w:numPr>
          <w:ilvl w:val="0"/>
          <w:numId w:val="4"/>
        </w:numPr>
        <w:tabs>
          <w:tab w:val="clear" w:pos="1104"/>
        </w:tabs>
        <w:spacing w:after="0" w:line="240" w:lineRule="auto"/>
        <w:ind w:left="426" w:right="51" w:hanging="426"/>
        <w:jc w:val="both"/>
        <w:rPr>
          <w:rFonts w:ascii="Arial Narrow" w:hAnsi="Arial Narrow" w:cs="Arial"/>
          <w:sz w:val="22"/>
          <w:szCs w:val="22"/>
        </w:rPr>
      </w:pPr>
      <w:r w:rsidRPr="004F5A7B">
        <w:rPr>
          <w:rFonts w:ascii="Arial Narrow" w:hAnsi="Arial Narrow" w:cs="Arial"/>
          <w:sz w:val="22"/>
          <w:szCs w:val="22"/>
        </w:rPr>
        <w:t>Reconocemos la responsabilidad que nos concierne en el sentido de conocer técnicamente las características, funcionalidades y especificaciones de los bienes</w:t>
      </w:r>
      <w:r w:rsidR="002570FE" w:rsidRPr="004F5A7B">
        <w:rPr>
          <w:rFonts w:ascii="Arial Narrow" w:hAnsi="Arial Narrow" w:cs="Arial"/>
          <w:sz w:val="22"/>
          <w:szCs w:val="22"/>
        </w:rPr>
        <w:t xml:space="preserve">, </w:t>
      </w:r>
      <w:r w:rsidRPr="004F5A7B">
        <w:rPr>
          <w:rFonts w:ascii="Arial Narrow" w:hAnsi="Arial Narrow" w:cs="Arial"/>
          <w:sz w:val="22"/>
          <w:szCs w:val="22"/>
        </w:rPr>
        <w:t>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(Unidad ejecutora) en el caso de resultar adjudicataria nuestra propuesta, cumple con todas y cada una de las exigencias de los pliegos de condiciones, sus Anexos, sus Formularios y adendas.</w:t>
      </w:r>
    </w:p>
    <w:p w14:paraId="49582894" w14:textId="099A79DA" w:rsidR="001726AE" w:rsidRPr="004F5A7B" w:rsidRDefault="001726AE" w:rsidP="009B182B">
      <w:pPr>
        <w:pStyle w:val="Sangradetextonormal"/>
        <w:numPr>
          <w:ilvl w:val="0"/>
          <w:numId w:val="4"/>
        </w:numPr>
        <w:tabs>
          <w:tab w:val="clear" w:pos="1104"/>
        </w:tabs>
        <w:spacing w:after="0" w:line="240" w:lineRule="auto"/>
        <w:ind w:left="426" w:right="51" w:hanging="426"/>
        <w:jc w:val="both"/>
        <w:rPr>
          <w:rFonts w:ascii="Arial Narrow" w:hAnsi="Arial Narrow" w:cs="Arial"/>
          <w:sz w:val="22"/>
          <w:szCs w:val="22"/>
        </w:rPr>
      </w:pPr>
      <w:r w:rsidRPr="004F5A7B">
        <w:rPr>
          <w:rFonts w:ascii="Arial Narrow" w:hAnsi="Arial Narrow" w:cs="Arial"/>
          <w:sz w:val="22"/>
          <w:szCs w:val="22"/>
        </w:rPr>
        <w:t xml:space="preserve">Que en el evento de resultar adjudicatario del </w:t>
      </w:r>
      <w:r w:rsidR="002570FE" w:rsidRPr="004F5A7B">
        <w:rPr>
          <w:rFonts w:ascii="Arial Narrow" w:hAnsi="Arial Narrow" w:cs="Arial"/>
          <w:b/>
          <w:sz w:val="22"/>
          <w:szCs w:val="22"/>
          <w:lang w:val="es-ES"/>
        </w:rPr>
        <w:t xml:space="preserve">PROCESO DE SELECCIÓN ABREVIADA DE MENOR CUANTÍA </w:t>
      </w:r>
      <w:r w:rsidR="00767F6B" w:rsidRPr="004F5A7B">
        <w:rPr>
          <w:rFonts w:ascii="Arial Narrow" w:hAnsi="Arial Narrow" w:cs="Arial"/>
          <w:b/>
          <w:color w:val="000000" w:themeColor="text1"/>
          <w:sz w:val="22"/>
          <w:szCs w:val="22"/>
          <w:shd w:val="clear" w:color="auto" w:fill="F2F2F2" w:themeFill="background1" w:themeFillShade="F2"/>
          <w:lang w:val="es-ES"/>
        </w:rPr>
        <w:t>SAMC No. 0</w:t>
      </w:r>
      <w:r w:rsidR="009B3B2F" w:rsidRPr="004F5A7B">
        <w:rPr>
          <w:rFonts w:ascii="Arial Narrow" w:hAnsi="Arial Narrow" w:cs="Arial"/>
          <w:b/>
          <w:color w:val="000000" w:themeColor="text1"/>
          <w:sz w:val="22"/>
          <w:szCs w:val="22"/>
          <w:shd w:val="clear" w:color="auto" w:fill="F2F2F2" w:themeFill="background1" w:themeFillShade="F2"/>
          <w:lang w:val="es-ES"/>
        </w:rPr>
        <w:t>XX</w:t>
      </w:r>
      <w:r w:rsidR="00767F6B" w:rsidRPr="004F5A7B">
        <w:rPr>
          <w:rFonts w:ascii="Arial Narrow" w:hAnsi="Arial Narrow" w:cs="Arial"/>
          <w:b/>
          <w:color w:val="000000" w:themeColor="text1"/>
          <w:sz w:val="22"/>
          <w:szCs w:val="22"/>
          <w:shd w:val="clear" w:color="auto" w:fill="F2F2F2" w:themeFill="background1" w:themeFillShade="F2"/>
          <w:lang w:val="es-ES"/>
        </w:rPr>
        <w:t>-CENACUSAQUEN-202</w:t>
      </w:r>
      <w:r w:rsidR="009B3B2F" w:rsidRPr="004F5A7B">
        <w:rPr>
          <w:rFonts w:ascii="Arial Narrow" w:hAnsi="Arial Narrow" w:cs="Arial"/>
          <w:b/>
          <w:color w:val="000000" w:themeColor="text1"/>
          <w:sz w:val="22"/>
          <w:szCs w:val="22"/>
          <w:shd w:val="clear" w:color="auto" w:fill="F2F2F2" w:themeFill="background1" w:themeFillShade="F2"/>
          <w:lang w:val="es-ES"/>
        </w:rPr>
        <w:t>5</w:t>
      </w:r>
      <w:r w:rsidR="00767F6B" w:rsidRPr="004F5A7B">
        <w:rPr>
          <w:rFonts w:ascii="Arial Narrow" w:hAnsi="Arial Narrow" w:cs="Arial"/>
          <w:b/>
          <w:color w:val="000000" w:themeColor="text1"/>
          <w:sz w:val="22"/>
          <w:szCs w:val="22"/>
          <w:shd w:val="clear" w:color="auto" w:fill="F2F2F2" w:themeFill="background1" w:themeFillShade="F2"/>
          <w:lang w:val="es-ES"/>
        </w:rPr>
        <w:t xml:space="preserve"> </w:t>
      </w:r>
      <w:r w:rsidR="00342ABA" w:rsidRPr="004F5A7B">
        <w:rPr>
          <w:rFonts w:ascii="Arial Narrow" w:hAnsi="Arial Narrow" w:cs="Arial"/>
          <w:b/>
          <w:sz w:val="22"/>
          <w:szCs w:val="22"/>
          <w:lang w:val="es-ES"/>
        </w:rPr>
        <w:t xml:space="preserve">cuyo objeto es </w:t>
      </w:r>
      <w:r w:rsidR="00EC1C18" w:rsidRPr="004F5A7B">
        <w:rPr>
          <w:rFonts w:ascii="Arial Narrow" w:hAnsi="Arial Narrow" w:cs="Arial"/>
          <w:b/>
          <w:sz w:val="22"/>
          <w:szCs w:val="22"/>
          <w:lang w:val="es-ES"/>
        </w:rPr>
        <w:t>“</w:t>
      </w:r>
      <w:r w:rsidR="009B3B2F" w:rsidRPr="004F5A7B">
        <w:rPr>
          <w:rFonts w:ascii="Arial Narrow" w:hAnsi="Arial Narrow" w:cs="Arial"/>
          <w:b/>
          <w:sz w:val="22"/>
          <w:szCs w:val="22"/>
          <w:lang w:val="es-ES"/>
        </w:rPr>
        <w:t>XXXXXXXXXXXXXXXXXXXXXXXXXXXXXXXXXXXXXXXXXXXXXXXXXXXXXXXXXXXXXX</w:t>
      </w:r>
      <w:r w:rsidR="00342ABA" w:rsidRPr="004F5A7B">
        <w:rPr>
          <w:rFonts w:ascii="Arial Narrow" w:hAnsi="Arial Narrow" w:cs="Arial"/>
          <w:b/>
          <w:bCs/>
          <w:sz w:val="22"/>
          <w:szCs w:val="22"/>
          <w:lang w:val="es-MX"/>
        </w:rPr>
        <w:t>”</w:t>
      </w:r>
      <w:r w:rsidR="008201D2" w:rsidRPr="004F5A7B">
        <w:rPr>
          <w:rFonts w:ascii="Arial Narrow" w:hAnsi="Arial Narrow" w:cs="Arial"/>
          <w:b/>
          <w:sz w:val="22"/>
          <w:szCs w:val="22"/>
          <w:lang w:val="es-ES"/>
        </w:rPr>
        <w:t>.</w:t>
      </w:r>
      <w:r w:rsidRPr="004F5A7B">
        <w:rPr>
          <w:rFonts w:ascii="Arial Narrow" w:hAnsi="Arial Narrow" w:cs="Arial"/>
          <w:sz w:val="22"/>
          <w:szCs w:val="22"/>
        </w:rPr>
        <w:t>y si la administración así lo dispone, SI ____, NO______, acepto suministrar cantidades superiores a las mínimas exigidas en el anexo No.1 “DATOS DEL PROCESO” de acuerdo con la necesidad y al presupuesto asignado en el CDP.</w:t>
      </w:r>
    </w:p>
    <w:p w14:paraId="5619A3D6" w14:textId="77777777" w:rsidR="001726AE" w:rsidRPr="004F5A7B" w:rsidRDefault="001726AE" w:rsidP="009B182B">
      <w:pPr>
        <w:pStyle w:val="Sangradetextonormal"/>
        <w:numPr>
          <w:ilvl w:val="0"/>
          <w:numId w:val="4"/>
        </w:numPr>
        <w:tabs>
          <w:tab w:val="clear" w:pos="1104"/>
        </w:tabs>
        <w:spacing w:after="0" w:line="240" w:lineRule="auto"/>
        <w:ind w:left="426" w:right="51" w:hanging="426"/>
        <w:jc w:val="both"/>
        <w:rPr>
          <w:rFonts w:ascii="Arial Narrow" w:hAnsi="Arial Narrow" w:cs="Arial"/>
          <w:sz w:val="22"/>
          <w:szCs w:val="22"/>
        </w:rPr>
      </w:pPr>
      <w:r w:rsidRPr="004F5A7B">
        <w:rPr>
          <w:rFonts w:ascii="Arial Narrow" w:hAnsi="Arial Narrow" w:cs="Arial"/>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30AF1C10" w14:textId="77777777" w:rsidR="001726AE" w:rsidRPr="004F5A7B" w:rsidRDefault="001726AE" w:rsidP="009B182B">
      <w:pPr>
        <w:widowControl/>
        <w:numPr>
          <w:ilvl w:val="0"/>
          <w:numId w:val="4"/>
        </w:numPr>
        <w:tabs>
          <w:tab w:val="clear" w:pos="1104"/>
        </w:tabs>
        <w:suppressAutoHyphens w:val="0"/>
        <w:ind w:left="426" w:right="51" w:hanging="426"/>
        <w:jc w:val="both"/>
        <w:rPr>
          <w:rFonts w:ascii="Arial Narrow" w:hAnsi="Arial Narrow" w:cs="Arial"/>
          <w:sz w:val="22"/>
          <w:szCs w:val="22"/>
        </w:rPr>
      </w:pPr>
      <w:r w:rsidRPr="004F5A7B">
        <w:rPr>
          <w:rFonts w:ascii="Arial Narrow" w:hAnsi="Arial Narrow" w:cs="Arial"/>
          <w:sz w:val="22"/>
          <w:szCs w:val="22"/>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8D46B0D" w14:textId="77777777" w:rsidR="001726AE" w:rsidRPr="004F5A7B" w:rsidRDefault="001726AE" w:rsidP="009B182B">
      <w:pPr>
        <w:pStyle w:val="Sangradetextonormal"/>
        <w:numPr>
          <w:ilvl w:val="0"/>
          <w:numId w:val="4"/>
        </w:numPr>
        <w:tabs>
          <w:tab w:val="clear" w:pos="1104"/>
        </w:tabs>
        <w:spacing w:after="0" w:line="240" w:lineRule="auto"/>
        <w:ind w:left="426" w:right="51" w:hanging="426"/>
        <w:jc w:val="both"/>
        <w:rPr>
          <w:rFonts w:ascii="Arial Narrow" w:hAnsi="Arial Narrow" w:cs="Arial"/>
          <w:sz w:val="22"/>
          <w:szCs w:val="22"/>
        </w:rPr>
      </w:pPr>
      <w:r w:rsidRPr="004F5A7B">
        <w:rPr>
          <w:rFonts w:ascii="Arial Narrow" w:hAnsi="Arial Narrow" w:cs="Arial"/>
          <w:sz w:val="22"/>
          <w:szCs w:val="22"/>
        </w:rPr>
        <w:t>Manifestamos que ni el MDN - Ejército Nacional – (Unidad Ejecutora)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181BB861" w14:textId="77777777" w:rsidR="001726AE" w:rsidRPr="004F5A7B" w:rsidRDefault="001726AE" w:rsidP="009B182B">
      <w:pPr>
        <w:widowControl/>
        <w:numPr>
          <w:ilvl w:val="0"/>
          <w:numId w:val="4"/>
        </w:numPr>
        <w:tabs>
          <w:tab w:val="clear" w:pos="1104"/>
        </w:tabs>
        <w:suppressAutoHyphens w:val="0"/>
        <w:ind w:left="426" w:right="51" w:hanging="426"/>
        <w:jc w:val="both"/>
        <w:rPr>
          <w:rFonts w:ascii="Arial Narrow" w:hAnsi="Arial Narrow" w:cs="Arial"/>
          <w:sz w:val="22"/>
          <w:szCs w:val="22"/>
        </w:rPr>
      </w:pPr>
      <w:r w:rsidRPr="004F5A7B">
        <w:rPr>
          <w:rFonts w:ascii="Arial Narrow" w:hAnsi="Arial Narrow" w:cs="Arial"/>
          <w:sz w:val="22"/>
          <w:szCs w:val="22"/>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A7D0EDE" w14:textId="77777777" w:rsidR="001726AE" w:rsidRPr="004F5A7B" w:rsidRDefault="001726AE" w:rsidP="009B182B">
      <w:pPr>
        <w:widowControl/>
        <w:numPr>
          <w:ilvl w:val="0"/>
          <w:numId w:val="4"/>
        </w:numPr>
        <w:tabs>
          <w:tab w:val="clear" w:pos="1104"/>
        </w:tabs>
        <w:suppressAutoHyphens w:val="0"/>
        <w:ind w:left="426" w:right="51" w:hanging="426"/>
        <w:jc w:val="both"/>
        <w:rPr>
          <w:rFonts w:ascii="Arial Narrow" w:hAnsi="Arial Narrow" w:cs="Arial"/>
          <w:sz w:val="22"/>
          <w:szCs w:val="22"/>
          <w:lang w:val="es-MX"/>
        </w:rPr>
      </w:pPr>
      <w:r w:rsidRPr="004F5A7B">
        <w:rPr>
          <w:rFonts w:ascii="Arial Narrow" w:hAnsi="Arial Narrow" w:cs="Arial"/>
          <w:sz w:val="22"/>
          <w:szCs w:val="22"/>
        </w:rPr>
        <w:t xml:space="preserve">Aceptamos plena, incondicional e irrestrictamente los términos de la minuta modelo del contrato que se nos ofrece, conforme al Anexo 1 “Datos del Proceso”, Anexo 2 “Especificaciones Técnicas”, Anexo 3 “Minuta del </w:t>
      </w:r>
      <w:r w:rsidR="004B1005" w:rsidRPr="004F5A7B">
        <w:rPr>
          <w:rFonts w:ascii="Arial Narrow" w:hAnsi="Arial Narrow" w:cs="Arial"/>
          <w:sz w:val="22"/>
          <w:szCs w:val="22"/>
        </w:rPr>
        <w:t>Contrato”</w:t>
      </w:r>
      <w:r w:rsidRPr="004F5A7B">
        <w:rPr>
          <w:rFonts w:ascii="Arial Narrow" w:hAnsi="Arial Narrow" w:cs="Arial"/>
          <w:sz w:val="22"/>
          <w:szCs w:val="22"/>
        </w:rPr>
        <w:t>,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2AB04C3E" w14:textId="77777777" w:rsidR="001726AE" w:rsidRPr="004F5A7B" w:rsidRDefault="001726AE" w:rsidP="009B182B">
      <w:pPr>
        <w:numPr>
          <w:ilvl w:val="0"/>
          <w:numId w:val="4"/>
        </w:numPr>
        <w:tabs>
          <w:tab w:val="clear" w:pos="1104"/>
        </w:tabs>
        <w:suppressAutoHyphens w:val="0"/>
        <w:ind w:left="426" w:right="51" w:hanging="426"/>
        <w:jc w:val="both"/>
        <w:rPr>
          <w:rFonts w:ascii="Arial Narrow" w:hAnsi="Arial Narrow" w:cs="Arial"/>
          <w:sz w:val="22"/>
          <w:szCs w:val="22"/>
        </w:rPr>
      </w:pPr>
      <w:r w:rsidRPr="004F5A7B">
        <w:rPr>
          <w:rFonts w:ascii="Arial Narrow" w:hAnsi="Arial Narrow" w:cs="Arial"/>
          <w:sz w:val="22"/>
          <w:szCs w:val="22"/>
        </w:rPr>
        <w:t xml:space="preserve">Manifestamos y declaramos que nuestra propuesta no contiene ningún tipo de información confidencial o privada de acuerdo con la ley colombiana, y, en consecuencia, consideramos que el MDN - Ejército Nacional – (Unidad Ejecutora) se encuentra facultado para revelar dicha información sin reserva alguna, a partir de la fecha de apertura de las propuestas, a sus agentes o asesores, a los demás proponentes ó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w:t>
      </w:r>
      <w:r w:rsidRPr="004F5A7B">
        <w:rPr>
          <w:rFonts w:ascii="Arial Narrow" w:hAnsi="Arial Narrow" w:cs="Arial"/>
          <w:sz w:val="22"/>
          <w:szCs w:val="22"/>
        </w:rPr>
        <w:lastRenderedPageBreak/>
        <w:t>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4869A816" w14:textId="47051575" w:rsidR="001726AE" w:rsidRPr="004F5A7B" w:rsidRDefault="001726AE" w:rsidP="00312A97">
      <w:pPr>
        <w:numPr>
          <w:ilvl w:val="0"/>
          <w:numId w:val="4"/>
        </w:numPr>
        <w:tabs>
          <w:tab w:val="clear" w:pos="1104"/>
        </w:tabs>
        <w:suppressAutoHyphens w:val="0"/>
        <w:ind w:left="426" w:right="51" w:hanging="426"/>
        <w:jc w:val="both"/>
        <w:rPr>
          <w:rFonts w:ascii="Arial Narrow" w:hAnsi="Arial Narrow" w:cs="Arial"/>
          <w:sz w:val="22"/>
          <w:szCs w:val="22"/>
        </w:rPr>
      </w:pPr>
      <w:r w:rsidRPr="004F5A7B">
        <w:rPr>
          <w:rFonts w:ascii="Arial Narrow" w:hAnsi="Arial Narrow" w:cs="Arial"/>
          <w:sz w:val="22"/>
          <w:szCs w:val="22"/>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w:t>
      </w:r>
      <w:r w:rsidRPr="004F5A7B">
        <w:rPr>
          <w:rFonts w:ascii="Arial Narrow" w:hAnsi="Arial Narrow" w:cs="Arial"/>
          <w:sz w:val="22"/>
          <w:szCs w:val="22"/>
          <w:lang w:val="es-ES"/>
        </w:rPr>
        <w:t>resultante del presente</w:t>
      </w:r>
      <w:r w:rsidRPr="004F5A7B">
        <w:rPr>
          <w:rFonts w:ascii="Arial Narrow" w:hAnsi="Arial Narrow" w:cs="Arial"/>
          <w:b/>
          <w:sz w:val="22"/>
          <w:szCs w:val="22"/>
          <w:lang w:val="es-ES"/>
        </w:rPr>
        <w:t xml:space="preserve"> </w:t>
      </w:r>
      <w:r w:rsidR="002570FE" w:rsidRPr="004F5A7B">
        <w:rPr>
          <w:rFonts w:ascii="Arial Narrow" w:hAnsi="Arial Narrow" w:cs="Arial"/>
          <w:b/>
          <w:sz w:val="22"/>
          <w:szCs w:val="22"/>
          <w:lang w:val="es-ES"/>
        </w:rPr>
        <w:t xml:space="preserve">PROCESO DE SELECCIÓN ABREVIADA DE MENOR CUANTÍA </w:t>
      </w:r>
      <w:r w:rsidR="00767F6B" w:rsidRPr="004F5A7B">
        <w:rPr>
          <w:rFonts w:ascii="Arial Narrow" w:hAnsi="Arial Narrow" w:cs="Arial"/>
          <w:b/>
          <w:color w:val="000000" w:themeColor="text1"/>
          <w:sz w:val="22"/>
          <w:szCs w:val="22"/>
          <w:shd w:val="clear" w:color="auto" w:fill="F2F2F2" w:themeFill="background1" w:themeFillShade="F2"/>
          <w:lang w:val="es-ES"/>
        </w:rPr>
        <w:t>SAMC No. 0</w:t>
      </w:r>
      <w:r w:rsidR="009B3B2F" w:rsidRPr="004F5A7B">
        <w:rPr>
          <w:rFonts w:ascii="Arial Narrow" w:hAnsi="Arial Narrow" w:cs="Arial"/>
          <w:b/>
          <w:color w:val="000000" w:themeColor="text1"/>
          <w:sz w:val="22"/>
          <w:szCs w:val="22"/>
          <w:shd w:val="clear" w:color="auto" w:fill="F2F2F2" w:themeFill="background1" w:themeFillShade="F2"/>
          <w:lang w:val="es-ES"/>
        </w:rPr>
        <w:t>XX</w:t>
      </w:r>
      <w:r w:rsidR="00767F6B" w:rsidRPr="004F5A7B">
        <w:rPr>
          <w:rFonts w:ascii="Arial Narrow" w:hAnsi="Arial Narrow" w:cs="Arial"/>
          <w:b/>
          <w:color w:val="000000" w:themeColor="text1"/>
          <w:sz w:val="22"/>
          <w:szCs w:val="22"/>
          <w:shd w:val="clear" w:color="auto" w:fill="F2F2F2" w:themeFill="background1" w:themeFillShade="F2"/>
          <w:lang w:val="es-ES"/>
        </w:rPr>
        <w:t>-CENACUSAQUEN-202</w:t>
      </w:r>
      <w:r w:rsidR="009B3B2F" w:rsidRPr="004F5A7B">
        <w:rPr>
          <w:rFonts w:ascii="Arial Narrow" w:hAnsi="Arial Narrow" w:cs="Arial"/>
          <w:b/>
          <w:color w:val="000000" w:themeColor="text1"/>
          <w:sz w:val="22"/>
          <w:szCs w:val="22"/>
          <w:shd w:val="clear" w:color="auto" w:fill="F2F2F2" w:themeFill="background1" w:themeFillShade="F2"/>
          <w:lang w:val="es-ES"/>
        </w:rPr>
        <w:t>5</w:t>
      </w:r>
      <w:r w:rsidR="00767F6B" w:rsidRPr="004F5A7B">
        <w:rPr>
          <w:rFonts w:ascii="Arial Narrow" w:hAnsi="Arial Narrow" w:cs="Arial"/>
          <w:b/>
          <w:color w:val="000000" w:themeColor="text1"/>
          <w:sz w:val="22"/>
          <w:szCs w:val="22"/>
          <w:shd w:val="clear" w:color="auto" w:fill="F2F2F2" w:themeFill="background1" w:themeFillShade="F2"/>
          <w:lang w:val="es-ES"/>
        </w:rPr>
        <w:t xml:space="preserve"> </w:t>
      </w:r>
      <w:r w:rsidR="00342ABA" w:rsidRPr="004F5A7B">
        <w:rPr>
          <w:rFonts w:ascii="Arial Narrow" w:hAnsi="Arial Narrow" w:cs="Arial"/>
          <w:b/>
          <w:sz w:val="22"/>
          <w:szCs w:val="22"/>
          <w:lang w:val="es-ES"/>
        </w:rPr>
        <w:t>cuyo objeto es</w:t>
      </w:r>
      <w:r w:rsidR="009B3B2F" w:rsidRPr="004F5A7B">
        <w:rPr>
          <w:rFonts w:ascii="Arial Narrow" w:hAnsi="Arial Narrow" w:cs="Arial"/>
          <w:b/>
          <w:sz w:val="22"/>
          <w:szCs w:val="22"/>
          <w:lang w:val="es-ES"/>
        </w:rPr>
        <w:t>: ”XXXXXXXXXXXXXXXXXXXXXXXXXXXXXXXXXXXXXXXXXXXXXXXXXX</w:t>
      </w:r>
      <w:r w:rsidR="00EC1C18" w:rsidRPr="004F5A7B">
        <w:rPr>
          <w:rFonts w:ascii="Arial Narrow" w:hAnsi="Arial Narrow" w:cs="Arial"/>
          <w:b/>
          <w:bCs/>
          <w:sz w:val="22"/>
          <w:szCs w:val="22"/>
          <w:lang w:val="es-MX"/>
        </w:rPr>
        <w:t>”</w:t>
      </w:r>
      <w:r w:rsidR="008201D2" w:rsidRPr="004F5A7B">
        <w:rPr>
          <w:rFonts w:ascii="Arial Narrow" w:hAnsi="Arial Narrow" w:cs="Arial"/>
          <w:b/>
          <w:sz w:val="22"/>
          <w:szCs w:val="22"/>
          <w:lang w:val="es-ES"/>
        </w:rPr>
        <w:t>.</w:t>
      </w:r>
      <w:r w:rsidR="00767F6B" w:rsidRPr="004F5A7B">
        <w:rPr>
          <w:rFonts w:ascii="Arial Narrow" w:hAnsi="Arial Narrow" w:cs="Arial"/>
          <w:b/>
          <w:sz w:val="22"/>
          <w:szCs w:val="22"/>
          <w:lang w:val="es-ES"/>
        </w:rPr>
        <w:t xml:space="preserve"> </w:t>
      </w:r>
      <w:r w:rsidR="00400356" w:rsidRPr="004F5A7B">
        <w:rPr>
          <w:rFonts w:ascii="Arial Narrow" w:hAnsi="Arial Narrow" w:cs="Arial"/>
          <w:sz w:val="22"/>
          <w:szCs w:val="22"/>
        </w:rPr>
        <w:t>Yo</w:t>
      </w:r>
      <w:r w:rsidR="005406AC" w:rsidRPr="004F5A7B">
        <w:rPr>
          <w:rFonts w:ascii="Arial Narrow" w:hAnsi="Arial Narrow" w:cs="Arial"/>
          <w:b/>
          <w:sz w:val="22"/>
          <w:szCs w:val="22"/>
          <w:lang w:val="es-ES"/>
        </w:rPr>
        <w:t xml:space="preserve">, </w:t>
      </w:r>
      <w:r w:rsidRPr="004F5A7B">
        <w:rPr>
          <w:rFonts w:ascii="Arial Narrow" w:hAnsi="Arial Narrow" w:cs="Arial"/>
          <w:sz w:val="22"/>
          <w:szCs w:val="22"/>
        </w:rPr>
        <w:t>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18622B5C" w14:textId="77777777" w:rsidR="001726AE" w:rsidRPr="004F5A7B" w:rsidRDefault="001726AE" w:rsidP="009B182B">
      <w:pPr>
        <w:numPr>
          <w:ilvl w:val="0"/>
          <w:numId w:val="4"/>
        </w:numPr>
        <w:tabs>
          <w:tab w:val="clear" w:pos="1104"/>
        </w:tabs>
        <w:suppressAutoHyphens w:val="0"/>
        <w:ind w:left="426" w:right="51" w:hanging="426"/>
        <w:jc w:val="both"/>
        <w:rPr>
          <w:rFonts w:ascii="Arial Narrow" w:hAnsi="Arial Narrow" w:cs="Arial"/>
          <w:sz w:val="22"/>
          <w:szCs w:val="22"/>
        </w:rPr>
      </w:pPr>
      <w:r w:rsidRPr="004F5A7B">
        <w:rPr>
          <w:rFonts w:ascii="Arial Narrow" w:hAnsi="Arial Narrow" w:cs="Arial"/>
          <w:sz w:val="22"/>
          <w:szCs w:val="22"/>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9263A52" w14:textId="77777777" w:rsidR="001726AE" w:rsidRPr="004F5A7B" w:rsidRDefault="001726AE" w:rsidP="001726AE">
      <w:pPr>
        <w:ind w:left="426" w:right="51"/>
        <w:jc w:val="both"/>
        <w:rPr>
          <w:rFonts w:ascii="Arial Narrow" w:hAnsi="Arial Narrow" w:cs="Arial"/>
          <w:sz w:val="22"/>
          <w:szCs w:val="22"/>
        </w:rPr>
      </w:pPr>
    </w:p>
    <w:p w14:paraId="1A9823B9" w14:textId="77777777" w:rsidR="001726AE" w:rsidRPr="004F5A7B" w:rsidRDefault="001726AE" w:rsidP="009B182B">
      <w:pPr>
        <w:widowControl/>
        <w:numPr>
          <w:ilvl w:val="0"/>
          <w:numId w:val="5"/>
        </w:numPr>
        <w:tabs>
          <w:tab w:val="clear" w:pos="360"/>
        </w:tabs>
        <w:suppressAutoHyphens w:val="0"/>
        <w:ind w:left="709" w:right="51" w:hanging="283"/>
        <w:jc w:val="both"/>
        <w:rPr>
          <w:rFonts w:ascii="Arial Narrow" w:hAnsi="Arial Narrow" w:cs="Arial"/>
          <w:sz w:val="22"/>
          <w:szCs w:val="22"/>
        </w:rPr>
      </w:pPr>
      <w:r w:rsidRPr="004F5A7B">
        <w:rPr>
          <w:rFonts w:ascii="Arial Narrow" w:hAnsi="Arial Narrow" w:cs="Arial"/>
          <w:sz w:val="22"/>
          <w:szCs w:val="22"/>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99F3211" w14:textId="77777777" w:rsidR="001726AE" w:rsidRPr="004F5A7B" w:rsidRDefault="001726AE" w:rsidP="009B182B">
      <w:pPr>
        <w:widowControl/>
        <w:numPr>
          <w:ilvl w:val="0"/>
          <w:numId w:val="5"/>
        </w:numPr>
        <w:tabs>
          <w:tab w:val="clear" w:pos="360"/>
        </w:tabs>
        <w:suppressAutoHyphens w:val="0"/>
        <w:ind w:left="709" w:right="51" w:hanging="283"/>
        <w:jc w:val="both"/>
        <w:rPr>
          <w:rFonts w:ascii="Arial Narrow" w:hAnsi="Arial Narrow" w:cs="Arial"/>
          <w:sz w:val="22"/>
          <w:szCs w:val="22"/>
        </w:rPr>
      </w:pPr>
      <w:r w:rsidRPr="004F5A7B">
        <w:rPr>
          <w:rFonts w:ascii="Arial Narrow" w:hAnsi="Arial Narrow" w:cs="Arial"/>
          <w:sz w:val="22"/>
          <w:szCs w:val="22"/>
        </w:rPr>
        <w:t>Que nos obligamos a suministrar a solicitud del MDN Ejército Nacional – (Unidad Ejecutora) cualquier información necesaria para la correcta evaluación de esta propuesta, dentro de los términos que al efecto determine la entidad.</w:t>
      </w:r>
    </w:p>
    <w:p w14:paraId="4B50A96A" w14:textId="77777777" w:rsidR="001726AE" w:rsidRPr="004F5A7B" w:rsidRDefault="001726AE" w:rsidP="009B182B">
      <w:pPr>
        <w:numPr>
          <w:ilvl w:val="0"/>
          <w:numId w:val="5"/>
        </w:numPr>
        <w:tabs>
          <w:tab w:val="clear" w:pos="360"/>
        </w:tabs>
        <w:suppressAutoHyphens w:val="0"/>
        <w:ind w:left="709" w:right="51" w:hanging="283"/>
        <w:jc w:val="both"/>
        <w:rPr>
          <w:rFonts w:ascii="Arial Narrow" w:hAnsi="Arial Narrow" w:cs="Arial"/>
          <w:sz w:val="22"/>
          <w:szCs w:val="22"/>
        </w:rPr>
      </w:pPr>
      <w:r w:rsidRPr="004F5A7B">
        <w:rPr>
          <w:rFonts w:ascii="Arial Narrow" w:hAnsi="Arial Narrow" w:cs="Arial"/>
          <w:sz w:val="22"/>
          <w:szCs w:val="22"/>
        </w:rPr>
        <w:t xml:space="preserve">Que </w:t>
      </w:r>
      <w:r w:rsidR="00393A31" w:rsidRPr="004F5A7B">
        <w:rPr>
          <w:rFonts w:ascii="Arial Narrow" w:hAnsi="Arial Narrow" w:cs="Arial"/>
          <w:sz w:val="22"/>
          <w:szCs w:val="22"/>
        </w:rPr>
        <w:t>la presente propuesta consta de los documentos aportados en el SECOP II.</w:t>
      </w:r>
    </w:p>
    <w:p w14:paraId="70802F48" w14:textId="77777777" w:rsidR="001726AE" w:rsidRPr="004F5A7B" w:rsidRDefault="001726AE" w:rsidP="009B182B">
      <w:pPr>
        <w:widowControl/>
        <w:numPr>
          <w:ilvl w:val="0"/>
          <w:numId w:val="5"/>
        </w:numPr>
        <w:tabs>
          <w:tab w:val="clear" w:pos="360"/>
        </w:tabs>
        <w:suppressAutoHyphens w:val="0"/>
        <w:ind w:left="709" w:right="51" w:hanging="284"/>
        <w:jc w:val="both"/>
        <w:rPr>
          <w:rFonts w:ascii="Arial Narrow" w:hAnsi="Arial Narrow" w:cs="Arial"/>
          <w:sz w:val="22"/>
          <w:szCs w:val="22"/>
        </w:rPr>
      </w:pPr>
      <w:r w:rsidRPr="004F5A7B">
        <w:rPr>
          <w:rFonts w:ascii="Arial Narrow" w:hAnsi="Arial Narrow" w:cs="Arial"/>
          <w:sz w:val="22"/>
          <w:szCs w:val="22"/>
        </w:rPr>
        <w:t xml:space="preserve">Que recibiremos notificaciones en la secretaría de su Despacho, o en la(s) siguiente(s) dirección(es): (Dirección para notificaciones). Incluir dirección electrónica. </w:t>
      </w:r>
    </w:p>
    <w:p w14:paraId="00A2CCF4" w14:textId="77777777" w:rsidR="001726AE" w:rsidRPr="004F5A7B" w:rsidRDefault="001726AE" w:rsidP="009B182B">
      <w:pPr>
        <w:pStyle w:val="Piedepgina"/>
        <w:widowControl/>
        <w:numPr>
          <w:ilvl w:val="0"/>
          <w:numId w:val="5"/>
        </w:numPr>
        <w:suppressLineNumbers w:val="0"/>
        <w:tabs>
          <w:tab w:val="clear" w:pos="360"/>
          <w:tab w:val="clear" w:pos="4419"/>
          <w:tab w:val="clear" w:pos="8838"/>
        </w:tabs>
        <w:suppressAutoHyphens w:val="0"/>
        <w:ind w:left="709" w:right="51" w:hanging="284"/>
        <w:jc w:val="both"/>
        <w:rPr>
          <w:rFonts w:ascii="Arial Narrow" w:hAnsi="Arial Narrow" w:cs="Arial"/>
          <w:sz w:val="22"/>
          <w:szCs w:val="22"/>
        </w:rPr>
      </w:pPr>
      <w:r w:rsidRPr="004F5A7B">
        <w:rPr>
          <w:rFonts w:ascii="Arial Narrow" w:hAnsi="Arial Narrow" w:cs="Arial"/>
          <w:sz w:val="22"/>
          <w:szCs w:val="22"/>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09D606C" w14:textId="77777777" w:rsidR="001726AE" w:rsidRPr="004F5A7B" w:rsidRDefault="001726AE" w:rsidP="009B182B">
      <w:pPr>
        <w:pStyle w:val="Piedepgina"/>
        <w:widowControl/>
        <w:numPr>
          <w:ilvl w:val="0"/>
          <w:numId w:val="5"/>
        </w:numPr>
        <w:suppressLineNumbers w:val="0"/>
        <w:tabs>
          <w:tab w:val="clear" w:pos="360"/>
          <w:tab w:val="clear" w:pos="4419"/>
          <w:tab w:val="clear" w:pos="8838"/>
        </w:tabs>
        <w:suppressAutoHyphens w:val="0"/>
        <w:ind w:left="709" w:right="51" w:hanging="284"/>
        <w:jc w:val="both"/>
        <w:rPr>
          <w:rFonts w:ascii="Arial Narrow" w:hAnsi="Arial Narrow" w:cs="Arial"/>
          <w:sz w:val="22"/>
          <w:szCs w:val="22"/>
        </w:rPr>
      </w:pPr>
      <w:r w:rsidRPr="004F5A7B">
        <w:rPr>
          <w:rFonts w:ascii="Arial Narrow" w:hAnsi="Arial Narrow" w:cs="Arial"/>
          <w:sz w:val="22"/>
          <w:szCs w:val="22"/>
        </w:rPr>
        <w:t>Que la suscripción de la presente carta de presentación no nos exime de cumplir con cada uno de los requisitos técnicos, económicos y jurídicos, exigidos en los pliegos de condiciones.</w:t>
      </w:r>
    </w:p>
    <w:p w14:paraId="3088B00E" w14:textId="77777777" w:rsidR="001726AE" w:rsidRPr="004F5A7B" w:rsidRDefault="001726AE" w:rsidP="001726AE">
      <w:pPr>
        <w:ind w:left="567" w:right="51"/>
        <w:jc w:val="both"/>
        <w:rPr>
          <w:rFonts w:ascii="Arial Narrow" w:hAnsi="Arial Narrow" w:cs="Arial"/>
          <w:sz w:val="22"/>
          <w:szCs w:val="22"/>
        </w:rPr>
      </w:pPr>
    </w:p>
    <w:p w14:paraId="06D6DD7E" w14:textId="77777777" w:rsidR="001726AE" w:rsidRPr="004F5A7B" w:rsidRDefault="001726AE" w:rsidP="001726AE">
      <w:pPr>
        <w:ind w:left="567" w:right="51"/>
        <w:jc w:val="both"/>
        <w:rPr>
          <w:rFonts w:ascii="Arial Narrow" w:hAnsi="Arial Narrow" w:cs="Arial"/>
          <w:sz w:val="22"/>
          <w:szCs w:val="22"/>
        </w:rPr>
      </w:pPr>
      <w:r w:rsidRPr="004F5A7B">
        <w:rPr>
          <w:rFonts w:ascii="Arial Narrow" w:hAnsi="Arial Narrow" w:cs="Arial"/>
          <w:sz w:val="22"/>
          <w:szCs w:val="22"/>
        </w:rPr>
        <w:t>Cordialmente,</w:t>
      </w:r>
    </w:p>
    <w:p w14:paraId="7BFBF224" w14:textId="77777777" w:rsidR="001726AE" w:rsidRPr="004F5A7B" w:rsidRDefault="001726AE" w:rsidP="001726AE">
      <w:pPr>
        <w:ind w:left="567" w:right="51"/>
        <w:jc w:val="both"/>
        <w:rPr>
          <w:rFonts w:ascii="Arial Narrow" w:hAnsi="Arial Narrow" w:cs="Arial"/>
          <w:sz w:val="22"/>
          <w:szCs w:val="22"/>
        </w:rPr>
      </w:pPr>
      <w:r w:rsidRPr="004F5A7B">
        <w:rPr>
          <w:rFonts w:ascii="Arial Narrow" w:hAnsi="Arial Narrow" w:cs="Arial"/>
          <w:sz w:val="22"/>
          <w:szCs w:val="22"/>
        </w:rPr>
        <w:t>_________________________________</w:t>
      </w:r>
    </w:p>
    <w:p w14:paraId="0B853C97" w14:textId="77777777" w:rsidR="001726AE" w:rsidRPr="004F5A7B" w:rsidRDefault="001726AE" w:rsidP="001726AE">
      <w:pPr>
        <w:spacing w:before="240"/>
        <w:ind w:left="567" w:right="51"/>
        <w:jc w:val="both"/>
        <w:rPr>
          <w:rFonts w:ascii="Arial Narrow" w:hAnsi="Arial Narrow" w:cs="Arial"/>
          <w:sz w:val="22"/>
          <w:szCs w:val="22"/>
        </w:rPr>
      </w:pPr>
      <w:r w:rsidRPr="004F5A7B">
        <w:rPr>
          <w:rFonts w:ascii="Arial Narrow" w:hAnsi="Arial Narrow" w:cs="Arial"/>
          <w:sz w:val="22"/>
          <w:szCs w:val="22"/>
        </w:rPr>
        <w:t>(Firma del representante legal del proponente o apoderado)</w:t>
      </w:r>
    </w:p>
    <w:p w14:paraId="11721F23" w14:textId="77777777" w:rsidR="001726AE" w:rsidRPr="004F5A7B" w:rsidRDefault="001726AE" w:rsidP="001726AE">
      <w:pPr>
        <w:spacing w:before="240"/>
        <w:ind w:right="51"/>
        <w:jc w:val="both"/>
        <w:rPr>
          <w:rFonts w:ascii="Arial Narrow" w:hAnsi="Arial Narrow" w:cs="Arial"/>
          <w:sz w:val="22"/>
          <w:szCs w:val="22"/>
        </w:rPr>
      </w:pPr>
    </w:p>
    <w:p w14:paraId="6221309E" w14:textId="77777777" w:rsidR="00BE18F9" w:rsidRPr="004F5A7B" w:rsidRDefault="001726AE" w:rsidP="001726AE">
      <w:pPr>
        <w:pStyle w:val="Textoindependiente"/>
        <w:ind w:right="51"/>
        <w:rPr>
          <w:rFonts w:ascii="Arial Narrow" w:hAnsi="Arial Narrow" w:cs="Arial"/>
          <w:sz w:val="22"/>
          <w:szCs w:val="22"/>
        </w:rPr>
      </w:pPr>
      <w:r w:rsidRPr="004F5A7B">
        <w:rPr>
          <w:rFonts w:ascii="Arial Narrow" w:hAnsi="Arial Narrow" w:cs="Arial"/>
          <w:b/>
          <w:bCs/>
          <w:sz w:val="22"/>
          <w:szCs w:val="22"/>
        </w:rPr>
        <w:t>NOTA:</w:t>
      </w:r>
      <w:r w:rsidRPr="004F5A7B">
        <w:rPr>
          <w:rFonts w:ascii="Arial Narrow" w:hAnsi="Arial Narrow" w:cs="Arial"/>
          <w:sz w:val="22"/>
          <w:szCs w:val="22"/>
        </w:rPr>
        <w:t xml:space="preserve"> La suscripción de la presente carta de presentación </w:t>
      </w:r>
      <w:r w:rsidRPr="004F5A7B">
        <w:rPr>
          <w:rFonts w:ascii="Arial Narrow" w:hAnsi="Arial Narrow" w:cs="Arial"/>
          <w:b/>
          <w:sz w:val="22"/>
          <w:szCs w:val="22"/>
        </w:rPr>
        <w:t>NO EXIME</w:t>
      </w:r>
      <w:r w:rsidRPr="004F5A7B">
        <w:rPr>
          <w:rFonts w:ascii="Arial Narrow" w:hAnsi="Arial Narrow" w:cs="Arial"/>
          <w:sz w:val="22"/>
          <w:szCs w:val="22"/>
        </w:rPr>
        <w:t xml:space="preserve"> al oferente de la obligación de aportar los documentos solicitados en el presente proceso de selección. Esto quiere decir que no subsana o sustituye requisitos.</w:t>
      </w:r>
    </w:p>
    <w:p w14:paraId="2E53125D" w14:textId="77777777" w:rsidR="00BE18F9" w:rsidRPr="004F5A7B" w:rsidRDefault="00BE18F9" w:rsidP="001726AE">
      <w:pPr>
        <w:pStyle w:val="Textoindependiente"/>
        <w:ind w:right="51"/>
        <w:rPr>
          <w:rFonts w:ascii="Arial Narrow" w:hAnsi="Arial Narrow" w:cs="Arial"/>
          <w:sz w:val="22"/>
          <w:szCs w:val="22"/>
          <w:highlight w:val="yellow"/>
        </w:rPr>
      </w:pPr>
    </w:p>
    <w:p w14:paraId="43F44204" w14:textId="77777777" w:rsidR="00AD775C" w:rsidRPr="004F5A7B" w:rsidRDefault="00AD775C" w:rsidP="001726AE">
      <w:pPr>
        <w:pStyle w:val="Textoindependiente"/>
        <w:ind w:right="51"/>
        <w:rPr>
          <w:rFonts w:ascii="Arial Narrow" w:hAnsi="Arial Narrow" w:cs="Arial"/>
          <w:color w:val="FF0000"/>
          <w:sz w:val="22"/>
          <w:szCs w:val="22"/>
          <w:highlight w:val="yellow"/>
        </w:rPr>
      </w:pPr>
    </w:p>
    <w:p w14:paraId="0C957131" w14:textId="77777777" w:rsidR="00AD775C" w:rsidRPr="004F5A7B" w:rsidRDefault="00AD775C" w:rsidP="001726AE">
      <w:pPr>
        <w:pStyle w:val="Textoindependiente"/>
        <w:ind w:right="51"/>
        <w:rPr>
          <w:rFonts w:ascii="Arial Narrow" w:hAnsi="Arial Narrow" w:cs="Arial"/>
          <w:color w:val="FF0000"/>
          <w:sz w:val="22"/>
          <w:szCs w:val="22"/>
          <w:highlight w:val="yellow"/>
        </w:rPr>
      </w:pPr>
    </w:p>
    <w:p w14:paraId="5C242131" w14:textId="77777777" w:rsidR="00AD775C" w:rsidRPr="004F5A7B" w:rsidRDefault="00AD775C" w:rsidP="001726AE">
      <w:pPr>
        <w:pStyle w:val="Textoindependiente"/>
        <w:ind w:right="51"/>
        <w:rPr>
          <w:rFonts w:ascii="Arial Narrow" w:hAnsi="Arial Narrow" w:cs="Arial"/>
          <w:color w:val="FF0000"/>
          <w:sz w:val="22"/>
          <w:szCs w:val="22"/>
          <w:highlight w:val="yellow"/>
        </w:rPr>
      </w:pPr>
    </w:p>
    <w:p w14:paraId="711A3E13" w14:textId="77777777" w:rsidR="007F38C8" w:rsidRPr="004F5A7B" w:rsidRDefault="007F38C8" w:rsidP="001726AE">
      <w:pPr>
        <w:pStyle w:val="Textoindependiente"/>
        <w:ind w:right="51"/>
        <w:rPr>
          <w:rFonts w:ascii="Arial Narrow" w:hAnsi="Arial Narrow" w:cs="Arial"/>
          <w:color w:val="FF0000"/>
          <w:sz w:val="22"/>
          <w:szCs w:val="22"/>
          <w:highlight w:val="yellow"/>
        </w:rPr>
      </w:pPr>
    </w:p>
    <w:p w14:paraId="16CC409D" w14:textId="77777777" w:rsidR="007F38C8" w:rsidRPr="004F5A7B" w:rsidRDefault="007F38C8" w:rsidP="001726AE">
      <w:pPr>
        <w:pStyle w:val="Textoindependiente"/>
        <w:ind w:right="51"/>
        <w:rPr>
          <w:rFonts w:ascii="Arial Narrow" w:hAnsi="Arial Narrow" w:cs="Arial"/>
          <w:color w:val="FF0000"/>
          <w:sz w:val="22"/>
          <w:szCs w:val="22"/>
          <w:highlight w:val="yellow"/>
        </w:rPr>
      </w:pPr>
    </w:p>
    <w:p w14:paraId="34D7751E" w14:textId="77777777" w:rsidR="007F38C8" w:rsidRPr="004F5A7B" w:rsidRDefault="007F38C8" w:rsidP="001726AE">
      <w:pPr>
        <w:pStyle w:val="Textoindependiente"/>
        <w:ind w:right="51"/>
        <w:rPr>
          <w:rFonts w:ascii="Arial Narrow" w:hAnsi="Arial Narrow" w:cs="Arial"/>
          <w:color w:val="FF0000"/>
          <w:sz w:val="22"/>
          <w:szCs w:val="22"/>
          <w:highlight w:val="yellow"/>
        </w:rPr>
      </w:pPr>
    </w:p>
    <w:p w14:paraId="48B4CE93" w14:textId="77777777" w:rsidR="007F38C8" w:rsidRPr="004F5A7B" w:rsidRDefault="007F38C8" w:rsidP="001726AE">
      <w:pPr>
        <w:pStyle w:val="Textoindependiente"/>
        <w:ind w:right="51"/>
        <w:rPr>
          <w:rFonts w:ascii="Arial Narrow" w:hAnsi="Arial Narrow" w:cs="Arial"/>
          <w:color w:val="FF0000"/>
          <w:sz w:val="22"/>
          <w:szCs w:val="22"/>
          <w:highlight w:val="yellow"/>
        </w:rPr>
      </w:pPr>
    </w:p>
    <w:p w14:paraId="5B65AC9A" w14:textId="77777777" w:rsidR="007F38C8" w:rsidRPr="004F5A7B" w:rsidRDefault="007F38C8" w:rsidP="001726AE">
      <w:pPr>
        <w:pStyle w:val="Textoindependiente"/>
        <w:ind w:right="51"/>
        <w:rPr>
          <w:rFonts w:ascii="Arial Narrow" w:hAnsi="Arial Narrow" w:cs="Arial"/>
          <w:color w:val="FF0000"/>
          <w:sz w:val="22"/>
          <w:szCs w:val="22"/>
          <w:highlight w:val="yellow"/>
        </w:rPr>
      </w:pPr>
    </w:p>
    <w:p w14:paraId="669B698F" w14:textId="77777777" w:rsidR="007F38C8" w:rsidRPr="004F5A7B" w:rsidRDefault="007F38C8" w:rsidP="001726AE">
      <w:pPr>
        <w:pStyle w:val="Textoindependiente"/>
        <w:ind w:right="51"/>
        <w:rPr>
          <w:rFonts w:ascii="Arial Narrow" w:hAnsi="Arial Narrow" w:cs="Arial"/>
          <w:color w:val="FF0000"/>
          <w:sz w:val="22"/>
          <w:szCs w:val="22"/>
          <w:highlight w:val="yellow"/>
        </w:rPr>
      </w:pPr>
    </w:p>
    <w:p w14:paraId="732D7614" w14:textId="77777777" w:rsidR="007F38C8" w:rsidRPr="004F5A7B" w:rsidRDefault="007F38C8" w:rsidP="001726AE">
      <w:pPr>
        <w:pStyle w:val="Textoindependiente"/>
        <w:ind w:right="51"/>
        <w:rPr>
          <w:rFonts w:ascii="Arial Narrow" w:hAnsi="Arial Narrow" w:cs="Arial"/>
          <w:color w:val="FF0000"/>
          <w:sz w:val="22"/>
          <w:szCs w:val="22"/>
          <w:highlight w:val="yellow"/>
        </w:rPr>
      </w:pPr>
    </w:p>
    <w:p w14:paraId="3217C305" w14:textId="77777777" w:rsidR="007F38C8" w:rsidRPr="004F5A7B" w:rsidRDefault="007F38C8" w:rsidP="001726AE">
      <w:pPr>
        <w:pStyle w:val="Textoindependiente"/>
        <w:ind w:right="51"/>
        <w:rPr>
          <w:rFonts w:ascii="Arial Narrow" w:hAnsi="Arial Narrow" w:cs="Arial"/>
          <w:color w:val="FF0000"/>
          <w:sz w:val="22"/>
          <w:szCs w:val="22"/>
          <w:highlight w:val="yellow"/>
        </w:rPr>
      </w:pPr>
    </w:p>
    <w:p w14:paraId="7C1F390B" w14:textId="77777777" w:rsidR="007817CA" w:rsidRPr="004F5A7B" w:rsidRDefault="007817CA" w:rsidP="001726AE">
      <w:pPr>
        <w:pStyle w:val="Textoindependiente"/>
        <w:ind w:right="51"/>
        <w:rPr>
          <w:rFonts w:ascii="Arial Narrow" w:hAnsi="Arial Narrow" w:cs="Arial"/>
          <w:color w:val="FF0000"/>
          <w:sz w:val="22"/>
          <w:szCs w:val="22"/>
          <w:highlight w:val="yellow"/>
        </w:rPr>
      </w:pPr>
    </w:p>
    <w:p w14:paraId="4789C31D" w14:textId="77777777" w:rsidR="001726AE" w:rsidRPr="004F5A7B" w:rsidRDefault="000A3A53" w:rsidP="001726AE">
      <w:pPr>
        <w:contextualSpacing/>
        <w:jc w:val="center"/>
        <w:rPr>
          <w:rFonts w:ascii="Arial Narrow" w:hAnsi="Arial Narrow" w:cs="Arial"/>
          <w:b/>
          <w:bCs/>
          <w:sz w:val="22"/>
          <w:szCs w:val="22"/>
        </w:rPr>
      </w:pPr>
      <w:r w:rsidRPr="004F5A7B">
        <w:rPr>
          <w:rFonts w:ascii="Arial Narrow" w:hAnsi="Arial Narrow" w:cs="Arial"/>
          <w:b/>
          <w:bCs/>
          <w:sz w:val="22"/>
          <w:szCs w:val="22"/>
        </w:rPr>
        <w:t>FO</w:t>
      </w:r>
      <w:r w:rsidR="001726AE" w:rsidRPr="004F5A7B">
        <w:rPr>
          <w:rFonts w:ascii="Arial Narrow" w:hAnsi="Arial Narrow" w:cs="Arial"/>
          <w:b/>
          <w:bCs/>
          <w:sz w:val="22"/>
          <w:szCs w:val="22"/>
        </w:rPr>
        <w:t>RMULARIO No. 2</w:t>
      </w:r>
    </w:p>
    <w:p w14:paraId="0B0F1691" w14:textId="77777777" w:rsidR="001726AE" w:rsidRPr="004F5A7B" w:rsidRDefault="001726AE" w:rsidP="001726AE">
      <w:pPr>
        <w:tabs>
          <w:tab w:val="left" w:pos="2980"/>
        </w:tabs>
        <w:autoSpaceDE w:val="0"/>
        <w:autoSpaceDN w:val="0"/>
        <w:adjustRightInd w:val="0"/>
        <w:contextualSpacing/>
        <w:jc w:val="center"/>
        <w:rPr>
          <w:rFonts w:ascii="Arial Narrow" w:eastAsia="Times New Roman" w:hAnsi="Arial Narrow" w:cs="Arial"/>
          <w:b/>
          <w:bCs/>
          <w:sz w:val="22"/>
          <w:szCs w:val="22"/>
          <w:lang w:val="es-ES" w:eastAsia="es-ES"/>
        </w:rPr>
      </w:pPr>
      <w:r w:rsidRPr="004F5A7B">
        <w:rPr>
          <w:rFonts w:ascii="Arial Narrow" w:eastAsia="Times New Roman" w:hAnsi="Arial Narrow" w:cs="Arial"/>
          <w:b/>
          <w:bCs/>
          <w:sz w:val="22"/>
          <w:szCs w:val="22"/>
          <w:lang w:val="es-ES" w:eastAsia="es-ES"/>
        </w:rPr>
        <w:t>ACREDITACION DE LA EXPERIENCIA HABILITANTE DEL PROPONENTE</w:t>
      </w:r>
    </w:p>
    <w:p w14:paraId="5CE162C9" w14:textId="77777777" w:rsidR="001726AE" w:rsidRPr="004F5A7B" w:rsidRDefault="001726AE" w:rsidP="001726AE">
      <w:pPr>
        <w:tabs>
          <w:tab w:val="left" w:pos="2847"/>
        </w:tabs>
        <w:autoSpaceDE w:val="0"/>
        <w:autoSpaceDN w:val="0"/>
        <w:adjustRightInd w:val="0"/>
        <w:contextualSpacing/>
        <w:rPr>
          <w:rFonts w:ascii="Arial Narrow" w:eastAsia="Times New Roman" w:hAnsi="Arial Narrow" w:cs="Arial"/>
          <w:b/>
          <w:bCs/>
          <w:sz w:val="22"/>
          <w:szCs w:val="22"/>
          <w:lang w:val="es-ES" w:eastAsia="es-ES"/>
        </w:rPr>
      </w:pPr>
      <w:r w:rsidRPr="004F5A7B">
        <w:rPr>
          <w:rFonts w:ascii="Arial Narrow" w:eastAsia="Times New Roman" w:hAnsi="Arial Narrow" w:cs="Arial"/>
          <w:b/>
          <w:bCs/>
          <w:sz w:val="22"/>
          <w:szCs w:val="22"/>
          <w:lang w:val="es-ES" w:eastAsia="es-ES"/>
        </w:rPr>
        <w:tab/>
      </w:r>
      <w:r w:rsidRPr="004F5A7B">
        <w:rPr>
          <w:rFonts w:ascii="Arial Narrow" w:eastAsia="Times New Roman" w:hAnsi="Arial Narrow" w:cs="Arial"/>
          <w:b/>
          <w:bCs/>
          <w:sz w:val="22"/>
          <w:szCs w:val="22"/>
          <w:lang w:val="es-ES" w:eastAsia="es-ES"/>
        </w:rPr>
        <w:tab/>
      </w:r>
    </w:p>
    <w:p w14:paraId="4D979601" w14:textId="77777777" w:rsidR="001726AE" w:rsidRPr="004F5A7B" w:rsidRDefault="001726AE" w:rsidP="001726AE">
      <w:pPr>
        <w:autoSpaceDE w:val="0"/>
        <w:autoSpaceDN w:val="0"/>
        <w:rPr>
          <w:rFonts w:ascii="Arial Narrow" w:hAnsi="Arial Narrow" w:cs="Arial"/>
          <w:sz w:val="22"/>
          <w:szCs w:val="22"/>
        </w:rPr>
      </w:pPr>
      <w:r w:rsidRPr="004F5A7B">
        <w:rPr>
          <w:rFonts w:ascii="Arial Narrow" w:hAnsi="Arial Narrow" w:cs="Arial"/>
          <w:sz w:val="22"/>
          <w:szCs w:val="22"/>
        </w:rPr>
        <w:t>PROPONENTE: ____________________________________________________</w:t>
      </w:r>
    </w:p>
    <w:p w14:paraId="5E28D1FE" w14:textId="77777777" w:rsidR="00E92FEC" w:rsidRPr="004F5A7B" w:rsidRDefault="00E92FEC" w:rsidP="00E92FEC">
      <w:pPr>
        <w:widowControl/>
        <w:suppressAutoHyphens w:val="0"/>
        <w:autoSpaceDE w:val="0"/>
        <w:autoSpaceDN w:val="0"/>
        <w:adjustRightInd w:val="0"/>
        <w:ind w:left="284"/>
        <w:contextualSpacing/>
        <w:jc w:val="both"/>
        <w:rPr>
          <w:rFonts w:ascii="Arial Narrow" w:hAnsi="Arial Narrow" w:cs="Arial"/>
          <w:b/>
          <w:bCs/>
          <w:sz w:val="22"/>
          <w:szCs w:val="22"/>
        </w:rPr>
      </w:pPr>
    </w:p>
    <w:p w14:paraId="4B628E29" w14:textId="27D980A4" w:rsidR="001726AE" w:rsidRPr="004F5A7B" w:rsidRDefault="001726AE" w:rsidP="00B04615">
      <w:pPr>
        <w:widowControl/>
        <w:numPr>
          <w:ilvl w:val="1"/>
          <w:numId w:val="17"/>
        </w:numPr>
        <w:suppressAutoHyphens w:val="0"/>
        <w:autoSpaceDE w:val="0"/>
        <w:autoSpaceDN w:val="0"/>
        <w:adjustRightInd w:val="0"/>
        <w:ind w:left="284"/>
        <w:contextualSpacing/>
        <w:jc w:val="both"/>
        <w:rPr>
          <w:rFonts w:ascii="Arial Narrow" w:hAnsi="Arial Narrow" w:cs="Arial"/>
          <w:b/>
          <w:bCs/>
          <w:sz w:val="22"/>
          <w:szCs w:val="22"/>
        </w:rPr>
      </w:pPr>
      <w:r w:rsidRPr="004F5A7B">
        <w:rPr>
          <w:rFonts w:ascii="Arial Narrow" w:hAnsi="Arial Narrow" w:cs="Arial"/>
          <w:b/>
          <w:bCs/>
          <w:sz w:val="22"/>
          <w:szCs w:val="22"/>
        </w:rPr>
        <w:t>Para los oferentes obligados a registrarse en el Registro Único de Proponentes:</w:t>
      </w:r>
    </w:p>
    <w:p w14:paraId="1EF4A705" w14:textId="77777777" w:rsidR="000F5AD9" w:rsidRPr="004F5A7B" w:rsidRDefault="000F5AD9" w:rsidP="000F5AD9">
      <w:pPr>
        <w:widowControl/>
        <w:suppressAutoHyphens w:val="0"/>
        <w:autoSpaceDE w:val="0"/>
        <w:autoSpaceDN w:val="0"/>
        <w:adjustRightInd w:val="0"/>
        <w:ind w:left="284"/>
        <w:contextualSpacing/>
        <w:jc w:val="both"/>
        <w:rPr>
          <w:rFonts w:ascii="Arial Narrow" w:hAnsi="Arial Narrow" w:cs="Arial"/>
          <w:b/>
          <w:bCs/>
          <w:sz w:val="22"/>
          <w:szCs w:val="22"/>
        </w:rPr>
      </w:pPr>
    </w:p>
    <w:tbl>
      <w:tblPr>
        <w:tblW w:w="0" w:type="auto"/>
        <w:tblCellMar>
          <w:left w:w="0" w:type="dxa"/>
          <w:right w:w="0" w:type="dxa"/>
        </w:tblCellMar>
        <w:tblLook w:val="04A0" w:firstRow="1" w:lastRow="0" w:firstColumn="1" w:lastColumn="0" w:noHBand="0" w:noVBand="1"/>
      </w:tblPr>
      <w:tblGrid>
        <w:gridCol w:w="1074"/>
        <w:gridCol w:w="1021"/>
        <w:gridCol w:w="2095"/>
        <w:gridCol w:w="741"/>
        <w:gridCol w:w="1226"/>
        <w:gridCol w:w="1052"/>
        <w:gridCol w:w="1611"/>
      </w:tblGrid>
      <w:tr w:rsidR="00510D8C" w:rsidRPr="004F5A7B" w14:paraId="10D774C0" w14:textId="77777777" w:rsidTr="000F5AD9">
        <w:tc>
          <w:tcPr>
            <w:tcW w:w="0" w:type="auto"/>
            <w:gridSpan w:val="7"/>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AB8226A" w14:textId="77777777" w:rsidR="001726AE" w:rsidRPr="004F5A7B" w:rsidRDefault="001726AE" w:rsidP="00F15420">
            <w:pPr>
              <w:jc w:val="center"/>
              <w:rPr>
                <w:rFonts w:ascii="Arial Narrow" w:hAnsi="Arial Narrow" w:cs="Arial"/>
                <w:b/>
                <w:bCs/>
                <w:sz w:val="16"/>
                <w:szCs w:val="16"/>
              </w:rPr>
            </w:pPr>
            <w:r w:rsidRPr="004F5A7B">
              <w:rPr>
                <w:rFonts w:ascii="Arial Narrow" w:hAnsi="Arial Narrow" w:cs="Arial"/>
                <w:b/>
                <w:bCs/>
                <w:sz w:val="16"/>
                <w:szCs w:val="16"/>
              </w:rPr>
              <w:t>INFORMACION DE EXPERIENCIA HABILITANTE ACREDITADA EN EL</w:t>
            </w:r>
          </w:p>
          <w:p w14:paraId="750D0DCD" w14:textId="77777777" w:rsidR="001726AE" w:rsidRPr="004F5A7B" w:rsidRDefault="001726AE" w:rsidP="00F15420">
            <w:pPr>
              <w:jc w:val="center"/>
              <w:rPr>
                <w:rFonts w:ascii="Arial Narrow" w:hAnsi="Arial Narrow" w:cs="Arial"/>
                <w:b/>
                <w:bCs/>
                <w:sz w:val="16"/>
                <w:szCs w:val="16"/>
              </w:rPr>
            </w:pPr>
            <w:r w:rsidRPr="004F5A7B">
              <w:rPr>
                <w:rFonts w:ascii="Arial Narrow" w:hAnsi="Arial Narrow" w:cs="Arial"/>
                <w:b/>
                <w:bCs/>
                <w:sz w:val="16"/>
                <w:szCs w:val="16"/>
              </w:rPr>
              <w:t>REGISTRO UNICO DE PROPONENTES (RUP)</w:t>
            </w:r>
          </w:p>
        </w:tc>
      </w:tr>
      <w:tr w:rsidR="00510D8C" w:rsidRPr="004F5A7B" w14:paraId="6CFE38BF" w14:textId="77777777" w:rsidTr="000F5AD9">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A6A638" w14:textId="77777777" w:rsidR="001726AE" w:rsidRPr="004F5A7B" w:rsidRDefault="001726AE" w:rsidP="00F15420">
            <w:pPr>
              <w:rPr>
                <w:rFonts w:ascii="Arial Narrow" w:hAnsi="Arial Narrow" w:cs="Arial"/>
                <w:b/>
                <w:bCs/>
                <w:sz w:val="16"/>
                <w:szCs w:val="16"/>
              </w:rPr>
            </w:pPr>
            <w:r w:rsidRPr="004F5A7B">
              <w:rPr>
                <w:rFonts w:ascii="Arial Narrow" w:hAnsi="Arial Narrow" w:cs="Arial"/>
                <w:b/>
                <w:bCs/>
                <w:sz w:val="16"/>
                <w:szCs w:val="16"/>
              </w:rPr>
              <w:t>Número de consecutivo</w:t>
            </w:r>
          </w:p>
          <w:p w14:paraId="78437C38" w14:textId="77777777" w:rsidR="001726AE" w:rsidRPr="004F5A7B" w:rsidRDefault="001726AE" w:rsidP="00F15420">
            <w:pPr>
              <w:rPr>
                <w:rFonts w:ascii="Arial Narrow" w:hAnsi="Arial Narrow" w:cs="Arial"/>
                <w:b/>
                <w:bCs/>
                <w:sz w:val="16"/>
                <w:szCs w:val="16"/>
              </w:rPr>
            </w:pPr>
            <w:r w:rsidRPr="004F5A7B">
              <w:rPr>
                <w:rFonts w:ascii="Arial Narrow" w:hAnsi="Arial Narrow" w:cs="Arial"/>
                <w:b/>
                <w:bCs/>
                <w:sz w:val="16"/>
                <w:szCs w:val="16"/>
              </w:rPr>
              <w:t>del reporte del contrato</w:t>
            </w:r>
          </w:p>
          <w:p w14:paraId="5001744B" w14:textId="77777777" w:rsidR="001726AE" w:rsidRPr="004F5A7B" w:rsidRDefault="001726AE" w:rsidP="00F15420">
            <w:pPr>
              <w:rPr>
                <w:rFonts w:ascii="Arial Narrow" w:hAnsi="Arial Narrow" w:cs="Arial"/>
                <w:b/>
                <w:bCs/>
                <w:sz w:val="16"/>
                <w:szCs w:val="16"/>
              </w:rPr>
            </w:pPr>
            <w:r w:rsidRPr="004F5A7B">
              <w:rPr>
                <w:rFonts w:ascii="Arial Narrow" w:hAnsi="Arial Narrow" w:cs="Arial"/>
                <w:b/>
                <w:bCs/>
                <w:sz w:val="16"/>
                <w:szCs w:val="16"/>
              </w:rPr>
              <w:t>ejecutado (de acuerdo al</w:t>
            </w:r>
          </w:p>
          <w:p w14:paraId="62D73623" w14:textId="77777777" w:rsidR="001726AE" w:rsidRPr="004F5A7B" w:rsidRDefault="001726AE" w:rsidP="00F15420">
            <w:pPr>
              <w:rPr>
                <w:rFonts w:ascii="Arial Narrow" w:hAnsi="Arial Narrow" w:cs="Arial"/>
                <w:b/>
                <w:bCs/>
                <w:sz w:val="16"/>
                <w:szCs w:val="16"/>
              </w:rPr>
            </w:pPr>
            <w:r w:rsidRPr="004F5A7B">
              <w:rPr>
                <w:rFonts w:ascii="Arial Narrow" w:hAnsi="Arial Narrow" w:cs="Arial"/>
                <w:b/>
                <w:bCs/>
                <w:sz w:val="16"/>
                <w:szCs w:val="16"/>
              </w:rPr>
              <w:t>RUP)</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7544D532" w14:textId="77777777" w:rsidR="001726AE" w:rsidRPr="004F5A7B" w:rsidRDefault="001726AE" w:rsidP="00F15420">
            <w:pPr>
              <w:rPr>
                <w:rFonts w:ascii="Arial Narrow" w:hAnsi="Arial Narrow" w:cs="Arial"/>
                <w:b/>
                <w:bCs/>
                <w:sz w:val="16"/>
                <w:szCs w:val="16"/>
              </w:rPr>
            </w:pPr>
            <w:r w:rsidRPr="004F5A7B">
              <w:rPr>
                <w:rFonts w:ascii="Arial Narrow" w:hAnsi="Arial Narrow" w:cs="Arial"/>
                <w:b/>
                <w:bCs/>
                <w:sz w:val="16"/>
                <w:szCs w:val="16"/>
              </w:rPr>
              <w:t>Nombre del contratante</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6CB3E25C" w14:textId="77777777" w:rsidR="001726AE" w:rsidRPr="004F5A7B" w:rsidRDefault="001726AE" w:rsidP="00F15420">
            <w:pPr>
              <w:rPr>
                <w:rFonts w:ascii="Arial Narrow" w:hAnsi="Arial Narrow" w:cs="Arial"/>
                <w:b/>
                <w:bCs/>
                <w:sz w:val="16"/>
                <w:szCs w:val="16"/>
              </w:rPr>
            </w:pPr>
            <w:r w:rsidRPr="004F5A7B">
              <w:rPr>
                <w:rFonts w:ascii="Arial Narrow" w:hAnsi="Arial Narrow" w:cs="Arial"/>
                <w:b/>
                <w:bCs/>
                <w:sz w:val="16"/>
                <w:szCs w:val="16"/>
              </w:rPr>
              <w:t>Valor del contrato en SALARIOS MINIMOSMENSUALES LEGALES VIGENTES  (SMMLV)</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4BFFE5B9" w14:textId="77777777" w:rsidR="001726AE" w:rsidRPr="004F5A7B" w:rsidRDefault="001726AE" w:rsidP="00F15420">
            <w:pPr>
              <w:rPr>
                <w:rFonts w:ascii="Arial Narrow" w:hAnsi="Arial Narrow" w:cs="Arial"/>
                <w:b/>
                <w:bCs/>
                <w:sz w:val="16"/>
                <w:szCs w:val="16"/>
              </w:rPr>
            </w:pPr>
            <w:r w:rsidRPr="004F5A7B">
              <w:rPr>
                <w:rFonts w:ascii="Arial Narrow" w:hAnsi="Arial Narrow" w:cs="Arial"/>
                <w:b/>
                <w:bCs/>
                <w:sz w:val="16"/>
                <w:szCs w:val="16"/>
              </w:rPr>
              <w:t>FECHA DE INICIO</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331CBF40" w14:textId="77777777" w:rsidR="001726AE" w:rsidRPr="004F5A7B" w:rsidRDefault="001726AE" w:rsidP="00F15420">
            <w:pPr>
              <w:rPr>
                <w:rFonts w:ascii="Arial Narrow" w:hAnsi="Arial Narrow" w:cs="Arial"/>
                <w:b/>
                <w:bCs/>
                <w:sz w:val="16"/>
                <w:szCs w:val="16"/>
              </w:rPr>
            </w:pPr>
            <w:r w:rsidRPr="004F5A7B">
              <w:rPr>
                <w:rFonts w:ascii="Arial Narrow" w:hAnsi="Arial Narrow" w:cs="Arial"/>
                <w:b/>
                <w:bCs/>
                <w:sz w:val="16"/>
                <w:szCs w:val="16"/>
              </w:rPr>
              <w:t>FECHA DE TERMINACION</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70E1DA4E" w14:textId="77777777" w:rsidR="001726AE" w:rsidRPr="004F5A7B" w:rsidRDefault="001726AE" w:rsidP="00F15420">
            <w:pPr>
              <w:rPr>
                <w:rFonts w:ascii="Arial Narrow" w:hAnsi="Arial Narrow" w:cs="Arial"/>
                <w:b/>
                <w:bCs/>
                <w:sz w:val="16"/>
                <w:szCs w:val="16"/>
              </w:rPr>
            </w:pPr>
            <w:r w:rsidRPr="004F5A7B">
              <w:rPr>
                <w:rFonts w:ascii="Arial Narrow" w:hAnsi="Arial Narrow" w:cs="Arial"/>
                <w:b/>
                <w:bCs/>
                <w:sz w:val="16"/>
                <w:szCs w:val="16"/>
              </w:rPr>
              <w:t>OBJETO DEL CONTRATO</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2380DD4C" w14:textId="77777777" w:rsidR="001726AE" w:rsidRPr="004F5A7B" w:rsidRDefault="001726AE" w:rsidP="00F15420">
            <w:pPr>
              <w:rPr>
                <w:rFonts w:ascii="Arial Narrow" w:hAnsi="Arial Narrow" w:cs="Arial"/>
                <w:b/>
                <w:bCs/>
                <w:sz w:val="16"/>
                <w:szCs w:val="16"/>
              </w:rPr>
            </w:pPr>
            <w:r w:rsidRPr="004F5A7B">
              <w:rPr>
                <w:rFonts w:ascii="Arial Narrow" w:hAnsi="Arial Narrow" w:cs="Arial"/>
                <w:b/>
                <w:bCs/>
                <w:sz w:val="16"/>
                <w:szCs w:val="16"/>
              </w:rPr>
              <w:t xml:space="preserve">TELEFONO, DIRECCION, CORREO ELECTRONICO DEL CONTRATANTE </w:t>
            </w:r>
          </w:p>
          <w:p w14:paraId="21B662EF" w14:textId="77777777" w:rsidR="001726AE" w:rsidRPr="004F5A7B" w:rsidRDefault="001726AE" w:rsidP="00F15420">
            <w:pPr>
              <w:rPr>
                <w:rFonts w:ascii="Arial Narrow" w:hAnsi="Arial Narrow" w:cs="Arial"/>
                <w:b/>
                <w:bCs/>
                <w:sz w:val="16"/>
                <w:szCs w:val="16"/>
              </w:rPr>
            </w:pPr>
          </w:p>
        </w:tc>
      </w:tr>
      <w:tr w:rsidR="00510D8C" w:rsidRPr="004F5A7B" w14:paraId="1AC5AC8C" w14:textId="77777777" w:rsidTr="000F5AD9">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14:paraId="6FD3F3FD" w14:textId="77777777" w:rsidR="001726AE" w:rsidRPr="004F5A7B" w:rsidRDefault="001726AE" w:rsidP="00F15420">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314433D0" w14:textId="77777777" w:rsidR="001726AE" w:rsidRPr="004F5A7B" w:rsidRDefault="001726AE" w:rsidP="00F15420">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208472A1" w14:textId="77777777" w:rsidR="001726AE" w:rsidRPr="004F5A7B" w:rsidRDefault="001726AE" w:rsidP="00F15420">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142E4995" w14:textId="77777777" w:rsidR="001726AE" w:rsidRPr="004F5A7B" w:rsidRDefault="001726AE" w:rsidP="00F15420">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4EC98A5B" w14:textId="77777777" w:rsidR="001726AE" w:rsidRPr="004F5A7B" w:rsidRDefault="001726AE" w:rsidP="00F15420">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24CDABDD" w14:textId="77777777" w:rsidR="001726AE" w:rsidRPr="004F5A7B" w:rsidRDefault="001726AE" w:rsidP="00F15420">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0146F8DB" w14:textId="77777777" w:rsidR="001726AE" w:rsidRPr="004F5A7B" w:rsidRDefault="001726AE" w:rsidP="00F15420">
            <w:pPr>
              <w:rPr>
                <w:rFonts w:ascii="Arial Narrow" w:hAnsi="Arial Narrow" w:cs="Arial"/>
                <w:b/>
                <w:bCs/>
                <w:sz w:val="16"/>
                <w:szCs w:val="16"/>
              </w:rPr>
            </w:pPr>
          </w:p>
        </w:tc>
      </w:tr>
      <w:tr w:rsidR="00510D8C" w:rsidRPr="004F5A7B" w14:paraId="2198FC86" w14:textId="77777777" w:rsidTr="000F5AD9">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14:paraId="2C79392C" w14:textId="77777777" w:rsidR="001726AE" w:rsidRPr="004F5A7B" w:rsidRDefault="001726AE" w:rsidP="00F15420">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419328CF" w14:textId="77777777" w:rsidR="001726AE" w:rsidRPr="004F5A7B" w:rsidRDefault="001726AE" w:rsidP="00F15420">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45916AE6" w14:textId="77777777" w:rsidR="001726AE" w:rsidRPr="004F5A7B" w:rsidRDefault="001726AE" w:rsidP="00F15420">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76BEC5AE" w14:textId="77777777" w:rsidR="001726AE" w:rsidRPr="004F5A7B" w:rsidRDefault="001726AE" w:rsidP="00F15420">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0FB29308" w14:textId="77777777" w:rsidR="001726AE" w:rsidRPr="004F5A7B" w:rsidRDefault="001726AE" w:rsidP="00F15420">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50BF6642" w14:textId="77777777" w:rsidR="001726AE" w:rsidRPr="004F5A7B" w:rsidRDefault="001726AE" w:rsidP="00F15420">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59C2CF56" w14:textId="77777777" w:rsidR="001726AE" w:rsidRPr="004F5A7B" w:rsidRDefault="001726AE" w:rsidP="00F15420">
            <w:pPr>
              <w:rPr>
                <w:rFonts w:ascii="Arial Narrow" w:hAnsi="Arial Narrow" w:cs="Arial"/>
                <w:b/>
                <w:bCs/>
                <w:sz w:val="16"/>
                <w:szCs w:val="16"/>
              </w:rPr>
            </w:pPr>
          </w:p>
        </w:tc>
      </w:tr>
    </w:tbl>
    <w:p w14:paraId="051C51D6" w14:textId="77777777" w:rsidR="001726AE" w:rsidRPr="004F5A7B" w:rsidRDefault="001726AE" w:rsidP="001726AE">
      <w:pPr>
        <w:autoSpaceDE w:val="0"/>
        <w:autoSpaceDN w:val="0"/>
        <w:adjustRightInd w:val="0"/>
        <w:contextualSpacing/>
        <w:jc w:val="both"/>
        <w:rPr>
          <w:rFonts w:ascii="Arial Narrow" w:hAnsi="Arial Narrow" w:cs="Arial"/>
          <w:sz w:val="22"/>
          <w:szCs w:val="22"/>
        </w:rPr>
      </w:pPr>
      <w:r w:rsidRPr="004F5A7B">
        <w:rPr>
          <w:rFonts w:ascii="Arial Narrow" w:hAnsi="Arial Narrow" w:cs="Arial"/>
          <w:b/>
          <w:sz w:val="22"/>
          <w:szCs w:val="22"/>
        </w:rPr>
        <w:t xml:space="preserve">Nota: </w:t>
      </w:r>
      <w:r w:rsidRPr="004F5A7B">
        <w:rPr>
          <w:rFonts w:ascii="Arial Narrow" w:hAnsi="Arial Narrow" w:cs="Arial"/>
          <w:sz w:val="22"/>
          <w:szCs w:val="22"/>
        </w:rPr>
        <w:t>para que la experiencia sea válida es necesario que la clasificación de los anteriores contratos en el “RUP”, coincida con la señalada en el anexo 1 “DATOS DEL PROCESO”</w:t>
      </w:r>
    </w:p>
    <w:p w14:paraId="2A7C3837" w14:textId="77777777" w:rsidR="001726AE" w:rsidRPr="004F5A7B" w:rsidRDefault="001726AE" w:rsidP="001726AE">
      <w:pPr>
        <w:autoSpaceDE w:val="0"/>
        <w:autoSpaceDN w:val="0"/>
        <w:adjustRightInd w:val="0"/>
        <w:contextualSpacing/>
        <w:rPr>
          <w:rFonts w:ascii="Arial Narrow" w:hAnsi="Arial Narrow" w:cs="Arial"/>
          <w:sz w:val="22"/>
          <w:szCs w:val="22"/>
        </w:rPr>
      </w:pPr>
    </w:p>
    <w:p w14:paraId="7A8555AB" w14:textId="77777777" w:rsidR="001726AE" w:rsidRPr="004F5A7B" w:rsidRDefault="001726AE" w:rsidP="00BB1896">
      <w:pPr>
        <w:widowControl/>
        <w:suppressAutoHyphens w:val="0"/>
        <w:autoSpaceDE w:val="0"/>
        <w:autoSpaceDN w:val="0"/>
        <w:adjustRightInd w:val="0"/>
        <w:ind w:left="284"/>
        <w:contextualSpacing/>
        <w:rPr>
          <w:rFonts w:ascii="Arial Narrow" w:hAnsi="Arial Narrow" w:cs="Arial"/>
          <w:b/>
          <w:sz w:val="22"/>
          <w:szCs w:val="22"/>
        </w:rPr>
      </w:pPr>
      <w:r w:rsidRPr="004F5A7B">
        <w:rPr>
          <w:rFonts w:ascii="Arial Narrow" w:hAnsi="Arial Narrow" w:cs="Arial"/>
          <w:b/>
          <w:sz w:val="22"/>
          <w:szCs w:val="22"/>
        </w:rPr>
        <w:t>Para los oferentes extranjeros sin sucursal en Colombia</w:t>
      </w:r>
    </w:p>
    <w:p w14:paraId="68346A18" w14:textId="77777777" w:rsidR="004735E7" w:rsidRPr="004F5A7B" w:rsidRDefault="004735E7" w:rsidP="00BB1896">
      <w:pPr>
        <w:widowControl/>
        <w:suppressAutoHyphens w:val="0"/>
        <w:autoSpaceDE w:val="0"/>
        <w:autoSpaceDN w:val="0"/>
        <w:adjustRightInd w:val="0"/>
        <w:ind w:left="284"/>
        <w:contextualSpacing/>
        <w:rPr>
          <w:rFonts w:ascii="Arial Narrow" w:hAnsi="Arial Narrow" w:cs="Arial"/>
          <w:b/>
          <w:sz w:val="22"/>
          <w:szCs w:val="22"/>
        </w:rPr>
      </w:pPr>
    </w:p>
    <w:tbl>
      <w:tblPr>
        <w:tblW w:w="87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1"/>
        <w:gridCol w:w="1078"/>
        <w:gridCol w:w="1141"/>
        <w:gridCol w:w="1121"/>
        <w:gridCol w:w="1180"/>
        <w:gridCol w:w="1190"/>
        <w:gridCol w:w="1713"/>
      </w:tblGrid>
      <w:tr w:rsidR="00510D8C" w:rsidRPr="004F5A7B" w14:paraId="3882083A" w14:textId="77777777" w:rsidTr="00EF6A02">
        <w:trPr>
          <w:trHeight w:val="735"/>
        </w:trPr>
        <w:tc>
          <w:tcPr>
            <w:tcW w:w="1311" w:type="dxa"/>
            <w:vAlign w:val="center"/>
          </w:tcPr>
          <w:p w14:paraId="3DD706FE"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r w:rsidRPr="004F5A7B">
              <w:rPr>
                <w:rFonts w:ascii="Arial Narrow" w:hAnsi="Arial Narrow" w:cs="Arial"/>
                <w:b/>
                <w:bCs/>
                <w:sz w:val="16"/>
                <w:szCs w:val="16"/>
                <w:lang w:val="es-ES"/>
              </w:rPr>
              <w:t>CLASE DE</w:t>
            </w:r>
          </w:p>
          <w:p w14:paraId="7D3403CE"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r w:rsidRPr="004F5A7B">
              <w:rPr>
                <w:rFonts w:ascii="Arial Narrow" w:hAnsi="Arial Narrow" w:cs="Arial"/>
                <w:b/>
                <w:bCs/>
                <w:sz w:val="16"/>
                <w:szCs w:val="16"/>
                <w:lang w:val="es-ES"/>
              </w:rPr>
              <w:t>DOCUMENTO</w:t>
            </w:r>
          </w:p>
          <w:p w14:paraId="4F82E541"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r w:rsidRPr="004F5A7B">
              <w:rPr>
                <w:rFonts w:ascii="Arial Narrow" w:hAnsi="Arial Narrow" w:cs="Arial"/>
                <w:b/>
                <w:bCs/>
                <w:sz w:val="16"/>
                <w:szCs w:val="16"/>
                <w:lang w:val="es-ES"/>
              </w:rPr>
              <w:t>(CONTRATO,</w:t>
            </w:r>
          </w:p>
          <w:p w14:paraId="6BA1CC59"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r w:rsidRPr="004F5A7B">
              <w:rPr>
                <w:rFonts w:ascii="Arial Narrow" w:hAnsi="Arial Narrow" w:cs="Arial"/>
                <w:b/>
                <w:bCs/>
                <w:sz w:val="16"/>
                <w:szCs w:val="16"/>
                <w:lang w:val="es-ES"/>
              </w:rPr>
              <w:t>FACTURA …)</w:t>
            </w:r>
          </w:p>
        </w:tc>
        <w:tc>
          <w:tcPr>
            <w:tcW w:w="1078" w:type="dxa"/>
            <w:vAlign w:val="center"/>
          </w:tcPr>
          <w:p w14:paraId="39295517"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r w:rsidRPr="004F5A7B">
              <w:rPr>
                <w:rFonts w:ascii="Arial Narrow" w:hAnsi="Arial Narrow" w:cs="Arial"/>
                <w:b/>
                <w:bCs/>
                <w:sz w:val="16"/>
                <w:szCs w:val="16"/>
                <w:lang w:val="es-ES"/>
              </w:rPr>
              <w:t>AÑO</w:t>
            </w:r>
          </w:p>
        </w:tc>
        <w:tc>
          <w:tcPr>
            <w:tcW w:w="1141" w:type="dxa"/>
            <w:vAlign w:val="center"/>
          </w:tcPr>
          <w:p w14:paraId="01B2166C"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r w:rsidRPr="004F5A7B">
              <w:rPr>
                <w:rFonts w:ascii="Arial Narrow" w:hAnsi="Arial Narrow" w:cs="Arial"/>
                <w:b/>
                <w:bCs/>
                <w:sz w:val="16"/>
                <w:szCs w:val="16"/>
                <w:lang w:val="es-ES"/>
              </w:rPr>
              <w:t>OBJETO</w:t>
            </w:r>
          </w:p>
        </w:tc>
        <w:tc>
          <w:tcPr>
            <w:tcW w:w="1121" w:type="dxa"/>
            <w:vAlign w:val="center"/>
          </w:tcPr>
          <w:p w14:paraId="2812D027"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r w:rsidRPr="004F5A7B">
              <w:rPr>
                <w:rFonts w:ascii="Arial Narrow" w:hAnsi="Arial Narrow" w:cs="Arial"/>
                <w:b/>
                <w:bCs/>
                <w:sz w:val="16"/>
                <w:szCs w:val="16"/>
                <w:lang w:val="es-ES"/>
              </w:rPr>
              <w:t>VALOR</w:t>
            </w:r>
          </w:p>
        </w:tc>
        <w:tc>
          <w:tcPr>
            <w:tcW w:w="1180" w:type="dxa"/>
            <w:vAlign w:val="center"/>
          </w:tcPr>
          <w:p w14:paraId="74C8345F"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r w:rsidRPr="004F5A7B">
              <w:rPr>
                <w:rFonts w:ascii="Arial Narrow" w:hAnsi="Arial Narrow" w:cs="Arial"/>
                <w:b/>
                <w:bCs/>
                <w:sz w:val="16"/>
                <w:szCs w:val="16"/>
                <w:lang w:val="es-ES"/>
              </w:rPr>
              <w:t>FOLIO</w:t>
            </w:r>
          </w:p>
          <w:p w14:paraId="3F8E06F0"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r w:rsidRPr="004F5A7B">
              <w:rPr>
                <w:rFonts w:ascii="Arial Narrow" w:hAnsi="Arial Narrow" w:cs="Arial"/>
                <w:b/>
                <w:bCs/>
                <w:sz w:val="16"/>
                <w:szCs w:val="16"/>
                <w:lang w:val="es-ES"/>
              </w:rPr>
              <w:t>(DEL</w:t>
            </w:r>
          </w:p>
          <w:p w14:paraId="46AD0AB7"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r w:rsidRPr="004F5A7B">
              <w:rPr>
                <w:rFonts w:ascii="Arial Narrow" w:hAnsi="Arial Narrow" w:cs="Arial"/>
                <w:b/>
                <w:bCs/>
                <w:sz w:val="16"/>
                <w:szCs w:val="16"/>
                <w:lang w:val="es-ES"/>
              </w:rPr>
              <w:t>SOPORTE)</w:t>
            </w:r>
          </w:p>
        </w:tc>
        <w:tc>
          <w:tcPr>
            <w:tcW w:w="1190" w:type="dxa"/>
            <w:vAlign w:val="center"/>
          </w:tcPr>
          <w:p w14:paraId="7780ED09"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r w:rsidRPr="004F5A7B">
              <w:rPr>
                <w:rFonts w:ascii="Arial Narrow" w:hAnsi="Arial Narrow" w:cs="Arial"/>
                <w:b/>
                <w:bCs/>
                <w:sz w:val="16"/>
                <w:szCs w:val="16"/>
                <w:lang w:val="es-ES"/>
              </w:rPr>
              <w:t>NOMBRE</w:t>
            </w:r>
          </w:p>
          <w:p w14:paraId="28127B51"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r w:rsidRPr="004F5A7B">
              <w:rPr>
                <w:rFonts w:ascii="Arial Narrow" w:hAnsi="Arial Narrow" w:cs="Arial"/>
                <w:b/>
                <w:bCs/>
                <w:sz w:val="16"/>
                <w:szCs w:val="16"/>
                <w:lang w:val="es-ES"/>
              </w:rPr>
              <w:t>(nombre del</w:t>
            </w:r>
          </w:p>
          <w:p w14:paraId="68118E71"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r w:rsidRPr="004F5A7B">
              <w:rPr>
                <w:rFonts w:ascii="Arial Narrow" w:hAnsi="Arial Narrow" w:cs="Arial"/>
                <w:b/>
                <w:bCs/>
                <w:sz w:val="16"/>
                <w:szCs w:val="16"/>
                <w:lang w:val="es-ES"/>
              </w:rPr>
              <w:t>comprador)</w:t>
            </w:r>
          </w:p>
        </w:tc>
        <w:tc>
          <w:tcPr>
            <w:tcW w:w="1713" w:type="dxa"/>
            <w:vAlign w:val="center"/>
          </w:tcPr>
          <w:p w14:paraId="049271DA"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r w:rsidRPr="004F5A7B">
              <w:rPr>
                <w:rFonts w:ascii="Arial Narrow" w:hAnsi="Arial Narrow" w:cs="Arial"/>
                <w:b/>
                <w:bCs/>
                <w:sz w:val="16"/>
                <w:szCs w:val="16"/>
                <w:lang w:val="es-ES"/>
              </w:rPr>
              <w:t>TELEFONO/</w:t>
            </w:r>
          </w:p>
          <w:p w14:paraId="012661C9"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r w:rsidRPr="004F5A7B">
              <w:rPr>
                <w:rFonts w:ascii="Arial Narrow" w:hAnsi="Arial Narrow" w:cs="Arial"/>
                <w:b/>
                <w:bCs/>
                <w:sz w:val="16"/>
                <w:szCs w:val="16"/>
                <w:lang w:val="es-ES"/>
              </w:rPr>
              <w:t>DIRECCION</w:t>
            </w:r>
          </w:p>
        </w:tc>
      </w:tr>
      <w:tr w:rsidR="00510D8C" w:rsidRPr="004F5A7B" w14:paraId="1C4E6AB0" w14:textId="77777777" w:rsidTr="00EF6A02">
        <w:trPr>
          <w:trHeight w:val="64"/>
        </w:trPr>
        <w:tc>
          <w:tcPr>
            <w:tcW w:w="1311" w:type="dxa"/>
            <w:vAlign w:val="center"/>
          </w:tcPr>
          <w:p w14:paraId="6F82795A"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p>
        </w:tc>
        <w:tc>
          <w:tcPr>
            <w:tcW w:w="1078" w:type="dxa"/>
            <w:vAlign w:val="center"/>
          </w:tcPr>
          <w:p w14:paraId="7B7666A8"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p>
        </w:tc>
        <w:tc>
          <w:tcPr>
            <w:tcW w:w="1141" w:type="dxa"/>
            <w:vAlign w:val="center"/>
          </w:tcPr>
          <w:p w14:paraId="084D29B4"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p>
        </w:tc>
        <w:tc>
          <w:tcPr>
            <w:tcW w:w="1121" w:type="dxa"/>
            <w:vAlign w:val="center"/>
          </w:tcPr>
          <w:p w14:paraId="13459CCF"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p>
        </w:tc>
        <w:tc>
          <w:tcPr>
            <w:tcW w:w="1180" w:type="dxa"/>
            <w:vAlign w:val="center"/>
          </w:tcPr>
          <w:p w14:paraId="709D7070"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p>
        </w:tc>
        <w:tc>
          <w:tcPr>
            <w:tcW w:w="1190" w:type="dxa"/>
            <w:vAlign w:val="center"/>
          </w:tcPr>
          <w:p w14:paraId="62EF5E37"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p>
        </w:tc>
        <w:tc>
          <w:tcPr>
            <w:tcW w:w="1713" w:type="dxa"/>
            <w:vAlign w:val="center"/>
          </w:tcPr>
          <w:p w14:paraId="13FE429E"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p>
        </w:tc>
      </w:tr>
      <w:tr w:rsidR="00593F6C" w:rsidRPr="004F5A7B" w14:paraId="2B1409E2" w14:textId="77777777" w:rsidTr="00EF6A02">
        <w:trPr>
          <w:trHeight w:val="64"/>
        </w:trPr>
        <w:tc>
          <w:tcPr>
            <w:tcW w:w="1311" w:type="dxa"/>
            <w:vAlign w:val="center"/>
          </w:tcPr>
          <w:p w14:paraId="075F99C3"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p>
        </w:tc>
        <w:tc>
          <w:tcPr>
            <w:tcW w:w="1078" w:type="dxa"/>
            <w:vAlign w:val="center"/>
          </w:tcPr>
          <w:p w14:paraId="799A8DAD"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p>
        </w:tc>
        <w:tc>
          <w:tcPr>
            <w:tcW w:w="1141" w:type="dxa"/>
            <w:vAlign w:val="center"/>
          </w:tcPr>
          <w:p w14:paraId="393A1CC2"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p>
        </w:tc>
        <w:tc>
          <w:tcPr>
            <w:tcW w:w="1121" w:type="dxa"/>
            <w:vAlign w:val="center"/>
          </w:tcPr>
          <w:p w14:paraId="056E2282"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p>
        </w:tc>
        <w:tc>
          <w:tcPr>
            <w:tcW w:w="1180" w:type="dxa"/>
            <w:vAlign w:val="center"/>
          </w:tcPr>
          <w:p w14:paraId="6D2E9B82"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p>
        </w:tc>
        <w:tc>
          <w:tcPr>
            <w:tcW w:w="1190" w:type="dxa"/>
            <w:vAlign w:val="center"/>
          </w:tcPr>
          <w:p w14:paraId="3010B29A"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p>
        </w:tc>
        <w:tc>
          <w:tcPr>
            <w:tcW w:w="1713" w:type="dxa"/>
            <w:vAlign w:val="center"/>
          </w:tcPr>
          <w:p w14:paraId="0BA098D6" w14:textId="77777777" w:rsidR="001726AE" w:rsidRPr="004F5A7B" w:rsidRDefault="001726AE" w:rsidP="00F15420">
            <w:pPr>
              <w:autoSpaceDE w:val="0"/>
              <w:autoSpaceDN w:val="0"/>
              <w:adjustRightInd w:val="0"/>
              <w:contextualSpacing/>
              <w:rPr>
                <w:rFonts w:ascii="Arial Narrow" w:hAnsi="Arial Narrow" w:cs="Arial"/>
                <w:b/>
                <w:bCs/>
                <w:sz w:val="16"/>
                <w:szCs w:val="16"/>
                <w:lang w:val="es-ES"/>
              </w:rPr>
            </w:pPr>
          </w:p>
        </w:tc>
      </w:tr>
    </w:tbl>
    <w:p w14:paraId="3ACBE929" w14:textId="77777777" w:rsidR="00ED64EC" w:rsidRPr="004F5A7B" w:rsidRDefault="00ED64EC" w:rsidP="001726AE">
      <w:pPr>
        <w:autoSpaceDE w:val="0"/>
        <w:autoSpaceDN w:val="0"/>
        <w:adjustRightInd w:val="0"/>
        <w:contextualSpacing/>
        <w:jc w:val="both"/>
        <w:rPr>
          <w:rFonts w:ascii="Arial Narrow" w:hAnsi="Arial Narrow" w:cs="Arial"/>
          <w:sz w:val="22"/>
          <w:szCs w:val="22"/>
        </w:rPr>
      </w:pPr>
    </w:p>
    <w:p w14:paraId="3BBC9D5E" w14:textId="77777777" w:rsidR="001726AE" w:rsidRPr="004F5A7B" w:rsidRDefault="001726AE" w:rsidP="001726AE">
      <w:pPr>
        <w:autoSpaceDE w:val="0"/>
        <w:autoSpaceDN w:val="0"/>
        <w:adjustRightInd w:val="0"/>
        <w:contextualSpacing/>
        <w:jc w:val="both"/>
        <w:rPr>
          <w:rFonts w:ascii="Arial Narrow" w:hAnsi="Arial Narrow" w:cs="Arial"/>
          <w:sz w:val="22"/>
          <w:szCs w:val="22"/>
        </w:rPr>
      </w:pPr>
      <w:r w:rsidRPr="004F5A7B">
        <w:rPr>
          <w:rFonts w:ascii="Arial Narrow" w:hAnsi="Arial Narrow" w:cs="Arial"/>
          <w:sz w:val="22"/>
          <w:szCs w:val="22"/>
        </w:rPr>
        <w:t>Declaramos, bajo nuestra responsabilidad personal, y comprometiendo la responsabilidad institucional de las personas jurídicas que representamos, que la información antes consignada es totalmente cierta, y puede ser verificada.</w:t>
      </w:r>
    </w:p>
    <w:p w14:paraId="4DEDDFF6" w14:textId="77777777" w:rsidR="001726AE" w:rsidRPr="004F5A7B" w:rsidRDefault="001726AE" w:rsidP="001726AE">
      <w:pPr>
        <w:autoSpaceDE w:val="0"/>
        <w:autoSpaceDN w:val="0"/>
        <w:adjustRightInd w:val="0"/>
        <w:contextualSpacing/>
        <w:rPr>
          <w:rFonts w:ascii="Arial Narrow" w:hAnsi="Arial Narrow" w:cs="Arial"/>
          <w:sz w:val="22"/>
          <w:szCs w:val="22"/>
        </w:rPr>
      </w:pPr>
    </w:p>
    <w:p w14:paraId="39B5BEC7" w14:textId="77777777" w:rsidR="001726AE" w:rsidRPr="004F5A7B" w:rsidRDefault="001726AE" w:rsidP="001726AE">
      <w:pPr>
        <w:tabs>
          <w:tab w:val="left" w:pos="5944"/>
        </w:tabs>
        <w:autoSpaceDE w:val="0"/>
        <w:autoSpaceDN w:val="0"/>
        <w:adjustRightInd w:val="0"/>
        <w:contextualSpacing/>
        <w:rPr>
          <w:rFonts w:ascii="Arial Narrow" w:hAnsi="Arial Narrow" w:cs="Arial"/>
          <w:sz w:val="22"/>
          <w:szCs w:val="22"/>
        </w:rPr>
      </w:pPr>
      <w:r w:rsidRPr="004F5A7B">
        <w:rPr>
          <w:rFonts w:ascii="Arial Narrow" w:hAnsi="Arial Narrow" w:cs="Arial"/>
          <w:sz w:val="22"/>
          <w:szCs w:val="22"/>
        </w:rPr>
        <w:t>_____________________________________________</w:t>
      </w:r>
      <w:r w:rsidRPr="004F5A7B">
        <w:rPr>
          <w:rFonts w:ascii="Arial Narrow" w:hAnsi="Arial Narrow" w:cs="Arial"/>
          <w:sz w:val="22"/>
          <w:szCs w:val="22"/>
        </w:rPr>
        <w:tab/>
      </w:r>
    </w:p>
    <w:p w14:paraId="0C64AD0A" w14:textId="77777777" w:rsidR="001726AE" w:rsidRPr="004F5A7B" w:rsidRDefault="001726AE" w:rsidP="001726AE">
      <w:pPr>
        <w:autoSpaceDE w:val="0"/>
        <w:autoSpaceDN w:val="0"/>
        <w:adjustRightInd w:val="0"/>
        <w:contextualSpacing/>
        <w:rPr>
          <w:rFonts w:ascii="Arial Narrow" w:hAnsi="Arial Narrow" w:cs="Arial"/>
          <w:sz w:val="22"/>
          <w:szCs w:val="22"/>
        </w:rPr>
      </w:pPr>
      <w:r w:rsidRPr="004F5A7B">
        <w:rPr>
          <w:rFonts w:ascii="Arial Narrow" w:hAnsi="Arial Narrow" w:cs="Arial"/>
          <w:sz w:val="22"/>
          <w:szCs w:val="22"/>
        </w:rPr>
        <w:t>Firma Representante Legal del proponente</w:t>
      </w:r>
    </w:p>
    <w:p w14:paraId="0D4F1CD2" w14:textId="77777777" w:rsidR="001726AE" w:rsidRPr="004F5A7B" w:rsidRDefault="001726AE" w:rsidP="001726AE">
      <w:pPr>
        <w:autoSpaceDE w:val="0"/>
        <w:autoSpaceDN w:val="0"/>
        <w:rPr>
          <w:rFonts w:ascii="Arial Narrow" w:hAnsi="Arial Narrow" w:cs="Arial"/>
          <w:sz w:val="22"/>
          <w:szCs w:val="22"/>
        </w:rPr>
      </w:pPr>
      <w:r w:rsidRPr="004F5A7B">
        <w:rPr>
          <w:rFonts w:ascii="Arial Narrow" w:hAnsi="Arial Narrow" w:cs="Arial"/>
          <w:sz w:val="22"/>
          <w:szCs w:val="22"/>
        </w:rPr>
        <w:t>SOCIEDAD REPRESENTADA:</w:t>
      </w:r>
    </w:p>
    <w:p w14:paraId="2F116301" w14:textId="77777777" w:rsidR="00AD775C" w:rsidRPr="004F5A7B" w:rsidRDefault="00AD775C" w:rsidP="001726AE">
      <w:pPr>
        <w:autoSpaceDE w:val="0"/>
        <w:autoSpaceDN w:val="0"/>
        <w:rPr>
          <w:rFonts w:ascii="Arial Narrow" w:hAnsi="Arial Narrow" w:cs="Arial"/>
          <w:sz w:val="22"/>
          <w:szCs w:val="22"/>
        </w:rPr>
      </w:pPr>
    </w:p>
    <w:p w14:paraId="490FF87A" w14:textId="77777777" w:rsidR="00AD775C" w:rsidRPr="004F5A7B" w:rsidRDefault="00AD775C" w:rsidP="001726AE">
      <w:pPr>
        <w:autoSpaceDE w:val="0"/>
        <w:autoSpaceDN w:val="0"/>
        <w:rPr>
          <w:rFonts w:ascii="Arial Narrow" w:hAnsi="Arial Narrow" w:cs="Arial"/>
          <w:color w:val="FF0000"/>
          <w:sz w:val="22"/>
          <w:szCs w:val="22"/>
        </w:rPr>
      </w:pPr>
    </w:p>
    <w:p w14:paraId="04BC355E" w14:textId="77777777" w:rsidR="00AD775C" w:rsidRPr="004F5A7B" w:rsidRDefault="00AD775C" w:rsidP="001726AE">
      <w:pPr>
        <w:autoSpaceDE w:val="0"/>
        <w:autoSpaceDN w:val="0"/>
        <w:rPr>
          <w:rFonts w:ascii="Arial Narrow" w:hAnsi="Arial Narrow" w:cs="Arial"/>
          <w:color w:val="FF0000"/>
          <w:sz w:val="22"/>
          <w:szCs w:val="22"/>
          <w:highlight w:val="yellow"/>
        </w:rPr>
      </w:pPr>
    </w:p>
    <w:p w14:paraId="435810D8" w14:textId="77777777" w:rsidR="00AD775C" w:rsidRPr="004F5A7B" w:rsidRDefault="00AD775C" w:rsidP="001726AE">
      <w:pPr>
        <w:autoSpaceDE w:val="0"/>
        <w:autoSpaceDN w:val="0"/>
        <w:rPr>
          <w:rFonts w:ascii="Arial Narrow" w:hAnsi="Arial Narrow" w:cs="Arial"/>
          <w:color w:val="FF0000"/>
          <w:sz w:val="22"/>
          <w:szCs w:val="22"/>
          <w:highlight w:val="yellow"/>
        </w:rPr>
      </w:pPr>
    </w:p>
    <w:p w14:paraId="248B0311" w14:textId="77777777" w:rsidR="00AD775C" w:rsidRPr="004F5A7B" w:rsidRDefault="00AD775C" w:rsidP="001726AE">
      <w:pPr>
        <w:autoSpaceDE w:val="0"/>
        <w:autoSpaceDN w:val="0"/>
        <w:rPr>
          <w:rFonts w:ascii="Arial Narrow" w:hAnsi="Arial Narrow" w:cs="Arial"/>
          <w:color w:val="FF0000"/>
          <w:sz w:val="22"/>
          <w:szCs w:val="22"/>
          <w:highlight w:val="yellow"/>
        </w:rPr>
      </w:pPr>
    </w:p>
    <w:p w14:paraId="0401596E" w14:textId="77777777" w:rsidR="00AD775C" w:rsidRPr="004F5A7B" w:rsidRDefault="00AD775C" w:rsidP="001726AE">
      <w:pPr>
        <w:autoSpaceDE w:val="0"/>
        <w:autoSpaceDN w:val="0"/>
        <w:rPr>
          <w:rFonts w:ascii="Arial Narrow" w:hAnsi="Arial Narrow" w:cs="Arial"/>
          <w:color w:val="FF0000"/>
          <w:sz w:val="22"/>
          <w:szCs w:val="22"/>
          <w:highlight w:val="yellow"/>
        </w:rPr>
      </w:pPr>
    </w:p>
    <w:p w14:paraId="42D0718E" w14:textId="77777777" w:rsidR="00AD775C" w:rsidRPr="004F5A7B" w:rsidRDefault="00AD775C" w:rsidP="001726AE">
      <w:pPr>
        <w:autoSpaceDE w:val="0"/>
        <w:autoSpaceDN w:val="0"/>
        <w:rPr>
          <w:rFonts w:ascii="Arial Narrow" w:hAnsi="Arial Narrow" w:cs="Arial"/>
          <w:color w:val="FF0000"/>
          <w:sz w:val="22"/>
          <w:szCs w:val="22"/>
          <w:highlight w:val="yellow"/>
        </w:rPr>
      </w:pPr>
    </w:p>
    <w:p w14:paraId="51A12EF3" w14:textId="77777777" w:rsidR="00AD775C" w:rsidRPr="004F5A7B" w:rsidRDefault="00AD775C" w:rsidP="001726AE">
      <w:pPr>
        <w:autoSpaceDE w:val="0"/>
        <w:autoSpaceDN w:val="0"/>
        <w:rPr>
          <w:rFonts w:ascii="Arial Narrow" w:hAnsi="Arial Narrow" w:cs="Arial"/>
          <w:color w:val="FF0000"/>
          <w:sz w:val="22"/>
          <w:szCs w:val="22"/>
          <w:highlight w:val="yellow"/>
        </w:rPr>
      </w:pPr>
    </w:p>
    <w:p w14:paraId="2F92FC5E" w14:textId="77777777" w:rsidR="00AD775C" w:rsidRPr="004F5A7B" w:rsidRDefault="00AD775C" w:rsidP="001726AE">
      <w:pPr>
        <w:autoSpaceDE w:val="0"/>
        <w:autoSpaceDN w:val="0"/>
        <w:rPr>
          <w:rFonts w:ascii="Arial Narrow" w:hAnsi="Arial Narrow" w:cs="Arial"/>
          <w:color w:val="FF0000"/>
          <w:sz w:val="22"/>
          <w:szCs w:val="22"/>
          <w:highlight w:val="yellow"/>
        </w:rPr>
      </w:pPr>
    </w:p>
    <w:p w14:paraId="34E85EB1" w14:textId="77777777" w:rsidR="00AD775C" w:rsidRPr="004F5A7B" w:rsidRDefault="00AD775C" w:rsidP="001726AE">
      <w:pPr>
        <w:autoSpaceDE w:val="0"/>
        <w:autoSpaceDN w:val="0"/>
        <w:rPr>
          <w:rFonts w:ascii="Arial Narrow" w:hAnsi="Arial Narrow" w:cs="Arial"/>
          <w:color w:val="FF0000"/>
          <w:sz w:val="22"/>
          <w:szCs w:val="22"/>
          <w:highlight w:val="yellow"/>
        </w:rPr>
      </w:pPr>
    </w:p>
    <w:p w14:paraId="51857D26" w14:textId="77777777" w:rsidR="007F38C8" w:rsidRPr="004F5A7B" w:rsidRDefault="007F38C8" w:rsidP="001726AE">
      <w:pPr>
        <w:autoSpaceDE w:val="0"/>
        <w:autoSpaceDN w:val="0"/>
        <w:rPr>
          <w:rFonts w:ascii="Arial Narrow" w:hAnsi="Arial Narrow" w:cs="Arial"/>
          <w:color w:val="FF0000"/>
          <w:sz w:val="22"/>
          <w:szCs w:val="22"/>
          <w:highlight w:val="yellow"/>
        </w:rPr>
      </w:pPr>
    </w:p>
    <w:p w14:paraId="091EF446" w14:textId="77777777" w:rsidR="007F38C8" w:rsidRPr="004F5A7B" w:rsidRDefault="007F38C8" w:rsidP="001726AE">
      <w:pPr>
        <w:autoSpaceDE w:val="0"/>
        <w:autoSpaceDN w:val="0"/>
        <w:rPr>
          <w:rFonts w:ascii="Arial Narrow" w:hAnsi="Arial Narrow" w:cs="Arial"/>
          <w:color w:val="FF0000"/>
          <w:sz w:val="22"/>
          <w:szCs w:val="22"/>
          <w:highlight w:val="yellow"/>
        </w:rPr>
      </w:pPr>
    </w:p>
    <w:p w14:paraId="038DD044" w14:textId="77777777" w:rsidR="007F38C8" w:rsidRPr="004F5A7B" w:rsidRDefault="007F38C8" w:rsidP="001726AE">
      <w:pPr>
        <w:autoSpaceDE w:val="0"/>
        <w:autoSpaceDN w:val="0"/>
        <w:rPr>
          <w:rFonts w:ascii="Arial Narrow" w:hAnsi="Arial Narrow" w:cs="Arial"/>
          <w:color w:val="FF0000"/>
          <w:sz w:val="22"/>
          <w:szCs w:val="22"/>
          <w:highlight w:val="yellow"/>
        </w:rPr>
      </w:pPr>
    </w:p>
    <w:p w14:paraId="727B61F8" w14:textId="77777777" w:rsidR="007F38C8" w:rsidRPr="004F5A7B" w:rsidRDefault="007F38C8" w:rsidP="001726AE">
      <w:pPr>
        <w:autoSpaceDE w:val="0"/>
        <w:autoSpaceDN w:val="0"/>
        <w:rPr>
          <w:rFonts w:ascii="Arial Narrow" w:hAnsi="Arial Narrow" w:cs="Arial"/>
          <w:color w:val="FF0000"/>
          <w:sz w:val="22"/>
          <w:szCs w:val="22"/>
          <w:highlight w:val="yellow"/>
        </w:rPr>
      </w:pPr>
    </w:p>
    <w:p w14:paraId="026A59D0" w14:textId="77777777" w:rsidR="007F38C8" w:rsidRPr="004F5A7B" w:rsidRDefault="007F38C8" w:rsidP="001726AE">
      <w:pPr>
        <w:autoSpaceDE w:val="0"/>
        <w:autoSpaceDN w:val="0"/>
        <w:rPr>
          <w:rFonts w:ascii="Arial Narrow" w:hAnsi="Arial Narrow" w:cs="Arial"/>
          <w:color w:val="FF0000"/>
          <w:sz w:val="22"/>
          <w:szCs w:val="22"/>
          <w:highlight w:val="yellow"/>
        </w:rPr>
      </w:pPr>
    </w:p>
    <w:p w14:paraId="450437A3" w14:textId="77777777" w:rsidR="007F38C8" w:rsidRPr="004F5A7B" w:rsidRDefault="007F38C8" w:rsidP="001726AE">
      <w:pPr>
        <w:autoSpaceDE w:val="0"/>
        <w:autoSpaceDN w:val="0"/>
        <w:rPr>
          <w:rFonts w:ascii="Arial Narrow" w:hAnsi="Arial Narrow" w:cs="Arial"/>
          <w:color w:val="FF0000"/>
          <w:sz w:val="22"/>
          <w:szCs w:val="22"/>
          <w:highlight w:val="yellow"/>
        </w:rPr>
      </w:pPr>
    </w:p>
    <w:p w14:paraId="4DD72F19" w14:textId="77777777" w:rsidR="007F38C8" w:rsidRPr="004F5A7B" w:rsidRDefault="007F38C8" w:rsidP="001726AE">
      <w:pPr>
        <w:autoSpaceDE w:val="0"/>
        <w:autoSpaceDN w:val="0"/>
        <w:rPr>
          <w:rFonts w:ascii="Arial Narrow" w:hAnsi="Arial Narrow" w:cs="Arial"/>
          <w:color w:val="FF0000"/>
          <w:sz w:val="22"/>
          <w:szCs w:val="22"/>
          <w:highlight w:val="yellow"/>
        </w:rPr>
      </w:pPr>
    </w:p>
    <w:p w14:paraId="5336BC7B" w14:textId="77777777" w:rsidR="007F38C8" w:rsidRPr="004F5A7B" w:rsidRDefault="007F38C8" w:rsidP="001726AE">
      <w:pPr>
        <w:autoSpaceDE w:val="0"/>
        <w:autoSpaceDN w:val="0"/>
        <w:rPr>
          <w:rFonts w:ascii="Arial Narrow" w:hAnsi="Arial Narrow" w:cs="Arial"/>
          <w:color w:val="FF0000"/>
          <w:sz w:val="22"/>
          <w:szCs w:val="22"/>
          <w:highlight w:val="yellow"/>
        </w:rPr>
      </w:pPr>
    </w:p>
    <w:p w14:paraId="75E991D2" w14:textId="77777777" w:rsidR="007F38C8" w:rsidRPr="004F5A7B" w:rsidRDefault="007F38C8" w:rsidP="001726AE">
      <w:pPr>
        <w:autoSpaceDE w:val="0"/>
        <w:autoSpaceDN w:val="0"/>
        <w:rPr>
          <w:rFonts w:ascii="Arial Narrow" w:hAnsi="Arial Narrow" w:cs="Arial"/>
          <w:color w:val="FF0000"/>
          <w:sz w:val="22"/>
          <w:szCs w:val="22"/>
          <w:highlight w:val="yellow"/>
        </w:rPr>
      </w:pPr>
    </w:p>
    <w:p w14:paraId="1C8C2F02" w14:textId="77777777" w:rsidR="007F38C8" w:rsidRPr="004F5A7B" w:rsidRDefault="007F38C8" w:rsidP="001726AE">
      <w:pPr>
        <w:autoSpaceDE w:val="0"/>
        <w:autoSpaceDN w:val="0"/>
        <w:rPr>
          <w:rFonts w:ascii="Arial Narrow" w:hAnsi="Arial Narrow" w:cs="Arial"/>
          <w:color w:val="FF0000"/>
          <w:sz w:val="22"/>
          <w:szCs w:val="22"/>
          <w:highlight w:val="yellow"/>
        </w:rPr>
      </w:pPr>
    </w:p>
    <w:p w14:paraId="48F4342C" w14:textId="77777777" w:rsidR="007F38C8" w:rsidRPr="004F5A7B" w:rsidRDefault="007F38C8" w:rsidP="001726AE">
      <w:pPr>
        <w:autoSpaceDE w:val="0"/>
        <w:autoSpaceDN w:val="0"/>
        <w:rPr>
          <w:rFonts w:ascii="Arial Narrow" w:hAnsi="Arial Narrow" w:cs="Arial"/>
          <w:color w:val="FF0000"/>
          <w:sz w:val="22"/>
          <w:szCs w:val="22"/>
          <w:highlight w:val="yellow"/>
        </w:rPr>
      </w:pPr>
    </w:p>
    <w:p w14:paraId="5B824AA8" w14:textId="77777777" w:rsidR="007F38C8" w:rsidRPr="004F5A7B" w:rsidRDefault="007F38C8" w:rsidP="001726AE">
      <w:pPr>
        <w:autoSpaceDE w:val="0"/>
        <w:autoSpaceDN w:val="0"/>
        <w:rPr>
          <w:rFonts w:ascii="Arial Narrow" w:hAnsi="Arial Narrow" w:cs="Arial"/>
          <w:color w:val="FF0000"/>
          <w:sz w:val="22"/>
          <w:szCs w:val="22"/>
          <w:highlight w:val="yellow"/>
        </w:rPr>
      </w:pPr>
    </w:p>
    <w:p w14:paraId="30770498" w14:textId="7ABB46D9" w:rsidR="007F38C8" w:rsidRPr="004F5A7B" w:rsidRDefault="007F38C8" w:rsidP="001726AE">
      <w:pPr>
        <w:autoSpaceDE w:val="0"/>
        <w:autoSpaceDN w:val="0"/>
        <w:rPr>
          <w:rFonts w:ascii="Arial Narrow" w:hAnsi="Arial Narrow" w:cs="Arial"/>
          <w:color w:val="FF0000"/>
          <w:sz w:val="22"/>
          <w:szCs w:val="22"/>
          <w:highlight w:val="yellow"/>
        </w:rPr>
      </w:pPr>
    </w:p>
    <w:p w14:paraId="7D99E282" w14:textId="77777777" w:rsidR="001A76CA" w:rsidRPr="004F5A7B" w:rsidRDefault="001A76CA" w:rsidP="001726AE">
      <w:pPr>
        <w:autoSpaceDE w:val="0"/>
        <w:autoSpaceDN w:val="0"/>
        <w:rPr>
          <w:rFonts w:ascii="Arial Narrow" w:hAnsi="Arial Narrow" w:cs="Arial"/>
          <w:color w:val="FF0000"/>
          <w:sz w:val="22"/>
          <w:szCs w:val="22"/>
          <w:highlight w:val="yellow"/>
        </w:rPr>
      </w:pPr>
    </w:p>
    <w:p w14:paraId="0A05D98A" w14:textId="25E79353" w:rsidR="008601F9" w:rsidRPr="004F5A7B" w:rsidRDefault="008601F9" w:rsidP="001726AE">
      <w:pPr>
        <w:pStyle w:val="Sinespaciado"/>
        <w:jc w:val="center"/>
        <w:rPr>
          <w:rFonts w:ascii="Arial Narrow" w:hAnsi="Arial Narrow" w:cs="Arial"/>
          <w:b/>
          <w:bCs/>
          <w:sz w:val="22"/>
          <w:szCs w:val="22"/>
          <w:highlight w:val="yellow"/>
        </w:rPr>
      </w:pPr>
    </w:p>
    <w:p w14:paraId="400B9ABD" w14:textId="183C185C" w:rsidR="008D26F6" w:rsidRPr="004F5A7B" w:rsidRDefault="008D26F6" w:rsidP="001726AE">
      <w:pPr>
        <w:pStyle w:val="Sinespaciado"/>
        <w:jc w:val="center"/>
        <w:rPr>
          <w:rFonts w:ascii="Arial Narrow" w:hAnsi="Arial Narrow" w:cs="Arial"/>
          <w:b/>
          <w:bCs/>
          <w:sz w:val="22"/>
          <w:szCs w:val="22"/>
          <w:highlight w:val="yellow"/>
        </w:rPr>
      </w:pPr>
    </w:p>
    <w:p w14:paraId="547F30C7" w14:textId="77777777" w:rsidR="008D26F6" w:rsidRPr="004F5A7B" w:rsidRDefault="008D26F6" w:rsidP="001726AE">
      <w:pPr>
        <w:pStyle w:val="Sinespaciado"/>
        <w:jc w:val="center"/>
        <w:rPr>
          <w:rFonts w:ascii="Arial Narrow" w:hAnsi="Arial Narrow" w:cs="Arial"/>
          <w:b/>
          <w:bCs/>
          <w:sz w:val="22"/>
          <w:szCs w:val="22"/>
          <w:highlight w:val="yellow"/>
        </w:rPr>
      </w:pPr>
    </w:p>
    <w:p w14:paraId="28441283" w14:textId="77777777" w:rsidR="001726AE" w:rsidRPr="004F5A7B" w:rsidRDefault="00D92EAB" w:rsidP="001726AE">
      <w:pPr>
        <w:pStyle w:val="Sinespaciado"/>
        <w:jc w:val="center"/>
        <w:rPr>
          <w:rFonts w:ascii="Arial Narrow" w:hAnsi="Arial Narrow" w:cs="Arial"/>
          <w:b/>
          <w:bCs/>
          <w:sz w:val="22"/>
          <w:szCs w:val="22"/>
        </w:rPr>
      </w:pPr>
      <w:r w:rsidRPr="004F5A7B">
        <w:rPr>
          <w:rFonts w:ascii="Arial Narrow" w:hAnsi="Arial Narrow" w:cs="Arial"/>
          <w:b/>
          <w:bCs/>
          <w:sz w:val="22"/>
          <w:szCs w:val="22"/>
        </w:rPr>
        <w:t>FORMULARIO No. 3</w:t>
      </w:r>
    </w:p>
    <w:p w14:paraId="5686EAFA" w14:textId="77777777" w:rsidR="001726AE" w:rsidRPr="004F5A7B" w:rsidRDefault="001726AE" w:rsidP="001726AE">
      <w:pPr>
        <w:pStyle w:val="Sinespaciado"/>
        <w:jc w:val="center"/>
        <w:rPr>
          <w:rFonts w:ascii="Arial Narrow" w:hAnsi="Arial Narrow" w:cs="Arial"/>
          <w:b/>
          <w:bCs/>
          <w:sz w:val="22"/>
          <w:szCs w:val="22"/>
        </w:rPr>
      </w:pPr>
      <w:r w:rsidRPr="004F5A7B">
        <w:rPr>
          <w:rFonts w:ascii="Arial Narrow" w:hAnsi="Arial Narrow" w:cs="Arial"/>
          <w:b/>
          <w:bCs/>
          <w:sz w:val="22"/>
          <w:szCs w:val="22"/>
        </w:rPr>
        <w:t>COMPROMISO ANTICORRUPCIÓN</w:t>
      </w:r>
    </w:p>
    <w:p w14:paraId="10F16C4A" w14:textId="77777777" w:rsidR="001726AE" w:rsidRPr="004F5A7B" w:rsidRDefault="001726AE" w:rsidP="001726AE">
      <w:pPr>
        <w:pStyle w:val="Sinespaciado"/>
        <w:jc w:val="center"/>
        <w:rPr>
          <w:rFonts w:ascii="Arial Narrow" w:hAnsi="Arial Narrow" w:cs="Arial"/>
          <w:b/>
          <w:bCs/>
          <w:sz w:val="22"/>
          <w:szCs w:val="22"/>
        </w:rPr>
      </w:pPr>
    </w:p>
    <w:p w14:paraId="18D402D7" w14:textId="77777777" w:rsidR="001726AE" w:rsidRPr="004F5A7B" w:rsidRDefault="001726AE" w:rsidP="001726AE">
      <w:pPr>
        <w:pStyle w:val="Sinespaciado"/>
        <w:jc w:val="both"/>
        <w:rPr>
          <w:rFonts w:ascii="Arial Narrow" w:hAnsi="Arial Narrow" w:cs="Arial"/>
          <w:sz w:val="22"/>
          <w:szCs w:val="22"/>
        </w:rPr>
      </w:pPr>
      <w:r w:rsidRPr="004F5A7B">
        <w:rPr>
          <w:rFonts w:ascii="Arial Narrow" w:hAnsi="Arial Narrow" w:cs="Arial"/>
          <w:sz w:val="22"/>
          <w:szCs w:val="22"/>
        </w:rPr>
        <w:t xml:space="preserve">El (los) suscrito(s) a saber: (Nombre del representante legal de la sociedad, asociación o persona jurídica </w:t>
      </w:r>
      <w:r w:rsidRPr="004F5A7B">
        <w:rPr>
          <w:rFonts w:ascii="Arial Narrow" w:hAnsi="Arial Narrow" w:cs="Arial"/>
          <w:bCs/>
          <w:sz w:val="22"/>
          <w:szCs w:val="22"/>
        </w:rPr>
        <w:t>PROPONENTE</w:t>
      </w:r>
      <w:r w:rsidRPr="004F5A7B">
        <w:rPr>
          <w:rFonts w:ascii="Arial Narrow" w:hAnsi="Arial Narrow" w:cs="Arial"/>
          <w:sz w:val="22"/>
          <w:szCs w:val="22"/>
        </w:rPr>
        <w:t>, o nombre del representante legal de la unión temporal, consorcio o promesa sociedad futura (</w:t>
      </w:r>
      <w:r w:rsidRPr="004F5A7B">
        <w:rPr>
          <w:rFonts w:ascii="Arial Narrow" w:hAnsi="Arial Narrow" w:cs="Arial"/>
          <w:bCs/>
          <w:sz w:val="22"/>
          <w:szCs w:val="22"/>
        </w:rPr>
        <w:t>PROPONENTE</w:t>
      </w:r>
      <w:r w:rsidRPr="004F5A7B">
        <w:rPr>
          <w:rFonts w:ascii="Arial Narrow" w:hAnsi="Arial Narrow" w:cs="Arial"/>
          <w:sz w:val="22"/>
          <w:szCs w:val="22"/>
        </w:rPr>
        <w:t>) domiciliado en (Domicilio de la persona firmante), identificado con (Documento de Identificación de la persona firmante y lugar de expedición), quien obra en calidad de (Representante legal de la Sociedad, de la Unión temporal, consorcio o promesa sociedad futura, P</w:t>
      </w:r>
      <w:r w:rsidRPr="004F5A7B">
        <w:rPr>
          <w:rFonts w:ascii="Arial Narrow" w:hAnsi="Arial Narrow" w:cs="Arial"/>
          <w:bCs/>
          <w:sz w:val="22"/>
          <w:szCs w:val="22"/>
        </w:rPr>
        <w:t>ROPONENTE</w:t>
      </w:r>
      <w:r w:rsidRPr="004F5A7B">
        <w:rPr>
          <w:rFonts w:ascii="Arial Narrow" w:hAnsi="Arial Narrow" w:cs="Arial"/>
          <w:sz w:val="22"/>
          <w:szCs w:val="22"/>
        </w:rPr>
        <w:t xml:space="preserve">, si se trata de persona jurídica, caso en el cual debe identificarse de manera completa dicha Sociedad, Unión temporal, consorcio o promesa sociedad futura, indicando instrumento de constitución y haciendo mención a su registro en la Cámara de Comercio del domicilio de la persona jurídica), que en adelante se denominará EL </w:t>
      </w:r>
      <w:r w:rsidRPr="004F5A7B">
        <w:rPr>
          <w:rFonts w:ascii="Arial Narrow" w:hAnsi="Arial Narrow" w:cs="Arial"/>
          <w:bCs/>
          <w:sz w:val="22"/>
          <w:szCs w:val="22"/>
        </w:rPr>
        <w:t>PROPONENTE</w:t>
      </w:r>
      <w:r w:rsidRPr="004F5A7B">
        <w:rPr>
          <w:rFonts w:ascii="Arial Narrow" w:hAnsi="Arial Narrow" w:cs="Arial"/>
          <w:sz w:val="22"/>
          <w:szCs w:val="22"/>
        </w:rPr>
        <w:t>, manifiesta(n) su voluntad de asumir, de manera unilateral, en el pliego de condiciones, teniendo en cuenta las siguientes consideraciones:</w:t>
      </w:r>
    </w:p>
    <w:p w14:paraId="187DAF2D" w14:textId="77777777" w:rsidR="001726AE" w:rsidRPr="004F5A7B" w:rsidRDefault="001726AE" w:rsidP="001726AE">
      <w:pPr>
        <w:pStyle w:val="Sinespaciado"/>
        <w:jc w:val="both"/>
        <w:rPr>
          <w:rFonts w:ascii="Arial Narrow" w:hAnsi="Arial Narrow" w:cs="Arial"/>
          <w:sz w:val="22"/>
          <w:szCs w:val="22"/>
        </w:rPr>
      </w:pPr>
    </w:p>
    <w:p w14:paraId="2489E1EC" w14:textId="184CECB8" w:rsidR="008201D2" w:rsidRPr="004F5A7B" w:rsidRDefault="001726AE" w:rsidP="008201D2">
      <w:pPr>
        <w:shd w:val="clear" w:color="auto" w:fill="FFFFFF" w:themeFill="background1"/>
        <w:jc w:val="both"/>
        <w:rPr>
          <w:rFonts w:ascii="Arial Narrow" w:hAnsi="Arial Narrow" w:cs="Arial"/>
          <w:b/>
          <w:sz w:val="22"/>
          <w:szCs w:val="22"/>
          <w:lang w:val="es-MX"/>
        </w:rPr>
      </w:pPr>
      <w:r w:rsidRPr="004F5A7B">
        <w:rPr>
          <w:rFonts w:ascii="Arial Narrow" w:hAnsi="Arial Narrow" w:cs="Arial"/>
          <w:sz w:val="22"/>
          <w:szCs w:val="22"/>
        </w:rPr>
        <w:t xml:space="preserve">PRIMERO: Que el MDN-EJERCITO NACIONAL adelanta un proceso de Selección Abreviada </w:t>
      </w:r>
      <w:r w:rsidR="00767F6B" w:rsidRPr="004F5A7B">
        <w:rPr>
          <w:rFonts w:ascii="Arial Narrow" w:hAnsi="Arial Narrow" w:cs="Arial"/>
          <w:b/>
          <w:color w:val="000000" w:themeColor="text1"/>
          <w:sz w:val="22"/>
          <w:szCs w:val="22"/>
          <w:shd w:val="clear" w:color="auto" w:fill="F2F2F2" w:themeFill="background1" w:themeFillShade="F2"/>
          <w:lang w:val="es-ES"/>
        </w:rPr>
        <w:t>SAMC No. 0</w:t>
      </w:r>
      <w:r w:rsidR="009B3B2F" w:rsidRPr="004F5A7B">
        <w:rPr>
          <w:rFonts w:ascii="Arial Narrow" w:hAnsi="Arial Narrow" w:cs="Arial"/>
          <w:b/>
          <w:color w:val="000000" w:themeColor="text1"/>
          <w:sz w:val="22"/>
          <w:szCs w:val="22"/>
          <w:shd w:val="clear" w:color="auto" w:fill="F2F2F2" w:themeFill="background1" w:themeFillShade="F2"/>
          <w:lang w:val="es-ES"/>
        </w:rPr>
        <w:t>XX</w:t>
      </w:r>
      <w:r w:rsidR="00767F6B" w:rsidRPr="004F5A7B">
        <w:rPr>
          <w:rFonts w:ascii="Arial Narrow" w:hAnsi="Arial Narrow" w:cs="Arial"/>
          <w:b/>
          <w:color w:val="000000" w:themeColor="text1"/>
          <w:sz w:val="22"/>
          <w:szCs w:val="22"/>
          <w:shd w:val="clear" w:color="auto" w:fill="F2F2F2" w:themeFill="background1" w:themeFillShade="F2"/>
          <w:lang w:val="es-ES"/>
        </w:rPr>
        <w:t>-CENACSAQUEN-202</w:t>
      </w:r>
      <w:r w:rsidR="009B3B2F" w:rsidRPr="004F5A7B">
        <w:rPr>
          <w:rFonts w:ascii="Arial Narrow" w:hAnsi="Arial Narrow" w:cs="Arial"/>
          <w:b/>
          <w:color w:val="000000" w:themeColor="text1"/>
          <w:sz w:val="22"/>
          <w:szCs w:val="22"/>
          <w:shd w:val="clear" w:color="auto" w:fill="F2F2F2" w:themeFill="background1" w:themeFillShade="F2"/>
          <w:lang w:val="es-ES"/>
        </w:rPr>
        <w:t>5</w:t>
      </w:r>
      <w:r w:rsidRPr="004F5A7B">
        <w:rPr>
          <w:rFonts w:ascii="Arial Narrow" w:hAnsi="Arial Narrow" w:cs="Arial"/>
          <w:sz w:val="22"/>
          <w:szCs w:val="22"/>
        </w:rPr>
        <w:t xml:space="preserve">, para la celebración de un contrato estatal </w:t>
      </w:r>
      <w:r w:rsidR="006B7AED" w:rsidRPr="004F5A7B">
        <w:rPr>
          <w:rFonts w:ascii="Arial Narrow" w:hAnsi="Arial Narrow" w:cs="Arial"/>
          <w:sz w:val="22"/>
          <w:szCs w:val="22"/>
          <w:lang w:val="es-ES"/>
        </w:rPr>
        <w:t xml:space="preserve">cuyo objeto es </w:t>
      </w:r>
      <w:r w:rsidR="0015558E" w:rsidRPr="004F5A7B">
        <w:rPr>
          <w:rFonts w:ascii="Arial Narrow" w:hAnsi="Arial Narrow" w:cs="Arial"/>
          <w:b/>
          <w:sz w:val="22"/>
          <w:szCs w:val="22"/>
          <w:lang w:val="es-ES"/>
        </w:rPr>
        <w:t>“</w:t>
      </w:r>
      <w:r w:rsidR="009B3B2F" w:rsidRPr="004F5A7B">
        <w:rPr>
          <w:rFonts w:ascii="Arial Narrow" w:hAnsi="Arial Narrow" w:cs="Arial"/>
          <w:b/>
          <w:bCs/>
          <w:sz w:val="22"/>
          <w:szCs w:val="22"/>
          <w:lang w:val="es-MX"/>
        </w:rPr>
        <w:t>XXXXXXXXXXXXXXXXXXXXXXXXXXXXXXXXXXXXXXXXXXXXXXXXXXXXXXXXXXXXXXXXXXXXXXXXXXXXXXXXXXXXXXXX</w:t>
      </w:r>
      <w:r w:rsidR="008D26F6" w:rsidRPr="004F5A7B">
        <w:rPr>
          <w:rFonts w:ascii="Arial Narrow" w:hAnsi="Arial Narrow" w:cs="Arial"/>
          <w:b/>
          <w:bCs/>
          <w:sz w:val="22"/>
          <w:szCs w:val="22"/>
          <w:lang w:val="es-MX"/>
        </w:rPr>
        <w:t>”.</w:t>
      </w:r>
    </w:p>
    <w:p w14:paraId="597F191C" w14:textId="77777777" w:rsidR="001A76CA" w:rsidRPr="004F5A7B" w:rsidRDefault="001A76CA" w:rsidP="008201D2">
      <w:pPr>
        <w:shd w:val="clear" w:color="auto" w:fill="FFFFFF" w:themeFill="background1"/>
        <w:jc w:val="both"/>
        <w:rPr>
          <w:rFonts w:ascii="Arial Narrow" w:hAnsi="Arial Narrow" w:cs="Arial"/>
          <w:b/>
          <w:sz w:val="22"/>
          <w:szCs w:val="22"/>
          <w:lang w:val="es-MX"/>
        </w:rPr>
      </w:pPr>
    </w:p>
    <w:p w14:paraId="6A1A81DD" w14:textId="58ACE92F" w:rsidR="001726AE" w:rsidRPr="004F5A7B" w:rsidRDefault="001726AE" w:rsidP="008201D2">
      <w:pPr>
        <w:shd w:val="clear" w:color="auto" w:fill="FFFFFF" w:themeFill="background1"/>
        <w:jc w:val="both"/>
        <w:rPr>
          <w:rFonts w:ascii="Arial Narrow" w:hAnsi="Arial Narrow" w:cs="Arial"/>
          <w:sz w:val="22"/>
          <w:szCs w:val="22"/>
        </w:rPr>
      </w:pPr>
      <w:r w:rsidRPr="004F5A7B">
        <w:rPr>
          <w:rFonts w:ascii="Arial Narrow" w:hAnsi="Arial Narrow" w:cs="Arial"/>
          <w:sz w:val="22"/>
          <w:szCs w:val="22"/>
        </w:rPr>
        <w:t xml:space="preserve">SEGUNDO: Que siendo el interés del EL </w:t>
      </w:r>
      <w:r w:rsidRPr="004F5A7B">
        <w:rPr>
          <w:rFonts w:ascii="Arial Narrow" w:hAnsi="Arial Narrow" w:cs="Arial"/>
          <w:bCs/>
          <w:sz w:val="22"/>
          <w:szCs w:val="22"/>
        </w:rPr>
        <w:t xml:space="preserve">PROPONENTE </w:t>
      </w:r>
      <w:r w:rsidRPr="004F5A7B">
        <w:rPr>
          <w:rFonts w:ascii="Arial Narrow" w:hAnsi="Arial Narrow" w:cs="Arial"/>
          <w:sz w:val="22"/>
          <w:szCs w:val="22"/>
        </w:rPr>
        <w:t>apoyar la acción del Estado colombiano, y el Ejército Nacional para fortalecer la transparencia en los procesos de contratación, y la responsabilidad de rendir cuentas.</w:t>
      </w:r>
    </w:p>
    <w:p w14:paraId="15F4F978" w14:textId="77777777" w:rsidR="001726AE" w:rsidRPr="004F5A7B" w:rsidRDefault="001726AE" w:rsidP="001726AE">
      <w:pPr>
        <w:pStyle w:val="Sinespaciado"/>
        <w:jc w:val="both"/>
        <w:rPr>
          <w:rFonts w:ascii="Arial Narrow" w:hAnsi="Arial Narrow" w:cs="Arial"/>
          <w:sz w:val="22"/>
          <w:szCs w:val="22"/>
        </w:rPr>
      </w:pPr>
    </w:p>
    <w:p w14:paraId="72131F92" w14:textId="56F71737" w:rsidR="001726AE" w:rsidRPr="004F5A7B" w:rsidRDefault="001726AE" w:rsidP="001726AE">
      <w:pPr>
        <w:pStyle w:val="Sinespaciado"/>
        <w:jc w:val="both"/>
        <w:rPr>
          <w:rFonts w:ascii="Arial Narrow" w:hAnsi="Arial Narrow" w:cs="Arial"/>
          <w:sz w:val="22"/>
          <w:szCs w:val="22"/>
        </w:rPr>
      </w:pPr>
      <w:r w:rsidRPr="004F5A7B">
        <w:rPr>
          <w:rFonts w:ascii="Arial Narrow" w:hAnsi="Arial Narrow" w:cs="Arial"/>
          <w:sz w:val="22"/>
          <w:szCs w:val="22"/>
        </w:rPr>
        <w:t xml:space="preserve">TERCERO: Que siendo del interés del </w:t>
      </w:r>
      <w:r w:rsidRPr="004F5A7B">
        <w:rPr>
          <w:rFonts w:ascii="Arial Narrow" w:hAnsi="Arial Narrow" w:cs="Arial"/>
          <w:bCs/>
          <w:sz w:val="22"/>
          <w:szCs w:val="22"/>
        </w:rPr>
        <w:t xml:space="preserve">PROPONENTE </w:t>
      </w:r>
      <w:r w:rsidRPr="004F5A7B">
        <w:rPr>
          <w:rFonts w:ascii="Arial Narrow" w:hAnsi="Arial Narrow" w:cs="Arial"/>
          <w:sz w:val="22"/>
          <w:szCs w:val="22"/>
        </w:rPr>
        <w:t xml:space="preserve">participar en el proceso de Selección </w:t>
      </w:r>
      <w:r w:rsidR="00EB0CE5" w:rsidRPr="004F5A7B">
        <w:rPr>
          <w:rFonts w:ascii="Arial Narrow" w:hAnsi="Arial Narrow" w:cs="Arial"/>
          <w:sz w:val="22"/>
          <w:szCs w:val="22"/>
        </w:rPr>
        <w:t>Abreviada No.</w:t>
      </w:r>
      <w:r w:rsidRPr="004F5A7B">
        <w:rPr>
          <w:rFonts w:ascii="Arial Narrow" w:hAnsi="Arial Narrow" w:cs="Arial"/>
          <w:sz w:val="22"/>
          <w:szCs w:val="22"/>
        </w:rPr>
        <w:t>________________,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2AF1FF8" w14:textId="77777777" w:rsidR="001726AE" w:rsidRPr="004F5A7B" w:rsidRDefault="001726AE" w:rsidP="001726AE">
      <w:pPr>
        <w:pStyle w:val="Sinespaciado"/>
        <w:jc w:val="both"/>
        <w:rPr>
          <w:rFonts w:ascii="Arial Narrow" w:hAnsi="Arial Narrow" w:cs="Arial"/>
          <w:sz w:val="22"/>
          <w:szCs w:val="22"/>
        </w:rPr>
      </w:pPr>
    </w:p>
    <w:p w14:paraId="736A57B7" w14:textId="77777777" w:rsidR="001726AE" w:rsidRPr="004F5A7B" w:rsidRDefault="001726AE" w:rsidP="001726AE">
      <w:pPr>
        <w:pStyle w:val="Sinespaciado"/>
        <w:jc w:val="both"/>
        <w:rPr>
          <w:rFonts w:ascii="Arial Narrow" w:hAnsi="Arial Narrow" w:cs="Arial"/>
          <w:sz w:val="22"/>
          <w:szCs w:val="22"/>
        </w:rPr>
      </w:pPr>
      <w:r w:rsidRPr="004F5A7B">
        <w:rPr>
          <w:rFonts w:ascii="Arial Narrow" w:hAnsi="Arial Narrow" w:cs="Arial"/>
          <w:sz w:val="22"/>
          <w:szCs w:val="22"/>
        </w:rPr>
        <w:t>CLÁUSULA PRIMERA. COMPROMISOS ASUMIDOS.</w:t>
      </w:r>
    </w:p>
    <w:p w14:paraId="51B3F387" w14:textId="77777777" w:rsidR="001726AE" w:rsidRPr="004F5A7B" w:rsidRDefault="001726AE" w:rsidP="001726AE">
      <w:pPr>
        <w:pStyle w:val="Sinespaciado"/>
        <w:jc w:val="both"/>
        <w:rPr>
          <w:rFonts w:ascii="Arial Narrow" w:hAnsi="Arial Narrow" w:cs="Arial"/>
          <w:sz w:val="22"/>
          <w:szCs w:val="22"/>
        </w:rPr>
      </w:pPr>
    </w:p>
    <w:p w14:paraId="7F92592E" w14:textId="77777777" w:rsidR="001726AE" w:rsidRPr="004F5A7B" w:rsidRDefault="001726AE" w:rsidP="001726AE">
      <w:pPr>
        <w:pStyle w:val="Sinespaciado"/>
        <w:jc w:val="both"/>
        <w:rPr>
          <w:rFonts w:ascii="Arial Narrow" w:hAnsi="Arial Narrow" w:cs="Arial"/>
          <w:sz w:val="22"/>
          <w:szCs w:val="22"/>
        </w:rPr>
      </w:pPr>
      <w:r w:rsidRPr="004F5A7B">
        <w:rPr>
          <w:rFonts w:ascii="Arial Narrow" w:hAnsi="Arial Narrow" w:cs="Arial"/>
          <w:sz w:val="22"/>
          <w:szCs w:val="22"/>
        </w:rPr>
        <w:t xml:space="preserve">EL </w:t>
      </w:r>
      <w:r w:rsidRPr="004F5A7B">
        <w:rPr>
          <w:rFonts w:ascii="Arial Narrow" w:hAnsi="Arial Narrow" w:cs="Arial"/>
          <w:bCs/>
          <w:sz w:val="22"/>
          <w:szCs w:val="22"/>
        </w:rPr>
        <w:t>PROPONENTE</w:t>
      </w:r>
      <w:r w:rsidRPr="004F5A7B">
        <w:rPr>
          <w:rFonts w:ascii="Arial Narrow" w:hAnsi="Arial Narrow" w:cs="Arial"/>
          <w:sz w:val="22"/>
          <w:szCs w:val="22"/>
        </w:rPr>
        <w:t>, mediante suscripción del presente documento, asume los siguientes compromisos:</w:t>
      </w:r>
    </w:p>
    <w:p w14:paraId="2C74436E" w14:textId="77777777" w:rsidR="001726AE" w:rsidRPr="004F5A7B" w:rsidRDefault="001726AE" w:rsidP="001726AE">
      <w:pPr>
        <w:pStyle w:val="Sinespaciado"/>
        <w:jc w:val="both"/>
        <w:rPr>
          <w:rFonts w:ascii="Arial Narrow" w:hAnsi="Arial Narrow" w:cs="Arial"/>
          <w:sz w:val="22"/>
          <w:szCs w:val="22"/>
        </w:rPr>
      </w:pPr>
    </w:p>
    <w:p w14:paraId="034BA769" w14:textId="77777777" w:rsidR="001726AE" w:rsidRPr="004F5A7B" w:rsidRDefault="001726AE" w:rsidP="009B182B">
      <w:pPr>
        <w:pStyle w:val="Prrafodelista"/>
        <w:numPr>
          <w:ilvl w:val="0"/>
          <w:numId w:val="6"/>
        </w:numPr>
        <w:tabs>
          <w:tab w:val="left" w:pos="142"/>
        </w:tabs>
        <w:autoSpaceDE w:val="0"/>
        <w:autoSpaceDN w:val="0"/>
        <w:adjustRightInd w:val="0"/>
        <w:ind w:left="426"/>
        <w:contextualSpacing/>
        <w:jc w:val="both"/>
        <w:rPr>
          <w:rFonts w:ascii="Arial Narrow" w:hAnsi="Arial Narrow" w:cs="Arial"/>
          <w:sz w:val="22"/>
          <w:szCs w:val="22"/>
        </w:rPr>
      </w:pPr>
      <w:r w:rsidRPr="004F5A7B">
        <w:rPr>
          <w:rFonts w:ascii="Arial Narrow" w:hAnsi="Arial Narrow" w:cs="Arial"/>
          <w:sz w:val="22"/>
          <w:szCs w:val="22"/>
        </w:rPr>
        <w:t xml:space="preserve">EL </w:t>
      </w:r>
      <w:r w:rsidRPr="004F5A7B">
        <w:rPr>
          <w:rFonts w:ascii="Arial Narrow" w:hAnsi="Arial Narrow" w:cs="Arial"/>
          <w:b/>
          <w:bCs/>
          <w:sz w:val="22"/>
          <w:szCs w:val="22"/>
        </w:rPr>
        <w:t xml:space="preserve">PROPONENTE </w:t>
      </w:r>
      <w:r w:rsidRPr="004F5A7B">
        <w:rPr>
          <w:rFonts w:ascii="Arial Narrow" w:hAnsi="Arial Narrow" w:cs="Arial"/>
          <w:sz w:val="22"/>
          <w:szCs w:val="22"/>
        </w:rPr>
        <w:t xml:space="preserve">no ofrecerá ni dará sobornos, ni ninguna otra forma de halago a ningún funcionario público en relación con su propuesta con el proceso de Selección Abreviada, ni con la ejecución del contrato que pueda celebrarse como resultado de su propuesta. </w:t>
      </w:r>
    </w:p>
    <w:p w14:paraId="08620F76" w14:textId="77777777" w:rsidR="001726AE" w:rsidRPr="004F5A7B" w:rsidRDefault="001726AE" w:rsidP="009B182B">
      <w:pPr>
        <w:pStyle w:val="Prrafodelista"/>
        <w:numPr>
          <w:ilvl w:val="0"/>
          <w:numId w:val="6"/>
        </w:numPr>
        <w:autoSpaceDE w:val="0"/>
        <w:autoSpaceDN w:val="0"/>
        <w:adjustRightInd w:val="0"/>
        <w:ind w:left="426"/>
        <w:contextualSpacing/>
        <w:jc w:val="both"/>
        <w:rPr>
          <w:rFonts w:ascii="Arial Narrow" w:hAnsi="Arial Narrow" w:cs="Arial"/>
          <w:sz w:val="22"/>
          <w:szCs w:val="22"/>
        </w:rPr>
      </w:pPr>
      <w:r w:rsidRPr="004F5A7B">
        <w:rPr>
          <w:rFonts w:ascii="Arial Narrow" w:hAnsi="Arial Narrow" w:cs="Arial"/>
          <w:sz w:val="22"/>
          <w:szCs w:val="22"/>
        </w:rPr>
        <w:t xml:space="preserve">EL </w:t>
      </w:r>
      <w:r w:rsidRPr="004F5A7B">
        <w:rPr>
          <w:rFonts w:ascii="Arial Narrow" w:hAnsi="Arial Narrow" w:cs="Arial"/>
          <w:b/>
          <w:bCs/>
          <w:sz w:val="22"/>
          <w:szCs w:val="22"/>
        </w:rPr>
        <w:t xml:space="preserve">PROPONENTE </w:t>
      </w:r>
      <w:r w:rsidRPr="004F5A7B">
        <w:rPr>
          <w:rFonts w:ascii="Arial Narrow" w:hAnsi="Arial Narrow" w:cs="Arial"/>
          <w:sz w:val="22"/>
          <w:szCs w:val="22"/>
        </w:rPr>
        <w:t>se compromete a no permitir que nadie, bien sea empleado de la compañía o un agente comisionista independiente, o un asesor o consultor o haga en su nombre.</w:t>
      </w:r>
    </w:p>
    <w:p w14:paraId="34F7CAB5" w14:textId="77777777" w:rsidR="001726AE" w:rsidRPr="004F5A7B" w:rsidRDefault="001726AE" w:rsidP="009B182B">
      <w:pPr>
        <w:pStyle w:val="Prrafodelista"/>
        <w:numPr>
          <w:ilvl w:val="0"/>
          <w:numId w:val="6"/>
        </w:numPr>
        <w:autoSpaceDE w:val="0"/>
        <w:autoSpaceDN w:val="0"/>
        <w:adjustRightInd w:val="0"/>
        <w:ind w:left="426"/>
        <w:contextualSpacing/>
        <w:jc w:val="both"/>
        <w:rPr>
          <w:rFonts w:ascii="Arial Narrow" w:hAnsi="Arial Narrow" w:cs="Arial"/>
          <w:sz w:val="22"/>
          <w:szCs w:val="22"/>
        </w:rPr>
      </w:pPr>
      <w:r w:rsidRPr="004F5A7B">
        <w:rPr>
          <w:rFonts w:ascii="Arial Narrow" w:hAnsi="Arial Narrow" w:cs="Arial"/>
          <w:sz w:val="22"/>
          <w:szCs w:val="22"/>
        </w:rPr>
        <w:t xml:space="preserve">EL </w:t>
      </w:r>
      <w:r w:rsidRPr="004F5A7B">
        <w:rPr>
          <w:rFonts w:ascii="Arial Narrow" w:hAnsi="Arial Narrow" w:cs="Arial"/>
          <w:b/>
          <w:bCs/>
          <w:sz w:val="22"/>
          <w:szCs w:val="22"/>
        </w:rPr>
        <w:t xml:space="preserve">PROPONENTE </w:t>
      </w:r>
      <w:r w:rsidRPr="004F5A7B">
        <w:rPr>
          <w:rFonts w:ascii="Arial Narrow" w:hAnsi="Arial Narrow" w:cs="Arial"/>
          <w:sz w:val="22"/>
          <w:szCs w:val="22"/>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No_________________________, la relación contractual que podría derivarse de ella, y les impondrá las obligaciones de:</w:t>
      </w:r>
    </w:p>
    <w:p w14:paraId="21284C00" w14:textId="77777777" w:rsidR="001726AE" w:rsidRPr="004F5A7B" w:rsidRDefault="001726AE" w:rsidP="009B182B">
      <w:pPr>
        <w:pStyle w:val="Prrafodelista"/>
        <w:numPr>
          <w:ilvl w:val="0"/>
          <w:numId w:val="7"/>
        </w:numPr>
        <w:autoSpaceDE w:val="0"/>
        <w:autoSpaceDN w:val="0"/>
        <w:adjustRightInd w:val="0"/>
        <w:ind w:left="426"/>
        <w:contextualSpacing/>
        <w:jc w:val="both"/>
        <w:rPr>
          <w:rFonts w:ascii="Arial Narrow" w:hAnsi="Arial Narrow" w:cs="Arial"/>
          <w:b/>
          <w:bCs/>
          <w:sz w:val="22"/>
          <w:szCs w:val="22"/>
        </w:rPr>
      </w:pPr>
      <w:r w:rsidRPr="004F5A7B">
        <w:rPr>
          <w:rFonts w:ascii="Arial Narrow" w:hAnsi="Arial Narrow" w:cs="Arial"/>
          <w:sz w:val="22"/>
          <w:szCs w:val="22"/>
        </w:rPr>
        <w:t xml:space="preserve">No ofrecer o pagar sobornos o cualquier halago a los funcionarios del </w:t>
      </w:r>
      <w:r w:rsidRPr="004F5A7B">
        <w:rPr>
          <w:rFonts w:ascii="Arial Narrow" w:hAnsi="Arial Narrow" w:cs="Arial"/>
          <w:b/>
          <w:sz w:val="22"/>
          <w:szCs w:val="22"/>
        </w:rPr>
        <w:t>MDN-EJERCITO NACIONAL</w:t>
      </w:r>
      <w:r w:rsidRPr="004F5A7B">
        <w:rPr>
          <w:rFonts w:ascii="Arial Narrow" w:hAnsi="Arial Narrow" w:cs="Arial"/>
          <w:sz w:val="22"/>
          <w:szCs w:val="22"/>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1F866D1" w14:textId="34AC2F1A" w:rsidR="001726AE" w:rsidRPr="004F5A7B" w:rsidRDefault="001726AE" w:rsidP="009B182B">
      <w:pPr>
        <w:pStyle w:val="Prrafodelista"/>
        <w:numPr>
          <w:ilvl w:val="0"/>
          <w:numId w:val="7"/>
        </w:numPr>
        <w:autoSpaceDE w:val="0"/>
        <w:autoSpaceDN w:val="0"/>
        <w:adjustRightInd w:val="0"/>
        <w:ind w:left="426"/>
        <w:contextualSpacing/>
        <w:jc w:val="both"/>
        <w:rPr>
          <w:rFonts w:ascii="Arial Narrow" w:hAnsi="Arial Narrow" w:cs="Arial"/>
          <w:sz w:val="22"/>
          <w:szCs w:val="22"/>
        </w:rPr>
      </w:pPr>
      <w:r w:rsidRPr="004F5A7B">
        <w:rPr>
          <w:rFonts w:ascii="Arial Narrow" w:hAnsi="Arial Narrow" w:cs="Arial"/>
          <w:sz w:val="22"/>
          <w:szCs w:val="22"/>
        </w:rPr>
        <w:t xml:space="preserve">No ofrecer pagos o halagos a los funcionarios </w:t>
      </w:r>
      <w:r w:rsidR="002570FE" w:rsidRPr="004F5A7B">
        <w:rPr>
          <w:rFonts w:ascii="Arial Narrow" w:hAnsi="Arial Narrow" w:cs="Arial"/>
          <w:sz w:val="22"/>
          <w:szCs w:val="22"/>
        </w:rPr>
        <w:t xml:space="preserve">de </w:t>
      </w:r>
      <w:r w:rsidR="002570FE" w:rsidRPr="004F5A7B">
        <w:rPr>
          <w:rFonts w:ascii="Arial Narrow" w:hAnsi="Arial Narrow" w:cs="Arial"/>
          <w:b/>
          <w:bCs/>
          <w:sz w:val="22"/>
          <w:szCs w:val="22"/>
        </w:rPr>
        <w:t>LAS</w:t>
      </w:r>
      <w:r w:rsidRPr="004F5A7B">
        <w:rPr>
          <w:rFonts w:ascii="Arial Narrow" w:hAnsi="Arial Narrow" w:cs="Arial"/>
          <w:b/>
          <w:bCs/>
          <w:sz w:val="22"/>
          <w:szCs w:val="22"/>
        </w:rPr>
        <w:t xml:space="preserve"> FUERZAS MILITARES </w:t>
      </w:r>
      <w:r w:rsidRPr="004F5A7B">
        <w:rPr>
          <w:rFonts w:ascii="Arial Narrow" w:hAnsi="Arial Narrow" w:cs="Arial"/>
          <w:sz w:val="22"/>
          <w:szCs w:val="22"/>
        </w:rPr>
        <w:t>durante el desarrollo del contrato que se suscriba si llegase a ser aceptada su propuesta.</w:t>
      </w:r>
    </w:p>
    <w:p w14:paraId="518D34B5" w14:textId="77777777" w:rsidR="001726AE" w:rsidRPr="004F5A7B" w:rsidRDefault="001726AE" w:rsidP="009B182B">
      <w:pPr>
        <w:pStyle w:val="Prrafodelista"/>
        <w:numPr>
          <w:ilvl w:val="0"/>
          <w:numId w:val="6"/>
        </w:numPr>
        <w:autoSpaceDE w:val="0"/>
        <w:autoSpaceDN w:val="0"/>
        <w:adjustRightInd w:val="0"/>
        <w:ind w:left="426"/>
        <w:contextualSpacing/>
        <w:jc w:val="both"/>
        <w:rPr>
          <w:rFonts w:ascii="Arial Narrow" w:hAnsi="Arial Narrow" w:cs="Arial"/>
          <w:sz w:val="22"/>
          <w:szCs w:val="22"/>
        </w:rPr>
      </w:pPr>
      <w:r w:rsidRPr="004F5A7B">
        <w:rPr>
          <w:rFonts w:ascii="Arial Narrow" w:hAnsi="Arial Narrow" w:cs="Arial"/>
          <w:sz w:val="22"/>
          <w:szCs w:val="22"/>
        </w:rPr>
        <w:t xml:space="preserve">EL </w:t>
      </w:r>
      <w:r w:rsidRPr="004F5A7B">
        <w:rPr>
          <w:rFonts w:ascii="Arial Narrow" w:hAnsi="Arial Narrow" w:cs="Arial"/>
          <w:b/>
          <w:bCs/>
          <w:sz w:val="22"/>
          <w:szCs w:val="22"/>
        </w:rPr>
        <w:t xml:space="preserve">PROPONENTE </w:t>
      </w:r>
      <w:r w:rsidRPr="004F5A7B">
        <w:rPr>
          <w:rFonts w:ascii="Arial Narrow" w:hAnsi="Arial Narrow" w:cs="Arial"/>
          <w:sz w:val="22"/>
          <w:szCs w:val="22"/>
        </w:rPr>
        <w:t>se compromete formalmente a no efectuar acuerdos, o realizar actos o conductas que tengan por objeto o como efecto la colusión en el presente proceso de Selección Abreviada</w:t>
      </w:r>
    </w:p>
    <w:p w14:paraId="312BDE9B" w14:textId="77777777" w:rsidR="001726AE" w:rsidRPr="004F5A7B" w:rsidRDefault="001726AE" w:rsidP="001726AE">
      <w:pPr>
        <w:pStyle w:val="Sinespaciado"/>
        <w:ind w:left="426"/>
        <w:jc w:val="both"/>
        <w:rPr>
          <w:rFonts w:ascii="Arial Narrow" w:hAnsi="Arial Narrow" w:cs="Arial"/>
          <w:bCs/>
          <w:sz w:val="22"/>
          <w:szCs w:val="22"/>
        </w:rPr>
      </w:pPr>
    </w:p>
    <w:p w14:paraId="7B07B02E" w14:textId="77777777" w:rsidR="001726AE" w:rsidRPr="004F5A7B" w:rsidRDefault="001726AE" w:rsidP="001726AE">
      <w:pPr>
        <w:pStyle w:val="Sinespaciado"/>
        <w:jc w:val="both"/>
        <w:rPr>
          <w:rFonts w:ascii="Arial Narrow" w:hAnsi="Arial Narrow" w:cs="Arial"/>
          <w:bCs/>
          <w:sz w:val="22"/>
          <w:szCs w:val="22"/>
        </w:rPr>
      </w:pPr>
      <w:r w:rsidRPr="004F5A7B">
        <w:rPr>
          <w:rFonts w:ascii="Arial Narrow" w:hAnsi="Arial Narrow" w:cs="Arial"/>
          <w:bCs/>
          <w:sz w:val="22"/>
          <w:szCs w:val="22"/>
        </w:rPr>
        <w:lastRenderedPageBreak/>
        <w:t>CLÁUSULA SEGUNDA. PAGOS REALIZADOS.</w:t>
      </w:r>
    </w:p>
    <w:p w14:paraId="70FEC6AD" w14:textId="77777777" w:rsidR="001726AE" w:rsidRPr="004F5A7B" w:rsidRDefault="001726AE" w:rsidP="001726AE">
      <w:pPr>
        <w:pStyle w:val="Sinespaciado"/>
        <w:tabs>
          <w:tab w:val="left" w:pos="1021"/>
        </w:tabs>
        <w:jc w:val="both"/>
        <w:rPr>
          <w:rFonts w:ascii="Arial Narrow" w:hAnsi="Arial Narrow" w:cs="Arial"/>
          <w:sz w:val="22"/>
          <w:szCs w:val="22"/>
        </w:rPr>
      </w:pPr>
      <w:r w:rsidRPr="004F5A7B">
        <w:rPr>
          <w:rFonts w:ascii="Arial Narrow" w:hAnsi="Arial Narrow" w:cs="Arial"/>
          <w:sz w:val="22"/>
          <w:szCs w:val="22"/>
        </w:rPr>
        <w:tab/>
      </w:r>
    </w:p>
    <w:p w14:paraId="7918BF53" w14:textId="77777777" w:rsidR="001726AE" w:rsidRPr="004F5A7B" w:rsidRDefault="001726AE" w:rsidP="001726AE">
      <w:pPr>
        <w:pStyle w:val="Sinespaciado"/>
        <w:jc w:val="both"/>
        <w:rPr>
          <w:rFonts w:ascii="Arial Narrow" w:hAnsi="Arial Narrow" w:cs="Arial"/>
          <w:sz w:val="22"/>
          <w:szCs w:val="22"/>
        </w:rPr>
      </w:pPr>
      <w:r w:rsidRPr="004F5A7B">
        <w:rPr>
          <w:rFonts w:ascii="Arial Narrow" w:hAnsi="Arial Narrow" w:cs="Arial"/>
          <w:sz w:val="22"/>
          <w:szCs w:val="22"/>
        </w:rPr>
        <w:t xml:space="preserve">EL </w:t>
      </w:r>
      <w:r w:rsidRPr="004F5A7B">
        <w:rPr>
          <w:rFonts w:ascii="Arial Narrow" w:hAnsi="Arial Narrow" w:cs="Arial"/>
          <w:bCs/>
          <w:sz w:val="22"/>
          <w:szCs w:val="22"/>
        </w:rPr>
        <w:t xml:space="preserve">PROPONENTE </w:t>
      </w:r>
      <w:r w:rsidRPr="004F5A7B">
        <w:rPr>
          <w:rFonts w:ascii="Arial Narrow" w:hAnsi="Arial Narrow" w:cs="Arial"/>
          <w:sz w:val="22"/>
          <w:szCs w:val="22"/>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4570C352" w14:textId="77777777" w:rsidR="001726AE" w:rsidRPr="004F5A7B" w:rsidRDefault="001726AE" w:rsidP="001726AE">
      <w:pPr>
        <w:pStyle w:val="Sinespaciado"/>
        <w:jc w:val="both"/>
        <w:rPr>
          <w:rFonts w:ascii="Arial Narrow" w:hAnsi="Arial Narrow"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8"/>
        <w:gridCol w:w="3071"/>
        <w:gridCol w:w="3271"/>
      </w:tblGrid>
      <w:tr w:rsidR="001726AE" w:rsidRPr="004F5A7B" w14:paraId="4B778593" w14:textId="77777777" w:rsidTr="00F15420">
        <w:tc>
          <w:tcPr>
            <w:tcW w:w="2518" w:type="dxa"/>
          </w:tcPr>
          <w:p w14:paraId="1201F77C" w14:textId="77777777" w:rsidR="001726AE" w:rsidRPr="004F5A7B" w:rsidRDefault="001726AE" w:rsidP="00F15420">
            <w:pPr>
              <w:pStyle w:val="Sinespaciado"/>
              <w:jc w:val="both"/>
              <w:rPr>
                <w:rFonts w:ascii="Arial Narrow" w:hAnsi="Arial Narrow" w:cs="Arial"/>
                <w:sz w:val="16"/>
                <w:szCs w:val="16"/>
              </w:rPr>
            </w:pPr>
            <w:r w:rsidRPr="004F5A7B">
              <w:rPr>
                <w:rFonts w:ascii="Arial Narrow" w:hAnsi="Arial Narrow" w:cs="Arial"/>
                <w:sz w:val="16"/>
                <w:szCs w:val="16"/>
              </w:rPr>
              <w:t>BENEFICIARIO</w:t>
            </w:r>
          </w:p>
          <w:p w14:paraId="70800997" w14:textId="77777777" w:rsidR="001726AE" w:rsidRPr="004F5A7B" w:rsidRDefault="001726AE" w:rsidP="00F15420">
            <w:pPr>
              <w:pStyle w:val="Sinespaciado"/>
              <w:jc w:val="both"/>
              <w:rPr>
                <w:rFonts w:ascii="Arial Narrow" w:hAnsi="Arial Narrow" w:cs="Arial"/>
                <w:sz w:val="16"/>
                <w:szCs w:val="16"/>
              </w:rPr>
            </w:pPr>
            <w:r w:rsidRPr="004F5A7B">
              <w:rPr>
                <w:rFonts w:ascii="Arial Narrow" w:hAnsi="Arial Narrow" w:cs="Arial"/>
                <w:sz w:val="16"/>
                <w:szCs w:val="16"/>
              </w:rPr>
              <w:t>(Nombre del beneficiario del pago realizado o por</w:t>
            </w:r>
          </w:p>
          <w:p w14:paraId="7AFCD2DF" w14:textId="3D86C30F" w:rsidR="001726AE" w:rsidRPr="004F5A7B" w:rsidRDefault="001726AE" w:rsidP="00F15420">
            <w:pPr>
              <w:pStyle w:val="Sinespaciado"/>
              <w:jc w:val="both"/>
              <w:rPr>
                <w:rFonts w:ascii="Arial Narrow" w:hAnsi="Arial Narrow" w:cs="Arial"/>
                <w:sz w:val="16"/>
                <w:szCs w:val="16"/>
              </w:rPr>
            </w:pPr>
            <w:r w:rsidRPr="004F5A7B">
              <w:rPr>
                <w:rFonts w:ascii="Arial Narrow" w:hAnsi="Arial Narrow" w:cs="Arial"/>
                <w:sz w:val="16"/>
                <w:szCs w:val="16"/>
              </w:rPr>
              <w:t>realizar)</w:t>
            </w:r>
            <w:r w:rsidR="00400356" w:rsidRPr="004F5A7B">
              <w:rPr>
                <w:rFonts w:ascii="Arial Narrow" w:hAnsi="Arial Narrow"/>
                <w:b/>
                <w:bCs/>
                <w:color w:val="FF0000"/>
              </w:rPr>
              <w:t xml:space="preserve"> DILIGENCIAR</w:t>
            </w:r>
          </w:p>
        </w:tc>
        <w:tc>
          <w:tcPr>
            <w:tcW w:w="3119" w:type="dxa"/>
          </w:tcPr>
          <w:p w14:paraId="6A236C86" w14:textId="77777777" w:rsidR="001726AE" w:rsidRPr="004F5A7B" w:rsidRDefault="001726AE" w:rsidP="00F15420">
            <w:pPr>
              <w:pStyle w:val="Sinespaciado"/>
              <w:jc w:val="both"/>
              <w:rPr>
                <w:rFonts w:ascii="Arial Narrow" w:hAnsi="Arial Narrow" w:cs="Arial"/>
                <w:sz w:val="16"/>
                <w:szCs w:val="16"/>
              </w:rPr>
            </w:pPr>
            <w:r w:rsidRPr="004F5A7B">
              <w:rPr>
                <w:rFonts w:ascii="Arial Narrow" w:hAnsi="Arial Narrow" w:cs="Arial"/>
                <w:sz w:val="16"/>
                <w:szCs w:val="16"/>
              </w:rPr>
              <w:t>MONTO ($) (Valor del pago realizado o por realizar, en pesos corrientes)</w:t>
            </w:r>
          </w:p>
          <w:p w14:paraId="6B3613A1" w14:textId="77777777" w:rsidR="00400356" w:rsidRPr="004F5A7B" w:rsidRDefault="00400356" w:rsidP="00400356">
            <w:pPr>
              <w:rPr>
                <w:rFonts w:ascii="Arial Narrow" w:hAnsi="Arial Narrow" w:cs="Arial"/>
                <w:sz w:val="16"/>
                <w:szCs w:val="16"/>
              </w:rPr>
            </w:pPr>
          </w:p>
          <w:p w14:paraId="5032C04E" w14:textId="0EB9972E" w:rsidR="00400356" w:rsidRPr="004F5A7B" w:rsidRDefault="00400356" w:rsidP="00400356">
            <w:pPr>
              <w:rPr>
                <w:rFonts w:ascii="Arial Narrow" w:hAnsi="Arial Narrow"/>
                <w:b/>
                <w:bCs/>
                <w:color w:val="FF0000"/>
              </w:rPr>
            </w:pPr>
            <w:r w:rsidRPr="004F5A7B">
              <w:rPr>
                <w:rFonts w:ascii="Arial Narrow" w:hAnsi="Arial Narrow"/>
                <w:b/>
                <w:bCs/>
                <w:color w:val="FF0000"/>
              </w:rPr>
              <w:t>DILIGENCIAR</w:t>
            </w:r>
          </w:p>
        </w:tc>
        <w:tc>
          <w:tcPr>
            <w:tcW w:w="3341" w:type="dxa"/>
          </w:tcPr>
          <w:p w14:paraId="46083D96" w14:textId="77777777" w:rsidR="001726AE" w:rsidRPr="004F5A7B" w:rsidRDefault="001726AE" w:rsidP="00F15420">
            <w:pPr>
              <w:pStyle w:val="Sinespaciado"/>
              <w:jc w:val="both"/>
              <w:rPr>
                <w:rFonts w:ascii="Arial Narrow" w:hAnsi="Arial Narrow" w:cs="Arial"/>
                <w:sz w:val="16"/>
                <w:szCs w:val="16"/>
              </w:rPr>
            </w:pPr>
            <w:r w:rsidRPr="004F5A7B">
              <w:rPr>
                <w:rFonts w:ascii="Arial Narrow" w:hAnsi="Arial Narrow" w:cs="Arial"/>
                <w:sz w:val="16"/>
                <w:szCs w:val="16"/>
              </w:rPr>
              <w:t>CONCEPTO (Concepto del pago realizado o por realizar. En esta columna deben discriminarse de manera clara y detallada cada uno de los conceptos bajo los cuales se ha realizado cada pago, o el concepto por el</w:t>
            </w:r>
          </w:p>
          <w:p w14:paraId="452F87BF" w14:textId="77777777" w:rsidR="001726AE" w:rsidRPr="004F5A7B" w:rsidRDefault="001726AE" w:rsidP="00F15420">
            <w:pPr>
              <w:pStyle w:val="Sinespaciado"/>
              <w:jc w:val="both"/>
              <w:rPr>
                <w:rFonts w:ascii="Arial Narrow" w:hAnsi="Arial Narrow" w:cs="Arial"/>
                <w:sz w:val="16"/>
                <w:szCs w:val="16"/>
              </w:rPr>
            </w:pPr>
            <w:r w:rsidRPr="004F5A7B">
              <w:rPr>
                <w:rFonts w:ascii="Arial Narrow" w:hAnsi="Arial Narrow" w:cs="Arial"/>
                <w:sz w:val="16"/>
                <w:szCs w:val="16"/>
              </w:rPr>
              <w:t>Cual se prevé que se realizará un gasto en el futuro, asociados en cualquiera de los casos a la presentación de la propuesta.)</w:t>
            </w:r>
          </w:p>
        </w:tc>
      </w:tr>
    </w:tbl>
    <w:p w14:paraId="434C346A" w14:textId="77777777" w:rsidR="001726AE" w:rsidRPr="004F5A7B" w:rsidRDefault="001726AE" w:rsidP="001726AE">
      <w:pPr>
        <w:pStyle w:val="Sinespaciado"/>
        <w:jc w:val="both"/>
        <w:rPr>
          <w:rFonts w:ascii="Arial Narrow" w:hAnsi="Arial Narrow" w:cs="Arial"/>
          <w:sz w:val="22"/>
          <w:szCs w:val="22"/>
        </w:rPr>
      </w:pPr>
    </w:p>
    <w:p w14:paraId="5D83A271" w14:textId="77777777" w:rsidR="001726AE" w:rsidRPr="004F5A7B" w:rsidRDefault="001726AE" w:rsidP="001726AE">
      <w:pPr>
        <w:pStyle w:val="Sinespaciado"/>
        <w:jc w:val="both"/>
        <w:rPr>
          <w:rFonts w:ascii="Arial Narrow" w:hAnsi="Arial Narrow" w:cs="Arial"/>
          <w:sz w:val="22"/>
          <w:szCs w:val="22"/>
        </w:rPr>
      </w:pPr>
      <w:r w:rsidRPr="004F5A7B">
        <w:rPr>
          <w:rFonts w:ascii="Arial Narrow" w:hAnsi="Arial Narrow" w:cs="Arial"/>
          <w:sz w:val="22"/>
          <w:szCs w:val="22"/>
        </w:rPr>
        <w:t xml:space="preserve">En caso de resultar favorecida su propuesta el </w:t>
      </w:r>
      <w:r w:rsidRPr="004F5A7B">
        <w:rPr>
          <w:rFonts w:ascii="Arial Narrow" w:hAnsi="Arial Narrow" w:cs="Arial"/>
          <w:bCs/>
          <w:sz w:val="22"/>
          <w:szCs w:val="22"/>
        </w:rPr>
        <w:t xml:space="preserve">PROPONENTE </w:t>
      </w:r>
      <w:r w:rsidRPr="004F5A7B">
        <w:rPr>
          <w:rFonts w:ascii="Arial Narrow" w:hAnsi="Arial Narrow" w:cs="Arial"/>
          <w:sz w:val="22"/>
          <w:szCs w:val="22"/>
        </w:rPr>
        <w:t>realizará únicamente los siguientes pagos:</w:t>
      </w:r>
    </w:p>
    <w:p w14:paraId="1DFBC463" w14:textId="77777777" w:rsidR="001726AE" w:rsidRPr="004F5A7B" w:rsidRDefault="001726AE" w:rsidP="001726AE">
      <w:pPr>
        <w:pStyle w:val="Sinespaciado"/>
        <w:jc w:val="both"/>
        <w:rPr>
          <w:rFonts w:ascii="Arial Narrow" w:hAnsi="Arial Narrow"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8"/>
        <w:gridCol w:w="3071"/>
        <w:gridCol w:w="3271"/>
      </w:tblGrid>
      <w:tr w:rsidR="001726AE" w:rsidRPr="004F5A7B" w14:paraId="7D37D6BC" w14:textId="77777777" w:rsidTr="00F15420">
        <w:tc>
          <w:tcPr>
            <w:tcW w:w="2518" w:type="dxa"/>
          </w:tcPr>
          <w:p w14:paraId="5EA9BCB1" w14:textId="77777777" w:rsidR="001726AE" w:rsidRPr="004F5A7B" w:rsidRDefault="001726AE" w:rsidP="00F15420">
            <w:pPr>
              <w:pStyle w:val="Sinespaciado"/>
              <w:jc w:val="both"/>
              <w:rPr>
                <w:rFonts w:ascii="Arial Narrow" w:hAnsi="Arial Narrow" w:cs="Arial"/>
                <w:sz w:val="16"/>
                <w:szCs w:val="16"/>
              </w:rPr>
            </w:pPr>
            <w:r w:rsidRPr="004F5A7B">
              <w:rPr>
                <w:rFonts w:ascii="Arial Narrow" w:hAnsi="Arial Narrow" w:cs="Arial"/>
                <w:sz w:val="16"/>
                <w:szCs w:val="16"/>
              </w:rPr>
              <w:t>BENEFICIARIO</w:t>
            </w:r>
          </w:p>
          <w:p w14:paraId="30B8AB04" w14:textId="77777777" w:rsidR="001726AE" w:rsidRPr="004F5A7B" w:rsidRDefault="001726AE" w:rsidP="00F15420">
            <w:pPr>
              <w:pStyle w:val="Sinespaciado"/>
              <w:jc w:val="both"/>
              <w:rPr>
                <w:rFonts w:ascii="Arial Narrow" w:hAnsi="Arial Narrow" w:cs="Arial"/>
                <w:sz w:val="16"/>
                <w:szCs w:val="16"/>
              </w:rPr>
            </w:pPr>
            <w:r w:rsidRPr="004F5A7B">
              <w:rPr>
                <w:rFonts w:ascii="Arial Narrow" w:hAnsi="Arial Narrow" w:cs="Arial"/>
                <w:sz w:val="16"/>
                <w:szCs w:val="16"/>
              </w:rPr>
              <w:t>(Nombre del beneficiario del pago realizado o por</w:t>
            </w:r>
          </w:p>
          <w:p w14:paraId="378594B1" w14:textId="76274307" w:rsidR="001726AE" w:rsidRPr="004F5A7B" w:rsidRDefault="001726AE" w:rsidP="00F15420">
            <w:pPr>
              <w:pStyle w:val="Sinespaciado"/>
              <w:jc w:val="both"/>
              <w:rPr>
                <w:rFonts w:ascii="Arial Narrow" w:hAnsi="Arial Narrow" w:cs="Arial"/>
                <w:sz w:val="16"/>
                <w:szCs w:val="16"/>
              </w:rPr>
            </w:pPr>
            <w:r w:rsidRPr="004F5A7B">
              <w:rPr>
                <w:rFonts w:ascii="Arial Narrow" w:hAnsi="Arial Narrow" w:cs="Arial"/>
                <w:sz w:val="16"/>
                <w:szCs w:val="16"/>
              </w:rPr>
              <w:t>realizar)</w:t>
            </w:r>
            <w:r w:rsidR="00400356" w:rsidRPr="004F5A7B">
              <w:rPr>
                <w:rFonts w:ascii="Arial Narrow" w:hAnsi="Arial Narrow" w:cs="Arial"/>
                <w:sz w:val="16"/>
                <w:szCs w:val="16"/>
              </w:rPr>
              <w:t xml:space="preserve"> </w:t>
            </w:r>
            <w:r w:rsidR="00400356" w:rsidRPr="004F5A7B">
              <w:rPr>
                <w:rFonts w:ascii="Arial Narrow" w:hAnsi="Arial Narrow"/>
                <w:b/>
                <w:bCs/>
                <w:color w:val="FF0000"/>
              </w:rPr>
              <w:t>DILIGENCIAR</w:t>
            </w:r>
          </w:p>
        </w:tc>
        <w:tc>
          <w:tcPr>
            <w:tcW w:w="3119" w:type="dxa"/>
          </w:tcPr>
          <w:p w14:paraId="41903C91" w14:textId="77777777" w:rsidR="001726AE" w:rsidRPr="004F5A7B" w:rsidRDefault="001726AE" w:rsidP="00F15420">
            <w:pPr>
              <w:pStyle w:val="Sinespaciado"/>
              <w:jc w:val="both"/>
              <w:rPr>
                <w:rFonts w:ascii="Arial Narrow" w:hAnsi="Arial Narrow" w:cs="Arial"/>
                <w:sz w:val="16"/>
                <w:szCs w:val="16"/>
              </w:rPr>
            </w:pPr>
            <w:r w:rsidRPr="004F5A7B">
              <w:rPr>
                <w:rFonts w:ascii="Arial Narrow" w:hAnsi="Arial Narrow" w:cs="Arial"/>
                <w:sz w:val="16"/>
                <w:szCs w:val="16"/>
              </w:rPr>
              <w:t>MONTO ($) (Valor del pago realizado o por realizar, en pesos corrientes)</w:t>
            </w:r>
          </w:p>
          <w:p w14:paraId="1AA614C8" w14:textId="557065FC" w:rsidR="00400356" w:rsidRPr="004F5A7B" w:rsidRDefault="00400356" w:rsidP="00F15420">
            <w:pPr>
              <w:pStyle w:val="Sinespaciado"/>
              <w:jc w:val="both"/>
              <w:rPr>
                <w:rFonts w:ascii="Arial Narrow" w:hAnsi="Arial Narrow" w:cs="Arial"/>
                <w:sz w:val="16"/>
                <w:szCs w:val="16"/>
              </w:rPr>
            </w:pPr>
            <w:r w:rsidRPr="004F5A7B">
              <w:rPr>
                <w:rFonts w:ascii="Arial Narrow" w:hAnsi="Arial Narrow"/>
                <w:b/>
                <w:bCs/>
                <w:color w:val="FF0000"/>
              </w:rPr>
              <w:t>DILIGENCIAR</w:t>
            </w:r>
          </w:p>
        </w:tc>
        <w:tc>
          <w:tcPr>
            <w:tcW w:w="3341" w:type="dxa"/>
          </w:tcPr>
          <w:p w14:paraId="70780542" w14:textId="77777777" w:rsidR="001726AE" w:rsidRPr="004F5A7B" w:rsidRDefault="001726AE" w:rsidP="00F15420">
            <w:pPr>
              <w:pStyle w:val="Sinespaciado"/>
              <w:jc w:val="both"/>
              <w:rPr>
                <w:rFonts w:ascii="Arial Narrow" w:hAnsi="Arial Narrow" w:cs="Arial"/>
                <w:sz w:val="16"/>
                <w:szCs w:val="16"/>
              </w:rPr>
            </w:pPr>
            <w:r w:rsidRPr="004F5A7B">
              <w:rPr>
                <w:rFonts w:ascii="Arial Narrow" w:hAnsi="Arial Narrow" w:cs="Arial"/>
                <w:sz w:val="16"/>
                <w:szCs w:val="16"/>
              </w:rPr>
              <w:t>CONCEPTO (Concepto del pago realizado o por realizar.</w:t>
            </w:r>
          </w:p>
          <w:p w14:paraId="476EB58E" w14:textId="77777777" w:rsidR="001726AE" w:rsidRPr="004F5A7B" w:rsidRDefault="001726AE" w:rsidP="00F15420">
            <w:pPr>
              <w:pStyle w:val="Sinespaciado"/>
              <w:jc w:val="both"/>
              <w:rPr>
                <w:rFonts w:ascii="Arial Narrow" w:hAnsi="Arial Narrow" w:cs="Arial"/>
                <w:sz w:val="16"/>
                <w:szCs w:val="16"/>
              </w:rPr>
            </w:pPr>
            <w:r w:rsidRPr="004F5A7B">
              <w:rPr>
                <w:rFonts w:ascii="Arial Narrow" w:hAnsi="Arial Narrow" w:cs="Arial"/>
                <w:sz w:val="16"/>
                <w:szCs w:val="16"/>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6235D571" w14:textId="77777777" w:rsidR="001726AE" w:rsidRPr="004F5A7B" w:rsidRDefault="001726AE" w:rsidP="001726AE">
      <w:pPr>
        <w:pStyle w:val="Sinespaciado"/>
        <w:jc w:val="both"/>
        <w:rPr>
          <w:rFonts w:ascii="Arial Narrow" w:hAnsi="Arial Narrow" w:cs="Arial"/>
          <w:b/>
          <w:bCs/>
          <w:sz w:val="22"/>
          <w:szCs w:val="22"/>
        </w:rPr>
      </w:pPr>
    </w:p>
    <w:p w14:paraId="464A46AA" w14:textId="77777777" w:rsidR="001726AE" w:rsidRPr="004F5A7B" w:rsidRDefault="001726AE" w:rsidP="001726AE">
      <w:pPr>
        <w:pStyle w:val="Sinespaciado"/>
        <w:jc w:val="both"/>
        <w:rPr>
          <w:rFonts w:ascii="Arial Narrow" w:hAnsi="Arial Narrow" w:cs="Arial"/>
          <w:b/>
          <w:bCs/>
          <w:sz w:val="22"/>
          <w:szCs w:val="22"/>
        </w:rPr>
      </w:pPr>
      <w:r w:rsidRPr="004F5A7B">
        <w:rPr>
          <w:rFonts w:ascii="Arial Narrow" w:hAnsi="Arial Narrow" w:cs="Arial"/>
          <w:b/>
          <w:bCs/>
          <w:sz w:val="22"/>
          <w:szCs w:val="22"/>
        </w:rPr>
        <w:t>CLÁUSULA TERCERA. CONSECUENCIAS DEL INCUMPLIMIENTO</w:t>
      </w:r>
    </w:p>
    <w:p w14:paraId="2A85AFD7" w14:textId="77777777" w:rsidR="001726AE" w:rsidRPr="004F5A7B" w:rsidRDefault="001726AE" w:rsidP="001726AE">
      <w:pPr>
        <w:pStyle w:val="Sinespaciado"/>
        <w:jc w:val="both"/>
        <w:rPr>
          <w:rFonts w:ascii="Arial Narrow" w:hAnsi="Arial Narrow" w:cs="Arial"/>
          <w:b/>
          <w:bCs/>
          <w:sz w:val="22"/>
          <w:szCs w:val="22"/>
        </w:rPr>
      </w:pPr>
    </w:p>
    <w:p w14:paraId="65B79AE7" w14:textId="77777777" w:rsidR="001726AE" w:rsidRPr="004F5A7B" w:rsidRDefault="001726AE" w:rsidP="001726AE">
      <w:pPr>
        <w:pStyle w:val="Sinespaciado"/>
        <w:jc w:val="both"/>
        <w:rPr>
          <w:rFonts w:ascii="Arial Narrow" w:hAnsi="Arial Narrow" w:cs="Arial"/>
          <w:sz w:val="22"/>
          <w:szCs w:val="22"/>
        </w:rPr>
      </w:pPr>
      <w:r w:rsidRPr="004F5A7B">
        <w:rPr>
          <w:rFonts w:ascii="Arial Narrow" w:hAnsi="Arial Narrow" w:cs="Arial"/>
          <w:sz w:val="22"/>
          <w:szCs w:val="22"/>
        </w:rPr>
        <w:t xml:space="preserve">EL </w:t>
      </w:r>
      <w:r w:rsidRPr="004F5A7B">
        <w:rPr>
          <w:rFonts w:ascii="Arial Narrow" w:hAnsi="Arial Narrow" w:cs="Arial"/>
          <w:bCs/>
          <w:sz w:val="22"/>
          <w:szCs w:val="22"/>
        </w:rPr>
        <w:t xml:space="preserve">PROPONENTE </w:t>
      </w:r>
      <w:r w:rsidRPr="004F5A7B">
        <w:rPr>
          <w:rFonts w:ascii="Arial Narrow" w:hAnsi="Arial Narrow" w:cs="Arial"/>
          <w:sz w:val="22"/>
          <w:szCs w:val="22"/>
        </w:rPr>
        <w:t>asume a través de la suscripción del presente compromiso, las consecuencias previstas en el proceso, si se verificare el incumplimiento de los compromisos anticorrupción.</w:t>
      </w:r>
    </w:p>
    <w:p w14:paraId="4FBE7AEA" w14:textId="77777777" w:rsidR="001726AE" w:rsidRPr="004F5A7B" w:rsidRDefault="001726AE" w:rsidP="001726AE">
      <w:pPr>
        <w:pStyle w:val="Sinespaciado"/>
        <w:jc w:val="both"/>
        <w:rPr>
          <w:rFonts w:ascii="Arial Narrow" w:hAnsi="Arial Narrow" w:cs="Arial"/>
          <w:sz w:val="22"/>
          <w:szCs w:val="22"/>
        </w:rPr>
      </w:pPr>
    </w:p>
    <w:p w14:paraId="597E4B88" w14:textId="77777777" w:rsidR="001726AE" w:rsidRPr="004F5A7B" w:rsidRDefault="001726AE" w:rsidP="001726AE">
      <w:pPr>
        <w:pStyle w:val="Sinespaciado"/>
        <w:jc w:val="both"/>
        <w:rPr>
          <w:rFonts w:ascii="Arial Narrow" w:hAnsi="Arial Narrow" w:cs="Arial"/>
          <w:sz w:val="22"/>
          <w:szCs w:val="22"/>
        </w:rPr>
      </w:pPr>
      <w:r w:rsidRPr="004F5A7B">
        <w:rPr>
          <w:rFonts w:ascii="Arial Narrow" w:hAnsi="Arial Narrow"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5D248928" w14:textId="77777777" w:rsidR="001726AE" w:rsidRPr="004F5A7B" w:rsidRDefault="001726AE" w:rsidP="001726AE">
      <w:pPr>
        <w:pStyle w:val="Sinespaciado"/>
        <w:jc w:val="both"/>
        <w:rPr>
          <w:rFonts w:ascii="Arial Narrow" w:hAnsi="Arial Narrow" w:cs="Arial"/>
          <w:sz w:val="22"/>
          <w:szCs w:val="22"/>
        </w:rPr>
      </w:pPr>
    </w:p>
    <w:p w14:paraId="5DAE9AD2" w14:textId="77777777" w:rsidR="001726AE" w:rsidRPr="004F5A7B" w:rsidRDefault="001726AE" w:rsidP="001726AE">
      <w:pPr>
        <w:pStyle w:val="Sinespaciado"/>
        <w:jc w:val="both"/>
        <w:rPr>
          <w:rFonts w:ascii="Arial Narrow" w:hAnsi="Arial Narrow" w:cs="Arial"/>
          <w:sz w:val="22"/>
          <w:szCs w:val="22"/>
        </w:rPr>
      </w:pPr>
      <w:r w:rsidRPr="004F5A7B">
        <w:rPr>
          <w:rFonts w:ascii="Arial Narrow" w:hAnsi="Arial Narrow" w:cs="Arial"/>
          <w:sz w:val="22"/>
          <w:szCs w:val="22"/>
        </w:rPr>
        <w:t xml:space="preserve">Únicamente se exceptúan los gastos que haya realizado el </w:t>
      </w:r>
      <w:r w:rsidRPr="004F5A7B">
        <w:rPr>
          <w:rFonts w:ascii="Arial Narrow" w:hAnsi="Arial Narrow" w:cs="Arial"/>
          <w:bCs/>
          <w:sz w:val="22"/>
          <w:szCs w:val="22"/>
        </w:rPr>
        <w:t xml:space="preserve">PROPONENTE </w:t>
      </w:r>
      <w:r w:rsidRPr="004F5A7B">
        <w:rPr>
          <w:rFonts w:ascii="Arial Narrow" w:hAnsi="Arial Narrow" w:cs="Arial"/>
          <w:sz w:val="22"/>
          <w:szCs w:val="22"/>
        </w:rPr>
        <w:t xml:space="preserve">por concepto de salarios, bonificaciones, prestaciones sociales o cualquier gasto derivado de los contratos de trabajo bajo los cuales se encuentren vinculadas las personas que laboran de manera permanente con el  </w:t>
      </w:r>
      <w:r w:rsidRPr="004F5A7B">
        <w:rPr>
          <w:rFonts w:ascii="Arial Narrow" w:hAnsi="Arial Narrow" w:cs="Arial"/>
          <w:bCs/>
          <w:sz w:val="22"/>
          <w:szCs w:val="22"/>
        </w:rPr>
        <w:t xml:space="preserve">PROPONENTE </w:t>
      </w:r>
      <w:r w:rsidRPr="004F5A7B">
        <w:rPr>
          <w:rFonts w:ascii="Arial Narrow" w:hAnsi="Arial Narrow" w:cs="Arial"/>
          <w:sz w:val="22"/>
          <w:szCs w:val="22"/>
        </w:rPr>
        <w:t xml:space="preserve">o con cualquiera de las personas jurídicas que conforman al </w:t>
      </w:r>
      <w:r w:rsidRPr="004F5A7B">
        <w:rPr>
          <w:rFonts w:ascii="Arial Narrow" w:hAnsi="Arial Narrow" w:cs="Arial"/>
          <w:bCs/>
          <w:sz w:val="22"/>
          <w:szCs w:val="22"/>
        </w:rPr>
        <w:t xml:space="preserve">PROPONENTE </w:t>
      </w:r>
      <w:r w:rsidRPr="004F5A7B">
        <w:rPr>
          <w:rFonts w:ascii="Arial Narrow" w:hAnsi="Arial Narrow" w:cs="Arial"/>
          <w:sz w:val="22"/>
          <w:szCs w:val="22"/>
        </w:rPr>
        <w:t xml:space="preserve">en el caso de tratarse de un </w:t>
      </w:r>
      <w:r w:rsidRPr="004F5A7B">
        <w:rPr>
          <w:rFonts w:ascii="Arial Narrow" w:hAnsi="Arial Narrow" w:cs="Arial"/>
          <w:bCs/>
          <w:sz w:val="22"/>
          <w:szCs w:val="22"/>
        </w:rPr>
        <w:t xml:space="preserve">PROPONENTE </w:t>
      </w:r>
      <w:r w:rsidRPr="004F5A7B">
        <w:rPr>
          <w:rFonts w:ascii="Arial Narrow" w:hAnsi="Arial Narrow" w:cs="Arial"/>
          <w:sz w:val="22"/>
          <w:szCs w:val="22"/>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0E765B96" w14:textId="77777777" w:rsidR="00720D64" w:rsidRPr="004F5A7B" w:rsidRDefault="00720D64" w:rsidP="00720D64">
      <w:pPr>
        <w:pStyle w:val="Tibitoc"/>
        <w:ind w:right="51"/>
        <w:rPr>
          <w:rFonts w:ascii="Arial Narrow" w:hAnsi="Arial Narrow" w:cs="Arial"/>
          <w:szCs w:val="22"/>
        </w:rPr>
      </w:pPr>
    </w:p>
    <w:p w14:paraId="3146A7F6" w14:textId="79851F56" w:rsidR="007F38C8" w:rsidRPr="004F5A7B" w:rsidRDefault="007F38C8" w:rsidP="008F0394">
      <w:pPr>
        <w:pStyle w:val="Sinespaciado"/>
        <w:rPr>
          <w:rFonts w:ascii="Arial Narrow" w:hAnsi="Arial Narrow" w:cs="Arial"/>
          <w:b/>
          <w:sz w:val="22"/>
          <w:szCs w:val="22"/>
        </w:rPr>
      </w:pPr>
    </w:p>
    <w:p w14:paraId="4D8E79E5" w14:textId="77777777" w:rsidR="001726AE" w:rsidRPr="004F5A7B" w:rsidRDefault="00D92EAB" w:rsidP="001726AE">
      <w:pPr>
        <w:pStyle w:val="Sinespaciado"/>
        <w:jc w:val="center"/>
        <w:rPr>
          <w:rFonts w:ascii="Arial Narrow" w:hAnsi="Arial Narrow" w:cs="Arial"/>
          <w:b/>
          <w:sz w:val="22"/>
          <w:szCs w:val="22"/>
        </w:rPr>
      </w:pPr>
      <w:r w:rsidRPr="004F5A7B">
        <w:rPr>
          <w:rFonts w:ascii="Arial Narrow" w:hAnsi="Arial Narrow" w:cs="Arial"/>
          <w:b/>
          <w:sz w:val="22"/>
          <w:szCs w:val="22"/>
        </w:rPr>
        <w:t>FORMULARIO No. 4</w:t>
      </w:r>
    </w:p>
    <w:p w14:paraId="6DE72220" w14:textId="77777777" w:rsidR="001726AE" w:rsidRPr="004F5A7B" w:rsidRDefault="001726AE" w:rsidP="001726AE">
      <w:pPr>
        <w:pStyle w:val="Tibitoc"/>
        <w:ind w:right="51"/>
        <w:rPr>
          <w:rFonts w:ascii="Arial Narrow" w:hAnsi="Arial Narrow" w:cs="Arial"/>
          <w:szCs w:val="22"/>
        </w:rPr>
      </w:pPr>
      <w:r w:rsidRPr="004F5A7B">
        <w:rPr>
          <w:rFonts w:ascii="Arial Narrow" w:hAnsi="Arial Narrow" w:cs="Arial"/>
          <w:szCs w:val="22"/>
        </w:rPr>
        <w:t>PACTO DE INTEGRIDAD</w:t>
      </w:r>
    </w:p>
    <w:p w14:paraId="571520F5" w14:textId="77777777" w:rsidR="001726AE" w:rsidRPr="004F5A7B" w:rsidRDefault="001726AE" w:rsidP="001726AE">
      <w:pPr>
        <w:pStyle w:val="Tibitoc"/>
        <w:ind w:right="51"/>
        <w:rPr>
          <w:rFonts w:ascii="Arial Narrow" w:hAnsi="Arial Narrow" w:cs="Arial"/>
          <w:szCs w:val="22"/>
        </w:rPr>
      </w:pPr>
    </w:p>
    <w:p w14:paraId="609E303E" w14:textId="17EED5F4" w:rsidR="001726AE" w:rsidRPr="004F5A7B" w:rsidRDefault="001726AE" w:rsidP="00BD02A0">
      <w:pPr>
        <w:shd w:val="clear" w:color="auto" w:fill="FFFFFF" w:themeFill="background1"/>
        <w:jc w:val="both"/>
        <w:rPr>
          <w:rFonts w:ascii="Arial Narrow" w:hAnsi="Arial Narrow" w:cs="Arial"/>
          <w:b/>
          <w:sz w:val="22"/>
          <w:szCs w:val="22"/>
          <w:lang w:val="es-MX"/>
        </w:rPr>
      </w:pPr>
      <w:r w:rsidRPr="004F5A7B">
        <w:rPr>
          <w:rFonts w:ascii="Arial Narrow" w:hAnsi="Arial Narrow" w:cs="Arial"/>
          <w:sz w:val="22"/>
          <w:szCs w:val="22"/>
        </w:rPr>
        <w:t xml:space="preserve">Ante la opinión pública nacional e internacional, nosotros: por una parte, LOS REPRESENTANTES LEGALES Y DIRECTIVOS DE LAS EMPRESAS PROPONENTES en el </w:t>
      </w:r>
      <w:r w:rsidR="002570FE" w:rsidRPr="004F5A7B">
        <w:rPr>
          <w:rFonts w:ascii="Arial Narrow" w:hAnsi="Arial Narrow" w:cs="Arial"/>
          <w:b/>
          <w:sz w:val="22"/>
          <w:szCs w:val="22"/>
          <w:lang w:val="es-ES"/>
        </w:rPr>
        <w:t xml:space="preserve">PROCESO DE SELECCIÓN ABREVIADA DE MENOR CUANTÍA </w:t>
      </w:r>
      <w:r w:rsidR="007312B3" w:rsidRPr="004F5A7B">
        <w:rPr>
          <w:rFonts w:ascii="Arial Narrow" w:hAnsi="Arial Narrow" w:cs="Arial"/>
          <w:b/>
          <w:color w:val="000000" w:themeColor="text1"/>
          <w:sz w:val="22"/>
          <w:szCs w:val="22"/>
          <w:lang w:val="es-ES"/>
        </w:rPr>
        <w:t>SAMC No. 0</w:t>
      </w:r>
      <w:r w:rsidR="009B3B2F" w:rsidRPr="004F5A7B">
        <w:rPr>
          <w:rFonts w:ascii="Arial Narrow" w:hAnsi="Arial Narrow" w:cs="Arial"/>
          <w:b/>
          <w:color w:val="000000" w:themeColor="text1"/>
          <w:sz w:val="22"/>
          <w:szCs w:val="22"/>
          <w:lang w:val="es-ES"/>
        </w:rPr>
        <w:t>XX</w:t>
      </w:r>
      <w:r w:rsidR="007312B3" w:rsidRPr="004F5A7B">
        <w:rPr>
          <w:rFonts w:ascii="Arial Narrow" w:hAnsi="Arial Narrow" w:cs="Arial"/>
          <w:b/>
          <w:color w:val="000000" w:themeColor="text1"/>
          <w:sz w:val="22"/>
          <w:szCs w:val="22"/>
          <w:lang w:val="es-ES"/>
        </w:rPr>
        <w:t>-CENACUSAQUEN-202</w:t>
      </w:r>
      <w:r w:rsidR="009B3B2F" w:rsidRPr="004F5A7B">
        <w:rPr>
          <w:rFonts w:ascii="Arial Narrow" w:hAnsi="Arial Narrow" w:cs="Arial"/>
          <w:b/>
          <w:color w:val="000000" w:themeColor="text1"/>
          <w:sz w:val="22"/>
          <w:szCs w:val="22"/>
          <w:lang w:val="es-ES"/>
        </w:rPr>
        <w:t>5</w:t>
      </w:r>
      <w:r w:rsidR="007312B3" w:rsidRPr="004F5A7B">
        <w:rPr>
          <w:rFonts w:ascii="Arial Narrow" w:hAnsi="Arial Narrow" w:cs="Arial"/>
          <w:color w:val="000000" w:themeColor="text1"/>
          <w:sz w:val="22"/>
          <w:szCs w:val="22"/>
          <w:lang w:val="es-ES"/>
        </w:rPr>
        <w:t>,</w:t>
      </w:r>
      <w:r w:rsidR="002570FE" w:rsidRPr="004F5A7B">
        <w:rPr>
          <w:rFonts w:ascii="Arial Narrow" w:hAnsi="Arial Narrow" w:cs="Arial"/>
          <w:sz w:val="22"/>
          <w:szCs w:val="22"/>
          <w:lang w:val="es-ES"/>
        </w:rPr>
        <w:t xml:space="preserve"> </w:t>
      </w:r>
      <w:r w:rsidR="0015558E" w:rsidRPr="004F5A7B">
        <w:rPr>
          <w:rFonts w:ascii="Arial Narrow" w:hAnsi="Arial Narrow" w:cs="Arial"/>
          <w:sz w:val="22"/>
          <w:szCs w:val="22"/>
          <w:lang w:val="es-ES"/>
        </w:rPr>
        <w:t xml:space="preserve">cuyo objeto es </w:t>
      </w:r>
      <w:r w:rsidR="006872F5" w:rsidRPr="004F5A7B">
        <w:rPr>
          <w:rFonts w:ascii="Arial Narrow" w:hAnsi="Arial Narrow" w:cs="Arial"/>
          <w:b/>
          <w:sz w:val="22"/>
          <w:szCs w:val="22"/>
          <w:lang w:val="es-ES"/>
        </w:rPr>
        <w:t>“</w:t>
      </w:r>
      <w:r w:rsidR="009B3B2F" w:rsidRPr="004F5A7B">
        <w:rPr>
          <w:rFonts w:ascii="Arial Narrow" w:hAnsi="Arial Narrow" w:cs="Arial"/>
          <w:b/>
          <w:sz w:val="22"/>
          <w:szCs w:val="22"/>
          <w:lang w:val="es-ES"/>
        </w:rPr>
        <w:t>XXXXXXXXXXXXXXXXXXXXXXXXXXXXXXXXXXXXXXXXXXXXXXXXXXXXXXXXXXXXXXXXXXXX</w:t>
      </w:r>
      <w:r w:rsidR="006872F5" w:rsidRPr="004F5A7B">
        <w:rPr>
          <w:rFonts w:ascii="Arial Narrow" w:hAnsi="Arial Narrow" w:cs="Arial"/>
          <w:b/>
          <w:sz w:val="22"/>
          <w:szCs w:val="22"/>
          <w:lang w:val="es-ES"/>
        </w:rPr>
        <w:t>”</w:t>
      </w:r>
      <w:r w:rsidRPr="004F5A7B">
        <w:rPr>
          <w:rFonts w:ascii="Arial Narrow" w:hAnsi="Arial Narrow" w:cs="Arial"/>
          <w:b/>
          <w:sz w:val="22"/>
          <w:szCs w:val="22"/>
        </w:rPr>
        <w:t xml:space="preserve">, </w:t>
      </w:r>
      <w:r w:rsidRPr="004F5A7B">
        <w:rPr>
          <w:rFonts w:ascii="Arial Narrow" w:hAnsi="Arial Narrow" w:cs="Arial"/>
          <w:sz w:val="22"/>
          <w:szCs w:val="22"/>
        </w:rPr>
        <w:t>con destino al MDN- EJERCITO NACIONAL-</w:t>
      </w:r>
      <w:r w:rsidR="00BF2069" w:rsidRPr="004F5A7B">
        <w:rPr>
          <w:rFonts w:ascii="Arial Narrow" w:hAnsi="Arial Narrow" w:cs="Arial"/>
          <w:sz w:val="22"/>
          <w:szCs w:val="22"/>
        </w:rPr>
        <w:t xml:space="preserve"> CENAC USAQUEN</w:t>
      </w:r>
      <w:r w:rsidRPr="004F5A7B">
        <w:rPr>
          <w:rFonts w:ascii="Arial Narrow" w:hAnsi="Arial Narrow" w:cs="Arial"/>
          <w:sz w:val="22"/>
          <w:szCs w:val="22"/>
        </w:rPr>
        <w:t xml:space="preserve"> actuando en nombre propio y en representación de las PERSONAS JURÍDICAS QUE OBRAN COMO PROPONENTES, en este proceso de contratación, y por OTRA LOS FUNCIONARIOS ASESORES DEL MDN-EJERCITO NACIONAL-</w:t>
      </w:r>
      <w:r w:rsidR="00BF2069" w:rsidRPr="004F5A7B">
        <w:rPr>
          <w:rFonts w:ascii="Arial Narrow" w:hAnsi="Arial Narrow" w:cs="Arial"/>
          <w:sz w:val="22"/>
          <w:szCs w:val="22"/>
        </w:rPr>
        <w:t xml:space="preserve"> CENAC </w:t>
      </w:r>
      <w:r w:rsidR="006872F5" w:rsidRPr="004F5A7B">
        <w:rPr>
          <w:rFonts w:ascii="Arial Narrow" w:hAnsi="Arial Narrow" w:cs="Arial"/>
          <w:sz w:val="22"/>
          <w:szCs w:val="22"/>
        </w:rPr>
        <w:t>REGIONAL USAQUÉN</w:t>
      </w:r>
      <w:r w:rsidR="00BF2069" w:rsidRPr="004F5A7B">
        <w:rPr>
          <w:rFonts w:ascii="Arial Narrow" w:hAnsi="Arial Narrow" w:cs="Arial"/>
          <w:sz w:val="22"/>
          <w:szCs w:val="22"/>
        </w:rPr>
        <w:t xml:space="preserve">, </w:t>
      </w:r>
      <w:r w:rsidRPr="004F5A7B">
        <w:rPr>
          <w:rFonts w:ascii="Arial Narrow" w:hAnsi="Arial Narrow" w:cs="Arial"/>
          <w:sz w:val="22"/>
          <w:szCs w:val="22"/>
        </w:rPr>
        <w:t>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r w:rsidR="0015558E" w:rsidRPr="004F5A7B">
        <w:rPr>
          <w:rFonts w:ascii="Arial Narrow" w:hAnsi="Arial Narrow" w:cs="Arial"/>
          <w:sz w:val="22"/>
          <w:szCs w:val="22"/>
        </w:rPr>
        <w:t xml:space="preserve"> </w:t>
      </w:r>
    </w:p>
    <w:p w14:paraId="2FADA12D" w14:textId="77777777" w:rsidR="001726AE" w:rsidRPr="004F5A7B" w:rsidRDefault="001726AE" w:rsidP="001726AE">
      <w:pPr>
        <w:jc w:val="both"/>
        <w:rPr>
          <w:rFonts w:ascii="Arial Narrow" w:hAnsi="Arial Narrow" w:cs="Arial"/>
          <w:sz w:val="22"/>
          <w:szCs w:val="22"/>
        </w:rPr>
      </w:pPr>
    </w:p>
    <w:p w14:paraId="330D0F58" w14:textId="77777777" w:rsidR="001726AE" w:rsidRPr="004F5A7B" w:rsidRDefault="001726AE" w:rsidP="001726AE">
      <w:pPr>
        <w:pStyle w:val="Tibitoc"/>
        <w:ind w:right="51"/>
        <w:jc w:val="both"/>
        <w:rPr>
          <w:rFonts w:ascii="Arial Narrow" w:hAnsi="Arial Narrow" w:cs="Arial"/>
          <w:b w:val="0"/>
          <w:szCs w:val="22"/>
        </w:rPr>
      </w:pPr>
      <w:r w:rsidRPr="004F5A7B">
        <w:rPr>
          <w:rFonts w:ascii="Arial Narrow" w:hAnsi="Arial Narrow" w:cs="Arial"/>
          <w:b w:val="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17126E33" w14:textId="77777777" w:rsidR="001726AE" w:rsidRPr="004F5A7B" w:rsidRDefault="001726AE" w:rsidP="001726AE">
      <w:pPr>
        <w:pStyle w:val="Tibitoc"/>
        <w:ind w:right="51"/>
        <w:jc w:val="both"/>
        <w:rPr>
          <w:rFonts w:ascii="Arial Narrow" w:hAnsi="Arial Narrow" w:cs="Arial"/>
          <w:b w:val="0"/>
          <w:szCs w:val="22"/>
        </w:rPr>
      </w:pPr>
    </w:p>
    <w:p w14:paraId="391A5C17" w14:textId="7C2E6983" w:rsidR="001726AE" w:rsidRPr="004F5A7B" w:rsidRDefault="001726AE" w:rsidP="001726AE">
      <w:pPr>
        <w:pStyle w:val="Tibitoc"/>
        <w:ind w:right="51"/>
        <w:jc w:val="both"/>
        <w:rPr>
          <w:rFonts w:ascii="Arial Narrow" w:hAnsi="Arial Narrow" w:cs="Arial"/>
          <w:b w:val="0"/>
          <w:szCs w:val="22"/>
        </w:rPr>
      </w:pPr>
      <w:r w:rsidRPr="004F5A7B">
        <w:rPr>
          <w:rFonts w:ascii="Arial Narrow" w:hAnsi="Arial Narrow" w:cs="Arial"/>
          <w:b w:val="0"/>
          <w:szCs w:val="22"/>
        </w:rPr>
        <w:t xml:space="preserve">Lo anterior incluye cualquier tipo de pagos, dádivas u otros favores ofrecidos o concedidos, de manera directa o a través de terceros, a </w:t>
      </w:r>
      <w:r w:rsidR="008F0394" w:rsidRPr="004F5A7B">
        <w:rPr>
          <w:rFonts w:ascii="Arial Narrow" w:hAnsi="Arial Narrow" w:cs="Arial"/>
          <w:b w:val="0"/>
          <w:szCs w:val="22"/>
        </w:rPr>
        <w:t>funcionarios o</w:t>
      </w:r>
      <w:r w:rsidRPr="004F5A7B">
        <w:rPr>
          <w:rFonts w:ascii="Arial Narrow" w:hAnsi="Arial Narrow" w:cs="Arial"/>
          <w:b w:val="0"/>
          <w:szCs w:val="22"/>
        </w:rPr>
        <w:t xml:space="preserve"> asesores del MDN - EJERCITO NACIONAL </w:t>
      </w:r>
      <w:r w:rsidR="006872F5" w:rsidRPr="004F5A7B">
        <w:rPr>
          <w:rFonts w:ascii="Arial Narrow" w:hAnsi="Arial Narrow" w:cs="Arial"/>
          <w:b w:val="0"/>
          <w:szCs w:val="22"/>
        </w:rPr>
        <w:t xml:space="preserve">– CENAC </w:t>
      </w:r>
      <w:bookmarkStart w:id="0" w:name="_Hlk160961456"/>
      <w:r w:rsidR="006872F5" w:rsidRPr="004F5A7B">
        <w:rPr>
          <w:rFonts w:ascii="Arial Narrow" w:hAnsi="Arial Narrow" w:cs="Arial"/>
          <w:b w:val="0"/>
          <w:szCs w:val="22"/>
        </w:rPr>
        <w:t>REGIONAL USAQUÉN</w:t>
      </w:r>
      <w:bookmarkEnd w:id="0"/>
      <w:r w:rsidR="006872F5" w:rsidRPr="004F5A7B">
        <w:rPr>
          <w:rFonts w:ascii="Arial Narrow" w:hAnsi="Arial Narrow" w:cs="Arial"/>
          <w:b w:val="0"/>
          <w:szCs w:val="22"/>
        </w:rPr>
        <w:t xml:space="preserve"> </w:t>
      </w:r>
      <w:r w:rsidRPr="004F5A7B">
        <w:rPr>
          <w:rFonts w:ascii="Arial Narrow" w:hAnsi="Arial Narrow" w:cs="Arial"/>
          <w:b w:val="0"/>
          <w:szCs w:val="22"/>
        </w:rPr>
        <w:t>con el fin de:</w:t>
      </w:r>
    </w:p>
    <w:p w14:paraId="434BB5B9" w14:textId="77777777" w:rsidR="001726AE" w:rsidRPr="004F5A7B" w:rsidRDefault="001726AE" w:rsidP="001726AE">
      <w:pPr>
        <w:pStyle w:val="Tibitoc"/>
        <w:ind w:right="51"/>
        <w:jc w:val="both"/>
        <w:rPr>
          <w:rFonts w:ascii="Arial Narrow" w:hAnsi="Arial Narrow" w:cs="Arial"/>
          <w:b w:val="0"/>
          <w:szCs w:val="22"/>
        </w:rPr>
      </w:pPr>
    </w:p>
    <w:p w14:paraId="4A874C1A" w14:textId="346E1A25" w:rsidR="001726AE" w:rsidRPr="004F5A7B" w:rsidRDefault="001726AE" w:rsidP="007E622E">
      <w:pPr>
        <w:widowControl/>
        <w:numPr>
          <w:ilvl w:val="0"/>
          <w:numId w:val="8"/>
        </w:numPr>
        <w:suppressAutoHyphens w:val="0"/>
        <w:ind w:left="284" w:hanging="284"/>
        <w:jc w:val="both"/>
        <w:rPr>
          <w:rFonts w:ascii="Arial Narrow" w:hAnsi="Arial Narrow" w:cs="Arial"/>
          <w:b/>
          <w:sz w:val="22"/>
          <w:szCs w:val="22"/>
        </w:rPr>
      </w:pPr>
      <w:r w:rsidRPr="004F5A7B">
        <w:rPr>
          <w:rFonts w:ascii="Arial Narrow" w:hAnsi="Arial Narrow" w:cs="Arial"/>
          <w:sz w:val="22"/>
          <w:szCs w:val="22"/>
        </w:rPr>
        <w:t xml:space="preserve"> Procurar que </w:t>
      </w:r>
      <w:r w:rsidR="00893D4D" w:rsidRPr="004F5A7B">
        <w:rPr>
          <w:rFonts w:ascii="Arial Narrow" w:hAnsi="Arial Narrow" w:cs="Arial"/>
          <w:sz w:val="22"/>
          <w:szCs w:val="22"/>
        </w:rPr>
        <w:t>se diseñe</w:t>
      </w:r>
      <w:r w:rsidRPr="004F5A7B">
        <w:rPr>
          <w:rFonts w:ascii="Arial Narrow" w:hAnsi="Arial Narrow" w:cs="Arial"/>
          <w:sz w:val="22"/>
          <w:szCs w:val="22"/>
        </w:rPr>
        <w:t xml:space="preserve"> el proyecto o partes de éste de una manera que ofrezca ventajas a uno o varios participantes; </w:t>
      </w:r>
    </w:p>
    <w:p w14:paraId="437F6FBD" w14:textId="0340CFAA" w:rsidR="001726AE" w:rsidRPr="004F5A7B" w:rsidRDefault="001726AE" w:rsidP="007E622E">
      <w:pPr>
        <w:widowControl/>
        <w:numPr>
          <w:ilvl w:val="0"/>
          <w:numId w:val="8"/>
        </w:numPr>
        <w:suppressAutoHyphens w:val="0"/>
        <w:ind w:left="284" w:hanging="284"/>
        <w:jc w:val="both"/>
        <w:rPr>
          <w:rFonts w:ascii="Arial Narrow" w:hAnsi="Arial Narrow" w:cs="Arial"/>
          <w:b/>
          <w:sz w:val="22"/>
          <w:szCs w:val="22"/>
        </w:rPr>
      </w:pPr>
      <w:r w:rsidRPr="004F5A7B">
        <w:rPr>
          <w:rFonts w:ascii="Arial Narrow" w:hAnsi="Arial Narrow" w:cs="Arial"/>
          <w:sz w:val="22"/>
          <w:szCs w:val="22"/>
        </w:rPr>
        <w:t xml:space="preserve">Dar ventaja indebida a cualquiera de los participantes en la evaluación y elección de </w:t>
      </w:r>
      <w:r w:rsidR="00893D4D" w:rsidRPr="004F5A7B">
        <w:rPr>
          <w:rFonts w:ascii="Arial Narrow" w:hAnsi="Arial Narrow" w:cs="Arial"/>
          <w:sz w:val="22"/>
          <w:szCs w:val="22"/>
        </w:rPr>
        <w:t>estos</w:t>
      </w:r>
      <w:r w:rsidRPr="004F5A7B">
        <w:rPr>
          <w:rFonts w:ascii="Arial Narrow" w:hAnsi="Arial Narrow" w:cs="Arial"/>
          <w:sz w:val="22"/>
          <w:szCs w:val="22"/>
        </w:rPr>
        <w:t xml:space="preserve"> para la adjudicación del contrato;</w:t>
      </w:r>
    </w:p>
    <w:p w14:paraId="0AEE8DE4" w14:textId="77777777" w:rsidR="001726AE" w:rsidRPr="004F5A7B" w:rsidRDefault="001726AE" w:rsidP="007E622E">
      <w:pPr>
        <w:widowControl/>
        <w:numPr>
          <w:ilvl w:val="0"/>
          <w:numId w:val="8"/>
        </w:numPr>
        <w:suppressAutoHyphens w:val="0"/>
        <w:ind w:left="284" w:hanging="284"/>
        <w:jc w:val="both"/>
        <w:rPr>
          <w:rFonts w:ascii="Arial Narrow" w:hAnsi="Arial Narrow" w:cs="Arial"/>
          <w:sz w:val="22"/>
          <w:szCs w:val="22"/>
        </w:rPr>
      </w:pPr>
      <w:r w:rsidRPr="004F5A7B">
        <w:rPr>
          <w:rFonts w:ascii="Arial Narrow" w:hAnsi="Arial Narrow" w:cs="Arial"/>
          <w:sz w:val="22"/>
          <w:szCs w:val="22"/>
        </w:rPr>
        <w:t>Ganar la adjudicación del contrato;</w:t>
      </w:r>
    </w:p>
    <w:p w14:paraId="7CC60A56" w14:textId="77777777" w:rsidR="001726AE" w:rsidRPr="004F5A7B" w:rsidRDefault="001726AE" w:rsidP="007E622E">
      <w:pPr>
        <w:widowControl/>
        <w:numPr>
          <w:ilvl w:val="0"/>
          <w:numId w:val="8"/>
        </w:numPr>
        <w:suppressAutoHyphens w:val="0"/>
        <w:ind w:left="284" w:hanging="284"/>
        <w:jc w:val="both"/>
        <w:rPr>
          <w:rFonts w:ascii="Arial Narrow" w:hAnsi="Arial Narrow" w:cs="Arial"/>
          <w:sz w:val="22"/>
          <w:szCs w:val="22"/>
        </w:rPr>
      </w:pPr>
      <w:r w:rsidRPr="004F5A7B">
        <w:rPr>
          <w:rFonts w:ascii="Arial Narrow" w:hAnsi="Arial Narrow" w:cs="Arial"/>
          <w:sz w:val="22"/>
          <w:szCs w:val="22"/>
        </w:rPr>
        <w:t>Lograr cambios sustanciales en el contrato ajustando las especificaciones, los plazos o cualquier otro componente importante del contrato;</w:t>
      </w:r>
    </w:p>
    <w:p w14:paraId="54879361" w14:textId="01330D24" w:rsidR="001726AE" w:rsidRPr="004F5A7B" w:rsidRDefault="001726AE" w:rsidP="007E622E">
      <w:pPr>
        <w:widowControl/>
        <w:numPr>
          <w:ilvl w:val="0"/>
          <w:numId w:val="8"/>
        </w:numPr>
        <w:suppressAutoHyphens w:val="0"/>
        <w:ind w:left="284" w:hanging="284"/>
        <w:jc w:val="both"/>
        <w:rPr>
          <w:rFonts w:ascii="Arial Narrow" w:hAnsi="Arial Narrow" w:cs="Arial"/>
          <w:sz w:val="22"/>
          <w:szCs w:val="22"/>
        </w:rPr>
      </w:pPr>
      <w:r w:rsidRPr="004F5A7B">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MDN- EJERCITO NACIONAL – </w:t>
      </w:r>
      <w:r w:rsidR="00BF2069" w:rsidRPr="004F5A7B">
        <w:rPr>
          <w:rFonts w:ascii="Arial Narrow" w:hAnsi="Arial Narrow" w:cs="Arial"/>
          <w:sz w:val="22"/>
          <w:szCs w:val="22"/>
        </w:rPr>
        <w:t xml:space="preserve">CENAC </w:t>
      </w:r>
      <w:r w:rsidR="006872F5" w:rsidRPr="004F5A7B">
        <w:rPr>
          <w:rFonts w:ascii="Arial Narrow" w:hAnsi="Arial Narrow" w:cs="Arial"/>
          <w:sz w:val="22"/>
          <w:szCs w:val="22"/>
        </w:rPr>
        <w:t>REGIONAL USAQUÉN</w:t>
      </w:r>
      <w:r w:rsidRPr="004F5A7B">
        <w:rPr>
          <w:rFonts w:ascii="Arial Narrow" w:hAnsi="Arial Narrow" w:cs="Arial"/>
          <w:sz w:val="22"/>
          <w:szCs w:val="22"/>
        </w:rPr>
        <w:t xml:space="preserve">. </w:t>
      </w:r>
    </w:p>
    <w:p w14:paraId="702DE01B" w14:textId="77777777" w:rsidR="001726AE" w:rsidRPr="004F5A7B" w:rsidRDefault="001726AE" w:rsidP="007E622E">
      <w:pPr>
        <w:widowControl/>
        <w:numPr>
          <w:ilvl w:val="0"/>
          <w:numId w:val="8"/>
        </w:numPr>
        <w:suppressAutoHyphens w:val="0"/>
        <w:ind w:left="284" w:hanging="284"/>
        <w:jc w:val="both"/>
        <w:rPr>
          <w:rFonts w:ascii="Arial Narrow" w:hAnsi="Arial Narrow" w:cs="Arial"/>
          <w:sz w:val="22"/>
          <w:szCs w:val="22"/>
        </w:rPr>
      </w:pPr>
      <w:r w:rsidRPr="004F5A7B">
        <w:rPr>
          <w:rFonts w:ascii="Arial Narrow" w:hAnsi="Arial Narrow" w:cs="Arial"/>
          <w:sz w:val="22"/>
          <w:szCs w:val="22"/>
        </w:rPr>
        <w:t>Abstenerse de monitorear apropiadamente la implementación del proyecto, d</w:t>
      </w:r>
      <w:r w:rsidR="00D847B6" w:rsidRPr="004F5A7B">
        <w:rPr>
          <w:rFonts w:ascii="Arial Narrow" w:hAnsi="Arial Narrow" w:cs="Arial"/>
          <w:sz w:val="22"/>
          <w:szCs w:val="22"/>
        </w:rPr>
        <w:t>e</w:t>
      </w:r>
      <w:r w:rsidRPr="004F5A7B">
        <w:rPr>
          <w:rFonts w:ascii="Arial Narrow" w:hAnsi="Arial Narrow" w:cs="Arial"/>
          <w:sz w:val="22"/>
          <w:szCs w:val="22"/>
        </w:rPr>
        <w:t xml:space="preserve"> informar sobre violaciones de especificaciones del contrato u otras formas de incumplimiento, o de hacer plenamente responsable al contratista de sus obligaciones legales; </w:t>
      </w:r>
    </w:p>
    <w:p w14:paraId="2AFB4CEB" w14:textId="77777777" w:rsidR="001726AE" w:rsidRPr="004F5A7B" w:rsidRDefault="001726AE" w:rsidP="007E622E">
      <w:pPr>
        <w:widowControl/>
        <w:numPr>
          <w:ilvl w:val="0"/>
          <w:numId w:val="8"/>
        </w:numPr>
        <w:suppressAutoHyphens w:val="0"/>
        <w:ind w:left="284" w:hanging="284"/>
        <w:jc w:val="both"/>
        <w:rPr>
          <w:rFonts w:ascii="Arial Narrow" w:hAnsi="Arial Narrow" w:cs="Arial"/>
          <w:sz w:val="22"/>
          <w:szCs w:val="22"/>
        </w:rPr>
      </w:pPr>
      <w:r w:rsidRPr="004F5A7B">
        <w:rPr>
          <w:rFonts w:ascii="Arial Narrow" w:hAnsi="Arial Narrow" w:cs="Arial"/>
          <w:sz w:val="22"/>
          <w:szCs w:val="22"/>
        </w:rPr>
        <w:t>Evadir impuestos, derechos, licencias o cualquier otra obligación legal que s e debería satisfacer;</w:t>
      </w:r>
    </w:p>
    <w:p w14:paraId="05C29670" w14:textId="77777777" w:rsidR="001726AE" w:rsidRPr="004F5A7B" w:rsidRDefault="001726AE" w:rsidP="007E622E">
      <w:pPr>
        <w:widowControl/>
        <w:numPr>
          <w:ilvl w:val="0"/>
          <w:numId w:val="8"/>
        </w:numPr>
        <w:suppressAutoHyphens w:val="0"/>
        <w:ind w:left="284" w:hanging="284"/>
        <w:jc w:val="both"/>
        <w:rPr>
          <w:rFonts w:ascii="Arial Narrow" w:hAnsi="Arial Narrow" w:cs="Arial"/>
          <w:sz w:val="22"/>
          <w:szCs w:val="22"/>
        </w:rPr>
      </w:pPr>
      <w:r w:rsidRPr="004F5A7B">
        <w:rPr>
          <w:rFonts w:ascii="Arial Narrow" w:hAnsi="Arial Narrow" w:cs="Arial"/>
          <w:sz w:val="22"/>
          <w:szCs w:val="22"/>
        </w:rPr>
        <w:t>Inducir a un funcionario a quebrantar   sus deberes oficiales de cualquier otra manera;</w:t>
      </w:r>
    </w:p>
    <w:p w14:paraId="1511E99B" w14:textId="77777777" w:rsidR="001726AE" w:rsidRPr="004F5A7B" w:rsidRDefault="001726AE" w:rsidP="001726AE">
      <w:pPr>
        <w:jc w:val="both"/>
        <w:rPr>
          <w:rFonts w:ascii="Arial Narrow" w:hAnsi="Arial Narrow" w:cs="Arial"/>
          <w:sz w:val="22"/>
          <w:szCs w:val="22"/>
          <w:highlight w:val="yellow"/>
        </w:rPr>
      </w:pPr>
    </w:p>
    <w:p w14:paraId="6B3BAB82" w14:textId="3A617769" w:rsidR="001726AE" w:rsidRPr="004F5A7B" w:rsidRDefault="0081735E" w:rsidP="001726AE">
      <w:pPr>
        <w:jc w:val="both"/>
        <w:rPr>
          <w:rFonts w:ascii="Arial Narrow" w:hAnsi="Arial Narrow" w:cs="Arial"/>
          <w:sz w:val="22"/>
          <w:szCs w:val="22"/>
        </w:rPr>
      </w:pPr>
      <w:r w:rsidRPr="004F5A7B">
        <w:rPr>
          <w:rFonts w:ascii="Arial Narrow" w:hAnsi="Arial Narrow" w:cs="Arial"/>
          <w:sz w:val="22"/>
          <w:szCs w:val="22"/>
        </w:rPr>
        <w:t xml:space="preserve"> </w:t>
      </w:r>
      <w:r w:rsidR="001726AE" w:rsidRPr="004F5A7B">
        <w:rPr>
          <w:rFonts w:ascii="Arial Narrow" w:hAnsi="Arial Narrow" w:cs="Arial"/>
          <w:sz w:val="22"/>
          <w:szCs w:val="22"/>
        </w:rPr>
        <w:t>Dentro de este marco los firmantes adquieren los siguientes compromisos, en todo de acuerdo con las leyes colombianas:</w:t>
      </w:r>
    </w:p>
    <w:p w14:paraId="6B2F9003" w14:textId="1379C569" w:rsidR="001726AE" w:rsidRPr="004F5A7B" w:rsidRDefault="001726AE" w:rsidP="0015558E">
      <w:pPr>
        <w:pStyle w:val="Prrafodelista"/>
        <w:numPr>
          <w:ilvl w:val="2"/>
          <w:numId w:val="17"/>
        </w:numPr>
        <w:tabs>
          <w:tab w:val="clear" w:pos="2160"/>
        </w:tabs>
        <w:ind w:left="284" w:hanging="284"/>
        <w:jc w:val="both"/>
        <w:rPr>
          <w:rFonts w:ascii="Arial Narrow" w:hAnsi="Arial Narrow" w:cs="Arial"/>
          <w:sz w:val="22"/>
          <w:szCs w:val="22"/>
        </w:rPr>
      </w:pPr>
      <w:r w:rsidRPr="004F5A7B">
        <w:rPr>
          <w:rFonts w:ascii="Arial Narrow" w:hAnsi="Arial Narrow" w:cs="Arial"/>
          <w:sz w:val="22"/>
          <w:szCs w:val="22"/>
        </w:rPr>
        <w:t>Las empresas participantes y el MDN/EJERCITO NACIONAL –</w:t>
      </w:r>
      <w:r w:rsidR="00BF2069" w:rsidRPr="004F5A7B">
        <w:rPr>
          <w:rFonts w:ascii="Arial Narrow" w:hAnsi="Arial Narrow" w:cs="Arial"/>
          <w:sz w:val="22"/>
          <w:szCs w:val="22"/>
        </w:rPr>
        <w:t xml:space="preserve"> CENAC </w:t>
      </w:r>
      <w:r w:rsidR="006872F5" w:rsidRPr="004F5A7B">
        <w:rPr>
          <w:rFonts w:ascii="Arial Narrow" w:hAnsi="Arial Narrow" w:cs="Arial"/>
          <w:sz w:val="22"/>
          <w:szCs w:val="22"/>
        </w:rPr>
        <w:t>REGIONAL USAQUÉN</w:t>
      </w:r>
      <w:r w:rsidR="002570FE" w:rsidRPr="004F5A7B">
        <w:rPr>
          <w:rFonts w:ascii="Arial Narrow" w:hAnsi="Arial Narrow" w:cs="Arial"/>
          <w:sz w:val="22"/>
          <w:szCs w:val="22"/>
        </w:rPr>
        <w:t xml:space="preserve"> asignan</w:t>
      </w:r>
      <w:r w:rsidRPr="004F5A7B">
        <w:rPr>
          <w:rFonts w:ascii="Arial Narrow" w:hAnsi="Arial Narrow" w:cs="Arial"/>
          <w:sz w:val="22"/>
          <w:szCs w:val="22"/>
        </w:rPr>
        <w:t xml:space="preserve"> importancia a la presentación de propuestas en un entorno libre, imparcial, competitivo y no sujeto </w:t>
      </w:r>
      <w:r w:rsidR="002570FE" w:rsidRPr="004F5A7B">
        <w:rPr>
          <w:rFonts w:ascii="Arial Narrow" w:hAnsi="Arial Narrow" w:cs="Arial"/>
          <w:sz w:val="22"/>
          <w:szCs w:val="22"/>
        </w:rPr>
        <w:t>a abuso</w:t>
      </w:r>
      <w:r w:rsidRPr="004F5A7B">
        <w:rPr>
          <w:rFonts w:ascii="Arial Narrow" w:hAnsi="Arial Narrow" w:cs="Arial"/>
          <w:sz w:val="22"/>
          <w:szCs w:val="22"/>
        </w:rPr>
        <w:t xml:space="preserve">. A las empresas les </w:t>
      </w:r>
      <w:r w:rsidR="00EB0CE5" w:rsidRPr="004F5A7B">
        <w:rPr>
          <w:rFonts w:ascii="Arial Narrow" w:hAnsi="Arial Narrow" w:cs="Arial"/>
          <w:sz w:val="22"/>
          <w:szCs w:val="22"/>
        </w:rPr>
        <w:t>complace confirmar</w:t>
      </w:r>
      <w:r w:rsidRPr="004F5A7B">
        <w:rPr>
          <w:rFonts w:ascii="Arial Narrow" w:hAnsi="Arial Narrow" w:cs="Arial"/>
          <w:sz w:val="22"/>
          <w:szCs w:val="22"/>
        </w:rPr>
        <w:t xml:space="preserve"> que:</w:t>
      </w:r>
    </w:p>
    <w:p w14:paraId="1AB4B19D" w14:textId="77777777" w:rsidR="001726AE" w:rsidRPr="004F5A7B" w:rsidRDefault="001726AE" w:rsidP="001726AE">
      <w:pPr>
        <w:ind w:hanging="709"/>
        <w:jc w:val="both"/>
        <w:rPr>
          <w:rFonts w:ascii="Arial Narrow" w:hAnsi="Arial Narrow" w:cs="Arial"/>
          <w:sz w:val="22"/>
          <w:szCs w:val="22"/>
        </w:rPr>
      </w:pPr>
    </w:p>
    <w:p w14:paraId="210E8484" w14:textId="3B120E9A" w:rsidR="001726AE" w:rsidRPr="004F5A7B" w:rsidRDefault="001726AE" w:rsidP="00EB0CE5">
      <w:pPr>
        <w:widowControl/>
        <w:numPr>
          <w:ilvl w:val="0"/>
          <w:numId w:val="10"/>
        </w:numPr>
        <w:suppressAutoHyphens w:val="0"/>
        <w:ind w:left="0" w:firstLine="0"/>
        <w:jc w:val="both"/>
        <w:rPr>
          <w:rFonts w:ascii="Arial Narrow" w:hAnsi="Arial Narrow" w:cs="Arial"/>
          <w:sz w:val="22"/>
          <w:szCs w:val="22"/>
        </w:rPr>
      </w:pPr>
      <w:r w:rsidRPr="004F5A7B">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MDN- EJERCITO NACIONAL – </w:t>
      </w:r>
      <w:r w:rsidR="00BF2069" w:rsidRPr="004F5A7B">
        <w:rPr>
          <w:rFonts w:ascii="Arial Narrow" w:hAnsi="Arial Narrow" w:cs="Arial"/>
          <w:sz w:val="22"/>
          <w:szCs w:val="22"/>
        </w:rPr>
        <w:t xml:space="preserve">CENAC </w:t>
      </w:r>
      <w:r w:rsidR="006872F5" w:rsidRPr="004F5A7B">
        <w:rPr>
          <w:rFonts w:ascii="Arial Narrow" w:hAnsi="Arial Narrow" w:cs="Arial"/>
          <w:sz w:val="22"/>
          <w:szCs w:val="22"/>
        </w:rPr>
        <w:t>REGIONAL USAQUÉN</w:t>
      </w:r>
      <w:r w:rsidRPr="004F5A7B">
        <w:rPr>
          <w:rFonts w:ascii="Arial Narrow" w:hAnsi="Arial Narrow" w:cs="Arial"/>
          <w:sz w:val="22"/>
          <w:szCs w:val="22"/>
        </w:rPr>
        <w:t xml:space="preserve"> sus parientes, o socios de negocios, con el fin de obtener o retener este contrato u otra ventaja impropia, y</w:t>
      </w:r>
    </w:p>
    <w:p w14:paraId="44FE836F" w14:textId="2C120303" w:rsidR="001726AE" w:rsidRPr="004F5A7B" w:rsidRDefault="001726AE" w:rsidP="00EB0CE5">
      <w:pPr>
        <w:widowControl/>
        <w:numPr>
          <w:ilvl w:val="0"/>
          <w:numId w:val="10"/>
        </w:numPr>
        <w:suppressAutoHyphens w:val="0"/>
        <w:ind w:left="0" w:firstLine="0"/>
        <w:jc w:val="both"/>
        <w:rPr>
          <w:rFonts w:ascii="Arial Narrow" w:hAnsi="Arial Narrow" w:cs="Arial"/>
          <w:sz w:val="22"/>
          <w:szCs w:val="22"/>
        </w:rPr>
      </w:pPr>
      <w:r w:rsidRPr="004F5A7B">
        <w:rPr>
          <w:rFonts w:ascii="Arial Narrow" w:hAnsi="Arial Narrow" w:cs="Arial"/>
          <w:sz w:val="22"/>
          <w:szCs w:val="22"/>
        </w:rPr>
        <w:t>No han coludido y no coludirán con otros con el fin de limitar indebidamente la competencia para este contrato. Las empresas comprenden la importancia material de estos compromisos pa</w:t>
      </w:r>
      <w:r w:rsidR="00BF2069" w:rsidRPr="004F5A7B">
        <w:rPr>
          <w:rFonts w:ascii="Arial Narrow" w:hAnsi="Arial Narrow" w:cs="Arial"/>
          <w:sz w:val="22"/>
          <w:szCs w:val="22"/>
        </w:rPr>
        <w:t xml:space="preserve">ra el MDN- EJERCITO NACIONAL – CENAC </w:t>
      </w:r>
      <w:r w:rsidR="006872F5" w:rsidRPr="004F5A7B">
        <w:rPr>
          <w:rFonts w:ascii="Arial Narrow" w:hAnsi="Arial Narrow" w:cs="Arial"/>
          <w:sz w:val="22"/>
          <w:szCs w:val="22"/>
        </w:rPr>
        <w:t>REGIONAL USAQUÉN</w:t>
      </w:r>
      <w:r w:rsidRPr="004F5A7B">
        <w:rPr>
          <w:rFonts w:ascii="Arial Narrow" w:hAnsi="Arial Narrow" w:cs="Arial"/>
          <w:sz w:val="22"/>
          <w:szCs w:val="22"/>
        </w:rPr>
        <w:t xml:space="preserve"> y la </w:t>
      </w:r>
      <w:r w:rsidR="002570FE" w:rsidRPr="004F5A7B">
        <w:rPr>
          <w:rFonts w:ascii="Arial Narrow" w:hAnsi="Arial Narrow" w:cs="Arial"/>
          <w:sz w:val="22"/>
          <w:szCs w:val="22"/>
        </w:rPr>
        <w:t>seriedad de</w:t>
      </w:r>
      <w:r w:rsidRPr="004F5A7B">
        <w:rPr>
          <w:rFonts w:ascii="Arial Narrow" w:hAnsi="Arial Narrow" w:cs="Arial"/>
          <w:sz w:val="22"/>
          <w:szCs w:val="22"/>
        </w:rPr>
        <w:t xml:space="preserve"> los mismos.</w:t>
      </w:r>
    </w:p>
    <w:p w14:paraId="73051E1A" w14:textId="77777777" w:rsidR="001726AE" w:rsidRPr="004F5A7B" w:rsidRDefault="001726AE" w:rsidP="001726AE">
      <w:pPr>
        <w:ind w:hanging="709"/>
        <w:jc w:val="both"/>
        <w:rPr>
          <w:rFonts w:ascii="Arial Narrow" w:hAnsi="Arial Narrow" w:cs="Arial"/>
          <w:sz w:val="22"/>
          <w:szCs w:val="22"/>
        </w:rPr>
      </w:pPr>
    </w:p>
    <w:p w14:paraId="2660B10D" w14:textId="567AACA6" w:rsidR="001726AE" w:rsidRPr="004F5A7B" w:rsidRDefault="001726AE" w:rsidP="001726AE">
      <w:pPr>
        <w:ind w:hanging="1"/>
        <w:jc w:val="both"/>
        <w:rPr>
          <w:rFonts w:ascii="Arial Narrow" w:hAnsi="Arial Narrow" w:cs="Arial"/>
          <w:sz w:val="22"/>
          <w:szCs w:val="22"/>
        </w:rPr>
      </w:pPr>
      <w:r w:rsidRPr="004F5A7B">
        <w:rPr>
          <w:rFonts w:ascii="Arial Narrow" w:hAnsi="Arial Narrow" w:cs="Arial"/>
          <w:sz w:val="22"/>
          <w:szCs w:val="22"/>
        </w:rPr>
        <w:t>Por su parte los FUNCIONARIOS O ASESORES DEL MDN- EJERCITO NACIONAL –</w:t>
      </w:r>
      <w:r w:rsidR="00BF2069" w:rsidRPr="004F5A7B">
        <w:rPr>
          <w:rFonts w:ascii="Arial Narrow" w:hAnsi="Arial Narrow" w:cs="Arial"/>
          <w:sz w:val="22"/>
          <w:szCs w:val="22"/>
        </w:rPr>
        <w:t xml:space="preserve"> CENAC </w:t>
      </w:r>
      <w:r w:rsidR="006872F5" w:rsidRPr="004F5A7B">
        <w:rPr>
          <w:rFonts w:ascii="Arial Narrow" w:hAnsi="Arial Narrow" w:cs="Arial"/>
          <w:sz w:val="22"/>
          <w:szCs w:val="22"/>
        </w:rPr>
        <w:t>REGIONAL USAQUÉN</w:t>
      </w:r>
      <w:r w:rsidR="00BF2069" w:rsidRPr="004F5A7B">
        <w:rPr>
          <w:rFonts w:ascii="Arial Narrow" w:hAnsi="Arial Narrow" w:cs="Arial"/>
          <w:sz w:val="22"/>
          <w:szCs w:val="22"/>
        </w:rPr>
        <w:t>,</w:t>
      </w:r>
      <w:r w:rsidRPr="004F5A7B">
        <w:rPr>
          <w:rFonts w:ascii="Arial Narrow" w:hAnsi="Arial Narrow" w:cs="Arial"/>
          <w:sz w:val="22"/>
          <w:szCs w:val="22"/>
        </w:rPr>
        <w:t xml:space="preserve"> también confirman que no han pedido ni aceptado, ni pedirán ni aceptarán, de manera directa o a través de terceros, ningún pago u otro favor por parte de las empresas participantes a cambio de favorecerlos en la obtención o retención del contrato.</w:t>
      </w:r>
    </w:p>
    <w:p w14:paraId="6674FEE3" w14:textId="77777777" w:rsidR="001726AE" w:rsidRPr="004F5A7B" w:rsidRDefault="001726AE" w:rsidP="001726AE">
      <w:pPr>
        <w:jc w:val="both"/>
        <w:rPr>
          <w:rFonts w:ascii="Arial Narrow" w:hAnsi="Arial Narrow" w:cs="Arial"/>
          <w:sz w:val="22"/>
          <w:szCs w:val="22"/>
        </w:rPr>
      </w:pPr>
    </w:p>
    <w:p w14:paraId="31632907" w14:textId="7FFEF913" w:rsidR="001726AE" w:rsidRPr="004F5A7B" w:rsidRDefault="001726AE" w:rsidP="001A76CA">
      <w:pPr>
        <w:widowControl/>
        <w:numPr>
          <w:ilvl w:val="0"/>
          <w:numId w:val="9"/>
        </w:numPr>
        <w:suppressAutoHyphens w:val="0"/>
        <w:ind w:left="284" w:hanging="284"/>
        <w:jc w:val="both"/>
        <w:rPr>
          <w:rFonts w:ascii="Arial Narrow" w:hAnsi="Arial Narrow" w:cs="Arial"/>
          <w:sz w:val="22"/>
          <w:szCs w:val="22"/>
        </w:rPr>
      </w:pPr>
      <w:r w:rsidRPr="004F5A7B">
        <w:rPr>
          <w:rFonts w:ascii="Arial Narrow" w:hAnsi="Arial Narrow" w:cs="Arial"/>
          <w:sz w:val="22"/>
          <w:szCs w:val="22"/>
        </w:rPr>
        <w:t xml:space="preserve">Las empresas participantes desarrollan sus actividades en el marco de principios éticos de </w:t>
      </w:r>
      <w:r w:rsidR="00DC7064" w:rsidRPr="004F5A7B">
        <w:rPr>
          <w:rFonts w:ascii="Arial Narrow" w:hAnsi="Arial Narrow" w:cs="Arial"/>
          <w:sz w:val="22"/>
          <w:szCs w:val="22"/>
        </w:rPr>
        <w:t>comportamiento y</w:t>
      </w:r>
      <w:r w:rsidRPr="004F5A7B">
        <w:rPr>
          <w:rFonts w:ascii="Arial Narrow" w:hAnsi="Arial Narrow" w:cs="Arial"/>
          <w:sz w:val="22"/>
          <w:szCs w:val="22"/>
        </w:rPr>
        <w:t xml:space="preserve"> se comprometen a </w:t>
      </w:r>
      <w:r w:rsidR="008F0394" w:rsidRPr="004F5A7B">
        <w:rPr>
          <w:rFonts w:ascii="Arial Narrow" w:hAnsi="Arial Narrow" w:cs="Arial"/>
          <w:sz w:val="22"/>
          <w:szCs w:val="22"/>
        </w:rPr>
        <w:t>tomar las</w:t>
      </w:r>
      <w:r w:rsidRPr="004F5A7B">
        <w:rPr>
          <w:rFonts w:ascii="Arial Narrow" w:hAnsi="Arial Narrow" w:cs="Arial"/>
          <w:sz w:val="22"/>
          <w:szCs w:val="22"/>
        </w:rPr>
        <w:t xml:space="preserve"> medidas necesarias a fin de que este compromiso de No soborno sea acatado por todos sus gerentes y empleados, así como por todos los terceros que trabajan con esa compañía en este proyecto, incluyendo agentes consultores y subcontratistas.</w:t>
      </w:r>
    </w:p>
    <w:p w14:paraId="4429ADDC" w14:textId="1ADEE19E" w:rsidR="001726AE" w:rsidRPr="004F5A7B" w:rsidRDefault="001726AE" w:rsidP="001A76CA">
      <w:pPr>
        <w:widowControl/>
        <w:numPr>
          <w:ilvl w:val="0"/>
          <w:numId w:val="9"/>
        </w:numPr>
        <w:suppressAutoHyphens w:val="0"/>
        <w:ind w:left="284" w:hanging="284"/>
        <w:jc w:val="both"/>
        <w:rPr>
          <w:rFonts w:ascii="Arial Narrow" w:hAnsi="Arial Narrow" w:cs="Arial"/>
          <w:sz w:val="22"/>
          <w:szCs w:val="22"/>
        </w:rPr>
      </w:pPr>
      <w:r w:rsidRPr="004F5A7B">
        <w:rPr>
          <w:rFonts w:ascii="Arial Narrow" w:hAnsi="Arial Narrow" w:cs="Arial"/>
          <w:sz w:val="22"/>
          <w:szCs w:val="22"/>
        </w:rPr>
        <w:t xml:space="preserve">Este compromiso se presenta en nombre y de parte de los Presidentes y/o Gerentes </w:t>
      </w:r>
      <w:r w:rsidR="002570FE" w:rsidRPr="004F5A7B">
        <w:rPr>
          <w:rFonts w:ascii="Arial Narrow" w:hAnsi="Arial Narrow" w:cs="Arial"/>
          <w:sz w:val="22"/>
          <w:szCs w:val="22"/>
        </w:rPr>
        <w:t>Generales de</w:t>
      </w:r>
      <w:r w:rsidRPr="004F5A7B">
        <w:rPr>
          <w:rFonts w:ascii="Arial Narrow" w:hAnsi="Arial Narrow" w:cs="Arial"/>
          <w:sz w:val="22"/>
          <w:szCs w:val="22"/>
        </w:rPr>
        <w:t xml:space="preserve"> las empresas participantes. Quienes participan en unión temporal, consorcio o promesa sociedad futura suscriben este pacto en nombre y de parte de cada uno de los Presidentes y/o Gerentes </w:t>
      </w:r>
      <w:r w:rsidR="002570FE" w:rsidRPr="004F5A7B">
        <w:rPr>
          <w:rFonts w:ascii="Arial Narrow" w:hAnsi="Arial Narrow" w:cs="Arial"/>
          <w:sz w:val="22"/>
          <w:szCs w:val="22"/>
        </w:rPr>
        <w:t>Generales de</w:t>
      </w:r>
      <w:r w:rsidRPr="004F5A7B">
        <w:rPr>
          <w:rFonts w:ascii="Arial Narrow" w:hAnsi="Arial Narrow" w:cs="Arial"/>
          <w:sz w:val="22"/>
          <w:szCs w:val="22"/>
        </w:rPr>
        <w:t xml:space="preserve"> las empresas asociadas.</w:t>
      </w:r>
    </w:p>
    <w:p w14:paraId="0DFFB33B" w14:textId="736DDDA2" w:rsidR="001726AE" w:rsidRPr="004F5A7B" w:rsidRDefault="001726AE" w:rsidP="001A76CA">
      <w:pPr>
        <w:widowControl/>
        <w:numPr>
          <w:ilvl w:val="0"/>
          <w:numId w:val="9"/>
        </w:numPr>
        <w:suppressAutoHyphens w:val="0"/>
        <w:ind w:left="284" w:hanging="284"/>
        <w:jc w:val="both"/>
        <w:rPr>
          <w:rFonts w:ascii="Arial Narrow" w:hAnsi="Arial Narrow" w:cs="Arial"/>
          <w:sz w:val="22"/>
          <w:szCs w:val="22"/>
        </w:rPr>
      </w:pPr>
      <w:r w:rsidRPr="004F5A7B">
        <w:rPr>
          <w:rFonts w:ascii="Arial Narrow" w:hAnsi="Arial Narrow"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258B9DE6" w14:textId="1D55AAF4" w:rsidR="001726AE" w:rsidRPr="004F5A7B" w:rsidRDefault="002570FE" w:rsidP="001A76CA">
      <w:pPr>
        <w:widowControl/>
        <w:numPr>
          <w:ilvl w:val="0"/>
          <w:numId w:val="9"/>
        </w:numPr>
        <w:suppressAutoHyphens w:val="0"/>
        <w:ind w:left="284" w:hanging="284"/>
        <w:jc w:val="both"/>
        <w:rPr>
          <w:rFonts w:ascii="Arial Narrow" w:hAnsi="Arial Narrow" w:cs="Arial"/>
          <w:sz w:val="22"/>
          <w:szCs w:val="22"/>
        </w:rPr>
      </w:pPr>
      <w:r w:rsidRPr="004F5A7B">
        <w:rPr>
          <w:rFonts w:ascii="Arial Narrow" w:hAnsi="Arial Narrow" w:cs="Arial"/>
          <w:sz w:val="22"/>
          <w:szCs w:val="22"/>
        </w:rPr>
        <w:t>Con respecto</w:t>
      </w:r>
      <w:r w:rsidR="001726AE" w:rsidRPr="004F5A7B">
        <w:rPr>
          <w:rFonts w:ascii="Arial Narrow" w:hAnsi="Arial Narrow" w:cs="Arial"/>
          <w:sz w:val="22"/>
          <w:szCs w:val="22"/>
        </w:rPr>
        <w:t xml:space="preserve"> a la </w:t>
      </w:r>
      <w:r w:rsidRPr="004F5A7B">
        <w:rPr>
          <w:rFonts w:ascii="Arial Narrow" w:hAnsi="Arial Narrow" w:cs="Arial"/>
          <w:sz w:val="22"/>
          <w:szCs w:val="22"/>
        </w:rPr>
        <w:t>presentación de</w:t>
      </w:r>
      <w:r w:rsidR="001726AE" w:rsidRPr="004F5A7B">
        <w:rPr>
          <w:rFonts w:ascii="Arial Narrow" w:hAnsi="Arial Narrow" w:cs="Arial"/>
          <w:sz w:val="22"/>
          <w:szCs w:val="22"/>
        </w:rPr>
        <w:t xml:space="preserv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7835549F" w14:textId="066C57ED" w:rsidR="001726AE" w:rsidRPr="004F5A7B" w:rsidRDefault="001726AE" w:rsidP="001A76CA">
      <w:pPr>
        <w:widowControl/>
        <w:numPr>
          <w:ilvl w:val="0"/>
          <w:numId w:val="9"/>
        </w:numPr>
        <w:suppressAutoHyphens w:val="0"/>
        <w:ind w:left="284" w:hanging="284"/>
        <w:jc w:val="both"/>
        <w:rPr>
          <w:rFonts w:ascii="Arial Narrow" w:hAnsi="Arial Narrow" w:cs="Arial"/>
          <w:sz w:val="22"/>
          <w:szCs w:val="22"/>
        </w:rPr>
      </w:pPr>
      <w:r w:rsidRPr="004F5A7B">
        <w:rPr>
          <w:rFonts w:ascii="Arial Narrow" w:hAnsi="Arial Narrow" w:cs="Arial"/>
          <w:sz w:val="22"/>
          <w:szCs w:val="22"/>
        </w:rPr>
        <w:t xml:space="preserve">Con respecto a los pagos relacionados con el negocio, las empresas participantes acuerdan: </w:t>
      </w:r>
    </w:p>
    <w:p w14:paraId="30FC5053" w14:textId="77777777" w:rsidR="001726AE" w:rsidRPr="004F5A7B" w:rsidRDefault="001726AE" w:rsidP="001A76CA">
      <w:pPr>
        <w:ind w:left="284" w:hanging="284"/>
        <w:jc w:val="both"/>
        <w:rPr>
          <w:rFonts w:ascii="Arial Narrow" w:hAnsi="Arial Narrow" w:cs="Arial"/>
          <w:sz w:val="22"/>
          <w:szCs w:val="22"/>
        </w:rPr>
      </w:pPr>
    </w:p>
    <w:p w14:paraId="5AA23DAB" w14:textId="36987175" w:rsidR="001726AE" w:rsidRPr="004F5A7B" w:rsidRDefault="001726AE" w:rsidP="001A76CA">
      <w:pPr>
        <w:widowControl/>
        <w:numPr>
          <w:ilvl w:val="0"/>
          <w:numId w:val="11"/>
        </w:numPr>
        <w:suppressAutoHyphens w:val="0"/>
        <w:ind w:left="284" w:hanging="284"/>
        <w:jc w:val="both"/>
        <w:rPr>
          <w:rFonts w:ascii="Arial Narrow" w:hAnsi="Arial Narrow" w:cs="Arial"/>
          <w:sz w:val="22"/>
          <w:szCs w:val="22"/>
        </w:rPr>
      </w:pPr>
      <w:r w:rsidRPr="004F5A7B">
        <w:rPr>
          <w:rFonts w:ascii="Arial Narrow" w:hAnsi="Arial Narrow" w:cs="Arial"/>
          <w:sz w:val="22"/>
          <w:szCs w:val="22"/>
        </w:rPr>
        <w:t>Los pagos a agentes y otros terceros estarán limitados a una compensación razonable por servicios claramente asociados al negocio.</w:t>
      </w:r>
    </w:p>
    <w:p w14:paraId="1D24A7D5" w14:textId="3F8EA249" w:rsidR="001726AE" w:rsidRPr="004F5A7B" w:rsidRDefault="001726AE" w:rsidP="001A76CA">
      <w:pPr>
        <w:widowControl/>
        <w:numPr>
          <w:ilvl w:val="0"/>
          <w:numId w:val="11"/>
        </w:numPr>
        <w:suppressAutoHyphens w:val="0"/>
        <w:ind w:left="284" w:hanging="284"/>
        <w:jc w:val="both"/>
        <w:rPr>
          <w:rFonts w:ascii="Arial Narrow" w:hAnsi="Arial Narrow" w:cs="Arial"/>
          <w:sz w:val="22"/>
          <w:szCs w:val="22"/>
        </w:rPr>
      </w:pPr>
      <w:r w:rsidRPr="004F5A7B">
        <w:rPr>
          <w:rFonts w:ascii="Arial Narrow" w:hAnsi="Arial Narrow" w:cs="Arial"/>
          <w:sz w:val="22"/>
          <w:szCs w:val="22"/>
        </w:rPr>
        <w:t xml:space="preserve">En caso de presentarse una queja sobre incumplimiento de los compromisos de no soborno adquiridos en este pacto y existir serios indicios sobre dicho incumplimiento calificados para tal efecto por el Arbitro </w:t>
      </w:r>
      <w:r w:rsidRPr="004F5A7B">
        <w:rPr>
          <w:rFonts w:ascii="Arial Narrow" w:hAnsi="Arial Narrow" w:cs="Arial"/>
          <w:sz w:val="22"/>
          <w:szCs w:val="22"/>
        </w:rPr>
        <w:lastRenderedPageBreak/>
        <w:t>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224760A3" w14:textId="5E50A260" w:rsidR="001726AE" w:rsidRPr="004F5A7B" w:rsidRDefault="001726AE" w:rsidP="001A76CA">
      <w:pPr>
        <w:widowControl/>
        <w:numPr>
          <w:ilvl w:val="0"/>
          <w:numId w:val="11"/>
        </w:numPr>
        <w:suppressAutoHyphens w:val="0"/>
        <w:ind w:left="284" w:hanging="284"/>
        <w:jc w:val="both"/>
        <w:rPr>
          <w:rFonts w:ascii="Arial Narrow" w:hAnsi="Arial Narrow" w:cs="Arial"/>
          <w:sz w:val="22"/>
          <w:szCs w:val="22"/>
        </w:rPr>
      </w:pPr>
      <w:r w:rsidRPr="004F5A7B">
        <w:rPr>
          <w:rFonts w:ascii="Arial Narrow" w:hAnsi="Arial Narrow" w:cs="Arial"/>
          <w:sz w:val="22"/>
          <w:szCs w:val="22"/>
        </w:rPr>
        <w:t xml:space="preserve">Al finalizar la ejecución del contrato, el representante legal del </w:t>
      </w:r>
      <w:r w:rsidR="002570FE" w:rsidRPr="004F5A7B">
        <w:rPr>
          <w:rFonts w:ascii="Arial Narrow" w:hAnsi="Arial Narrow" w:cs="Arial"/>
          <w:sz w:val="22"/>
          <w:szCs w:val="22"/>
        </w:rPr>
        <w:t>participante adjudicatario</w:t>
      </w:r>
      <w:r w:rsidRPr="004F5A7B">
        <w:rPr>
          <w:rFonts w:ascii="Arial Narrow" w:hAnsi="Arial Narrow" w:cs="Arial"/>
          <w:sz w:val="22"/>
          <w:szCs w:val="22"/>
        </w:rPr>
        <w:t xml:space="preserve"> certificará formalmente que no se han pagado </w:t>
      </w:r>
      <w:r w:rsidR="002570FE" w:rsidRPr="004F5A7B">
        <w:rPr>
          <w:rFonts w:ascii="Arial Narrow" w:hAnsi="Arial Narrow" w:cs="Arial"/>
          <w:sz w:val="22"/>
          <w:szCs w:val="22"/>
        </w:rPr>
        <w:t>sobornos u</w:t>
      </w:r>
      <w:r w:rsidRPr="004F5A7B">
        <w:rPr>
          <w:rFonts w:ascii="Arial Narrow" w:hAnsi="Arial Narrow" w:cs="Arial"/>
          <w:sz w:val="22"/>
          <w:szCs w:val="22"/>
        </w:rPr>
        <w:t xml:space="preserve"> otras comisiones ilícitas con el fin de obtener o retener este contrato, El estado final de cuentas incluirá breves detalles de los bienes y servicios suministrados que sean suficientes para establecer la legitimidad de los pagos efectuados.</w:t>
      </w:r>
    </w:p>
    <w:p w14:paraId="275300EB" w14:textId="77777777" w:rsidR="001726AE" w:rsidRPr="004F5A7B" w:rsidRDefault="001726AE" w:rsidP="001A76CA">
      <w:pPr>
        <w:ind w:left="284" w:hanging="284"/>
        <w:jc w:val="both"/>
        <w:rPr>
          <w:rFonts w:ascii="Arial Narrow" w:hAnsi="Arial Narrow" w:cs="Arial"/>
          <w:sz w:val="22"/>
          <w:szCs w:val="22"/>
        </w:rPr>
      </w:pPr>
    </w:p>
    <w:p w14:paraId="3656F796" w14:textId="77777777" w:rsidR="001726AE" w:rsidRPr="004F5A7B" w:rsidRDefault="001726AE" w:rsidP="001A76CA">
      <w:pPr>
        <w:widowControl/>
        <w:numPr>
          <w:ilvl w:val="0"/>
          <w:numId w:val="9"/>
        </w:numPr>
        <w:suppressAutoHyphens w:val="0"/>
        <w:ind w:left="284" w:hanging="284"/>
        <w:jc w:val="both"/>
        <w:rPr>
          <w:rFonts w:ascii="Arial Narrow" w:hAnsi="Arial Narrow" w:cs="Arial"/>
          <w:sz w:val="22"/>
          <w:szCs w:val="22"/>
        </w:rPr>
      </w:pPr>
      <w:r w:rsidRPr="004F5A7B">
        <w:rPr>
          <w:rFonts w:ascii="Arial Narrow" w:hAnsi="Arial Narrow"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41650285" w14:textId="77777777" w:rsidR="001726AE" w:rsidRPr="004F5A7B" w:rsidRDefault="001726AE" w:rsidP="001726AE">
      <w:pPr>
        <w:jc w:val="both"/>
        <w:rPr>
          <w:rFonts w:ascii="Arial Narrow" w:hAnsi="Arial Narrow" w:cs="Arial"/>
          <w:sz w:val="22"/>
          <w:szCs w:val="22"/>
        </w:rPr>
      </w:pPr>
    </w:p>
    <w:p w14:paraId="5B1E77AA" w14:textId="134C12B6" w:rsidR="001726AE" w:rsidRPr="004F5A7B" w:rsidRDefault="001726AE" w:rsidP="001726AE">
      <w:pPr>
        <w:jc w:val="both"/>
        <w:rPr>
          <w:rFonts w:ascii="Arial Narrow" w:hAnsi="Arial Narrow" w:cs="Arial"/>
          <w:sz w:val="22"/>
          <w:szCs w:val="22"/>
        </w:rPr>
      </w:pPr>
      <w:r w:rsidRPr="004F5A7B">
        <w:rPr>
          <w:rFonts w:ascii="Arial Narrow" w:hAnsi="Arial Narrow" w:cs="Arial"/>
          <w:sz w:val="22"/>
          <w:szCs w:val="22"/>
        </w:rPr>
        <w:t xml:space="preserve">De las materias relacionadas anteriormente conocerá el Árbitro por solicitud del MDN-EJERCITO NACIONAL – </w:t>
      </w:r>
      <w:r w:rsidR="00BF2069" w:rsidRPr="004F5A7B">
        <w:rPr>
          <w:rFonts w:ascii="Arial Narrow" w:hAnsi="Arial Narrow" w:cs="Arial"/>
          <w:sz w:val="22"/>
          <w:szCs w:val="22"/>
        </w:rPr>
        <w:t xml:space="preserve">CENAC </w:t>
      </w:r>
      <w:r w:rsidR="0081735E" w:rsidRPr="004F5A7B">
        <w:rPr>
          <w:rFonts w:ascii="Arial Narrow" w:hAnsi="Arial Narrow" w:cs="Arial"/>
          <w:sz w:val="22"/>
          <w:szCs w:val="22"/>
        </w:rPr>
        <w:t xml:space="preserve">REGIONAL </w:t>
      </w:r>
      <w:r w:rsidR="00BF2069" w:rsidRPr="004F5A7B">
        <w:rPr>
          <w:rFonts w:ascii="Arial Narrow" w:hAnsi="Arial Narrow" w:cs="Arial"/>
          <w:sz w:val="22"/>
          <w:szCs w:val="22"/>
        </w:rPr>
        <w:t>USAQU</w:t>
      </w:r>
      <w:r w:rsidR="0081735E" w:rsidRPr="004F5A7B">
        <w:rPr>
          <w:rFonts w:ascii="Arial Narrow" w:hAnsi="Arial Narrow" w:cs="Arial"/>
          <w:sz w:val="22"/>
          <w:szCs w:val="22"/>
        </w:rPr>
        <w:t>É</w:t>
      </w:r>
      <w:r w:rsidR="00BF2069" w:rsidRPr="004F5A7B">
        <w:rPr>
          <w:rFonts w:ascii="Arial Narrow" w:hAnsi="Arial Narrow" w:cs="Arial"/>
          <w:sz w:val="22"/>
          <w:szCs w:val="22"/>
        </w:rPr>
        <w:t>N</w:t>
      </w:r>
      <w:r w:rsidRPr="004F5A7B">
        <w:rPr>
          <w:rFonts w:ascii="Arial Narrow" w:hAnsi="Arial Narrow" w:cs="Arial"/>
          <w:sz w:val="22"/>
          <w:szCs w:val="22"/>
        </w:rPr>
        <w:t xml:space="preserve"> del programa Presidencial de Lucha contra la </w:t>
      </w:r>
      <w:r w:rsidR="002570FE" w:rsidRPr="004F5A7B">
        <w:rPr>
          <w:rFonts w:ascii="Arial Narrow" w:hAnsi="Arial Narrow" w:cs="Arial"/>
          <w:sz w:val="22"/>
          <w:szCs w:val="22"/>
        </w:rPr>
        <w:t>Corrupción, o</w:t>
      </w:r>
      <w:r w:rsidRPr="004F5A7B">
        <w:rPr>
          <w:rFonts w:ascii="Arial Narrow" w:hAnsi="Arial Narrow" w:cs="Arial"/>
          <w:sz w:val="22"/>
          <w:szCs w:val="22"/>
        </w:rPr>
        <w:t xml:space="preserve"> por manifestación de alguno de los participantes.</w:t>
      </w:r>
    </w:p>
    <w:p w14:paraId="3AE19C4F" w14:textId="77777777" w:rsidR="001726AE" w:rsidRPr="004F5A7B" w:rsidRDefault="001726AE" w:rsidP="001726AE">
      <w:pPr>
        <w:jc w:val="both"/>
        <w:rPr>
          <w:rFonts w:ascii="Arial Narrow" w:hAnsi="Arial Narrow" w:cs="Arial"/>
          <w:sz w:val="22"/>
          <w:szCs w:val="22"/>
        </w:rPr>
      </w:pPr>
    </w:p>
    <w:p w14:paraId="7C365D95" w14:textId="77777777" w:rsidR="001726AE" w:rsidRPr="004F5A7B" w:rsidRDefault="001726AE" w:rsidP="001726AE">
      <w:pPr>
        <w:jc w:val="both"/>
        <w:rPr>
          <w:rFonts w:ascii="Arial Narrow" w:hAnsi="Arial Narrow" w:cs="Arial"/>
          <w:sz w:val="22"/>
          <w:szCs w:val="22"/>
        </w:rPr>
      </w:pPr>
      <w:r w:rsidRPr="004F5A7B">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4CB129FE" w14:textId="77777777" w:rsidR="001726AE" w:rsidRPr="004F5A7B" w:rsidRDefault="001726AE" w:rsidP="001726AE">
      <w:pPr>
        <w:jc w:val="both"/>
        <w:rPr>
          <w:rFonts w:ascii="Arial Narrow" w:hAnsi="Arial Narrow" w:cs="Arial"/>
          <w:sz w:val="22"/>
          <w:szCs w:val="22"/>
        </w:rPr>
      </w:pPr>
    </w:p>
    <w:p w14:paraId="43A4E1B2" w14:textId="77777777" w:rsidR="001726AE" w:rsidRPr="004F5A7B" w:rsidRDefault="001726AE" w:rsidP="001726AE">
      <w:pPr>
        <w:jc w:val="both"/>
        <w:rPr>
          <w:rFonts w:ascii="Arial Narrow" w:hAnsi="Arial Narrow" w:cs="Arial"/>
          <w:sz w:val="22"/>
          <w:szCs w:val="22"/>
        </w:rPr>
      </w:pPr>
      <w:r w:rsidRPr="004F5A7B">
        <w:rPr>
          <w:rFonts w:ascii="Arial Narrow" w:hAnsi="Arial Narrow" w:cs="Arial"/>
          <w:sz w:val="22"/>
          <w:szCs w:val="22"/>
        </w:rPr>
        <w:t>De la lista de árbitros de la Cámara de Comercio de Bogotá, mediante el sistema de sorteo público.</w:t>
      </w:r>
    </w:p>
    <w:p w14:paraId="27733D23" w14:textId="77777777" w:rsidR="001726AE" w:rsidRPr="004F5A7B" w:rsidRDefault="001726AE" w:rsidP="001726AE">
      <w:pPr>
        <w:jc w:val="both"/>
        <w:rPr>
          <w:rFonts w:ascii="Arial Narrow" w:hAnsi="Arial Narrow" w:cs="Arial"/>
          <w:sz w:val="22"/>
          <w:szCs w:val="22"/>
        </w:rPr>
      </w:pPr>
    </w:p>
    <w:p w14:paraId="0AFD2888" w14:textId="15F313F0" w:rsidR="001726AE" w:rsidRPr="004F5A7B" w:rsidRDefault="001726AE" w:rsidP="001A76CA">
      <w:pPr>
        <w:widowControl/>
        <w:numPr>
          <w:ilvl w:val="0"/>
          <w:numId w:val="9"/>
        </w:numPr>
        <w:suppressAutoHyphens w:val="0"/>
        <w:ind w:left="284" w:hanging="284"/>
        <w:jc w:val="both"/>
        <w:rPr>
          <w:rFonts w:ascii="Arial Narrow" w:hAnsi="Arial Narrow" w:cs="Arial"/>
          <w:sz w:val="22"/>
          <w:szCs w:val="22"/>
        </w:rPr>
      </w:pPr>
      <w:r w:rsidRPr="004F5A7B">
        <w:rPr>
          <w:rFonts w:ascii="Arial Narrow" w:hAnsi="Arial Narrow" w:cs="Arial"/>
          <w:sz w:val="22"/>
          <w:szCs w:val="22"/>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2D08A174" w14:textId="19E01D2E" w:rsidR="001726AE" w:rsidRPr="004F5A7B" w:rsidRDefault="001726AE" w:rsidP="001A76CA">
      <w:pPr>
        <w:widowControl/>
        <w:numPr>
          <w:ilvl w:val="0"/>
          <w:numId w:val="12"/>
        </w:numPr>
        <w:suppressAutoHyphens w:val="0"/>
        <w:ind w:left="284" w:hanging="284"/>
        <w:jc w:val="both"/>
        <w:rPr>
          <w:rFonts w:ascii="Arial Narrow" w:hAnsi="Arial Narrow" w:cs="Arial"/>
          <w:sz w:val="22"/>
          <w:szCs w:val="22"/>
        </w:rPr>
      </w:pPr>
      <w:r w:rsidRPr="004F5A7B">
        <w:rPr>
          <w:rFonts w:ascii="Arial Narrow" w:hAnsi="Arial Narrow" w:cs="Arial"/>
          <w:sz w:val="22"/>
          <w:szCs w:val="22"/>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3F26B3E3" w14:textId="070A58F4" w:rsidR="001726AE" w:rsidRPr="004F5A7B" w:rsidRDefault="001726AE" w:rsidP="001A76CA">
      <w:pPr>
        <w:widowControl/>
        <w:numPr>
          <w:ilvl w:val="0"/>
          <w:numId w:val="12"/>
        </w:numPr>
        <w:suppressAutoHyphens w:val="0"/>
        <w:ind w:left="284" w:hanging="284"/>
        <w:jc w:val="both"/>
        <w:rPr>
          <w:rFonts w:ascii="Arial Narrow" w:hAnsi="Arial Narrow" w:cs="Arial"/>
          <w:sz w:val="22"/>
          <w:szCs w:val="22"/>
        </w:rPr>
      </w:pPr>
      <w:r w:rsidRPr="004F5A7B">
        <w:rPr>
          <w:rFonts w:ascii="Arial Narrow" w:hAnsi="Arial Narrow" w:cs="Arial"/>
          <w:sz w:val="22"/>
          <w:szCs w:val="22"/>
        </w:rPr>
        <w:t xml:space="preserve">El contrato estatal terminará por causa imputable al contratista. El participante que hubiere incumplido los compromisos de no soborno derivados del presente documento se obliga incondicional e </w:t>
      </w:r>
      <w:r w:rsidR="002570FE" w:rsidRPr="004F5A7B">
        <w:rPr>
          <w:rFonts w:ascii="Arial Narrow" w:hAnsi="Arial Narrow" w:cs="Arial"/>
          <w:sz w:val="22"/>
          <w:szCs w:val="22"/>
        </w:rPr>
        <w:t>irrevocablemente a</w:t>
      </w:r>
      <w:r w:rsidRPr="004F5A7B">
        <w:rPr>
          <w:rFonts w:ascii="Arial Narrow" w:hAnsi="Arial Narrow" w:cs="Arial"/>
          <w:sz w:val="22"/>
          <w:szCs w:val="22"/>
        </w:rPr>
        <w:t xml:space="preserve"> aceptar la terminación del contrato por causa imputable al mismo, en el momento en </w:t>
      </w:r>
      <w:r w:rsidR="002570FE" w:rsidRPr="004F5A7B">
        <w:rPr>
          <w:rFonts w:ascii="Arial Narrow" w:hAnsi="Arial Narrow" w:cs="Arial"/>
          <w:sz w:val="22"/>
          <w:szCs w:val="22"/>
        </w:rPr>
        <w:t>que el</w:t>
      </w:r>
      <w:r w:rsidRPr="004F5A7B">
        <w:rPr>
          <w:rFonts w:ascii="Arial Narrow" w:hAnsi="Arial Narrow" w:cs="Arial"/>
          <w:sz w:val="22"/>
          <w:szCs w:val="22"/>
        </w:rPr>
        <w:t xml:space="preserve"> Arbitro </w:t>
      </w:r>
      <w:r w:rsidR="002570FE" w:rsidRPr="004F5A7B">
        <w:rPr>
          <w:rFonts w:ascii="Arial Narrow" w:hAnsi="Arial Narrow" w:cs="Arial"/>
          <w:sz w:val="22"/>
          <w:szCs w:val="22"/>
        </w:rPr>
        <w:t>declare el</w:t>
      </w:r>
      <w:r w:rsidRPr="004F5A7B">
        <w:rPr>
          <w:rFonts w:ascii="Arial Narrow" w:hAnsi="Arial Narrow" w:cs="Arial"/>
          <w:sz w:val="22"/>
          <w:szCs w:val="22"/>
        </w:rPr>
        <w:t xml:space="preserve"> incumplimiento de los compromisos referidos, y </w:t>
      </w:r>
      <w:r w:rsidR="002570FE" w:rsidRPr="004F5A7B">
        <w:rPr>
          <w:rFonts w:ascii="Arial Narrow" w:hAnsi="Arial Narrow" w:cs="Arial"/>
          <w:sz w:val="22"/>
          <w:szCs w:val="22"/>
        </w:rPr>
        <w:t>a asumir</w:t>
      </w:r>
      <w:r w:rsidRPr="004F5A7B">
        <w:rPr>
          <w:rFonts w:ascii="Arial Narrow" w:hAnsi="Arial Narrow" w:cs="Arial"/>
          <w:sz w:val="22"/>
          <w:szCs w:val="22"/>
        </w:rPr>
        <w:t xml:space="preserve"> las consecuencias contractuales que s e deriven de tal terminación.</w:t>
      </w:r>
    </w:p>
    <w:p w14:paraId="4ACFCFA6" w14:textId="441F9147" w:rsidR="001726AE" w:rsidRPr="004F5A7B" w:rsidRDefault="001726AE" w:rsidP="001A76CA">
      <w:pPr>
        <w:widowControl/>
        <w:numPr>
          <w:ilvl w:val="0"/>
          <w:numId w:val="12"/>
        </w:numPr>
        <w:suppressAutoHyphens w:val="0"/>
        <w:ind w:left="284" w:hanging="284"/>
        <w:jc w:val="both"/>
        <w:rPr>
          <w:rFonts w:ascii="Arial Narrow" w:hAnsi="Arial Narrow" w:cs="Arial"/>
          <w:sz w:val="22"/>
          <w:szCs w:val="22"/>
        </w:rPr>
      </w:pPr>
      <w:r w:rsidRPr="004F5A7B">
        <w:rPr>
          <w:rFonts w:ascii="Arial Narrow" w:hAnsi="Arial Narrow" w:cs="Arial"/>
          <w:sz w:val="22"/>
          <w:szCs w:val="22"/>
        </w:rPr>
        <w:t xml:space="preserve">Una pena económica </w:t>
      </w:r>
      <w:r w:rsidR="002570FE" w:rsidRPr="004F5A7B">
        <w:rPr>
          <w:rFonts w:ascii="Arial Narrow" w:hAnsi="Arial Narrow" w:cs="Arial"/>
          <w:sz w:val="22"/>
          <w:szCs w:val="22"/>
        </w:rPr>
        <w:t>equivalente al</w:t>
      </w:r>
      <w:r w:rsidRPr="004F5A7B">
        <w:rPr>
          <w:rFonts w:ascii="Arial Narrow" w:hAnsi="Arial Narrow" w:cs="Arial"/>
          <w:sz w:val="22"/>
          <w:szCs w:val="22"/>
        </w:rPr>
        <w:t xml:space="preserve"> diez por ciento (10%) del valor del </w:t>
      </w:r>
      <w:r w:rsidR="002570FE" w:rsidRPr="004F5A7B">
        <w:rPr>
          <w:rFonts w:ascii="Arial Narrow" w:hAnsi="Arial Narrow" w:cs="Arial"/>
          <w:sz w:val="22"/>
          <w:szCs w:val="22"/>
        </w:rPr>
        <w:t>contrato a</w:t>
      </w:r>
      <w:r w:rsidRPr="004F5A7B">
        <w:rPr>
          <w:rFonts w:ascii="Arial Narrow" w:hAnsi="Arial Narrow" w:cs="Arial"/>
          <w:sz w:val="22"/>
          <w:szCs w:val="22"/>
        </w:rPr>
        <w:t xml:space="preserve">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215DF863" w14:textId="77777777" w:rsidR="001726AE" w:rsidRPr="004F5A7B" w:rsidRDefault="001726AE" w:rsidP="001A76CA">
      <w:pPr>
        <w:widowControl/>
        <w:numPr>
          <w:ilvl w:val="0"/>
          <w:numId w:val="12"/>
        </w:numPr>
        <w:suppressAutoHyphens w:val="0"/>
        <w:ind w:left="284" w:hanging="284"/>
        <w:jc w:val="both"/>
        <w:rPr>
          <w:rFonts w:ascii="Arial Narrow" w:hAnsi="Arial Narrow" w:cs="Arial"/>
          <w:sz w:val="22"/>
          <w:szCs w:val="22"/>
        </w:rPr>
      </w:pPr>
      <w:r w:rsidRPr="004F5A7B">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25851B87" w14:textId="05F8046C" w:rsidR="001726AE" w:rsidRPr="004F5A7B" w:rsidRDefault="001726AE" w:rsidP="001A76CA">
      <w:pPr>
        <w:widowControl/>
        <w:numPr>
          <w:ilvl w:val="0"/>
          <w:numId w:val="9"/>
        </w:numPr>
        <w:suppressAutoHyphens w:val="0"/>
        <w:ind w:left="284" w:hanging="284"/>
        <w:jc w:val="both"/>
        <w:rPr>
          <w:rFonts w:ascii="Arial Narrow" w:hAnsi="Arial Narrow" w:cs="Arial"/>
          <w:sz w:val="22"/>
          <w:szCs w:val="22"/>
        </w:rPr>
      </w:pPr>
      <w:r w:rsidRPr="004F5A7B">
        <w:rPr>
          <w:rFonts w:ascii="Arial Narrow" w:hAnsi="Arial Narrow" w:cs="Arial"/>
          <w:sz w:val="22"/>
          <w:szCs w:val="22"/>
        </w:rPr>
        <w:t xml:space="preserve">Adicionalmente, todos los </w:t>
      </w:r>
      <w:r w:rsidR="002570FE" w:rsidRPr="004F5A7B">
        <w:rPr>
          <w:rFonts w:ascii="Arial Narrow" w:hAnsi="Arial Narrow" w:cs="Arial"/>
          <w:sz w:val="22"/>
          <w:szCs w:val="22"/>
        </w:rPr>
        <w:t>jefes del</w:t>
      </w:r>
      <w:r w:rsidRPr="004F5A7B">
        <w:rPr>
          <w:rFonts w:ascii="Arial Narrow" w:hAnsi="Arial Narrow" w:cs="Arial"/>
          <w:sz w:val="22"/>
          <w:szCs w:val="22"/>
        </w:rPr>
        <w:t xml:space="preserve"> MDN_EJERCITO NACIONAL</w:t>
      </w:r>
      <w:r w:rsidR="0081735E" w:rsidRPr="004F5A7B">
        <w:rPr>
          <w:rFonts w:ascii="Arial Narrow" w:hAnsi="Arial Narrow" w:cs="Arial"/>
          <w:sz w:val="22"/>
          <w:szCs w:val="22"/>
        </w:rPr>
        <w:t>-CENAC REGIONAL USAQUÉN</w:t>
      </w:r>
      <w:r w:rsidRPr="004F5A7B">
        <w:rPr>
          <w:rFonts w:ascii="Arial Narrow" w:hAnsi="Arial Narrow" w:cs="Arial"/>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w:t>
      </w:r>
      <w:r w:rsidR="002570FE" w:rsidRPr="004F5A7B">
        <w:rPr>
          <w:rFonts w:ascii="Arial Narrow" w:hAnsi="Arial Narrow" w:cs="Arial"/>
          <w:sz w:val="22"/>
          <w:szCs w:val="22"/>
        </w:rPr>
        <w:t>presente pacto</w:t>
      </w:r>
      <w:r w:rsidRPr="004F5A7B">
        <w:rPr>
          <w:rFonts w:ascii="Arial Narrow" w:hAnsi="Arial Narrow" w:cs="Arial"/>
          <w:sz w:val="22"/>
          <w:szCs w:val="22"/>
        </w:rPr>
        <w:t xml:space="preserve"> y cualquier ley aplicable.</w:t>
      </w:r>
    </w:p>
    <w:p w14:paraId="7E7DC3BC" w14:textId="043DE62D" w:rsidR="001726AE" w:rsidRPr="004F5A7B" w:rsidRDefault="001726AE" w:rsidP="001A76CA">
      <w:pPr>
        <w:widowControl/>
        <w:numPr>
          <w:ilvl w:val="0"/>
          <w:numId w:val="9"/>
        </w:numPr>
        <w:suppressAutoHyphens w:val="0"/>
        <w:ind w:left="284" w:hanging="284"/>
        <w:jc w:val="both"/>
        <w:rPr>
          <w:rFonts w:ascii="Arial Narrow" w:hAnsi="Arial Narrow" w:cs="Arial"/>
          <w:sz w:val="22"/>
          <w:szCs w:val="22"/>
        </w:rPr>
      </w:pPr>
      <w:r w:rsidRPr="004F5A7B">
        <w:rPr>
          <w:rFonts w:ascii="Arial Narrow" w:hAnsi="Arial Narrow" w:cs="Arial"/>
          <w:sz w:val="22"/>
          <w:szCs w:val="22"/>
        </w:rPr>
        <w:t>En caso de presentarse un incumplimiento probado del compromiso de no soborno de acuerdo con lo establecido de acuerdo con lo establecido en el numeral 8 de este pacto, el MDN-EJERCITO NACIONAL</w:t>
      </w:r>
      <w:r w:rsidR="0081735E" w:rsidRPr="004F5A7B">
        <w:rPr>
          <w:rFonts w:ascii="Arial Narrow" w:hAnsi="Arial Narrow" w:cs="Arial"/>
          <w:sz w:val="22"/>
          <w:szCs w:val="22"/>
        </w:rPr>
        <w:t>- CENAC REGIONAL USAQUÉN</w:t>
      </w:r>
      <w:r w:rsidRPr="004F5A7B">
        <w:rPr>
          <w:rFonts w:ascii="Arial Narrow" w:hAnsi="Arial Narrow" w:cs="Arial"/>
          <w:sz w:val="22"/>
          <w:szCs w:val="22"/>
        </w:rPr>
        <w:t xml:space="preserve"> podrá excluir a futuro </w:t>
      </w:r>
      <w:r w:rsidR="002570FE" w:rsidRPr="004F5A7B">
        <w:rPr>
          <w:rFonts w:ascii="Arial Narrow" w:hAnsi="Arial Narrow" w:cs="Arial"/>
          <w:sz w:val="22"/>
          <w:szCs w:val="22"/>
        </w:rPr>
        <w:t>a aquel</w:t>
      </w:r>
      <w:r w:rsidRPr="004F5A7B">
        <w:rPr>
          <w:rFonts w:ascii="Arial Narrow" w:hAnsi="Arial Narrow" w:cs="Arial"/>
          <w:sz w:val="22"/>
          <w:szCs w:val="22"/>
        </w:rPr>
        <w:t xml:space="preserve"> infractor para la elegibilidad de contratos en procesos de Selección Abreviada.</w:t>
      </w:r>
    </w:p>
    <w:p w14:paraId="39CAFE41" w14:textId="50548EFA" w:rsidR="001726AE" w:rsidRPr="004F5A7B" w:rsidRDefault="001726AE" w:rsidP="001A76CA">
      <w:pPr>
        <w:widowControl/>
        <w:numPr>
          <w:ilvl w:val="0"/>
          <w:numId w:val="9"/>
        </w:numPr>
        <w:suppressAutoHyphens w:val="0"/>
        <w:ind w:left="284" w:hanging="284"/>
        <w:jc w:val="both"/>
        <w:rPr>
          <w:rFonts w:ascii="Arial Narrow" w:hAnsi="Arial Narrow" w:cs="Arial"/>
          <w:sz w:val="22"/>
          <w:szCs w:val="22"/>
        </w:rPr>
      </w:pPr>
      <w:r w:rsidRPr="004F5A7B">
        <w:rPr>
          <w:rFonts w:ascii="Arial Narrow" w:hAnsi="Arial Narrow"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w:t>
      </w:r>
      <w:r w:rsidR="002570FE" w:rsidRPr="004F5A7B">
        <w:rPr>
          <w:rFonts w:ascii="Arial Narrow" w:hAnsi="Arial Narrow" w:cs="Arial"/>
          <w:sz w:val="22"/>
          <w:szCs w:val="22"/>
        </w:rPr>
        <w:t>en la</w:t>
      </w:r>
      <w:r w:rsidRPr="004F5A7B">
        <w:rPr>
          <w:rFonts w:ascii="Arial Narrow" w:hAnsi="Arial Narrow" w:cs="Arial"/>
          <w:sz w:val="22"/>
          <w:szCs w:val="22"/>
        </w:rPr>
        <w:t xml:space="preserve"> etapa e evaluación de las propuestas, argumentos sobre incumplimiento de condiciones diferentes a las allí establecidas para efectos de buscar le descalificación de sus competidores.</w:t>
      </w:r>
    </w:p>
    <w:p w14:paraId="3B88E04D" w14:textId="77777777" w:rsidR="001726AE" w:rsidRPr="004F5A7B" w:rsidRDefault="001726AE" w:rsidP="001A76CA">
      <w:pPr>
        <w:widowControl/>
        <w:numPr>
          <w:ilvl w:val="0"/>
          <w:numId w:val="9"/>
        </w:numPr>
        <w:suppressAutoHyphens w:val="0"/>
        <w:ind w:left="284" w:hanging="284"/>
        <w:jc w:val="both"/>
        <w:rPr>
          <w:rFonts w:ascii="Arial Narrow" w:hAnsi="Arial Narrow" w:cs="Arial"/>
          <w:sz w:val="22"/>
          <w:szCs w:val="22"/>
        </w:rPr>
      </w:pPr>
      <w:r w:rsidRPr="004F5A7B">
        <w:rPr>
          <w:rFonts w:ascii="Arial Narrow" w:hAnsi="Arial Narrow"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0D11B7E7" w14:textId="15A5C049" w:rsidR="001726AE" w:rsidRPr="004F5A7B" w:rsidRDefault="001726AE" w:rsidP="001A76CA">
      <w:pPr>
        <w:widowControl/>
        <w:numPr>
          <w:ilvl w:val="0"/>
          <w:numId w:val="9"/>
        </w:numPr>
        <w:suppressAutoHyphens w:val="0"/>
        <w:ind w:left="284" w:hanging="284"/>
        <w:jc w:val="both"/>
        <w:rPr>
          <w:rFonts w:ascii="Arial Narrow" w:hAnsi="Arial Narrow" w:cs="Arial"/>
          <w:sz w:val="22"/>
          <w:szCs w:val="22"/>
        </w:rPr>
      </w:pPr>
      <w:r w:rsidRPr="004F5A7B">
        <w:rPr>
          <w:rFonts w:ascii="Arial Narrow" w:hAnsi="Arial Narrow"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r w:rsidR="002570FE" w:rsidRPr="004F5A7B">
        <w:rPr>
          <w:rFonts w:ascii="Arial Narrow" w:hAnsi="Arial Narrow" w:cs="Arial"/>
          <w:sz w:val="22"/>
          <w:szCs w:val="22"/>
        </w:rPr>
        <w:t xml:space="preserve">programa </w:t>
      </w:r>
      <w:r w:rsidR="002570FE" w:rsidRPr="004F5A7B">
        <w:rPr>
          <w:rFonts w:ascii="Arial Narrow" w:hAnsi="Arial Narrow" w:cs="Arial"/>
          <w:sz w:val="22"/>
          <w:szCs w:val="22"/>
        </w:rPr>
        <w:lastRenderedPageBreak/>
        <w:t>cualquier</w:t>
      </w:r>
      <w:r w:rsidRPr="004F5A7B">
        <w:rPr>
          <w:rFonts w:ascii="Arial Narrow" w:hAnsi="Arial Narrow" w:cs="Arial"/>
          <w:sz w:val="22"/>
          <w:szCs w:val="22"/>
        </w:rPr>
        <w:t xml:space="preserve"> </w:t>
      </w:r>
      <w:r w:rsidR="002570FE" w:rsidRPr="004F5A7B">
        <w:rPr>
          <w:rFonts w:ascii="Arial Narrow" w:hAnsi="Arial Narrow" w:cs="Arial"/>
          <w:sz w:val="22"/>
          <w:szCs w:val="22"/>
        </w:rPr>
        <w:t>información sobre</w:t>
      </w:r>
      <w:r w:rsidRPr="004F5A7B">
        <w:rPr>
          <w:rFonts w:ascii="Arial Narrow" w:hAnsi="Arial Narrow" w:cs="Arial"/>
          <w:sz w:val="22"/>
          <w:szCs w:val="22"/>
        </w:rPr>
        <w:t xml:space="preserve"> manejos irregulares sobre los que tengan conocimiento en lo referente al presente proceso de contratación.</w:t>
      </w:r>
    </w:p>
    <w:p w14:paraId="7BC8C8CB" w14:textId="77777777" w:rsidR="001726AE" w:rsidRPr="004F5A7B" w:rsidRDefault="001726AE" w:rsidP="001726AE">
      <w:pPr>
        <w:ind w:left="709"/>
        <w:jc w:val="both"/>
        <w:rPr>
          <w:rFonts w:ascii="Arial Narrow" w:hAnsi="Arial Narrow" w:cs="Arial"/>
          <w:sz w:val="22"/>
          <w:szCs w:val="22"/>
        </w:rPr>
      </w:pPr>
    </w:p>
    <w:p w14:paraId="60CC1692" w14:textId="300B7BE1" w:rsidR="001726AE" w:rsidRPr="004F5A7B" w:rsidRDefault="001726AE" w:rsidP="001726AE">
      <w:pPr>
        <w:jc w:val="both"/>
        <w:rPr>
          <w:rFonts w:ascii="Arial Narrow" w:hAnsi="Arial Narrow" w:cs="Arial"/>
          <w:sz w:val="22"/>
          <w:szCs w:val="22"/>
        </w:rPr>
      </w:pPr>
      <w:r w:rsidRPr="004F5A7B">
        <w:rPr>
          <w:rFonts w:ascii="Arial Narrow" w:hAnsi="Arial Narrow" w:cs="Arial"/>
          <w:sz w:val="22"/>
          <w:szCs w:val="22"/>
        </w:rPr>
        <w:t xml:space="preserve">Para constancia de lo anterior, </w:t>
      </w:r>
      <w:r w:rsidR="006B0CD8" w:rsidRPr="004F5A7B">
        <w:rPr>
          <w:rFonts w:ascii="Arial Narrow" w:hAnsi="Arial Narrow" w:cs="Arial"/>
          <w:sz w:val="22"/>
          <w:szCs w:val="22"/>
        </w:rPr>
        <w:t xml:space="preserve">se </w:t>
      </w:r>
      <w:r w:rsidRPr="004F5A7B">
        <w:rPr>
          <w:rFonts w:ascii="Arial Narrow" w:hAnsi="Arial Narrow" w:cs="Arial"/>
          <w:sz w:val="22"/>
          <w:szCs w:val="22"/>
        </w:rPr>
        <w:t>firma el presente documento en xxxxxxx., a los xxxx</w:t>
      </w:r>
      <w:r w:rsidR="002570FE" w:rsidRPr="004F5A7B">
        <w:rPr>
          <w:rFonts w:ascii="Arial Narrow" w:hAnsi="Arial Narrow" w:cs="Arial"/>
          <w:sz w:val="22"/>
          <w:szCs w:val="22"/>
        </w:rPr>
        <w:t xml:space="preserve"> días del mes de xxxxxx de 202</w:t>
      </w:r>
      <w:r w:rsidR="001E4666" w:rsidRPr="004F5A7B">
        <w:rPr>
          <w:rFonts w:ascii="Arial Narrow" w:hAnsi="Arial Narrow" w:cs="Arial"/>
          <w:sz w:val="22"/>
          <w:szCs w:val="22"/>
        </w:rPr>
        <w:t>5</w:t>
      </w:r>
    </w:p>
    <w:p w14:paraId="108ABE93" w14:textId="77777777" w:rsidR="001726AE" w:rsidRPr="004F5A7B" w:rsidRDefault="001726AE" w:rsidP="001726AE">
      <w:pPr>
        <w:pStyle w:val="Textoindependiente"/>
        <w:rPr>
          <w:rFonts w:ascii="Arial Narrow" w:hAnsi="Arial Narrow" w:cs="Arial"/>
          <w:b/>
          <w:bCs/>
          <w:sz w:val="22"/>
          <w:szCs w:val="22"/>
        </w:rPr>
      </w:pPr>
      <w:r w:rsidRPr="004F5A7B">
        <w:rPr>
          <w:rFonts w:ascii="Arial Narrow" w:hAnsi="Arial Narrow" w:cs="Arial"/>
          <w:b/>
          <w:bCs/>
          <w:sz w:val="22"/>
          <w:szCs w:val="22"/>
        </w:rPr>
        <w:t>__________________________________________________________</w:t>
      </w:r>
    </w:p>
    <w:p w14:paraId="35BDD795" w14:textId="77777777" w:rsidR="001726AE" w:rsidRPr="004F5A7B" w:rsidRDefault="001726AE" w:rsidP="001726AE">
      <w:pPr>
        <w:autoSpaceDE w:val="0"/>
        <w:autoSpaceDN w:val="0"/>
        <w:jc w:val="both"/>
        <w:rPr>
          <w:rFonts w:ascii="Arial Narrow" w:hAnsi="Arial Narrow" w:cs="Arial"/>
          <w:sz w:val="22"/>
          <w:szCs w:val="22"/>
        </w:rPr>
      </w:pPr>
      <w:r w:rsidRPr="004F5A7B">
        <w:rPr>
          <w:rFonts w:ascii="Arial Narrow" w:hAnsi="Arial Narrow" w:cs="Arial"/>
          <w:sz w:val="22"/>
          <w:szCs w:val="22"/>
        </w:rPr>
        <w:t>(Nombre y firma  del proponente, representante legal o apoderado)</w:t>
      </w:r>
    </w:p>
    <w:p w14:paraId="4F044239" w14:textId="77777777" w:rsidR="001726AE" w:rsidRPr="004F5A7B" w:rsidRDefault="001726AE" w:rsidP="001726AE">
      <w:pPr>
        <w:pStyle w:val="Sinespaciado"/>
        <w:jc w:val="both"/>
        <w:rPr>
          <w:rFonts w:ascii="Arial Narrow" w:hAnsi="Arial Narrow" w:cs="Arial"/>
          <w:b/>
          <w:sz w:val="22"/>
          <w:szCs w:val="22"/>
          <w:lang w:val="es-ES"/>
        </w:rPr>
      </w:pPr>
      <w:r w:rsidRPr="004F5A7B">
        <w:rPr>
          <w:rFonts w:ascii="Arial Narrow" w:hAnsi="Arial Narrow" w:cs="Arial"/>
          <w:sz w:val="22"/>
          <w:szCs w:val="22"/>
        </w:rPr>
        <w:t>C.C. No.</w:t>
      </w:r>
    </w:p>
    <w:p w14:paraId="4C35BB40" w14:textId="3863A399" w:rsidR="008601F9" w:rsidRPr="004F5A7B" w:rsidRDefault="0091389B" w:rsidP="005E5EAD">
      <w:pPr>
        <w:autoSpaceDE w:val="0"/>
        <w:autoSpaceDN w:val="0"/>
        <w:jc w:val="center"/>
        <w:rPr>
          <w:rFonts w:ascii="Arial Narrow" w:hAnsi="Arial Narrow" w:cs="Arial"/>
          <w:b/>
          <w:sz w:val="22"/>
          <w:szCs w:val="22"/>
        </w:rPr>
      </w:pPr>
      <w:r w:rsidRPr="004F5A7B">
        <w:rPr>
          <w:rFonts w:ascii="Arial Narrow" w:hAnsi="Arial Narrow" w:cs="Arial"/>
          <w:b/>
          <w:sz w:val="22"/>
          <w:szCs w:val="22"/>
        </w:rPr>
        <w:t xml:space="preserve">FORMULARIO </w:t>
      </w:r>
      <w:r w:rsidR="0015558E" w:rsidRPr="004F5A7B">
        <w:rPr>
          <w:rFonts w:ascii="Arial Narrow" w:hAnsi="Arial Narrow" w:cs="Arial"/>
          <w:b/>
          <w:sz w:val="22"/>
          <w:szCs w:val="22"/>
        </w:rPr>
        <w:t>No</w:t>
      </w:r>
      <w:r w:rsidRPr="004F5A7B">
        <w:rPr>
          <w:rFonts w:ascii="Arial Narrow" w:hAnsi="Arial Narrow" w:cs="Arial"/>
          <w:b/>
          <w:sz w:val="22"/>
          <w:szCs w:val="22"/>
        </w:rPr>
        <w:t>. 5</w:t>
      </w:r>
      <w:r w:rsidR="006A47D2" w:rsidRPr="004F5A7B">
        <w:rPr>
          <w:rFonts w:ascii="Arial Narrow" w:hAnsi="Arial Narrow" w:cs="Arial"/>
          <w:b/>
          <w:sz w:val="22"/>
          <w:szCs w:val="22"/>
        </w:rPr>
        <w:t xml:space="preserve"> </w:t>
      </w:r>
    </w:p>
    <w:p w14:paraId="32955548" w14:textId="445D51A1" w:rsidR="005E5EAD" w:rsidRPr="004F5A7B" w:rsidRDefault="006A47D2" w:rsidP="005E5EAD">
      <w:pPr>
        <w:autoSpaceDE w:val="0"/>
        <w:autoSpaceDN w:val="0"/>
        <w:jc w:val="center"/>
        <w:rPr>
          <w:rFonts w:ascii="Arial Narrow" w:hAnsi="Arial Narrow" w:cs="Arial"/>
          <w:b/>
          <w:sz w:val="22"/>
          <w:szCs w:val="22"/>
        </w:rPr>
      </w:pPr>
      <w:r w:rsidRPr="004F5A7B">
        <w:rPr>
          <w:rFonts w:ascii="Arial Narrow" w:hAnsi="Arial Narrow" w:cs="Arial"/>
          <w:b/>
          <w:sz w:val="22"/>
          <w:szCs w:val="22"/>
        </w:rPr>
        <w:t>DILIGICENCIE ESTE REQUSITO FACTOR DE PONDERACION</w:t>
      </w:r>
    </w:p>
    <w:p w14:paraId="25F56A19" w14:textId="77777777" w:rsidR="005E5EAD" w:rsidRPr="004F5A7B" w:rsidRDefault="005E5EAD" w:rsidP="00ED64EC">
      <w:pPr>
        <w:autoSpaceDE w:val="0"/>
        <w:autoSpaceDN w:val="0"/>
        <w:rPr>
          <w:rFonts w:ascii="Arial Narrow" w:hAnsi="Arial Narrow" w:cs="Arial"/>
          <w:b/>
          <w:sz w:val="22"/>
          <w:szCs w:val="22"/>
        </w:rPr>
      </w:pPr>
    </w:p>
    <w:p w14:paraId="52F40ABC" w14:textId="77777777" w:rsidR="00606DD7" w:rsidRPr="004F5A7B" w:rsidRDefault="005E5EAD" w:rsidP="005E5EAD">
      <w:pPr>
        <w:autoSpaceDE w:val="0"/>
        <w:autoSpaceDN w:val="0"/>
        <w:jc w:val="both"/>
        <w:rPr>
          <w:rFonts w:ascii="Arial Narrow" w:hAnsi="Arial Narrow" w:cs="Arial"/>
          <w:b/>
          <w:sz w:val="22"/>
          <w:szCs w:val="22"/>
        </w:rPr>
      </w:pPr>
      <w:r w:rsidRPr="004F5A7B">
        <w:rPr>
          <w:rFonts w:ascii="Arial Narrow" w:hAnsi="Arial Narrow" w:cs="Arial"/>
          <w:b/>
          <w:sz w:val="22"/>
          <w:szCs w:val="22"/>
        </w:rPr>
        <w:t>Cumplimiento de la Ley 816 de 2003 “</w:t>
      </w:r>
      <w:r w:rsidRPr="004F5A7B">
        <w:rPr>
          <w:rFonts w:ascii="Arial Narrow" w:hAnsi="Arial Narrow" w:cs="Arial"/>
          <w:b/>
          <w:i/>
          <w:iCs/>
          <w:sz w:val="22"/>
          <w:szCs w:val="22"/>
        </w:rPr>
        <w:t>Por medio de la cual se apoya a la industria nacional a través de la contratación pública</w:t>
      </w:r>
      <w:r w:rsidRPr="004F5A7B">
        <w:rPr>
          <w:rFonts w:ascii="Arial Narrow" w:hAnsi="Arial Narrow" w:cs="Arial"/>
          <w:b/>
          <w:sz w:val="22"/>
          <w:szCs w:val="22"/>
        </w:rPr>
        <w:t>”</w:t>
      </w:r>
    </w:p>
    <w:p w14:paraId="774CBD56" w14:textId="77777777" w:rsidR="00606DD7" w:rsidRPr="004F5A7B" w:rsidRDefault="00606DD7" w:rsidP="00ED64EC">
      <w:pPr>
        <w:autoSpaceDE w:val="0"/>
        <w:autoSpaceDN w:val="0"/>
        <w:rPr>
          <w:rFonts w:ascii="Arial Narrow" w:hAnsi="Arial Narrow" w:cs="Arial"/>
          <w:sz w:val="22"/>
          <w:szCs w:val="22"/>
        </w:rPr>
      </w:pPr>
    </w:p>
    <w:p w14:paraId="560893C9" w14:textId="77777777" w:rsidR="006A47D2" w:rsidRPr="004F5A7B" w:rsidRDefault="006A47D2" w:rsidP="00ED64EC">
      <w:pPr>
        <w:autoSpaceDE w:val="0"/>
        <w:autoSpaceDN w:val="0"/>
        <w:rPr>
          <w:rFonts w:ascii="Arial Narrow" w:hAnsi="Arial Narrow" w:cs="Arial"/>
          <w:sz w:val="22"/>
          <w:szCs w:val="22"/>
        </w:rPr>
      </w:pPr>
    </w:p>
    <w:p w14:paraId="221A767D" w14:textId="77777777" w:rsidR="00FA3BA1" w:rsidRPr="004F5A7B" w:rsidRDefault="00FA3BA1" w:rsidP="001A1260">
      <w:pPr>
        <w:widowControl/>
        <w:numPr>
          <w:ilvl w:val="0"/>
          <w:numId w:val="25"/>
        </w:numPr>
        <w:tabs>
          <w:tab w:val="left" w:pos="700"/>
        </w:tabs>
        <w:suppressAutoHyphens w:val="0"/>
        <w:ind w:left="700" w:hanging="439"/>
        <w:rPr>
          <w:rFonts w:ascii="Arial Narrow" w:eastAsia="Arial" w:hAnsi="Arial Narrow" w:cs="Arial"/>
          <w:b/>
          <w:bCs/>
          <w:sz w:val="22"/>
          <w:szCs w:val="22"/>
          <w:u w:val="single"/>
        </w:rPr>
      </w:pPr>
      <w:r w:rsidRPr="004F5A7B">
        <w:rPr>
          <w:rFonts w:ascii="Arial Narrow" w:eastAsia="Arial" w:hAnsi="Arial Narrow" w:cs="Arial"/>
          <w:b/>
          <w:bCs/>
          <w:sz w:val="22"/>
          <w:szCs w:val="22"/>
          <w:u w:val="single"/>
        </w:rPr>
        <w:t>OFRECIMIENTO   DEL   BIENES</w:t>
      </w:r>
      <w:r w:rsidR="005B262A" w:rsidRPr="004F5A7B">
        <w:rPr>
          <w:rFonts w:ascii="Arial Narrow" w:eastAsia="Arial" w:hAnsi="Arial Narrow" w:cs="Arial"/>
          <w:b/>
          <w:bCs/>
          <w:sz w:val="22"/>
          <w:szCs w:val="22"/>
          <w:u w:val="single"/>
        </w:rPr>
        <w:t xml:space="preserve"> Y/O SERVICIOS</w:t>
      </w:r>
      <w:r w:rsidRPr="004F5A7B">
        <w:rPr>
          <w:rFonts w:ascii="Arial Narrow" w:eastAsia="Arial" w:hAnsi="Arial Narrow" w:cs="Arial"/>
          <w:b/>
          <w:bCs/>
          <w:sz w:val="22"/>
          <w:szCs w:val="22"/>
          <w:u w:val="single"/>
        </w:rPr>
        <w:t xml:space="preserve">   NACIONALES   O   IMPORTADOS   </w:t>
      </w:r>
      <w:r w:rsidR="005D328A" w:rsidRPr="004F5A7B">
        <w:rPr>
          <w:rFonts w:ascii="Arial Narrow" w:eastAsia="Arial" w:hAnsi="Arial Narrow" w:cs="Arial"/>
          <w:b/>
          <w:bCs/>
          <w:sz w:val="22"/>
          <w:szCs w:val="22"/>
          <w:u w:val="single"/>
        </w:rPr>
        <w:t>CON TRATO O ACUERDO COMERCIAL APLICABLE AL PROCESO</w:t>
      </w:r>
      <w:r w:rsidRPr="004F5A7B">
        <w:rPr>
          <w:rFonts w:ascii="Arial Narrow" w:eastAsia="Arial" w:hAnsi="Arial Narrow" w:cs="Arial"/>
          <w:b/>
          <w:bCs/>
          <w:sz w:val="22"/>
          <w:szCs w:val="22"/>
          <w:u w:val="single"/>
        </w:rPr>
        <w:t>:</w:t>
      </w:r>
    </w:p>
    <w:p w14:paraId="6C406589" w14:textId="77777777" w:rsidR="00FA3BA1" w:rsidRPr="004F5A7B" w:rsidRDefault="00FA3BA1" w:rsidP="00FA3BA1">
      <w:pPr>
        <w:spacing w:line="163" w:lineRule="exact"/>
        <w:rPr>
          <w:rFonts w:ascii="Arial Narrow" w:hAnsi="Arial Narrow"/>
          <w:sz w:val="22"/>
          <w:szCs w:val="22"/>
        </w:rPr>
      </w:pPr>
    </w:p>
    <w:p w14:paraId="7D842796" w14:textId="77777777" w:rsidR="00FA3BA1" w:rsidRPr="004F5A7B" w:rsidRDefault="00FA3BA1" w:rsidP="00FA3BA1">
      <w:pPr>
        <w:ind w:left="260"/>
        <w:rPr>
          <w:rFonts w:ascii="Arial Narrow" w:hAnsi="Arial Narrow"/>
          <w:sz w:val="22"/>
          <w:szCs w:val="22"/>
        </w:rPr>
      </w:pPr>
      <w:r w:rsidRPr="004F5A7B">
        <w:rPr>
          <w:rFonts w:ascii="Arial Narrow" w:eastAsia="Arial" w:hAnsi="Arial Narrow" w:cs="Arial"/>
          <w:sz w:val="22"/>
          <w:szCs w:val="22"/>
        </w:rPr>
        <w:t>Este punto lo deben diligenciar los oferentes cuyos bienes</w:t>
      </w:r>
      <w:r w:rsidR="00517ABC" w:rsidRPr="004F5A7B">
        <w:rPr>
          <w:rFonts w:ascii="Arial Narrow" w:eastAsia="Arial" w:hAnsi="Arial Narrow" w:cs="Arial"/>
          <w:sz w:val="22"/>
          <w:szCs w:val="22"/>
        </w:rPr>
        <w:t xml:space="preserve"> y/o servicios</w:t>
      </w:r>
      <w:r w:rsidRPr="004F5A7B">
        <w:rPr>
          <w:rFonts w:ascii="Arial Narrow" w:eastAsia="Arial" w:hAnsi="Arial Narrow" w:cs="Arial"/>
          <w:sz w:val="22"/>
          <w:szCs w:val="22"/>
        </w:rPr>
        <w:t xml:space="preserve"> sean así:</w:t>
      </w:r>
    </w:p>
    <w:p w14:paraId="51EF9835" w14:textId="77777777" w:rsidR="00FA3BA1" w:rsidRPr="004F5A7B" w:rsidRDefault="00FA3BA1" w:rsidP="00FA3BA1">
      <w:pPr>
        <w:spacing w:line="155" w:lineRule="exact"/>
        <w:rPr>
          <w:rFonts w:ascii="Arial Narrow" w:hAnsi="Arial Narrow"/>
          <w:sz w:val="22"/>
          <w:szCs w:val="22"/>
        </w:rPr>
      </w:pPr>
    </w:p>
    <w:p w14:paraId="6FAF06B0" w14:textId="77777777" w:rsidR="00FA3BA1" w:rsidRPr="004F5A7B" w:rsidRDefault="00FA3BA1" w:rsidP="00FA3BA1">
      <w:pPr>
        <w:ind w:left="260"/>
        <w:rPr>
          <w:rFonts w:ascii="Arial Narrow" w:hAnsi="Arial Narrow"/>
          <w:sz w:val="22"/>
          <w:szCs w:val="22"/>
        </w:rPr>
      </w:pPr>
      <w:r w:rsidRPr="004F5A7B">
        <w:rPr>
          <w:rFonts w:ascii="Arial Narrow" w:eastAsia="Arial" w:hAnsi="Arial Narrow" w:cs="Arial"/>
          <w:b/>
          <w:bCs/>
          <w:sz w:val="22"/>
          <w:szCs w:val="22"/>
        </w:rPr>
        <w:t>a.-) EN COLOMBIA:</w:t>
      </w:r>
    </w:p>
    <w:p w14:paraId="28A07B2F" w14:textId="77777777" w:rsidR="00FA3BA1" w:rsidRPr="004F5A7B" w:rsidRDefault="00FA3BA1" w:rsidP="00FA3BA1">
      <w:pPr>
        <w:spacing w:line="364" w:lineRule="exact"/>
        <w:rPr>
          <w:rFonts w:ascii="Arial Narrow" w:hAnsi="Arial Narrow"/>
          <w:sz w:val="22"/>
          <w:szCs w:val="22"/>
        </w:rPr>
      </w:pPr>
    </w:p>
    <w:p w14:paraId="2FA28D9F" w14:textId="77777777" w:rsidR="00235E31" w:rsidRPr="004F5A7B" w:rsidRDefault="00235E31" w:rsidP="00D85EA1">
      <w:pPr>
        <w:pStyle w:val="Prrafodelista"/>
        <w:numPr>
          <w:ilvl w:val="0"/>
          <w:numId w:val="39"/>
        </w:numPr>
        <w:spacing w:line="223" w:lineRule="auto"/>
        <w:ind w:right="193"/>
        <w:rPr>
          <w:rFonts w:ascii="Arial Narrow" w:eastAsia="Arial" w:hAnsi="Arial Narrow" w:cs="Arial"/>
          <w:sz w:val="22"/>
          <w:szCs w:val="22"/>
        </w:rPr>
      </w:pPr>
      <w:r w:rsidRPr="004F5A7B">
        <w:rPr>
          <w:rFonts w:ascii="Arial Narrow" w:eastAsia="Arial" w:hAnsi="Arial Narrow" w:cs="Arial"/>
          <w:sz w:val="22"/>
          <w:szCs w:val="22"/>
        </w:rPr>
        <w:t xml:space="preserve">Servicios que se presente con </w:t>
      </w:r>
      <w:r w:rsidR="00FA3BA1" w:rsidRPr="004F5A7B">
        <w:rPr>
          <w:rFonts w:ascii="Arial Narrow" w:eastAsia="Arial" w:hAnsi="Arial Narrow" w:cs="Arial"/>
          <w:sz w:val="22"/>
          <w:szCs w:val="22"/>
        </w:rPr>
        <w:t xml:space="preserve">mano de obra 100% COLOMBIANA. (MARCAR SI) </w:t>
      </w:r>
      <w:r w:rsidRPr="004F5A7B">
        <w:rPr>
          <w:rFonts w:ascii="Arial Narrow" w:eastAsia="Arial" w:hAnsi="Arial Narrow" w:cs="Arial"/>
          <w:sz w:val="22"/>
          <w:szCs w:val="22"/>
        </w:rPr>
        <w:t>(CUANDO APLIQUE)</w:t>
      </w:r>
    </w:p>
    <w:p w14:paraId="0A1FD48C" w14:textId="77777777" w:rsidR="00235E31" w:rsidRPr="004F5A7B" w:rsidRDefault="00235E31" w:rsidP="00FA3BA1">
      <w:pPr>
        <w:spacing w:line="223" w:lineRule="auto"/>
        <w:ind w:left="260" w:right="2300"/>
        <w:rPr>
          <w:rFonts w:ascii="Arial Narrow" w:eastAsia="Arial" w:hAnsi="Arial Narrow" w:cs="Arial"/>
          <w:sz w:val="22"/>
          <w:szCs w:val="22"/>
        </w:rPr>
      </w:pPr>
    </w:p>
    <w:p w14:paraId="0229B2CA" w14:textId="77777777" w:rsidR="00FA3BA1" w:rsidRPr="004F5A7B" w:rsidRDefault="00FA3BA1" w:rsidP="00FA3BA1">
      <w:pPr>
        <w:spacing w:line="223" w:lineRule="auto"/>
        <w:ind w:left="260" w:right="2300"/>
        <w:rPr>
          <w:rFonts w:ascii="Arial Narrow" w:eastAsia="Arial" w:hAnsi="Arial Narrow" w:cs="Arial"/>
          <w:sz w:val="22"/>
          <w:szCs w:val="22"/>
        </w:rPr>
      </w:pPr>
      <w:r w:rsidRPr="004F5A7B">
        <w:rPr>
          <w:rFonts w:ascii="Arial Narrow" w:eastAsia="Arial" w:hAnsi="Arial Narrow" w:cs="Arial"/>
          <w:sz w:val="22"/>
          <w:szCs w:val="22"/>
        </w:rPr>
        <w:t>APLICA PARA LOS ITEMS Nos: __________</w:t>
      </w:r>
    </w:p>
    <w:p w14:paraId="14BC9E24" w14:textId="77777777" w:rsidR="00235E31" w:rsidRPr="004F5A7B" w:rsidRDefault="00235E31" w:rsidP="00FA3BA1">
      <w:pPr>
        <w:spacing w:line="223" w:lineRule="auto"/>
        <w:ind w:left="260" w:right="2300"/>
        <w:rPr>
          <w:rFonts w:ascii="Arial Narrow" w:eastAsia="Arial" w:hAnsi="Arial Narrow" w:cs="Arial"/>
          <w:sz w:val="22"/>
          <w:szCs w:val="22"/>
        </w:rPr>
      </w:pPr>
    </w:p>
    <w:p w14:paraId="230B8BBF" w14:textId="77777777" w:rsidR="00235E31" w:rsidRPr="004F5A7B" w:rsidRDefault="00235E31" w:rsidP="00D85EA1">
      <w:pPr>
        <w:pStyle w:val="Prrafodelista"/>
        <w:numPr>
          <w:ilvl w:val="0"/>
          <w:numId w:val="39"/>
        </w:numPr>
        <w:spacing w:line="223" w:lineRule="auto"/>
        <w:ind w:right="193"/>
        <w:rPr>
          <w:rFonts w:ascii="Arial Narrow" w:eastAsia="Arial" w:hAnsi="Arial Narrow" w:cs="Arial"/>
          <w:sz w:val="22"/>
          <w:szCs w:val="22"/>
        </w:rPr>
      </w:pPr>
      <w:r w:rsidRPr="004F5A7B">
        <w:rPr>
          <w:rFonts w:ascii="Arial Narrow" w:eastAsia="Arial" w:hAnsi="Arial Narrow" w:cs="Arial"/>
          <w:sz w:val="22"/>
          <w:szCs w:val="22"/>
        </w:rPr>
        <w:t>Bienes que fueron producidos con material y mano de obra 100%COLOMBIANA. (MARCAR SI) (CUANDO APLIQUE)</w:t>
      </w:r>
    </w:p>
    <w:p w14:paraId="0CFCDF81" w14:textId="77777777" w:rsidR="00235E31" w:rsidRPr="004F5A7B" w:rsidRDefault="00235E31" w:rsidP="00235E31">
      <w:pPr>
        <w:pStyle w:val="Prrafodelista"/>
        <w:spacing w:line="223" w:lineRule="auto"/>
        <w:ind w:left="620" w:right="476"/>
        <w:rPr>
          <w:rFonts w:ascii="Arial Narrow" w:hAnsi="Arial Narrow"/>
          <w:sz w:val="22"/>
          <w:szCs w:val="22"/>
        </w:rPr>
      </w:pPr>
    </w:p>
    <w:p w14:paraId="5C17056B" w14:textId="77777777" w:rsidR="00235E31" w:rsidRPr="004F5A7B" w:rsidRDefault="00235E31" w:rsidP="00235E31">
      <w:pPr>
        <w:pStyle w:val="Prrafodelista"/>
        <w:spacing w:line="223" w:lineRule="auto"/>
        <w:ind w:left="620" w:right="2300"/>
        <w:rPr>
          <w:rFonts w:ascii="Arial Narrow" w:hAnsi="Arial Narrow"/>
          <w:sz w:val="22"/>
          <w:szCs w:val="22"/>
        </w:rPr>
      </w:pPr>
    </w:p>
    <w:p w14:paraId="7A37C47E" w14:textId="77777777" w:rsidR="00235E31" w:rsidRPr="004F5A7B" w:rsidRDefault="00235E31" w:rsidP="00235E31">
      <w:pPr>
        <w:spacing w:line="223" w:lineRule="auto"/>
        <w:ind w:right="2300"/>
        <w:rPr>
          <w:rFonts w:ascii="Arial Narrow" w:eastAsia="Arial" w:hAnsi="Arial Narrow" w:cs="Arial"/>
          <w:sz w:val="22"/>
          <w:szCs w:val="22"/>
        </w:rPr>
      </w:pPr>
      <w:r w:rsidRPr="004F5A7B">
        <w:rPr>
          <w:rFonts w:ascii="Arial Narrow" w:eastAsia="Arial" w:hAnsi="Arial Narrow" w:cs="Arial"/>
          <w:sz w:val="22"/>
          <w:szCs w:val="22"/>
        </w:rPr>
        <w:t xml:space="preserve"> APLICA PARA LOS ITEMS Nos: __________</w:t>
      </w:r>
    </w:p>
    <w:p w14:paraId="487A01D2" w14:textId="77777777" w:rsidR="00235E31" w:rsidRPr="004F5A7B" w:rsidRDefault="00235E31" w:rsidP="00235E31">
      <w:pPr>
        <w:spacing w:line="223" w:lineRule="auto"/>
        <w:ind w:right="2300"/>
        <w:rPr>
          <w:rFonts w:ascii="Arial Narrow" w:hAnsi="Arial Narrow"/>
          <w:color w:val="FF0000"/>
          <w:sz w:val="22"/>
          <w:szCs w:val="22"/>
        </w:rPr>
      </w:pPr>
    </w:p>
    <w:p w14:paraId="0BA4AC6F" w14:textId="77777777" w:rsidR="00235E31" w:rsidRPr="004F5A7B" w:rsidRDefault="00B72440" w:rsidP="0054397C">
      <w:pPr>
        <w:spacing w:line="223" w:lineRule="auto"/>
        <w:ind w:right="51"/>
        <w:jc w:val="both"/>
        <w:rPr>
          <w:rFonts w:ascii="Arial Narrow" w:hAnsi="Arial Narrow"/>
          <w:sz w:val="22"/>
          <w:szCs w:val="22"/>
        </w:rPr>
      </w:pPr>
      <w:r w:rsidRPr="004F5A7B">
        <w:rPr>
          <w:rFonts w:ascii="Arial Narrow" w:hAnsi="Arial Narrow"/>
          <w:sz w:val="22"/>
          <w:szCs w:val="22"/>
        </w:rPr>
        <w:t xml:space="preserve">NOTA 1: </w:t>
      </w:r>
      <w:r w:rsidR="00235E31" w:rsidRPr="004F5A7B">
        <w:rPr>
          <w:rFonts w:ascii="Arial Narrow" w:hAnsi="Arial Narrow"/>
          <w:sz w:val="22"/>
          <w:szCs w:val="22"/>
        </w:rPr>
        <w:t>Tener en cuenta los documentos soportes requeridos en el pliego para acreditar el origen de los bienes y/o servicios nacionales o contrato nacional según aplique.</w:t>
      </w:r>
    </w:p>
    <w:p w14:paraId="4777DB51" w14:textId="77777777" w:rsidR="00235E31" w:rsidRPr="004F5A7B" w:rsidRDefault="00235E31" w:rsidP="0054397C">
      <w:pPr>
        <w:spacing w:line="223" w:lineRule="auto"/>
        <w:ind w:right="51"/>
        <w:jc w:val="both"/>
        <w:rPr>
          <w:rFonts w:ascii="Arial Narrow" w:hAnsi="Arial Narrow"/>
          <w:sz w:val="22"/>
          <w:szCs w:val="22"/>
        </w:rPr>
      </w:pPr>
    </w:p>
    <w:p w14:paraId="5C2586B8" w14:textId="77777777" w:rsidR="00FA3BA1" w:rsidRPr="004F5A7B" w:rsidRDefault="00B72440" w:rsidP="0011329D">
      <w:pPr>
        <w:spacing w:line="223" w:lineRule="auto"/>
        <w:ind w:right="51"/>
        <w:jc w:val="both"/>
        <w:rPr>
          <w:rFonts w:ascii="Arial Narrow" w:hAnsi="Arial Narrow"/>
          <w:sz w:val="22"/>
          <w:szCs w:val="22"/>
        </w:rPr>
      </w:pPr>
      <w:r w:rsidRPr="004F5A7B">
        <w:rPr>
          <w:rFonts w:ascii="Arial Narrow" w:hAnsi="Arial Narrow"/>
          <w:sz w:val="22"/>
          <w:szCs w:val="22"/>
        </w:rPr>
        <w:t xml:space="preserve">NOTA 2: </w:t>
      </w:r>
      <w:r w:rsidR="0011329D" w:rsidRPr="004F5A7B">
        <w:rPr>
          <w:rFonts w:ascii="Arial Narrow" w:hAnsi="Arial Narrow"/>
          <w:sz w:val="22"/>
          <w:szCs w:val="22"/>
        </w:rPr>
        <w:t>El proceso es global y total, la asignación se otorgará en el porcentaje establecido para el 100% de componentes de la ficha técnica, si son nacionales o con trato nacional o con componente nacional.</w:t>
      </w:r>
    </w:p>
    <w:p w14:paraId="26AE27F2" w14:textId="77777777" w:rsidR="0011329D" w:rsidRPr="004F5A7B" w:rsidRDefault="0011329D" w:rsidP="0011329D">
      <w:pPr>
        <w:spacing w:line="223" w:lineRule="auto"/>
        <w:ind w:right="51"/>
        <w:jc w:val="both"/>
        <w:rPr>
          <w:rFonts w:ascii="Arial Narrow" w:hAnsi="Arial Narrow"/>
          <w:sz w:val="22"/>
          <w:szCs w:val="22"/>
        </w:rPr>
      </w:pPr>
    </w:p>
    <w:p w14:paraId="023F465C" w14:textId="77777777" w:rsidR="00FA3BA1" w:rsidRPr="004F5A7B" w:rsidRDefault="00FA3BA1" w:rsidP="00FA3BA1">
      <w:pPr>
        <w:ind w:left="260"/>
        <w:rPr>
          <w:rFonts w:ascii="Arial Narrow" w:hAnsi="Arial Narrow"/>
          <w:sz w:val="22"/>
          <w:szCs w:val="22"/>
        </w:rPr>
      </w:pPr>
      <w:r w:rsidRPr="004F5A7B">
        <w:rPr>
          <w:rFonts w:ascii="Arial Narrow" w:eastAsia="Arial" w:hAnsi="Arial Narrow" w:cs="Arial"/>
          <w:b/>
          <w:bCs/>
          <w:sz w:val="22"/>
          <w:szCs w:val="22"/>
        </w:rPr>
        <w:t>b.-) EN EL EXTERIOR: -</w:t>
      </w:r>
    </w:p>
    <w:p w14:paraId="507AE9EC" w14:textId="77777777" w:rsidR="00FA3BA1" w:rsidRPr="004F5A7B" w:rsidRDefault="00FA3BA1" w:rsidP="001A1260">
      <w:pPr>
        <w:widowControl/>
        <w:numPr>
          <w:ilvl w:val="0"/>
          <w:numId w:val="26"/>
        </w:numPr>
        <w:tabs>
          <w:tab w:val="left" w:pos="428"/>
        </w:tabs>
        <w:suppressAutoHyphens w:val="0"/>
        <w:spacing w:line="230" w:lineRule="auto"/>
        <w:ind w:left="260" w:right="80" w:firstLine="1"/>
        <w:jc w:val="both"/>
        <w:rPr>
          <w:rFonts w:ascii="Arial Narrow" w:eastAsia="Arial" w:hAnsi="Arial Narrow" w:cs="Arial"/>
          <w:sz w:val="22"/>
          <w:szCs w:val="22"/>
        </w:rPr>
      </w:pPr>
      <w:r w:rsidRPr="004F5A7B">
        <w:rPr>
          <w:rFonts w:ascii="Arial Narrow" w:eastAsia="Arial" w:hAnsi="Arial Narrow" w:cs="Arial"/>
          <w:sz w:val="22"/>
          <w:szCs w:val="22"/>
        </w:rPr>
        <w:t>Bienes</w:t>
      </w:r>
      <w:r w:rsidR="00517ABC" w:rsidRPr="004F5A7B">
        <w:rPr>
          <w:rFonts w:ascii="Arial Narrow" w:eastAsia="Arial" w:hAnsi="Arial Narrow" w:cs="Arial"/>
          <w:sz w:val="22"/>
          <w:szCs w:val="22"/>
        </w:rPr>
        <w:t xml:space="preserve"> y/o servicios</w:t>
      </w:r>
      <w:r w:rsidRPr="004F5A7B">
        <w:rPr>
          <w:rFonts w:ascii="Arial Narrow" w:eastAsia="Arial" w:hAnsi="Arial Narrow" w:cs="Arial"/>
          <w:sz w:val="22"/>
          <w:szCs w:val="22"/>
        </w:rPr>
        <w:t xml:space="preserve"> en los cuales no se utilizan mano de obra colombiana y los países en donde son originarios hacen parte de Convenios o Tratados Internacionales celebrados con Colombia en materia de adquisición de bienes. (MARCAR SI, e indicar el Convenio o Tratado)</w:t>
      </w:r>
    </w:p>
    <w:p w14:paraId="166CECEA" w14:textId="77777777" w:rsidR="00FA3BA1" w:rsidRPr="004F5A7B" w:rsidRDefault="00FA3BA1" w:rsidP="00FA3BA1">
      <w:pPr>
        <w:spacing w:line="228" w:lineRule="auto"/>
        <w:ind w:left="260" w:right="80"/>
        <w:jc w:val="both"/>
        <w:rPr>
          <w:rFonts w:ascii="Arial Narrow" w:eastAsia="Calibri" w:hAnsi="Arial Narrow" w:cs="Calibri"/>
          <w:sz w:val="22"/>
          <w:szCs w:val="22"/>
        </w:rPr>
      </w:pPr>
    </w:p>
    <w:p w14:paraId="6BC97FE2" w14:textId="77777777" w:rsidR="00FA3BA1" w:rsidRPr="004F5A7B" w:rsidRDefault="00FA3BA1" w:rsidP="00FA3BA1">
      <w:pPr>
        <w:spacing w:line="228" w:lineRule="auto"/>
        <w:ind w:left="260" w:right="80"/>
        <w:jc w:val="both"/>
        <w:rPr>
          <w:rFonts w:ascii="Arial Narrow" w:hAnsi="Arial Narrow"/>
          <w:sz w:val="22"/>
          <w:szCs w:val="22"/>
        </w:rPr>
      </w:pPr>
      <w:r w:rsidRPr="004F5A7B">
        <w:rPr>
          <w:rFonts w:ascii="Arial Narrow" w:eastAsia="Arial" w:hAnsi="Arial Narrow" w:cs="Arial"/>
          <w:sz w:val="22"/>
          <w:szCs w:val="22"/>
        </w:rPr>
        <w:t xml:space="preserve"> “Corresponde al proponente la carga de la prueba de los Convenios o Tratados Internacionales celebrados con Colombia en materia de adquisición de bienes</w:t>
      </w:r>
      <w:r w:rsidR="00517ABC" w:rsidRPr="004F5A7B">
        <w:rPr>
          <w:rFonts w:ascii="Arial Narrow" w:eastAsia="Arial" w:hAnsi="Arial Narrow" w:cs="Arial"/>
          <w:sz w:val="22"/>
          <w:szCs w:val="22"/>
        </w:rPr>
        <w:t xml:space="preserve"> y/o servicios</w:t>
      </w:r>
      <w:r w:rsidRPr="004F5A7B">
        <w:rPr>
          <w:rFonts w:ascii="Arial Narrow" w:eastAsia="Arial" w:hAnsi="Arial Narrow" w:cs="Arial"/>
          <w:sz w:val="22"/>
          <w:szCs w:val="22"/>
        </w:rPr>
        <w:t>. SI________, TRATADO O CONVENIO: ____________________</w:t>
      </w:r>
    </w:p>
    <w:p w14:paraId="2C3BE7C1" w14:textId="77777777" w:rsidR="00FA3BA1" w:rsidRPr="004F5A7B" w:rsidRDefault="00FA3BA1" w:rsidP="00FA3BA1">
      <w:pPr>
        <w:spacing w:line="154" w:lineRule="exact"/>
        <w:rPr>
          <w:rFonts w:ascii="Arial Narrow" w:hAnsi="Arial Narrow"/>
          <w:sz w:val="22"/>
          <w:szCs w:val="22"/>
          <w:highlight w:val="yellow"/>
        </w:rPr>
      </w:pPr>
    </w:p>
    <w:p w14:paraId="1136AB43" w14:textId="77777777" w:rsidR="00FA3BA1" w:rsidRPr="004F5A7B" w:rsidRDefault="00FA3BA1" w:rsidP="00FA3BA1">
      <w:pPr>
        <w:ind w:left="260"/>
        <w:rPr>
          <w:rFonts w:ascii="Arial Narrow" w:hAnsi="Arial Narrow"/>
          <w:sz w:val="22"/>
          <w:szCs w:val="22"/>
        </w:rPr>
      </w:pPr>
      <w:r w:rsidRPr="004F5A7B">
        <w:rPr>
          <w:rFonts w:ascii="Arial Narrow" w:eastAsia="Arial" w:hAnsi="Arial Narrow" w:cs="Arial"/>
          <w:sz w:val="22"/>
          <w:szCs w:val="22"/>
        </w:rPr>
        <w:t>APLICA PARA LOS ITEMS Nos: __________</w:t>
      </w:r>
    </w:p>
    <w:p w14:paraId="7954DC23" w14:textId="77777777" w:rsidR="00FA3BA1" w:rsidRPr="004F5A7B" w:rsidRDefault="00FA3BA1" w:rsidP="00FA3BA1">
      <w:pPr>
        <w:spacing w:line="152" w:lineRule="exact"/>
        <w:rPr>
          <w:rFonts w:ascii="Arial Narrow" w:hAnsi="Arial Narrow"/>
          <w:sz w:val="22"/>
          <w:szCs w:val="22"/>
        </w:rPr>
      </w:pPr>
    </w:p>
    <w:p w14:paraId="478E30C3" w14:textId="77777777" w:rsidR="00FA3BA1" w:rsidRPr="004F5A7B" w:rsidRDefault="00FA3BA1" w:rsidP="00FA3BA1">
      <w:pPr>
        <w:spacing w:line="225" w:lineRule="auto"/>
        <w:ind w:left="260" w:right="80"/>
        <w:jc w:val="both"/>
        <w:rPr>
          <w:rFonts w:ascii="Arial Narrow" w:hAnsi="Arial Narrow"/>
          <w:sz w:val="22"/>
          <w:szCs w:val="22"/>
        </w:rPr>
      </w:pPr>
      <w:r w:rsidRPr="004F5A7B">
        <w:rPr>
          <w:rFonts w:ascii="Arial Narrow" w:eastAsia="Arial" w:hAnsi="Arial Narrow" w:cs="Arial"/>
          <w:sz w:val="22"/>
          <w:szCs w:val="22"/>
        </w:rPr>
        <w:t>-</w:t>
      </w:r>
      <w:r w:rsidR="00D30F12" w:rsidRPr="004F5A7B">
        <w:rPr>
          <w:rFonts w:ascii="Arial Narrow" w:eastAsia="Arial" w:hAnsi="Arial Narrow" w:cs="Arial"/>
          <w:sz w:val="22"/>
          <w:szCs w:val="22"/>
        </w:rPr>
        <w:t>Bienes</w:t>
      </w:r>
      <w:r w:rsidR="00517ABC" w:rsidRPr="004F5A7B">
        <w:rPr>
          <w:rFonts w:ascii="Arial Narrow" w:eastAsia="Arial" w:hAnsi="Arial Narrow" w:cs="Arial"/>
          <w:sz w:val="22"/>
          <w:szCs w:val="22"/>
        </w:rPr>
        <w:t xml:space="preserve"> y/o servicios</w:t>
      </w:r>
      <w:r w:rsidRPr="004F5A7B">
        <w:rPr>
          <w:rFonts w:ascii="Arial Narrow" w:eastAsia="Arial" w:hAnsi="Arial Narrow" w:cs="Arial"/>
          <w:sz w:val="22"/>
          <w:szCs w:val="22"/>
        </w:rPr>
        <w:t xml:space="preserve"> en los cuales no se utilizan mano de obra colombiana y en los países donde son originarios los </w:t>
      </w:r>
      <w:r w:rsidR="00BF62C8" w:rsidRPr="004F5A7B">
        <w:rPr>
          <w:rFonts w:ascii="Arial Narrow" w:eastAsia="Arial" w:hAnsi="Arial Narrow" w:cs="Arial"/>
          <w:sz w:val="22"/>
          <w:szCs w:val="22"/>
        </w:rPr>
        <w:t>bienes</w:t>
      </w:r>
      <w:r w:rsidR="00517ABC" w:rsidRPr="004F5A7B">
        <w:rPr>
          <w:rFonts w:ascii="Arial Narrow" w:eastAsia="Arial" w:hAnsi="Arial Narrow" w:cs="Arial"/>
          <w:sz w:val="22"/>
          <w:szCs w:val="22"/>
        </w:rPr>
        <w:t xml:space="preserve"> y/o servicios</w:t>
      </w:r>
      <w:r w:rsidRPr="004F5A7B">
        <w:rPr>
          <w:rFonts w:ascii="Arial Narrow" w:eastAsia="Arial" w:hAnsi="Arial Narrow" w:cs="Arial"/>
          <w:sz w:val="22"/>
          <w:szCs w:val="22"/>
        </w:rPr>
        <w:t xml:space="preserve"> aplican la RECIPROCIDAD</w:t>
      </w:r>
    </w:p>
    <w:p w14:paraId="34F18108" w14:textId="77777777" w:rsidR="00FA3BA1" w:rsidRPr="004F5A7B" w:rsidRDefault="00FA3BA1" w:rsidP="00FA3BA1">
      <w:pPr>
        <w:spacing w:line="166" w:lineRule="exact"/>
        <w:rPr>
          <w:rFonts w:ascii="Arial Narrow" w:hAnsi="Arial Narrow"/>
          <w:sz w:val="22"/>
          <w:szCs w:val="22"/>
        </w:rPr>
      </w:pPr>
    </w:p>
    <w:p w14:paraId="2FEFE1BB" w14:textId="77777777" w:rsidR="00FA3BA1" w:rsidRPr="004F5A7B" w:rsidRDefault="00FA3BA1" w:rsidP="00BF62C8">
      <w:pPr>
        <w:spacing w:line="386" w:lineRule="auto"/>
        <w:ind w:left="260" w:right="41"/>
        <w:jc w:val="both"/>
        <w:rPr>
          <w:rFonts w:ascii="Arial Narrow" w:eastAsia="Arial" w:hAnsi="Arial Narrow" w:cs="Arial"/>
          <w:sz w:val="22"/>
          <w:szCs w:val="22"/>
        </w:rPr>
      </w:pPr>
      <w:r w:rsidRPr="004F5A7B">
        <w:rPr>
          <w:rFonts w:ascii="Arial Narrow" w:eastAsia="Arial" w:hAnsi="Arial Narrow" w:cs="Arial"/>
          <w:sz w:val="22"/>
          <w:szCs w:val="22"/>
        </w:rPr>
        <w:t>“Corresponde al proponente la carga de la prueba de la reciprocidad</w:t>
      </w:r>
      <w:r w:rsidR="00BF62C8" w:rsidRPr="004F5A7B">
        <w:rPr>
          <w:rFonts w:ascii="Arial Narrow" w:eastAsia="Arial" w:hAnsi="Arial Narrow" w:cs="Arial"/>
          <w:sz w:val="22"/>
          <w:szCs w:val="22"/>
        </w:rPr>
        <w:t xml:space="preserve">”. SI________ (Anexar documento </w:t>
      </w:r>
      <w:r w:rsidRPr="004F5A7B">
        <w:rPr>
          <w:rFonts w:ascii="Arial Narrow" w:eastAsia="Arial" w:hAnsi="Arial Narrow" w:cs="Arial"/>
          <w:sz w:val="22"/>
          <w:szCs w:val="22"/>
        </w:rPr>
        <w:t>que acredite dicha condición) APLICA PARA LOS ITEMS Nos: __________</w:t>
      </w:r>
    </w:p>
    <w:p w14:paraId="20B383E6" w14:textId="77777777" w:rsidR="00FA3BA1" w:rsidRPr="004F5A7B" w:rsidRDefault="00FA3BA1" w:rsidP="00FA3BA1">
      <w:pPr>
        <w:spacing w:line="386" w:lineRule="auto"/>
        <w:ind w:left="260" w:right="41"/>
        <w:rPr>
          <w:rFonts w:ascii="Arial Narrow" w:hAnsi="Arial Narrow"/>
          <w:sz w:val="22"/>
          <w:szCs w:val="22"/>
        </w:rPr>
      </w:pPr>
      <w:r w:rsidRPr="004F5A7B">
        <w:rPr>
          <w:rFonts w:ascii="Arial Narrow" w:eastAsia="Arial" w:hAnsi="Arial Narrow" w:cs="Arial"/>
          <w:b/>
          <w:bCs/>
          <w:sz w:val="22"/>
          <w:szCs w:val="22"/>
        </w:rPr>
        <w:t>c.-) EN EL EXTERIOR:</w:t>
      </w:r>
    </w:p>
    <w:p w14:paraId="21D7D48A" w14:textId="77777777" w:rsidR="00FA3BA1" w:rsidRPr="004F5A7B" w:rsidRDefault="00FA3BA1" w:rsidP="00FA3BA1">
      <w:pPr>
        <w:spacing w:line="13" w:lineRule="exact"/>
        <w:rPr>
          <w:rFonts w:ascii="Arial Narrow" w:hAnsi="Arial Narrow"/>
          <w:sz w:val="22"/>
          <w:szCs w:val="22"/>
        </w:rPr>
      </w:pPr>
    </w:p>
    <w:p w14:paraId="70017EA2" w14:textId="77777777" w:rsidR="00FA3BA1" w:rsidRPr="004F5A7B" w:rsidRDefault="00FA3BA1" w:rsidP="00FA3BA1">
      <w:pPr>
        <w:spacing w:line="227" w:lineRule="auto"/>
        <w:ind w:left="280" w:right="100"/>
        <w:jc w:val="both"/>
        <w:rPr>
          <w:rFonts w:ascii="Arial Narrow" w:hAnsi="Arial Narrow"/>
          <w:sz w:val="22"/>
          <w:szCs w:val="22"/>
        </w:rPr>
      </w:pPr>
      <w:r w:rsidRPr="004F5A7B">
        <w:rPr>
          <w:rFonts w:ascii="Arial Narrow" w:eastAsia="Arial" w:hAnsi="Arial Narrow" w:cs="Arial"/>
          <w:sz w:val="22"/>
          <w:szCs w:val="22"/>
        </w:rPr>
        <w:t>Bienes y</w:t>
      </w:r>
      <w:r w:rsidR="00BF62C8" w:rsidRPr="004F5A7B">
        <w:rPr>
          <w:rFonts w:ascii="Arial Narrow" w:eastAsia="Arial" w:hAnsi="Arial Narrow" w:cs="Arial"/>
          <w:sz w:val="22"/>
          <w:szCs w:val="22"/>
        </w:rPr>
        <w:t>/o</w:t>
      </w:r>
      <w:r w:rsidRPr="004F5A7B">
        <w:rPr>
          <w:rFonts w:ascii="Arial Narrow" w:eastAsia="Arial" w:hAnsi="Arial Narrow" w:cs="Arial"/>
          <w:sz w:val="22"/>
          <w:szCs w:val="22"/>
        </w:rPr>
        <w:t xml:space="preserve"> Servicios en los que no se utilizan mano de obra colombiana y los países en donde son originarios no hacen parte de Convenios ni Tratados Internacionales y no aplican la RECIPROCIDAD (MARCAR NO)</w:t>
      </w:r>
    </w:p>
    <w:p w14:paraId="0463F827" w14:textId="77777777" w:rsidR="00FA3BA1" w:rsidRPr="004F5A7B" w:rsidRDefault="00FA3BA1" w:rsidP="00FA3BA1">
      <w:pPr>
        <w:spacing w:line="156" w:lineRule="exact"/>
        <w:rPr>
          <w:rFonts w:ascii="Arial Narrow" w:hAnsi="Arial Narrow"/>
          <w:sz w:val="22"/>
          <w:szCs w:val="22"/>
        </w:rPr>
      </w:pPr>
    </w:p>
    <w:p w14:paraId="0A33A7D8" w14:textId="77777777" w:rsidR="00FA3BA1" w:rsidRPr="004F5A7B" w:rsidRDefault="00FA3BA1" w:rsidP="00FA3BA1">
      <w:pPr>
        <w:ind w:left="280"/>
        <w:rPr>
          <w:rFonts w:ascii="Arial Narrow" w:hAnsi="Arial Narrow"/>
          <w:sz w:val="22"/>
          <w:szCs w:val="22"/>
        </w:rPr>
      </w:pPr>
      <w:r w:rsidRPr="004F5A7B">
        <w:rPr>
          <w:rFonts w:ascii="Arial Narrow" w:eastAsia="Arial" w:hAnsi="Arial Narrow" w:cs="Arial"/>
          <w:sz w:val="22"/>
          <w:szCs w:val="22"/>
        </w:rPr>
        <w:t>NO _____</w:t>
      </w:r>
    </w:p>
    <w:p w14:paraId="7ABABB5E" w14:textId="77777777" w:rsidR="00FA3BA1" w:rsidRPr="004F5A7B" w:rsidRDefault="00FA3BA1" w:rsidP="00FA3BA1">
      <w:pPr>
        <w:ind w:left="280"/>
        <w:rPr>
          <w:rFonts w:ascii="Arial Narrow" w:hAnsi="Arial Narrow"/>
          <w:sz w:val="22"/>
          <w:szCs w:val="22"/>
        </w:rPr>
      </w:pPr>
      <w:r w:rsidRPr="004F5A7B">
        <w:rPr>
          <w:rFonts w:ascii="Arial Narrow" w:eastAsia="Arial" w:hAnsi="Arial Narrow" w:cs="Arial"/>
          <w:sz w:val="22"/>
          <w:szCs w:val="22"/>
        </w:rPr>
        <w:t>APLICA PARA LOS ITEMS Nos: __________</w:t>
      </w:r>
    </w:p>
    <w:p w14:paraId="68B3044D" w14:textId="77777777" w:rsidR="00FA3BA1" w:rsidRPr="004F5A7B" w:rsidRDefault="00FA3BA1" w:rsidP="00FA3BA1">
      <w:pPr>
        <w:spacing w:line="356" w:lineRule="exact"/>
        <w:rPr>
          <w:rFonts w:ascii="Arial Narrow" w:hAnsi="Arial Narrow"/>
          <w:sz w:val="22"/>
          <w:szCs w:val="22"/>
        </w:rPr>
      </w:pPr>
    </w:p>
    <w:p w14:paraId="36B8E141" w14:textId="77777777" w:rsidR="00FA3BA1" w:rsidRPr="004F5A7B" w:rsidRDefault="00FA3BA1" w:rsidP="00FA3BA1">
      <w:pPr>
        <w:spacing w:line="225" w:lineRule="auto"/>
        <w:ind w:left="280" w:right="100"/>
        <w:jc w:val="both"/>
        <w:rPr>
          <w:rFonts w:ascii="Arial Narrow" w:hAnsi="Arial Narrow"/>
          <w:sz w:val="22"/>
          <w:szCs w:val="22"/>
        </w:rPr>
      </w:pPr>
      <w:r w:rsidRPr="004F5A7B">
        <w:rPr>
          <w:rFonts w:ascii="Arial Narrow" w:eastAsia="Arial" w:hAnsi="Arial Narrow" w:cs="Arial"/>
          <w:sz w:val="22"/>
          <w:szCs w:val="22"/>
        </w:rPr>
        <w:lastRenderedPageBreak/>
        <w:t>Los oferentes que ofrezcan los bienes</w:t>
      </w:r>
      <w:r w:rsidR="00517ABC" w:rsidRPr="004F5A7B">
        <w:rPr>
          <w:rFonts w:ascii="Arial Narrow" w:eastAsia="Arial" w:hAnsi="Arial Narrow" w:cs="Arial"/>
          <w:sz w:val="22"/>
          <w:szCs w:val="22"/>
        </w:rPr>
        <w:t xml:space="preserve"> y/o servicios</w:t>
      </w:r>
      <w:r w:rsidRPr="004F5A7B">
        <w:rPr>
          <w:rFonts w:ascii="Arial Narrow" w:eastAsia="Arial" w:hAnsi="Arial Narrow" w:cs="Arial"/>
          <w:sz w:val="22"/>
          <w:szCs w:val="22"/>
        </w:rPr>
        <w:t xml:space="preserve"> encasillados en los literales a) y b) obtendrán la asignación de </w:t>
      </w:r>
      <w:r w:rsidR="00BF62C8" w:rsidRPr="004F5A7B">
        <w:rPr>
          <w:rFonts w:ascii="Arial Narrow" w:eastAsia="Arial" w:hAnsi="Arial Narrow" w:cs="Arial"/>
          <w:sz w:val="22"/>
          <w:szCs w:val="22"/>
        </w:rPr>
        <w:t>XX</w:t>
      </w:r>
      <w:r w:rsidRPr="004F5A7B">
        <w:rPr>
          <w:rFonts w:ascii="Arial Narrow" w:eastAsia="Arial" w:hAnsi="Arial Narrow" w:cs="Arial"/>
          <w:sz w:val="22"/>
          <w:szCs w:val="22"/>
        </w:rPr>
        <w:t xml:space="preserve"> puntos y a los del literal c) no se les asignará puntaje.</w:t>
      </w:r>
    </w:p>
    <w:p w14:paraId="6DA647F0" w14:textId="77777777" w:rsidR="00FA3BA1" w:rsidRPr="004F5A7B" w:rsidRDefault="00FA3BA1" w:rsidP="00FA3BA1">
      <w:pPr>
        <w:spacing w:line="224" w:lineRule="auto"/>
        <w:ind w:left="280" w:right="80"/>
        <w:jc w:val="both"/>
        <w:rPr>
          <w:rFonts w:ascii="Arial Narrow" w:hAnsi="Arial Narrow"/>
          <w:sz w:val="22"/>
          <w:szCs w:val="22"/>
        </w:rPr>
      </w:pPr>
      <w:r w:rsidRPr="004F5A7B">
        <w:rPr>
          <w:rFonts w:ascii="Arial Narrow" w:eastAsia="Arial" w:hAnsi="Arial Narrow" w:cs="Arial"/>
          <w:sz w:val="22"/>
          <w:szCs w:val="22"/>
        </w:rPr>
        <w:t>Los oferentes que diligencien este punto en cualquier literal, no deben diligenciar el siguiente punto (No.2).</w:t>
      </w:r>
    </w:p>
    <w:p w14:paraId="1F22AD6A" w14:textId="77777777" w:rsidR="00FA3BA1" w:rsidRPr="004F5A7B" w:rsidRDefault="00FA3BA1" w:rsidP="00FA3BA1">
      <w:pPr>
        <w:spacing w:line="151" w:lineRule="exact"/>
        <w:rPr>
          <w:rFonts w:ascii="Arial Narrow" w:hAnsi="Arial Narrow"/>
          <w:sz w:val="22"/>
          <w:szCs w:val="22"/>
        </w:rPr>
      </w:pPr>
    </w:p>
    <w:p w14:paraId="10636C4A" w14:textId="77777777" w:rsidR="00FA3BA1" w:rsidRPr="004F5A7B" w:rsidRDefault="00FA3BA1" w:rsidP="00FA3BA1">
      <w:pPr>
        <w:ind w:left="280"/>
        <w:rPr>
          <w:rFonts w:ascii="Arial Narrow" w:hAnsi="Arial Narrow"/>
          <w:sz w:val="22"/>
          <w:szCs w:val="22"/>
        </w:rPr>
      </w:pPr>
      <w:r w:rsidRPr="004F5A7B">
        <w:rPr>
          <w:rFonts w:ascii="Arial Narrow" w:eastAsia="Arial" w:hAnsi="Arial Narrow" w:cs="Arial"/>
          <w:b/>
          <w:bCs/>
          <w:sz w:val="22"/>
          <w:szCs w:val="22"/>
        </w:rPr>
        <w:t>2.- OFRECIMIENTOS DE BIENES</w:t>
      </w:r>
      <w:r w:rsidR="00517ABC" w:rsidRPr="004F5A7B">
        <w:rPr>
          <w:rFonts w:ascii="Arial Narrow" w:eastAsia="Arial" w:hAnsi="Arial Narrow" w:cs="Arial"/>
          <w:b/>
          <w:bCs/>
          <w:sz w:val="22"/>
          <w:szCs w:val="22"/>
        </w:rPr>
        <w:t xml:space="preserve"> Y/O SERVICIOS</w:t>
      </w:r>
      <w:r w:rsidRPr="004F5A7B">
        <w:rPr>
          <w:rFonts w:ascii="Arial Narrow" w:eastAsia="Arial" w:hAnsi="Arial Narrow" w:cs="Arial"/>
          <w:b/>
          <w:bCs/>
          <w:sz w:val="22"/>
          <w:szCs w:val="22"/>
        </w:rPr>
        <w:t xml:space="preserve"> IMPORTADOS ACREDITADOS:</w:t>
      </w:r>
    </w:p>
    <w:p w14:paraId="513E0FE0" w14:textId="77777777" w:rsidR="00FA3BA1" w:rsidRPr="004F5A7B" w:rsidRDefault="00FA3BA1" w:rsidP="00FA3BA1">
      <w:pPr>
        <w:spacing w:line="163" w:lineRule="exact"/>
        <w:rPr>
          <w:rFonts w:ascii="Arial Narrow" w:hAnsi="Arial Narrow"/>
          <w:sz w:val="22"/>
          <w:szCs w:val="22"/>
        </w:rPr>
      </w:pPr>
    </w:p>
    <w:p w14:paraId="54F3D8AB" w14:textId="0BF2F6BB" w:rsidR="00FA3BA1" w:rsidRPr="004F5A7B" w:rsidRDefault="00FA3BA1" w:rsidP="00FA3BA1">
      <w:pPr>
        <w:ind w:left="280"/>
        <w:rPr>
          <w:rFonts w:ascii="Arial Narrow" w:hAnsi="Arial Narrow"/>
          <w:sz w:val="22"/>
          <w:szCs w:val="22"/>
        </w:rPr>
      </w:pPr>
      <w:r w:rsidRPr="004F5A7B">
        <w:rPr>
          <w:rFonts w:ascii="Arial Narrow" w:eastAsia="Arial" w:hAnsi="Arial Narrow" w:cs="Arial"/>
          <w:sz w:val="22"/>
          <w:szCs w:val="22"/>
        </w:rPr>
        <w:t xml:space="preserve">Este punto lo deben diligenciar los oferentes </w:t>
      </w:r>
      <w:r w:rsidR="001F33FB" w:rsidRPr="004F5A7B">
        <w:rPr>
          <w:rFonts w:ascii="Arial Narrow" w:eastAsia="Arial" w:hAnsi="Arial Narrow" w:cs="Arial"/>
          <w:sz w:val="22"/>
          <w:szCs w:val="22"/>
        </w:rPr>
        <w:t>cuyos bienes</w:t>
      </w:r>
      <w:r w:rsidR="00517ABC" w:rsidRPr="004F5A7B">
        <w:rPr>
          <w:rFonts w:ascii="Arial Narrow" w:eastAsia="Arial" w:hAnsi="Arial Narrow" w:cs="Arial"/>
          <w:sz w:val="22"/>
          <w:szCs w:val="22"/>
        </w:rPr>
        <w:t xml:space="preserve"> y/o servicios</w:t>
      </w:r>
      <w:r w:rsidRPr="004F5A7B">
        <w:rPr>
          <w:rFonts w:ascii="Arial Narrow" w:eastAsia="Arial" w:hAnsi="Arial Narrow" w:cs="Arial"/>
          <w:sz w:val="22"/>
          <w:szCs w:val="22"/>
        </w:rPr>
        <w:t xml:space="preserve"> sean así:</w:t>
      </w:r>
    </w:p>
    <w:p w14:paraId="29CBFF39" w14:textId="77777777" w:rsidR="00FA3BA1" w:rsidRPr="004F5A7B" w:rsidRDefault="00FA3BA1" w:rsidP="00FA3BA1">
      <w:pPr>
        <w:spacing w:line="159" w:lineRule="exact"/>
        <w:rPr>
          <w:rFonts w:ascii="Arial Narrow" w:hAnsi="Arial Narrow"/>
          <w:sz w:val="22"/>
          <w:szCs w:val="22"/>
        </w:rPr>
      </w:pPr>
    </w:p>
    <w:p w14:paraId="120B0527" w14:textId="77777777" w:rsidR="00FA3BA1" w:rsidRPr="004F5A7B" w:rsidRDefault="00FA3BA1" w:rsidP="00FA3BA1">
      <w:pPr>
        <w:ind w:left="280"/>
        <w:rPr>
          <w:rFonts w:ascii="Arial Narrow" w:hAnsi="Arial Narrow"/>
          <w:sz w:val="22"/>
          <w:szCs w:val="22"/>
        </w:rPr>
      </w:pPr>
      <w:r w:rsidRPr="004F5A7B">
        <w:rPr>
          <w:rFonts w:ascii="Arial Narrow" w:eastAsia="Arial" w:hAnsi="Arial Narrow" w:cs="Arial"/>
          <w:b/>
          <w:bCs/>
          <w:sz w:val="22"/>
          <w:szCs w:val="22"/>
        </w:rPr>
        <w:t>a.-) EN COLOMBIA:</w:t>
      </w:r>
    </w:p>
    <w:p w14:paraId="4BD15BAB" w14:textId="77777777" w:rsidR="00FA3BA1" w:rsidRPr="004F5A7B" w:rsidRDefault="00FA3BA1" w:rsidP="00FA3BA1">
      <w:pPr>
        <w:spacing w:line="152" w:lineRule="exact"/>
        <w:rPr>
          <w:rFonts w:ascii="Arial Narrow" w:hAnsi="Arial Narrow"/>
          <w:sz w:val="22"/>
          <w:szCs w:val="22"/>
        </w:rPr>
      </w:pPr>
    </w:p>
    <w:p w14:paraId="39B6994C" w14:textId="056B9655" w:rsidR="00FA3BA1" w:rsidRPr="004F5A7B" w:rsidRDefault="00FA3BA1" w:rsidP="00FA3BA1">
      <w:pPr>
        <w:spacing w:line="225" w:lineRule="auto"/>
        <w:ind w:left="280" w:right="80"/>
        <w:jc w:val="both"/>
        <w:rPr>
          <w:rFonts w:ascii="Arial Narrow" w:hAnsi="Arial Narrow"/>
          <w:sz w:val="22"/>
          <w:szCs w:val="22"/>
        </w:rPr>
      </w:pPr>
      <w:r w:rsidRPr="004F5A7B">
        <w:rPr>
          <w:rFonts w:ascii="Arial Narrow" w:eastAsia="Arial" w:hAnsi="Arial Narrow" w:cs="Arial"/>
          <w:sz w:val="22"/>
          <w:szCs w:val="22"/>
        </w:rPr>
        <w:t>-Se utilicen Bienes y</w:t>
      </w:r>
      <w:r w:rsidR="00BF62C8" w:rsidRPr="004F5A7B">
        <w:rPr>
          <w:rFonts w:ascii="Arial Narrow" w:eastAsia="Arial" w:hAnsi="Arial Narrow" w:cs="Arial"/>
          <w:sz w:val="22"/>
          <w:szCs w:val="22"/>
        </w:rPr>
        <w:t>/o</w:t>
      </w:r>
      <w:r w:rsidRPr="004F5A7B">
        <w:rPr>
          <w:rFonts w:ascii="Arial Narrow" w:eastAsia="Arial" w:hAnsi="Arial Narrow" w:cs="Arial"/>
          <w:sz w:val="22"/>
          <w:szCs w:val="22"/>
        </w:rPr>
        <w:t xml:space="preserve"> Servicios en los que haya mano de obra extranjera con porcentaje de mano de obra </w:t>
      </w:r>
      <w:r w:rsidR="00EB0CE5" w:rsidRPr="004F5A7B">
        <w:rPr>
          <w:rFonts w:ascii="Arial Narrow" w:eastAsia="Arial" w:hAnsi="Arial Narrow" w:cs="Arial"/>
          <w:sz w:val="22"/>
          <w:szCs w:val="22"/>
        </w:rPr>
        <w:t>colombiana</w:t>
      </w:r>
      <w:r w:rsidRPr="004F5A7B">
        <w:rPr>
          <w:rFonts w:ascii="Arial Narrow" w:eastAsia="Arial" w:hAnsi="Arial Narrow" w:cs="Arial"/>
          <w:sz w:val="22"/>
          <w:szCs w:val="22"/>
        </w:rPr>
        <w:t xml:space="preserve"> (EL SERVICIO ES CATALOGADO EXTRANJERO)</w:t>
      </w:r>
    </w:p>
    <w:p w14:paraId="2D23BAD9" w14:textId="77777777" w:rsidR="00FA3BA1" w:rsidRPr="004F5A7B" w:rsidRDefault="00FA3BA1" w:rsidP="00FA3BA1">
      <w:pPr>
        <w:spacing w:line="357" w:lineRule="exact"/>
        <w:rPr>
          <w:rFonts w:ascii="Arial Narrow" w:hAnsi="Arial Narrow"/>
          <w:sz w:val="22"/>
          <w:szCs w:val="22"/>
        </w:rPr>
      </w:pPr>
    </w:p>
    <w:p w14:paraId="4EC3E030" w14:textId="77777777" w:rsidR="00FA3BA1" w:rsidRPr="004F5A7B" w:rsidRDefault="00FA3BA1" w:rsidP="00FA3BA1">
      <w:pPr>
        <w:spacing w:line="225" w:lineRule="auto"/>
        <w:ind w:left="280" w:right="900"/>
        <w:rPr>
          <w:rFonts w:ascii="Arial Narrow" w:hAnsi="Arial Narrow"/>
          <w:sz w:val="22"/>
          <w:szCs w:val="22"/>
        </w:rPr>
      </w:pPr>
      <w:r w:rsidRPr="004F5A7B">
        <w:rPr>
          <w:rFonts w:ascii="Arial Narrow" w:eastAsia="Arial" w:hAnsi="Arial Narrow" w:cs="Arial"/>
          <w:sz w:val="22"/>
          <w:szCs w:val="22"/>
        </w:rPr>
        <w:t>SI _______ PORCENTAJE DE MANO DE OBRA COLOMBIANA ________% APLICA PARA LOS ITEMS Nos: __________</w:t>
      </w:r>
    </w:p>
    <w:p w14:paraId="4B7C649C" w14:textId="77777777" w:rsidR="00FA3BA1" w:rsidRPr="004F5A7B" w:rsidRDefault="00FA3BA1" w:rsidP="00FA3BA1">
      <w:pPr>
        <w:spacing w:line="153" w:lineRule="exact"/>
        <w:rPr>
          <w:rFonts w:ascii="Arial Narrow" w:hAnsi="Arial Narrow"/>
          <w:sz w:val="22"/>
          <w:szCs w:val="22"/>
        </w:rPr>
      </w:pPr>
    </w:p>
    <w:p w14:paraId="7E2C7FF9" w14:textId="77777777" w:rsidR="00FA3BA1" w:rsidRPr="004F5A7B" w:rsidRDefault="00FA3BA1" w:rsidP="00FA3BA1">
      <w:pPr>
        <w:spacing w:line="243" w:lineRule="auto"/>
        <w:ind w:left="280" w:right="100"/>
        <w:jc w:val="both"/>
        <w:rPr>
          <w:rFonts w:ascii="Arial Narrow" w:hAnsi="Arial Narrow"/>
          <w:sz w:val="22"/>
          <w:szCs w:val="22"/>
        </w:rPr>
      </w:pPr>
      <w:r w:rsidRPr="004F5A7B">
        <w:rPr>
          <w:rFonts w:ascii="Arial Narrow" w:eastAsia="Arial" w:hAnsi="Arial Narrow" w:cs="Arial"/>
          <w:b/>
          <w:bCs/>
          <w:sz w:val="22"/>
          <w:szCs w:val="22"/>
        </w:rPr>
        <w:t xml:space="preserve">NOTA: </w:t>
      </w:r>
      <w:r w:rsidRPr="004F5A7B">
        <w:rPr>
          <w:rFonts w:ascii="Arial Narrow" w:eastAsia="Arial" w:hAnsi="Arial Narrow" w:cs="Arial"/>
          <w:sz w:val="22"/>
          <w:szCs w:val="22"/>
        </w:rPr>
        <w:t>para que los Bienes y</w:t>
      </w:r>
      <w:r w:rsidR="00BF62C8" w:rsidRPr="004F5A7B">
        <w:rPr>
          <w:rFonts w:ascii="Arial Narrow" w:eastAsia="Arial" w:hAnsi="Arial Narrow" w:cs="Arial"/>
          <w:sz w:val="22"/>
          <w:szCs w:val="22"/>
        </w:rPr>
        <w:t>/o</w:t>
      </w:r>
      <w:r w:rsidRPr="004F5A7B">
        <w:rPr>
          <w:rFonts w:ascii="Arial Narrow" w:eastAsia="Arial" w:hAnsi="Arial Narrow" w:cs="Arial"/>
          <w:sz w:val="22"/>
          <w:szCs w:val="22"/>
        </w:rPr>
        <w:t xml:space="preserve"> Servicios sea considerados acreditado, deberá contar como</w:t>
      </w:r>
      <w:r w:rsidRPr="004F5A7B">
        <w:rPr>
          <w:rFonts w:ascii="Arial Narrow" w:eastAsia="Arial" w:hAnsi="Arial Narrow" w:cs="Arial"/>
          <w:b/>
          <w:bCs/>
          <w:sz w:val="22"/>
          <w:szCs w:val="22"/>
        </w:rPr>
        <w:t xml:space="preserve"> </w:t>
      </w:r>
      <w:r w:rsidRPr="004F5A7B">
        <w:rPr>
          <w:rFonts w:ascii="Arial Narrow" w:eastAsia="Arial" w:hAnsi="Arial Narrow" w:cs="Arial"/>
          <w:sz w:val="22"/>
          <w:szCs w:val="22"/>
        </w:rPr>
        <w:t xml:space="preserve">mínimo de componente colombiano con el 10% del personal total a prestar el </w:t>
      </w:r>
      <w:r w:rsidR="00EF4C5E" w:rsidRPr="004F5A7B">
        <w:rPr>
          <w:rFonts w:ascii="Arial Narrow" w:eastAsia="Arial" w:hAnsi="Arial Narrow" w:cs="Arial"/>
          <w:sz w:val="22"/>
          <w:szCs w:val="22"/>
        </w:rPr>
        <w:t xml:space="preserve">bien y/o </w:t>
      </w:r>
      <w:r w:rsidRPr="004F5A7B">
        <w:rPr>
          <w:rFonts w:ascii="Arial Narrow" w:eastAsia="Arial" w:hAnsi="Arial Narrow" w:cs="Arial"/>
          <w:sz w:val="22"/>
          <w:szCs w:val="22"/>
        </w:rPr>
        <w:t>servicio, de lo contrario no será considerado acreditado y en su defecto no se le asignara el puntaje respectivo.</w:t>
      </w:r>
    </w:p>
    <w:p w14:paraId="0C36625B" w14:textId="77777777" w:rsidR="00FA3BA1" w:rsidRPr="004F5A7B" w:rsidRDefault="00FA3BA1" w:rsidP="00FA3BA1">
      <w:pPr>
        <w:spacing w:line="151" w:lineRule="exact"/>
        <w:rPr>
          <w:rFonts w:ascii="Arial Narrow" w:hAnsi="Arial Narrow"/>
          <w:sz w:val="22"/>
          <w:szCs w:val="22"/>
        </w:rPr>
      </w:pPr>
    </w:p>
    <w:p w14:paraId="1D67E9F1" w14:textId="77777777" w:rsidR="00FA3BA1" w:rsidRPr="004F5A7B" w:rsidRDefault="00FA3BA1" w:rsidP="00FA3BA1">
      <w:pPr>
        <w:spacing w:line="227" w:lineRule="auto"/>
        <w:ind w:left="280" w:right="100"/>
        <w:jc w:val="both"/>
        <w:rPr>
          <w:rFonts w:ascii="Arial Narrow" w:hAnsi="Arial Narrow"/>
          <w:sz w:val="22"/>
          <w:szCs w:val="22"/>
        </w:rPr>
      </w:pPr>
      <w:r w:rsidRPr="004F5A7B">
        <w:rPr>
          <w:rFonts w:ascii="Arial Narrow" w:eastAsia="Arial" w:hAnsi="Arial Narrow" w:cs="Arial"/>
          <w:sz w:val="22"/>
          <w:szCs w:val="22"/>
        </w:rPr>
        <w:t>Declaramos que conocemos que el anterior ofrecimiento queda como obligación en nuestra oferta y por lo tanto el incumplimiento de ello, acarrea las sanciones de ley contempladas en el contrato.</w:t>
      </w:r>
    </w:p>
    <w:p w14:paraId="368694D3" w14:textId="77777777" w:rsidR="00FA3BA1" w:rsidRPr="004F5A7B" w:rsidRDefault="00FA3BA1" w:rsidP="00FA3BA1">
      <w:pPr>
        <w:spacing w:line="157" w:lineRule="exact"/>
        <w:rPr>
          <w:rFonts w:ascii="Arial Narrow" w:hAnsi="Arial Narrow"/>
          <w:sz w:val="22"/>
          <w:szCs w:val="22"/>
        </w:rPr>
      </w:pPr>
    </w:p>
    <w:p w14:paraId="6408270F" w14:textId="77777777" w:rsidR="00FA3BA1" w:rsidRPr="004F5A7B" w:rsidRDefault="00FA3BA1" w:rsidP="00FA3BA1">
      <w:pPr>
        <w:ind w:left="280"/>
        <w:rPr>
          <w:rFonts w:ascii="Arial Narrow" w:hAnsi="Arial Narrow"/>
          <w:sz w:val="22"/>
          <w:szCs w:val="22"/>
        </w:rPr>
      </w:pPr>
      <w:r w:rsidRPr="004F5A7B">
        <w:rPr>
          <w:rFonts w:ascii="Arial Narrow" w:eastAsia="Arial" w:hAnsi="Arial Narrow" w:cs="Arial"/>
          <w:b/>
          <w:bCs/>
          <w:sz w:val="22"/>
          <w:szCs w:val="22"/>
        </w:rPr>
        <w:t xml:space="preserve">NOTA 1: </w:t>
      </w:r>
      <w:r w:rsidRPr="004F5A7B">
        <w:rPr>
          <w:rFonts w:ascii="Arial Narrow" w:eastAsia="Arial" w:hAnsi="Arial Narrow" w:cs="Arial"/>
          <w:sz w:val="22"/>
          <w:szCs w:val="22"/>
        </w:rPr>
        <w:t>Este formulario será evaluado por el comité técnico evaluador</w:t>
      </w:r>
    </w:p>
    <w:p w14:paraId="27CF646F" w14:textId="77777777" w:rsidR="00FA3BA1" w:rsidRPr="004F5A7B" w:rsidRDefault="00FA3BA1" w:rsidP="00FA3BA1">
      <w:pPr>
        <w:spacing w:line="364" w:lineRule="exact"/>
        <w:rPr>
          <w:rFonts w:ascii="Arial Narrow" w:hAnsi="Arial Narrow"/>
          <w:sz w:val="22"/>
          <w:szCs w:val="22"/>
        </w:rPr>
      </w:pPr>
    </w:p>
    <w:p w14:paraId="5A4CC513" w14:textId="77777777" w:rsidR="00FA3BA1" w:rsidRPr="004F5A7B" w:rsidRDefault="00FA3BA1" w:rsidP="00FA3BA1">
      <w:pPr>
        <w:spacing w:line="230" w:lineRule="auto"/>
        <w:ind w:left="280" w:right="100"/>
        <w:jc w:val="both"/>
        <w:rPr>
          <w:rFonts w:ascii="Arial Narrow" w:hAnsi="Arial Narrow"/>
          <w:sz w:val="22"/>
          <w:szCs w:val="22"/>
        </w:rPr>
      </w:pPr>
      <w:r w:rsidRPr="004F5A7B">
        <w:rPr>
          <w:rFonts w:ascii="Arial Narrow" w:eastAsia="Arial" w:hAnsi="Arial Narrow" w:cs="Arial"/>
          <w:b/>
          <w:bCs/>
          <w:sz w:val="22"/>
          <w:szCs w:val="22"/>
        </w:rPr>
        <w:t>NOTA 2</w:t>
      </w:r>
      <w:r w:rsidRPr="004F5A7B">
        <w:rPr>
          <w:rFonts w:ascii="Arial Narrow" w:eastAsia="Arial" w:hAnsi="Arial Narrow" w:cs="Arial"/>
          <w:sz w:val="22"/>
          <w:szCs w:val="22"/>
        </w:rPr>
        <w:t>: La acreditación de trato nacional otorgado a Bienes y</w:t>
      </w:r>
      <w:r w:rsidR="00EF4C5E" w:rsidRPr="004F5A7B">
        <w:rPr>
          <w:rFonts w:ascii="Arial Narrow" w:eastAsia="Arial" w:hAnsi="Arial Narrow" w:cs="Arial"/>
          <w:sz w:val="22"/>
          <w:szCs w:val="22"/>
        </w:rPr>
        <w:t>/o</w:t>
      </w:r>
      <w:r w:rsidRPr="004F5A7B">
        <w:rPr>
          <w:rFonts w:ascii="Arial Narrow" w:eastAsia="Arial" w:hAnsi="Arial Narrow" w:cs="Arial"/>
          <w:sz w:val="22"/>
          <w:szCs w:val="22"/>
        </w:rPr>
        <w:t xml:space="preserve"> Servicios nacionales en países</w:t>
      </w:r>
      <w:r w:rsidRPr="004F5A7B">
        <w:rPr>
          <w:rFonts w:ascii="Arial Narrow" w:eastAsia="Arial" w:hAnsi="Arial Narrow" w:cs="Arial"/>
          <w:b/>
          <w:bCs/>
          <w:sz w:val="22"/>
          <w:szCs w:val="22"/>
        </w:rPr>
        <w:t xml:space="preserve"> </w:t>
      </w:r>
      <w:r w:rsidRPr="004F5A7B">
        <w:rPr>
          <w:rFonts w:ascii="Arial Narrow" w:eastAsia="Arial" w:hAnsi="Arial Narrow" w:cs="Arial"/>
          <w:sz w:val="22"/>
          <w:szCs w:val="22"/>
        </w:rPr>
        <w:t>con los cuales Colombia ha negociado trato nacional en materia de compras públicas, se realizara conforme a lo señalado en el artículo 2.2.1.2.4.1.3 del Decreto 1082 de 2015</w:t>
      </w:r>
    </w:p>
    <w:p w14:paraId="4E314012" w14:textId="77777777" w:rsidR="00FA3BA1" w:rsidRPr="004F5A7B" w:rsidRDefault="00FA3BA1" w:rsidP="00FA3BA1">
      <w:pPr>
        <w:tabs>
          <w:tab w:val="left" w:pos="4560"/>
        </w:tabs>
        <w:ind w:left="280"/>
        <w:rPr>
          <w:rFonts w:ascii="Arial Narrow" w:hAnsi="Arial Narrow"/>
          <w:sz w:val="22"/>
          <w:szCs w:val="22"/>
        </w:rPr>
      </w:pPr>
      <w:r w:rsidRPr="004F5A7B">
        <w:rPr>
          <w:rFonts w:ascii="Arial Narrow" w:eastAsia="Arial" w:hAnsi="Arial Narrow" w:cs="Arial"/>
          <w:sz w:val="22"/>
          <w:szCs w:val="22"/>
        </w:rPr>
        <w:t>__________________________</w:t>
      </w:r>
      <w:r w:rsidRPr="004F5A7B">
        <w:rPr>
          <w:rFonts w:ascii="Arial Narrow" w:hAnsi="Arial Narrow"/>
          <w:sz w:val="22"/>
          <w:szCs w:val="22"/>
        </w:rPr>
        <w:tab/>
      </w:r>
      <w:r w:rsidRPr="004F5A7B">
        <w:rPr>
          <w:rFonts w:ascii="Arial Narrow" w:eastAsia="Arial" w:hAnsi="Arial Narrow" w:cs="Arial"/>
          <w:sz w:val="22"/>
          <w:szCs w:val="22"/>
        </w:rPr>
        <w:t>____________________</w:t>
      </w:r>
    </w:p>
    <w:p w14:paraId="5273C808" w14:textId="77777777" w:rsidR="00FA3BA1" w:rsidRPr="004F5A7B" w:rsidRDefault="00FA3BA1" w:rsidP="00FA3BA1">
      <w:pPr>
        <w:spacing w:line="159" w:lineRule="exact"/>
        <w:rPr>
          <w:rFonts w:ascii="Arial Narrow" w:hAnsi="Arial Narrow"/>
          <w:sz w:val="22"/>
          <w:szCs w:val="22"/>
        </w:rPr>
      </w:pPr>
    </w:p>
    <w:p w14:paraId="3ECDBE69" w14:textId="77777777" w:rsidR="00FA3BA1" w:rsidRPr="004F5A7B" w:rsidRDefault="00FA3BA1" w:rsidP="00FA3BA1">
      <w:pPr>
        <w:tabs>
          <w:tab w:val="left" w:pos="4060"/>
          <w:tab w:val="left" w:pos="4560"/>
        </w:tabs>
        <w:ind w:left="280"/>
        <w:rPr>
          <w:rFonts w:ascii="Arial Narrow" w:hAnsi="Arial Narrow"/>
          <w:sz w:val="22"/>
          <w:szCs w:val="22"/>
        </w:rPr>
      </w:pPr>
      <w:r w:rsidRPr="004F5A7B">
        <w:rPr>
          <w:rFonts w:ascii="Arial Narrow" w:eastAsia="Arial" w:hAnsi="Arial Narrow" w:cs="Arial"/>
          <w:sz w:val="22"/>
          <w:szCs w:val="22"/>
        </w:rPr>
        <w:t>Firma Representante legal</w:t>
      </w:r>
      <w:r w:rsidRPr="004F5A7B">
        <w:rPr>
          <w:rFonts w:ascii="Arial Narrow" w:hAnsi="Arial Narrow"/>
          <w:sz w:val="22"/>
          <w:szCs w:val="22"/>
        </w:rPr>
        <w:tab/>
      </w:r>
      <w:r w:rsidRPr="004F5A7B">
        <w:rPr>
          <w:rFonts w:ascii="Arial Narrow" w:eastAsia="Arial" w:hAnsi="Arial Narrow" w:cs="Arial"/>
          <w:sz w:val="22"/>
          <w:szCs w:val="22"/>
        </w:rPr>
        <w:t>y/o</w:t>
      </w:r>
      <w:r w:rsidRPr="004F5A7B">
        <w:rPr>
          <w:rFonts w:ascii="Arial Narrow" w:hAnsi="Arial Narrow"/>
          <w:sz w:val="22"/>
          <w:szCs w:val="22"/>
        </w:rPr>
        <w:tab/>
      </w:r>
      <w:r w:rsidRPr="004F5A7B">
        <w:rPr>
          <w:rFonts w:ascii="Arial Narrow" w:eastAsia="Arial" w:hAnsi="Arial Narrow" w:cs="Arial"/>
          <w:sz w:val="22"/>
          <w:szCs w:val="22"/>
        </w:rPr>
        <w:t>Firma del APODERADO</w:t>
      </w:r>
    </w:p>
    <w:p w14:paraId="760EA45F" w14:textId="77777777" w:rsidR="00FA3BA1" w:rsidRPr="004F5A7B" w:rsidRDefault="00FA3BA1" w:rsidP="00FA3BA1">
      <w:pPr>
        <w:spacing w:line="163" w:lineRule="exact"/>
        <w:rPr>
          <w:rFonts w:ascii="Arial Narrow" w:hAnsi="Arial Narrow"/>
          <w:sz w:val="22"/>
          <w:szCs w:val="22"/>
        </w:rPr>
      </w:pPr>
    </w:p>
    <w:p w14:paraId="2AC4D5BC" w14:textId="77777777" w:rsidR="00FA3BA1" w:rsidRPr="004F5A7B" w:rsidRDefault="00FA3BA1" w:rsidP="00FA3BA1">
      <w:pPr>
        <w:tabs>
          <w:tab w:val="left" w:pos="4560"/>
        </w:tabs>
        <w:ind w:left="280"/>
        <w:rPr>
          <w:rFonts w:ascii="Arial Narrow" w:hAnsi="Arial Narrow"/>
          <w:sz w:val="22"/>
          <w:szCs w:val="22"/>
        </w:rPr>
      </w:pPr>
      <w:r w:rsidRPr="004F5A7B">
        <w:rPr>
          <w:rFonts w:ascii="Arial Narrow" w:eastAsia="Arial" w:hAnsi="Arial Narrow" w:cs="Arial"/>
          <w:sz w:val="22"/>
          <w:szCs w:val="22"/>
        </w:rPr>
        <w:t>Nombre:</w:t>
      </w:r>
      <w:r w:rsidRPr="004F5A7B">
        <w:rPr>
          <w:rFonts w:ascii="Arial Narrow" w:hAnsi="Arial Narrow"/>
          <w:sz w:val="22"/>
          <w:szCs w:val="22"/>
        </w:rPr>
        <w:tab/>
      </w:r>
      <w:r w:rsidRPr="004F5A7B">
        <w:rPr>
          <w:rFonts w:ascii="Arial Narrow" w:eastAsia="Arial" w:hAnsi="Arial Narrow" w:cs="Arial"/>
          <w:sz w:val="22"/>
          <w:szCs w:val="22"/>
        </w:rPr>
        <w:t>Nombre:</w:t>
      </w:r>
    </w:p>
    <w:p w14:paraId="5C4865A3" w14:textId="77777777" w:rsidR="00FA3BA1" w:rsidRPr="004F5A7B" w:rsidRDefault="00FA3BA1" w:rsidP="00FA3BA1">
      <w:pPr>
        <w:spacing w:line="20" w:lineRule="exact"/>
        <w:rPr>
          <w:rFonts w:ascii="Arial Narrow" w:hAnsi="Arial Narrow"/>
          <w:sz w:val="22"/>
          <w:szCs w:val="22"/>
        </w:rPr>
      </w:pPr>
      <w:r w:rsidRPr="004F5A7B">
        <w:rPr>
          <w:rFonts w:ascii="Arial Narrow" w:hAnsi="Arial Narrow"/>
          <w:noProof/>
          <w:sz w:val="22"/>
          <w:szCs w:val="22"/>
        </w:rPr>
        <mc:AlternateContent>
          <mc:Choice Requires="wps">
            <w:drawing>
              <wp:anchor distT="0" distB="0" distL="114300" distR="114300" simplePos="0" relativeHeight="251637248" behindDoc="1" locked="0" layoutInCell="0" allowOverlap="1" wp14:anchorId="550AEAD4" wp14:editId="1EDFA6A0">
                <wp:simplePos x="0" y="0"/>
                <wp:positionH relativeFrom="column">
                  <wp:posOffset>157480</wp:posOffset>
                </wp:positionH>
                <wp:positionV relativeFrom="paragraph">
                  <wp:posOffset>370205</wp:posOffset>
                </wp:positionV>
                <wp:extent cx="5470525" cy="0"/>
                <wp:effectExtent l="0" t="0" r="0" b="0"/>
                <wp:wrapNone/>
                <wp:docPr id="874" name="Shape 8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4705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w14:anchorId="2C465075" id="Shape 874" o:spid="_x0000_s1026" style="position:absolute;z-index:-251679232;visibility:visible;mso-wrap-style:square;mso-wrap-distance-left:9pt;mso-wrap-distance-top:0;mso-wrap-distance-right:9pt;mso-wrap-distance-bottom:0;mso-position-horizontal:absolute;mso-position-horizontal-relative:text;mso-position-vertical:absolute;mso-position-vertical-relative:text" from="12.4pt,29.15pt" to="443.15pt,29.1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Kf/uHuwEAAIQDAAAOAAAAZHJzL2Uyb0RvYy54bWysU8tu2zAQvBfoPxC811JcOw4EyzkkdS9B ayDtB6xJyiLKF7isZf99l5TtxE1ORXkgtLvD4c5wtbw/WMP2KqL2ruU3k5oz5YSX2u1a/vPH+tMd Z5jASTDeqZYfFfL71ccPyyE0aup7b6SKjEgcNkNoeZ9SaKoKRa8s4MQH5ajY+WghURh3lYwwELs1 1bSub6vBRxmiFwqRso9jka8Kf9cpkb53HarETMupt1T2WPZt3qvVEppdhNBrcWoD/qELC9rRpReq R0jAfkf9hspqET36Lk2Et5XvOi1U0UBqbuq/1Dz3EFTRQuZguNiE/49WfNtvItOy5XeLGWcOLD1S uZflBNkzBGwI9eA2MQsUB/ccnrz4hVSrroo5wDDCDl20GU4K2aHYfbzYrQ6JCUrOZ4t6Pp1zJqg2 W9x+ztdV0JzPhojpq/KW5Y+WG+2yGdDA/gnTCD1Dchq90XKtjSlB3G0fTGR7oIdfl3Viv4IZxwYa 2+mirgv1VRFfc9RlvcdhdaIRNtqShxcQNL0C+cVJ6hOaBNqM3yTPuJNxo1fZta2Xx008G0pPXXw4 jWWepddxOf3y86z+AAAA//8DAFBLAwQUAAYACAAAACEAJRI8cN4AAAAIAQAADwAAAGRycy9kb3du cmV2LnhtbEyPQU/DMAyF70j8h8hI3FjKOkZVmk4TaOLAaWNiO2aNaas1TpVkXeHXY7QD3Pz8rPc+ F4vRdmJAH1pHCu4nCQikypmWagXb99VdBiJETUZ3jlDBFwZYlNdXhc6NO9Mah02sBYdQyLWCJsY+ lzJUDVodJq5HYu/TeasjS19L4/WZw20np0kyl1a3xA2N7vG5weq4OVkFH8vHYzq+vsxWcb3dezek b/i9U+r2Zlw+gYg4xr9j+MVndCiZ6eBOZILoFExnTB4VPGQpCPazbM7D4bKQZSH/P1D+AAAA//8D AFBLAQItABQABgAIAAAAIQC2gziS/gAAAOEBAAATAAAAAAAAAAAAAAAAAAAAAABbQ29udGVudF9U eXBlc10ueG1sUEsBAi0AFAAGAAgAAAAhADj9If/WAAAAlAEAAAsAAAAAAAAAAAAAAAAALwEAAF9y ZWxzLy5yZWxzUEsBAi0AFAAGAAgAAAAhAMp/+4e7AQAAhAMAAA4AAAAAAAAAAAAAAAAALgIAAGRy cy9lMm9Eb2MueG1sUEsBAi0AFAAGAAgAAAAhACUSPHDeAAAACAEAAA8AAAAAAAAAAAAAAAAAFQQA AGRycy9kb3ducmV2LnhtbFBLBQYAAAAABAAEAPMAAAAgBQAAAAA= " o:allowincell="f" filled="t" strokeweight="1pt">
                <v:stroke joinstyle="miter"/>
                <o:lock v:ext="edit" shapetype="f"/>
              </v:line>
            </w:pict>
          </mc:Fallback>
        </mc:AlternateContent>
      </w:r>
    </w:p>
    <w:p w14:paraId="606FFDF9" w14:textId="77777777" w:rsidR="00FA3BA1" w:rsidRPr="004F5A7B" w:rsidRDefault="00FA3BA1" w:rsidP="00FA3BA1">
      <w:pPr>
        <w:spacing w:line="200" w:lineRule="exact"/>
        <w:rPr>
          <w:rFonts w:ascii="Arial Narrow" w:hAnsi="Arial Narrow"/>
          <w:sz w:val="22"/>
          <w:szCs w:val="22"/>
        </w:rPr>
      </w:pPr>
    </w:p>
    <w:p w14:paraId="436F188B" w14:textId="77777777" w:rsidR="00FA3BA1" w:rsidRPr="004F5A7B" w:rsidRDefault="00FA3BA1" w:rsidP="00FA3BA1">
      <w:pPr>
        <w:spacing w:line="391" w:lineRule="exact"/>
        <w:rPr>
          <w:rFonts w:ascii="Arial Narrow" w:hAnsi="Arial Narrow"/>
          <w:sz w:val="22"/>
          <w:szCs w:val="22"/>
        </w:rPr>
      </w:pPr>
    </w:p>
    <w:p w14:paraId="180D533B" w14:textId="77777777" w:rsidR="00FA3BA1" w:rsidRPr="004F5A7B" w:rsidRDefault="00FA3BA1" w:rsidP="00FA3BA1">
      <w:pPr>
        <w:ind w:left="280"/>
        <w:rPr>
          <w:rFonts w:ascii="Arial Narrow" w:hAnsi="Arial Narrow"/>
          <w:sz w:val="22"/>
          <w:szCs w:val="22"/>
        </w:rPr>
      </w:pPr>
      <w:r w:rsidRPr="004F5A7B">
        <w:rPr>
          <w:rFonts w:ascii="Arial Narrow" w:eastAsia="Arial" w:hAnsi="Arial Narrow" w:cs="Arial"/>
          <w:sz w:val="22"/>
          <w:szCs w:val="22"/>
        </w:rPr>
        <w:t>FIRMAS</w:t>
      </w:r>
    </w:p>
    <w:p w14:paraId="523EC3E4" w14:textId="77777777" w:rsidR="004735E7" w:rsidRPr="004F5A7B" w:rsidRDefault="004735E7" w:rsidP="00FA3BA1">
      <w:pPr>
        <w:rPr>
          <w:rFonts w:ascii="Arial Narrow" w:hAnsi="Arial Narrow"/>
          <w:color w:val="FF0000"/>
          <w:sz w:val="22"/>
          <w:szCs w:val="22"/>
        </w:rPr>
      </w:pPr>
    </w:p>
    <w:p w14:paraId="4CEDEA47" w14:textId="77777777" w:rsidR="00720D64" w:rsidRPr="004F5A7B" w:rsidRDefault="00720D64" w:rsidP="00720D64">
      <w:pPr>
        <w:pStyle w:val="Tibitoc"/>
        <w:ind w:right="51"/>
        <w:rPr>
          <w:rFonts w:ascii="Arial Narrow" w:hAnsi="Arial Narrow" w:cs="Arial"/>
          <w:color w:val="FF0000"/>
          <w:szCs w:val="22"/>
          <w:highlight w:val="yellow"/>
        </w:rPr>
      </w:pPr>
    </w:p>
    <w:p w14:paraId="5E418793" w14:textId="77777777" w:rsidR="00720D64" w:rsidRPr="004F5A7B" w:rsidRDefault="00720D64" w:rsidP="00720D64">
      <w:pPr>
        <w:pStyle w:val="Tibitoc"/>
        <w:ind w:right="51"/>
        <w:rPr>
          <w:rFonts w:ascii="Arial Narrow" w:hAnsi="Arial Narrow" w:cs="Arial"/>
          <w:color w:val="FF0000"/>
          <w:szCs w:val="22"/>
          <w:highlight w:val="yellow"/>
        </w:rPr>
      </w:pPr>
    </w:p>
    <w:p w14:paraId="12FAEDD1" w14:textId="77777777" w:rsidR="00720D64" w:rsidRPr="004F5A7B" w:rsidRDefault="00720D64" w:rsidP="00720D64">
      <w:pPr>
        <w:pStyle w:val="Tibitoc"/>
        <w:ind w:right="51"/>
        <w:rPr>
          <w:rFonts w:ascii="Arial Narrow" w:hAnsi="Arial Narrow" w:cs="Arial"/>
          <w:color w:val="FF0000"/>
          <w:szCs w:val="22"/>
        </w:rPr>
      </w:pPr>
    </w:p>
    <w:p w14:paraId="7C945A9C" w14:textId="01E6B338" w:rsidR="001F33FB" w:rsidRPr="004F5A7B" w:rsidRDefault="001F33FB" w:rsidP="001F33FB">
      <w:pPr>
        <w:jc w:val="both"/>
        <w:rPr>
          <w:rFonts w:ascii="Arial Narrow" w:hAnsi="Arial Narrow" w:cs="Arial"/>
          <w:sz w:val="22"/>
          <w:szCs w:val="22"/>
        </w:rPr>
      </w:pPr>
      <w:r w:rsidRPr="004F5A7B">
        <w:rPr>
          <w:rFonts w:ascii="Arial Narrow" w:hAnsi="Arial Narrow" w:cs="Arial"/>
          <w:sz w:val="22"/>
          <w:szCs w:val="22"/>
        </w:rPr>
        <w:t>NOTA: El oferente deberá allegar con su propuesta certificación de productor de bienes nacionales, de igual forma el comité técnico evaluador deberá realizar verificación en la página del Ministerio de Comercio – Ventanilla única de comercio exterior, esta misma se tendrá en cuenta para la asignación de puntaje en aplicabilidad de la ley 816 de 2003.</w:t>
      </w:r>
    </w:p>
    <w:p w14:paraId="3F82357B" w14:textId="77777777" w:rsidR="00720D64" w:rsidRPr="004F5A7B" w:rsidRDefault="00720D64" w:rsidP="001F33FB">
      <w:pPr>
        <w:pStyle w:val="Tibitoc"/>
        <w:ind w:right="51"/>
        <w:jc w:val="both"/>
        <w:rPr>
          <w:rFonts w:ascii="Arial Narrow" w:hAnsi="Arial Narrow" w:cs="Arial"/>
          <w:color w:val="FF0000"/>
          <w:szCs w:val="22"/>
          <w:lang w:val="es-CO"/>
        </w:rPr>
      </w:pPr>
    </w:p>
    <w:p w14:paraId="014A7F43" w14:textId="77777777" w:rsidR="00720D64" w:rsidRPr="004F5A7B" w:rsidRDefault="00720D64" w:rsidP="00720D64">
      <w:pPr>
        <w:pStyle w:val="Tibitoc"/>
        <w:ind w:right="51"/>
        <w:rPr>
          <w:rFonts w:ascii="Arial Narrow" w:hAnsi="Arial Narrow" w:cs="Arial"/>
          <w:color w:val="FF0000"/>
          <w:szCs w:val="22"/>
        </w:rPr>
      </w:pPr>
    </w:p>
    <w:p w14:paraId="2200DD12" w14:textId="77777777" w:rsidR="00720D64" w:rsidRPr="004F5A7B" w:rsidRDefault="00720D64" w:rsidP="00720D64">
      <w:pPr>
        <w:pStyle w:val="Tibitoc"/>
        <w:ind w:right="51"/>
        <w:rPr>
          <w:rFonts w:ascii="Arial Narrow" w:hAnsi="Arial Narrow" w:cs="Arial"/>
          <w:color w:val="FF0000"/>
          <w:szCs w:val="22"/>
        </w:rPr>
      </w:pPr>
    </w:p>
    <w:p w14:paraId="162DCA11" w14:textId="77777777" w:rsidR="00720D64" w:rsidRPr="004F5A7B" w:rsidRDefault="00720D64" w:rsidP="00720D64">
      <w:pPr>
        <w:pStyle w:val="Tibitoc"/>
        <w:ind w:right="51"/>
        <w:rPr>
          <w:rFonts w:ascii="Arial Narrow" w:hAnsi="Arial Narrow" w:cs="Arial"/>
          <w:color w:val="FF0000"/>
          <w:szCs w:val="22"/>
          <w:highlight w:val="yellow"/>
        </w:rPr>
      </w:pPr>
    </w:p>
    <w:p w14:paraId="75ADBAF0" w14:textId="77777777" w:rsidR="00720D64" w:rsidRPr="004F5A7B" w:rsidRDefault="00720D64" w:rsidP="00720D64">
      <w:pPr>
        <w:pStyle w:val="Tibitoc"/>
        <w:ind w:right="51"/>
        <w:rPr>
          <w:rFonts w:ascii="Arial Narrow" w:hAnsi="Arial Narrow" w:cs="Arial"/>
          <w:color w:val="FF0000"/>
          <w:szCs w:val="22"/>
          <w:highlight w:val="yellow"/>
        </w:rPr>
      </w:pPr>
    </w:p>
    <w:p w14:paraId="24E979B2" w14:textId="77777777" w:rsidR="00720D64" w:rsidRPr="004F5A7B" w:rsidRDefault="00720D64" w:rsidP="00720D64">
      <w:pPr>
        <w:pStyle w:val="Tibitoc"/>
        <w:ind w:right="51"/>
        <w:rPr>
          <w:rFonts w:ascii="Arial Narrow" w:hAnsi="Arial Narrow" w:cs="Arial"/>
          <w:color w:val="FF0000"/>
          <w:szCs w:val="22"/>
          <w:highlight w:val="yellow"/>
        </w:rPr>
      </w:pPr>
    </w:p>
    <w:p w14:paraId="2BEE5E22" w14:textId="77777777" w:rsidR="00720D64" w:rsidRPr="004F5A7B" w:rsidRDefault="00720D64" w:rsidP="00720D64">
      <w:pPr>
        <w:pStyle w:val="Tibitoc"/>
        <w:ind w:right="51"/>
        <w:rPr>
          <w:rFonts w:ascii="Arial Narrow" w:hAnsi="Arial Narrow" w:cs="Arial"/>
          <w:color w:val="FF0000"/>
          <w:szCs w:val="22"/>
          <w:highlight w:val="yellow"/>
        </w:rPr>
      </w:pPr>
    </w:p>
    <w:p w14:paraId="729E083A" w14:textId="77777777" w:rsidR="00720D64" w:rsidRPr="004F5A7B" w:rsidRDefault="00720D64" w:rsidP="00720D64">
      <w:pPr>
        <w:pStyle w:val="Tibitoc"/>
        <w:ind w:right="51"/>
        <w:rPr>
          <w:rFonts w:ascii="Arial Narrow" w:hAnsi="Arial Narrow" w:cs="Arial"/>
          <w:color w:val="FF0000"/>
          <w:szCs w:val="22"/>
          <w:highlight w:val="yellow"/>
        </w:rPr>
      </w:pPr>
    </w:p>
    <w:p w14:paraId="33AE9D05" w14:textId="77777777" w:rsidR="00720D64" w:rsidRPr="004F5A7B" w:rsidRDefault="00720D64" w:rsidP="00720D64">
      <w:pPr>
        <w:pStyle w:val="Tibitoc"/>
        <w:ind w:right="51"/>
        <w:rPr>
          <w:rFonts w:ascii="Arial Narrow" w:hAnsi="Arial Narrow" w:cs="Arial"/>
          <w:color w:val="FF0000"/>
          <w:szCs w:val="22"/>
          <w:highlight w:val="yellow"/>
        </w:rPr>
      </w:pPr>
    </w:p>
    <w:p w14:paraId="4CCA9DB6" w14:textId="77777777" w:rsidR="00720D64" w:rsidRPr="004F5A7B" w:rsidRDefault="00720D64" w:rsidP="00720D64">
      <w:pPr>
        <w:pStyle w:val="Tibitoc"/>
        <w:ind w:right="51"/>
        <w:rPr>
          <w:rFonts w:ascii="Arial Narrow" w:hAnsi="Arial Narrow" w:cs="Arial"/>
          <w:color w:val="FF0000"/>
          <w:szCs w:val="22"/>
          <w:highlight w:val="yellow"/>
        </w:rPr>
      </w:pPr>
    </w:p>
    <w:p w14:paraId="1411213E" w14:textId="77777777" w:rsidR="007F38C8" w:rsidRPr="004F5A7B" w:rsidRDefault="007F38C8" w:rsidP="00720D64">
      <w:pPr>
        <w:pStyle w:val="Tibitoc"/>
        <w:ind w:right="51"/>
        <w:rPr>
          <w:rFonts w:ascii="Arial Narrow" w:hAnsi="Arial Narrow" w:cs="Arial"/>
          <w:color w:val="FF0000"/>
          <w:szCs w:val="22"/>
          <w:highlight w:val="yellow"/>
        </w:rPr>
      </w:pPr>
    </w:p>
    <w:p w14:paraId="7034FDFE" w14:textId="77777777" w:rsidR="007F38C8" w:rsidRPr="004F5A7B" w:rsidRDefault="007F38C8" w:rsidP="00720D64">
      <w:pPr>
        <w:pStyle w:val="Tibitoc"/>
        <w:ind w:right="51"/>
        <w:rPr>
          <w:rFonts w:ascii="Arial Narrow" w:hAnsi="Arial Narrow" w:cs="Arial"/>
          <w:color w:val="FF0000"/>
          <w:szCs w:val="22"/>
          <w:highlight w:val="yellow"/>
        </w:rPr>
      </w:pPr>
    </w:p>
    <w:p w14:paraId="3C00FB80" w14:textId="77777777" w:rsidR="00720D64" w:rsidRPr="004F5A7B" w:rsidRDefault="00720D64" w:rsidP="00720D64">
      <w:pPr>
        <w:pStyle w:val="Tibitoc"/>
        <w:ind w:right="51"/>
        <w:rPr>
          <w:rFonts w:ascii="Arial Narrow" w:hAnsi="Arial Narrow" w:cs="Arial"/>
          <w:color w:val="FF0000"/>
          <w:szCs w:val="22"/>
          <w:highlight w:val="yellow"/>
        </w:rPr>
      </w:pPr>
    </w:p>
    <w:p w14:paraId="0CBD2BA7" w14:textId="77777777" w:rsidR="00720D64" w:rsidRPr="004F5A7B" w:rsidRDefault="00720D64" w:rsidP="00720D64">
      <w:pPr>
        <w:pStyle w:val="Tibitoc"/>
        <w:ind w:right="51"/>
        <w:rPr>
          <w:rFonts w:ascii="Arial Narrow" w:hAnsi="Arial Narrow" w:cs="Arial"/>
          <w:color w:val="FF0000"/>
          <w:szCs w:val="22"/>
          <w:highlight w:val="yellow"/>
        </w:rPr>
      </w:pPr>
    </w:p>
    <w:p w14:paraId="50406A74" w14:textId="77777777" w:rsidR="00720D64" w:rsidRPr="004F5A7B" w:rsidRDefault="00720D64" w:rsidP="00720D64">
      <w:pPr>
        <w:pStyle w:val="Tibitoc"/>
        <w:ind w:right="51"/>
        <w:rPr>
          <w:rFonts w:ascii="Arial Narrow" w:hAnsi="Arial Narrow" w:cs="Arial"/>
          <w:color w:val="FF0000"/>
          <w:szCs w:val="22"/>
          <w:highlight w:val="yellow"/>
        </w:rPr>
      </w:pPr>
    </w:p>
    <w:p w14:paraId="5240B43D" w14:textId="77777777" w:rsidR="00420933" w:rsidRPr="004F5A7B" w:rsidRDefault="00420933" w:rsidP="00420933">
      <w:pPr>
        <w:pStyle w:val="Ttulo3"/>
        <w:numPr>
          <w:ilvl w:val="2"/>
          <w:numId w:val="0"/>
        </w:numPr>
        <w:tabs>
          <w:tab w:val="num" w:pos="0"/>
        </w:tabs>
        <w:ind w:left="360"/>
        <w:rPr>
          <w:rFonts w:ascii="Arial Narrow" w:hAnsi="Arial Narrow" w:cs="Arial"/>
          <w:sz w:val="22"/>
          <w:szCs w:val="22"/>
        </w:rPr>
      </w:pPr>
      <w:r w:rsidRPr="004F5A7B">
        <w:rPr>
          <w:rFonts w:ascii="Arial Narrow" w:hAnsi="Arial Narrow" w:cs="Arial"/>
          <w:sz w:val="22"/>
          <w:szCs w:val="22"/>
        </w:rPr>
        <w:lastRenderedPageBreak/>
        <w:t xml:space="preserve">FORMULARIO No. </w:t>
      </w:r>
      <w:r w:rsidR="00A55591" w:rsidRPr="004F5A7B">
        <w:rPr>
          <w:rFonts w:ascii="Arial Narrow" w:hAnsi="Arial Narrow" w:cs="Arial"/>
          <w:sz w:val="22"/>
          <w:szCs w:val="22"/>
        </w:rPr>
        <w:t>6</w:t>
      </w:r>
    </w:p>
    <w:p w14:paraId="174F68AC" w14:textId="77777777" w:rsidR="00420933" w:rsidRPr="004F5A7B" w:rsidRDefault="00420933" w:rsidP="00420933">
      <w:pPr>
        <w:pStyle w:val="Ttulo3"/>
        <w:numPr>
          <w:ilvl w:val="2"/>
          <w:numId w:val="0"/>
        </w:numPr>
        <w:tabs>
          <w:tab w:val="num" w:pos="0"/>
        </w:tabs>
        <w:ind w:left="360"/>
        <w:rPr>
          <w:rFonts w:ascii="Arial Narrow" w:hAnsi="Arial Narrow" w:cs="Arial"/>
          <w:sz w:val="22"/>
          <w:szCs w:val="22"/>
        </w:rPr>
      </w:pPr>
      <w:r w:rsidRPr="004F5A7B">
        <w:rPr>
          <w:rFonts w:ascii="Arial Narrow" w:hAnsi="Arial Narrow" w:cs="Arial"/>
          <w:sz w:val="22"/>
          <w:szCs w:val="22"/>
        </w:rPr>
        <w:t xml:space="preserve">BENEFICIARIO CUENTA </w:t>
      </w:r>
      <w:r w:rsidR="00EE0D2F" w:rsidRPr="004F5A7B">
        <w:rPr>
          <w:rFonts w:ascii="Arial Narrow" w:hAnsi="Arial Narrow" w:cs="Arial"/>
          <w:sz w:val="22"/>
          <w:szCs w:val="22"/>
        </w:rPr>
        <w:t>SIIF</w:t>
      </w:r>
    </w:p>
    <w:p w14:paraId="5C6F4029" w14:textId="77777777" w:rsidR="00420933" w:rsidRPr="004F5A7B" w:rsidRDefault="00420933" w:rsidP="00420933">
      <w:pPr>
        <w:pStyle w:val="Ttulo3"/>
        <w:numPr>
          <w:ilvl w:val="2"/>
          <w:numId w:val="0"/>
        </w:numPr>
        <w:tabs>
          <w:tab w:val="num" w:pos="0"/>
        </w:tabs>
        <w:ind w:left="360"/>
        <w:rPr>
          <w:rFonts w:ascii="Arial Narrow" w:hAnsi="Arial Narrow" w:cs="Arial"/>
          <w:color w:val="FF0000"/>
          <w:sz w:val="22"/>
          <w:szCs w:val="22"/>
          <w:highlight w:val="yellow"/>
        </w:rPr>
      </w:pPr>
      <w:r w:rsidRPr="004F5A7B">
        <w:rPr>
          <w:rFonts w:ascii="Arial Narrow" w:hAnsi="Arial Narrow" w:cs="Arial"/>
          <w:b w:val="0"/>
          <w:noProof/>
          <w:color w:val="FF0000"/>
          <w:sz w:val="22"/>
          <w:szCs w:val="22"/>
        </w:rPr>
        <w:drawing>
          <wp:inline distT="0" distB="0" distL="0" distR="0" wp14:anchorId="05081947" wp14:editId="22BE6168">
            <wp:extent cx="5000625" cy="7448550"/>
            <wp:effectExtent l="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00625" cy="7448550"/>
                    </a:xfrm>
                    <a:prstGeom prst="rect">
                      <a:avLst/>
                    </a:prstGeom>
                    <a:noFill/>
                    <a:ln>
                      <a:noFill/>
                    </a:ln>
                  </pic:spPr>
                </pic:pic>
              </a:graphicData>
            </a:graphic>
          </wp:inline>
        </w:drawing>
      </w:r>
    </w:p>
    <w:p w14:paraId="32FD4F25" w14:textId="77777777" w:rsidR="00420933" w:rsidRPr="004F5A7B" w:rsidRDefault="00420933" w:rsidP="00420933">
      <w:pPr>
        <w:pStyle w:val="Textoindependiente"/>
        <w:jc w:val="center"/>
        <w:rPr>
          <w:rFonts w:ascii="Arial Narrow" w:hAnsi="Arial Narrow" w:cs="Arial"/>
          <w:b/>
          <w:color w:val="FF0000"/>
          <w:sz w:val="22"/>
          <w:szCs w:val="22"/>
          <w:highlight w:val="yellow"/>
        </w:rPr>
      </w:pPr>
    </w:p>
    <w:p w14:paraId="3AD207A6" w14:textId="77777777" w:rsidR="00720D64" w:rsidRPr="004F5A7B" w:rsidRDefault="00720D64" w:rsidP="00720D64">
      <w:pPr>
        <w:pStyle w:val="Tibitoc"/>
        <w:ind w:right="51"/>
        <w:rPr>
          <w:rFonts w:ascii="Arial Narrow" w:hAnsi="Arial Narrow" w:cs="Arial"/>
          <w:color w:val="FF0000"/>
          <w:szCs w:val="22"/>
          <w:highlight w:val="yellow"/>
        </w:rPr>
      </w:pPr>
    </w:p>
    <w:p w14:paraId="267C308A" w14:textId="77777777" w:rsidR="00720D64" w:rsidRPr="004F5A7B" w:rsidRDefault="00720D64" w:rsidP="00EE0D2F">
      <w:pPr>
        <w:pStyle w:val="Tibitoc"/>
        <w:ind w:right="51"/>
        <w:jc w:val="left"/>
        <w:rPr>
          <w:rFonts w:ascii="Arial Narrow" w:hAnsi="Arial Narrow" w:cs="Arial"/>
          <w:color w:val="FF0000"/>
          <w:szCs w:val="22"/>
          <w:highlight w:val="yellow"/>
        </w:rPr>
      </w:pPr>
    </w:p>
    <w:p w14:paraId="055EF1AF" w14:textId="77777777" w:rsidR="004735E7" w:rsidRPr="004F5A7B" w:rsidRDefault="004735E7" w:rsidP="00D25400">
      <w:pPr>
        <w:rPr>
          <w:rFonts w:ascii="Arial Narrow" w:hAnsi="Arial Narrow"/>
          <w:color w:val="FF0000"/>
          <w:highlight w:val="yellow"/>
        </w:rPr>
      </w:pPr>
    </w:p>
    <w:p w14:paraId="266A67FE" w14:textId="77777777" w:rsidR="00A261DB" w:rsidRPr="004F5A7B" w:rsidRDefault="00A261DB" w:rsidP="00D25400">
      <w:pPr>
        <w:rPr>
          <w:rFonts w:ascii="Arial Narrow" w:hAnsi="Arial Narrow"/>
          <w:color w:val="FF0000"/>
          <w:highlight w:val="yellow"/>
        </w:rPr>
      </w:pPr>
    </w:p>
    <w:p w14:paraId="5B245590" w14:textId="77777777" w:rsidR="00A261DB" w:rsidRPr="004F5A7B" w:rsidRDefault="00A261DB" w:rsidP="00D25400">
      <w:pPr>
        <w:rPr>
          <w:rFonts w:ascii="Arial Narrow" w:hAnsi="Arial Narrow"/>
          <w:color w:val="FF0000"/>
          <w:highlight w:val="yellow"/>
        </w:rPr>
      </w:pPr>
    </w:p>
    <w:p w14:paraId="1BF34A6F" w14:textId="4B42A743" w:rsidR="00A261DB" w:rsidRPr="004F5A7B" w:rsidRDefault="00A261DB" w:rsidP="00D25400">
      <w:pPr>
        <w:rPr>
          <w:rFonts w:ascii="Arial Narrow" w:hAnsi="Arial Narrow"/>
          <w:color w:val="FF0000"/>
          <w:highlight w:val="yellow"/>
        </w:rPr>
      </w:pPr>
    </w:p>
    <w:p w14:paraId="57179386" w14:textId="644E5964" w:rsidR="0015558E" w:rsidRPr="004F5A7B" w:rsidRDefault="0015558E" w:rsidP="00D25400">
      <w:pPr>
        <w:rPr>
          <w:rFonts w:ascii="Arial Narrow" w:hAnsi="Arial Narrow"/>
          <w:color w:val="FF0000"/>
          <w:highlight w:val="yellow"/>
        </w:rPr>
      </w:pPr>
    </w:p>
    <w:p w14:paraId="2CC83AAE" w14:textId="7DAB0175" w:rsidR="0015558E" w:rsidRDefault="0015558E" w:rsidP="00D25400">
      <w:pPr>
        <w:rPr>
          <w:rFonts w:ascii="Arial Narrow" w:hAnsi="Arial Narrow"/>
          <w:color w:val="FF0000"/>
          <w:highlight w:val="yellow"/>
        </w:rPr>
      </w:pPr>
    </w:p>
    <w:p w14:paraId="2463E482" w14:textId="77777777" w:rsidR="007817CA" w:rsidRPr="004F5A7B" w:rsidRDefault="007817CA" w:rsidP="00D25400">
      <w:pPr>
        <w:rPr>
          <w:rFonts w:ascii="Arial Narrow" w:hAnsi="Arial Narrow"/>
          <w:color w:val="FF0000"/>
          <w:highlight w:val="yellow"/>
        </w:rPr>
      </w:pPr>
    </w:p>
    <w:p w14:paraId="5701821D" w14:textId="77777777" w:rsidR="00A261DB" w:rsidRPr="004F5A7B" w:rsidRDefault="00A261DB" w:rsidP="00D25400">
      <w:pPr>
        <w:rPr>
          <w:rFonts w:ascii="Arial Narrow" w:hAnsi="Arial Narrow"/>
        </w:rPr>
      </w:pPr>
    </w:p>
    <w:p w14:paraId="2ED8292D" w14:textId="35B0625D" w:rsidR="0081735E" w:rsidRPr="004F5A7B" w:rsidRDefault="0081735E" w:rsidP="00DC7064">
      <w:pPr>
        <w:tabs>
          <w:tab w:val="left" w:pos="1560"/>
        </w:tabs>
        <w:rPr>
          <w:rFonts w:ascii="Arial Narrow" w:hAnsi="Arial Narrow" w:cs="Calibri"/>
          <w:b/>
          <w:spacing w:val="-1"/>
          <w:sz w:val="22"/>
          <w:szCs w:val="22"/>
        </w:rPr>
      </w:pPr>
    </w:p>
    <w:p w14:paraId="4ABA5A68" w14:textId="77777777" w:rsidR="0081735E" w:rsidRPr="004F5A7B" w:rsidRDefault="0081735E" w:rsidP="00DC7064">
      <w:pPr>
        <w:tabs>
          <w:tab w:val="left" w:pos="1560"/>
        </w:tabs>
        <w:rPr>
          <w:rFonts w:ascii="Arial Narrow" w:hAnsi="Arial Narrow" w:cs="Calibri"/>
          <w:b/>
          <w:spacing w:val="-1"/>
          <w:sz w:val="22"/>
          <w:szCs w:val="22"/>
        </w:rPr>
      </w:pPr>
    </w:p>
    <w:p w14:paraId="6CF572EC" w14:textId="77777777" w:rsidR="003C463B" w:rsidRPr="004F5A7B" w:rsidRDefault="003C463B" w:rsidP="003C463B">
      <w:pPr>
        <w:autoSpaceDE w:val="0"/>
        <w:autoSpaceDN w:val="0"/>
        <w:jc w:val="center"/>
        <w:rPr>
          <w:rFonts w:ascii="Arial Narrow" w:hAnsi="Arial Narrow" w:cs="Arial"/>
          <w:b/>
          <w:bCs/>
          <w:sz w:val="22"/>
          <w:szCs w:val="22"/>
        </w:rPr>
      </w:pPr>
      <w:r w:rsidRPr="004F5A7B">
        <w:rPr>
          <w:rFonts w:ascii="Arial Narrow" w:hAnsi="Arial Narrow" w:cs="Arial"/>
          <w:b/>
          <w:bCs/>
          <w:sz w:val="22"/>
          <w:szCs w:val="22"/>
        </w:rPr>
        <w:t>FORMULARIO No. 8</w:t>
      </w:r>
    </w:p>
    <w:p w14:paraId="1F46B642" w14:textId="77777777" w:rsidR="003C463B" w:rsidRPr="004F5A7B" w:rsidRDefault="003C463B" w:rsidP="003C463B">
      <w:pPr>
        <w:autoSpaceDE w:val="0"/>
        <w:autoSpaceDN w:val="0"/>
        <w:jc w:val="center"/>
        <w:rPr>
          <w:rFonts w:ascii="Arial Narrow" w:hAnsi="Arial Narrow" w:cs="Arial"/>
          <w:b/>
          <w:bCs/>
          <w:sz w:val="22"/>
          <w:szCs w:val="22"/>
        </w:rPr>
      </w:pPr>
      <w:r w:rsidRPr="004F5A7B">
        <w:rPr>
          <w:rFonts w:ascii="Arial Narrow" w:hAnsi="Arial Narrow" w:cs="Arial"/>
          <w:b/>
          <w:bCs/>
          <w:sz w:val="22"/>
          <w:szCs w:val="22"/>
        </w:rPr>
        <w:t>COMPROMISO CONFIDENCIALIDAD DEL CONTRATO</w:t>
      </w:r>
    </w:p>
    <w:p w14:paraId="76CAB274" w14:textId="77777777" w:rsidR="003C463B" w:rsidRPr="004F5A7B" w:rsidRDefault="003C463B" w:rsidP="003C463B">
      <w:pPr>
        <w:autoSpaceDE w:val="0"/>
        <w:autoSpaceDN w:val="0"/>
        <w:rPr>
          <w:rFonts w:ascii="Arial Narrow" w:hAnsi="Arial Narrow" w:cs="Arial"/>
          <w:b/>
          <w:bCs/>
          <w:sz w:val="18"/>
          <w:szCs w:val="18"/>
        </w:rPr>
      </w:pPr>
    </w:p>
    <w:p w14:paraId="592CF9FC" w14:textId="77777777" w:rsidR="003C463B" w:rsidRPr="004F5A7B" w:rsidRDefault="003C463B" w:rsidP="003C463B">
      <w:pPr>
        <w:autoSpaceDE w:val="0"/>
        <w:autoSpaceDN w:val="0"/>
        <w:rPr>
          <w:rFonts w:ascii="Arial Narrow" w:hAnsi="Arial Narrow" w:cs="Arial"/>
          <w:b/>
          <w:bCs/>
          <w:sz w:val="20"/>
          <w:szCs w:val="20"/>
        </w:rPr>
      </w:pPr>
      <w:r w:rsidRPr="004F5A7B">
        <w:rPr>
          <w:rFonts w:ascii="Arial Narrow" w:hAnsi="Arial Narrow" w:cs="Arial"/>
          <w:b/>
          <w:bCs/>
          <w:sz w:val="20"/>
          <w:szCs w:val="20"/>
        </w:rPr>
        <w:t>Lugar y fecha:</w:t>
      </w:r>
    </w:p>
    <w:p w14:paraId="2D7F1D7A" w14:textId="77777777" w:rsidR="003C463B" w:rsidRPr="004F5A7B" w:rsidRDefault="003C463B" w:rsidP="003C463B">
      <w:pPr>
        <w:autoSpaceDE w:val="0"/>
        <w:autoSpaceDN w:val="0"/>
        <w:jc w:val="center"/>
        <w:rPr>
          <w:rFonts w:ascii="Arial Narrow" w:hAnsi="Arial Narrow" w:cs="Arial"/>
          <w:b/>
          <w:bCs/>
          <w:sz w:val="20"/>
          <w:szCs w:val="20"/>
        </w:rPr>
      </w:pPr>
    </w:p>
    <w:p w14:paraId="009A9E80" w14:textId="40929F1F" w:rsidR="003C463B" w:rsidRPr="004F5A7B" w:rsidRDefault="003C463B" w:rsidP="003C463B">
      <w:pPr>
        <w:autoSpaceDE w:val="0"/>
        <w:autoSpaceDN w:val="0"/>
        <w:jc w:val="both"/>
        <w:rPr>
          <w:rFonts w:ascii="Arial Narrow" w:hAnsi="Arial Narrow" w:cs="Arial"/>
          <w:sz w:val="20"/>
          <w:szCs w:val="20"/>
        </w:rPr>
      </w:pPr>
      <w:r w:rsidRPr="004F5A7B">
        <w:rPr>
          <w:rFonts w:ascii="Arial Narrow" w:hAnsi="Arial Narrow" w:cs="Arial"/>
          <w:sz w:val="20"/>
          <w:szCs w:val="20"/>
        </w:rPr>
        <w:t xml:space="preserve">Que libre y voluntariamente, de manera unilateral, en mí propio nombre y de los funcionarios o asesores que se vinculen a la misma para efectos de ejecución del presente contrato, asume el presente </w:t>
      </w:r>
      <w:r w:rsidRPr="004F5A7B">
        <w:rPr>
          <w:rFonts w:ascii="Arial Narrow" w:hAnsi="Arial Narrow" w:cs="Arial"/>
          <w:b/>
          <w:bCs/>
          <w:sz w:val="20"/>
          <w:szCs w:val="20"/>
        </w:rPr>
        <w:t>COMPROMISO DE CONFIDENCIALIDAD</w:t>
      </w:r>
      <w:r w:rsidRPr="004F5A7B">
        <w:rPr>
          <w:rFonts w:ascii="Arial Narrow" w:hAnsi="Arial Narrow" w:cs="Arial"/>
          <w:sz w:val="20"/>
          <w:szCs w:val="20"/>
        </w:rPr>
        <w:t>, teniendo en cuenta las siguientes consideraciones:</w:t>
      </w:r>
    </w:p>
    <w:p w14:paraId="53EF4BEA" w14:textId="77777777" w:rsidR="009B3B2F" w:rsidRPr="004F5A7B" w:rsidRDefault="009B3B2F" w:rsidP="003C463B">
      <w:pPr>
        <w:autoSpaceDE w:val="0"/>
        <w:autoSpaceDN w:val="0"/>
        <w:jc w:val="both"/>
        <w:rPr>
          <w:rFonts w:ascii="Arial Narrow" w:hAnsi="Arial Narrow" w:cs="Arial"/>
          <w:sz w:val="20"/>
          <w:szCs w:val="20"/>
        </w:rPr>
      </w:pPr>
    </w:p>
    <w:p w14:paraId="46BF4B6C" w14:textId="50EE1457" w:rsidR="003C463B" w:rsidRPr="004F5A7B" w:rsidRDefault="003C463B" w:rsidP="003C463B">
      <w:pPr>
        <w:autoSpaceDE w:val="0"/>
        <w:autoSpaceDN w:val="0"/>
        <w:jc w:val="both"/>
        <w:rPr>
          <w:rFonts w:ascii="Arial Narrow" w:hAnsi="Arial Narrow" w:cs="Arial"/>
          <w:sz w:val="20"/>
          <w:szCs w:val="20"/>
        </w:rPr>
      </w:pPr>
      <w:r w:rsidRPr="004F5A7B">
        <w:rPr>
          <w:rFonts w:ascii="Arial Narrow" w:hAnsi="Arial Narrow" w:cs="Arial"/>
          <w:b/>
          <w:bCs/>
          <w:sz w:val="20"/>
          <w:szCs w:val="20"/>
        </w:rPr>
        <w:t>PRIMERA</w:t>
      </w:r>
      <w:r w:rsidRPr="004F5A7B">
        <w:rPr>
          <w:rFonts w:ascii="Arial Narrow" w:hAnsi="Arial Narrow" w:cs="Arial"/>
          <w:sz w:val="20"/>
          <w:szCs w:val="20"/>
        </w:rPr>
        <w:t xml:space="preserve">: Que el </w:t>
      </w:r>
      <w:r w:rsidRPr="004F5A7B">
        <w:rPr>
          <w:rFonts w:ascii="Arial Narrow" w:hAnsi="Arial Narrow" w:cs="Arial"/>
          <w:b/>
          <w:bCs/>
          <w:sz w:val="20"/>
          <w:szCs w:val="20"/>
        </w:rPr>
        <w:t>MINISTERIO DE DEFENSA NACIONAL- CENAC REGIONAL USAQUEN</w:t>
      </w:r>
      <w:r w:rsidRPr="004F5A7B">
        <w:rPr>
          <w:rFonts w:ascii="Arial Narrow" w:eastAsia="Calibri" w:hAnsi="Arial Narrow" w:cs="Arial"/>
          <w:b/>
          <w:sz w:val="20"/>
          <w:szCs w:val="20"/>
        </w:rPr>
        <w:t xml:space="preserve"> </w:t>
      </w:r>
      <w:r w:rsidRPr="004F5A7B">
        <w:rPr>
          <w:rFonts w:ascii="Arial Narrow" w:hAnsi="Arial Narrow" w:cs="Arial"/>
          <w:sz w:val="20"/>
          <w:szCs w:val="20"/>
        </w:rPr>
        <w:t xml:space="preserve">adelantó el </w:t>
      </w:r>
      <w:r w:rsidR="001F33FB" w:rsidRPr="004F5A7B">
        <w:rPr>
          <w:rFonts w:ascii="Arial Narrow" w:hAnsi="Arial Narrow" w:cs="Arial"/>
          <w:b/>
          <w:sz w:val="20"/>
          <w:szCs w:val="20"/>
          <w:lang w:val="es-ES"/>
        </w:rPr>
        <w:t xml:space="preserve">PROCESO DE SELECCIÓN ABREVIADA DE MENOR CUANTÍA </w:t>
      </w:r>
      <w:r w:rsidR="007E622E" w:rsidRPr="004F5A7B">
        <w:rPr>
          <w:rFonts w:ascii="Arial Narrow" w:hAnsi="Arial Narrow" w:cs="Arial"/>
          <w:b/>
          <w:sz w:val="20"/>
          <w:szCs w:val="20"/>
          <w:lang w:val="es-ES"/>
        </w:rPr>
        <w:t>SAMC No. 0</w:t>
      </w:r>
      <w:r w:rsidR="009B3B2F" w:rsidRPr="004F5A7B">
        <w:rPr>
          <w:rFonts w:ascii="Arial Narrow" w:hAnsi="Arial Narrow" w:cs="Arial"/>
          <w:b/>
          <w:sz w:val="20"/>
          <w:szCs w:val="20"/>
          <w:lang w:val="es-ES"/>
        </w:rPr>
        <w:t>XX</w:t>
      </w:r>
      <w:r w:rsidR="007E622E" w:rsidRPr="004F5A7B">
        <w:rPr>
          <w:rFonts w:ascii="Arial Narrow" w:hAnsi="Arial Narrow" w:cs="Arial"/>
          <w:b/>
          <w:sz w:val="20"/>
          <w:szCs w:val="20"/>
          <w:lang w:val="es-ES"/>
        </w:rPr>
        <w:t>-CENACUSAQUEN-202</w:t>
      </w:r>
      <w:r w:rsidR="0077179F">
        <w:rPr>
          <w:rFonts w:ascii="Arial Narrow" w:hAnsi="Arial Narrow" w:cs="Arial"/>
          <w:b/>
          <w:sz w:val="20"/>
          <w:szCs w:val="20"/>
          <w:lang w:val="es-ES"/>
        </w:rPr>
        <w:t>6</w:t>
      </w:r>
      <w:r w:rsidR="007E622E" w:rsidRPr="004F5A7B">
        <w:rPr>
          <w:rFonts w:ascii="Arial Narrow" w:hAnsi="Arial Narrow" w:cs="Arial"/>
          <w:b/>
          <w:sz w:val="20"/>
          <w:szCs w:val="20"/>
          <w:lang w:val="es-ES"/>
        </w:rPr>
        <w:t xml:space="preserve"> </w:t>
      </w:r>
      <w:r w:rsidR="0015558E" w:rsidRPr="004F5A7B">
        <w:rPr>
          <w:rFonts w:ascii="Arial Narrow" w:hAnsi="Arial Narrow" w:cs="Arial"/>
          <w:b/>
          <w:sz w:val="20"/>
          <w:szCs w:val="20"/>
          <w:lang w:val="es-ES"/>
        </w:rPr>
        <w:t>cuyo objeto es</w:t>
      </w:r>
      <w:r w:rsidR="001F33FB" w:rsidRPr="004F5A7B">
        <w:rPr>
          <w:rFonts w:ascii="Arial Narrow" w:hAnsi="Arial Narrow" w:cs="Arial"/>
          <w:b/>
          <w:sz w:val="20"/>
          <w:szCs w:val="20"/>
          <w:lang w:val="es-ES"/>
        </w:rPr>
        <w:t xml:space="preserve"> </w:t>
      </w:r>
      <w:r w:rsidR="009B3B2F" w:rsidRPr="004F5A7B">
        <w:rPr>
          <w:rFonts w:ascii="Arial Narrow" w:hAnsi="Arial Narrow" w:cs="Arial"/>
          <w:b/>
          <w:sz w:val="20"/>
          <w:szCs w:val="20"/>
          <w:lang w:val="es-ES"/>
        </w:rPr>
        <w:t>XXXXXXXXXXXXXXXXXXXXXXXXXXXXXXXXXXXXXXXXXXXXXXXXXXXXXXXXXXXXXXXXXXXXXXXXXX</w:t>
      </w:r>
      <w:r w:rsidR="001F33FB" w:rsidRPr="004F5A7B">
        <w:rPr>
          <w:rFonts w:ascii="Arial Narrow" w:hAnsi="Arial Narrow" w:cs="Arial"/>
          <w:b/>
          <w:sz w:val="20"/>
          <w:szCs w:val="20"/>
        </w:rPr>
        <w:t>”</w:t>
      </w:r>
      <w:r w:rsidR="00EF2FB4" w:rsidRPr="004F5A7B">
        <w:rPr>
          <w:rFonts w:ascii="Arial Narrow" w:hAnsi="Arial Narrow" w:cs="Arial"/>
          <w:sz w:val="20"/>
          <w:szCs w:val="20"/>
        </w:rPr>
        <w:t>.</w:t>
      </w:r>
      <w:r w:rsidR="00943197" w:rsidRPr="004F5A7B">
        <w:rPr>
          <w:rFonts w:ascii="Arial Narrow" w:hAnsi="Arial Narrow" w:cs="Arial"/>
          <w:sz w:val="20"/>
          <w:szCs w:val="20"/>
        </w:rPr>
        <w:t xml:space="preserve"> </w:t>
      </w:r>
      <w:r w:rsidRPr="004F5A7B">
        <w:rPr>
          <w:rFonts w:ascii="Arial Narrow" w:hAnsi="Arial Narrow" w:cs="Arial"/>
          <w:b/>
          <w:bCs/>
          <w:sz w:val="20"/>
          <w:szCs w:val="20"/>
        </w:rPr>
        <w:t>SEGUNDA</w:t>
      </w:r>
      <w:r w:rsidRPr="004F5A7B">
        <w:rPr>
          <w:rFonts w:ascii="Arial Narrow" w:hAnsi="Arial Narrow" w:cs="Arial"/>
          <w:sz w:val="20"/>
          <w:szCs w:val="20"/>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4F5A7B">
        <w:rPr>
          <w:rFonts w:ascii="Arial Narrow" w:hAnsi="Arial Narrow" w:cs="Arial"/>
          <w:b/>
          <w:bCs/>
          <w:sz w:val="20"/>
          <w:szCs w:val="20"/>
        </w:rPr>
        <w:t>TERCERA</w:t>
      </w:r>
      <w:r w:rsidRPr="004F5A7B">
        <w:rPr>
          <w:rFonts w:ascii="Arial Narrow" w:hAnsi="Arial Narrow" w:cs="Arial"/>
          <w:sz w:val="20"/>
          <w:szCs w:val="2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4F5A7B">
        <w:rPr>
          <w:rFonts w:ascii="Arial Narrow" w:hAnsi="Arial Narrow" w:cs="Arial"/>
          <w:b/>
          <w:bCs/>
          <w:sz w:val="20"/>
          <w:szCs w:val="20"/>
        </w:rPr>
        <w:t xml:space="preserve">CUARTA: </w:t>
      </w:r>
      <w:r w:rsidR="004E465A" w:rsidRPr="004F5A7B">
        <w:rPr>
          <w:rFonts w:ascii="Arial Narrow" w:hAnsi="Arial Narrow" w:cs="Arial"/>
          <w:sz w:val="20"/>
          <w:szCs w:val="20"/>
        </w:rPr>
        <w:t>Que,</w:t>
      </w:r>
      <w:r w:rsidRPr="004F5A7B">
        <w:rPr>
          <w:rFonts w:ascii="Arial Narrow" w:hAnsi="Arial Narrow" w:cs="Arial"/>
          <w:sz w:val="20"/>
          <w:szCs w:val="20"/>
        </w:rPr>
        <w:t xml:space="preserve"> por tanto, asumo libre y espontáneamente este compromiso, el cual se regirá por las siguientes cláusulas:</w:t>
      </w:r>
    </w:p>
    <w:p w14:paraId="33BD4D8C" w14:textId="77777777" w:rsidR="003C463B" w:rsidRPr="004F5A7B" w:rsidRDefault="003C463B" w:rsidP="003C463B">
      <w:pPr>
        <w:autoSpaceDE w:val="0"/>
        <w:autoSpaceDN w:val="0"/>
        <w:jc w:val="both"/>
        <w:rPr>
          <w:rFonts w:ascii="Arial Narrow" w:hAnsi="Arial Narrow" w:cs="Arial"/>
          <w:sz w:val="20"/>
          <w:szCs w:val="20"/>
        </w:rPr>
      </w:pPr>
      <w:r w:rsidRPr="004F5A7B">
        <w:rPr>
          <w:rFonts w:ascii="Arial Narrow" w:hAnsi="Arial Narrow" w:cs="Arial"/>
          <w:b/>
          <w:bCs/>
          <w:sz w:val="20"/>
          <w:szCs w:val="20"/>
        </w:rPr>
        <w:t xml:space="preserve">CLAUSULA PRIMERA. COMPROMISO ASUMIDO POR EL CONTRATISTA: </w:t>
      </w:r>
      <w:r w:rsidRPr="004F5A7B">
        <w:rPr>
          <w:rFonts w:ascii="Arial Narrow" w:hAnsi="Arial Narrow" w:cs="Arial"/>
          <w:sz w:val="20"/>
          <w:szCs w:val="20"/>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4F5A7B">
        <w:rPr>
          <w:rFonts w:ascii="Arial Narrow" w:hAnsi="Arial Narrow" w:cs="Arial"/>
          <w:b/>
          <w:bCs/>
          <w:sz w:val="20"/>
          <w:szCs w:val="20"/>
        </w:rPr>
        <w:t>CLAUSULA SEGUNDA. CONSECUENCIAS DE INCUMPLIMIENTO: EL CONTRATISTA</w:t>
      </w:r>
      <w:r w:rsidRPr="004F5A7B">
        <w:rPr>
          <w:rFonts w:ascii="Arial Narrow" w:hAnsi="Arial Narrow" w:cs="Arial"/>
          <w:sz w:val="20"/>
          <w:szCs w:val="20"/>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4F5A7B">
        <w:rPr>
          <w:rFonts w:ascii="Arial Narrow" w:hAnsi="Arial Narrow" w:cs="Arial"/>
          <w:b/>
          <w:bCs/>
          <w:sz w:val="20"/>
          <w:szCs w:val="20"/>
        </w:rPr>
        <w:t>CLAUSULA TERCERA</w:t>
      </w:r>
      <w:r w:rsidRPr="004F5A7B">
        <w:rPr>
          <w:rFonts w:ascii="Arial Narrow" w:hAnsi="Arial Narrow" w:cs="Arial"/>
          <w:sz w:val="20"/>
          <w:szCs w:val="20"/>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p>
    <w:p w14:paraId="0054B49A" w14:textId="77777777" w:rsidR="003C463B" w:rsidRPr="004F5A7B" w:rsidRDefault="003C463B" w:rsidP="003C463B">
      <w:pPr>
        <w:autoSpaceDE w:val="0"/>
        <w:autoSpaceDN w:val="0"/>
        <w:jc w:val="both"/>
        <w:rPr>
          <w:rFonts w:ascii="Arial Narrow" w:hAnsi="Arial Narrow" w:cs="Arial"/>
          <w:sz w:val="20"/>
          <w:szCs w:val="20"/>
        </w:rPr>
      </w:pPr>
    </w:p>
    <w:p w14:paraId="4CA12906" w14:textId="77777777" w:rsidR="003C463B" w:rsidRPr="004F5A7B" w:rsidRDefault="003C463B" w:rsidP="003C463B">
      <w:pPr>
        <w:autoSpaceDE w:val="0"/>
        <w:autoSpaceDN w:val="0"/>
        <w:jc w:val="both"/>
        <w:rPr>
          <w:rFonts w:ascii="Arial Narrow" w:hAnsi="Arial Narrow" w:cs="Arial"/>
          <w:sz w:val="20"/>
          <w:szCs w:val="20"/>
        </w:rPr>
      </w:pPr>
    </w:p>
    <w:p w14:paraId="5DAFA40B" w14:textId="77777777" w:rsidR="003C463B" w:rsidRPr="004F5A7B" w:rsidRDefault="003C463B" w:rsidP="003C463B">
      <w:pPr>
        <w:autoSpaceDE w:val="0"/>
        <w:autoSpaceDN w:val="0"/>
        <w:jc w:val="both"/>
        <w:rPr>
          <w:rFonts w:ascii="Arial Narrow" w:hAnsi="Arial Narrow" w:cs="Arial"/>
          <w:sz w:val="20"/>
          <w:szCs w:val="20"/>
        </w:rPr>
      </w:pPr>
    </w:p>
    <w:p w14:paraId="3635328E" w14:textId="77777777" w:rsidR="003C463B" w:rsidRPr="004F5A7B" w:rsidRDefault="003C463B" w:rsidP="003C463B">
      <w:pPr>
        <w:autoSpaceDE w:val="0"/>
        <w:autoSpaceDN w:val="0"/>
        <w:jc w:val="both"/>
        <w:rPr>
          <w:rFonts w:ascii="Arial Narrow" w:hAnsi="Arial Narrow" w:cs="Arial"/>
          <w:sz w:val="20"/>
          <w:szCs w:val="20"/>
        </w:rPr>
      </w:pPr>
    </w:p>
    <w:p w14:paraId="31E15564" w14:textId="77777777" w:rsidR="003C463B" w:rsidRPr="004F5A7B" w:rsidRDefault="003C463B" w:rsidP="003C463B">
      <w:pPr>
        <w:autoSpaceDE w:val="0"/>
        <w:autoSpaceDN w:val="0"/>
        <w:jc w:val="both"/>
        <w:rPr>
          <w:rFonts w:ascii="Arial Narrow" w:hAnsi="Arial Narrow" w:cs="Arial"/>
          <w:sz w:val="20"/>
          <w:szCs w:val="20"/>
        </w:rPr>
      </w:pPr>
      <w:r w:rsidRPr="004F5A7B">
        <w:rPr>
          <w:rFonts w:ascii="Arial Narrow" w:hAnsi="Arial Narrow" w:cs="Arial"/>
          <w:sz w:val="20"/>
          <w:szCs w:val="20"/>
        </w:rPr>
        <w:t>EL CONTRATISTA</w:t>
      </w:r>
    </w:p>
    <w:p w14:paraId="2C95B512" w14:textId="77777777" w:rsidR="003C463B" w:rsidRPr="004F5A7B" w:rsidRDefault="003C463B" w:rsidP="003C463B">
      <w:pPr>
        <w:autoSpaceDE w:val="0"/>
        <w:autoSpaceDN w:val="0"/>
        <w:jc w:val="both"/>
        <w:rPr>
          <w:rFonts w:ascii="Arial Narrow" w:hAnsi="Arial Narrow" w:cs="Arial"/>
          <w:sz w:val="20"/>
          <w:szCs w:val="18"/>
        </w:rPr>
      </w:pPr>
      <w:r w:rsidRPr="004F5A7B">
        <w:rPr>
          <w:rFonts w:ascii="Arial Narrow" w:hAnsi="Arial Narrow" w:cs="Arial"/>
          <w:sz w:val="20"/>
          <w:szCs w:val="18"/>
        </w:rPr>
        <w:t>______________________________________________</w:t>
      </w:r>
    </w:p>
    <w:p w14:paraId="065041EB" w14:textId="77777777" w:rsidR="003C463B" w:rsidRPr="004F5A7B" w:rsidRDefault="003C463B" w:rsidP="003C463B">
      <w:pPr>
        <w:autoSpaceDE w:val="0"/>
        <w:autoSpaceDN w:val="0"/>
        <w:jc w:val="both"/>
        <w:rPr>
          <w:rFonts w:ascii="Arial Narrow" w:hAnsi="Arial Narrow" w:cs="Arial"/>
          <w:i/>
          <w:iCs/>
          <w:sz w:val="20"/>
          <w:szCs w:val="18"/>
        </w:rPr>
      </w:pPr>
      <w:r w:rsidRPr="004F5A7B">
        <w:rPr>
          <w:rFonts w:ascii="Arial Narrow" w:hAnsi="Arial Narrow" w:cs="Arial"/>
          <w:i/>
          <w:iCs/>
          <w:sz w:val="20"/>
          <w:szCs w:val="18"/>
        </w:rPr>
        <w:t>(Nombre del contratista, representante legal o apoderado)</w:t>
      </w:r>
    </w:p>
    <w:p w14:paraId="4FFD87B2" w14:textId="77777777" w:rsidR="003C463B" w:rsidRPr="004F5A7B" w:rsidRDefault="003C463B" w:rsidP="003C463B">
      <w:pPr>
        <w:autoSpaceDE w:val="0"/>
        <w:autoSpaceDN w:val="0"/>
        <w:jc w:val="both"/>
        <w:rPr>
          <w:rFonts w:ascii="Arial Narrow" w:hAnsi="Arial Narrow" w:cs="Arial"/>
          <w:sz w:val="20"/>
          <w:szCs w:val="18"/>
        </w:rPr>
      </w:pPr>
      <w:r w:rsidRPr="004F5A7B">
        <w:rPr>
          <w:rFonts w:ascii="Arial Narrow" w:hAnsi="Arial Narrow" w:cs="Arial"/>
          <w:sz w:val="20"/>
          <w:szCs w:val="18"/>
        </w:rPr>
        <w:t>C.C. No.</w:t>
      </w:r>
    </w:p>
    <w:p w14:paraId="4C4BA1C3" w14:textId="77777777" w:rsidR="003C463B" w:rsidRPr="004F5A7B" w:rsidRDefault="003C463B" w:rsidP="003C463B">
      <w:pPr>
        <w:autoSpaceDE w:val="0"/>
        <w:autoSpaceDN w:val="0"/>
        <w:jc w:val="both"/>
        <w:rPr>
          <w:rFonts w:ascii="Arial Narrow" w:hAnsi="Arial Narrow" w:cs="Arial"/>
          <w:sz w:val="20"/>
          <w:szCs w:val="18"/>
        </w:rPr>
      </w:pPr>
    </w:p>
    <w:p w14:paraId="0C89977A" w14:textId="77777777" w:rsidR="003C463B" w:rsidRPr="004F5A7B" w:rsidRDefault="003C463B" w:rsidP="003C463B">
      <w:pPr>
        <w:jc w:val="both"/>
        <w:rPr>
          <w:rFonts w:ascii="Arial Narrow" w:eastAsia="Times New Roman" w:hAnsi="Arial Narrow" w:cs="Arial"/>
          <w:b/>
          <w:sz w:val="20"/>
          <w:szCs w:val="18"/>
          <w:lang w:eastAsia="es-ES"/>
        </w:rPr>
      </w:pPr>
      <w:r w:rsidRPr="004F5A7B">
        <w:rPr>
          <w:rFonts w:ascii="Arial Narrow" w:eastAsia="Times New Roman" w:hAnsi="Arial Narrow" w:cs="Arial"/>
          <w:b/>
          <w:sz w:val="20"/>
          <w:szCs w:val="18"/>
          <w:lang w:eastAsia="es-ES"/>
        </w:rPr>
        <w:t>___________________________________________________________________________________________</w:t>
      </w:r>
    </w:p>
    <w:p w14:paraId="1584CA70" w14:textId="77777777" w:rsidR="003C463B" w:rsidRPr="004F5A7B" w:rsidRDefault="003C463B" w:rsidP="003C463B">
      <w:pPr>
        <w:jc w:val="center"/>
        <w:rPr>
          <w:rFonts w:ascii="Arial Narrow" w:eastAsia="Times New Roman" w:hAnsi="Arial Narrow" w:cs="Arial"/>
          <w:sz w:val="18"/>
          <w:szCs w:val="18"/>
          <w:lang w:eastAsia="es-ES"/>
        </w:rPr>
      </w:pPr>
      <w:r w:rsidRPr="004F5A7B">
        <w:rPr>
          <w:rFonts w:ascii="Arial Narrow" w:eastAsia="Times New Roman" w:hAnsi="Arial Narrow" w:cs="Arial"/>
          <w:sz w:val="18"/>
          <w:szCs w:val="18"/>
          <w:lang w:eastAsia="es-ES"/>
        </w:rPr>
        <w:tab/>
      </w:r>
    </w:p>
    <w:p w14:paraId="2256D71F" w14:textId="77777777" w:rsidR="003C463B" w:rsidRPr="004F5A7B" w:rsidRDefault="003C463B" w:rsidP="003C463B">
      <w:pPr>
        <w:jc w:val="center"/>
        <w:rPr>
          <w:rFonts w:ascii="Arial Narrow" w:eastAsia="Times New Roman" w:hAnsi="Arial Narrow" w:cs="Arial"/>
          <w:sz w:val="18"/>
          <w:szCs w:val="18"/>
          <w:lang w:eastAsia="es-ES"/>
        </w:rPr>
      </w:pPr>
    </w:p>
    <w:p w14:paraId="78878F15" w14:textId="77777777" w:rsidR="003C463B" w:rsidRPr="004F5A7B" w:rsidRDefault="003C463B" w:rsidP="003C463B">
      <w:pPr>
        <w:jc w:val="center"/>
        <w:rPr>
          <w:rFonts w:ascii="Arial Narrow" w:eastAsia="Times New Roman" w:hAnsi="Arial Narrow" w:cs="Arial"/>
          <w:sz w:val="18"/>
          <w:szCs w:val="18"/>
          <w:lang w:eastAsia="es-ES"/>
        </w:rPr>
      </w:pPr>
    </w:p>
    <w:p w14:paraId="03891C22" w14:textId="77777777" w:rsidR="003C463B" w:rsidRPr="004F5A7B" w:rsidRDefault="003C463B" w:rsidP="003C463B">
      <w:pPr>
        <w:jc w:val="center"/>
        <w:rPr>
          <w:rFonts w:ascii="Arial Narrow" w:eastAsia="Times New Roman" w:hAnsi="Arial Narrow" w:cs="Arial"/>
          <w:sz w:val="18"/>
          <w:szCs w:val="18"/>
          <w:lang w:eastAsia="es-ES"/>
        </w:rPr>
      </w:pPr>
    </w:p>
    <w:p w14:paraId="3E08EF70" w14:textId="77777777" w:rsidR="003C463B" w:rsidRPr="004F5A7B" w:rsidRDefault="003C463B" w:rsidP="003C463B">
      <w:pPr>
        <w:jc w:val="center"/>
        <w:rPr>
          <w:rFonts w:ascii="Arial Narrow" w:eastAsia="Times New Roman" w:hAnsi="Arial Narrow" w:cs="Arial"/>
          <w:sz w:val="18"/>
          <w:szCs w:val="18"/>
          <w:highlight w:val="yellow"/>
          <w:lang w:eastAsia="es-ES"/>
        </w:rPr>
      </w:pPr>
    </w:p>
    <w:p w14:paraId="77D6602B" w14:textId="77777777" w:rsidR="003C463B" w:rsidRPr="004F5A7B" w:rsidRDefault="003C463B" w:rsidP="003C463B">
      <w:pPr>
        <w:jc w:val="center"/>
        <w:rPr>
          <w:rFonts w:ascii="Arial Narrow" w:eastAsia="Times New Roman" w:hAnsi="Arial Narrow" w:cs="Arial"/>
          <w:sz w:val="18"/>
          <w:szCs w:val="18"/>
          <w:highlight w:val="yellow"/>
          <w:lang w:eastAsia="es-ES"/>
        </w:rPr>
      </w:pPr>
    </w:p>
    <w:p w14:paraId="76345292" w14:textId="77777777" w:rsidR="003C463B" w:rsidRPr="004F5A7B" w:rsidRDefault="003C463B" w:rsidP="003C463B">
      <w:pPr>
        <w:jc w:val="center"/>
        <w:rPr>
          <w:rFonts w:ascii="Arial Narrow" w:eastAsia="Times New Roman" w:hAnsi="Arial Narrow" w:cs="Arial"/>
          <w:sz w:val="18"/>
          <w:szCs w:val="18"/>
          <w:highlight w:val="yellow"/>
          <w:lang w:eastAsia="es-ES"/>
        </w:rPr>
      </w:pPr>
    </w:p>
    <w:p w14:paraId="50509C1B" w14:textId="77777777" w:rsidR="003C463B" w:rsidRPr="004F5A7B" w:rsidRDefault="003C463B" w:rsidP="003C463B">
      <w:pPr>
        <w:jc w:val="center"/>
        <w:rPr>
          <w:rFonts w:ascii="Arial Narrow" w:eastAsia="Times New Roman" w:hAnsi="Arial Narrow" w:cs="Arial"/>
          <w:sz w:val="18"/>
          <w:szCs w:val="18"/>
          <w:highlight w:val="yellow"/>
          <w:lang w:eastAsia="es-ES"/>
        </w:rPr>
      </w:pPr>
    </w:p>
    <w:p w14:paraId="3F819565" w14:textId="77777777" w:rsidR="003C463B" w:rsidRPr="004F5A7B" w:rsidRDefault="003C463B" w:rsidP="003C463B">
      <w:pPr>
        <w:jc w:val="center"/>
        <w:rPr>
          <w:rFonts w:ascii="Arial Narrow" w:eastAsia="Times New Roman" w:hAnsi="Arial Narrow" w:cs="Arial"/>
          <w:sz w:val="18"/>
          <w:szCs w:val="18"/>
          <w:highlight w:val="yellow"/>
          <w:lang w:eastAsia="es-ES"/>
        </w:rPr>
      </w:pPr>
    </w:p>
    <w:p w14:paraId="694D1882" w14:textId="77777777" w:rsidR="003C463B" w:rsidRPr="004F5A7B" w:rsidRDefault="003C463B" w:rsidP="003C463B">
      <w:pPr>
        <w:jc w:val="center"/>
        <w:rPr>
          <w:rFonts w:ascii="Arial Narrow" w:eastAsia="Times New Roman" w:hAnsi="Arial Narrow" w:cs="Arial"/>
          <w:sz w:val="18"/>
          <w:szCs w:val="18"/>
          <w:highlight w:val="yellow"/>
          <w:lang w:eastAsia="es-ES"/>
        </w:rPr>
      </w:pPr>
    </w:p>
    <w:p w14:paraId="4DB224BE" w14:textId="77777777" w:rsidR="003C463B" w:rsidRPr="004F5A7B" w:rsidRDefault="003C463B" w:rsidP="003C463B">
      <w:pPr>
        <w:jc w:val="center"/>
        <w:rPr>
          <w:rFonts w:ascii="Arial Narrow" w:eastAsia="Times New Roman" w:hAnsi="Arial Narrow" w:cs="Arial"/>
          <w:sz w:val="18"/>
          <w:szCs w:val="18"/>
          <w:highlight w:val="yellow"/>
          <w:lang w:eastAsia="es-ES"/>
        </w:rPr>
      </w:pPr>
    </w:p>
    <w:p w14:paraId="46386DFB" w14:textId="77777777" w:rsidR="003C463B" w:rsidRPr="004F5A7B" w:rsidRDefault="003C463B" w:rsidP="003C463B">
      <w:pPr>
        <w:jc w:val="center"/>
        <w:rPr>
          <w:rFonts w:ascii="Arial Narrow" w:eastAsia="Times New Roman" w:hAnsi="Arial Narrow" w:cs="Arial"/>
          <w:sz w:val="18"/>
          <w:szCs w:val="18"/>
          <w:highlight w:val="yellow"/>
          <w:lang w:eastAsia="es-ES"/>
        </w:rPr>
      </w:pPr>
    </w:p>
    <w:p w14:paraId="7DE011AB" w14:textId="77777777" w:rsidR="003C463B" w:rsidRPr="004F5A7B" w:rsidRDefault="003C463B" w:rsidP="003C463B">
      <w:pPr>
        <w:jc w:val="center"/>
        <w:rPr>
          <w:rFonts w:ascii="Arial Narrow" w:eastAsia="Times New Roman" w:hAnsi="Arial Narrow" w:cs="Arial"/>
          <w:sz w:val="18"/>
          <w:szCs w:val="18"/>
          <w:highlight w:val="yellow"/>
          <w:lang w:eastAsia="es-ES"/>
        </w:rPr>
      </w:pPr>
    </w:p>
    <w:p w14:paraId="1812C502" w14:textId="77777777" w:rsidR="003C463B" w:rsidRPr="004F5A7B" w:rsidRDefault="003C463B" w:rsidP="003C463B">
      <w:pPr>
        <w:jc w:val="center"/>
        <w:rPr>
          <w:rFonts w:ascii="Arial Narrow" w:eastAsia="Times New Roman" w:hAnsi="Arial Narrow" w:cs="Arial"/>
          <w:sz w:val="18"/>
          <w:szCs w:val="18"/>
          <w:highlight w:val="yellow"/>
          <w:lang w:eastAsia="es-ES"/>
        </w:rPr>
      </w:pPr>
    </w:p>
    <w:p w14:paraId="231CA92E" w14:textId="77777777" w:rsidR="003C463B" w:rsidRPr="004F5A7B" w:rsidRDefault="003C463B" w:rsidP="003C463B">
      <w:pPr>
        <w:jc w:val="center"/>
        <w:rPr>
          <w:rFonts w:ascii="Arial Narrow" w:eastAsia="Times New Roman" w:hAnsi="Arial Narrow" w:cs="Arial"/>
          <w:sz w:val="18"/>
          <w:szCs w:val="18"/>
          <w:highlight w:val="yellow"/>
          <w:lang w:eastAsia="es-ES"/>
        </w:rPr>
      </w:pPr>
    </w:p>
    <w:p w14:paraId="1D93202E" w14:textId="2F485980" w:rsidR="003C463B" w:rsidRPr="004F5A7B" w:rsidRDefault="003C463B" w:rsidP="003C463B">
      <w:pPr>
        <w:jc w:val="center"/>
        <w:rPr>
          <w:rFonts w:ascii="Arial Narrow" w:eastAsia="Times New Roman" w:hAnsi="Arial Narrow" w:cs="Arial"/>
          <w:sz w:val="18"/>
          <w:szCs w:val="18"/>
          <w:highlight w:val="yellow"/>
          <w:lang w:eastAsia="es-ES"/>
        </w:rPr>
      </w:pPr>
    </w:p>
    <w:p w14:paraId="059E546D" w14:textId="73BAA92D" w:rsidR="0015558E" w:rsidRPr="004F5A7B" w:rsidRDefault="0015558E" w:rsidP="003C463B">
      <w:pPr>
        <w:jc w:val="center"/>
        <w:rPr>
          <w:rFonts w:ascii="Arial Narrow" w:eastAsia="Times New Roman" w:hAnsi="Arial Narrow" w:cs="Arial"/>
          <w:sz w:val="18"/>
          <w:szCs w:val="18"/>
          <w:highlight w:val="yellow"/>
          <w:lang w:eastAsia="es-ES"/>
        </w:rPr>
      </w:pPr>
    </w:p>
    <w:p w14:paraId="3A45B521" w14:textId="7E259BBF" w:rsidR="004E465A" w:rsidRPr="004F5A7B" w:rsidRDefault="004E465A" w:rsidP="003C463B">
      <w:pPr>
        <w:jc w:val="center"/>
        <w:rPr>
          <w:rFonts w:ascii="Arial Narrow" w:eastAsia="Times New Roman" w:hAnsi="Arial Narrow" w:cs="Arial"/>
          <w:sz w:val="18"/>
          <w:szCs w:val="18"/>
          <w:highlight w:val="yellow"/>
          <w:lang w:eastAsia="es-ES"/>
        </w:rPr>
      </w:pPr>
    </w:p>
    <w:p w14:paraId="03D4DAE3" w14:textId="77777777" w:rsidR="004E465A" w:rsidRPr="004F5A7B" w:rsidRDefault="004E465A" w:rsidP="003C463B">
      <w:pPr>
        <w:jc w:val="center"/>
        <w:rPr>
          <w:rFonts w:ascii="Arial Narrow" w:eastAsia="Times New Roman" w:hAnsi="Arial Narrow" w:cs="Arial"/>
          <w:sz w:val="18"/>
          <w:szCs w:val="18"/>
          <w:highlight w:val="yellow"/>
          <w:lang w:eastAsia="es-ES"/>
        </w:rPr>
      </w:pPr>
    </w:p>
    <w:p w14:paraId="098BA7C1" w14:textId="27422492" w:rsidR="00A11E13" w:rsidRDefault="00A11E13" w:rsidP="00943197">
      <w:pPr>
        <w:rPr>
          <w:rFonts w:ascii="Arial Narrow" w:eastAsia="Times New Roman" w:hAnsi="Arial Narrow" w:cs="Arial"/>
          <w:sz w:val="18"/>
          <w:szCs w:val="18"/>
          <w:highlight w:val="yellow"/>
          <w:lang w:eastAsia="es-ES"/>
        </w:rPr>
      </w:pPr>
    </w:p>
    <w:p w14:paraId="2F81CA9C" w14:textId="77777777" w:rsidR="007817CA" w:rsidRPr="004F5A7B" w:rsidRDefault="007817CA" w:rsidP="00943197">
      <w:pPr>
        <w:rPr>
          <w:rFonts w:ascii="Arial Narrow" w:eastAsia="Times New Roman" w:hAnsi="Arial Narrow" w:cs="Arial"/>
          <w:sz w:val="18"/>
          <w:szCs w:val="18"/>
          <w:highlight w:val="yellow"/>
          <w:lang w:eastAsia="es-ES"/>
        </w:rPr>
      </w:pPr>
    </w:p>
    <w:p w14:paraId="5443B332" w14:textId="7BB411E3" w:rsidR="003C463B" w:rsidRPr="004F5A7B" w:rsidRDefault="003C463B" w:rsidP="001F33FB">
      <w:pPr>
        <w:rPr>
          <w:rFonts w:ascii="Arial Narrow" w:eastAsia="Times New Roman" w:hAnsi="Arial Narrow" w:cs="Arial"/>
          <w:sz w:val="18"/>
          <w:szCs w:val="18"/>
          <w:highlight w:val="yellow"/>
          <w:lang w:eastAsia="es-ES"/>
        </w:rPr>
      </w:pPr>
    </w:p>
    <w:p w14:paraId="443E7721" w14:textId="77777777" w:rsidR="003C463B" w:rsidRPr="004F5A7B" w:rsidRDefault="003C463B" w:rsidP="003C463B">
      <w:pPr>
        <w:jc w:val="center"/>
        <w:rPr>
          <w:rFonts w:ascii="Arial Narrow" w:eastAsia="Times New Roman" w:hAnsi="Arial Narrow" w:cs="Arial"/>
          <w:b/>
          <w:sz w:val="22"/>
          <w:szCs w:val="22"/>
          <w:lang w:eastAsia="es-ES"/>
        </w:rPr>
      </w:pPr>
      <w:r w:rsidRPr="004F5A7B">
        <w:rPr>
          <w:rFonts w:ascii="Arial Narrow" w:eastAsia="Times New Roman" w:hAnsi="Arial Narrow" w:cs="Arial"/>
          <w:b/>
          <w:sz w:val="22"/>
          <w:szCs w:val="22"/>
          <w:lang w:eastAsia="es-ES"/>
        </w:rPr>
        <w:t>FORMULARIO No. 9</w:t>
      </w:r>
    </w:p>
    <w:p w14:paraId="2B6D1165" w14:textId="77777777" w:rsidR="003C463B" w:rsidRPr="004F5A7B" w:rsidRDefault="003C463B" w:rsidP="003C463B">
      <w:pPr>
        <w:jc w:val="center"/>
        <w:rPr>
          <w:rFonts w:ascii="Arial Narrow" w:hAnsi="Arial Narrow"/>
          <w:b/>
          <w:sz w:val="22"/>
          <w:szCs w:val="22"/>
        </w:rPr>
      </w:pPr>
      <w:r w:rsidRPr="004F5A7B">
        <w:rPr>
          <w:rFonts w:ascii="Arial Narrow" w:hAnsi="Arial Narrow"/>
          <w:b/>
          <w:sz w:val="22"/>
          <w:szCs w:val="22"/>
        </w:rPr>
        <w:lastRenderedPageBreak/>
        <w:t>“DECLARACIÓN DE INHABILIDADES E INCOMPATIBILIDADES”.</w:t>
      </w:r>
    </w:p>
    <w:p w14:paraId="12411275" w14:textId="77777777" w:rsidR="003C463B" w:rsidRPr="004F5A7B" w:rsidRDefault="003C463B" w:rsidP="003C463B">
      <w:pPr>
        <w:rPr>
          <w:rFonts w:ascii="Arial Narrow" w:hAnsi="Arial Narrow"/>
          <w:sz w:val="20"/>
          <w:szCs w:val="20"/>
        </w:rPr>
      </w:pPr>
    </w:p>
    <w:p w14:paraId="656DBFE9" w14:textId="77777777" w:rsidR="003C463B" w:rsidRPr="004F5A7B" w:rsidRDefault="003C463B" w:rsidP="003C463B">
      <w:pPr>
        <w:jc w:val="both"/>
        <w:rPr>
          <w:rFonts w:ascii="Arial Narrow" w:hAnsi="Arial Narrow"/>
          <w:sz w:val="20"/>
          <w:szCs w:val="20"/>
        </w:rPr>
      </w:pPr>
      <w:r w:rsidRPr="004F5A7B">
        <w:rPr>
          <w:rFonts w:ascii="Arial Narrow" w:hAnsi="Arial Narrow"/>
          <w:sz w:val="20"/>
          <w:szCs w:val="20"/>
        </w:rPr>
        <w:t xml:space="preserve"> 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3E682A55" w14:textId="77777777" w:rsidR="003C463B" w:rsidRPr="004F5A7B" w:rsidRDefault="003C463B" w:rsidP="003C463B">
      <w:pPr>
        <w:jc w:val="both"/>
        <w:rPr>
          <w:rFonts w:ascii="Arial Narrow" w:hAnsi="Arial Narrow"/>
          <w:sz w:val="20"/>
          <w:szCs w:val="20"/>
        </w:rPr>
      </w:pPr>
    </w:p>
    <w:p w14:paraId="3D2CCCCE" w14:textId="77777777" w:rsidR="003C463B" w:rsidRPr="004F5A7B" w:rsidRDefault="003C463B" w:rsidP="003C463B">
      <w:pPr>
        <w:ind w:left="567"/>
        <w:jc w:val="both"/>
        <w:rPr>
          <w:rFonts w:ascii="Arial Narrow" w:hAnsi="Arial Narrow"/>
          <w:sz w:val="20"/>
          <w:szCs w:val="20"/>
        </w:rPr>
      </w:pPr>
      <w:r w:rsidRPr="004F5A7B">
        <w:rPr>
          <w:rFonts w:ascii="Arial Narrow" w:hAnsi="Arial Narrow"/>
          <w:sz w:val="20"/>
          <w:szCs w:val="20"/>
        </w:rPr>
        <w:t>-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2016, 2017, 2018</w:t>
      </w:r>
      <w:r w:rsidR="008D4FA7" w:rsidRPr="004F5A7B">
        <w:rPr>
          <w:rFonts w:ascii="Arial Narrow" w:hAnsi="Arial Narrow"/>
          <w:sz w:val="20"/>
          <w:szCs w:val="20"/>
        </w:rPr>
        <w:t xml:space="preserve">,2019 </w:t>
      </w:r>
      <w:r w:rsidRPr="004F5A7B">
        <w:rPr>
          <w:rFonts w:ascii="Arial Narrow" w:hAnsi="Arial Narrow"/>
          <w:sz w:val="20"/>
          <w:szCs w:val="20"/>
        </w:rPr>
        <w:t xml:space="preserve"> y l</w:t>
      </w:r>
      <w:r w:rsidR="008D4FA7" w:rsidRPr="004F5A7B">
        <w:rPr>
          <w:rFonts w:ascii="Arial Narrow" w:hAnsi="Arial Narrow"/>
          <w:sz w:val="20"/>
          <w:szCs w:val="20"/>
        </w:rPr>
        <w:t>o trascurrido del año 2020</w:t>
      </w:r>
      <w:r w:rsidRPr="004F5A7B">
        <w:rPr>
          <w:rFonts w:ascii="Arial Narrow" w:hAnsi="Arial Narrow"/>
          <w:sz w:val="20"/>
          <w:szCs w:val="20"/>
        </w:rPr>
        <w:t xml:space="preserve">. </w:t>
      </w:r>
    </w:p>
    <w:p w14:paraId="7AB9D113" w14:textId="77777777" w:rsidR="003C463B" w:rsidRPr="004F5A7B" w:rsidRDefault="003C463B" w:rsidP="003C463B">
      <w:pPr>
        <w:ind w:left="567"/>
        <w:jc w:val="both"/>
        <w:rPr>
          <w:rFonts w:ascii="Arial Narrow" w:hAnsi="Arial Narrow"/>
          <w:sz w:val="20"/>
          <w:szCs w:val="20"/>
        </w:rPr>
      </w:pPr>
    </w:p>
    <w:p w14:paraId="4596C8BA" w14:textId="77777777" w:rsidR="003C463B" w:rsidRPr="004F5A7B" w:rsidRDefault="003C463B" w:rsidP="003C463B">
      <w:pPr>
        <w:ind w:left="567"/>
        <w:jc w:val="both"/>
        <w:rPr>
          <w:rFonts w:ascii="Arial Narrow" w:hAnsi="Arial Narrow"/>
          <w:sz w:val="20"/>
          <w:szCs w:val="20"/>
        </w:rPr>
      </w:pPr>
      <w:r w:rsidRPr="004F5A7B">
        <w:rPr>
          <w:rFonts w:ascii="Arial Narrow" w:hAnsi="Arial Narrow"/>
          <w:sz w:val="20"/>
          <w:szCs w:val="20"/>
        </w:rPr>
        <w:t>-Por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w:t>
      </w:r>
      <w:r w:rsidRPr="004F5A7B">
        <w:rPr>
          <w:rFonts w:ascii="Arial Narrow" w:hAnsi="Arial Narrow" w:cs="Arial Narrow"/>
          <w:sz w:val="20"/>
          <w:szCs w:val="20"/>
        </w:rPr>
        <w:t>í</w:t>
      </w:r>
      <w:r w:rsidRPr="004F5A7B">
        <w:rPr>
          <w:rFonts w:ascii="Arial Narrow" w:hAnsi="Arial Narrow"/>
          <w:sz w:val="20"/>
          <w:szCs w:val="20"/>
        </w:rPr>
        <w:t xml:space="preserve">culo 18 de la Ley 1150 de 2007, y artículo 2.2.1.1.2.2.5 del decreto 1082 del 2015 en las demás normas que las aclaren, modifiquen o deroguen, así como las demás normas concordantes y vigentes sobre la materia, como lo es el artículo 90 de la Ley 1474 de 2011. </w:t>
      </w:r>
    </w:p>
    <w:p w14:paraId="449F671B" w14:textId="77777777" w:rsidR="003C463B" w:rsidRPr="004F5A7B" w:rsidRDefault="003C463B" w:rsidP="003C463B">
      <w:pPr>
        <w:ind w:left="567"/>
        <w:jc w:val="both"/>
        <w:rPr>
          <w:rFonts w:ascii="Arial Narrow" w:hAnsi="Arial Narrow"/>
          <w:sz w:val="20"/>
          <w:szCs w:val="20"/>
        </w:rPr>
      </w:pPr>
      <w:r w:rsidRPr="004F5A7B">
        <w:rPr>
          <w:rFonts w:ascii="Arial Narrow" w:hAnsi="Arial Narrow"/>
          <w:sz w:val="20"/>
          <w:szCs w:val="20"/>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324340FD" w14:textId="77777777" w:rsidR="003C463B" w:rsidRPr="004F5A7B" w:rsidRDefault="003C463B" w:rsidP="003C463B">
      <w:pPr>
        <w:rPr>
          <w:rFonts w:ascii="Arial Narrow" w:hAnsi="Arial Narrow"/>
        </w:rPr>
      </w:pPr>
    </w:p>
    <w:p w14:paraId="5920FD01" w14:textId="77777777" w:rsidR="003C463B" w:rsidRPr="004F5A7B" w:rsidRDefault="003C463B" w:rsidP="003C463B">
      <w:pPr>
        <w:rPr>
          <w:rFonts w:ascii="Arial Narrow" w:hAnsi="Arial Narrow"/>
        </w:rPr>
      </w:pPr>
      <w:r w:rsidRPr="004F5A7B">
        <w:rPr>
          <w:rFonts w:ascii="Arial Narrow" w:hAnsi="Arial Narrow"/>
        </w:rPr>
        <w:t xml:space="preserve">La presente declaración es prestada bajo la gravedad de juramento. </w:t>
      </w:r>
    </w:p>
    <w:p w14:paraId="6196FA0F" w14:textId="77777777" w:rsidR="003C463B" w:rsidRPr="004F5A7B" w:rsidRDefault="003C463B" w:rsidP="003C463B">
      <w:pPr>
        <w:rPr>
          <w:rFonts w:ascii="Arial Narrow" w:hAnsi="Arial Narrow"/>
        </w:rPr>
      </w:pPr>
    </w:p>
    <w:p w14:paraId="78040476" w14:textId="77777777" w:rsidR="003C463B" w:rsidRPr="004F5A7B" w:rsidRDefault="003C463B" w:rsidP="003C463B">
      <w:pPr>
        <w:rPr>
          <w:rFonts w:ascii="Arial Narrow" w:hAnsi="Arial Narrow"/>
        </w:rPr>
      </w:pPr>
      <w:r w:rsidRPr="004F5A7B">
        <w:rPr>
          <w:rFonts w:ascii="Arial Narrow" w:hAnsi="Arial Narrow"/>
        </w:rPr>
        <w:t>____________________________</w:t>
      </w:r>
      <w:r w:rsidRPr="004F5A7B">
        <w:rPr>
          <w:rFonts w:ascii="Arial Narrow" w:hAnsi="Arial Narrow"/>
        </w:rPr>
        <w:tab/>
      </w:r>
      <w:r w:rsidRPr="004F5A7B">
        <w:rPr>
          <w:rFonts w:ascii="Arial Narrow" w:hAnsi="Arial Narrow"/>
        </w:rPr>
        <w:tab/>
      </w:r>
      <w:r w:rsidRPr="004F5A7B">
        <w:rPr>
          <w:rFonts w:ascii="Arial Narrow" w:hAnsi="Arial Narrow"/>
        </w:rPr>
        <w:tab/>
      </w:r>
      <w:r w:rsidRPr="004F5A7B">
        <w:rPr>
          <w:rFonts w:ascii="Arial Narrow" w:hAnsi="Arial Narrow"/>
        </w:rPr>
        <w:tab/>
        <w:t xml:space="preserve">____________________ </w:t>
      </w:r>
    </w:p>
    <w:p w14:paraId="4D2C1C1A" w14:textId="77777777" w:rsidR="003C463B" w:rsidRPr="004F5A7B" w:rsidRDefault="003C463B" w:rsidP="003C463B">
      <w:pPr>
        <w:jc w:val="both"/>
        <w:rPr>
          <w:rFonts w:ascii="Arial Narrow" w:eastAsia="Times New Roman" w:hAnsi="Arial Narrow" w:cs="Arial"/>
          <w:b/>
          <w:lang w:eastAsia="es-ES"/>
        </w:rPr>
      </w:pPr>
      <w:r w:rsidRPr="004F5A7B">
        <w:rPr>
          <w:rFonts w:ascii="Arial Narrow" w:hAnsi="Arial Narrow"/>
        </w:rPr>
        <w:t xml:space="preserve">Firma Representante legal </w:t>
      </w:r>
      <w:r w:rsidRPr="004F5A7B">
        <w:rPr>
          <w:rFonts w:ascii="Arial Narrow" w:hAnsi="Arial Narrow"/>
        </w:rPr>
        <w:tab/>
      </w:r>
      <w:r w:rsidRPr="004F5A7B">
        <w:rPr>
          <w:rFonts w:ascii="Arial Narrow" w:hAnsi="Arial Narrow"/>
        </w:rPr>
        <w:tab/>
        <w:t xml:space="preserve">y/o </w:t>
      </w:r>
      <w:r w:rsidRPr="004F5A7B">
        <w:rPr>
          <w:rFonts w:ascii="Arial Narrow" w:hAnsi="Arial Narrow"/>
        </w:rPr>
        <w:tab/>
      </w:r>
      <w:r w:rsidRPr="004F5A7B">
        <w:rPr>
          <w:rFonts w:ascii="Arial Narrow" w:hAnsi="Arial Narrow"/>
        </w:rPr>
        <w:tab/>
      </w:r>
      <w:r w:rsidRPr="004F5A7B">
        <w:rPr>
          <w:rFonts w:ascii="Arial Narrow" w:hAnsi="Arial Narrow"/>
        </w:rPr>
        <w:tab/>
        <w:t>Firma del APODERAD</w:t>
      </w:r>
    </w:p>
    <w:p w14:paraId="303EE764" w14:textId="77777777" w:rsidR="003C463B" w:rsidRPr="004F5A7B" w:rsidRDefault="003C463B" w:rsidP="003C463B">
      <w:pPr>
        <w:rPr>
          <w:rFonts w:ascii="Arial Narrow" w:hAnsi="Arial Narrow" w:cs="Arial"/>
          <w:b/>
          <w:bCs/>
        </w:rPr>
      </w:pPr>
      <w:r w:rsidRPr="004F5A7B">
        <w:rPr>
          <w:rFonts w:ascii="Arial Narrow" w:hAnsi="Arial Narrow" w:cs="Arial"/>
          <w:b/>
          <w:bCs/>
        </w:rPr>
        <w:t>_____________________________________________________________________________________</w:t>
      </w:r>
    </w:p>
    <w:p w14:paraId="783FA7EA" w14:textId="77777777" w:rsidR="003C463B" w:rsidRPr="004F5A7B" w:rsidRDefault="003C463B" w:rsidP="003C463B">
      <w:pPr>
        <w:tabs>
          <w:tab w:val="left" w:pos="1560"/>
        </w:tabs>
        <w:jc w:val="center"/>
        <w:rPr>
          <w:rFonts w:ascii="Arial Narrow" w:hAnsi="Arial Narrow" w:cs="Calibri"/>
          <w:b/>
          <w:spacing w:val="-1"/>
          <w:sz w:val="22"/>
          <w:szCs w:val="22"/>
          <w:highlight w:val="yellow"/>
        </w:rPr>
      </w:pPr>
    </w:p>
    <w:p w14:paraId="3D19ABE0" w14:textId="77777777" w:rsidR="003C463B" w:rsidRPr="004F5A7B" w:rsidRDefault="003C463B" w:rsidP="003C463B">
      <w:pPr>
        <w:rPr>
          <w:rFonts w:ascii="Arial Narrow" w:hAnsi="Arial Narrow" w:cs="Arial"/>
          <w:sz w:val="22"/>
          <w:szCs w:val="22"/>
          <w:highlight w:val="yellow"/>
        </w:rPr>
      </w:pPr>
    </w:p>
    <w:p w14:paraId="1CE3918F" w14:textId="77777777" w:rsidR="003C463B" w:rsidRPr="004F5A7B" w:rsidRDefault="003C463B" w:rsidP="003C463B">
      <w:pPr>
        <w:rPr>
          <w:rFonts w:ascii="Arial Narrow" w:hAnsi="Arial Narrow" w:cs="Arial"/>
          <w:sz w:val="22"/>
          <w:szCs w:val="22"/>
          <w:highlight w:val="yellow"/>
        </w:rPr>
      </w:pPr>
    </w:p>
    <w:p w14:paraId="6153E4FA" w14:textId="77777777" w:rsidR="003C463B" w:rsidRPr="004F5A7B" w:rsidRDefault="003C463B" w:rsidP="003C463B">
      <w:pPr>
        <w:rPr>
          <w:rFonts w:ascii="Arial Narrow" w:hAnsi="Arial Narrow" w:cs="Arial"/>
          <w:sz w:val="22"/>
          <w:szCs w:val="22"/>
          <w:highlight w:val="yellow"/>
        </w:rPr>
      </w:pPr>
    </w:p>
    <w:p w14:paraId="6A843657" w14:textId="7B4BB9A3" w:rsidR="003C463B" w:rsidRPr="004F5A7B" w:rsidRDefault="003C463B" w:rsidP="00A0525A">
      <w:pPr>
        <w:jc w:val="center"/>
        <w:rPr>
          <w:rFonts w:ascii="Arial Narrow" w:hAnsi="Arial Narrow" w:cs="Arial"/>
          <w:color w:val="FF0000"/>
          <w:sz w:val="16"/>
          <w:szCs w:val="16"/>
          <w:highlight w:val="yellow"/>
        </w:rPr>
      </w:pPr>
    </w:p>
    <w:p w14:paraId="231D9814" w14:textId="41600677" w:rsidR="00400356" w:rsidRPr="004F5A7B" w:rsidRDefault="00400356" w:rsidP="00A0525A">
      <w:pPr>
        <w:jc w:val="center"/>
        <w:rPr>
          <w:rFonts w:ascii="Arial Narrow" w:hAnsi="Arial Narrow" w:cs="Arial"/>
          <w:color w:val="FF0000"/>
          <w:sz w:val="16"/>
          <w:szCs w:val="16"/>
          <w:highlight w:val="yellow"/>
        </w:rPr>
      </w:pPr>
    </w:p>
    <w:p w14:paraId="1BE4DCD9" w14:textId="7BC7B968" w:rsidR="00400356" w:rsidRPr="004F5A7B" w:rsidRDefault="00400356" w:rsidP="00A0525A">
      <w:pPr>
        <w:jc w:val="center"/>
        <w:rPr>
          <w:rFonts w:ascii="Arial Narrow" w:hAnsi="Arial Narrow" w:cs="Arial"/>
          <w:color w:val="FF0000"/>
          <w:sz w:val="16"/>
          <w:szCs w:val="16"/>
          <w:highlight w:val="yellow"/>
        </w:rPr>
      </w:pPr>
    </w:p>
    <w:p w14:paraId="3820D819" w14:textId="5F0F00BC" w:rsidR="00AA40EC" w:rsidRPr="004F5A7B" w:rsidRDefault="00AA40EC" w:rsidP="00A0525A">
      <w:pPr>
        <w:jc w:val="center"/>
        <w:rPr>
          <w:rFonts w:ascii="Arial Narrow" w:hAnsi="Arial Narrow" w:cs="Arial"/>
          <w:color w:val="FF0000"/>
          <w:sz w:val="16"/>
          <w:szCs w:val="16"/>
          <w:highlight w:val="yellow"/>
        </w:rPr>
      </w:pPr>
    </w:p>
    <w:p w14:paraId="5D9C1B57" w14:textId="48D1B9CA" w:rsidR="00AA40EC" w:rsidRPr="004F5A7B" w:rsidRDefault="00AA40EC" w:rsidP="00A0525A">
      <w:pPr>
        <w:jc w:val="center"/>
        <w:rPr>
          <w:rFonts w:ascii="Arial Narrow" w:hAnsi="Arial Narrow" w:cs="Arial"/>
          <w:color w:val="FF0000"/>
          <w:sz w:val="16"/>
          <w:szCs w:val="16"/>
          <w:highlight w:val="yellow"/>
        </w:rPr>
      </w:pPr>
    </w:p>
    <w:p w14:paraId="30D1446A" w14:textId="673A5BAA" w:rsidR="00AA40EC" w:rsidRPr="004F5A7B" w:rsidRDefault="00AA40EC" w:rsidP="00A0525A">
      <w:pPr>
        <w:jc w:val="center"/>
        <w:rPr>
          <w:rFonts w:ascii="Arial Narrow" w:hAnsi="Arial Narrow" w:cs="Arial"/>
          <w:color w:val="FF0000"/>
          <w:sz w:val="16"/>
          <w:szCs w:val="16"/>
          <w:highlight w:val="yellow"/>
        </w:rPr>
      </w:pPr>
    </w:p>
    <w:p w14:paraId="44DB7BB3" w14:textId="33254DEE" w:rsidR="00AA40EC" w:rsidRPr="004F5A7B" w:rsidRDefault="00AA40EC" w:rsidP="00A0525A">
      <w:pPr>
        <w:jc w:val="center"/>
        <w:rPr>
          <w:rFonts w:ascii="Arial Narrow" w:hAnsi="Arial Narrow" w:cs="Arial"/>
          <w:color w:val="FF0000"/>
          <w:sz w:val="16"/>
          <w:szCs w:val="16"/>
          <w:highlight w:val="yellow"/>
        </w:rPr>
      </w:pPr>
    </w:p>
    <w:p w14:paraId="392B7D60" w14:textId="5475A484" w:rsidR="00AA40EC" w:rsidRPr="004F5A7B" w:rsidRDefault="00AA40EC" w:rsidP="00A0525A">
      <w:pPr>
        <w:jc w:val="center"/>
        <w:rPr>
          <w:rFonts w:ascii="Arial Narrow" w:hAnsi="Arial Narrow" w:cs="Arial"/>
          <w:color w:val="FF0000"/>
          <w:sz w:val="16"/>
          <w:szCs w:val="16"/>
          <w:highlight w:val="yellow"/>
        </w:rPr>
      </w:pPr>
    </w:p>
    <w:p w14:paraId="40353139" w14:textId="53AE264E" w:rsidR="00AA40EC" w:rsidRPr="004F5A7B" w:rsidRDefault="00AA40EC" w:rsidP="00A0525A">
      <w:pPr>
        <w:jc w:val="center"/>
        <w:rPr>
          <w:rFonts w:ascii="Arial Narrow" w:hAnsi="Arial Narrow" w:cs="Arial"/>
          <w:color w:val="FF0000"/>
          <w:sz w:val="16"/>
          <w:szCs w:val="16"/>
          <w:highlight w:val="yellow"/>
        </w:rPr>
      </w:pPr>
    </w:p>
    <w:p w14:paraId="5B006CEE" w14:textId="3A5FC432" w:rsidR="00AA40EC" w:rsidRPr="004F5A7B" w:rsidRDefault="00AA40EC" w:rsidP="00A0525A">
      <w:pPr>
        <w:jc w:val="center"/>
        <w:rPr>
          <w:rFonts w:ascii="Arial Narrow" w:hAnsi="Arial Narrow" w:cs="Arial"/>
          <w:color w:val="FF0000"/>
          <w:sz w:val="16"/>
          <w:szCs w:val="16"/>
          <w:highlight w:val="yellow"/>
        </w:rPr>
      </w:pPr>
    </w:p>
    <w:p w14:paraId="06F694EC" w14:textId="3CBBE4A5" w:rsidR="00AA40EC" w:rsidRPr="004F5A7B" w:rsidRDefault="00AA40EC" w:rsidP="00A0525A">
      <w:pPr>
        <w:jc w:val="center"/>
        <w:rPr>
          <w:rFonts w:ascii="Arial Narrow" w:hAnsi="Arial Narrow" w:cs="Arial"/>
          <w:color w:val="FF0000"/>
          <w:sz w:val="16"/>
          <w:szCs w:val="16"/>
          <w:highlight w:val="yellow"/>
        </w:rPr>
      </w:pPr>
    </w:p>
    <w:p w14:paraId="0F3F6FA7" w14:textId="0FAB07C1" w:rsidR="00AA40EC" w:rsidRPr="004F5A7B" w:rsidRDefault="00AA40EC" w:rsidP="00A0525A">
      <w:pPr>
        <w:jc w:val="center"/>
        <w:rPr>
          <w:rFonts w:ascii="Arial Narrow" w:hAnsi="Arial Narrow" w:cs="Arial"/>
          <w:color w:val="FF0000"/>
          <w:sz w:val="16"/>
          <w:szCs w:val="16"/>
          <w:highlight w:val="yellow"/>
        </w:rPr>
      </w:pPr>
    </w:p>
    <w:p w14:paraId="2F551F6D" w14:textId="6FA367CB" w:rsidR="00AA40EC" w:rsidRPr="004F5A7B" w:rsidRDefault="00AA40EC" w:rsidP="00A0525A">
      <w:pPr>
        <w:jc w:val="center"/>
        <w:rPr>
          <w:rFonts w:ascii="Arial Narrow" w:hAnsi="Arial Narrow" w:cs="Arial"/>
          <w:color w:val="FF0000"/>
          <w:sz w:val="16"/>
          <w:szCs w:val="16"/>
          <w:highlight w:val="yellow"/>
        </w:rPr>
      </w:pPr>
    </w:p>
    <w:p w14:paraId="6AD1D6B9" w14:textId="0F275A57" w:rsidR="00AA40EC" w:rsidRPr="004F5A7B" w:rsidRDefault="00AA40EC" w:rsidP="00A0525A">
      <w:pPr>
        <w:jc w:val="center"/>
        <w:rPr>
          <w:rFonts w:ascii="Arial Narrow" w:hAnsi="Arial Narrow" w:cs="Arial"/>
          <w:color w:val="FF0000"/>
          <w:sz w:val="16"/>
          <w:szCs w:val="16"/>
          <w:highlight w:val="yellow"/>
        </w:rPr>
      </w:pPr>
    </w:p>
    <w:p w14:paraId="73C17B11" w14:textId="609B359B" w:rsidR="00AA40EC" w:rsidRPr="004F5A7B" w:rsidRDefault="00AA40EC" w:rsidP="00A0525A">
      <w:pPr>
        <w:jc w:val="center"/>
        <w:rPr>
          <w:rFonts w:ascii="Arial Narrow" w:hAnsi="Arial Narrow" w:cs="Arial"/>
          <w:color w:val="FF0000"/>
          <w:sz w:val="16"/>
          <w:szCs w:val="16"/>
          <w:highlight w:val="yellow"/>
        </w:rPr>
      </w:pPr>
    </w:p>
    <w:p w14:paraId="3D647405" w14:textId="51C3AF32" w:rsidR="00AA40EC" w:rsidRPr="004F5A7B" w:rsidRDefault="00AA40EC" w:rsidP="00A0525A">
      <w:pPr>
        <w:jc w:val="center"/>
        <w:rPr>
          <w:rFonts w:ascii="Arial Narrow" w:hAnsi="Arial Narrow" w:cs="Arial"/>
          <w:color w:val="FF0000"/>
          <w:sz w:val="16"/>
          <w:szCs w:val="16"/>
          <w:highlight w:val="yellow"/>
        </w:rPr>
      </w:pPr>
    </w:p>
    <w:p w14:paraId="5B24E0A9" w14:textId="30CBA8E2" w:rsidR="00AA40EC" w:rsidRPr="004F5A7B" w:rsidRDefault="00AA40EC" w:rsidP="00A0525A">
      <w:pPr>
        <w:jc w:val="center"/>
        <w:rPr>
          <w:rFonts w:ascii="Arial Narrow" w:hAnsi="Arial Narrow" w:cs="Arial"/>
          <w:color w:val="FF0000"/>
          <w:sz w:val="16"/>
          <w:szCs w:val="16"/>
          <w:highlight w:val="yellow"/>
        </w:rPr>
      </w:pPr>
    </w:p>
    <w:p w14:paraId="101AB8C0" w14:textId="6C2E5EA3" w:rsidR="00AA40EC" w:rsidRPr="004F5A7B" w:rsidRDefault="00AA40EC" w:rsidP="00A0525A">
      <w:pPr>
        <w:jc w:val="center"/>
        <w:rPr>
          <w:rFonts w:ascii="Arial Narrow" w:hAnsi="Arial Narrow" w:cs="Arial"/>
          <w:color w:val="FF0000"/>
          <w:sz w:val="16"/>
          <w:szCs w:val="16"/>
          <w:highlight w:val="yellow"/>
        </w:rPr>
      </w:pPr>
    </w:p>
    <w:p w14:paraId="49F17898" w14:textId="4FAC2FEA" w:rsidR="00AA40EC" w:rsidRPr="004F5A7B" w:rsidRDefault="00AA40EC" w:rsidP="00A0525A">
      <w:pPr>
        <w:jc w:val="center"/>
        <w:rPr>
          <w:rFonts w:ascii="Arial Narrow" w:hAnsi="Arial Narrow" w:cs="Arial"/>
          <w:color w:val="FF0000"/>
          <w:sz w:val="16"/>
          <w:szCs w:val="16"/>
          <w:highlight w:val="yellow"/>
        </w:rPr>
      </w:pPr>
    </w:p>
    <w:p w14:paraId="1BB715E7" w14:textId="59CFF5FD" w:rsidR="00AA40EC" w:rsidRPr="004F5A7B" w:rsidRDefault="00AA40EC" w:rsidP="00A0525A">
      <w:pPr>
        <w:jc w:val="center"/>
        <w:rPr>
          <w:rFonts w:ascii="Arial Narrow" w:hAnsi="Arial Narrow" w:cs="Arial"/>
          <w:color w:val="FF0000"/>
          <w:sz w:val="16"/>
          <w:szCs w:val="16"/>
          <w:highlight w:val="yellow"/>
        </w:rPr>
      </w:pPr>
    </w:p>
    <w:p w14:paraId="1A1CD829" w14:textId="5F9D49ED" w:rsidR="00AA40EC" w:rsidRPr="004F5A7B" w:rsidRDefault="00AA40EC" w:rsidP="00A0525A">
      <w:pPr>
        <w:jc w:val="center"/>
        <w:rPr>
          <w:rFonts w:ascii="Arial Narrow" w:hAnsi="Arial Narrow" w:cs="Arial"/>
          <w:color w:val="FF0000"/>
          <w:sz w:val="16"/>
          <w:szCs w:val="16"/>
          <w:highlight w:val="yellow"/>
        </w:rPr>
      </w:pPr>
    </w:p>
    <w:p w14:paraId="3029E94F" w14:textId="77777777" w:rsidR="00AA40EC" w:rsidRPr="004F5A7B" w:rsidRDefault="00AA40EC" w:rsidP="00A0525A">
      <w:pPr>
        <w:jc w:val="center"/>
        <w:rPr>
          <w:rFonts w:ascii="Arial Narrow" w:hAnsi="Arial Narrow" w:cs="Arial"/>
          <w:color w:val="FF0000"/>
          <w:sz w:val="16"/>
          <w:szCs w:val="16"/>
          <w:highlight w:val="yellow"/>
        </w:rPr>
      </w:pPr>
    </w:p>
    <w:p w14:paraId="33572C56" w14:textId="740D8565" w:rsidR="00400356" w:rsidRPr="004F5A7B" w:rsidRDefault="00400356" w:rsidP="00A0525A">
      <w:pPr>
        <w:jc w:val="center"/>
        <w:rPr>
          <w:rFonts w:ascii="Arial Narrow" w:hAnsi="Arial Narrow" w:cs="Arial"/>
          <w:color w:val="FF0000"/>
          <w:sz w:val="16"/>
          <w:szCs w:val="16"/>
          <w:highlight w:val="yellow"/>
        </w:rPr>
      </w:pPr>
    </w:p>
    <w:p w14:paraId="45C36D4D" w14:textId="1988D7AD" w:rsidR="00840A2F" w:rsidRPr="004F5A7B" w:rsidRDefault="00840A2F" w:rsidP="00A0525A">
      <w:pPr>
        <w:jc w:val="center"/>
        <w:rPr>
          <w:rFonts w:ascii="Arial Narrow" w:hAnsi="Arial Narrow" w:cs="Arial"/>
          <w:color w:val="FF0000"/>
          <w:sz w:val="16"/>
          <w:szCs w:val="16"/>
          <w:highlight w:val="yellow"/>
        </w:rPr>
      </w:pPr>
    </w:p>
    <w:p w14:paraId="31C6C5BD" w14:textId="13068FB7" w:rsidR="00840A2F" w:rsidRPr="004F5A7B" w:rsidRDefault="00840A2F" w:rsidP="00A0525A">
      <w:pPr>
        <w:jc w:val="center"/>
        <w:rPr>
          <w:rFonts w:ascii="Arial Narrow" w:hAnsi="Arial Narrow" w:cs="Arial"/>
          <w:color w:val="FF0000"/>
          <w:sz w:val="16"/>
          <w:szCs w:val="16"/>
          <w:highlight w:val="yellow"/>
        </w:rPr>
      </w:pPr>
    </w:p>
    <w:p w14:paraId="7DC429BB" w14:textId="77777777" w:rsidR="0087736E" w:rsidRPr="004F5A7B" w:rsidRDefault="0087736E" w:rsidP="00A0525A">
      <w:pPr>
        <w:jc w:val="center"/>
        <w:rPr>
          <w:rFonts w:ascii="Arial Narrow" w:hAnsi="Arial Narrow" w:cs="Arial"/>
          <w:color w:val="FF0000"/>
          <w:sz w:val="16"/>
          <w:szCs w:val="16"/>
          <w:highlight w:val="yellow"/>
        </w:rPr>
      </w:pPr>
    </w:p>
    <w:p w14:paraId="4B115CFD" w14:textId="68760B79" w:rsidR="008601F9" w:rsidRPr="004F5A7B" w:rsidRDefault="008601F9" w:rsidP="00A0525A">
      <w:pPr>
        <w:jc w:val="center"/>
        <w:rPr>
          <w:rFonts w:ascii="Arial Narrow" w:hAnsi="Arial Narrow" w:cs="Arial"/>
          <w:color w:val="FF0000"/>
          <w:sz w:val="16"/>
          <w:szCs w:val="16"/>
          <w:highlight w:val="yellow"/>
        </w:rPr>
      </w:pPr>
    </w:p>
    <w:p w14:paraId="13A306E6" w14:textId="7F822B0E" w:rsidR="004E465A" w:rsidRPr="004F5A7B" w:rsidRDefault="004E465A" w:rsidP="00A0525A">
      <w:pPr>
        <w:jc w:val="center"/>
        <w:rPr>
          <w:rFonts w:ascii="Arial Narrow" w:hAnsi="Arial Narrow" w:cs="Arial"/>
          <w:color w:val="FF0000"/>
          <w:sz w:val="16"/>
          <w:szCs w:val="16"/>
          <w:highlight w:val="yellow"/>
        </w:rPr>
      </w:pPr>
    </w:p>
    <w:p w14:paraId="3FBAC2A1" w14:textId="77777777" w:rsidR="004E465A" w:rsidRPr="004F5A7B" w:rsidRDefault="004E465A" w:rsidP="00A0525A">
      <w:pPr>
        <w:jc w:val="center"/>
        <w:rPr>
          <w:rFonts w:ascii="Arial Narrow" w:hAnsi="Arial Narrow" w:cs="Arial"/>
          <w:color w:val="FF0000"/>
          <w:sz w:val="16"/>
          <w:szCs w:val="16"/>
          <w:highlight w:val="yellow"/>
        </w:rPr>
      </w:pPr>
    </w:p>
    <w:p w14:paraId="427C8249" w14:textId="3D9F0DF3" w:rsidR="00400356" w:rsidRPr="004F5A7B" w:rsidRDefault="00400356" w:rsidP="00A0525A">
      <w:pPr>
        <w:jc w:val="center"/>
        <w:rPr>
          <w:rFonts w:ascii="Arial Narrow" w:hAnsi="Arial Narrow" w:cs="Arial"/>
          <w:color w:val="FF0000"/>
          <w:sz w:val="16"/>
          <w:szCs w:val="16"/>
          <w:highlight w:val="yellow"/>
        </w:rPr>
      </w:pPr>
    </w:p>
    <w:p w14:paraId="5724907B" w14:textId="3DB249D8" w:rsidR="00AA40EC" w:rsidRPr="004F5A7B" w:rsidRDefault="00AA40EC" w:rsidP="00AA40EC">
      <w:pPr>
        <w:jc w:val="center"/>
        <w:rPr>
          <w:rFonts w:ascii="Arial Narrow" w:hAnsi="Arial Narrow"/>
          <w:b/>
          <w:bCs/>
          <w:sz w:val="22"/>
          <w:szCs w:val="22"/>
        </w:rPr>
      </w:pPr>
      <w:r w:rsidRPr="004F5A7B">
        <w:rPr>
          <w:rFonts w:ascii="Arial Narrow" w:hAnsi="Arial Narrow"/>
          <w:b/>
          <w:bCs/>
          <w:sz w:val="22"/>
          <w:szCs w:val="22"/>
        </w:rPr>
        <w:t>FORMULARIO No 10</w:t>
      </w:r>
    </w:p>
    <w:p w14:paraId="30C7AF3A" w14:textId="77777777" w:rsidR="00AA40EC" w:rsidRPr="004F5A7B" w:rsidRDefault="00AA40EC" w:rsidP="00AA40EC">
      <w:pPr>
        <w:jc w:val="center"/>
        <w:rPr>
          <w:rFonts w:ascii="Arial Narrow" w:hAnsi="Arial Narrow"/>
          <w:b/>
          <w:bCs/>
          <w:sz w:val="22"/>
          <w:szCs w:val="22"/>
        </w:rPr>
      </w:pPr>
      <w:r w:rsidRPr="004F5A7B">
        <w:rPr>
          <w:rFonts w:ascii="Arial Narrow" w:hAnsi="Arial Narrow"/>
          <w:sz w:val="22"/>
          <w:szCs w:val="22"/>
        </w:rPr>
        <w:t xml:space="preserve"> </w:t>
      </w:r>
      <w:r w:rsidRPr="004F5A7B">
        <w:rPr>
          <w:rFonts w:ascii="Arial Narrow" w:hAnsi="Arial Narrow"/>
          <w:b/>
          <w:bCs/>
          <w:sz w:val="22"/>
          <w:szCs w:val="22"/>
        </w:rPr>
        <w:t xml:space="preserve">CERTIFICACIÓN ORIGEN LÍCITO DE RECURSOS </w:t>
      </w:r>
    </w:p>
    <w:p w14:paraId="779A172A" w14:textId="77777777" w:rsidR="00AA40EC" w:rsidRPr="004F5A7B" w:rsidRDefault="00AA40EC" w:rsidP="00AA40EC">
      <w:pPr>
        <w:jc w:val="center"/>
        <w:rPr>
          <w:rFonts w:ascii="Arial Narrow" w:hAnsi="Arial Narrow"/>
          <w:sz w:val="22"/>
          <w:szCs w:val="22"/>
        </w:rPr>
      </w:pPr>
    </w:p>
    <w:p w14:paraId="6D7790F4" w14:textId="35C2C1A5" w:rsidR="00AA40EC" w:rsidRPr="004F5A7B" w:rsidRDefault="00AA40EC" w:rsidP="00AA40EC">
      <w:pPr>
        <w:rPr>
          <w:rFonts w:ascii="Arial Narrow" w:hAnsi="Arial Narrow"/>
          <w:sz w:val="22"/>
          <w:szCs w:val="22"/>
        </w:rPr>
      </w:pPr>
      <w:r w:rsidRPr="004F5A7B">
        <w:rPr>
          <w:rFonts w:ascii="Arial Narrow" w:hAnsi="Arial Narrow"/>
          <w:sz w:val="22"/>
          <w:szCs w:val="22"/>
        </w:rPr>
        <w:lastRenderedPageBreak/>
        <w:t xml:space="preserve">Bogotá, D. C xx de </w:t>
      </w:r>
      <w:r w:rsidR="00996184" w:rsidRPr="004F5A7B">
        <w:rPr>
          <w:rFonts w:ascii="Arial Narrow" w:hAnsi="Arial Narrow"/>
          <w:sz w:val="22"/>
          <w:szCs w:val="22"/>
        </w:rPr>
        <w:t>XXX</w:t>
      </w:r>
      <w:r w:rsidR="002731B5" w:rsidRPr="004F5A7B">
        <w:rPr>
          <w:rFonts w:ascii="Arial Narrow" w:hAnsi="Arial Narrow"/>
          <w:sz w:val="22"/>
          <w:szCs w:val="22"/>
        </w:rPr>
        <w:t xml:space="preserve"> de </w:t>
      </w:r>
      <w:r w:rsidRPr="004F5A7B">
        <w:rPr>
          <w:rFonts w:ascii="Arial Narrow" w:hAnsi="Arial Narrow"/>
          <w:sz w:val="22"/>
          <w:szCs w:val="22"/>
        </w:rPr>
        <w:t>20</w:t>
      </w:r>
      <w:r w:rsidR="0077179F">
        <w:rPr>
          <w:rFonts w:ascii="Arial Narrow" w:hAnsi="Arial Narrow"/>
          <w:sz w:val="22"/>
          <w:szCs w:val="22"/>
        </w:rPr>
        <w:t>26</w:t>
      </w:r>
    </w:p>
    <w:p w14:paraId="1F00D3A8" w14:textId="77777777" w:rsidR="00AA40EC" w:rsidRPr="004F5A7B" w:rsidRDefault="00AA40EC" w:rsidP="00AA40EC">
      <w:pPr>
        <w:jc w:val="both"/>
        <w:rPr>
          <w:rFonts w:ascii="Arial Narrow" w:hAnsi="Arial Narrow"/>
          <w:sz w:val="22"/>
          <w:szCs w:val="22"/>
        </w:rPr>
      </w:pPr>
    </w:p>
    <w:p w14:paraId="7DC4A6F9" w14:textId="77777777" w:rsidR="00AA40EC" w:rsidRPr="004F5A7B" w:rsidRDefault="00AA40EC" w:rsidP="00AA40EC">
      <w:pPr>
        <w:jc w:val="both"/>
        <w:rPr>
          <w:rFonts w:ascii="Arial Narrow" w:hAnsi="Arial Narrow"/>
          <w:sz w:val="22"/>
          <w:szCs w:val="22"/>
        </w:rPr>
      </w:pPr>
    </w:p>
    <w:p w14:paraId="7C46A194" w14:textId="77777777" w:rsidR="00AA40EC" w:rsidRPr="004F5A7B" w:rsidRDefault="00AA40EC" w:rsidP="00AA40EC">
      <w:pPr>
        <w:jc w:val="both"/>
        <w:rPr>
          <w:rFonts w:ascii="Arial Narrow" w:hAnsi="Arial Narrow"/>
          <w:sz w:val="22"/>
          <w:szCs w:val="22"/>
        </w:rPr>
      </w:pPr>
    </w:p>
    <w:p w14:paraId="3CB1A62C" w14:textId="77777777" w:rsidR="00AA40EC" w:rsidRPr="004F5A7B" w:rsidRDefault="00AA40EC" w:rsidP="00AA40EC">
      <w:pPr>
        <w:jc w:val="both"/>
        <w:rPr>
          <w:rFonts w:ascii="Arial Narrow" w:hAnsi="Arial Narrow"/>
          <w:sz w:val="22"/>
          <w:szCs w:val="22"/>
        </w:rPr>
      </w:pPr>
      <w:r w:rsidRPr="004F5A7B">
        <w:rPr>
          <w:rFonts w:ascii="Arial Narrow" w:hAnsi="Arial Narrow"/>
          <w:sz w:val="22"/>
          <w:szCs w:val="22"/>
        </w:rPr>
        <w:t xml:space="preserve">Señores </w:t>
      </w:r>
    </w:p>
    <w:p w14:paraId="0640C61F" w14:textId="77777777" w:rsidR="00AA40EC" w:rsidRPr="004F5A7B" w:rsidRDefault="00AA40EC" w:rsidP="00AA40EC">
      <w:pPr>
        <w:jc w:val="both"/>
        <w:rPr>
          <w:rFonts w:ascii="Arial Narrow" w:hAnsi="Arial Narrow"/>
          <w:sz w:val="22"/>
          <w:szCs w:val="22"/>
        </w:rPr>
      </w:pPr>
      <w:r w:rsidRPr="004F5A7B">
        <w:rPr>
          <w:rFonts w:ascii="Arial Narrow" w:hAnsi="Arial Narrow"/>
          <w:sz w:val="22"/>
          <w:szCs w:val="22"/>
        </w:rPr>
        <w:t>MDN - EJERCITO NACIONAL – CENAC REGIONAL USAQUÉN</w:t>
      </w:r>
    </w:p>
    <w:p w14:paraId="7DFD4875" w14:textId="77777777" w:rsidR="00AA40EC" w:rsidRPr="004F5A7B" w:rsidRDefault="00AA40EC" w:rsidP="00AA40EC">
      <w:pPr>
        <w:jc w:val="both"/>
        <w:rPr>
          <w:rFonts w:ascii="Arial Narrow" w:hAnsi="Arial Narrow"/>
          <w:sz w:val="22"/>
          <w:szCs w:val="22"/>
        </w:rPr>
      </w:pPr>
      <w:r w:rsidRPr="004F5A7B">
        <w:rPr>
          <w:rFonts w:ascii="Arial Narrow" w:hAnsi="Arial Narrow"/>
          <w:sz w:val="22"/>
          <w:szCs w:val="22"/>
        </w:rPr>
        <w:t xml:space="preserve">Ciudad </w:t>
      </w:r>
    </w:p>
    <w:p w14:paraId="78D1AF5B" w14:textId="77777777" w:rsidR="00AA40EC" w:rsidRPr="004F5A7B" w:rsidRDefault="00AA40EC" w:rsidP="00AA40EC">
      <w:pPr>
        <w:jc w:val="both"/>
        <w:rPr>
          <w:rFonts w:ascii="Arial Narrow" w:hAnsi="Arial Narrow"/>
          <w:sz w:val="22"/>
          <w:szCs w:val="22"/>
        </w:rPr>
      </w:pPr>
    </w:p>
    <w:p w14:paraId="1F4123D5" w14:textId="77777777" w:rsidR="00AA40EC" w:rsidRPr="004F5A7B" w:rsidRDefault="00AA40EC" w:rsidP="00AA40EC">
      <w:pPr>
        <w:jc w:val="both"/>
        <w:rPr>
          <w:rFonts w:ascii="Arial Narrow" w:hAnsi="Arial Narrow"/>
          <w:sz w:val="22"/>
          <w:szCs w:val="22"/>
        </w:rPr>
      </w:pPr>
    </w:p>
    <w:p w14:paraId="210859E7" w14:textId="77777777" w:rsidR="00AA40EC" w:rsidRPr="004F5A7B" w:rsidRDefault="00AA40EC" w:rsidP="00AA40EC">
      <w:pPr>
        <w:jc w:val="both"/>
        <w:rPr>
          <w:rFonts w:ascii="Arial Narrow" w:hAnsi="Arial Narrow"/>
          <w:sz w:val="22"/>
          <w:szCs w:val="22"/>
        </w:rPr>
      </w:pPr>
    </w:p>
    <w:p w14:paraId="586DBD3F" w14:textId="05BE1F8A" w:rsidR="00AA40EC" w:rsidRPr="004F5A7B" w:rsidRDefault="00AA40EC" w:rsidP="00AA40EC">
      <w:pPr>
        <w:jc w:val="both"/>
        <w:rPr>
          <w:rFonts w:ascii="Arial Narrow" w:hAnsi="Arial Narrow"/>
          <w:sz w:val="22"/>
          <w:szCs w:val="22"/>
        </w:rPr>
      </w:pPr>
      <w:r w:rsidRPr="004F5A7B">
        <w:rPr>
          <w:rFonts w:ascii="Arial Narrow" w:hAnsi="Arial Narrow"/>
          <w:sz w:val="22"/>
          <w:szCs w:val="22"/>
        </w:rPr>
        <w:t>REF: PRO</w:t>
      </w:r>
      <w:r w:rsidR="007E622E" w:rsidRPr="004F5A7B">
        <w:rPr>
          <w:rFonts w:ascii="Arial Narrow" w:hAnsi="Arial Narrow"/>
          <w:sz w:val="22"/>
          <w:szCs w:val="22"/>
        </w:rPr>
        <w:t xml:space="preserve">CESO DE SELECCIÓN ABREVIADA </w:t>
      </w:r>
      <w:r w:rsidR="007E622E" w:rsidRPr="004F5A7B">
        <w:rPr>
          <w:rFonts w:ascii="Arial Narrow" w:hAnsi="Arial Narrow"/>
          <w:b/>
          <w:sz w:val="22"/>
          <w:szCs w:val="22"/>
        </w:rPr>
        <w:t>SAMC No. 0</w:t>
      </w:r>
      <w:r w:rsidR="009B3B2F" w:rsidRPr="004F5A7B">
        <w:rPr>
          <w:rFonts w:ascii="Arial Narrow" w:hAnsi="Arial Narrow"/>
          <w:b/>
          <w:sz w:val="22"/>
          <w:szCs w:val="22"/>
        </w:rPr>
        <w:t>XX</w:t>
      </w:r>
      <w:r w:rsidR="007E622E" w:rsidRPr="004F5A7B">
        <w:rPr>
          <w:rFonts w:ascii="Arial Narrow" w:hAnsi="Arial Narrow"/>
          <w:b/>
          <w:sz w:val="22"/>
          <w:szCs w:val="22"/>
        </w:rPr>
        <w:t>-CENACUSAQUEN-202</w:t>
      </w:r>
      <w:r w:rsidR="0077179F">
        <w:rPr>
          <w:rFonts w:ascii="Arial Narrow" w:hAnsi="Arial Narrow"/>
          <w:b/>
          <w:sz w:val="22"/>
          <w:szCs w:val="22"/>
        </w:rPr>
        <w:t>6</w:t>
      </w:r>
      <w:r w:rsidR="007E622E" w:rsidRPr="004F5A7B">
        <w:rPr>
          <w:rFonts w:ascii="Arial Narrow" w:hAnsi="Arial Narrow"/>
          <w:sz w:val="22"/>
          <w:szCs w:val="22"/>
        </w:rPr>
        <w:t xml:space="preserve"> </w:t>
      </w:r>
      <w:r w:rsidRPr="004F5A7B">
        <w:rPr>
          <w:rFonts w:ascii="Arial Narrow" w:hAnsi="Arial Narrow"/>
          <w:sz w:val="22"/>
          <w:szCs w:val="22"/>
        </w:rPr>
        <w:t xml:space="preserve">EJÉRCITO NACIONAL. </w:t>
      </w:r>
    </w:p>
    <w:p w14:paraId="0501FAEC" w14:textId="77777777" w:rsidR="00AA40EC" w:rsidRPr="004F5A7B" w:rsidRDefault="00AA40EC" w:rsidP="00AA40EC">
      <w:pPr>
        <w:jc w:val="both"/>
        <w:rPr>
          <w:rFonts w:ascii="Arial Narrow" w:hAnsi="Arial Narrow"/>
          <w:sz w:val="22"/>
          <w:szCs w:val="22"/>
        </w:rPr>
      </w:pPr>
    </w:p>
    <w:p w14:paraId="3803EBD4" w14:textId="77777777" w:rsidR="00AA40EC" w:rsidRPr="004F5A7B" w:rsidRDefault="00AA40EC" w:rsidP="00AA40EC">
      <w:pPr>
        <w:jc w:val="both"/>
        <w:rPr>
          <w:rFonts w:ascii="Arial Narrow" w:hAnsi="Arial Narrow"/>
          <w:sz w:val="22"/>
          <w:szCs w:val="22"/>
        </w:rPr>
      </w:pPr>
    </w:p>
    <w:p w14:paraId="097AF16C" w14:textId="77777777" w:rsidR="00AA40EC" w:rsidRPr="004F5A7B" w:rsidRDefault="00AA40EC" w:rsidP="00AA40EC">
      <w:pPr>
        <w:jc w:val="both"/>
        <w:rPr>
          <w:rFonts w:ascii="Arial Narrow" w:hAnsi="Arial Narrow"/>
          <w:sz w:val="22"/>
          <w:szCs w:val="22"/>
        </w:rPr>
      </w:pPr>
    </w:p>
    <w:p w14:paraId="4C8C61B3" w14:textId="77777777" w:rsidR="00AA40EC" w:rsidRPr="004F5A7B" w:rsidRDefault="00AA40EC" w:rsidP="00AA40EC">
      <w:pPr>
        <w:jc w:val="both"/>
        <w:rPr>
          <w:rFonts w:ascii="Arial Narrow" w:hAnsi="Arial Narrow"/>
          <w:sz w:val="22"/>
          <w:szCs w:val="22"/>
        </w:rPr>
      </w:pPr>
    </w:p>
    <w:p w14:paraId="408CE2F9" w14:textId="77777777" w:rsidR="00AA40EC" w:rsidRPr="004F5A7B" w:rsidRDefault="00AA40EC" w:rsidP="00AA40EC">
      <w:pPr>
        <w:jc w:val="both"/>
        <w:rPr>
          <w:rFonts w:ascii="Arial Narrow" w:hAnsi="Arial Narrow"/>
          <w:sz w:val="22"/>
          <w:szCs w:val="22"/>
        </w:rPr>
      </w:pPr>
    </w:p>
    <w:p w14:paraId="77EC4737" w14:textId="77777777" w:rsidR="00AA40EC" w:rsidRPr="004F5A7B" w:rsidRDefault="00AA40EC" w:rsidP="00AA40EC">
      <w:pPr>
        <w:jc w:val="both"/>
        <w:rPr>
          <w:rFonts w:ascii="Arial Narrow" w:hAnsi="Arial Narrow"/>
          <w:sz w:val="22"/>
          <w:szCs w:val="22"/>
        </w:rPr>
      </w:pPr>
    </w:p>
    <w:p w14:paraId="3E75043D" w14:textId="77777777" w:rsidR="00AA40EC" w:rsidRPr="004F5A7B" w:rsidRDefault="00AA40EC" w:rsidP="00AA40EC">
      <w:pPr>
        <w:jc w:val="both"/>
        <w:rPr>
          <w:rFonts w:ascii="Arial Narrow" w:hAnsi="Arial Narrow"/>
          <w:sz w:val="22"/>
          <w:szCs w:val="22"/>
        </w:rPr>
      </w:pPr>
      <w:r w:rsidRPr="004F5A7B">
        <w:rPr>
          <w:rFonts w:ascii="Arial Narrow" w:hAnsi="Arial Narrow"/>
          <w:sz w:val="22"/>
          <w:szCs w:val="22"/>
        </w:rPr>
        <w:t>Yo, XXXXXXXXX con CC XXXXXXXXXX expedida en XXXXXXXXX, manifiesto bajo la gravedad de juramento que los activos y recursos que conforman el patrimonio de la sociedad que represento son de origen lícito y serán empleados en el desarrollo de este contrato una vez me sea adjudicado el proceso.</w:t>
      </w:r>
    </w:p>
    <w:p w14:paraId="2A306A5C" w14:textId="77777777" w:rsidR="00AA40EC" w:rsidRPr="004F5A7B" w:rsidRDefault="00AA40EC" w:rsidP="00AA40EC">
      <w:pPr>
        <w:jc w:val="both"/>
        <w:rPr>
          <w:rFonts w:ascii="Arial Narrow" w:hAnsi="Arial Narrow"/>
          <w:sz w:val="22"/>
          <w:szCs w:val="22"/>
        </w:rPr>
      </w:pPr>
    </w:p>
    <w:p w14:paraId="1E6D08DE" w14:textId="77777777" w:rsidR="00AA40EC" w:rsidRPr="004F5A7B" w:rsidRDefault="00AA40EC" w:rsidP="00AA40EC">
      <w:pPr>
        <w:jc w:val="both"/>
        <w:rPr>
          <w:rFonts w:ascii="Arial Narrow" w:hAnsi="Arial Narrow"/>
          <w:sz w:val="22"/>
          <w:szCs w:val="22"/>
        </w:rPr>
      </w:pPr>
    </w:p>
    <w:p w14:paraId="57F9DE06" w14:textId="77777777" w:rsidR="00AA40EC" w:rsidRPr="004F5A7B" w:rsidRDefault="00AA40EC" w:rsidP="00AA40EC">
      <w:pPr>
        <w:jc w:val="both"/>
        <w:rPr>
          <w:rFonts w:ascii="Arial Narrow" w:hAnsi="Arial Narrow"/>
          <w:sz w:val="22"/>
          <w:szCs w:val="22"/>
        </w:rPr>
      </w:pPr>
    </w:p>
    <w:p w14:paraId="27C780EB" w14:textId="77777777" w:rsidR="00AA40EC" w:rsidRPr="004F5A7B" w:rsidRDefault="00AA40EC" w:rsidP="00AA40EC">
      <w:pPr>
        <w:jc w:val="both"/>
        <w:rPr>
          <w:rFonts w:ascii="Arial Narrow" w:hAnsi="Arial Narrow"/>
          <w:sz w:val="22"/>
          <w:szCs w:val="22"/>
        </w:rPr>
      </w:pPr>
    </w:p>
    <w:p w14:paraId="2BA99110" w14:textId="77777777" w:rsidR="00AA40EC" w:rsidRPr="004F5A7B" w:rsidRDefault="00AA40EC" w:rsidP="00AA40EC">
      <w:pPr>
        <w:jc w:val="both"/>
        <w:rPr>
          <w:rFonts w:ascii="Arial Narrow" w:hAnsi="Arial Narrow"/>
          <w:sz w:val="22"/>
          <w:szCs w:val="22"/>
        </w:rPr>
      </w:pPr>
      <w:r w:rsidRPr="004F5A7B">
        <w:rPr>
          <w:rFonts w:ascii="Arial Narrow" w:hAnsi="Arial Narrow"/>
          <w:sz w:val="22"/>
          <w:szCs w:val="22"/>
        </w:rPr>
        <w:t xml:space="preserve"> __________________________________ </w:t>
      </w:r>
    </w:p>
    <w:p w14:paraId="232ED68D" w14:textId="77777777" w:rsidR="00AA40EC" w:rsidRPr="004F5A7B" w:rsidRDefault="00AA40EC" w:rsidP="00AA40EC">
      <w:pPr>
        <w:jc w:val="both"/>
        <w:rPr>
          <w:rFonts w:ascii="Arial Narrow" w:hAnsi="Arial Narrow"/>
          <w:sz w:val="22"/>
          <w:szCs w:val="22"/>
        </w:rPr>
      </w:pPr>
      <w:r w:rsidRPr="004F5A7B">
        <w:rPr>
          <w:rFonts w:ascii="Arial Narrow" w:hAnsi="Arial Narrow"/>
          <w:sz w:val="22"/>
          <w:szCs w:val="22"/>
        </w:rPr>
        <w:t xml:space="preserve">Nombre XXXXXXXX </w:t>
      </w:r>
    </w:p>
    <w:p w14:paraId="56E99A7D" w14:textId="77777777" w:rsidR="00AA40EC" w:rsidRPr="004F5A7B" w:rsidRDefault="00AA40EC" w:rsidP="00AA40EC">
      <w:pPr>
        <w:jc w:val="both"/>
        <w:rPr>
          <w:rFonts w:ascii="Arial Narrow" w:hAnsi="Arial Narrow"/>
          <w:sz w:val="22"/>
          <w:szCs w:val="22"/>
        </w:rPr>
      </w:pPr>
      <w:r w:rsidRPr="004F5A7B">
        <w:rPr>
          <w:rFonts w:ascii="Arial Narrow" w:hAnsi="Arial Narrow"/>
          <w:sz w:val="22"/>
          <w:szCs w:val="22"/>
        </w:rPr>
        <w:t xml:space="preserve">CC XXXXXXXXXX de XXXXXXXXX </w:t>
      </w:r>
    </w:p>
    <w:p w14:paraId="5AD8A13F" w14:textId="77777777" w:rsidR="00AA40EC" w:rsidRPr="004F5A7B" w:rsidRDefault="00AA40EC" w:rsidP="00AA40EC">
      <w:pPr>
        <w:jc w:val="both"/>
        <w:rPr>
          <w:rFonts w:ascii="Arial Narrow" w:hAnsi="Arial Narrow"/>
          <w:sz w:val="22"/>
          <w:szCs w:val="22"/>
        </w:rPr>
      </w:pPr>
      <w:r w:rsidRPr="004F5A7B">
        <w:rPr>
          <w:rFonts w:ascii="Arial Narrow" w:hAnsi="Arial Narrow"/>
          <w:sz w:val="22"/>
          <w:szCs w:val="22"/>
        </w:rPr>
        <w:t>Representante Legal XXXXXXXXXXXXXXXXXXXXXX</w:t>
      </w:r>
    </w:p>
    <w:p w14:paraId="43AEE70C" w14:textId="77777777" w:rsidR="00AA40EC" w:rsidRPr="004F5A7B" w:rsidRDefault="00AA40EC" w:rsidP="00AA40EC">
      <w:pPr>
        <w:jc w:val="both"/>
        <w:rPr>
          <w:rFonts w:ascii="Arial Narrow" w:hAnsi="Arial Narrow"/>
          <w:sz w:val="22"/>
          <w:szCs w:val="22"/>
        </w:rPr>
      </w:pPr>
    </w:p>
    <w:p w14:paraId="27E28630" w14:textId="77777777" w:rsidR="00AA40EC" w:rsidRPr="004F5A7B" w:rsidRDefault="00AA40EC" w:rsidP="00AA40EC">
      <w:pPr>
        <w:jc w:val="both"/>
        <w:rPr>
          <w:rFonts w:ascii="Arial Narrow" w:hAnsi="Arial Narrow"/>
          <w:sz w:val="22"/>
          <w:szCs w:val="22"/>
        </w:rPr>
      </w:pPr>
    </w:p>
    <w:p w14:paraId="38429636" w14:textId="77777777" w:rsidR="00AA40EC" w:rsidRPr="004F5A7B" w:rsidRDefault="00AA40EC" w:rsidP="00AA40EC">
      <w:pPr>
        <w:jc w:val="both"/>
        <w:rPr>
          <w:rFonts w:ascii="Arial Narrow" w:hAnsi="Arial Narrow"/>
          <w:sz w:val="22"/>
          <w:szCs w:val="22"/>
        </w:rPr>
      </w:pPr>
    </w:p>
    <w:p w14:paraId="6D8966FD" w14:textId="77777777" w:rsidR="00AA40EC" w:rsidRPr="004F5A7B" w:rsidRDefault="00AA40EC" w:rsidP="00AA40EC">
      <w:pPr>
        <w:jc w:val="both"/>
        <w:rPr>
          <w:rFonts w:ascii="Arial Narrow" w:hAnsi="Arial Narrow"/>
          <w:sz w:val="22"/>
          <w:szCs w:val="22"/>
          <w:highlight w:val="yellow"/>
        </w:rPr>
      </w:pPr>
    </w:p>
    <w:p w14:paraId="4B40DBCA" w14:textId="77777777" w:rsidR="00AA40EC" w:rsidRPr="004F5A7B" w:rsidRDefault="00AA40EC" w:rsidP="00AA40EC">
      <w:pPr>
        <w:jc w:val="both"/>
        <w:rPr>
          <w:rFonts w:ascii="Arial Narrow" w:hAnsi="Arial Narrow"/>
          <w:sz w:val="22"/>
          <w:szCs w:val="22"/>
          <w:highlight w:val="yellow"/>
        </w:rPr>
      </w:pPr>
    </w:p>
    <w:p w14:paraId="19E6FE8B" w14:textId="4DBFD71D" w:rsidR="00400356" w:rsidRPr="004F5A7B" w:rsidRDefault="00400356" w:rsidP="00A0525A">
      <w:pPr>
        <w:jc w:val="center"/>
        <w:rPr>
          <w:rFonts w:ascii="Arial Narrow" w:hAnsi="Arial Narrow" w:cs="Arial"/>
          <w:color w:val="FF0000"/>
          <w:sz w:val="16"/>
          <w:szCs w:val="16"/>
          <w:highlight w:val="yellow"/>
        </w:rPr>
      </w:pPr>
    </w:p>
    <w:p w14:paraId="53AC4B5A" w14:textId="13D3910B" w:rsidR="00400356" w:rsidRPr="004F5A7B" w:rsidRDefault="00400356" w:rsidP="00A0525A">
      <w:pPr>
        <w:jc w:val="center"/>
        <w:rPr>
          <w:rFonts w:ascii="Arial Narrow" w:hAnsi="Arial Narrow" w:cs="Arial"/>
          <w:color w:val="FF0000"/>
          <w:sz w:val="16"/>
          <w:szCs w:val="16"/>
          <w:highlight w:val="yellow"/>
        </w:rPr>
      </w:pPr>
    </w:p>
    <w:p w14:paraId="36700234" w14:textId="02114901" w:rsidR="00400356" w:rsidRPr="004F5A7B" w:rsidRDefault="00400356" w:rsidP="00A0525A">
      <w:pPr>
        <w:jc w:val="center"/>
        <w:rPr>
          <w:rFonts w:ascii="Arial Narrow" w:hAnsi="Arial Narrow" w:cs="Arial"/>
          <w:color w:val="FF0000"/>
          <w:sz w:val="16"/>
          <w:szCs w:val="16"/>
          <w:highlight w:val="yellow"/>
        </w:rPr>
      </w:pPr>
    </w:p>
    <w:p w14:paraId="6C2A631C" w14:textId="31290869" w:rsidR="00400356" w:rsidRPr="004F5A7B" w:rsidRDefault="00400356" w:rsidP="00A0525A">
      <w:pPr>
        <w:jc w:val="center"/>
        <w:rPr>
          <w:rFonts w:ascii="Arial Narrow" w:hAnsi="Arial Narrow" w:cs="Arial"/>
          <w:color w:val="FF0000"/>
          <w:sz w:val="16"/>
          <w:szCs w:val="16"/>
          <w:highlight w:val="yellow"/>
        </w:rPr>
      </w:pPr>
    </w:p>
    <w:p w14:paraId="0E346975" w14:textId="0BBE61A8" w:rsidR="00400356" w:rsidRPr="004F5A7B" w:rsidRDefault="00400356" w:rsidP="00A0525A">
      <w:pPr>
        <w:jc w:val="center"/>
        <w:rPr>
          <w:rFonts w:ascii="Arial Narrow" w:hAnsi="Arial Narrow" w:cs="Arial"/>
          <w:color w:val="FF0000"/>
          <w:sz w:val="16"/>
          <w:szCs w:val="16"/>
          <w:highlight w:val="yellow"/>
        </w:rPr>
      </w:pPr>
    </w:p>
    <w:p w14:paraId="21B52DB2" w14:textId="3EA6B9F7" w:rsidR="00400356" w:rsidRPr="004F5A7B" w:rsidRDefault="00400356" w:rsidP="00A0525A">
      <w:pPr>
        <w:jc w:val="center"/>
        <w:rPr>
          <w:rFonts w:ascii="Arial Narrow" w:hAnsi="Arial Narrow" w:cs="Arial"/>
          <w:color w:val="FF0000"/>
          <w:sz w:val="16"/>
          <w:szCs w:val="16"/>
          <w:highlight w:val="yellow"/>
        </w:rPr>
      </w:pPr>
    </w:p>
    <w:p w14:paraId="1D390A54" w14:textId="304E0AF0" w:rsidR="00400356" w:rsidRPr="004F5A7B" w:rsidRDefault="00400356" w:rsidP="00A0525A">
      <w:pPr>
        <w:jc w:val="center"/>
        <w:rPr>
          <w:rFonts w:ascii="Arial Narrow" w:hAnsi="Arial Narrow" w:cs="Arial"/>
          <w:color w:val="FF0000"/>
          <w:sz w:val="16"/>
          <w:szCs w:val="16"/>
          <w:highlight w:val="yellow"/>
        </w:rPr>
      </w:pPr>
    </w:p>
    <w:p w14:paraId="3D066B89" w14:textId="3A583226" w:rsidR="00400356" w:rsidRPr="004F5A7B" w:rsidRDefault="00400356" w:rsidP="00A0525A">
      <w:pPr>
        <w:jc w:val="center"/>
        <w:rPr>
          <w:rFonts w:ascii="Arial Narrow" w:hAnsi="Arial Narrow" w:cs="Arial"/>
          <w:color w:val="FF0000"/>
          <w:sz w:val="16"/>
          <w:szCs w:val="16"/>
          <w:highlight w:val="yellow"/>
        </w:rPr>
      </w:pPr>
    </w:p>
    <w:p w14:paraId="6488AB4D" w14:textId="6A209E75" w:rsidR="00400356" w:rsidRPr="004F5A7B" w:rsidRDefault="00400356" w:rsidP="00A0525A">
      <w:pPr>
        <w:jc w:val="center"/>
        <w:rPr>
          <w:rFonts w:ascii="Arial Narrow" w:hAnsi="Arial Narrow" w:cs="Arial"/>
          <w:color w:val="FF0000"/>
          <w:sz w:val="16"/>
          <w:szCs w:val="16"/>
          <w:highlight w:val="yellow"/>
        </w:rPr>
      </w:pPr>
    </w:p>
    <w:p w14:paraId="006BE784" w14:textId="469D73D7" w:rsidR="00400356" w:rsidRPr="004F5A7B" w:rsidRDefault="00400356" w:rsidP="00A0525A">
      <w:pPr>
        <w:jc w:val="center"/>
        <w:rPr>
          <w:rFonts w:ascii="Arial Narrow" w:hAnsi="Arial Narrow" w:cs="Arial"/>
          <w:color w:val="FF0000"/>
          <w:sz w:val="16"/>
          <w:szCs w:val="16"/>
          <w:highlight w:val="yellow"/>
        </w:rPr>
      </w:pPr>
    </w:p>
    <w:p w14:paraId="2171E47D" w14:textId="29574523" w:rsidR="00400356" w:rsidRPr="004F5A7B" w:rsidRDefault="00400356" w:rsidP="00A0525A">
      <w:pPr>
        <w:jc w:val="center"/>
        <w:rPr>
          <w:rFonts w:ascii="Arial Narrow" w:hAnsi="Arial Narrow" w:cs="Arial"/>
          <w:color w:val="FF0000"/>
          <w:sz w:val="16"/>
          <w:szCs w:val="16"/>
          <w:highlight w:val="yellow"/>
        </w:rPr>
      </w:pPr>
    </w:p>
    <w:p w14:paraId="14040C43" w14:textId="7A5710D2" w:rsidR="00400356" w:rsidRPr="004F5A7B" w:rsidRDefault="00400356" w:rsidP="00A0525A">
      <w:pPr>
        <w:jc w:val="center"/>
        <w:rPr>
          <w:rFonts w:ascii="Arial Narrow" w:hAnsi="Arial Narrow" w:cs="Arial"/>
          <w:color w:val="FF0000"/>
          <w:sz w:val="16"/>
          <w:szCs w:val="16"/>
          <w:highlight w:val="yellow"/>
        </w:rPr>
      </w:pPr>
    </w:p>
    <w:p w14:paraId="792D481D" w14:textId="59347C3E" w:rsidR="00400356" w:rsidRPr="004F5A7B" w:rsidRDefault="00400356" w:rsidP="00A0525A">
      <w:pPr>
        <w:jc w:val="center"/>
        <w:rPr>
          <w:rFonts w:ascii="Arial Narrow" w:hAnsi="Arial Narrow" w:cs="Arial"/>
          <w:color w:val="FF0000"/>
          <w:sz w:val="16"/>
          <w:szCs w:val="16"/>
          <w:highlight w:val="yellow"/>
        </w:rPr>
      </w:pPr>
    </w:p>
    <w:p w14:paraId="4D8F2C2A" w14:textId="089E38B4" w:rsidR="00400356" w:rsidRPr="004F5A7B" w:rsidRDefault="00400356" w:rsidP="00A0525A">
      <w:pPr>
        <w:jc w:val="center"/>
        <w:rPr>
          <w:rFonts w:ascii="Arial Narrow" w:hAnsi="Arial Narrow" w:cs="Arial"/>
          <w:color w:val="FF0000"/>
          <w:sz w:val="16"/>
          <w:szCs w:val="16"/>
          <w:highlight w:val="yellow"/>
        </w:rPr>
      </w:pPr>
    </w:p>
    <w:p w14:paraId="38F20504" w14:textId="37B74A10" w:rsidR="00400356" w:rsidRPr="004F5A7B" w:rsidRDefault="00400356" w:rsidP="00A0525A">
      <w:pPr>
        <w:jc w:val="center"/>
        <w:rPr>
          <w:rFonts w:ascii="Arial Narrow" w:hAnsi="Arial Narrow" w:cs="Arial"/>
          <w:color w:val="FF0000"/>
          <w:sz w:val="16"/>
          <w:szCs w:val="16"/>
          <w:highlight w:val="yellow"/>
        </w:rPr>
      </w:pPr>
    </w:p>
    <w:p w14:paraId="0DA118F7" w14:textId="78476457" w:rsidR="00400356" w:rsidRPr="004F5A7B" w:rsidRDefault="00400356" w:rsidP="00A0525A">
      <w:pPr>
        <w:jc w:val="center"/>
        <w:rPr>
          <w:rFonts w:ascii="Arial Narrow" w:hAnsi="Arial Narrow" w:cs="Arial"/>
          <w:color w:val="FF0000"/>
          <w:sz w:val="16"/>
          <w:szCs w:val="16"/>
          <w:highlight w:val="yellow"/>
        </w:rPr>
      </w:pPr>
    </w:p>
    <w:p w14:paraId="65E148AD" w14:textId="0EAE046B" w:rsidR="00400356" w:rsidRPr="004F5A7B" w:rsidRDefault="00400356" w:rsidP="00A0525A">
      <w:pPr>
        <w:jc w:val="center"/>
        <w:rPr>
          <w:rFonts w:ascii="Arial Narrow" w:hAnsi="Arial Narrow" w:cs="Arial"/>
          <w:color w:val="FF0000"/>
          <w:sz w:val="16"/>
          <w:szCs w:val="16"/>
          <w:highlight w:val="yellow"/>
        </w:rPr>
      </w:pPr>
    </w:p>
    <w:p w14:paraId="44EC421B" w14:textId="7B5CE9A7" w:rsidR="00400356" w:rsidRPr="004F5A7B" w:rsidRDefault="00400356" w:rsidP="00A0525A">
      <w:pPr>
        <w:jc w:val="center"/>
        <w:rPr>
          <w:rFonts w:ascii="Arial Narrow" w:hAnsi="Arial Narrow" w:cs="Arial"/>
          <w:color w:val="FF0000"/>
          <w:sz w:val="16"/>
          <w:szCs w:val="16"/>
          <w:highlight w:val="yellow"/>
        </w:rPr>
      </w:pPr>
    </w:p>
    <w:p w14:paraId="367CB17E" w14:textId="68B1F222" w:rsidR="00AA40EC" w:rsidRPr="004F5A7B" w:rsidRDefault="00AA40EC" w:rsidP="00A0525A">
      <w:pPr>
        <w:jc w:val="center"/>
        <w:rPr>
          <w:rFonts w:ascii="Arial Narrow" w:hAnsi="Arial Narrow" w:cs="Arial"/>
          <w:color w:val="FF0000"/>
          <w:sz w:val="16"/>
          <w:szCs w:val="16"/>
          <w:highlight w:val="yellow"/>
        </w:rPr>
      </w:pPr>
    </w:p>
    <w:p w14:paraId="0DA2E782" w14:textId="77777777" w:rsidR="00AA40EC" w:rsidRPr="004F5A7B" w:rsidRDefault="00AA40EC" w:rsidP="00A0525A">
      <w:pPr>
        <w:jc w:val="center"/>
        <w:rPr>
          <w:rFonts w:ascii="Arial Narrow" w:hAnsi="Arial Narrow" w:cs="Arial"/>
          <w:color w:val="FF0000"/>
          <w:sz w:val="16"/>
          <w:szCs w:val="16"/>
          <w:highlight w:val="yellow"/>
        </w:rPr>
      </w:pPr>
    </w:p>
    <w:p w14:paraId="398F3FD7" w14:textId="4790F565" w:rsidR="00400356" w:rsidRPr="004F5A7B" w:rsidRDefault="00400356" w:rsidP="00A0525A">
      <w:pPr>
        <w:jc w:val="center"/>
        <w:rPr>
          <w:rFonts w:ascii="Arial Narrow" w:hAnsi="Arial Narrow" w:cs="Arial"/>
          <w:color w:val="FF0000"/>
          <w:sz w:val="16"/>
          <w:szCs w:val="16"/>
          <w:highlight w:val="yellow"/>
        </w:rPr>
      </w:pPr>
    </w:p>
    <w:p w14:paraId="1F22F8D0" w14:textId="52E837DE" w:rsidR="00400356" w:rsidRPr="004F5A7B" w:rsidRDefault="00400356" w:rsidP="00A0525A">
      <w:pPr>
        <w:jc w:val="center"/>
        <w:rPr>
          <w:rFonts w:ascii="Arial Narrow" w:hAnsi="Arial Narrow" w:cs="Arial"/>
          <w:color w:val="FF0000"/>
          <w:sz w:val="16"/>
          <w:szCs w:val="16"/>
          <w:highlight w:val="yellow"/>
        </w:rPr>
      </w:pPr>
    </w:p>
    <w:p w14:paraId="31B41405" w14:textId="6470CB85" w:rsidR="00AA40EC" w:rsidRPr="004F5A7B" w:rsidRDefault="00AA40EC" w:rsidP="00A0525A">
      <w:pPr>
        <w:jc w:val="center"/>
        <w:rPr>
          <w:rFonts w:ascii="Arial Narrow" w:hAnsi="Arial Narrow" w:cs="Arial"/>
          <w:color w:val="FF0000"/>
          <w:sz w:val="16"/>
          <w:szCs w:val="16"/>
          <w:highlight w:val="yellow"/>
        </w:rPr>
      </w:pPr>
    </w:p>
    <w:p w14:paraId="563CA700" w14:textId="6FDF843D" w:rsidR="00AA40EC" w:rsidRPr="004F5A7B" w:rsidRDefault="00AA40EC" w:rsidP="00A0525A">
      <w:pPr>
        <w:jc w:val="center"/>
        <w:rPr>
          <w:rFonts w:ascii="Arial Narrow" w:hAnsi="Arial Narrow" w:cs="Arial"/>
          <w:color w:val="FF0000"/>
          <w:sz w:val="16"/>
          <w:szCs w:val="16"/>
          <w:highlight w:val="yellow"/>
        </w:rPr>
      </w:pPr>
    </w:p>
    <w:p w14:paraId="6CE0FECF" w14:textId="0E9C45B6" w:rsidR="00AA40EC" w:rsidRPr="004F5A7B" w:rsidRDefault="00AA40EC" w:rsidP="00A0525A">
      <w:pPr>
        <w:jc w:val="center"/>
        <w:rPr>
          <w:rFonts w:ascii="Arial Narrow" w:hAnsi="Arial Narrow" w:cs="Arial"/>
          <w:color w:val="FF0000"/>
          <w:sz w:val="16"/>
          <w:szCs w:val="16"/>
          <w:highlight w:val="yellow"/>
        </w:rPr>
      </w:pPr>
    </w:p>
    <w:p w14:paraId="1C2B09FF" w14:textId="3A2B3BED" w:rsidR="00AA40EC" w:rsidRPr="004F5A7B" w:rsidRDefault="00AA40EC" w:rsidP="00A0525A">
      <w:pPr>
        <w:jc w:val="center"/>
        <w:rPr>
          <w:rFonts w:ascii="Arial Narrow" w:hAnsi="Arial Narrow" w:cs="Arial"/>
          <w:color w:val="FF0000"/>
          <w:sz w:val="16"/>
          <w:szCs w:val="16"/>
          <w:highlight w:val="yellow"/>
        </w:rPr>
      </w:pPr>
    </w:p>
    <w:p w14:paraId="27A6C718" w14:textId="4430AEF2" w:rsidR="00AA40EC" w:rsidRPr="004F5A7B" w:rsidRDefault="00AA40EC" w:rsidP="00A0525A">
      <w:pPr>
        <w:jc w:val="center"/>
        <w:rPr>
          <w:rFonts w:ascii="Arial Narrow" w:hAnsi="Arial Narrow" w:cs="Arial"/>
          <w:color w:val="FF0000"/>
          <w:sz w:val="16"/>
          <w:szCs w:val="16"/>
          <w:highlight w:val="yellow"/>
        </w:rPr>
      </w:pPr>
    </w:p>
    <w:p w14:paraId="1AB461D8" w14:textId="77777777" w:rsidR="00AA40EC" w:rsidRPr="004F5A7B" w:rsidRDefault="00AA40EC" w:rsidP="00A0525A">
      <w:pPr>
        <w:jc w:val="center"/>
        <w:rPr>
          <w:rFonts w:ascii="Arial Narrow" w:hAnsi="Arial Narrow" w:cs="Arial"/>
          <w:color w:val="FF0000"/>
          <w:sz w:val="16"/>
          <w:szCs w:val="16"/>
          <w:highlight w:val="yellow"/>
        </w:rPr>
      </w:pPr>
    </w:p>
    <w:p w14:paraId="4A9EF58B" w14:textId="4F3EB27B" w:rsidR="00400356" w:rsidRPr="004F5A7B" w:rsidRDefault="00400356" w:rsidP="00A0525A">
      <w:pPr>
        <w:jc w:val="center"/>
        <w:rPr>
          <w:rFonts w:ascii="Arial Narrow" w:hAnsi="Arial Narrow" w:cs="Arial"/>
          <w:color w:val="FF0000"/>
          <w:sz w:val="16"/>
          <w:szCs w:val="16"/>
          <w:highlight w:val="yellow"/>
        </w:rPr>
      </w:pPr>
    </w:p>
    <w:p w14:paraId="3352027C" w14:textId="6C3614CE" w:rsidR="00400356" w:rsidRPr="004F5A7B" w:rsidRDefault="00400356" w:rsidP="00A0525A">
      <w:pPr>
        <w:jc w:val="center"/>
        <w:rPr>
          <w:rFonts w:ascii="Arial Narrow" w:hAnsi="Arial Narrow" w:cs="Arial"/>
          <w:color w:val="FF0000"/>
          <w:sz w:val="16"/>
          <w:szCs w:val="16"/>
          <w:highlight w:val="yellow"/>
        </w:rPr>
      </w:pPr>
    </w:p>
    <w:p w14:paraId="74292508" w14:textId="77777777" w:rsidR="008601F9" w:rsidRPr="004F5A7B" w:rsidRDefault="008601F9" w:rsidP="00400356">
      <w:pPr>
        <w:jc w:val="center"/>
        <w:rPr>
          <w:rFonts w:ascii="Arial Narrow" w:hAnsi="Arial Narrow" w:cs="Arial"/>
          <w:b/>
          <w:sz w:val="22"/>
          <w:szCs w:val="22"/>
          <w:highlight w:val="yellow"/>
        </w:rPr>
      </w:pPr>
    </w:p>
    <w:p w14:paraId="4730638E" w14:textId="3A1CBBC9" w:rsidR="00400356" w:rsidRPr="004F5A7B" w:rsidRDefault="00400356" w:rsidP="00400356">
      <w:pPr>
        <w:jc w:val="center"/>
        <w:rPr>
          <w:rFonts w:ascii="Arial Narrow" w:hAnsi="Arial Narrow" w:cs="Arial"/>
          <w:b/>
          <w:sz w:val="22"/>
          <w:szCs w:val="22"/>
        </w:rPr>
      </w:pPr>
      <w:r w:rsidRPr="004F5A7B">
        <w:rPr>
          <w:rFonts w:ascii="Arial Narrow" w:hAnsi="Arial Narrow" w:cs="Arial"/>
          <w:b/>
          <w:sz w:val="22"/>
          <w:szCs w:val="22"/>
        </w:rPr>
        <w:t>FORMULARIO No. 1</w:t>
      </w:r>
      <w:r w:rsidR="00AA40EC" w:rsidRPr="004F5A7B">
        <w:rPr>
          <w:rFonts w:ascii="Arial Narrow" w:hAnsi="Arial Narrow" w:cs="Arial"/>
          <w:b/>
          <w:sz w:val="22"/>
          <w:szCs w:val="22"/>
        </w:rPr>
        <w:t>1</w:t>
      </w:r>
    </w:p>
    <w:p w14:paraId="26682983" w14:textId="77777777" w:rsidR="00400356" w:rsidRPr="004F5A7B" w:rsidRDefault="00400356" w:rsidP="00400356">
      <w:pPr>
        <w:jc w:val="center"/>
        <w:rPr>
          <w:rFonts w:ascii="Arial Narrow" w:hAnsi="Arial Narrow" w:cs="Arial"/>
          <w:b/>
          <w:bCs/>
          <w:sz w:val="22"/>
          <w:szCs w:val="22"/>
        </w:rPr>
      </w:pPr>
      <w:r w:rsidRPr="004F5A7B">
        <w:rPr>
          <w:rFonts w:ascii="Arial Narrow" w:hAnsi="Arial Narrow" w:cs="Arial"/>
          <w:b/>
          <w:bCs/>
          <w:sz w:val="22"/>
          <w:szCs w:val="22"/>
        </w:rPr>
        <w:t>REPORTE DE MULTAS Y SANCIONES IMPUESTAS</w:t>
      </w:r>
    </w:p>
    <w:p w14:paraId="050D41CA" w14:textId="77777777" w:rsidR="00400356" w:rsidRPr="004F5A7B" w:rsidRDefault="00400356" w:rsidP="00400356">
      <w:pPr>
        <w:jc w:val="center"/>
        <w:rPr>
          <w:rFonts w:ascii="Arial Narrow" w:hAnsi="Arial Narrow" w:cs="Arial"/>
          <w:b/>
          <w:bCs/>
          <w:sz w:val="22"/>
          <w:szCs w:val="22"/>
        </w:rPr>
      </w:pPr>
    </w:p>
    <w:p w14:paraId="68A18286" w14:textId="0A2EED24" w:rsidR="00400356" w:rsidRPr="004F5A7B" w:rsidRDefault="00400356" w:rsidP="00400356">
      <w:pPr>
        <w:rPr>
          <w:rFonts w:ascii="Arial Narrow" w:hAnsi="Arial Narrow"/>
        </w:rPr>
      </w:pPr>
      <w:r w:rsidRPr="004F5A7B">
        <w:rPr>
          <w:rFonts w:ascii="Arial Narrow" w:hAnsi="Arial Narrow"/>
        </w:rPr>
        <w:t>Bogotá DC. xx de xxx</w:t>
      </w:r>
      <w:r w:rsidR="00996184" w:rsidRPr="004F5A7B">
        <w:rPr>
          <w:rFonts w:ascii="Arial Narrow" w:hAnsi="Arial Narrow"/>
        </w:rPr>
        <w:t xml:space="preserve"> </w:t>
      </w:r>
      <w:r w:rsidRPr="004F5A7B">
        <w:rPr>
          <w:rFonts w:ascii="Arial Narrow" w:hAnsi="Arial Narrow"/>
        </w:rPr>
        <w:t>202</w:t>
      </w:r>
      <w:r w:rsidR="0077179F">
        <w:rPr>
          <w:rFonts w:ascii="Arial Narrow" w:hAnsi="Arial Narrow"/>
        </w:rPr>
        <w:t>6</w:t>
      </w:r>
    </w:p>
    <w:p w14:paraId="17194BF6" w14:textId="77777777" w:rsidR="00400356" w:rsidRPr="004F5A7B" w:rsidRDefault="00400356" w:rsidP="00400356">
      <w:pPr>
        <w:jc w:val="center"/>
        <w:rPr>
          <w:rFonts w:ascii="Arial Narrow" w:hAnsi="Arial Narrow"/>
        </w:rPr>
      </w:pPr>
    </w:p>
    <w:p w14:paraId="4083EAD1" w14:textId="77777777" w:rsidR="00400356" w:rsidRPr="004F5A7B" w:rsidRDefault="00400356" w:rsidP="00400356">
      <w:pPr>
        <w:rPr>
          <w:rFonts w:ascii="Arial Narrow" w:hAnsi="Arial Narrow"/>
        </w:rPr>
      </w:pPr>
      <w:r w:rsidRPr="004F5A7B">
        <w:rPr>
          <w:rFonts w:ascii="Arial Narrow" w:hAnsi="Arial Narrow"/>
        </w:rPr>
        <w:lastRenderedPageBreak/>
        <w:t>Señores MDN - EJERCITO NACIONAL – CENAC REGIONAL USAQUEN</w:t>
      </w:r>
    </w:p>
    <w:p w14:paraId="1FD43496" w14:textId="77777777" w:rsidR="00400356" w:rsidRPr="004F5A7B" w:rsidRDefault="00400356" w:rsidP="00400356">
      <w:pPr>
        <w:rPr>
          <w:rFonts w:ascii="Arial Narrow" w:hAnsi="Arial Narrow"/>
        </w:rPr>
      </w:pPr>
      <w:r w:rsidRPr="004F5A7B">
        <w:rPr>
          <w:rFonts w:ascii="Arial Narrow" w:hAnsi="Arial Narrow"/>
        </w:rPr>
        <w:t xml:space="preserve">Ciudad </w:t>
      </w:r>
    </w:p>
    <w:p w14:paraId="2AF21E1C" w14:textId="77777777" w:rsidR="00400356" w:rsidRPr="004F5A7B" w:rsidRDefault="00400356" w:rsidP="00400356">
      <w:pPr>
        <w:rPr>
          <w:rFonts w:ascii="Arial Narrow" w:hAnsi="Arial Narrow"/>
        </w:rPr>
      </w:pPr>
    </w:p>
    <w:p w14:paraId="2579D3D1" w14:textId="1743E431" w:rsidR="00400356" w:rsidRPr="004F5A7B" w:rsidRDefault="00400356" w:rsidP="00400356">
      <w:pPr>
        <w:rPr>
          <w:rFonts w:ascii="Arial Narrow" w:hAnsi="Arial Narrow"/>
        </w:rPr>
      </w:pPr>
      <w:r w:rsidRPr="004F5A7B">
        <w:rPr>
          <w:rFonts w:ascii="Arial Narrow" w:hAnsi="Arial Narrow"/>
        </w:rPr>
        <w:t>REF: PRO</w:t>
      </w:r>
      <w:r w:rsidR="007E622E" w:rsidRPr="004F5A7B">
        <w:rPr>
          <w:rFonts w:ascii="Arial Narrow" w:hAnsi="Arial Narrow"/>
        </w:rPr>
        <w:t>CESO DE SELECCIÓN ABREVIADA SAMC No. 0</w:t>
      </w:r>
      <w:r w:rsidR="009B3B2F" w:rsidRPr="004F5A7B">
        <w:rPr>
          <w:rFonts w:ascii="Arial Narrow" w:hAnsi="Arial Narrow"/>
        </w:rPr>
        <w:t>XX</w:t>
      </w:r>
      <w:r w:rsidR="007E622E" w:rsidRPr="004F5A7B">
        <w:rPr>
          <w:rFonts w:ascii="Arial Narrow" w:hAnsi="Arial Narrow"/>
        </w:rPr>
        <w:t>-CENACUSAQUEN-202</w:t>
      </w:r>
      <w:r w:rsidR="0077179F">
        <w:rPr>
          <w:rFonts w:ascii="Arial Narrow" w:hAnsi="Arial Narrow"/>
        </w:rPr>
        <w:t>6</w:t>
      </w:r>
      <w:r w:rsidR="007E622E" w:rsidRPr="004F5A7B">
        <w:rPr>
          <w:rFonts w:ascii="Arial Narrow" w:hAnsi="Arial Narrow"/>
        </w:rPr>
        <w:t xml:space="preserve"> </w:t>
      </w:r>
      <w:r w:rsidRPr="004F5A7B">
        <w:rPr>
          <w:rFonts w:ascii="Arial Narrow" w:hAnsi="Arial Narrow"/>
        </w:rPr>
        <w:t xml:space="preserve">EJÉRCITO NACIONAL. </w:t>
      </w:r>
    </w:p>
    <w:p w14:paraId="4DBFC2E1" w14:textId="77777777" w:rsidR="00400356" w:rsidRPr="004F5A7B" w:rsidRDefault="00400356" w:rsidP="00400356">
      <w:pPr>
        <w:rPr>
          <w:rFonts w:ascii="Arial Narrow" w:hAnsi="Arial Narrow"/>
        </w:rPr>
      </w:pPr>
    </w:p>
    <w:p w14:paraId="50A4164B" w14:textId="77777777" w:rsidR="00400356" w:rsidRPr="004F5A7B" w:rsidRDefault="00400356" w:rsidP="00400356">
      <w:pPr>
        <w:jc w:val="both"/>
        <w:rPr>
          <w:rFonts w:ascii="Arial Narrow" w:hAnsi="Arial Narrow"/>
        </w:rPr>
      </w:pPr>
      <w:r w:rsidRPr="004F5A7B">
        <w:rPr>
          <w:rFonts w:ascii="Arial Narrow" w:hAnsi="Arial Narrow"/>
        </w:rPr>
        <w:t>A través del presente documento informo que dentro de mi actividad como contratista del Estado se me han impuesto dentro de los últimos tres (03) años anteriores a la fecha de presentación de la propuesta, las siguientes multas y o sanciones.</w:t>
      </w:r>
    </w:p>
    <w:p w14:paraId="41F80BF2" w14:textId="77777777" w:rsidR="00400356" w:rsidRPr="004F5A7B" w:rsidRDefault="00400356" w:rsidP="00400356">
      <w:pPr>
        <w:jc w:val="both"/>
        <w:rPr>
          <w:rFonts w:ascii="Arial Narrow" w:hAnsi="Arial Narrow"/>
        </w:rPr>
      </w:pPr>
    </w:p>
    <w:tbl>
      <w:tblPr>
        <w:tblStyle w:val="Tablaconcuadrcula"/>
        <w:tblW w:w="0" w:type="auto"/>
        <w:tblLook w:val="04A0" w:firstRow="1" w:lastRow="0" w:firstColumn="1" w:lastColumn="0" w:noHBand="0" w:noVBand="1"/>
      </w:tblPr>
      <w:tblGrid>
        <w:gridCol w:w="2207"/>
        <w:gridCol w:w="2207"/>
        <w:gridCol w:w="2208"/>
        <w:gridCol w:w="2208"/>
      </w:tblGrid>
      <w:tr w:rsidR="00400356" w:rsidRPr="004F5A7B" w14:paraId="09BBBFCA" w14:textId="77777777" w:rsidTr="00A43CB3">
        <w:tc>
          <w:tcPr>
            <w:tcW w:w="2207" w:type="dxa"/>
            <w:vAlign w:val="center"/>
          </w:tcPr>
          <w:p w14:paraId="63EF0E71" w14:textId="77777777" w:rsidR="00400356" w:rsidRPr="004F5A7B" w:rsidRDefault="00400356" w:rsidP="00A43CB3">
            <w:pPr>
              <w:jc w:val="center"/>
              <w:rPr>
                <w:rFonts w:ascii="Arial Narrow" w:hAnsi="Arial Narrow" w:cs="Arial"/>
                <w:b/>
                <w:bCs/>
              </w:rPr>
            </w:pPr>
            <w:r w:rsidRPr="004F5A7B">
              <w:rPr>
                <w:rFonts w:ascii="Arial Narrow" w:hAnsi="Arial Narrow"/>
                <w:b/>
                <w:bCs/>
              </w:rPr>
              <w:t>No. Contrato</w:t>
            </w:r>
          </w:p>
        </w:tc>
        <w:tc>
          <w:tcPr>
            <w:tcW w:w="2207" w:type="dxa"/>
            <w:vAlign w:val="center"/>
          </w:tcPr>
          <w:p w14:paraId="6509E27C" w14:textId="77777777" w:rsidR="00400356" w:rsidRPr="004F5A7B" w:rsidRDefault="00400356" w:rsidP="00A43CB3">
            <w:pPr>
              <w:jc w:val="center"/>
              <w:rPr>
                <w:rFonts w:ascii="Arial Narrow" w:hAnsi="Arial Narrow" w:cs="Arial"/>
                <w:b/>
                <w:bCs/>
              </w:rPr>
            </w:pPr>
            <w:r w:rsidRPr="004F5A7B">
              <w:rPr>
                <w:rFonts w:ascii="Arial Narrow" w:hAnsi="Arial Narrow"/>
                <w:b/>
                <w:bCs/>
              </w:rPr>
              <w:t>Contratista</w:t>
            </w:r>
          </w:p>
        </w:tc>
        <w:tc>
          <w:tcPr>
            <w:tcW w:w="2208" w:type="dxa"/>
            <w:vAlign w:val="center"/>
          </w:tcPr>
          <w:p w14:paraId="47429C4B" w14:textId="77777777" w:rsidR="00400356" w:rsidRPr="004F5A7B" w:rsidRDefault="00400356" w:rsidP="00A43CB3">
            <w:pPr>
              <w:jc w:val="center"/>
              <w:rPr>
                <w:rFonts w:ascii="Arial Narrow" w:hAnsi="Arial Narrow" w:cs="Arial"/>
                <w:b/>
                <w:bCs/>
              </w:rPr>
            </w:pPr>
            <w:r w:rsidRPr="004F5A7B">
              <w:rPr>
                <w:rFonts w:ascii="Arial Narrow" w:hAnsi="Arial Narrow"/>
                <w:b/>
                <w:bCs/>
              </w:rPr>
              <w:t>Multa y/o sanción impuesta</w:t>
            </w:r>
          </w:p>
        </w:tc>
        <w:tc>
          <w:tcPr>
            <w:tcW w:w="2208" w:type="dxa"/>
            <w:vAlign w:val="center"/>
          </w:tcPr>
          <w:p w14:paraId="6172BCA4" w14:textId="77777777" w:rsidR="00400356" w:rsidRPr="004F5A7B" w:rsidRDefault="00400356" w:rsidP="00A43CB3">
            <w:pPr>
              <w:jc w:val="center"/>
              <w:rPr>
                <w:rFonts w:ascii="Arial Narrow" w:hAnsi="Arial Narrow" w:cs="Arial"/>
                <w:b/>
                <w:bCs/>
              </w:rPr>
            </w:pPr>
            <w:r w:rsidRPr="004F5A7B">
              <w:rPr>
                <w:rFonts w:ascii="Arial Narrow" w:hAnsi="Arial Narrow"/>
                <w:b/>
                <w:bCs/>
              </w:rPr>
              <w:t>Fecha de imposición</w:t>
            </w:r>
          </w:p>
        </w:tc>
      </w:tr>
      <w:tr w:rsidR="00400356" w:rsidRPr="004F5A7B" w14:paraId="7B71E068" w14:textId="77777777" w:rsidTr="00A43CB3">
        <w:tc>
          <w:tcPr>
            <w:tcW w:w="2207" w:type="dxa"/>
          </w:tcPr>
          <w:p w14:paraId="02B9648E" w14:textId="77777777" w:rsidR="00400356" w:rsidRPr="004F5A7B" w:rsidRDefault="00400356" w:rsidP="00A43CB3">
            <w:pPr>
              <w:jc w:val="both"/>
              <w:rPr>
                <w:rFonts w:ascii="Arial Narrow" w:hAnsi="Arial Narrow" w:cs="Arial"/>
                <w:b/>
                <w:bCs/>
              </w:rPr>
            </w:pPr>
          </w:p>
        </w:tc>
        <w:tc>
          <w:tcPr>
            <w:tcW w:w="2207" w:type="dxa"/>
          </w:tcPr>
          <w:p w14:paraId="1D534998" w14:textId="77777777" w:rsidR="00400356" w:rsidRPr="004F5A7B" w:rsidRDefault="00400356" w:rsidP="00A43CB3">
            <w:pPr>
              <w:jc w:val="both"/>
              <w:rPr>
                <w:rFonts w:ascii="Arial Narrow" w:hAnsi="Arial Narrow" w:cs="Arial"/>
                <w:b/>
                <w:bCs/>
              </w:rPr>
            </w:pPr>
          </w:p>
        </w:tc>
        <w:tc>
          <w:tcPr>
            <w:tcW w:w="2208" w:type="dxa"/>
          </w:tcPr>
          <w:p w14:paraId="1F3B13EE" w14:textId="77777777" w:rsidR="00400356" w:rsidRPr="004F5A7B" w:rsidRDefault="00400356" w:rsidP="00A43CB3">
            <w:pPr>
              <w:jc w:val="both"/>
              <w:rPr>
                <w:rFonts w:ascii="Arial Narrow" w:hAnsi="Arial Narrow" w:cs="Arial"/>
                <w:b/>
                <w:bCs/>
              </w:rPr>
            </w:pPr>
          </w:p>
        </w:tc>
        <w:tc>
          <w:tcPr>
            <w:tcW w:w="2208" w:type="dxa"/>
          </w:tcPr>
          <w:p w14:paraId="3878556C" w14:textId="77777777" w:rsidR="00400356" w:rsidRPr="004F5A7B" w:rsidRDefault="00400356" w:rsidP="00A43CB3">
            <w:pPr>
              <w:jc w:val="both"/>
              <w:rPr>
                <w:rFonts w:ascii="Arial Narrow" w:hAnsi="Arial Narrow" w:cs="Arial"/>
                <w:b/>
                <w:bCs/>
              </w:rPr>
            </w:pPr>
          </w:p>
        </w:tc>
      </w:tr>
      <w:tr w:rsidR="00400356" w:rsidRPr="004F5A7B" w14:paraId="416635DE" w14:textId="77777777" w:rsidTr="00A43CB3">
        <w:tc>
          <w:tcPr>
            <w:tcW w:w="2207" w:type="dxa"/>
          </w:tcPr>
          <w:p w14:paraId="5ABADD42" w14:textId="77777777" w:rsidR="00400356" w:rsidRPr="004F5A7B" w:rsidRDefault="00400356" w:rsidP="00A43CB3">
            <w:pPr>
              <w:jc w:val="both"/>
              <w:rPr>
                <w:rFonts w:ascii="Arial Narrow" w:hAnsi="Arial Narrow" w:cs="Arial"/>
                <w:b/>
                <w:bCs/>
              </w:rPr>
            </w:pPr>
          </w:p>
        </w:tc>
        <w:tc>
          <w:tcPr>
            <w:tcW w:w="2207" w:type="dxa"/>
          </w:tcPr>
          <w:p w14:paraId="4DC700F8" w14:textId="77777777" w:rsidR="00400356" w:rsidRPr="004F5A7B" w:rsidRDefault="00400356" w:rsidP="00A43CB3">
            <w:pPr>
              <w:jc w:val="both"/>
              <w:rPr>
                <w:rFonts w:ascii="Arial Narrow" w:hAnsi="Arial Narrow" w:cs="Arial"/>
                <w:b/>
                <w:bCs/>
              </w:rPr>
            </w:pPr>
          </w:p>
        </w:tc>
        <w:tc>
          <w:tcPr>
            <w:tcW w:w="2208" w:type="dxa"/>
          </w:tcPr>
          <w:p w14:paraId="667D1BAF" w14:textId="77777777" w:rsidR="00400356" w:rsidRPr="004F5A7B" w:rsidRDefault="00400356" w:rsidP="00A43CB3">
            <w:pPr>
              <w:jc w:val="both"/>
              <w:rPr>
                <w:rFonts w:ascii="Arial Narrow" w:hAnsi="Arial Narrow" w:cs="Arial"/>
                <w:b/>
                <w:bCs/>
              </w:rPr>
            </w:pPr>
          </w:p>
        </w:tc>
        <w:tc>
          <w:tcPr>
            <w:tcW w:w="2208" w:type="dxa"/>
          </w:tcPr>
          <w:p w14:paraId="689BF07F" w14:textId="77777777" w:rsidR="00400356" w:rsidRPr="004F5A7B" w:rsidRDefault="00400356" w:rsidP="00A43CB3">
            <w:pPr>
              <w:jc w:val="both"/>
              <w:rPr>
                <w:rFonts w:ascii="Arial Narrow" w:hAnsi="Arial Narrow" w:cs="Arial"/>
                <w:b/>
                <w:bCs/>
              </w:rPr>
            </w:pPr>
          </w:p>
        </w:tc>
      </w:tr>
      <w:tr w:rsidR="00400356" w:rsidRPr="004F5A7B" w14:paraId="075161A4" w14:textId="77777777" w:rsidTr="00A43CB3">
        <w:tc>
          <w:tcPr>
            <w:tcW w:w="2207" w:type="dxa"/>
          </w:tcPr>
          <w:p w14:paraId="092D578C" w14:textId="77777777" w:rsidR="00400356" w:rsidRPr="004F5A7B" w:rsidRDefault="00400356" w:rsidP="00A43CB3">
            <w:pPr>
              <w:jc w:val="both"/>
              <w:rPr>
                <w:rFonts w:ascii="Arial Narrow" w:hAnsi="Arial Narrow" w:cs="Arial"/>
                <w:b/>
                <w:bCs/>
              </w:rPr>
            </w:pPr>
          </w:p>
        </w:tc>
        <w:tc>
          <w:tcPr>
            <w:tcW w:w="2207" w:type="dxa"/>
          </w:tcPr>
          <w:p w14:paraId="2B845DCB" w14:textId="77777777" w:rsidR="00400356" w:rsidRPr="004F5A7B" w:rsidRDefault="00400356" w:rsidP="00A43CB3">
            <w:pPr>
              <w:jc w:val="both"/>
              <w:rPr>
                <w:rFonts w:ascii="Arial Narrow" w:hAnsi="Arial Narrow" w:cs="Arial"/>
                <w:b/>
                <w:bCs/>
              </w:rPr>
            </w:pPr>
          </w:p>
        </w:tc>
        <w:tc>
          <w:tcPr>
            <w:tcW w:w="2208" w:type="dxa"/>
          </w:tcPr>
          <w:p w14:paraId="100EF69C" w14:textId="77777777" w:rsidR="00400356" w:rsidRPr="004F5A7B" w:rsidRDefault="00400356" w:rsidP="00A43CB3">
            <w:pPr>
              <w:jc w:val="both"/>
              <w:rPr>
                <w:rFonts w:ascii="Arial Narrow" w:hAnsi="Arial Narrow" w:cs="Arial"/>
                <w:b/>
                <w:bCs/>
              </w:rPr>
            </w:pPr>
          </w:p>
        </w:tc>
        <w:tc>
          <w:tcPr>
            <w:tcW w:w="2208" w:type="dxa"/>
          </w:tcPr>
          <w:p w14:paraId="29178B8D" w14:textId="77777777" w:rsidR="00400356" w:rsidRPr="004F5A7B" w:rsidRDefault="00400356" w:rsidP="00A43CB3">
            <w:pPr>
              <w:jc w:val="both"/>
              <w:rPr>
                <w:rFonts w:ascii="Arial Narrow" w:hAnsi="Arial Narrow" w:cs="Arial"/>
                <w:b/>
                <w:bCs/>
              </w:rPr>
            </w:pPr>
          </w:p>
        </w:tc>
      </w:tr>
    </w:tbl>
    <w:p w14:paraId="581B73A5" w14:textId="77777777" w:rsidR="00400356" w:rsidRPr="004F5A7B" w:rsidRDefault="00400356" w:rsidP="00400356">
      <w:pPr>
        <w:jc w:val="both"/>
        <w:rPr>
          <w:rFonts w:ascii="Arial Narrow" w:hAnsi="Arial Narrow" w:cs="Arial"/>
          <w:b/>
          <w:bCs/>
        </w:rPr>
      </w:pPr>
    </w:p>
    <w:p w14:paraId="30305B15" w14:textId="77777777" w:rsidR="00400356" w:rsidRPr="004F5A7B" w:rsidRDefault="00400356" w:rsidP="00400356">
      <w:pPr>
        <w:jc w:val="center"/>
        <w:rPr>
          <w:rFonts w:ascii="Arial Narrow" w:hAnsi="Arial Narrow" w:cs="Arial"/>
        </w:rPr>
      </w:pPr>
    </w:p>
    <w:p w14:paraId="4A22FBCF" w14:textId="77777777" w:rsidR="00400356" w:rsidRPr="004F5A7B" w:rsidRDefault="00400356" w:rsidP="00400356">
      <w:pPr>
        <w:jc w:val="center"/>
        <w:rPr>
          <w:rFonts w:ascii="Arial Narrow" w:hAnsi="Arial Narrow" w:cs="Arial"/>
        </w:rPr>
      </w:pPr>
    </w:p>
    <w:p w14:paraId="3B232378" w14:textId="77777777" w:rsidR="00400356" w:rsidRPr="004F5A7B" w:rsidRDefault="00400356" w:rsidP="00400356">
      <w:pPr>
        <w:jc w:val="both"/>
        <w:rPr>
          <w:rFonts w:ascii="Arial Narrow" w:hAnsi="Arial Narrow"/>
        </w:rPr>
      </w:pPr>
      <w:r w:rsidRPr="004F5A7B">
        <w:rPr>
          <w:rFonts w:ascii="Arial Narrow" w:hAnsi="Arial Narrow"/>
        </w:rPr>
        <w:t xml:space="preserve">_____________________________________________ </w:t>
      </w:r>
    </w:p>
    <w:p w14:paraId="4E148251" w14:textId="77777777" w:rsidR="00400356" w:rsidRPr="004F5A7B" w:rsidRDefault="00400356" w:rsidP="00400356">
      <w:pPr>
        <w:jc w:val="both"/>
        <w:rPr>
          <w:rFonts w:ascii="Arial Narrow" w:hAnsi="Arial Narrow"/>
        </w:rPr>
      </w:pPr>
      <w:r w:rsidRPr="004F5A7B">
        <w:rPr>
          <w:rFonts w:ascii="Arial Narrow" w:hAnsi="Arial Narrow"/>
        </w:rPr>
        <w:t xml:space="preserve">Firma Representante Legal del proponente </w:t>
      </w:r>
    </w:p>
    <w:p w14:paraId="03D84176" w14:textId="77777777" w:rsidR="00400356" w:rsidRPr="004F5A7B" w:rsidRDefault="00400356" w:rsidP="00400356">
      <w:pPr>
        <w:jc w:val="both"/>
        <w:rPr>
          <w:rFonts w:ascii="Arial Narrow" w:hAnsi="Arial Narrow"/>
        </w:rPr>
      </w:pPr>
    </w:p>
    <w:p w14:paraId="1A53EBCA" w14:textId="77777777" w:rsidR="00400356" w:rsidRPr="004F5A7B" w:rsidRDefault="00400356" w:rsidP="00400356">
      <w:pPr>
        <w:jc w:val="both"/>
        <w:rPr>
          <w:rFonts w:ascii="Arial Narrow" w:hAnsi="Arial Narrow"/>
        </w:rPr>
      </w:pPr>
      <w:r w:rsidRPr="004F5A7B">
        <w:rPr>
          <w:rFonts w:ascii="Arial Narrow" w:hAnsi="Arial Narrow"/>
        </w:rPr>
        <w:t xml:space="preserve">Nombre: ________________________ </w:t>
      </w:r>
    </w:p>
    <w:p w14:paraId="20896666" w14:textId="77777777" w:rsidR="00400356" w:rsidRPr="004F5A7B" w:rsidRDefault="00400356" w:rsidP="00400356">
      <w:pPr>
        <w:jc w:val="both"/>
        <w:rPr>
          <w:rFonts w:ascii="Arial Narrow" w:hAnsi="Arial Narrow"/>
        </w:rPr>
      </w:pPr>
    </w:p>
    <w:p w14:paraId="522A0B81" w14:textId="77777777" w:rsidR="00400356" w:rsidRPr="004F5A7B" w:rsidRDefault="00400356" w:rsidP="00400356">
      <w:pPr>
        <w:jc w:val="both"/>
        <w:rPr>
          <w:rFonts w:ascii="Arial Narrow" w:hAnsi="Arial Narrow"/>
        </w:rPr>
      </w:pPr>
      <w:r w:rsidRPr="004F5A7B">
        <w:rPr>
          <w:rFonts w:ascii="Arial Narrow" w:hAnsi="Arial Narrow"/>
        </w:rPr>
        <w:t xml:space="preserve">Documento Identidad: </w:t>
      </w:r>
    </w:p>
    <w:p w14:paraId="32083366" w14:textId="77777777" w:rsidR="00400356" w:rsidRPr="004F5A7B" w:rsidRDefault="00400356" w:rsidP="00400356">
      <w:pPr>
        <w:jc w:val="both"/>
        <w:rPr>
          <w:rFonts w:ascii="Arial Narrow" w:hAnsi="Arial Narrow"/>
        </w:rPr>
      </w:pPr>
      <w:r w:rsidRPr="004F5A7B">
        <w:rPr>
          <w:rFonts w:ascii="Arial Narrow" w:hAnsi="Arial Narrow"/>
        </w:rPr>
        <w:t xml:space="preserve">_____________________________________________________ </w:t>
      </w:r>
    </w:p>
    <w:p w14:paraId="7FA89A3B" w14:textId="77777777" w:rsidR="00400356" w:rsidRPr="004F5A7B" w:rsidRDefault="00400356" w:rsidP="00400356">
      <w:pPr>
        <w:jc w:val="both"/>
        <w:rPr>
          <w:rFonts w:ascii="Arial Narrow" w:hAnsi="Arial Narrow"/>
        </w:rPr>
      </w:pPr>
      <w:r w:rsidRPr="004F5A7B">
        <w:rPr>
          <w:rFonts w:ascii="Arial Narrow" w:hAnsi="Arial Narrow"/>
        </w:rPr>
        <w:t>SOCIEDAD REPRESENTADA:</w:t>
      </w:r>
    </w:p>
    <w:p w14:paraId="0231C2E5" w14:textId="77777777" w:rsidR="00400356" w:rsidRPr="004F5A7B" w:rsidRDefault="00400356" w:rsidP="00400356">
      <w:pPr>
        <w:jc w:val="both"/>
        <w:rPr>
          <w:rFonts w:ascii="Arial Narrow" w:hAnsi="Arial Narrow"/>
        </w:rPr>
      </w:pPr>
    </w:p>
    <w:p w14:paraId="4A0E8F9A" w14:textId="77777777" w:rsidR="00400356" w:rsidRPr="004F5A7B" w:rsidRDefault="00400356" w:rsidP="00400356">
      <w:pPr>
        <w:jc w:val="both"/>
        <w:rPr>
          <w:rFonts w:ascii="Arial Narrow" w:hAnsi="Arial Narrow"/>
        </w:rPr>
      </w:pPr>
    </w:p>
    <w:p w14:paraId="2BA7DA92" w14:textId="77777777" w:rsidR="00400356" w:rsidRPr="004F5A7B" w:rsidRDefault="00400356" w:rsidP="00400356">
      <w:pPr>
        <w:jc w:val="both"/>
        <w:rPr>
          <w:rFonts w:ascii="Arial Narrow" w:hAnsi="Arial Narrow"/>
        </w:rPr>
      </w:pPr>
    </w:p>
    <w:p w14:paraId="6178D26D" w14:textId="77777777" w:rsidR="00400356" w:rsidRPr="004F5A7B" w:rsidRDefault="00400356" w:rsidP="00400356">
      <w:pPr>
        <w:jc w:val="both"/>
        <w:rPr>
          <w:rFonts w:ascii="Arial Narrow" w:hAnsi="Arial Narrow"/>
        </w:rPr>
      </w:pPr>
    </w:p>
    <w:p w14:paraId="732D930F" w14:textId="77777777" w:rsidR="00400356" w:rsidRPr="004F5A7B" w:rsidRDefault="00400356" w:rsidP="00400356">
      <w:pPr>
        <w:jc w:val="both"/>
        <w:rPr>
          <w:rFonts w:ascii="Arial Narrow" w:hAnsi="Arial Narrow"/>
        </w:rPr>
      </w:pPr>
    </w:p>
    <w:p w14:paraId="366FA321" w14:textId="77777777" w:rsidR="00400356" w:rsidRPr="004F5A7B" w:rsidRDefault="00400356" w:rsidP="00400356">
      <w:pPr>
        <w:jc w:val="both"/>
        <w:rPr>
          <w:rFonts w:ascii="Arial Narrow" w:hAnsi="Arial Narrow"/>
        </w:rPr>
      </w:pPr>
    </w:p>
    <w:p w14:paraId="73D20C6A" w14:textId="77777777" w:rsidR="00400356" w:rsidRPr="004F5A7B" w:rsidRDefault="00400356" w:rsidP="00400356">
      <w:pPr>
        <w:jc w:val="both"/>
        <w:rPr>
          <w:rFonts w:ascii="Arial Narrow" w:hAnsi="Arial Narrow"/>
        </w:rPr>
      </w:pPr>
    </w:p>
    <w:p w14:paraId="5C334022" w14:textId="77777777" w:rsidR="00400356" w:rsidRPr="004F5A7B" w:rsidRDefault="00400356" w:rsidP="00400356">
      <w:pPr>
        <w:jc w:val="both"/>
        <w:rPr>
          <w:rFonts w:ascii="Arial Narrow" w:hAnsi="Arial Narrow"/>
        </w:rPr>
      </w:pPr>
    </w:p>
    <w:p w14:paraId="35303B7C" w14:textId="77777777" w:rsidR="00400356" w:rsidRPr="004F5A7B" w:rsidRDefault="00400356" w:rsidP="00400356">
      <w:pPr>
        <w:jc w:val="both"/>
        <w:rPr>
          <w:rFonts w:ascii="Arial Narrow" w:hAnsi="Arial Narrow"/>
        </w:rPr>
      </w:pPr>
    </w:p>
    <w:p w14:paraId="1666C370" w14:textId="77777777" w:rsidR="00400356" w:rsidRPr="004F5A7B" w:rsidRDefault="00400356" w:rsidP="00400356">
      <w:pPr>
        <w:jc w:val="both"/>
        <w:rPr>
          <w:rFonts w:ascii="Arial Narrow" w:hAnsi="Arial Narrow"/>
        </w:rPr>
      </w:pPr>
    </w:p>
    <w:p w14:paraId="7F646CC9" w14:textId="77777777" w:rsidR="00400356" w:rsidRPr="004F5A7B" w:rsidRDefault="00400356" w:rsidP="00400356">
      <w:pPr>
        <w:jc w:val="both"/>
        <w:rPr>
          <w:rFonts w:ascii="Arial Narrow" w:hAnsi="Arial Narrow"/>
        </w:rPr>
      </w:pPr>
    </w:p>
    <w:p w14:paraId="4AAE57B3" w14:textId="77777777" w:rsidR="00400356" w:rsidRPr="004F5A7B" w:rsidRDefault="00400356" w:rsidP="00400356">
      <w:pPr>
        <w:jc w:val="both"/>
        <w:rPr>
          <w:rFonts w:ascii="Arial Narrow" w:hAnsi="Arial Narrow"/>
        </w:rPr>
      </w:pPr>
    </w:p>
    <w:p w14:paraId="1D675176" w14:textId="77777777" w:rsidR="00400356" w:rsidRPr="004F5A7B" w:rsidRDefault="00400356" w:rsidP="00400356">
      <w:pPr>
        <w:jc w:val="both"/>
        <w:rPr>
          <w:rFonts w:ascii="Arial Narrow" w:hAnsi="Arial Narrow"/>
        </w:rPr>
      </w:pPr>
    </w:p>
    <w:p w14:paraId="1FACD0C5" w14:textId="77777777" w:rsidR="00400356" w:rsidRPr="004F5A7B" w:rsidRDefault="00400356" w:rsidP="00400356">
      <w:pPr>
        <w:jc w:val="both"/>
        <w:rPr>
          <w:rFonts w:ascii="Arial Narrow" w:hAnsi="Arial Narrow"/>
        </w:rPr>
      </w:pPr>
    </w:p>
    <w:p w14:paraId="43D1D22F" w14:textId="338FE17C" w:rsidR="00400356" w:rsidRPr="004F5A7B" w:rsidRDefault="00400356" w:rsidP="00400356">
      <w:pPr>
        <w:jc w:val="both"/>
        <w:rPr>
          <w:rFonts w:ascii="Arial Narrow" w:hAnsi="Arial Narrow"/>
        </w:rPr>
      </w:pPr>
    </w:p>
    <w:p w14:paraId="31CA24C5" w14:textId="77777777" w:rsidR="002731B5" w:rsidRPr="004F5A7B" w:rsidRDefault="002731B5" w:rsidP="00400356">
      <w:pPr>
        <w:jc w:val="both"/>
        <w:rPr>
          <w:rFonts w:ascii="Arial Narrow" w:hAnsi="Arial Narrow"/>
        </w:rPr>
      </w:pPr>
    </w:p>
    <w:p w14:paraId="63792CE3" w14:textId="4D1871D5" w:rsidR="00400356" w:rsidRPr="004F5A7B" w:rsidRDefault="00400356" w:rsidP="00400356">
      <w:pPr>
        <w:jc w:val="both"/>
        <w:rPr>
          <w:rFonts w:ascii="Arial Narrow" w:hAnsi="Arial Narrow"/>
        </w:rPr>
      </w:pPr>
    </w:p>
    <w:p w14:paraId="3DD3DFB5" w14:textId="77777777" w:rsidR="00EB0CE5" w:rsidRPr="004F5A7B" w:rsidRDefault="00EB0CE5" w:rsidP="00400356">
      <w:pPr>
        <w:jc w:val="both"/>
        <w:rPr>
          <w:rFonts w:ascii="Arial Narrow" w:hAnsi="Arial Narrow"/>
        </w:rPr>
      </w:pPr>
    </w:p>
    <w:p w14:paraId="3ABBFC2C" w14:textId="77777777" w:rsidR="00400356" w:rsidRPr="004F5A7B" w:rsidRDefault="00400356" w:rsidP="00400356">
      <w:pPr>
        <w:jc w:val="both"/>
        <w:rPr>
          <w:rFonts w:ascii="Arial Narrow" w:hAnsi="Arial Narrow"/>
        </w:rPr>
      </w:pPr>
    </w:p>
    <w:p w14:paraId="58C5F98D" w14:textId="5FADC0E9" w:rsidR="00400356" w:rsidRPr="004F5A7B" w:rsidRDefault="00400356" w:rsidP="00400356">
      <w:pPr>
        <w:jc w:val="both"/>
        <w:rPr>
          <w:rFonts w:ascii="Arial Narrow" w:hAnsi="Arial Narrow"/>
          <w:highlight w:val="yellow"/>
        </w:rPr>
      </w:pPr>
    </w:p>
    <w:p w14:paraId="27CE9724" w14:textId="3B891A84" w:rsidR="00996184" w:rsidRPr="004F5A7B" w:rsidRDefault="00996184" w:rsidP="00400356">
      <w:pPr>
        <w:jc w:val="both"/>
        <w:rPr>
          <w:rFonts w:ascii="Arial Narrow" w:hAnsi="Arial Narrow"/>
          <w:highlight w:val="yellow"/>
        </w:rPr>
      </w:pPr>
    </w:p>
    <w:p w14:paraId="15CB1D03" w14:textId="77777777" w:rsidR="00996184" w:rsidRPr="004F5A7B" w:rsidRDefault="00996184" w:rsidP="00400356">
      <w:pPr>
        <w:jc w:val="both"/>
        <w:rPr>
          <w:rFonts w:ascii="Arial Narrow" w:hAnsi="Arial Narrow"/>
          <w:highlight w:val="yellow"/>
        </w:rPr>
      </w:pPr>
    </w:p>
    <w:p w14:paraId="352878EE" w14:textId="77777777" w:rsidR="00400356" w:rsidRPr="004F5A7B" w:rsidRDefault="00400356" w:rsidP="00400356">
      <w:pPr>
        <w:jc w:val="both"/>
        <w:rPr>
          <w:rFonts w:ascii="Arial Narrow" w:hAnsi="Arial Narrow"/>
          <w:highlight w:val="yellow"/>
        </w:rPr>
      </w:pPr>
    </w:p>
    <w:p w14:paraId="423CE0C4" w14:textId="77777777" w:rsidR="00400356" w:rsidRPr="004F5A7B" w:rsidRDefault="00400356" w:rsidP="00400356">
      <w:pPr>
        <w:jc w:val="both"/>
        <w:rPr>
          <w:rFonts w:ascii="Arial Narrow" w:hAnsi="Arial Narrow"/>
          <w:sz w:val="22"/>
          <w:szCs w:val="22"/>
          <w:highlight w:val="yellow"/>
        </w:rPr>
      </w:pPr>
    </w:p>
    <w:p w14:paraId="2CF48FDB" w14:textId="1D165D18" w:rsidR="00AA40EC" w:rsidRPr="004F5A7B" w:rsidRDefault="00AA40EC" w:rsidP="00AA40EC">
      <w:pPr>
        <w:jc w:val="center"/>
        <w:rPr>
          <w:rFonts w:ascii="Arial Narrow" w:hAnsi="Arial Narrow" w:cs="Arial"/>
          <w:b/>
          <w:sz w:val="22"/>
          <w:szCs w:val="22"/>
        </w:rPr>
      </w:pPr>
      <w:r w:rsidRPr="004F5A7B">
        <w:rPr>
          <w:rFonts w:ascii="Arial Narrow" w:hAnsi="Arial Narrow" w:cs="Arial"/>
          <w:b/>
          <w:sz w:val="22"/>
          <w:szCs w:val="22"/>
        </w:rPr>
        <w:t>FORMULARIO No. 12</w:t>
      </w:r>
    </w:p>
    <w:p w14:paraId="4BABB137" w14:textId="77777777" w:rsidR="00AA40EC" w:rsidRPr="004F5A7B" w:rsidRDefault="00AA40EC" w:rsidP="00AA40EC">
      <w:pPr>
        <w:jc w:val="center"/>
        <w:rPr>
          <w:rFonts w:ascii="Arial Narrow" w:hAnsi="Arial Narrow" w:cs="Arial"/>
          <w:b/>
          <w:sz w:val="22"/>
          <w:szCs w:val="22"/>
        </w:rPr>
      </w:pPr>
      <w:r w:rsidRPr="004F5A7B">
        <w:rPr>
          <w:rFonts w:ascii="Arial Narrow" w:hAnsi="Arial Narrow" w:cs="Arial"/>
          <w:b/>
          <w:sz w:val="22"/>
          <w:szCs w:val="22"/>
        </w:rPr>
        <w:t>CLÁUSULA CONTRACTUAL DE CATALOGACIÓN</w:t>
      </w:r>
    </w:p>
    <w:p w14:paraId="697E9CEA" w14:textId="5468E7C4" w:rsidR="008601F9" w:rsidRPr="004F5A7B" w:rsidRDefault="008601F9" w:rsidP="00AD035C">
      <w:pPr>
        <w:rPr>
          <w:rFonts w:ascii="Arial Narrow" w:hAnsi="Arial Narrow" w:cs="Arial"/>
          <w:b/>
          <w:sz w:val="22"/>
          <w:szCs w:val="22"/>
        </w:rPr>
      </w:pPr>
    </w:p>
    <w:p w14:paraId="14BA6400" w14:textId="77777777" w:rsidR="00AA40EC" w:rsidRPr="004F5A7B" w:rsidRDefault="00AA40EC" w:rsidP="00AA40EC">
      <w:pPr>
        <w:jc w:val="both"/>
        <w:rPr>
          <w:rFonts w:ascii="Arial Narrow" w:hAnsi="Arial Narrow" w:cs="Arial"/>
          <w:bCs/>
          <w:sz w:val="22"/>
          <w:szCs w:val="22"/>
        </w:rPr>
      </w:pPr>
      <w:r w:rsidRPr="004F5A7B">
        <w:rPr>
          <w:rFonts w:ascii="Arial Narrow" w:hAnsi="Arial Narrow" w:cs="Arial"/>
          <w:bCs/>
          <w:sz w:val="22"/>
          <w:szCs w:val="22"/>
        </w:rPr>
        <w:t>El contratista deberá proporcionar en medio magnético y físico a la Unidad Ejecutora una lista de los bienes</w:t>
      </w:r>
    </w:p>
    <w:p w14:paraId="4D9AFF62" w14:textId="77777777" w:rsidR="00AA40EC" w:rsidRPr="004F5A7B" w:rsidRDefault="00AA40EC" w:rsidP="00AA40EC">
      <w:pPr>
        <w:jc w:val="both"/>
        <w:rPr>
          <w:rFonts w:ascii="Arial Narrow" w:hAnsi="Arial Narrow" w:cs="Arial"/>
          <w:bCs/>
          <w:sz w:val="22"/>
          <w:szCs w:val="22"/>
        </w:rPr>
      </w:pPr>
      <w:r w:rsidRPr="004F5A7B">
        <w:rPr>
          <w:rFonts w:ascii="Arial Narrow" w:hAnsi="Arial Narrow" w:cs="Arial"/>
          <w:bCs/>
          <w:sz w:val="22"/>
          <w:szCs w:val="22"/>
        </w:rPr>
        <w:t>adjudicados, con la información técnica necesaria para la identificación de los artículos de abastecimiento</w:t>
      </w:r>
    </w:p>
    <w:p w14:paraId="4E4432F5" w14:textId="77777777" w:rsidR="00AA40EC" w:rsidRPr="004F5A7B" w:rsidRDefault="00AA40EC" w:rsidP="00AA40EC">
      <w:pPr>
        <w:jc w:val="both"/>
        <w:rPr>
          <w:rFonts w:ascii="Arial Narrow" w:hAnsi="Arial Narrow" w:cs="Arial"/>
          <w:bCs/>
          <w:sz w:val="22"/>
          <w:szCs w:val="22"/>
        </w:rPr>
      </w:pPr>
      <w:r w:rsidRPr="004F5A7B">
        <w:rPr>
          <w:rFonts w:ascii="Arial Narrow" w:hAnsi="Arial Narrow" w:cs="Arial"/>
          <w:bCs/>
          <w:sz w:val="22"/>
          <w:szCs w:val="22"/>
        </w:rPr>
        <w:t>incluidos en el objeto del contrato así:</w:t>
      </w:r>
    </w:p>
    <w:p w14:paraId="18D29763" w14:textId="77777777" w:rsidR="00AA40EC" w:rsidRPr="004F5A7B" w:rsidRDefault="00AA40EC" w:rsidP="00AA40EC">
      <w:pPr>
        <w:jc w:val="both"/>
        <w:rPr>
          <w:rFonts w:ascii="Arial Narrow" w:hAnsi="Arial Narrow" w:cs="Arial"/>
          <w:bCs/>
          <w:sz w:val="22"/>
          <w:szCs w:val="22"/>
        </w:rPr>
      </w:pPr>
    </w:p>
    <w:p w14:paraId="2963D179" w14:textId="5C934533" w:rsidR="00AA40EC" w:rsidRPr="004F5A7B" w:rsidRDefault="00AA40EC" w:rsidP="00AA40EC">
      <w:pPr>
        <w:jc w:val="both"/>
        <w:rPr>
          <w:rFonts w:ascii="Arial Narrow" w:hAnsi="Arial Narrow" w:cs="Arial"/>
          <w:bCs/>
          <w:sz w:val="22"/>
          <w:szCs w:val="22"/>
        </w:rPr>
      </w:pPr>
      <w:r w:rsidRPr="004F5A7B">
        <w:rPr>
          <w:rFonts w:ascii="Arial Narrow" w:hAnsi="Arial Narrow" w:cs="Arial"/>
          <w:bCs/>
          <w:sz w:val="22"/>
          <w:szCs w:val="22"/>
        </w:rPr>
        <w:lastRenderedPageBreak/>
        <w:t>Información del contratista. Información del fabricante del artículo de abastecimiento</w:t>
      </w:r>
    </w:p>
    <w:p w14:paraId="7567DB15" w14:textId="77777777" w:rsidR="00AA40EC" w:rsidRPr="004F5A7B" w:rsidRDefault="00AA40EC" w:rsidP="00AA40EC">
      <w:pPr>
        <w:jc w:val="both"/>
        <w:rPr>
          <w:rFonts w:ascii="Arial Narrow" w:hAnsi="Arial Narrow" w:cs="Arial"/>
          <w:bCs/>
          <w:sz w:val="22"/>
          <w:szCs w:val="22"/>
        </w:rPr>
      </w:pPr>
      <w:r w:rsidRPr="004F5A7B">
        <w:rPr>
          <w:rFonts w:ascii="Arial Narrow" w:hAnsi="Arial Narrow" w:cs="Arial"/>
          <w:bCs/>
          <w:sz w:val="22"/>
          <w:szCs w:val="22"/>
        </w:rPr>
        <w:t>Dirección___________________________________________</w:t>
      </w:r>
    </w:p>
    <w:p w14:paraId="2C4CA373" w14:textId="77777777" w:rsidR="00AA40EC" w:rsidRPr="004F5A7B" w:rsidRDefault="00AA40EC" w:rsidP="00AA40EC">
      <w:pPr>
        <w:jc w:val="both"/>
        <w:rPr>
          <w:rFonts w:ascii="Arial Narrow" w:hAnsi="Arial Narrow" w:cs="Arial"/>
          <w:bCs/>
          <w:sz w:val="22"/>
          <w:szCs w:val="22"/>
        </w:rPr>
      </w:pPr>
      <w:r w:rsidRPr="004F5A7B">
        <w:rPr>
          <w:rFonts w:ascii="Arial Narrow" w:hAnsi="Arial Narrow" w:cs="Arial"/>
          <w:bCs/>
          <w:sz w:val="22"/>
          <w:szCs w:val="22"/>
        </w:rPr>
        <w:t>Dirección___________________________________________</w:t>
      </w:r>
    </w:p>
    <w:p w14:paraId="13273F22" w14:textId="77777777" w:rsidR="00AA40EC" w:rsidRPr="004F5A7B" w:rsidRDefault="00AA40EC" w:rsidP="00AA40EC">
      <w:pPr>
        <w:jc w:val="both"/>
        <w:rPr>
          <w:rFonts w:ascii="Arial Narrow" w:hAnsi="Arial Narrow" w:cs="Arial"/>
          <w:bCs/>
          <w:sz w:val="22"/>
          <w:szCs w:val="22"/>
        </w:rPr>
      </w:pPr>
      <w:r w:rsidRPr="004F5A7B">
        <w:rPr>
          <w:rFonts w:ascii="Arial Narrow" w:hAnsi="Arial Narrow" w:cs="Arial"/>
          <w:bCs/>
          <w:sz w:val="22"/>
          <w:szCs w:val="22"/>
        </w:rPr>
        <w:t>Nombre de la</w:t>
      </w:r>
    </w:p>
    <w:p w14:paraId="63ADB259" w14:textId="48F60A6D" w:rsidR="00AA40EC" w:rsidRPr="004F5A7B" w:rsidRDefault="00AA40EC" w:rsidP="00AA40EC">
      <w:pPr>
        <w:jc w:val="both"/>
        <w:rPr>
          <w:rFonts w:ascii="Arial Narrow" w:hAnsi="Arial Narrow" w:cs="Arial"/>
          <w:bCs/>
          <w:sz w:val="22"/>
          <w:szCs w:val="22"/>
        </w:rPr>
      </w:pPr>
      <w:r w:rsidRPr="004F5A7B">
        <w:rPr>
          <w:rFonts w:ascii="Arial Narrow" w:hAnsi="Arial Narrow" w:cs="Arial"/>
          <w:bCs/>
          <w:sz w:val="22"/>
          <w:szCs w:val="22"/>
        </w:rPr>
        <w:t>empresa_________________________________Teléfono. __________________________________________</w:t>
      </w:r>
    </w:p>
    <w:p w14:paraId="199FE69D" w14:textId="77777777" w:rsidR="00AA40EC" w:rsidRPr="004F5A7B" w:rsidRDefault="00AA40EC" w:rsidP="00AA40EC">
      <w:pPr>
        <w:jc w:val="both"/>
        <w:rPr>
          <w:rFonts w:ascii="Arial Narrow" w:hAnsi="Arial Narrow" w:cs="Arial"/>
          <w:bCs/>
          <w:sz w:val="22"/>
          <w:szCs w:val="22"/>
        </w:rPr>
      </w:pPr>
      <w:r w:rsidRPr="004F5A7B">
        <w:rPr>
          <w:rFonts w:ascii="Arial Narrow" w:hAnsi="Arial Narrow" w:cs="Arial"/>
          <w:bCs/>
          <w:sz w:val="22"/>
          <w:szCs w:val="22"/>
        </w:rPr>
        <w:t>Correo electrónico. ____________________________________Código de identificación</w:t>
      </w:r>
    </w:p>
    <w:p w14:paraId="265EC631" w14:textId="137D5317" w:rsidR="00AA40EC" w:rsidRPr="004F5A7B" w:rsidRDefault="00AA40EC" w:rsidP="00AA40EC">
      <w:pPr>
        <w:jc w:val="both"/>
        <w:rPr>
          <w:rFonts w:ascii="Arial Narrow" w:hAnsi="Arial Narrow" w:cs="Arial"/>
          <w:bCs/>
          <w:sz w:val="22"/>
          <w:szCs w:val="22"/>
        </w:rPr>
      </w:pPr>
      <w:r w:rsidRPr="004F5A7B">
        <w:rPr>
          <w:rFonts w:ascii="Arial Narrow" w:hAnsi="Arial Narrow" w:cs="Arial"/>
          <w:bCs/>
          <w:sz w:val="22"/>
          <w:szCs w:val="22"/>
        </w:rPr>
        <w:t>tributaria. _______________________</w:t>
      </w:r>
    </w:p>
    <w:p w14:paraId="1CE5FF46" w14:textId="77777777" w:rsidR="00AA40EC" w:rsidRPr="004F5A7B" w:rsidRDefault="00AA40EC" w:rsidP="00AA40EC">
      <w:pPr>
        <w:jc w:val="both"/>
        <w:rPr>
          <w:rFonts w:ascii="Arial Narrow" w:hAnsi="Arial Narrow" w:cs="Arial"/>
          <w:bCs/>
          <w:sz w:val="22"/>
          <w:szCs w:val="22"/>
        </w:rPr>
      </w:pPr>
      <w:r w:rsidRPr="004F5A7B">
        <w:rPr>
          <w:rFonts w:ascii="Arial Narrow" w:hAnsi="Arial Narrow" w:cs="Arial"/>
          <w:bCs/>
          <w:sz w:val="22"/>
          <w:szCs w:val="22"/>
        </w:rPr>
        <w:t>País de origen._______________________________________Nombre de la</w:t>
      </w:r>
    </w:p>
    <w:p w14:paraId="3E7EE01F" w14:textId="77777777" w:rsidR="00AA40EC" w:rsidRPr="004F5A7B" w:rsidRDefault="00AA40EC" w:rsidP="00AA40EC">
      <w:pPr>
        <w:jc w:val="both"/>
        <w:rPr>
          <w:rFonts w:ascii="Arial Narrow" w:hAnsi="Arial Narrow" w:cs="Arial"/>
          <w:bCs/>
          <w:sz w:val="22"/>
          <w:szCs w:val="22"/>
        </w:rPr>
      </w:pPr>
      <w:r w:rsidRPr="004F5A7B">
        <w:rPr>
          <w:rFonts w:ascii="Arial Narrow" w:hAnsi="Arial Narrow" w:cs="Arial"/>
          <w:bCs/>
          <w:sz w:val="22"/>
          <w:szCs w:val="22"/>
        </w:rPr>
        <w:t>empresa_________________________________</w:t>
      </w:r>
    </w:p>
    <w:p w14:paraId="2468C7E0" w14:textId="77777777" w:rsidR="00AA40EC" w:rsidRPr="004F5A7B" w:rsidRDefault="00AA40EC" w:rsidP="00AA40EC">
      <w:pPr>
        <w:jc w:val="both"/>
        <w:rPr>
          <w:rFonts w:ascii="Arial Narrow" w:hAnsi="Arial Narrow" w:cs="Arial"/>
          <w:bCs/>
          <w:sz w:val="22"/>
          <w:szCs w:val="22"/>
        </w:rPr>
      </w:pPr>
      <w:r w:rsidRPr="004F5A7B">
        <w:rPr>
          <w:rFonts w:ascii="Arial Narrow" w:hAnsi="Arial Narrow" w:cs="Arial"/>
          <w:bCs/>
          <w:sz w:val="22"/>
          <w:szCs w:val="22"/>
        </w:rPr>
        <w:t>Teléfono ___________________________________________ Correo</w:t>
      </w:r>
    </w:p>
    <w:p w14:paraId="62C8A235" w14:textId="5E7831BE" w:rsidR="00AA40EC" w:rsidRPr="004F5A7B" w:rsidRDefault="00AA40EC" w:rsidP="00AA40EC">
      <w:pPr>
        <w:jc w:val="both"/>
        <w:rPr>
          <w:rFonts w:ascii="Arial Narrow" w:hAnsi="Arial Narrow" w:cs="Arial"/>
          <w:bCs/>
          <w:sz w:val="22"/>
          <w:szCs w:val="22"/>
        </w:rPr>
      </w:pPr>
      <w:r w:rsidRPr="004F5A7B">
        <w:rPr>
          <w:rFonts w:ascii="Arial Narrow" w:hAnsi="Arial Narrow" w:cs="Arial"/>
          <w:bCs/>
          <w:sz w:val="22"/>
          <w:szCs w:val="22"/>
        </w:rPr>
        <w:t>electrónico. ___________________________________</w:t>
      </w:r>
    </w:p>
    <w:p w14:paraId="4603B02F" w14:textId="77777777" w:rsidR="00AA40EC" w:rsidRPr="004F5A7B" w:rsidRDefault="00AA40EC" w:rsidP="00AA40EC">
      <w:pPr>
        <w:jc w:val="both"/>
        <w:rPr>
          <w:rFonts w:ascii="Arial Narrow" w:hAnsi="Arial Narrow" w:cs="Arial"/>
          <w:bCs/>
          <w:sz w:val="22"/>
          <w:szCs w:val="22"/>
        </w:rPr>
      </w:pPr>
      <w:r w:rsidRPr="004F5A7B">
        <w:rPr>
          <w:rFonts w:ascii="Arial Narrow" w:hAnsi="Arial Narrow" w:cs="Arial"/>
          <w:bCs/>
          <w:sz w:val="22"/>
          <w:szCs w:val="22"/>
        </w:rPr>
        <w:t>Código de identificación tributaria. _______________________País de origen__________________________</w:t>
      </w:r>
    </w:p>
    <w:p w14:paraId="168AC841" w14:textId="77777777" w:rsidR="00AA40EC" w:rsidRPr="004F5A7B" w:rsidRDefault="00AA40EC" w:rsidP="00AA40EC">
      <w:pPr>
        <w:jc w:val="both"/>
        <w:rPr>
          <w:rFonts w:ascii="Arial Narrow" w:hAnsi="Arial Narrow" w:cs="Arial"/>
          <w:bCs/>
          <w:sz w:val="22"/>
          <w:szCs w:val="22"/>
        </w:rPr>
      </w:pPr>
      <w:r w:rsidRPr="004F5A7B">
        <w:rPr>
          <w:rFonts w:ascii="Arial Narrow" w:hAnsi="Arial Narrow" w:cs="Arial"/>
          <w:bCs/>
          <w:sz w:val="22"/>
          <w:szCs w:val="22"/>
        </w:rPr>
        <w:t>Datos técnicos de los artículos de abastecimiento (bienes) a suministrar. Información que debe proporcionar el</w:t>
      </w:r>
    </w:p>
    <w:p w14:paraId="65311C89" w14:textId="77777777" w:rsidR="00AA40EC" w:rsidRPr="004F5A7B" w:rsidRDefault="00AA40EC" w:rsidP="00AA40EC">
      <w:pPr>
        <w:jc w:val="both"/>
        <w:rPr>
          <w:rFonts w:ascii="Arial Narrow" w:hAnsi="Arial Narrow" w:cs="Arial"/>
          <w:bCs/>
          <w:sz w:val="22"/>
          <w:szCs w:val="22"/>
        </w:rPr>
      </w:pPr>
      <w:r w:rsidRPr="004F5A7B">
        <w:rPr>
          <w:rFonts w:ascii="Arial Narrow" w:hAnsi="Arial Narrow" w:cs="Arial"/>
          <w:bCs/>
          <w:sz w:val="22"/>
          <w:szCs w:val="22"/>
        </w:rPr>
        <w:t>contratista</w:t>
      </w:r>
    </w:p>
    <w:p w14:paraId="28209315"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1. Nombre técnico del artículo asignado por el fabricante. _______________</w:t>
      </w:r>
    </w:p>
    <w:p w14:paraId="04B741E8"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2. Número de parte, referencia, modelo asignado por el fabricante_______________</w:t>
      </w:r>
    </w:p>
    <w:p w14:paraId="05681A61"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3. Ficha técnica del bien_______________</w:t>
      </w:r>
    </w:p>
    <w:p w14:paraId="05C8BE74"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4. Catálogo de partes_______________</w:t>
      </w:r>
    </w:p>
    <w:p w14:paraId="013F18FF"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5. Número OTAN (Nacional Stock Number). _______________ En caso de que los artículos a suministrar se</w:t>
      </w:r>
    </w:p>
    <w:p w14:paraId="6CAEB298" w14:textId="77777777" w:rsidR="00AA40EC" w:rsidRPr="004F5A7B" w:rsidRDefault="00AA40EC" w:rsidP="002731B5">
      <w:pPr>
        <w:ind w:left="284"/>
        <w:jc w:val="both"/>
        <w:rPr>
          <w:rFonts w:ascii="Arial Narrow" w:hAnsi="Arial Narrow" w:cs="Arial"/>
          <w:bCs/>
          <w:sz w:val="22"/>
          <w:szCs w:val="22"/>
        </w:rPr>
      </w:pPr>
      <w:r w:rsidRPr="004F5A7B">
        <w:rPr>
          <w:rFonts w:ascii="Arial Narrow" w:hAnsi="Arial Narrow" w:cs="Arial"/>
          <w:bCs/>
          <w:sz w:val="22"/>
          <w:szCs w:val="22"/>
        </w:rPr>
        <w:t>encuentren catalogados.</w:t>
      </w:r>
    </w:p>
    <w:p w14:paraId="050667C3"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6. La Unidad Ejecutora estipula la viabilidad de requerir los planos de ingeniería, dibujos técnicos o manual del</w:t>
      </w:r>
    </w:p>
    <w:p w14:paraId="61C74A20" w14:textId="1A1F92CE"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fabricante de los bienes a adquirir de acuerdo con su necesidad</w:t>
      </w:r>
    </w:p>
    <w:p w14:paraId="3573A6DC"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7. Caducidad del bien a suministrar.</w:t>
      </w:r>
    </w:p>
    <w:p w14:paraId="30D51BB7"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8. Equipo al que pertenece el bien a suministrar.</w:t>
      </w:r>
    </w:p>
    <w:p w14:paraId="7A95147E"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9. Disposición final al término del Ciclo de vida del bien a suministrar.</w:t>
      </w:r>
    </w:p>
    <w:p w14:paraId="44401DE2"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10. Condiciones de transporte y embalaje del bien a suministrar.</w:t>
      </w:r>
    </w:p>
    <w:p w14:paraId="6E1D208D" w14:textId="77777777" w:rsidR="007E622E" w:rsidRPr="004F5A7B" w:rsidRDefault="007E622E" w:rsidP="002731B5">
      <w:pPr>
        <w:ind w:left="284" w:hanging="284"/>
        <w:jc w:val="both"/>
        <w:rPr>
          <w:rFonts w:ascii="Arial Narrow" w:hAnsi="Arial Narrow" w:cs="Arial"/>
          <w:b/>
          <w:bCs/>
          <w:sz w:val="22"/>
          <w:szCs w:val="22"/>
        </w:rPr>
      </w:pPr>
    </w:p>
    <w:p w14:paraId="6AC74788" w14:textId="7BFF7BC5" w:rsidR="00AA40EC" w:rsidRPr="004F5A7B" w:rsidRDefault="00AA40EC" w:rsidP="002731B5">
      <w:pPr>
        <w:ind w:left="284" w:hanging="284"/>
        <w:jc w:val="both"/>
        <w:rPr>
          <w:rFonts w:ascii="Arial Narrow" w:hAnsi="Arial Narrow" w:cs="Arial"/>
          <w:b/>
          <w:bCs/>
          <w:sz w:val="22"/>
          <w:szCs w:val="22"/>
        </w:rPr>
      </w:pPr>
      <w:r w:rsidRPr="004F5A7B">
        <w:rPr>
          <w:rFonts w:ascii="Arial Narrow" w:hAnsi="Arial Narrow" w:cs="Arial"/>
          <w:b/>
          <w:bCs/>
          <w:sz w:val="22"/>
          <w:szCs w:val="22"/>
        </w:rPr>
        <w:t>GUIA DEL CONTENIDO.</w:t>
      </w:r>
    </w:p>
    <w:p w14:paraId="133C2E07" w14:textId="77777777" w:rsidR="007E622E" w:rsidRPr="004F5A7B" w:rsidRDefault="007E622E" w:rsidP="002731B5">
      <w:pPr>
        <w:ind w:left="284" w:hanging="284"/>
        <w:jc w:val="both"/>
        <w:rPr>
          <w:rFonts w:ascii="Arial Narrow" w:hAnsi="Arial Narrow" w:cs="Arial"/>
          <w:b/>
          <w:bCs/>
          <w:sz w:val="22"/>
          <w:szCs w:val="22"/>
        </w:rPr>
      </w:pPr>
    </w:p>
    <w:p w14:paraId="7A1023D7"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Artículo de abastecimiento. // Hace referencia al bien a suministrar</w:t>
      </w:r>
    </w:p>
    <w:p w14:paraId="583BDDA0"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1. Nombre técnico del artículo asignado por el fabricante. // Se debe relacionar el nombre o denominación otorgado por el</w:t>
      </w:r>
    </w:p>
    <w:p w14:paraId="0BB219F8"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fabricante del (los) artículos a suministrar.</w:t>
      </w:r>
    </w:p>
    <w:p w14:paraId="4A9B0693"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2. Número de parte, referencia, modelo asignado por el fabricante. // Número de identificación asignado por el fabricante.</w:t>
      </w:r>
    </w:p>
    <w:p w14:paraId="38581A2F"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3. Ficha técnica del bien. // Documento en forma de sumario que contiene la descripción de las características de un objeto,</w:t>
      </w:r>
    </w:p>
    <w:p w14:paraId="26F13C51" w14:textId="150B3614" w:rsidR="00AA40EC" w:rsidRPr="004F5A7B" w:rsidRDefault="00AA40EC" w:rsidP="002731B5">
      <w:pPr>
        <w:ind w:left="284"/>
        <w:jc w:val="both"/>
        <w:rPr>
          <w:rFonts w:ascii="Arial Narrow" w:hAnsi="Arial Narrow" w:cs="Arial"/>
          <w:bCs/>
          <w:sz w:val="22"/>
          <w:szCs w:val="22"/>
        </w:rPr>
      </w:pPr>
      <w:r w:rsidRPr="004F5A7B">
        <w:rPr>
          <w:rFonts w:ascii="Arial Narrow" w:hAnsi="Arial Narrow" w:cs="Arial"/>
          <w:bCs/>
          <w:sz w:val="22"/>
          <w:szCs w:val="22"/>
        </w:rPr>
        <w:t xml:space="preserve">material, proceso o programa de manera detallada. En este se describe técnicamente el </w:t>
      </w:r>
      <w:r w:rsidR="00047120" w:rsidRPr="004F5A7B">
        <w:rPr>
          <w:rFonts w:ascii="Arial Narrow" w:hAnsi="Arial Narrow" w:cs="Arial"/>
          <w:bCs/>
          <w:sz w:val="22"/>
          <w:szCs w:val="22"/>
        </w:rPr>
        <w:t>artículo.</w:t>
      </w:r>
    </w:p>
    <w:p w14:paraId="0FA3AE98"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4. Catálogo de partes. // Documento que contiene la relación ordenada de los elementos pertenecientes a un mismo objeto a</w:t>
      </w:r>
    </w:p>
    <w:p w14:paraId="156DB56B" w14:textId="77777777" w:rsidR="00AA40EC" w:rsidRPr="004F5A7B" w:rsidRDefault="00AA40EC" w:rsidP="002731B5">
      <w:pPr>
        <w:ind w:left="284"/>
        <w:jc w:val="both"/>
        <w:rPr>
          <w:rFonts w:ascii="Arial Narrow" w:hAnsi="Arial Narrow" w:cs="Arial"/>
          <w:bCs/>
          <w:sz w:val="22"/>
          <w:szCs w:val="22"/>
        </w:rPr>
      </w:pPr>
      <w:r w:rsidRPr="004F5A7B">
        <w:rPr>
          <w:rFonts w:ascii="Arial Narrow" w:hAnsi="Arial Narrow" w:cs="Arial"/>
          <w:bCs/>
          <w:sz w:val="22"/>
          <w:szCs w:val="22"/>
        </w:rPr>
        <w:t>adquirir cuando este está compuesto por varias partes, las cuales se deben relacionar para facilitar su localización</w:t>
      </w:r>
    </w:p>
    <w:p w14:paraId="2CD58631"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lang w:val="es-ES"/>
        </w:rPr>
        <w:t xml:space="preserve">5. Número OTAN (National Stock Number). </w:t>
      </w:r>
      <w:r w:rsidRPr="004F5A7B">
        <w:rPr>
          <w:rFonts w:ascii="Arial Narrow" w:hAnsi="Arial Narrow" w:cs="Arial"/>
          <w:bCs/>
          <w:sz w:val="22"/>
          <w:szCs w:val="22"/>
        </w:rPr>
        <w:t>En caso de que los artículos a suministrar se encuentren catalogados. El</w:t>
      </w:r>
    </w:p>
    <w:p w14:paraId="1689C1BF" w14:textId="77777777" w:rsidR="00AA40EC" w:rsidRPr="004F5A7B" w:rsidRDefault="00AA40EC" w:rsidP="002731B5">
      <w:pPr>
        <w:ind w:left="284"/>
        <w:jc w:val="both"/>
        <w:rPr>
          <w:rFonts w:ascii="Arial Narrow" w:hAnsi="Arial Narrow" w:cs="Arial"/>
          <w:bCs/>
          <w:sz w:val="22"/>
          <w:szCs w:val="22"/>
        </w:rPr>
      </w:pPr>
      <w:r w:rsidRPr="004F5A7B">
        <w:rPr>
          <w:rFonts w:ascii="Arial Narrow" w:hAnsi="Arial Narrow" w:cs="Arial"/>
          <w:bCs/>
          <w:sz w:val="22"/>
          <w:szCs w:val="22"/>
        </w:rPr>
        <w:t>estructurador debe consultar el catálogo de referencias de la OTAN para identificar si el artículo ya se encuentra catalogado.</w:t>
      </w:r>
    </w:p>
    <w:p w14:paraId="3DDA7BDA"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6. La Unidad Ejecutora estipula la viabilidad de requerir los planos de ingeniería, dibujos técnicos o manual del fabricante de</w:t>
      </w:r>
    </w:p>
    <w:p w14:paraId="01CE2E45" w14:textId="77777777" w:rsidR="00AA40EC" w:rsidRPr="004F5A7B" w:rsidRDefault="00AA40EC" w:rsidP="002731B5">
      <w:pPr>
        <w:ind w:left="284"/>
        <w:jc w:val="both"/>
        <w:rPr>
          <w:rFonts w:ascii="Arial Narrow" w:hAnsi="Arial Narrow" w:cs="Arial"/>
          <w:bCs/>
          <w:sz w:val="22"/>
          <w:szCs w:val="22"/>
        </w:rPr>
      </w:pPr>
      <w:r w:rsidRPr="004F5A7B">
        <w:rPr>
          <w:rFonts w:ascii="Arial Narrow" w:hAnsi="Arial Narrow" w:cs="Arial"/>
          <w:bCs/>
          <w:sz w:val="22"/>
          <w:szCs w:val="22"/>
        </w:rPr>
        <w:t>los bienes a adquirir de acuerdo a su necesidad.</w:t>
      </w:r>
    </w:p>
    <w:p w14:paraId="51AF335C" w14:textId="31B8AD08"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7. Caducidad del bien a suministrar. // Hace referencia a la fecha de fabricación y fecha de vencimiento d el artículo en el</w:t>
      </w:r>
      <w:r w:rsidR="002731B5" w:rsidRPr="004F5A7B">
        <w:rPr>
          <w:rFonts w:ascii="Arial Narrow" w:hAnsi="Arial Narrow" w:cs="Arial"/>
          <w:bCs/>
          <w:sz w:val="22"/>
          <w:szCs w:val="22"/>
        </w:rPr>
        <w:t xml:space="preserve"> </w:t>
      </w:r>
      <w:r w:rsidRPr="004F5A7B">
        <w:rPr>
          <w:rFonts w:ascii="Arial Narrow" w:hAnsi="Arial Narrow" w:cs="Arial"/>
          <w:bCs/>
          <w:sz w:val="22"/>
          <w:szCs w:val="22"/>
        </w:rPr>
        <w:t>caso que aplique.</w:t>
      </w:r>
    </w:p>
    <w:p w14:paraId="734E19ED" w14:textId="0C84D991"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 xml:space="preserve">8. Equipo al que pertenece el bien a suministrar. // En caso de que el artículo o bien a suministrar haga parte </w:t>
      </w:r>
      <w:r w:rsidR="002731B5" w:rsidRPr="004F5A7B">
        <w:rPr>
          <w:rFonts w:ascii="Arial Narrow" w:hAnsi="Arial Narrow" w:cs="Arial"/>
          <w:bCs/>
          <w:sz w:val="22"/>
          <w:szCs w:val="22"/>
        </w:rPr>
        <w:t>de un equipo o u</w:t>
      </w:r>
      <w:r w:rsidRPr="004F5A7B">
        <w:rPr>
          <w:rFonts w:ascii="Arial Narrow" w:hAnsi="Arial Narrow" w:cs="Arial"/>
          <w:bCs/>
          <w:sz w:val="22"/>
          <w:szCs w:val="22"/>
        </w:rPr>
        <w:t>n</w:t>
      </w:r>
      <w:r w:rsidR="002731B5" w:rsidRPr="004F5A7B">
        <w:rPr>
          <w:rFonts w:ascii="Arial Narrow" w:hAnsi="Arial Narrow" w:cs="Arial"/>
          <w:bCs/>
          <w:sz w:val="22"/>
          <w:szCs w:val="22"/>
        </w:rPr>
        <w:t xml:space="preserve"> </w:t>
      </w:r>
      <w:r w:rsidRPr="004F5A7B">
        <w:rPr>
          <w:rFonts w:ascii="Arial Narrow" w:hAnsi="Arial Narrow" w:cs="Arial"/>
          <w:bCs/>
          <w:sz w:val="22"/>
          <w:szCs w:val="22"/>
        </w:rPr>
        <w:t>sistema mayor, se debe entregar la identificación de ese equipo o sistema.</w:t>
      </w:r>
    </w:p>
    <w:p w14:paraId="164599FA"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9. Disposición final al término del Ciclo de vida del bien a suministrar. // relacionar las instrucciones claras para disposición</w:t>
      </w:r>
    </w:p>
    <w:p w14:paraId="0730CF7C" w14:textId="77777777" w:rsidR="00AA40EC" w:rsidRPr="004F5A7B" w:rsidRDefault="00AA40EC" w:rsidP="002731B5">
      <w:pPr>
        <w:ind w:left="284"/>
        <w:jc w:val="both"/>
        <w:rPr>
          <w:rFonts w:ascii="Arial Narrow" w:hAnsi="Arial Narrow" w:cs="Arial"/>
          <w:bCs/>
          <w:sz w:val="22"/>
          <w:szCs w:val="22"/>
        </w:rPr>
      </w:pPr>
      <w:r w:rsidRPr="004F5A7B">
        <w:rPr>
          <w:rFonts w:ascii="Arial Narrow" w:hAnsi="Arial Narrow" w:cs="Arial"/>
          <w:bCs/>
          <w:sz w:val="22"/>
          <w:szCs w:val="22"/>
        </w:rPr>
        <w:t>final y definitiva del artículo, tratamiento que se le debe aplicar como residuo.</w:t>
      </w:r>
    </w:p>
    <w:p w14:paraId="76947C58" w14:textId="77777777" w:rsidR="00AA40EC" w:rsidRPr="004F5A7B" w:rsidRDefault="00AA40EC" w:rsidP="002731B5">
      <w:pPr>
        <w:ind w:left="284" w:hanging="284"/>
        <w:jc w:val="both"/>
        <w:rPr>
          <w:rFonts w:ascii="Arial Narrow" w:hAnsi="Arial Narrow" w:cs="Arial"/>
          <w:bCs/>
          <w:sz w:val="22"/>
          <w:szCs w:val="22"/>
        </w:rPr>
      </w:pPr>
      <w:r w:rsidRPr="004F5A7B">
        <w:rPr>
          <w:rFonts w:ascii="Arial Narrow" w:hAnsi="Arial Narrow" w:cs="Arial"/>
          <w:bCs/>
          <w:sz w:val="22"/>
          <w:szCs w:val="22"/>
        </w:rPr>
        <w:t>10. Condiciones de transporte y embalaje del bien a suministrar la descripción del acondicionamiento del artículo para</w:t>
      </w:r>
    </w:p>
    <w:p w14:paraId="41700ACC" w14:textId="397333EE" w:rsidR="00AA40EC" w:rsidRPr="004F5A7B" w:rsidRDefault="00AA40EC" w:rsidP="002731B5">
      <w:pPr>
        <w:ind w:left="284"/>
        <w:jc w:val="both"/>
        <w:rPr>
          <w:rFonts w:ascii="Arial Narrow" w:hAnsi="Arial Narrow" w:cs="Arial"/>
          <w:bCs/>
          <w:sz w:val="22"/>
          <w:szCs w:val="22"/>
        </w:rPr>
      </w:pPr>
      <w:r w:rsidRPr="004F5A7B">
        <w:rPr>
          <w:rFonts w:ascii="Arial Narrow" w:hAnsi="Arial Narrow" w:cs="Arial"/>
          <w:bCs/>
          <w:sz w:val="22"/>
          <w:szCs w:val="22"/>
        </w:rPr>
        <w:t>proteger las características y la calidad de los productos que contiene, durante su manipulación y transporte.</w:t>
      </w:r>
    </w:p>
    <w:p w14:paraId="3487A688" w14:textId="77777777" w:rsidR="00400356" w:rsidRPr="004F5A7B" w:rsidRDefault="00400356" w:rsidP="002731B5">
      <w:pPr>
        <w:ind w:left="284" w:hanging="284"/>
        <w:jc w:val="both"/>
        <w:rPr>
          <w:rFonts w:ascii="Arial Narrow" w:hAnsi="Arial Narrow"/>
          <w:sz w:val="22"/>
          <w:szCs w:val="22"/>
        </w:rPr>
      </w:pPr>
    </w:p>
    <w:p w14:paraId="530C7563" w14:textId="512C9AD0" w:rsidR="00400356" w:rsidRPr="004F5A7B" w:rsidRDefault="00AA40EC" w:rsidP="002731B5">
      <w:pPr>
        <w:ind w:left="284" w:hanging="284"/>
        <w:jc w:val="both"/>
        <w:rPr>
          <w:rFonts w:ascii="Arial Narrow" w:hAnsi="Arial Narrow"/>
          <w:sz w:val="22"/>
          <w:szCs w:val="22"/>
        </w:rPr>
      </w:pPr>
      <w:r w:rsidRPr="004F5A7B">
        <w:rPr>
          <w:rFonts w:ascii="Arial Narrow" w:hAnsi="Arial Narrow"/>
          <w:b/>
          <w:sz w:val="22"/>
          <w:szCs w:val="22"/>
        </w:rPr>
        <w:t>NOTA:</w:t>
      </w:r>
      <w:r w:rsidRPr="004F5A7B">
        <w:rPr>
          <w:rFonts w:ascii="Arial Narrow" w:hAnsi="Arial Narrow"/>
          <w:sz w:val="22"/>
          <w:szCs w:val="22"/>
        </w:rPr>
        <w:t xml:space="preserve"> Este formulario deberá ser diligenciado exclusivamente por el contratista.</w:t>
      </w:r>
    </w:p>
    <w:p w14:paraId="373BEE1C" w14:textId="112A8C21" w:rsidR="00AA40EC" w:rsidRPr="004F5A7B" w:rsidRDefault="00AA40EC" w:rsidP="00AA40EC">
      <w:pPr>
        <w:jc w:val="both"/>
        <w:rPr>
          <w:rFonts w:ascii="Arial Narrow" w:hAnsi="Arial Narrow"/>
          <w:sz w:val="22"/>
          <w:szCs w:val="22"/>
        </w:rPr>
      </w:pPr>
    </w:p>
    <w:p w14:paraId="284E8D4E" w14:textId="688FAF77" w:rsidR="00AA40EC" w:rsidRPr="004F5A7B" w:rsidRDefault="00AA40EC" w:rsidP="00AA40EC">
      <w:pPr>
        <w:jc w:val="both"/>
        <w:rPr>
          <w:rFonts w:ascii="Arial Narrow" w:hAnsi="Arial Narrow"/>
          <w:sz w:val="22"/>
          <w:szCs w:val="22"/>
        </w:rPr>
      </w:pPr>
    </w:p>
    <w:p w14:paraId="6B4B6908" w14:textId="47093AF6" w:rsidR="00AA40EC" w:rsidRPr="004F5A7B" w:rsidRDefault="00AA40EC" w:rsidP="00AA40EC">
      <w:pPr>
        <w:jc w:val="both"/>
        <w:rPr>
          <w:rFonts w:ascii="Arial Narrow" w:hAnsi="Arial Narrow"/>
          <w:sz w:val="22"/>
          <w:szCs w:val="22"/>
        </w:rPr>
      </w:pPr>
    </w:p>
    <w:p w14:paraId="4827CE4D" w14:textId="3A223F22" w:rsidR="00AA40EC" w:rsidRPr="004F5A7B" w:rsidRDefault="00AA40EC" w:rsidP="00AA40EC">
      <w:pPr>
        <w:jc w:val="both"/>
        <w:rPr>
          <w:rFonts w:ascii="Arial Narrow" w:hAnsi="Arial Narrow"/>
          <w:sz w:val="22"/>
          <w:szCs w:val="22"/>
          <w:highlight w:val="yellow"/>
        </w:rPr>
      </w:pPr>
    </w:p>
    <w:p w14:paraId="4EDCC90D" w14:textId="0719DF6D" w:rsidR="00AA40EC" w:rsidRPr="004F5A7B" w:rsidRDefault="00AA40EC" w:rsidP="00AA40EC">
      <w:pPr>
        <w:jc w:val="both"/>
        <w:rPr>
          <w:rFonts w:ascii="Arial Narrow" w:hAnsi="Arial Narrow"/>
          <w:sz w:val="22"/>
          <w:szCs w:val="22"/>
          <w:highlight w:val="yellow"/>
        </w:rPr>
      </w:pPr>
    </w:p>
    <w:p w14:paraId="069D1B10" w14:textId="5423ECB5" w:rsidR="00AA40EC" w:rsidRPr="004F5A7B" w:rsidRDefault="00AA40EC" w:rsidP="00AA40EC">
      <w:pPr>
        <w:jc w:val="both"/>
        <w:rPr>
          <w:rFonts w:ascii="Arial Narrow" w:hAnsi="Arial Narrow"/>
          <w:sz w:val="22"/>
          <w:szCs w:val="22"/>
          <w:highlight w:val="yellow"/>
        </w:rPr>
      </w:pPr>
    </w:p>
    <w:p w14:paraId="013CC8EE" w14:textId="13F4F887" w:rsidR="00AA40EC" w:rsidRPr="004F5A7B" w:rsidRDefault="00AA40EC" w:rsidP="00AA40EC">
      <w:pPr>
        <w:jc w:val="both"/>
        <w:rPr>
          <w:rFonts w:ascii="Arial Narrow" w:hAnsi="Arial Narrow"/>
          <w:sz w:val="22"/>
          <w:szCs w:val="22"/>
          <w:highlight w:val="yellow"/>
        </w:rPr>
      </w:pPr>
    </w:p>
    <w:p w14:paraId="37EF1103" w14:textId="696C6762" w:rsidR="00AA40EC" w:rsidRPr="004F5A7B" w:rsidRDefault="00AA40EC" w:rsidP="00AA40EC">
      <w:pPr>
        <w:jc w:val="both"/>
        <w:rPr>
          <w:rFonts w:ascii="Arial Narrow" w:hAnsi="Arial Narrow"/>
          <w:sz w:val="22"/>
          <w:szCs w:val="22"/>
          <w:highlight w:val="yellow"/>
        </w:rPr>
      </w:pPr>
    </w:p>
    <w:p w14:paraId="7EC7011A" w14:textId="33822EDE" w:rsidR="00AA40EC" w:rsidRPr="004F5A7B" w:rsidRDefault="00AA40EC" w:rsidP="00AA40EC">
      <w:pPr>
        <w:jc w:val="both"/>
        <w:rPr>
          <w:rFonts w:ascii="Arial Narrow" w:hAnsi="Arial Narrow"/>
          <w:sz w:val="22"/>
          <w:szCs w:val="22"/>
          <w:highlight w:val="yellow"/>
        </w:rPr>
      </w:pPr>
    </w:p>
    <w:p w14:paraId="244CCE32" w14:textId="318F1BF2" w:rsidR="00AA40EC" w:rsidRPr="004F5A7B" w:rsidRDefault="00AA40EC" w:rsidP="00AA40EC">
      <w:pPr>
        <w:jc w:val="both"/>
        <w:rPr>
          <w:rFonts w:ascii="Arial Narrow" w:hAnsi="Arial Narrow"/>
          <w:sz w:val="22"/>
          <w:szCs w:val="22"/>
          <w:highlight w:val="yellow"/>
        </w:rPr>
      </w:pPr>
    </w:p>
    <w:p w14:paraId="5A2FED34" w14:textId="7BABB901" w:rsidR="00AA40EC" w:rsidRPr="004F5A7B" w:rsidRDefault="00AA40EC" w:rsidP="00AA40EC">
      <w:pPr>
        <w:jc w:val="both"/>
        <w:rPr>
          <w:rFonts w:ascii="Arial Narrow" w:hAnsi="Arial Narrow"/>
          <w:sz w:val="22"/>
          <w:szCs w:val="22"/>
          <w:highlight w:val="yellow"/>
        </w:rPr>
      </w:pPr>
    </w:p>
    <w:p w14:paraId="05E568C2" w14:textId="4CF084A9" w:rsidR="00AA40EC" w:rsidRPr="004F5A7B" w:rsidRDefault="00AA40EC" w:rsidP="00AA40EC">
      <w:pPr>
        <w:jc w:val="both"/>
        <w:rPr>
          <w:rFonts w:ascii="Arial Narrow" w:hAnsi="Arial Narrow"/>
          <w:sz w:val="22"/>
          <w:szCs w:val="22"/>
          <w:highlight w:val="yellow"/>
        </w:rPr>
      </w:pPr>
    </w:p>
    <w:p w14:paraId="421E2B59" w14:textId="1A71DB03" w:rsidR="00AA40EC" w:rsidRPr="004F5A7B" w:rsidRDefault="00AA40EC" w:rsidP="00AA40EC">
      <w:pPr>
        <w:jc w:val="both"/>
        <w:rPr>
          <w:rFonts w:ascii="Arial Narrow" w:hAnsi="Arial Narrow"/>
          <w:sz w:val="22"/>
          <w:szCs w:val="22"/>
          <w:highlight w:val="yellow"/>
        </w:rPr>
      </w:pPr>
    </w:p>
    <w:p w14:paraId="1CEBC83A" w14:textId="1C6D0D26" w:rsidR="00AA40EC" w:rsidRPr="004F5A7B" w:rsidRDefault="00AA40EC" w:rsidP="00AA40EC">
      <w:pPr>
        <w:jc w:val="both"/>
        <w:rPr>
          <w:rFonts w:ascii="Arial Narrow" w:hAnsi="Arial Narrow"/>
          <w:sz w:val="22"/>
          <w:szCs w:val="22"/>
          <w:highlight w:val="yellow"/>
        </w:rPr>
      </w:pPr>
    </w:p>
    <w:p w14:paraId="1E9E2780" w14:textId="345E11EC" w:rsidR="00AA40EC" w:rsidRPr="004F5A7B" w:rsidRDefault="00AA40EC" w:rsidP="00AA40EC">
      <w:pPr>
        <w:jc w:val="both"/>
        <w:rPr>
          <w:rFonts w:ascii="Arial Narrow" w:hAnsi="Arial Narrow"/>
          <w:sz w:val="22"/>
          <w:szCs w:val="22"/>
          <w:highlight w:val="yellow"/>
        </w:rPr>
      </w:pPr>
    </w:p>
    <w:p w14:paraId="17E25BF6" w14:textId="61EE9BF2" w:rsidR="00AA40EC" w:rsidRPr="004F5A7B" w:rsidRDefault="00AA40EC" w:rsidP="00AA40EC">
      <w:pPr>
        <w:jc w:val="both"/>
        <w:rPr>
          <w:rFonts w:ascii="Arial Narrow" w:hAnsi="Arial Narrow"/>
          <w:sz w:val="22"/>
          <w:szCs w:val="22"/>
          <w:highlight w:val="yellow"/>
        </w:rPr>
      </w:pPr>
    </w:p>
    <w:p w14:paraId="19E179DE" w14:textId="7A0D0326" w:rsidR="00AA40EC" w:rsidRPr="004F5A7B" w:rsidRDefault="00AA40EC" w:rsidP="00AA40EC">
      <w:pPr>
        <w:jc w:val="both"/>
        <w:rPr>
          <w:rFonts w:ascii="Arial Narrow" w:hAnsi="Arial Narrow"/>
          <w:sz w:val="22"/>
          <w:szCs w:val="22"/>
          <w:highlight w:val="yellow"/>
        </w:rPr>
      </w:pPr>
    </w:p>
    <w:p w14:paraId="603ED046" w14:textId="64C8F6DA" w:rsidR="00AA40EC" w:rsidRPr="004F5A7B" w:rsidRDefault="00AA40EC" w:rsidP="00AA40EC">
      <w:pPr>
        <w:jc w:val="both"/>
        <w:rPr>
          <w:rFonts w:ascii="Arial Narrow" w:hAnsi="Arial Narrow"/>
          <w:sz w:val="22"/>
          <w:szCs w:val="22"/>
          <w:highlight w:val="yellow"/>
        </w:rPr>
      </w:pPr>
    </w:p>
    <w:p w14:paraId="0CB2F8D8" w14:textId="49011C4F" w:rsidR="00AA40EC" w:rsidRPr="004F5A7B" w:rsidRDefault="00AA40EC" w:rsidP="00AA40EC">
      <w:pPr>
        <w:jc w:val="both"/>
        <w:rPr>
          <w:rFonts w:ascii="Arial Narrow" w:hAnsi="Arial Narrow"/>
          <w:sz w:val="22"/>
          <w:szCs w:val="22"/>
          <w:highlight w:val="yellow"/>
        </w:rPr>
      </w:pPr>
    </w:p>
    <w:p w14:paraId="4AA7D21F" w14:textId="2334DDC8" w:rsidR="00AA40EC" w:rsidRPr="004F5A7B" w:rsidRDefault="00AA40EC" w:rsidP="00AA40EC">
      <w:pPr>
        <w:jc w:val="both"/>
        <w:rPr>
          <w:rFonts w:ascii="Arial Narrow" w:hAnsi="Arial Narrow"/>
          <w:sz w:val="22"/>
          <w:szCs w:val="22"/>
          <w:highlight w:val="yellow"/>
        </w:rPr>
      </w:pPr>
    </w:p>
    <w:p w14:paraId="3E2D186C" w14:textId="630ECE1C" w:rsidR="00AA40EC" w:rsidRPr="004F5A7B" w:rsidRDefault="00AA40EC" w:rsidP="00AA40EC">
      <w:pPr>
        <w:jc w:val="both"/>
        <w:rPr>
          <w:rFonts w:ascii="Arial Narrow" w:hAnsi="Arial Narrow"/>
          <w:sz w:val="22"/>
          <w:szCs w:val="22"/>
          <w:highlight w:val="yellow"/>
        </w:rPr>
      </w:pPr>
    </w:p>
    <w:p w14:paraId="4A05F112" w14:textId="60FE24C4" w:rsidR="00AA40EC" w:rsidRPr="004F5A7B" w:rsidRDefault="00AA40EC" w:rsidP="00AA40EC">
      <w:pPr>
        <w:jc w:val="both"/>
        <w:rPr>
          <w:rFonts w:ascii="Arial Narrow" w:hAnsi="Arial Narrow"/>
          <w:sz w:val="22"/>
          <w:szCs w:val="22"/>
          <w:highlight w:val="yellow"/>
        </w:rPr>
      </w:pPr>
    </w:p>
    <w:p w14:paraId="10D55C41" w14:textId="6440F66A" w:rsidR="00AA40EC" w:rsidRPr="004F5A7B" w:rsidRDefault="00AA40EC" w:rsidP="00AA40EC">
      <w:pPr>
        <w:jc w:val="both"/>
        <w:rPr>
          <w:rFonts w:ascii="Arial Narrow" w:hAnsi="Arial Narrow"/>
          <w:sz w:val="22"/>
          <w:szCs w:val="22"/>
          <w:highlight w:val="yellow"/>
        </w:rPr>
      </w:pPr>
    </w:p>
    <w:p w14:paraId="2B3A2151" w14:textId="701CEDF9" w:rsidR="00AA40EC" w:rsidRPr="004F5A7B" w:rsidRDefault="00AA40EC" w:rsidP="00AA40EC">
      <w:pPr>
        <w:jc w:val="both"/>
        <w:rPr>
          <w:rFonts w:ascii="Arial Narrow" w:hAnsi="Arial Narrow"/>
          <w:sz w:val="22"/>
          <w:szCs w:val="22"/>
          <w:highlight w:val="yellow"/>
        </w:rPr>
      </w:pPr>
    </w:p>
    <w:p w14:paraId="20E26996" w14:textId="28F96A59" w:rsidR="00AA40EC" w:rsidRPr="004F5A7B" w:rsidRDefault="00AA40EC" w:rsidP="00AA40EC">
      <w:pPr>
        <w:jc w:val="both"/>
        <w:rPr>
          <w:rFonts w:ascii="Arial Narrow" w:hAnsi="Arial Narrow"/>
          <w:sz w:val="22"/>
          <w:szCs w:val="22"/>
          <w:highlight w:val="yellow"/>
        </w:rPr>
      </w:pPr>
    </w:p>
    <w:p w14:paraId="03719D6C" w14:textId="77777777" w:rsidR="00AA40EC" w:rsidRPr="004F5A7B" w:rsidRDefault="00AA40EC" w:rsidP="00AA40EC">
      <w:pPr>
        <w:jc w:val="both"/>
        <w:rPr>
          <w:rFonts w:ascii="Arial Narrow" w:hAnsi="Arial Narrow"/>
          <w:sz w:val="22"/>
          <w:szCs w:val="22"/>
          <w:highlight w:val="yellow"/>
        </w:rPr>
      </w:pPr>
    </w:p>
    <w:p w14:paraId="200049D5" w14:textId="77777777" w:rsidR="00400356" w:rsidRPr="004F5A7B" w:rsidRDefault="00400356" w:rsidP="00AA40EC">
      <w:pPr>
        <w:jc w:val="both"/>
        <w:rPr>
          <w:rFonts w:ascii="Arial Narrow" w:hAnsi="Arial Narrow"/>
          <w:sz w:val="22"/>
          <w:szCs w:val="22"/>
          <w:highlight w:val="yellow"/>
        </w:rPr>
      </w:pPr>
    </w:p>
    <w:p w14:paraId="461D3550" w14:textId="77777777" w:rsidR="00400356" w:rsidRPr="004F5A7B" w:rsidRDefault="00400356" w:rsidP="00AA40EC">
      <w:pPr>
        <w:jc w:val="both"/>
        <w:rPr>
          <w:rFonts w:ascii="Arial Narrow" w:hAnsi="Arial Narrow"/>
          <w:sz w:val="22"/>
          <w:szCs w:val="22"/>
          <w:highlight w:val="yellow"/>
        </w:rPr>
      </w:pPr>
    </w:p>
    <w:p w14:paraId="69931C18" w14:textId="77777777" w:rsidR="00400356" w:rsidRPr="004F5A7B" w:rsidRDefault="00400356" w:rsidP="00AA40EC">
      <w:pPr>
        <w:jc w:val="both"/>
        <w:rPr>
          <w:rFonts w:ascii="Arial Narrow" w:hAnsi="Arial Narrow"/>
          <w:sz w:val="22"/>
          <w:szCs w:val="22"/>
          <w:highlight w:val="yellow"/>
        </w:rPr>
      </w:pPr>
    </w:p>
    <w:p w14:paraId="4BA9C359" w14:textId="41D271AA" w:rsidR="00400356" w:rsidRPr="004F5A7B" w:rsidRDefault="00400356" w:rsidP="00AA40EC">
      <w:pPr>
        <w:jc w:val="both"/>
        <w:rPr>
          <w:rFonts w:ascii="Arial Narrow" w:hAnsi="Arial Narrow"/>
          <w:sz w:val="22"/>
          <w:szCs w:val="22"/>
          <w:highlight w:val="yellow"/>
        </w:rPr>
      </w:pPr>
    </w:p>
    <w:p w14:paraId="415F64DE" w14:textId="03AD77E3" w:rsidR="00AA40EC" w:rsidRPr="004F5A7B" w:rsidRDefault="00AA40EC" w:rsidP="00AA40EC">
      <w:pPr>
        <w:jc w:val="both"/>
        <w:rPr>
          <w:rFonts w:ascii="Arial Narrow" w:hAnsi="Arial Narrow"/>
          <w:sz w:val="22"/>
          <w:szCs w:val="22"/>
          <w:highlight w:val="yellow"/>
        </w:rPr>
      </w:pPr>
    </w:p>
    <w:p w14:paraId="30DCEDC6" w14:textId="269A8226" w:rsidR="00AA40EC" w:rsidRPr="004F5A7B" w:rsidRDefault="00AA40EC" w:rsidP="00AA40EC">
      <w:pPr>
        <w:jc w:val="both"/>
        <w:rPr>
          <w:rFonts w:ascii="Arial Narrow" w:hAnsi="Arial Narrow"/>
          <w:sz w:val="22"/>
          <w:szCs w:val="22"/>
          <w:highlight w:val="yellow"/>
        </w:rPr>
      </w:pPr>
    </w:p>
    <w:p w14:paraId="107FAEA5" w14:textId="0D5BA452" w:rsidR="00AA40EC" w:rsidRPr="004F5A7B" w:rsidRDefault="00AA40EC" w:rsidP="00AA40EC">
      <w:pPr>
        <w:jc w:val="both"/>
        <w:rPr>
          <w:rFonts w:ascii="Arial Narrow" w:hAnsi="Arial Narrow"/>
          <w:sz w:val="22"/>
          <w:szCs w:val="22"/>
          <w:highlight w:val="yellow"/>
        </w:rPr>
      </w:pPr>
    </w:p>
    <w:p w14:paraId="0FBB8FFF" w14:textId="298FD193" w:rsidR="00AA40EC" w:rsidRPr="004F5A7B" w:rsidRDefault="00AA40EC" w:rsidP="00AA40EC">
      <w:pPr>
        <w:jc w:val="both"/>
        <w:rPr>
          <w:rFonts w:ascii="Arial Narrow" w:hAnsi="Arial Narrow"/>
          <w:sz w:val="22"/>
          <w:szCs w:val="22"/>
          <w:highlight w:val="yellow"/>
        </w:rPr>
      </w:pPr>
    </w:p>
    <w:p w14:paraId="0D67C720" w14:textId="614EDE7B" w:rsidR="00AA40EC" w:rsidRPr="004F5A7B" w:rsidRDefault="00AA40EC" w:rsidP="00AA40EC">
      <w:pPr>
        <w:jc w:val="both"/>
        <w:rPr>
          <w:rFonts w:ascii="Arial Narrow" w:hAnsi="Arial Narrow"/>
          <w:sz w:val="22"/>
          <w:szCs w:val="22"/>
          <w:highlight w:val="yellow"/>
        </w:rPr>
      </w:pPr>
    </w:p>
    <w:p w14:paraId="29B9F5F1" w14:textId="5E1CEF8C" w:rsidR="00AA40EC" w:rsidRPr="004F5A7B" w:rsidRDefault="00AA40EC" w:rsidP="00AA40EC">
      <w:pPr>
        <w:jc w:val="both"/>
        <w:rPr>
          <w:rFonts w:ascii="Arial Narrow" w:hAnsi="Arial Narrow"/>
          <w:sz w:val="22"/>
          <w:szCs w:val="22"/>
          <w:highlight w:val="yellow"/>
        </w:rPr>
      </w:pPr>
    </w:p>
    <w:p w14:paraId="171EB543" w14:textId="101C984B" w:rsidR="00AA40EC" w:rsidRPr="004F5A7B" w:rsidRDefault="00AA40EC" w:rsidP="00AA40EC">
      <w:pPr>
        <w:jc w:val="both"/>
        <w:rPr>
          <w:rFonts w:ascii="Arial Narrow" w:hAnsi="Arial Narrow"/>
          <w:sz w:val="22"/>
          <w:szCs w:val="22"/>
          <w:highlight w:val="yellow"/>
        </w:rPr>
      </w:pPr>
    </w:p>
    <w:p w14:paraId="340B3DA1" w14:textId="2E480ECC" w:rsidR="00AA40EC" w:rsidRPr="004F5A7B" w:rsidRDefault="00AA40EC" w:rsidP="00AA40EC">
      <w:pPr>
        <w:jc w:val="both"/>
        <w:rPr>
          <w:rFonts w:ascii="Arial Narrow" w:hAnsi="Arial Narrow"/>
          <w:sz w:val="22"/>
          <w:szCs w:val="22"/>
          <w:highlight w:val="yellow"/>
        </w:rPr>
      </w:pPr>
    </w:p>
    <w:p w14:paraId="1D6C82A0" w14:textId="66DBF7C9" w:rsidR="00AA40EC" w:rsidRPr="004F5A7B" w:rsidRDefault="00AA40EC" w:rsidP="00AA40EC">
      <w:pPr>
        <w:jc w:val="both"/>
        <w:rPr>
          <w:rFonts w:ascii="Arial Narrow" w:hAnsi="Arial Narrow"/>
          <w:sz w:val="22"/>
          <w:szCs w:val="22"/>
          <w:highlight w:val="yellow"/>
        </w:rPr>
      </w:pPr>
    </w:p>
    <w:p w14:paraId="1FBDB4AF" w14:textId="4BC96F2C" w:rsidR="00AA40EC" w:rsidRPr="004F5A7B" w:rsidRDefault="00AA40EC" w:rsidP="00AA40EC">
      <w:pPr>
        <w:jc w:val="both"/>
        <w:rPr>
          <w:rFonts w:ascii="Arial Narrow" w:hAnsi="Arial Narrow"/>
          <w:sz w:val="22"/>
          <w:szCs w:val="22"/>
          <w:highlight w:val="yellow"/>
        </w:rPr>
      </w:pPr>
    </w:p>
    <w:p w14:paraId="09BABD69" w14:textId="4F0EBCB7" w:rsidR="00AA40EC" w:rsidRPr="004F5A7B" w:rsidRDefault="00AA40EC" w:rsidP="00AA40EC">
      <w:pPr>
        <w:jc w:val="both"/>
        <w:rPr>
          <w:rFonts w:ascii="Arial Narrow" w:hAnsi="Arial Narrow"/>
          <w:sz w:val="22"/>
          <w:szCs w:val="22"/>
          <w:highlight w:val="yellow"/>
        </w:rPr>
      </w:pPr>
    </w:p>
    <w:p w14:paraId="036A9911" w14:textId="09A8F710" w:rsidR="00840A2F" w:rsidRPr="004F5A7B" w:rsidRDefault="00840A2F" w:rsidP="00AA40EC">
      <w:pPr>
        <w:jc w:val="both"/>
        <w:rPr>
          <w:rFonts w:ascii="Arial Narrow" w:hAnsi="Arial Narrow"/>
          <w:sz w:val="22"/>
          <w:szCs w:val="22"/>
          <w:highlight w:val="yellow"/>
        </w:rPr>
      </w:pPr>
    </w:p>
    <w:p w14:paraId="321AC9CD" w14:textId="1CD3C7AE" w:rsidR="00840A2F" w:rsidRPr="004F5A7B" w:rsidRDefault="00840A2F" w:rsidP="00AA40EC">
      <w:pPr>
        <w:jc w:val="both"/>
        <w:rPr>
          <w:rFonts w:ascii="Arial Narrow" w:hAnsi="Arial Narrow"/>
          <w:sz w:val="22"/>
          <w:szCs w:val="22"/>
          <w:highlight w:val="yellow"/>
        </w:rPr>
      </w:pPr>
    </w:p>
    <w:p w14:paraId="03A01EBA" w14:textId="3DE0DF29" w:rsidR="00840A2F" w:rsidRPr="004F5A7B" w:rsidRDefault="00840A2F" w:rsidP="00AA40EC">
      <w:pPr>
        <w:jc w:val="both"/>
        <w:rPr>
          <w:rFonts w:ascii="Arial Narrow" w:hAnsi="Arial Narrow"/>
          <w:sz w:val="22"/>
          <w:szCs w:val="22"/>
          <w:highlight w:val="yellow"/>
        </w:rPr>
      </w:pPr>
    </w:p>
    <w:p w14:paraId="76DDED81" w14:textId="77777777" w:rsidR="00840A2F" w:rsidRPr="004F5A7B" w:rsidRDefault="00840A2F" w:rsidP="00AA40EC">
      <w:pPr>
        <w:jc w:val="both"/>
        <w:rPr>
          <w:rFonts w:ascii="Arial Narrow" w:hAnsi="Arial Narrow"/>
          <w:sz w:val="22"/>
          <w:szCs w:val="22"/>
          <w:highlight w:val="yellow"/>
        </w:rPr>
      </w:pPr>
    </w:p>
    <w:p w14:paraId="782448D1" w14:textId="230A6C6B" w:rsidR="00893D4D" w:rsidRPr="004F5A7B" w:rsidRDefault="00893D4D" w:rsidP="00AA40EC">
      <w:pPr>
        <w:jc w:val="both"/>
        <w:rPr>
          <w:rFonts w:ascii="Arial Narrow" w:hAnsi="Arial Narrow"/>
          <w:sz w:val="22"/>
          <w:szCs w:val="22"/>
          <w:highlight w:val="yellow"/>
        </w:rPr>
      </w:pPr>
    </w:p>
    <w:p w14:paraId="61EE0D53" w14:textId="04821BCC" w:rsidR="00893D4D" w:rsidRPr="004F5A7B" w:rsidRDefault="00893D4D" w:rsidP="00AA40EC">
      <w:pPr>
        <w:jc w:val="both"/>
        <w:rPr>
          <w:rFonts w:ascii="Arial Narrow" w:hAnsi="Arial Narrow"/>
          <w:sz w:val="22"/>
          <w:szCs w:val="22"/>
          <w:highlight w:val="yellow"/>
        </w:rPr>
      </w:pPr>
    </w:p>
    <w:p w14:paraId="0E711124" w14:textId="2C24B483" w:rsidR="00893D4D" w:rsidRPr="004F5A7B" w:rsidRDefault="00893D4D" w:rsidP="00AA40EC">
      <w:pPr>
        <w:jc w:val="both"/>
        <w:rPr>
          <w:rFonts w:ascii="Arial Narrow" w:hAnsi="Arial Narrow"/>
          <w:sz w:val="22"/>
          <w:szCs w:val="22"/>
          <w:highlight w:val="yellow"/>
        </w:rPr>
      </w:pPr>
    </w:p>
    <w:p w14:paraId="172DD6D1" w14:textId="5496BF81" w:rsidR="00996184" w:rsidRPr="004F5A7B" w:rsidRDefault="00996184" w:rsidP="00AA40EC">
      <w:pPr>
        <w:jc w:val="both"/>
        <w:rPr>
          <w:rFonts w:ascii="Arial Narrow" w:hAnsi="Arial Narrow"/>
          <w:sz w:val="22"/>
          <w:szCs w:val="22"/>
          <w:highlight w:val="yellow"/>
        </w:rPr>
      </w:pPr>
    </w:p>
    <w:p w14:paraId="363D9ED1" w14:textId="77777777" w:rsidR="00996184" w:rsidRPr="004F5A7B" w:rsidRDefault="00996184" w:rsidP="00AA40EC">
      <w:pPr>
        <w:jc w:val="both"/>
        <w:rPr>
          <w:rFonts w:ascii="Arial Narrow" w:hAnsi="Arial Narrow"/>
          <w:sz w:val="22"/>
          <w:szCs w:val="22"/>
          <w:highlight w:val="yellow"/>
        </w:rPr>
      </w:pPr>
    </w:p>
    <w:p w14:paraId="2FFAEA5E" w14:textId="47FDE7A6" w:rsidR="00AA40EC" w:rsidRPr="004F5A7B" w:rsidRDefault="00AA40EC" w:rsidP="00AA40EC">
      <w:pPr>
        <w:jc w:val="both"/>
        <w:rPr>
          <w:rFonts w:ascii="Arial Narrow" w:hAnsi="Arial Narrow"/>
          <w:sz w:val="22"/>
          <w:szCs w:val="22"/>
          <w:highlight w:val="yellow"/>
        </w:rPr>
      </w:pPr>
    </w:p>
    <w:p w14:paraId="16C6D1F4" w14:textId="77777777" w:rsidR="00AA40EC" w:rsidRPr="004F5A7B" w:rsidRDefault="00AA40EC" w:rsidP="00AA40EC">
      <w:pPr>
        <w:tabs>
          <w:tab w:val="left" w:pos="-720"/>
        </w:tabs>
        <w:jc w:val="center"/>
        <w:rPr>
          <w:rFonts w:ascii="Arial Narrow" w:eastAsia="Calibri" w:hAnsi="Arial Narrow" w:cs="Arial"/>
          <w:b/>
          <w:bCs/>
          <w:sz w:val="22"/>
          <w:szCs w:val="22"/>
        </w:rPr>
      </w:pPr>
      <w:r w:rsidRPr="004F5A7B">
        <w:rPr>
          <w:rFonts w:ascii="Arial Narrow" w:eastAsia="Calibri" w:hAnsi="Arial Narrow" w:cs="Arial"/>
          <w:b/>
          <w:bCs/>
          <w:sz w:val="22"/>
          <w:szCs w:val="22"/>
        </w:rPr>
        <w:t xml:space="preserve">FORMULARIO No. 13 </w:t>
      </w:r>
    </w:p>
    <w:p w14:paraId="64714A4A" w14:textId="77777777" w:rsidR="00AA40EC" w:rsidRPr="004F5A7B" w:rsidRDefault="00AA40EC" w:rsidP="00AA40EC">
      <w:pPr>
        <w:jc w:val="center"/>
        <w:rPr>
          <w:rFonts w:ascii="Arial Narrow" w:eastAsia="Calibri" w:hAnsi="Arial Narrow" w:cs="Arial"/>
          <w:bCs/>
          <w:sz w:val="22"/>
          <w:szCs w:val="22"/>
        </w:rPr>
      </w:pPr>
    </w:p>
    <w:p w14:paraId="693BF21D" w14:textId="77777777" w:rsidR="00AA40EC" w:rsidRPr="004F5A7B" w:rsidRDefault="00AA40EC" w:rsidP="00AA40EC">
      <w:pPr>
        <w:autoSpaceDE w:val="0"/>
        <w:autoSpaceDN w:val="0"/>
        <w:adjustRightInd w:val="0"/>
        <w:ind w:left="684" w:right="663"/>
        <w:jc w:val="center"/>
        <w:rPr>
          <w:rFonts w:ascii="Arial Narrow" w:eastAsia="Calibri" w:hAnsi="Arial Narrow" w:cs="Arial"/>
          <w:sz w:val="20"/>
          <w:szCs w:val="20"/>
        </w:rPr>
      </w:pPr>
      <w:r w:rsidRPr="004F5A7B">
        <w:rPr>
          <w:rFonts w:ascii="Arial Narrow" w:eastAsia="Calibri" w:hAnsi="Arial Narrow" w:cs="Arial"/>
          <w:b/>
          <w:bCs/>
          <w:sz w:val="20"/>
          <w:szCs w:val="20"/>
        </w:rPr>
        <w:t>M</w:t>
      </w:r>
      <w:r w:rsidRPr="004F5A7B">
        <w:rPr>
          <w:rFonts w:ascii="Arial Narrow" w:eastAsia="Calibri" w:hAnsi="Arial Narrow" w:cs="Arial"/>
          <w:b/>
          <w:bCs/>
          <w:spacing w:val="1"/>
          <w:sz w:val="20"/>
          <w:szCs w:val="20"/>
        </w:rPr>
        <w:t>O</w:t>
      </w:r>
      <w:r w:rsidRPr="004F5A7B">
        <w:rPr>
          <w:rFonts w:ascii="Arial Narrow" w:eastAsia="Calibri" w:hAnsi="Arial Narrow" w:cs="Arial"/>
          <w:b/>
          <w:bCs/>
          <w:spacing w:val="-1"/>
          <w:sz w:val="20"/>
          <w:szCs w:val="20"/>
        </w:rPr>
        <w:t>DE</w:t>
      </w:r>
      <w:r w:rsidRPr="004F5A7B">
        <w:rPr>
          <w:rFonts w:ascii="Arial Narrow" w:eastAsia="Calibri" w:hAnsi="Arial Narrow" w:cs="Arial"/>
          <w:b/>
          <w:bCs/>
          <w:sz w:val="20"/>
          <w:szCs w:val="20"/>
        </w:rPr>
        <w:t>LO C</w:t>
      </w:r>
      <w:r w:rsidRPr="004F5A7B">
        <w:rPr>
          <w:rFonts w:ascii="Arial Narrow" w:eastAsia="Calibri" w:hAnsi="Arial Narrow" w:cs="Arial"/>
          <w:b/>
          <w:bCs/>
          <w:spacing w:val="-2"/>
          <w:sz w:val="20"/>
          <w:szCs w:val="20"/>
        </w:rPr>
        <w:t>A</w:t>
      </w:r>
      <w:r w:rsidRPr="004F5A7B">
        <w:rPr>
          <w:rFonts w:ascii="Arial Narrow" w:eastAsia="Calibri" w:hAnsi="Arial Narrow" w:cs="Arial"/>
          <w:b/>
          <w:bCs/>
          <w:spacing w:val="-1"/>
          <w:sz w:val="20"/>
          <w:szCs w:val="20"/>
        </w:rPr>
        <w:t>R</w:t>
      </w:r>
      <w:r w:rsidRPr="004F5A7B">
        <w:rPr>
          <w:rFonts w:ascii="Arial Narrow" w:eastAsia="Calibri" w:hAnsi="Arial Narrow" w:cs="Arial"/>
          <w:b/>
          <w:bCs/>
          <w:sz w:val="20"/>
          <w:szCs w:val="20"/>
        </w:rPr>
        <w:t>TA</w:t>
      </w:r>
      <w:r w:rsidRPr="004F5A7B">
        <w:rPr>
          <w:rFonts w:ascii="Arial Narrow" w:eastAsia="Calibri" w:hAnsi="Arial Narrow" w:cs="Arial"/>
          <w:b/>
          <w:bCs/>
          <w:spacing w:val="-1"/>
          <w:sz w:val="20"/>
          <w:szCs w:val="20"/>
        </w:rPr>
        <w:t xml:space="preserve"> S</w:t>
      </w:r>
      <w:r w:rsidRPr="004F5A7B">
        <w:rPr>
          <w:rFonts w:ascii="Arial Narrow" w:eastAsia="Calibri" w:hAnsi="Arial Narrow" w:cs="Arial"/>
          <w:b/>
          <w:bCs/>
          <w:sz w:val="20"/>
          <w:szCs w:val="20"/>
        </w:rPr>
        <w:t>O</w:t>
      </w:r>
      <w:r w:rsidRPr="004F5A7B">
        <w:rPr>
          <w:rFonts w:ascii="Arial Narrow" w:eastAsia="Calibri" w:hAnsi="Arial Narrow" w:cs="Arial"/>
          <w:b/>
          <w:bCs/>
          <w:spacing w:val="-1"/>
          <w:sz w:val="20"/>
          <w:szCs w:val="20"/>
        </w:rPr>
        <w:t>BR</w:t>
      </w:r>
      <w:r w:rsidRPr="004F5A7B">
        <w:rPr>
          <w:rFonts w:ascii="Arial Narrow" w:eastAsia="Calibri" w:hAnsi="Arial Narrow" w:cs="Arial"/>
          <w:b/>
          <w:bCs/>
          <w:sz w:val="20"/>
          <w:szCs w:val="20"/>
        </w:rPr>
        <w:t xml:space="preserve">E </w:t>
      </w:r>
      <w:r w:rsidRPr="004F5A7B">
        <w:rPr>
          <w:rFonts w:ascii="Arial Narrow" w:eastAsia="Calibri" w:hAnsi="Arial Narrow" w:cs="Arial"/>
          <w:b/>
          <w:bCs/>
          <w:spacing w:val="-1"/>
          <w:sz w:val="20"/>
          <w:szCs w:val="20"/>
        </w:rPr>
        <w:t>C</w:t>
      </w:r>
      <w:r w:rsidRPr="004F5A7B">
        <w:rPr>
          <w:rFonts w:ascii="Arial Narrow" w:eastAsia="Calibri" w:hAnsi="Arial Narrow" w:cs="Arial"/>
          <w:b/>
          <w:bCs/>
          <w:sz w:val="20"/>
          <w:szCs w:val="20"/>
        </w:rPr>
        <w:t>O</w:t>
      </w:r>
      <w:r w:rsidRPr="004F5A7B">
        <w:rPr>
          <w:rFonts w:ascii="Arial Narrow" w:eastAsia="Calibri" w:hAnsi="Arial Narrow" w:cs="Arial"/>
          <w:b/>
          <w:bCs/>
          <w:spacing w:val="-1"/>
          <w:sz w:val="20"/>
          <w:szCs w:val="20"/>
        </w:rPr>
        <w:t>N</w:t>
      </w:r>
      <w:r w:rsidRPr="004F5A7B">
        <w:rPr>
          <w:rFonts w:ascii="Arial Narrow" w:eastAsia="Calibri" w:hAnsi="Arial Narrow" w:cs="Arial"/>
          <w:b/>
          <w:bCs/>
          <w:sz w:val="20"/>
          <w:szCs w:val="20"/>
        </w:rPr>
        <w:t>FORM</w:t>
      </w:r>
      <w:r w:rsidRPr="004F5A7B">
        <w:rPr>
          <w:rFonts w:ascii="Arial Narrow" w:eastAsia="Calibri" w:hAnsi="Arial Narrow" w:cs="Arial"/>
          <w:b/>
          <w:bCs/>
          <w:spacing w:val="-1"/>
          <w:sz w:val="20"/>
          <w:szCs w:val="20"/>
        </w:rPr>
        <w:t>AC</w:t>
      </w:r>
      <w:r w:rsidRPr="004F5A7B">
        <w:rPr>
          <w:rFonts w:ascii="Arial Narrow" w:eastAsia="Calibri" w:hAnsi="Arial Narrow" w:cs="Arial"/>
          <w:b/>
          <w:bCs/>
          <w:sz w:val="20"/>
          <w:szCs w:val="20"/>
        </w:rPr>
        <w:t>I</w:t>
      </w:r>
      <w:r w:rsidRPr="004F5A7B">
        <w:rPr>
          <w:rFonts w:ascii="Arial Narrow" w:eastAsia="Calibri" w:hAnsi="Arial Narrow" w:cs="Arial"/>
          <w:b/>
          <w:bCs/>
          <w:spacing w:val="1"/>
          <w:sz w:val="20"/>
          <w:szCs w:val="20"/>
        </w:rPr>
        <w:t>O</w:t>
      </w:r>
      <w:r w:rsidRPr="004F5A7B">
        <w:rPr>
          <w:rFonts w:ascii="Arial Narrow" w:eastAsia="Calibri" w:hAnsi="Arial Narrow" w:cs="Arial"/>
          <w:b/>
          <w:bCs/>
          <w:sz w:val="20"/>
          <w:szCs w:val="20"/>
        </w:rPr>
        <w:t>N</w:t>
      </w:r>
      <w:r w:rsidRPr="004F5A7B">
        <w:rPr>
          <w:rFonts w:ascii="Arial Narrow" w:eastAsia="Calibri" w:hAnsi="Arial Narrow" w:cs="Arial"/>
          <w:b/>
          <w:bCs/>
          <w:spacing w:val="-1"/>
          <w:sz w:val="20"/>
          <w:szCs w:val="20"/>
        </w:rPr>
        <w:t xml:space="preserve"> D</w:t>
      </w:r>
      <w:r w:rsidRPr="004F5A7B">
        <w:rPr>
          <w:rFonts w:ascii="Arial Narrow" w:eastAsia="Calibri" w:hAnsi="Arial Narrow" w:cs="Arial"/>
          <w:b/>
          <w:bCs/>
          <w:sz w:val="20"/>
          <w:szCs w:val="20"/>
        </w:rPr>
        <w:t>E</w:t>
      </w:r>
      <w:r w:rsidRPr="004F5A7B">
        <w:rPr>
          <w:rFonts w:ascii="Arial Narrow" w:eastAsia="Calibri" w:hAnsi="Arial Narrow" w:cs="Arial"/>
          <w:b/>
          <w:bCs/>
          <w:spacing w:val="-1"/>
          <w:sz w:val="20"/>
          <w:szCs w:val="20"/>
        </w:rPr>
        <w:t xml:space="preserve"> C</w:t>
      </w:r>
      <w:r w:rsidRPr="004F5A7B">
        <w:rPr>
          <w:rFonts w:ascii="Arial Narrow" w:eastAsia="Calibri" w:hAnsi="Arial Narrow" w:cs="Arial"/>
          <w:b/>
          <w:bCs/>
          <w:sz w:val="20"/>
          <w:szCs w:val="20"/>
        </w:rPr>
        <w:t>O</w:t>
      </w:r>
      <w:r w:rsidRPr="004F5A7B">
        <w:rPr>
          <w:rFonts w:ascii="Arial Narrow" w:eastAsia="Calibri" w:hAnsi="Arial Narrow" w:cs="Arial"/>
          <w:b/>
          <w:bCs/>
          <w:spacing w:val="-1"/>
          <w:sz w:val="20"/>
          <w:szCs w:val="20"/>
        </w:rPr>
        <w:t>NS</w:t>
      </w:r>
      <w:r w:rsidRPr="004F5A7B">
        <w:rPr>
          <w:rFonts w:ascii="Arial Narrow" w:eastAsia="Calibri" w:hAnsi="Arial Narrow" w:cs="Arial"/>
          <w:b/>
          <w:bCs/>
          <w:spacing w:val="-2"/>
          <w:sz w:val="20"/>
          <w:szCs w:val="20"/>
        </w:rPr>
        <w:t>O</w:t>
      </w:r>
      <w:r w:rsidRPr="004F5A7B">
        <w:rPr>
          <w:rFonts w:ascii="Arial Narrow" w:eastAsia="Calibri" w:hAnsi="Arial Narrow" w:cs="Arial"/>
          <w:b/>
          <w:bCs/>
          <w:spacing w:val="-1"/>
          <w:sz w:val="20"/>
          <w:szCs w:val="20"/>
        </w:rPr>
        <w:t>RC</w:t>
      </w:r>
      <w:r w:rsidRPr="004F5A7B">
        <w:rPr>
          <w:rFonts w:ascii="Arial Narrow" w:eastAsia="Calibri" w:hAnsi="Arial Narrow" w:cs="Arial"/>
          <w:b/>
          <w:bCs/>
          <w:sz w:val="20"/>
          <w:szCs w:val="20"/>
        </w:rPr>
        <w:t>I</w:t>
      </w:r>
      <w:r w:rsidRPr="004F5A7B">
        <w:rPr>
          <w:rFonts w:ascii="Arial Narrow" w:eastAsia="Calibri" w:hAnsi="Arial Narrow" w:cs="Arial"/>
          <w:b/>
          <w:bCs/>
          <w:spacing w:val="1"/>
          <w:sz w:val="20"/>
          <w:szCs w:val="20"/>
        </w:rPr>
        <w:t>O</w:t>
      </w:r>
      <w:r w:rsidRPr="004F5A7B">
        <w:rPr>
          <w:rFonts w:ascii="Arial Narrow" w:eastAsia="Calibri" w:hAnsi="Arial Narrow" w:cs="Arial"/>
          <w:b/>
          <w:bCs/>
          <w:sz w:val="20"/>
          <w:szCs w:val="20"/>
        </w:rPr>
        <w:t>SO</w:t>
      </w:r>
      <w:r w:rsidRPr="004F5A7B">
        <w:rPr>
          <w:rFonts w:ascii="Arial Narrow" w:eastAsia="Calibri" w:hAnsi="Arial Narrow" w:cs="Arial"/>
          <w:b/>
          <w:bCs/>
          <w:spacing w:val="-1"/>
          <w:sz w:val="20"/>
          <w:szCs w:val="20"/>
        </w:rPr>
        <w:t>UN</w:t>
      </w:r>
      <w:r w:rsidRPr="004F5A7B">
        <w:rPr>
          <w:rFonts w:ascii="Arial Narrow" w:eastAsia="Calibri" w:hAnsi="Arial Narrow" w:cs="Arial"/>
          <w:b/>
          <w:bCs/>
          <w:sz w:val="20"/>
          <w:szCs w:val="20"/>
        </w:rPr>
        <w:t>I</w:t>
      </w:r>
      <w:r w:rsidRPr="004F5A7B">
        <w:rPr>
          <w:rFonts w:ascii="Arial Narrow" w:eastAsia="Calibri" w:hAnsi="Arial Narrow" w:cs="Arial"/>
          <w:b/>
          <w:bCs/>
          <w:spacing w:val="1"/>
          <w:sz w:val="20"/>
          <w:szCs w:val="20"/>
        </w:rPr>
        <w:t>O</w:t>
      </w:r>
      <w:r w:rsidRPr="004F5A7B">
        <w:rPr>
          <w:rFonts w:ascii="Arial Narrow" w:eastAsia="Calibri" w:hAnsi="Arial Narrow" w:cs="Arial"/>
          <w:b/>
          <w:bCs/>
          <w:spacing w:val="-1"/>
          <w:sz w:val="20"/>
          <w:szCs w:val="20"/>
        </w:rPr>
        <w:t>NE</w:t>
      </w:r>
      <w:r w:rsidRPr="004F5A7B">
        <w:rPr>
          <w:rFonts w:ascii="Arial Narrow" w:eastAsia="Calibri" w:hAnsi="Arial Narrow" w:cs="Arial"/>
          <w:b/>
          <w:bCs/>
          <w:sz w:val="20"/>
          <w:szCs w:val="20"/>
        </w:rPr>
        <w:t>ST</w:t>
      </w:r>
      <w:r w:rsidRPr="004F5A7B">
        <w:rPr>
          <w:rFonts w:ascii="Arial Narrow" w:eastAsia="Calibri" w:hAnsi="Arial Narrow" w:cs="Arial"/>
          <w:b/>
          <w:bCs/>
          <w:spacing w:val="-1"/>
          <w:sz w:val="20"/>
          <w:szCs w:val="20"/>
        </w:rPr>
        <w:t>E</w:t>
      </w:r>
      <w:r w:rsidRPr="004F5A7B">
        <w:rPr>
          <w:rFonts w:ascii="Arial Narrow" w:eastAsia="Calibri" w:hAnsi="Arial Narrow" w:cs="Arial"/>
          <w:b/>
          <w:bCs/>
          <w:sz w:val="20"/>
          <w:szCs w:val="20"/>
        </w:rPr>
        <w:t>MPO</w:t>
      </w:r>
      <w:r w:rsidRPr="004F5A7B">
        <w:rPr>
          <w:rFonts w:ascii="Arial Narrow" w:eastAsia="Calibri" w:hAnsi="Arial Narrow" w:cs="Arial"/>
          <w:b/>
          <w:bCs/>
          <w:spacing w:val="-3"/>
          <w:sz w:val="20"/>
          <w:szCs w:val="20"/>
        </w:rPr>
        <w:t>R</w:t>
      </w:r>
      <w:r w:rsidRPr="004F5A7B">
        <w:rPr>
          <w:rFonts w:ascii="Arial Narrow" w:eastAsia="Calibri" w:hAnsi="Arial Narrow" w:cs="Arial"/>
          <w:b/>
          <w:bCs/>
          <w:spacing w:val="-1"/>
          <w:sz w:val="20"/>
          <w:szCs w:val="20"/>
        </w:rPr>
        <w:t>A</w:t>
      </w:r>
      <w:r w:rsidRPr="004F5A7B">
        <w:rPr>
          <w:rFonts w:ascii="Arial Narrow" w:eastAsia="Calibri" w:hAnsi="Arial Narrow" w:cs="Arial"/>
          <w:b/>
          <w:bCs/>
          <w:sz w:val="20"/>
          <w:szCs w:val="20"/>
        </w:rPr>
        <w:t>L</w:t>
      </w:r>
      <w:r w:rsidRPr="004F5A7B">
        <w:rPr>
          <w:rFonts w:ascii="Arial Narrow" w:eastAsia="Calibri" w:hAnsi="Arial Narrow" w:cs="Arial"/>
          <w:b/>
          <w:bCs/>
          <w:spacing w:val="-1"/>
          <w:sz w:val="20"/>
          <w:szCs w:val="20"/>
        </w:rPr>
        <w:t>E</w:t>
      </w:r>
      <w:r w:rsidRPr="004F5A7B">
        <w:rPr>
          <w:rFonts w:ascii="Arial Narrow" w:eastAsia="Calibri" w:hAnsi="Arial Narrow" w:cs="Arial"/>
          <w:b/>
          <w:bCs/>
          <w:sz w:val="20"/>
          <w:szCs w:val="20"/>
        </w:rPr>
        <w:t>S</w:t>
      </w:r>
    </w:p>
    <w:p w14:paraId="3BC43EB1" w14:textId="77777777" w:rsidR="00AA40EC" w:rsidRPr="004F5A7B" w:rsidRDefault="00AA40EC" w:rsidP="00AA40EC">
      <w:pPr>
        <w:autoSpaceDE w:val="0"/>
        <w:autoSpaceDN w:val="0"/>
        <w:adjustRightInd w:val="0"/>
        <w:ind w:left="142" w:right="7545"/>
        <w:rPr>
          <w:rFonts w:ascii="Arial Narrow" w:eastAsia="Calibri" w:hAnsi="Arial Narrow" w:cs="Arial"/>
          <w:spacing w:val="-1"/>
          <w:sz w:val="20"/>
          <w:szCs w:val="20"/>
        </w:rPr>
      </w:pPr>
    </w:p>
    <w:p w14:paraId="72A5E550" w14:textId="77777777" w:rsidR="00AA40EC" w:rsidRPr="004F5A7B" w:rsidRDefault="00AA40EC" w:rsidP="00AA40EC">
      <w:pPr>
        <w:autoSpaceDE w:val="0"/>
        <w:autoSpaceDN w:val="0"/>
        <w:adjustRightInd w:val="0"/>
        <w:ind w:left="142" w:right="7545"/>
        <w:rPr>
          <w:rFonts w:ascii="Arial Narrow" w:eastAsia="Calibri" w:hAnsi="Arial Narrow" w:cs="Arial"/>
          <w:spacing w:val="-1"/>
          <w:sz w:val="20"/>
          <w:szCs w:val="20"/>
        </w:rPr>
      </w:pPr>
      <w:r w:rsidRPr="004F5A7B">
        <w:rPr>
          <w:rFonts w:ascii="Arial Narrow" w:eastAsia="Calibri" w:hAnsi="Arial Narrow" w:cs="Arial"/>
          <w:spacing w:val="-1"/>
          <w:sz w:val="20"/>
          <w:szCs w:val="20"/>
        </w:rPr>
        <w:t>XXXXX (Ciudad)</w:t>
      </w:r>
    </w:p>
    <w:p w14:paraId="615B262C" w14:textId="77777777" w:rsidR="00AA40EC" w:rsidRPr="004F5A7B" w:rsidRDefault="00AA40EC" w:rsidP="00AA40EC">
      <w:pPr>
        <w:autoSpaceDE w:val="0"/>
        <w:autoSpaceDN w:val="0"/>
        <w:adjustRightInd w:val="0"/>
        <w:ind w:left="142" w:right="7545"/>
        <w:rPr>
          <w:rFonts w:ascii="Arial Narrow" w:eastAsia="Calibri" w:hAnsi="Arial Narrow" w:cs="Arial"/>
          <w:sz w:val="20"/>
          <w:szCs w:val="20"/>
        </w:rPr>
      </w:pPr>
      <w:r w:rsidRPr="004F5A7B">
        <w:rPr>
          <w:rFonts w:ascii="Arial Narrow" w:eastAsia="Calibri" w:hAnsi="Arial Narrow" w:cs="Arial"/>
          <w:spacing w:val="-1"/>
          <w:sz w:val="20"/>
          <w:szCs w:val="20"/>
        </w:rPr>
        <w:t>S</w:t>
      </w:r>
      <w:r w:rsidRPr="004F5A7B">
        <w:rPr>
          <w:rFonts w:ascii="Arial Narrow" w:eastAsia="Calibri" w:hAnsi="Arial Narrow" w:cs="Arial"/>
          <w:sz w:val="20"/>
          <w:szCs w:val="20"/>
        </w:rPr>
        <w:t>eñores</w:t>
      </w:r>
    </w:p>
    <w:p w14:paraId="00D4466C" w14:textId="77777777" w:rsidR="00AA40EC" w:rsidRPr="004F5A7B" w:rsidRDefault="00AA40EC" w:rsidP="00AA40EC">
      <w:pPr>
        <w:autoSpaceDE w:val="0"/>
        <w:autoSpaceDN w:val="0"/>
        <w:adjustRightInd w:val="0"/>
        <w:ind w:left="142" w:right="-20"/>
        <w:rPr>
          <w:rFonts w:ascii="Arial Narrow" w:eastAsia="Calibri" w:hAnsi="Arial Narrow" w:cs="Arial"/>
          <w:sz w:val="20"/>
          <w:szCs w:val="20"/>
        </w:rPr>
      </w:pPr>
      <w:r w:rsidRPr="004F5A7B">
        <w:rPr>
          <w:rFonts w:ascii="Arial Narrow" w:eastAsia="Calibri" w:hAnsi="Arial Narrow" w:cs="Arial"/>
          <w:sz w:val="20"/>
          <w:szCs w:val="20"/>
        </w:rPr>
        <w:t>CENAC REGIONAL USAQUEN</w:t>
      </w:r>
    </w:p>
    <w:p w14:paraId="6A9E47F1" w14:textId="77777777" w:rsidR="00AA40EC" w:rsidRPr="004F5A7B" w:rsidRDefault="00AA40EC" w:rsidP="00AA40EC">
      <w:pPr>
        <w:autoSpaceDE w:val="0"/>
        <w:autoSpaceDN w:val="0"/>
        <w:adjustRightInd w:val="0"/>
        <w:spacing w:before="2"/>
        <w:rPr>
          <w:rFonts w:ascii="Arial Narrow" w:eastAsia="Calibri" w:hAnsi="Arial Narrow" w:cs="Arial"/>
          <w:sz w:val="20"/>
          <w:szCs w:val="20"/>
        </w:rPr>
      </w:pPr>
    </w:p>
    <w:p w14:paraId="553AD6EC" w14:textId="77777777" w:rsidR="00AA40EC" w:rsidRPr="004F5A7B" w:rsidRDefault="00AA40EC" w:rsidP="00AA40EC">
      <w:pPr>
        <w:tabs>
          <w:tab w:val="left" w:pos="1500"/>
        </w:tabs>
        <w:autoSpaceDE w:val="0"/>
        <w:autoSpaceDN w:val="0"/>
        <w:adjustRightInd w:val="0"/>
        <w:spacing w:before="34"/>
        <w:ind w:left="142" w:right="-20"/>
        <w:rPr>
          <w:rFonts w:ascii="Arial Narrow" w:eastAsia="Calibri" w:hAnsi="Arial Narrow" w:cs="Arial"/>
          <w:sz w:val="20"/>
          <w:szCs w:val="20"/>
        </w:rPr>
      </w:pPr>
      <w:r w:rsidRPr="004F5A7B">
        <w:rPr>
          <w:rFonts w:ascii="Arial Narrow" w:eastAsia="Calibri" w:hAnsi="Arial Narrow" w:cs="Arial"/>
          <w:b/>
          <w:bCs/>
          <w:spacing w:val="-1"/>
          <w:position w:val="-1"/>
          <w:sz w:val="20"/>
          <w:szCs w:val="20"/>
        </w:rPr>
        <w:t>A</w:t>
      </w:r>
      <w:r w:rsidRPr="004F5A7B">
        <w:rPr>
          <w:rFonts w:ascii="Arial Narrow" w:eastAsia="Calibri" w:hAnsi="Arial Narrow" w:cs="Arial"/>
          <w:b/>
          <w:bCs/>
          <w:position w:val="-1"/>
          <w:sz w:val="20"/>
          <w:szCs w:val="20"/>
        </w:rPr>
        <w:t>sunt</w:t>
      </w:r>
      <w:r w:rsidRPr="004F5A7B">
        <w:rPr>
          <w:rFonts w:ascii="Arial Narrow" w:eastAsia="Calibri" w:hAnsi="Arial Narrow" w:cs="Arial"/>
          <w:b/>
          <w:bCs/>
          <w:spacing w:val="-1"/>
          <w:position w:val="-1"/>
          <w:sz w:val="20"/>
          <w:szCs w:val="20"/>
        </w:rPr>
        <w:t>o</w:t>
      </w:r>
      <w:r w:rsidRPr="004F5A7B">
        <w:rPr>
          <w:rFonts w:ascii="Arial Narrow" w:eastAsia="Calibri" w:hAnsi="Arial Narrow" w:cs="Arial"/>
          <w:b/>
          <w:bCs/>
          <w:position w:val="-1"/>
          <w:sz w:val="20"/>
          <w:szCs w:val="20"/>
        </w:rPr>
        <w:t>:</w:t>
      </w:r>
      <w:r w:rsidRPr="004F5A7B">
        <w:rPr>
          <w:rFonts w:ascii="Arial Narrow" w:eastAsia="Calibri" w:hAnsi="Arial Narrow" w:cs="Arial"/>
          <w:b/>
          <w:bCs/>
          <w:position w:val="-1"/>
          <w:sz w:val="20"/>
          <w:szCs w:val="20"/>
        </w:rPr>
        <w:tab/>
      </w:r>
      <w:r w:rsidRPr="004F5A7B">
        <w:rPr>
          <w:rFonts w:ascii="Arial Narrow" w:eastAsia="Calibri" w:hAnsi="Arial Narrow" w:cs="Arial"/>
          <w:b/>
          <w:bCs/>
          <w:spacing w:val="-1"/>
          <w:position w:val="-1"/>
          <w:sz w:val="20"/>
          <w:szCs w:val="20"/>
        </w:rPr>
        <w:t>C</w:t>
      </w:r>
      <w:r w:rsidRPr="004F5A7B">
        <w:rPr>
          <w:rFonts w:ascii="Arial Narrow" w:eastAsia="Calibri" w:hAnsi="Arial Narrow" w:cs="Arial"/>
          <w:b/>
          <w:bCs/>
          <w:position w:val="-1"/>
          <w:sz w:val="20"/>
          <w:szCs w:val="20"/>
        </w:rPr>
        <w:t>on</w:t>
      </w:r>
      <w:r w:rsidRPr="004F5A7B">
        <w:rPr>
          <w:rFonts w:ascii="Arial Narrow" w:eastAsia="Calibri" w:hAnsi="Arial Narrow" w:cs="Arial"/>
          <w:b/>
          <w:bCs/>
          <w:spacing w:val="-1"/>
          <w:position w:val="-1"/>
          <w:sz w:val="20"/>
          <w:szCs w:val="20"/>
        </w:rPr>
        <w:t>f</w:t>
      </w:r>
      <w:r w:rsidRPr="004F5A7B">
        <w:rPr>
          <w:rFonts w:ascii="Arial Narrow" w:eastAsia="Calibri" w:hAnsi="Arial Narrow" w:cs="Arial"/>
          <w:b/>
          <w:bCs/>
          <w:position w:val="-1"/>
          <w:sz w:val="20"/>
          <w:szCs w:val="20"/>
        </w:rPr>
        <w:t>o</w:t>
      </w:r>
      <w:r w:rsidRPr="004F5A7B">
        <w:rPr>
          <w:rFonts w:ascii="Arial Narrow" w:eastAsia="Calibri" w:hAnsi="Arial Narrow" w:cs="Arial"/>
          <w:b/>
          <w:bCs/>
          <w:spacing w:val="-1"/>
          <w:position w:val="-1"/>
          <w:sz w:val="20"/>
          <w:szCs w:val="20"/>
        </w:rPr>
        <w:t>r</w:t>
      </w:r>
      <w:r w:rsidRPr="004F5A7B">
        <w:rPr>
          <w:rFonts w:ascii="Arial Narrow" w:eastAsia="Calibri" w:hAnsi="Arial Narrow" w:cs="Arial"/>
          <w:b/>
          <w:bCs/>
          <w:position w:val="-1"/>
          <w:sz w:val="20"/>
          <w:szCs w:val="20"/>
        </w:rPr>
        <w:t xml:space="preserve">mación de </w:t>
      </w:r>
      <w:r w:rsidRPr="004F5A7B">
        <w:rPr>
          <w:rFonts w:ascii="Arial Narrow" w:eastAsia="Calibri" w:hAnsi="Arial Narrow" w:cs="Arial"/>
          <w:b/>
          <w:bCs/>
          <w:spacing w:val="-1"/>
          <w:position w:val="-1"/>
          <w:sz w:val="20"/>
          <w:szCs w:val="20"/>
        </w:rPr>
        <w:t>C</w:t>
      </w:r>
      <w:r w:rsidRPr="004F5A7B">
        <w:rPr>
          <w:rFonts w:ascii="Arial Narrow" w:eastAsia="Calibri" w:hAnsi="Arial Narrow" w:cs="Arial"/>
          <w:b/>
          <w:bCs/>
          <w:position w:val="-1"/>
          <w:sz w:val="20"/>
          <w:szCs w:val="20"/>
        </w:rPr>
        <w:t>onso</w:t>
      </w:r>
      <w:r w:rsidRPr="004F5A7B">
        <w:rPr>
          <w:rFonts w:ascii="Arial Narrow" w:eastAsia="Calibri" w:hAnsi="Arial Narrow" w:cs="Arial"/>
          <w:b/>
          <w:bCs/>
          <w:spacing w:val="-1"/>
          <w:position w:val="-1"/>
          <w:sz w:val="20"/>
          <w:szCs w:val="20"/>
        </w:rPr>
        <w:t>r</w:t>
      </w:r>
      <w:r w:rsidRPr="004F5A7B">
        <w:rPr>
          <w:rFonts w:ascii="Arial Narrow" w:eastAsia="Calibri" w:hAnsi="Arial Narrow" w:cs="Arial"/>
          <w:b/>
          <w:bCs/>
          <w:position w:val="-1"/>
          <w:sz w:val="20"/>
          <w:szCs w:val="20"/>
        </w:rPr>
        <w:t xml:space="preserve">cio () / </w:t>
      </w:r>
      <w:r w:rsidRPr="004F5A7B">
        <w:rPr>
          <w:rFonts w:ascii="Arial Narrow" w:eastAsia="Calibri" w:hAnsi="Arial Narrow" w:cs="Arial"/>
          <w:b/>
          <w:bCs/>
          <w:spacing w:val="-1"/>
          <w:position w:val="-1"/>
          <w:sz w:val="20"/>
          <w:szCs w:val="20"/>
        </w:rPr>
        <w:t>U</w:t>
      </w:r>
      <w:r w:rsidRPr="004F5A7B">
        <w:rPr>
          <w:rFonts w:ascii="Arial Narrow" w:eastAsia="Calibri" w:hAnsi="Arial Narrow" w:cs="Arial"/>
          <w:b/>
          <w:bCs/>
          <w:position w:val="-1"/>
          <w:sz w:val="20"/>
          <w:szCs w:val="20"/>
        </w:rPr>
        <w:t xml:space="preserve">nión </w:t>
      </w:r>
      <w:r w:rsidRPr="004F5A7B">
        <w:rPr>
          <w:rFonts w:ascii="Arial Narrow" w:eastAsia="Calibri" w:hAnsi="Arial Narrow" w:cs="Arial"/>
          <w:b/>
          <w:bCs/>
          <w:spacing w:val="-1"/>
          <w:position w:val="-1"/>
          <w:sz w:val="20"/>
          <w:szCs w:val="20"/>
        </w:rPr>
        <w:t>T</w:t>
      </w:r>
      <w:r w:rsidRPr="004F5A7B">
        <w:rPr>
          <w:rFonts w:ascii="Arial Narrow" w:eastAsia="Calibri" w:hAnsi="Arial Narrow" w:cs="Arial"/>
          <w:b/>
          <w:bCs/>
          <w:position w:val="-1"/>
          <w:sz w:val="20"/>
          <w:szCs w:val="20"/>
        </w:rPr>
        <w:t>empo</w:t>
      </w:r>
      <w:r w:rsidRPr="004F5A7B">
        <w:rPr>
          <w:rFonts w:ascii="Arial Narrow" w:eastAsia="Calibri" w:hAnsi="Arial Narrow" w:cs="Arial"/>
          <w:b/>
          <w:bCs/>
          <w:spacing w:val="-1"/>
          <w:position w:val="-1"/>
          <w:sz w:val="20"/>
          <w:szCs w:val="20"/>
        </w:rPr>
        <w:t>r</w:t>
      </w:r>
      <w:r w:rsidRPr="004F5A7B">
        <w:rPr>
          <w:rFonts w:ascii="Arial Narrow" w:eastAsia="Calibri" w:hAnsi="Arial Narrow" w:cs="Arial"/>
          <w:b/>
          <w:bCs/>
          <w:spacing w:val="-2"/>
          <w:position w:val="-1"/>
          <w:sz w:val="20"/>
          <w:szCs w:val="20"/>
        </w:rPr>
        <w:t>a</w:t>
      </w:r>
      <w:r w:rsidRPr="004F5A7B">
        <w:rPr>
          <w:rFonts w:ascii="Arial Narrow" w:eastAsia="Calibri" w:hAnsi="Arial Narrow" w:cs="Arial"/>
          <w:b/>
          <w:bCs/>
          <w:position w:val="-1"/>
          <w:sz w:val="20"/>
          <w:szCs w:val="20"/>
        </w:rPr>
        <w:t>l ()</w:t>
      </w:r>
    </w:p>
    <w:p w14:paraId="4D53F007" w14:textId="77777777" w:rsidR="00AA40EC" w:rsidRPr="004F5A7B" w:rsidRDefault="00AA40EC" w:rsidP="00AA40EC">
      <w:pPr>
        <w:autoSpaceDE w:val="0"/>
        <w:autoSpaceDN w:val="0"/>
        <w:adjustRightInd w:val="0"/>
        <w:spacing w:before="17"/>
        <w:rPr>
          <w:rFonts w:ascii="Arial Narrow" w:eastAsia="Calibri" w:hAnsi="Arial Narrow" w:cs="Arial"/>
          <w:sz w:val="20"/>
          <w:szCs w:val="20"/>
        </w:rPr>
      </w:pPr>
    </w:p>
    <w:p w14:paraId="282C23A5" w14:textId="77777777" w:rsidR="00AA40EC" w:rsidRPr="004F5A7B" w:rsidRDefault="00AA40EC" w:rsidP="00AA40EC">
      <w:pPr>
        <w:autoSpaceDE w:val="0"/>
        <w:autoSpaceDN w:val="0"/>
        <w:adjustRightInd w:val="0"/>
        <w:ind w:left="142" w:right="7248"/>
        <w:jc w:val="both"/>
        <w:rPr>
          <w:rFonts w:ascii="Arial Narrow" w:eastAsia="Calibri" w:hAnsi="Arial Narrow" w:cs="Arial"/>
          <w:sz w:val="20"/>
          <w:szCs w:val="20"/>
        </w:rPr>
      </w:pPr>
      <w:r w:rsidRPr="004F5A7B">
        <w:rPr>
          <w:rFonts w:ascii="Arial Narrow" w:eastAsia="Calibri" w:hAnsi="Arial Narrow" w:cs="Arial"/>
          <w:noProof/>
          <w:sz w:val="20"/>
          <w:szCs w:val="20"/>
        </w:rPr>
        <mc:AlternateContent>
          <mc:Choice Requires="wpg">
            <w:drawing>
              <wp:anchor distT="0" distB="0" distL="114300" distR="114300" simplePos="0" relativeHeight="251659264" behindDoc="1" locked="0" layoutInCell="0" allowOverlap="1" wp14:anchorId="6FA757E1" wp14:editId="01E35651">
                <wp:simplePos x="0" y="0"/>
                <wp:positionH relativeFrom="page">
                  <wp:posOffset>1035685</wp:posOffset>
                </wp:positionH>
                <wp:positionV relativeFrom="paragraph">
                  <wp:posOffset>-342265</wp:posOffset>
                </wp:positionV>
                <wp:extent cx="5703570" cy="205740"/>
                <wp:effectExtent l="0" t="0" r="0" b="3810"/>
                <wp:wrapNone/>
                <wp:docPr id="6"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3570" cy="205740"/>
                          <a:chOff x="1631" y="-539"/>
                          <a:chExt cx="8982" cy="324"/>
                        </a:xfrm>
                      </wpg:grpSpPr>
                      <wps:wsp>
                        <wps:cNvPr id="7" name="Rectangle 29"/>
                        <wps:cNvSpPr>
                          <a:spLocks/>
                        </wps:cNvSpPr>
                        <wps:spPr bwMode="auto">
                          <a:xfrm>
                            <a:off x="1654" y="-523"/>
                            <a:ext cx="8936" cy="292"/>
                          </a:xfrm>
                          <a:prstGeom prst="rect">
                            <a:avLst/>
                          </a:prstGeom>
                          <a:solidFill>
                            <a:srgbClr val="CCCC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Freeform 30"/>
                        <wps:cNvSpPr>
                          <a:spLocks/>
                        </wps:cNvSpPr>
                        <wps:spPr bwMode="auto">
                          <a:xfrm>
                            <a:off x="1639" y="-530"/>
                            <a:ext cx="8966" cy="20"/>
                          </a:xfrm>
                          <a:custGeom>
                            <a:avLst/>
                            <a:gdLst>
                              <a:gd name="T0" fmla="*/ 0 w 8966"/>
                              <a:gd name="T1" fmla="*/ 0 h 20"/>
                              <a:gd name="T2" fmla="*/ 8965 w 8966"/>
                              <a:gd name="T3" fmla="*/ 0 h 20"/>
                            </a:gdLst>
                            <a:ahLst/>
                            <a:cxnLst>
                              <a:cxn ang="0">
                                <a:pos x="T0" y="T1"/>
                              </a:cxn>
                              <a:cxn ang="0">
                                <a:pos x="T2" y="T3"/>
                              </a:cxn>
                            </a:cxnLst>
                            <a:rect l="0" t="0" r="r" b="b"/>
                            <a:pathLst>
                              <a:path w="8966" h="20">
                                <a:moveTo>
                                  <a:pt x="0" y="0"/>
                                </a:moveTo>
                                <a:lnTo>
                                  <a:pt x="8965" y="0"/>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Freeform 31"/>
                        <wps:cNvSpPr>
                          <a:spLocks/>
                        </wps:cNvSpPr>
                        <wps:spPr bwMode="auto">
                          <a:xfrm>
                            <a:off x="1639" y="-223"/>
                            <a:ext cx="8966" cy="20"/>
                          </a:xfrm>
                          <a:custGeom>
                            <a:avLst/>
                            <a:gdLst>
                              <a:gd name="T0" fmla="*/ 0 w 8966"/>
                              <a:gd name="T1" fmla="*/ 0 h 20"/>
                              <a:gd name="T2" fmla="*/ 8965 w 8966"/>
                              <a:gd name="T3" fmla="*/ 0 h 20"/>
                            </a:gdLst>
                            <a:ahLst/>
                            <a:cxnLst>
                              <a:cxn ang="0">
                                <a:pos x="T0" y="T1"/>
                              </a:cxn>
                              <a:cxn ang="0">
                                <a:pos x="T2" y="T3"/>
                              </a:cxn>
                            </a:cxnLst>
                            <a:rect l="0" t="0" r="r" b="b"/>
                            <a:pathLst>
                              <a:path w="8966" h="20">
                                <a:moveTo>
                                  <a:pt x="0" y="0"/>
                                </a:moveTo>
                                <a:lnTo>
                                  <a:pt x="8965" y="0"/>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 name="Freeform 32"/>
                        <wps:cNvSpPr>
                          <a:spLocks/>
                        </wps:cNvSpPr>
                        <wps:spPr bwMode="auto">
                          <a:xfrm>
                            <a:off x="1646" y="-523"/>
                            <a:ext cx="20" cy="293"/>
                          </a:xfrm>
                          <a:custGeom>
                            <a:avLst/>
                            <a:gdLst>
                              <a:gd name="T0" fmla="*/ 0 w 20"/>
                              <a:gd name="T1" fmla="*/ 0 h 293"/>
                              <a:gd name="T2" fmla="*/ 0 w 20"/>
                              <a:gd name="T3" fmla="*/ 292 h 293"/>
                            </a:gdLst>
                            <a:ahLst/>
                            <a:cxnLst>
                              <a:cxn ang="0">
                                <a:pos x="T0" y="T1"/>
                              </a:cxn>
                              <a:cxn ang="0">
                                <a:pos x="T2" y="T3"/>
                              </a:cxn>
                            </a:cxnLst>
                            <a:rect l="0" t="0" r="r" b="b"/>
                            <a:pathLst>
                              <a:path w="20" h="293">
                                <a:moveTo>
                                  <a:pt x="0" y="0"/>
                                </a:moveTo>
                                <a:lnTo>
                                  <a:pt x="0" y="292"/>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Freeform 33"/>
                        <wps:cNvSpPr>
                          <a:spLocks/>
                        </wps:cNvSpPr>
                        <wps:spPr bwMode="auto">
                          <a:xfrm>
                            <a:off x="10597" y="-523"/>
                            <a:ext cx="20" cy="293"/>
                          </a:xfrm>
                          <a:custGeom>
                            <a:avLst/>
                            <a:gdLst>
                              <a:gd name="T0" fmla="*/ 0 w 20"/>
                              <a:gd name="T1" fmla="*/ 0 h 293"/>
                              <a:gd name="T2" fmla="*/ 0 w 20"/>
                              <a:gd name="T3" fmla="*/ 292 h 293"/>
                            </a:gdLst>
                            <a:ahLst/>
                            <a:cxnLst>
                              <a:cxn ang="0">
                                <a:pos x="T0" y="T1"/>
                              </a:cxn>
                              <a:cxn ang="0">
                                <a:pos x="T2" y="T3"/>
                              </a:cxn>
                            </a:cxnLst>
                            <a:rect l="0" t="0" r="r" b="b"/>
                            <a:pathLst>
                              <a:path w="20" h="293">
                                <a:moveTo>
                                  <a:pt x="0" y="0"/>
                                </a:moveTo>
                                <a:lnTo>
                                  <a:pt x="0" y="292"/>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FEBF7D2" id="Group 28" o:spid="_x0000_s1026" style="position:absolute;margin-left:81.55pt;margin-top:-26.95pt;width:449.1pt;height:16.2pt;z-index:-251657216;mso-position-horizontal-relative:page" coordorigin="1631,-539" coordsize="8982,32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94GEIGwQAAHAVAAAOAAAAZHJzL2Uyb0RvYy54bWzsWHtv2zYQ/3/AvgPBPws0evgRW4hSDGkT DGi3Yk0/AC1RD0wiNZK2nH763pGUrcgrinZZkQI2EIXUnY73/PHIq1f7tiE7rnQtRUqji5ASLjKZ 16JM6cf725crSrRhImeNFDylD1zTV9e//nLVdwmPZSWbnCsCQoRO+i6llTFdEgQ6q3jL9IXsuABi IVXLDExVGeSK9SC9bYI4DJdBL1XeKZlxreHta0ek11Z+UfDM/FkUmhvSpBR0M/ap7HODz+D6iiWl Yl1VZ14N9h1atKwWsOhB1GtmGNmq+kRUW2dKalmYi0y2gSyKOuPWBrAmCifW3Cm57awtZdKX3cFN 4NqJn75bbPbH7r0idZ7SJSWCtRAiuyqJV+ibvisTYLlT3YfuvXIGwvCtzP7WQA6mdJyXjpls+ncy B3lsa6T1zb5QLYoAq8nehuDhEAK+NySDl4vLcAZ/lGRAi8PF5dzHKKsgkPhZtJxFlAD15WK2dvHL qjf+89V6FbtvZ/EciQFL3LJWVa8a2gXppo8e1f/Nox8q1nEbKI3u8h69HDz6F6QhE2XDSWw1xtWB bXCpHvtzREE2DW7/qiej5WLuXRLPnEsGf67WMwisdeY6fuQQlnRKmzsuW4KDlCrQ0saJ7d5q43w3 sGDYtGzq/LZuGjtR5eamUWTHoLBu7M9Lf8TWCGQWEj9zEvENxMJZ5gKxkfkDWKmkq05AExhUUn2i pIfKTKn+Z8sUp6T5XUCg1tEckoIYO5kvLmOYqDFlM6YwkYGolBpK3PDGuPLfdqouK1gpskYL+Rvk aVFbw1E/p5VXFnLlByUN4KUrw1vFOeIemdkKePqcgerxZeRL7JgzyyFnLOVQQyzJti5lMKpDmgDo 5ZAw+KrMvfL3EJOibQBKXwQkJD1ZrUEmZMCYB8p4xFMRCOSEA2r5wAESFl8QNBuxhWQQBGofFGOV S2mwYC+8sjCClAAsDW0CdFIjvKDmAC73kU9n4EKtv8AMCiKzLTpYzzK7/34RLKrp3qMogb1n44zt mEHdcA0ckj6l1lekQvyzmrVyx++l5TAT4IS1jtRGjLnQX1a7IYaODF/gOhYZD2ujyqPIHuqVJY1A jaJwHs2sLo+qW49BILQ/77VHbLCLidxGtuIsf+PHhtWNG8PqZ1QYOph/30qgVKeoYBP0/0OF+HQn OaPCGRVwFz+jwjPpFSLYq6awYJu8p4eFOXQEtueewgJ2X669HDbBoc0f7yjf1Cuc9gEnncLat7nH hmPcKmDDcSpk3CXE6xj7BCcG9p+fs1FA32ObAGZgVR47ge4b+gTX74BD/NZ9bhPgjOGPFT/b4SGC QpkCgq2UJweEcLGG4+0ZEZ7Z0eGMCMPB/flfJ9gbKbjWs0cxfwWJ94bjub1+OF6UXn8GAAD//wMA UEsDBBQABgAIAAAAIQDdrmKs4QAAAAwBAAAPAAAAZHJzL2Rvd25yZXYueG1sTI/BSsNAEIbvgu+w jOCt3WxDgsZsSinqqQi2gnibJtMkNLsbstskfXunJz3+Mx//fJOvZ9OJkQbfOqtBLSMQZEtXtbbW 8HV4WzyB8AFthZ2zpOFKHtbF/V2OWeUm+0njPtSCS6zPUEMTQp9J6cuGDPql68ny7uQGg4HjUMtq wInLTSdXUZRKg63lCw32tG2oPO8vRsP7hNMmVq/j7nzaXn8Oycf3TpHWjw/z5gVEoDn8wXDTZ3Uo 2OnoLrbyouOcxopRDYskfgZxI6JUxSCOPFqpBGSRy/9PFL8AAAD//wMAUEsBAi0AFAAGAAgAAAAh ALaDOJL+AAAA4QEAABMAAAAAAAAAAAAAAAAAAAAAAFtDb250ZW50X1R5cGVzXS54bWxQSwECLQAU AAYACAAAACEAOP0h/9YAAACUAQAACwAAAAAAAAAAAAAAAAAvAQAAX3JlbHMvLnJlbHNQSwECLQAU AAYACAAAACEAveBhCBsEAABwFQAADgAAAAAAAAAAAAAAAAAuAgAAZHJzL2Uyb0RvYy54bWxQSwEC LQAUAAYACAAAACEA3a5irOEAAAAMAQAADwAAAAAAAAAAAAAAAAB1BgAAZHJzL2Rvd25yZXYueG1s UEsFBgAAAAAEAAQA8wAAAIMHAAAAAA== " o:allowincell="f">
                <v:rect id="Rectangle 29" o:spid="_x0000_s1027" style="position:absolute;left:1654;top:-523;width:8936;height:292;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n5BWZwAAAANoAAAAPAAAAZHJzL2Rvd25yZXYueG1sRI/BasMw EETvgfyD2EBvtZxSkuBaMSEQyLVOP2BjbWUTa2UkxXbz9VWhkOMwM2+YspptL0byoXOsYJ3lIIgb pzs2Cr4up9cdiBCRNfaOScEPBaj2y0WJhXYTf9JYRyMShEOBCtoYh0LK0LRkMWRuIE7et/MWY5Le SO1xSnDby7c830iLHaeFFgc6ttTc6rtVcJ1MJ29+4BO994/a+GZ7lTulXlbz4QNEpDk+w//ts1aw hb8r6QbI/S8AAAD//wMAUEsBAi0AFAAGAAgAAAAhANvh9svuAAAAhQEAABMAAAAAAAAAAAAAAAAA AAAAAFtDb250ZW50X1R5cGVzXS54bWxQSwECLQAUAAYACAAAACEAWvQsW78AAAAVAQAACwAAAAAA AAAAAAAAAAAfAQAAX3JlbHMvLnJlbHNQSwECLQAUAAYACAAAACEAp+QVmcAAAADaAAAADwAAAAAA AAAAAAAAAAAHAgAAZHJzL2Rvd25yZXYueG1sUEsFBgAAAAADAAMAtwAAAPQCAAAAAA== " fillcolor="#ccc" stroked="f">
                  <v:path arrowok="t"/>
                </v:rect>
                <v:shape id="Freeform 30" o:spid="_x0000_s1028" style="position:absolute;left:1639;top:-530;width:8966;height:20;visibility:visible;mso-wrap-style:square;v-text-anchor:top" coordsize="8966,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qBLsvgAAANoAAAAPAAAAZHJzL2Rvd25yZXYueG1sRE9LbsIw EN1X6h2sqcSuOGGBUMAghNTCitLAAQZ7Gke1x1HskPT29aJSl0/vv9lN3okH9bENrKCcFyCIdTAt Nwpu17fXFYiYkA26wKTghyLsts9PG6xMGPmTHnVqRA7hWKECm1JXSRm1JY9xHjrizH2F3mPKsG+k 6XHM4d7JRVEspceWc4PFjg6W9Hc9eAV0dnY83ZfhWHaXj+Fm9LurtVKzl2m/BpFoSv/iP/fJKMhb 85V8A+T2FwAA//8DAFBLAQItABQABgAIAAAAIQDb4fbL7gAAAIUBAAATAAAAAAAAAAAAAAAAAAAA AABbQ29udGVudF9UeXBlc10ueG1sUEsBAi0AFAAGAAgAAAAhAFr0LFu/AAAAFQEAAAsAAAAAAAAA AAAAAAAAHwEAAF9yZWxzLy5yZWxzUEsBAi0AFAAGAAgAAAAhAOSoEuy+AAAA2gAAAA8AAAAAAAAA AAAAAAAABwIAAGRycy9kb3ducmV2LnhtbFBLBQYAAAAAAwADALcAAADyAgAAAAA= " path="m,l8965,e" filled="f" strokeweight=".28925mm">
                  <v:path arrowok="t" o:connecttype="custom" o:connectlocs="0,0;8965,0" o:connectangles="0,0"/>
                </v:shape>
                <v:shape id="Freeform 31" o:spid="_x0000_s1029" style="position:absolute;left:1639;top:-223;width:8966;height:20;visibility:visible;mso-wrap-style:square;v-text-anchor:top" coordsize="8966,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L5Ld3wgAAANoAAAAPAAAAZHJzL2Rvd25yZXYueG1sRI/NbsIw EITvlXgHa5G4FQcOqE0xCCHxc6Jt4AG29jaOaq+j2JDw9rhSpR5HM/ONZrkevBM36mITWMFsWoAg 1sE0XCu4nHfPLyBiQjboApOCO0VYr0ZPSyxN6PmTblWqRYZwLFGBTaktpYzaksc4DS1x9r5D5zFl 2dXSdNhnuHdyXhQL6bHhvGCxpa0l/VNdvQI6OdsfvxbhMGs/3q8Xo/eu0kpNxsPmDUSiIf2H/9pH o+AVfq/kGyBXDwAAAP//AwBQSwECLQAUAAYACAAAACEA2+H2y+4AAACFAQAAEwAAAAAAAAAAAAAA AAAAAAAAW0NvbnRlbnRfVHlwZXNdLnhtbFBLAQItABQABgAIAAAAIQBa9CxbvwAAABUBAAALAAAA AAAAAAAAAAAAAB8BAABfcmVscy8ucmVsc1BLAQItABQABgAIAAAAIQCL5Ld3wgAAANoAAAAPAAAA AAAAAAAAAAAAAAcCAABkcnMvZG93bnJldi54bWxQSwUGAAAAAAMAAwC3AAAA9gIAAAAA " path="m,l8965,e" filled="f" strokeweight=".28925mm">
                  <v:path arrowok="t" o:connecttype="custom" o:connectlocs="0,0;8965,0" o:connectangles="0,0"/>
                </v:shape>
                <v:shape id="Freeform 32" o:spid="_x0000_s1030" style="position:absolute;left:1646;top:-523;width:20;height:293;visibility:visible;mso-wrap-style:square;v-text-anchor:top" coordsize="20,29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5cpzTwwAAANsAAAAPAAAAZHJzL2Rvd25yZXYueG1sRI9Ba8JA EIXvgv9hGaE33ShUSnQTRJF6rS3occhOk9Ts7Jrdauyv7xwKvc3w3rz3zbocXKdu1MfWs4H5LANF XHnbcm3g430/fQEVE7LFzjMZeFCEshiP1phbf+c3uh1TrSSEY44GmpRCrnWsGnIYZz4Qi/bpe4dJ 1r7Wtse7hLtOL7JsqR22LA0NBto2VF2O387AlZ8Pm/3yFM7V1+tje2534cfvjHmaDJsVqERD+jf/ XR+s4Au9/CID6OIXAAD//wMAUEsBAi0AFAAGAAgAAAAhANvh9svuAAAAhQEAABMAAAAAAAAAAAAA AAAAAAAAAFtDb250ZW50X1R5cGVzXS54bWxQSwECLQAUAAYACAAAACEAWvQsW78AAAAVAQAACwAA AAAAAAAAAAAAAAAfAQAAX3JlbHMvLnJlbHNQSwECLQAUAAYACAAAACEA+XKc08MAAADbAAAADwAA AAAAAAAAAAAAAAAHAgAAZHJzL2Rvd25yZXYueG1sUEsFBgAAAAADAAMAtwAAAPcCAAAAAA== " path="m,l,292e" filled="f" strokeweight=".28925mm">
                  <v:path arrowok="t" o:connecttype="custom" o:connectlocs="0,0;0,292" o:connectangles="0,0"/>
                </v:shape>
                <v:shape id="Freeform 33" o:spid="_x0000_s1031" style="position:absolute;left:10597;top:-523;width:20;height:293;visibility:visible;mso-wrap-style:square;v-text-anchor:top" coordsize="20,29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WPjlIwgAAANsAAAAPAAAAZHJzL2Rvd25yZXYueG1sRE9Na8JA EL0L/odlCr3pxoIiqWsIhmCutUI9DtlpkjY7u2a3mvTXdwuF3ubxPmeXjaYXNxp8Z1nBapmAIK6t 7rhRcH4tF1sQPiBr7C2Tgok8ZPv5bIeptnd+odspNCKGsE9RQRuCS6X0dUsG/dI64si928FgiHBo pB7wHsNNL5+SZCMNdhwbWnR0aKn+PH0ZBVdeV3m5eXOX+uM4HS5d4b5todTjw5g/gwg0hn/xn7vS cf4Kfn+JB8j9DwAAAP//AwBQSwECLQAUAAYACAAAACEA2+H2y+4AAACFAQAAEwAAAAAAAAAAAAAA AAAAAAAAW0NvbnRlbnRfVHlwZXNdLnhtbFBLAQItABQABgAIAAAAIQBa9CxbvwAAABUBAAALAAAA AAAAAAAAAAAAAB8BAABfcmVscy8ucmVsc1BLAQItABQABgAIAAAAIQCWPjlIwgAAANsAAAAPAAAA AAAAAAAAAAAAAAcCAABkcnMvZG93bnJldi54bWxQSwUGAAAAAAMAAwC3AAAA9gIAAAAA " path="m,l,292e" filled="f" strokeweight=".28925mm">
                  <v:path arrowok="t" o:connecttype="custom" o:connectlocs="0,0;0,292" o:connectangles="0,0"/>
                </v:shape>
                <w10:wrap anchorx="page"/>
              </v:group>
            </w:pict>
          </mc:Fallback>
        </mc:AlternateContent>
      </w:r>
      <w:r w:rsidRPr="004F5A7B">
        <w:rPr>
          <w:rFonts w:ascii="Arial Narrow" w:eastAsia="Calibri" w:hAnsi="Arial Narrow" w:cs="Arial"/>
          <w:spacing w:val="-1"/>
          <w:sz w:val="20"/>
          <w:szCs w:val="20"/>
        </w:rPr>
        <w:t>A</w:t>
      </w:r>
      <w:r w:rsidRPr="004F5A7B">
        <w:rPr>
          <w:rFonts w:ascii="Arial Narrow" w:eastAsia="Calibri" w:hAnsi="Arial Narrow" w:cs="Arial"/>
          <w:sz w:val="20"/>
          <w:szCs w:val="20"/>
        </w:rPr>
        <w:t>prec</w:t>
      </w:r>
      <w:r w:rsidRPr="004F5A7B">
        <w:rPr>
          <w:rFonts w:ascii="Arial Narrow" w:eastAsia="Calibri" w:hAnsi="Arial Narrow" w:cs="Arial"/>
          <w:spacing w:val="1"/>
          <w:sz w:val="20"/>
          <w:szCs w:val="20"/>
        </w:rPr>
        <w:t>i</w:t>
      </w:r>
      <w:r w:rsidRPr="004F5A7B">
        <w:rPr>
          <w:rFonts w:ascii="Arial Narrow" w:eastAsia="Calibri" w:hAnsi="Arial Narrow" w:cs="Arial"/>
          <w:sz w:val="20"/>
          <w:szCs w:val="20"/>
        </w:rPr>
        <w:t>a</w:t>
      </w:r>
      <w:r w:rsidRPr="004F5A7B">
        <w:rPr>
          <w:rFonts w:ascii="Arial Narrow" w:eastAsia="Calibri" w:hAnsi="Arial Narrow" w:cs="Arial"/>
          <w:spacing w:val="-2"/>
          <w:sz w:val="20"/>
          <w:szCs w:val="20"/>
        </w:rPr>
        <w:t>d</w:t>
      </w:r>
      <w:r w:rsidRPr="004F5A7B">
        <w:rPr>
          <w:rFonts w:ascii="Arial Narrow" w:eastAsia="Calibri" w:hAnsi="Arial Narrow" w:cs="Arial"/>
          <w:sz w:val="20"/>
          <w:szCs w:val="20"/>
        </w:rPr>
        <w:t xml:space="preserve">os </w:t>
      </w:r>
      <w:r w:rsidRPr="004F5A7B">
        <w:rPr>
          <w:rFonts w:ascii="Arial Narrow" w:eastAsia="Calibri" w:hAnsi="Arial Narrow" w:cs="Arial"/>
          <w:spacing w:val="-1"/>
          <w:sz w:val="20"/>
          <w:szCs w:val="20"/>
        </w:rPr>
        <w:lastRenderedPageBreak/>
        <w:t>S</w:t>
      </w:r>
      <w:r w:rsidRPr="004F5A7B">
        <w:rPr>
          <w:rFonts w:ascii="Arial Narrow" w:eastAsia="Calibri" w:hAnsi="Arial Narrow" w:cs="Arial"/>
          <w:sz w:val="20"/>
          <w:szCs w:val="20"/>
        </w:rPr>
        <w:t>eño</w:t>
      </w:r>
      <w:r w:rsidRPr="004F5A7B">
        <w:rPr>
          <w:rFonts w:ascii="Arial Narrow" w:eastAsia="Calibri" w:hAnsi="Arial Narrow" w:cs="Arial"/>
          <w:spacing w:val="-2"/>
          <w:sz w:val="20"/>
          <w:szCs w:val="20"/>
        </w:rPr>
        <w:t>r</w:t>
      </w:r>
      <w:r w:rsidRPr="004F5A7B">
        <w:rPr>
          <w:rFonts w:ascii="Arial Narrow" w:eastAsia="Calibri" w:hAnsi="Arial Narrow" w:cs="Arial"/>
          <w:sz w:val="20"/>
          <w:szCs w:val="20"/>
        </w:rPr>
        <w:t>e</w:t>
      </w:r>
      <w:r w:rsidRPr="004F5A7B">
        <w:rPr>
          <w:rFonts w:ascii="Arial Narrow" w:eastAsia="Calibri" w:hAnsi="Arial Narrow" w:cs="Arial"/>
          <w:spacing w:val="1"/>
          <w:sz w:val="20"/>
          <w:szCs w:val="20"/>
        </w:rPr>
        <w:t>s</w:t>
      </w:r>
      <w:r w:rsidRPr="004F5A7B">
        <w:rPr>
          <w:rFonts w:ascii="Arial Narrow" w:eastAsia="Calibri" w:hAnsi="Arial Narrow" w:cs="Arial"/>
          <w:sz w:val="20"/>
          <w:szCs w:val="20"/>
        </w:rPr>
        <w:t>:</w:t>
      </w:r>
    </w:p>
    <w:p w14:paraId="40604862" w14:textId="77777777" w:rsidR="00AA40EC" w:rsidRPr="004F5A7B" w:rsidRDefault="00AA40EC" w:rsidP="00AA40EC">
      <w:pPr>
        <w:autoSpaceDE w:val="0"/>
        <w:autoSpaceDN w:val="0"/>
        <w:adjustRightInd w:val="0"/>
        <w:rPr>
          <w:rFonts w:ascii="Arial Narrow" w:eastAsia="Calibri" w:hAnsi="Arial Narrow" w:cs="Arial"/>
          <w:sz w:val="20"/>
          <w:szCs w:val="20"/>
        </w:rPr>
      </w:pPr>
    </w:p>
    <w:p w14:paraId="48C5B077" w14:textId="6C30269E" w:rsidR="00AA40EC" w:rsidRPr="004F5A7B" w:rsidRDefault="00AA40EC" w:rsidP="00AA40EC">
      <w:pPr>
        <w:autoSpaceDE w:val="0"/>
        <w:autoSpaceDN w:val="0"/>
        <w:adjustRightInd w:val="0"/>
        <w:ind w:left="142" w:right="-20"/>
        <w:jc w:val="both"/>
        <w:rPr>
          <w:rFonts w:ascii="Arial Narrow" w:eastAsia="Calibri" w:hAnsi="Arial Narrow" w:cs="Arial"/>
          <w:sz w:val="20"/>
          <w:szCs w:val="20"/>
        </w:rPr>
      </w:pPr>
      <w:r w:rsidRPr="004F5A7B">
        <w:rPr>
          <w:rFonts w:ascii="Arial Narrow" w:eastAsia="Calibri" w:hAnsi="Arial Narrow" w:cs="Arial"/>
          <w:sz w:val="20"/>
          <w:szCs w:val="20"/>
        </w:rPr>
        <w:t>Los a</w:t>
      </w:r>
      <w:r w:rsidRPr="004F5A7B">
        <w:rPr>
          <w:rFonts w:ascii="Arial Narrow" w:eastAsia="Calibri" w:hAnsi="Arial Narrow" w:cs="Arial"/>
          <w:spacing w:val="-2"/>
          <w:sz w:val="20"/>
          <w:szCs w:val="20"/>
        </w:rPr>
        <w:t>b</w:t>
      </w:r>
      <w:r w:rsidRPr="004F5A7B">
        <w:rPr>
          <w:rFonts w:ascii="Arial Narrow" w:eastAsia="Calibri" w:hAnsi="Arial Narrow" w:cs="Arial"/>
          <w:sz w:val="20"/>
          <w:szCs w:val="20"/>
        </w:rPr>
        <w:t xml:space="preserve">ajo </w:t>
      </w:r>
      <w:r w:rsidR="008201D2" w:rsidRPr="004F5A7B">
        <w:rPr>
          <w:rFonts w:ascii="Arial Narrow" w:eastAsia="Calibri" w:hAnsi="Arial Narrow" w:cs="Arial"/>
          <w:sz w:val="20"/>
          <w:szCs w:val="20"/>
        </w:rPr>
        <w:t>firm</w:t>
      </w:r>
      <w:r w:rsidR="008201D2" w:rsidRPr="004F5A7B">
        <w:rPr>
          <w:rFonts w:ascii="Arial Narrow" w:eastAsia="Calibri" w:hAnsi="Arial Narrow" w:cs="Arial"/>
          <w:spacing w:val="-2"/>
          <w:sz w:val="20"/>
          <w:szCs w:val="20"/>
        </w:rPr>
        <w:t>a</w:t>
      </w:r>
      <w:r w:rsidR="008201D2" w:rsidRPr="004F5A7B">
        <w:rPr>
          <w:rFonts w:ascii="Arial Narrow" w:eastAsia="Calibri" w:hAnsi="Arial Narrow" w:cs="Arial"/>
          <w:sz w:val="20"/>
          <w:szCs w:val="20"/>
        </w:rPr>
        <w:t>nte</w:t>
      </w:r>
      <w:r w:rsidR="008201D2" w:rsidRPr="004F5A7B">
        <w:rPr>
          <w:rFonts w:ascii="Arial Narrow" w:eastAsia="Calibri" w:hAnsi="Arial Narrow" w:cs="Arial"/>
          <w:spacing w:val="1"/>
          <w:sz w:val="20"/>
          <w:szCs w:val="20"/>
        </w:rPr>
        <w:t>s</w:t>
      </w:r>
      <w:r w:rsidR="008201D2" w:rsidRPr="004F5A7B">
        <w:rPr>
          <w:rFonts w:ascii="Arial Narrow" w:eastAsia="Calibri" w:hAnsi="Arial Narrow" w:cs="Arial"/>
          <w:sz w:val="20"/>
          <w:szCs w:val="20"/>
        </w:rPr>
        <w:t>, manifestamos</w:t>
      </w:r>
      <w:r w:rsidRPr="004F5A7B">
        <w:rPr>
          <w:rFonts w:ascii="Arial Narrow" w:eastAsia="Calibri" w:hAnsi="Arial Narrow" w:cs="Arial"/>
          <w:sz w:val="20"/>
          <w:szCs w:val="20"/>
        </w:rPr>
        <w:t xml:space="preserve"> a tr</w:t>
      </w:r>
      <w:r w:rsidRPr="004F5A7B">
        <w:rPr>
          <w:rFonts w:ascii="Arial Narrow" w:eastAsia="Calibri" w:hAnsi="Arial Narrow" w:cs="Arial"/>
          <w:spacing w:val="3"/>
          <w:sz w:val="20"/>
          <w:szCs w:val="20"/>
        </w:rPr>
        <w:t>a</w:t>
      </w:r>
      <w:r w:rsidRPr="004F5A7B">
        <w:rPr>
          <w:rFonts w:ascii="Arial Narrow" w:eastAsia="Calibri" w:hAnsi="Arial Narrow" w:cs="Arial"/>
          <w:sz w:val="20"/>
          <w:szCs w:val="20"/>
        </w:rPr>
        <w:t>v</w:t>
      </w:r>
      <w:r w:rsidRPr="004F5A7B">
        <w:rPr>
          <w:rFonts w:ascii="Arial Narrow" w:eastAsia="Calibri" w:hAnsi="Arial Narrow" w:cs="Arial"/>
          <w:spacing w:val="-2"/>
          <w:sz w:val="20"/>
          <w:szCs w:val="20"/>
        </w:rPr>
        <w:t>é</w:t>
      </w:r>
      <w:r w:rsidRPr="004F5A7B">
        <w:rPr>
          <w:rFonts w:ascii="Arial Narrow" w:eastAsia="Calibri" w:hAnsi="Arial Narrow" w:cs="Arial"/>
          <w:sz w:val="20"/>
          <w:szCs w:val="20"/>
        </w:rPr>
        <w:t>s de e</w:t>
      </w:r>
      <w:r w:rsidRPr="004F5A7B">
        <w:rPr>
          <w:rFonts w:ascii="Arial Narrow" w:eastAsia="Calibri" w:hAnsi="Arial Narrow" w:cs="Arial"/>
          <w:spacing w:val="1"/>
          <w:sz w:val="20"/>
          <w:szCs w:val="20"/>
        </w:rPr>
        <w:t>s</w:t>
      </w:r>
      <w:r w:rsidRPr="004F5A7B">
        <w:rPr>
          <w:rFonts w:ascii="Arial Narrow" w:eastAsia="Calibri" w:hAnsi="Arial Narrow" w:cs="Arial"/>
          <w:spacing w:val="-2"/>
          <w:sz w:val="20"/>
          <w:szCs w:val="20"/>
        </w:rPr>
        <w:t>t</w:t>
      </w:r>
      <w:r w:rsidRPr="004F5A7B">
        <w:rPr>
          <w:rFonts w:ascii="Arial Narrow" w:eastAsia="Calibri" w:hAnsi="Arial Narrow" w:cs="Arial"/>
          <w:sz w:val="20"/>
          <w:szCs w:val="20"/>
        </w:rPr>
        <w:t xml:space="preserve">e </w:t>
      </w:r>
      <w:r w:rsidRPr="004F5A7B">
        <w:rPr>
          <w:rFonts w:ascii="Arial Narrow" w:eastAsia="Calibri" w:hAnsi="Arial Narrow" w:cs="Arial"/>
          <w:spacing w:val="-2"/>
          <w:sz w:val="20"/>
          <w:szCs w:val="20"/>
        </w:rPr>
        <w:t>d</w:t>
      </w:r>
      <w:r w:rsidRPr="004F5A7B">
        <w:rPr>
          <w:rFonts w:ascii="Arial Narrow" w:eastAsia="Calibri" w:hAnsi="Arial Narrow" w:cs="Arial"/>
          <w:sz w:val="20"/>
          <w:szCs w:val="20"/>
        </w:rPr>
        <w:t>o</w:t>
      </w:r>
      <w:r w:rsidRPr="004F5A7B">
        <w:rPr>
          <w:rFonts w:ascii="Arial Narrow" w:eastAsia="Calibri" w:hAnsi="Arial Narrow" w:cs="Arial"/>
          <w:spacing w:val="1"/>
          <w:sz w:val="20"/>
          <w:szCs w:val="20"/>
        </w:rPr>
        <w:t>c</w:t>
      </w:r>
      <w:r w:rsidRPr="004F5A7B">
        <w:rPr>
          <w:rFonts w:ascii="Arial Narrow" w:eastAsia="Calibri" w:hAnsi="Arial Narrow" w:cs="Arial"/>
          <w:sz w:val="20"/>
          <w:szCs w:val="20"/>
        </w:rPr>
        <w:t>um</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nto q</w:t>
      </w:r>
      <w:r w:rsidRPr="004F5A7B">
        <w:rPr>
          <w:rFonts w:ascii="Arial Narrow" w:eastAsia="Calibri" w:hAnsi="Arial Narrow" w:cs="Arial"/>
          <w:spacing w:val="-2"/>
          <w:sz w:val="20"/>
          <w:szCs w:val="20"/>
        </w:rPr>
        <w:t>u</w:t>
      </w:r>
      <w:r w:rsidRPr="004F5A7B">
        <w:rPr>
          <w:rFonts w:ascii="Arial Narrow" w:eastAsia="Calibri" w:hAnsi="Arial Narrow" w:cs="Arial"/>
          <w:sz w:val="20"/>
          <w:szCs w:val="20"/>
        </w:rPr>
        <w:t>e h</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mos co</w:t>
      </w:r>
      <w:r w:rsidRPr="004F5A7B">
        <w:rPr>
          <w:rFonts w:ascii="Arial Narrow" w:eastAsia="Calibri" w:hAnsi="Arial Narrow" w:cs="Arial"/>
          <w:spacing w:val="-2"/>
          <w:sz w:val="20"/>
          <w:szCs w:val="20"/>
        </w:rPr>
        <w:t>n</w:t>
      </w:r>
      <w:r w:rsidRPr="004F5A7B">
        <w:rPr>
          <w:rFonts w:ascii="Arial Narrow" w:eastAsia="Calibri" w:hAnsi="Arial Narrow" w:cs="Arial"/>
          <w:spacing w:val="2"/>
          <w:sz w:val="20"/>
          <w:szCs w:val="20"/>
        </w:rPr>
        <w:t>v</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 xml:space="preserve">nido </w:t>
      </w:r>
      <w:r w:rsidRPr="004F5A7B">
        <w:rPr>
          <w:rFonts w:ascii="Arial Narrow" w:eastAsia="Calibri" w:hAnsi="Arial Narrow" w:cs="Arial"/>
          <w:spacing w:val="-2"/>
          <w:sz w:val="20"/>
          <w:szCs w:val="20"/>
        </w:rPr>
        <w:t>a</w:t>
      </w:r>
      <w:r w:rsidRPr="004F5A7B">
        <w:rPr>
          <w:rFonts w:ascii="Arial Narrow" w:eastAsia="Calibri" w:hAnsi="Arial Narrow" w:cs="Arial"/>
          <w:sz w:val="20"/>
          <w:szCs w:val="20"/>
        </w:rPr>
        <w:t>so</w:t>
      </w:r>
      <w:r w:rsidRPr="004F5A7B">
        <w:rPr>
          <w:rFonts w:ascii="Arial Narrow" w:eastAsia="Calibri" w:hAnsi="Arial Narrow" w:cs="Arial"/>
          <w:spacing w:val="-2"/>
          <w:sz w:val="20"/>
          <w:szCs w:val="20"/>
        </w:rPr>
        <w:t>c</w:t>
      </w:r>
      <w:r w:rsidRPr="004F5A7B">
        <w:rPr>
          <w:rFonts w:ascii="Arial Narrow" w:eastAsia="Calibri" w:hAnsi="Arial Narrow" w:cs="Arial"/>
          <w:sz w:val="20"/>
          <w:szCs w:val="20"/>
        </w:rPr>
        <w:t>iarn</w:t>
      </w:r>
      <w:r w:rsidRPr="004F5A7B">
        <w:rPr>
          <w:rFonts w:ascii="Arial Narrow" w:eastAsia="Calibri" w:hAnsi="Arial Narrow" w:cs="Arial"/>
          <w:spacing w:val="-2"/>
          <w:sz w:val="20"/>
          <w:szCs w:val="20"/>
        </w:rPr>
        <w:t>o</w:t>
      </w:r>
      <w:r w:rsidRPr="004F5A7B">
        <w:rPr>
          <w:rFonts w:ascii="Arial Narrow" w:eastAsia="Calibri" w:hAnsi="Arial Narrow" w:cs="Arial"/>
          <w:sz w:val="20"/>
          <w:szCs w:val="20"/>
        </w:rPr>
        <w:t xml:space="preserve">s </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 xml:space="preserve">n </w:t>
      </w:r>
      <w:r w:rsidRPr="004F5A7B">
        <w:rPr>
          <w:rFonts w:ascii="Arial Narrow" w:eastAsia="Calibri" w:hAnsi="Arial Narrow" w:cs="Arial"/>
          <w:spacing w:val="-1"/>
          <w:sz w:val="20"/>
          <w:szCs w:val="20"/>
        </w:rPr>
        <w:t>C</w:t>
      </w:r>
      <w:r w:rsidRPr="004F5A7B">
        <w:rPr>
          <w:rFonts w:ascii="Arial Narrow" w:eastAsia="Calibri" w:hAnsi="Arial Narrow" w:cs="Arial"/>
          <w:sz w:val="20"/>
          <w:szCs w:val="20"/>
        </w:rPr>
        <w:t>on</w:t>
      </w:r>
      <w:r w:rsidRPr="004F5A7B">
        <w:rPr>
          <w:rFonts w:ascii="Arial Narrow" w:eastAsia="Calibri" w:hAnsi="Arial Narrow" w:cs="Arial"/>
          <w:spacing w:val="1"/>
          <w:sz w:val="20"/>
          <w:szCs w:val="20"/>
        </w:rPr>
        <w:t>s</w:t>
      </w:r>
      <w:r w:rsidRPr="004F5A7B">
        <w:rPr>
          <w:rFonts w:ascii="Arial Narrow" w:eastAsia="Calibri" w:hAnsi="Arial Narrow" w:cs="Arial"/>
          <w:sz w:val="20"/>
          <w:szCs w:val="20"/>
        </w:rPr>
        <w:t>orc</w:t>
      </w:r>
      <w:r w:rsidRPr="004F5A7B">
        <w:rPr>
          <w:rFonts w:ascii="Arial Narrow" w:eastAsia="Calibri" w:hAnsi="Arial Narrow" w:cs="Arial"/>
          <w:spacing w:val="-1"/>
          <w:sz w:val="20"/>
          <w:szCs w:val="20"/>
        </w:rPr>
        <w:t>i</w:t>
      </w:r>
      <w:r w:rsidRPr="004F5A7B">
        <w:rPr>
          <w:rFonts w:ascii="Arial Narrow" w:eastAsia="Calibri" w:hAnsi="Arial Narrow" w:cs="Arial"/>
          <w:sz w:val="20"/>
          <w:szCs w:val="20"/>
        </w:rPr>
        <w:t>o (_)/</w:t>
      </w:r>
      <w:r w:rsidRPr="004F5A7B">
        <w:rPr>
          <w:rFonts w:ascii="Arial Narrow" w:eastAsia="Calibri" w:hAnsi="Arial Narrow" w:cs="Arial"/>
          <w:spacing w:val="-1"/>
          <w:sz w:val="20"/>
          <w:szCs w:val="20"/>
        </w:rPr>
        <w:t>U</w:t>
      </w:r>
      <w:r w:rsidRPr="004F5A7B">
        <w:rPr>
          <w:rFonts w:ascii="Arial Narrow" w:eastAsia="Calibri" w:hAnsi="Arial Narrow" w:cs="Arial"/>
          <w:sz w:val="20"/>
          <w:szCs w:val="20"/>
        </w:rPr>
        <w:t>nión Tempo</w:t>
      </w:r>
      <w:r w:rsidRPr="004F5A7B">
        <w:rPr>
          <w:rFonts w:ascii="Arial Narrow" w:eastAsia="Calibri" w:hAnsi="Arial Narrow" w:cs="Arial"/>
          <w:spacing w:val="-2"/>
          <w:sz w:val="20"/>
          <w:szCs w:val="20"/>
        </w:rPr>
        <w:t>r</w:t>
      </w:r>
      <w:r w:rsidRPr="004F5A7B">
        <w:rPr>
          <w:rFonts w:ascii="Arial Narrow" w:eastAsia="Calibri" w:hAnsi="Arial Narrow" w:cs="Arial"/>
          <w:sz w:val="20"/>
          <w:szCs w:val="20"/>
        </w:rPr>
        <w:t>al (</w:t>
      </w:r>
      <w:r w:rsidRPr="004F5A7B">
        <w:rPr>
          <w:rFonts w:ascii="Arial Narrow" w:eastAsia="Calibri" w:hAnsi="Arial Narrow" w:cs="Arial"/>
          <w:spacing w:val="2"/>
          <w:sz w:val="20"/>
          <w:szCs w:val="20"/>
        </w:rPr>
        <w:t>_</w:t>
      </w:r>
      <w:r w:rsidRPr="004F5A7B">
        <w:rPr>
          <w:rFonts w:ascii="Arial Narrow" w:eastAsia="Calibri" w:hAnsi="Arial Narrow" w:cs="Arial"/>
          <w:sz w:val="20"/>
          <w:szCs w:val="20"/>
        </w:rPr>
        <w:t>), para parti</w:t>
      </w:r>
      <w:r w:rsidRPr="004F5A7B">
        <w:rPr>
          <w:rFonts w:ascii="Arial Narrow" w:eastAsia="Calibri" w:hAnsi="Arial Narrow" w:cs="Arial"/>
          <w:spacing w:val="-1"/>
          <w:sz w:val="20"/>
          <w:szCs w:val="20"/>
        </w:rPr>
        <w:t>c</w:t>
      </w:r>
      <w:r w:rsidRPr="004F5A7B">
        <w:rPr>
          <w:rFonts w:ascii="Arial Narrow" w:eastAsia="Calibri" w:hAnsi="Arial Narrow" w:cs="Arial"/>
          <w:sz w:val="20"/>
          <w:szCs w:val="20"/>
        </w:rPr>
        <w:t>ipar en</w:t>
      </w:r>
      <w:r w:rsidR="001F33FB" w:rsidRPr="004F5A7B">
        <w:rPr>
          <w:rFonts w:ascii="Arial Narrow" w:eastAsia="Calibri" w:hAnsi="Arial Narrow" w:cs="Arial"/>
          <w:sz w:val="20"/>
          <w:szCs w:val="20"/>
        </w:rPr>
        <w:t xml:space="preserve"> el</w:t>
      </w:r>
      <w:r w:rsidRPr="004F5A7B">
        <w:rPr>
          <w:rFonts w:ascii="Arial Narrow" w:eastAsia="Calibri" w:hAnsi="Arial Narrow" w:cs="Arial"/>
          <w:sz w:val="20"/>
          <w:szCs w:val="20"/>
        </w:rPr>
        <w:t xml:space="preserve"> </w:t>
      </w:r>
      <w:r w:rsidR="001F33FB" w:rsidRPr="004F5A7B">
        <w:rPr>
          <w:rFonts w:ascii="Arial Narrow" w:hAnsi="Arial Narrow" w:cs="Arial"/>
          <w:b/>
          <w:sz w:val="20"/>
          <w:szCs w:val="20"/>
          <w:lang w:val="es-ES"/>
        </w:rPr>
        <w:t xml:space="preserve">PROCESO DE SELECCIÓN ABREVIADA DE MENOR CUANTÍA </w:t>
      </w:r>
      <w:r w:rsidR="007E622E" w:rsidRPr="004F5A7B">
        <w:rPr>
          <w:rFonts w:ascii="Arial Narrow" w:hAnsi="Arial Narrow" w:cs="Arial"/>
          <w:b/>
          <w:color w:val="000000" w:themeColor="text1"/>
          <w:sz w:val="20"/>
          <w:szCs w:val="20"/>
          <w:lang w:val="es-ES"/>
        </w:rPr>
        <w:t>SAMC No. 0</w:t>
      </w:r>
      <w:r w:rsidR="009B3B2F" w:rsidRPr="004F5A7B">
        <w:rPr>
          <w:rFonts w:ascii="Arial Narrow" w:hAnsi="Arial Narrow" w:cs="Arial"/>
          <w:b/>
          <w:color w:val="000000" w:themeColor="text1"/>
          <w:sz w:val="20"/>
          <w:szCs w:val="20"/>
          <w:lang w:val="es-ES"/>
        </w:rPr>
        <w:t>XX</w:t>
      </w:r>
      <w:r w:rsidR="007E622E" w:rsidRPr="004F5A7B">
        <w:rPr>
          <w:rFonts w:ascii="Arial Narrow" w:hAnsi="Arial Narrow" w:cs="Arial"/>
          <w:b/>
          <w:color w:val="000000" w:themeColor="text1"/>
          <w:sz w:val="20"/>
          <w:szCs w:val="20"/>
          <w:lang w:val="es-ES"/>
        </w:rPr>
        <w:t>-CENACUSAQUEN-202</w:t>
      </w:r>
      <w:r w:rsidR="0077179F">
        <w:rPr>
          <w:rFonts w:ascii="Arial Narrow" w:hAnsi="Arial Narrow" w:cs="Arial"/>
          <w:b/>
          <w:color w:val="000000" w:themeColor="text1"/>
          <w:sz w:val="20"/>
          <w:szCs w:val="20"/>
          <w:lang w:val="es-ES"/>
        </w:rPr>
        <w:t>6</w:t>
      </w:r>
      <w:r w:rsidR="007E622E" w:rsidRPr="004F5A7B">
        <w:rPr>
          <w:rFonts w:ascii="Arial Narrow" w:hAnsi="Arial Narrow" w:cs="Arial"/>
          <w:b/>
          <w:color w:val="000000" w:themeColor="text1"/>
          <w:sz w:val="20"/>
          <w:szCs w:val="20"/>
          <w:lang w:val="es-ES"/>
        </w:rPr>
        <w:t xml:space="preserve"> </w:t>
      </w:r>
      <w:r w:rsidR="00840A2F" w:rsidRPr="004F5A7B">
        <w:rPr>
          <w:rFonts w:ascii="Arial Narrow" w:hAnsi="Arial Narrow" w:cs="Arial"/>
          <w:b/>
          <w:sz w:val="20"/>
          <w:szCs w:val="20"/>
          <w:lang w:val="es-ES"/>
        </w:rPr>
        <w:t xml:space="preserve">cuyo objeto es </w:t>
      </w:r>
      <w:r w:rsidR="00996184" w:rsidRPr="004F5A7B">
        <w:rPr>
          <w:rFonts w:ascii="Arial Narrow" w:hAnsi="Arial Narrow" w:cs="Arial"/>
          <w:b/>
          <w:sz w:val="20"/>
          <w:szCs w:val="20"/>
          <w:lang w:val="es-ES"/>
        </w:rPr>
        <w:t>“</w:t>
      </w:r>
      <w:r w:rsidR="009B3B2F" w:rsidRPr="004F5A7B">
        <w:rPr>
          <w:rFonts w:ascii="Arial Narrow" w:hAnsi="Arial Narrow" w:cs="Arial"/>
          <w:b/>
          <w:bCs/>
          <w:sz w:val="20"/>
          <w:szCs w:val="20"/>
          <w:lang w:val="es-MX"/>
        </w:rPr>
        <w:t>XXXXXXXXXXXXXXXXXXXXXXXXXXXXXXXXXXXXXXXXXXXXXXXXXXXXXXXXXXXXXXXXXXXXXXXXXXXXXXXXXXXXXXXXXX</w:t>
      </w:r>
      <w:r w:rsidR="00996184" w:rsidRPr="004F5A7B">
        <w:rPr>
          <w:rFonts w:ascii="Arial Narrow" w:hAnsi="Arial Narrow" w:cs="Arial"/>
          <w:b/>
          <w:bCs/>
          <w:sz w:val="20"/>
          <w:szCs w:val="20"/>
          <w:lang w:val="es-MX"/>
        </w:rPr>
        <w:t>”</w:t>
      </w:r>
      <w:r w:rsidR="001F33FB" w:rsidRPr="004F5A7B">
        <w:rPr>
          <w:rFonts w:ascii="Arial Narrow" w:hAnsi="Arial Narrow" w:cs="Arial"/>
          <w:b/>
          <w:sz w:val="20"/>
          <w:szCs w:val="20"/>
        </w:rPr>
        <w:t>.</w:t>
      </w:r>
      <w:r w:rsidRPr="004F5A7B">
        <w:rPr>
          <w:rFonts w:ascii="Arial Narrow" w:eastAsia="Calibri" w:hAnsi="Arial Narrow" w:cs="Arial"/>
          <w:sz w:val="20"/>
          <w:szCs w:val="20"/>
        </w:rPr>
        <w:t>, del M</w:t>
      </w:r>
      <w:r w:rsidRPr="004F5A7B">
        <w:rPr>
          <w:rFonts w:ascii="Arial Narrow" w:eastAsia="Calibri" w:hAnsi="Arial Narrow" w:cs="Arial"/>
          <w:spacing w:val="-1"/>
          <w:sz w:val="20"/>
          <w:szCs w:val="20"/>
        </w:rPr>
        <w:t>DN</w:t>
      </w:r>
      <w:r w:rsidRPr="004F5A7B">
        <w:rPr>
          <w:rFonts w:ascii="Arial Narrow" w:eastAsia="Calibri" w:hAnsi="Arial Narrow" w:cs="Arial"/>
          <w:sz w:val="20"/>
          <w:szCs w:val="20"/>
        </w:rPr>
        <w:t>-</w:t>
      </w:r>
      <w:r w:rsidRPr="004F5A7B">
        <w:rPr>
          <w:rFonts w:ascii="Arial Narrow" w:eastAsia="Calibri" w:hAnsi="Arial Narrow" w:cs="Arial"/>
          <w:spacing w:val="-1"/>
          <w:sz w:val="20"/>
          <w:szCs w:val="20"/>
        </w:rPr>
        <w:t>E</w:t>
      </w:r>
      <w:r w:rsidRPr="004F5A7B">
        <w:rPr>
          <w:rFonts w:ascii="Arial Narrow" w:eastAsia="Calibri" w:hAnsi="Arial Narrow" w:cs="Arial"/>
          <w:sz w:val="20"/>
          <w:szCs w:val="20"/>
        </w:rPr>
        <w:t>J</w:t>
      </w:r>
      <w:r w:rsidRPr="004F5A7B">
        <w:rPr>
          <w:rFonts w:ascii="Arial Narrow" w:eastAsia="Calibri" w:hAnsi="Arial Narrow" w:cs="Arial"/>
          <w:spacing w:val="-1"/>
          <w:sz w:val="20"/>
          <w:szCs w:val="20"/>
        </w:rPr>
        <w:t>ERC</w:t>
      </w:r>
      <w:r w:rsidRPr="004F5A7B">
        <w:rPr>
          <w:rFonts w:ascii="Arial Narrow" w:eastAsia="Calibri" w:hAnsi="Arial Narrow" w:cs="Arial"/>
          <w:sz w:val="20"/>
          <w:szCs w:val="20"/>
        </w:rPr>
        <w:t xml:space="preserve">ITO </w:t>
      </w:r>
      <w:r w:rsidRPr="004F5A7B">
        <w:rPr>
          <w:rFonts w:ascii="Arial Narrow" w:eastAsia="Calibri" w:hAnsi="Arial Narrow" w:cs="Arial"/>
          <w:spacing w:val="-1"/>
          <w:sz w:val="20"/>
          <w:szCs w:val="20"/>
        </w:rPr>
        <w:t>NAC</w:t>
      </w:r>
      <w:r w:rsidRPr="004F5A7B">
        <w:rPr>
          <w:rFonts w:ascii="Arial Narrow" w:eastAsia="Calibri" w:hAnsi="Arial Narrow" w:cs="Arial"/>
          <w:spacing w:val="1"/>
          <w:sz w:val="20"/>
          <w:szCs w:val="20"/>
        </w:rPr>
        <w:t>I</w:t>
      </w:r>
      <w:r w:rsidRPr="004F5A7B">
        <w:rPr>
          <w:rFonts w:ascii="Arial Narrow" w:eastAsia="Calibri" w:hAnsi="Arial Narrow" w:cs="Arial"/>
          <w:sz w:val="20"/>
          <w:szCs w:val="20"/>
        </w:rPr>
        <w:t>O</w:t>
      </w:r>
      <w:r w:rsidRPr="004F5A7B">
        <w:rPr>
          <w:rFonts w:ascii="Arial Narrow" w:eastAsia="Calibri" w:hAnsi="Arial Narrow" w:cs="Arial"/>
          <w:spacing w:val="-1"/>
          <w:sz w:val="20"/>
          <w:szCs w:val="20"/>
        </w:rPr>
        <w:t>NA</w:t>
      </w:r>
      <w:r w:rsidRPr="004F5A7B">
        <w:rPr>
          <w:rFonts w:ascii="Arial Narrow" w:eastAsia="Calibri" w:hAnsi="Arial Narrow" w:cs="Arial"/>
          <w:sz w:val="20"/>
          <w:szCs w:val="20"/>
        </w:rPr>
        <w:t xml:space="preserve">L-CENACUSAQUEN </w:t>
      </w:r>
    </w:p>
    <w:p w14:paraId="630FAF67" w14:textId="77777777" w:rsidR="00AA40EC" w:rsidRPr="004F5A7B" w:rsidRDefault="00AA40EC" w:rsidP="00AA40EC">
      <w:pPr>
        <w:autoSpaceDE w:val="0"/>
        <w:autoSpaceDN w:val="0"/>
        <w:adjustRightInd w:val="0"/>
        <w:ind w:left="142" w:right="-20"/>
        <w:jc w:val="both"/>
        <w:rPr>
          <w:rFonts w:ascii="Arial Narrow" w:eastAsia="Calibri" w:hAnsi="Arial Narrow" w:cs="Arial"/>
          <w:b/>
          <w:bCs/>
          <w:spacing w:val="-1"/>
          <w:position w:val="1"/>
          <w:sz w:val="20"/>
          <w:szCs w:val="20"/>
        </w:rPr>
      </w:pPr>
    </w:p>
    <w:p w14:paraId="6BC8EB04" w14:textId="77777777" w:rsidR="00AA40EC" w:rsidRPr="004F5A7B" w:rsidRDefault="00AA40EC" w:rsidP="00AA40EC">
      <w:pPr>
        <w:autoSpaceDE w:val="0"/>
        <w:autoSpaceDN w:val="0"/>
        <w:adjustRightInd w:val="0"/>
        <w:ind w:left="142" w:right="5745"/>
        <w:jc w:val="both"/>
        <w:rPr>
          <w:rFonts w:ascii="Arial Narrow" w:eastAsia="Calibri" w:hAnsi="Arial Narrow" w:cs="Arial"/>
          <w:sz w:val="20"/>
          <w:szCs w:val="20"/>
        </w:rPr>
      </w:pPr>
      <w:r w:rsidRPr="004F5A7B">
        <w:rPr>
          <w:rFonts w:ascii="Arial Narrow" w:eastAsia="Calibri" w:hAnsi="Arial Narrow" w:cs="Arial"/>
          <w:spacing w:val="-1"/>
          <w:sz w:val="20"/>
          <w:szCs w:val="20"/>
        </w:rPr>
        <w:t>P</w:t>
      </w:r>
      <w:r w:rsidRPr="004F5A7B">
        <w:rPr>
          <w:rFonts w:ascii="Arial Narrow" w:eastAsia="Calibri" w:hAnsi="Arial Narrow" w:cs="Arial"/>
          <w:sz w:val="20"/>
          <w:szCs w:val="20"/>
        </w:rPr>
        <w:t>or lo ante</w:t>
      </w:r>
      <w:r w:rsidRPr="004F5A7B">
        <w:rPr>
          <w:rFonts w:ascii="Arial Narrow" w:eastAsia="Calibri" w:hAnsi="Arial Narrow" w:cs="Arial"/>
          <w:spacing w:val="-2"/>
          <w:sz w:val="20"/>
          <w:szCs w:val="20"/>
        </w:rPr>
        <w:t>r</w:t>
      </w:r>
      <w:r w:rsidRPr="004F5A7B">
        <w:rPr>
          <w:rFonts w:ascii="Arial Narrow" w:eastAsia="Calibri" w:hAnsi="Arial Narrow" w:cs="Arial"/>
          <w:sz w:val="20"/>
          <w:szCs w:val="20"/>
        </w:rPr>
        <w:t xml:space="preserve">ior </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xpres</w:t>
      </w:r>
      <w:r w:rsidRPr="004F5A7B">
        <w:rPr>
          <w:rFonts w:ascii="Arial Narrow" w:eastAsia="Calibri" w:hAnsi="Arial Narrow" w:cs="Arial"/>
          <w:spacing w:val="-2"/>
          <w:sz w:val="20"/>
          <w:szCs w:val="20"/>
        </w:rPr>
        <w:t>a</w:t>
      </w:r>
      <w:r w:rsidRPr="004F5A7B">
        <w:rPr>
          <w:rFonts w:ascii="Arial Narrow" w:eastAsia="Calibri" w:hAnsi="Arial Narrow" w:cs="Arial"/>
          <w:sz w:val="20"/>
          <w:szCs w:val="20"/>
        </w:rPr>
        <w:t>mos lo sigu</w:t>
      </w:r>
      <w:r w:rsidRPr="004F5A7B">
        <w:rPr>
          <w:rFonts w:ascii="Arial Narrow" w:eastAsia="Calibri" w:hAnsi="Arial Narrow" w:cs="Arial"/>
          <w:spacing w:val="-2"/>
          <w:sz w:val="20"/>
          <w:szCs w:val="20"/>
        </w:rPr>
        <w:t>i</w:t>
      </w:r>
      <w:r w:rsidRPr="004F5A7B">
        <w:rPr>
          <w:rFonts w:ascii="Arial Narrow" w:eastAsia="Calibri" w:hAnsi="Arial Narrow" w:cs="Arial"/>
          <w:sz w:val="20"/>
          <w:szCs w:val="20"/>
        </w:rPr>
        <w:t>ente:</w:t>
      </w:r>
    </w:p>
    <w:p w14:paraId="15ECE82D" w14:textId="77777777" w:rsidR="00AA40EC" w:rsidRPr="004F5A7B" w:rsidRDefault="00AA40EC" w:rsidP="00AA40EC">
      <w:pPr>
        <w:autoSpaceDE w:val="0"/>
        <w:autoSpaceDN w:val="0"/>
        <w:adjustRightInd w:val="0"/>
        <w:jc w:val="both"/>
        <w:rPr>
          <w:rFonts w:ascii="Arial Narrow" w:eastAsia="Calibri" w:hAnsi="Arial Narrow" w:cs="Arial"/>
          <w:sz w:val="20"/>
          <w:szCs w:val="20"/>
        </w:rPr>
      </w:pPr>
    </w:p>
    <w:p w14:paraId="3C93B33B" w14:textId="7C3FA150" w:rsidR="00AA40EC" w:rsidRPr="004F5A7B" w:rsidRDefault="00AA40EC" w:rsidP="00AA40EC">
      <w:pPr>
        <w:autoSpaceDE w:val="0"/>
        <w:autoSpaceDN w:val="0"/>
        <w:adjustRightInd w:val="0"/>
        <w:ind w:left="142" w:right="80"/>
        <w:jc w:val="both"/>
        <w:rPr>
          <w:rFonts w:ascii="Arial Narrow" w:eastAsia="Calibri" w:hAnsi="Arial Narrow" w:cs="Arial"/>
          <w:sz w:val="20"/>
          <w:szCs w:val="20"/>
        </w:rPr>
      </w:pPr>
      <w:r w:rsidRPr="004F5A7B">
        <w:rPr>
          <w:rFonts w:ascii="Arial Narrow" w:eastAsia="Calibri" w:hAnsi="Arial Narrow" w:cs="Arial"/>
          <w:sz w:val="20"/>
          <w:szCs w:val="20"/>
        </w:rPr>
        <w:t>La dur</w:t>
      </w:r>
      <w:r w:rsidRPr="004F5A7B">
        <w:rPr>
          <w:rFonts w:ascii="Arial Narrow" w:eastAsia="Calibri" w:hAnsi="Arial Narrow" w:cs="Arial"/>
          <w:spacing w:val="-2"/>
          <w:sz w:val="20"/>
          <w:szCs w:val="20"/>
        </w:rPr>
        <w:t>a</w:t>
      </w:r>
      <w:r w:rsidRPr="004F5A7B">
        <w:rPr>
          <w:rFonts w:ascii="Arial Narrow" w:eastAsia="Calibri" w:hAnsi="Arial Narrow" w:cs="Arial"/>
          <w:sz w:val="20"/>
          <w:szCs w:val="20"/>
        </w:rPr>
        <w:t xml:space="preserve">ción de </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 xml:space="preserve">ste </w:t>
      </w:r>
      <w:r w:rsidRPr="004F5A7B">
        <w:rPr>
          <w:rFonts w:ascii="Arial Narrow" w:eastAsia="Calibri" w:hAnsi="Arial Narrow" w:cs="Arial"/>
          <w:spacing w:val="-1"/>
          <w:sz w:val="20"/>
          <w:szCs w:val="20"/>
        </w:rPr>
        <w:t>C</w:t>
      </w:r>
      <w:r w:rsidRPr="004F5A7B">
        <w:rPr>
          <w:rFonts w:ascii="Arial Narrow" w:eastAsia="Calibri" w:hAnsi="Arial Narrow" w:cs="Arial"/>
          <w:sz w:val="20"/>
          <w:szCs w:val="20"/>
        </w:rPr>
        <w:t>o</w:t>
      </w:r>
      <w:r w:rsidRPr="004F5A7B">
        <w:rPr>
          <w:rFonts w:ascii="Arial Narrow" w:eastAsia="Calibri" w:hAnsi="Arial Narrow" w:cs="Arial"/>
          <w:spacing w:val="-2"/>
          <w:sz w:val="20"/>
          <w:szCs w:val="20"/>
        </w:rPr>
        <w:t>n</w:t>
      </w:r>
      <w:r w:rsidRPr="004F5A7B">
        <w:rPr>
          <w:rFonts w:ascii="Arial Narrow" w:eastAsia="Calibri" w:hAnsi="Arial Narrow" w:cs="Arial"/>
          <w:sz w:val="20"/>
          <w:szCs w:val="20"/>
        </w:rPr>
        <w:t>sor</w:t>
      </w:r>
      <w:r w:rsidRPr="004F5A7B">
        <w:rPr>
          <w:rFonts w:ascii="Arial Narrow" w:eastAsia="Calibri" w:hAnsi="Arial Narrow" w:cs="Arial"/>
          <w:spacing w:val="-2"/>
          <w:sz w:val="20"/>
          <w:szCs w:val="20"/>
        </w:rPr>
        <w:t>ci</w:t>
      </w:r>
      <w:r w:rsidRPr="004F5A7B">
        <w:rPr>
          <w:rFonts w:ascii="Arial Narrow" w:eastAsia="Calibri" w:hAnsi="Arial Narrow" w:cs="Arial"/>
          <w:sz w:val="20"/>
          <w:szCs w:val="20"/>
        </w:rPr>
        <w:t>o (</w:t>
      </w:r>
      <w:r w:rsidRPr="004F5A7B">
        <w:rPr>
          <w:rFonts w:ascii="Arial Narrow" w:eastAsia="Calibri" w:hAnsi="Arial Narrow" w:cs="Arial"/>
          <w:spacing w:val="2"/>
          <w:sz w:val="20"/>
          <w:szCs w:val="20"/>
        </w:rPr>
        <w:t>_</w:t>
      </w:r>
      <w:r w:rsidRPr="004F5A7B">
        <w:rPr>
          <w:rFonts w:ascii="Arial Narrow" w:eastAsia="Calibri" w:hAnsi="Arial Narrow" w:cs="Arial"/>
          <w:sz w:val="20"/>
          <w:szCs w:val="20"/>
        </w:rPr>
        <w:t xml:space="preserve">) </w:t>
      </w:r>
      <w:r w:rsidRPr="004F5A7B">
        <w:rPr>
          <w:rFonts w:ascii="Arial Narrow" w:eastAsia="Calibri" w:hAnsi="Arial Narrow" w:cs="Arial"/>
          <w:spacing w:val="-1"/>
          <w:sz w:val="20"/>
          <w:szCs w:val="20"/>
        </w:rPr>
        <w:t>U</w:t>
      </w:r>
      <w:r w:rsidRPr="004F5A7B">
        <w:rPr>
          <w:rFonts w:ascii="Arial Narrow" w:eastAsia="Calibri" w:hAnsi="Arial Narrow" w:cs="Arial"/>
          <w:sz w:val="20"/>
          <w:szCs w:val="20"/>
        </w:rPr>
        <w:t>nión Te</w:t>
      </w:r>
      <w:r w:rsidRPr="004F5A7B">
        <w:rPr>
          <w:rFonts w:ascii="Arial Narrow" w:eastAsia="Calibri" w:hAnsi="Arial Narrow" w:cs="Arial"/>
          <w:spacing w:val="-2"/>
          <w:sz w:val="20"/>
          <w:szCs w:val="20"/>
        </w:rPr>
        <w:t>m</w:t>
      </w:r>
      <w:r w:rsidRPr="004F5A7B">
        <w:rPr>
          <w:rFonts w:ascii="Arial Narrow" w:eastAsia="Calibri" w:hAnsi="Arial Narrow" w:cs="Arial"/>
          <w:sz w:val="20"/>
          <w:szCs w:val="20"/>
        </w:rPr>
        <w:t>poral</w:t>
      </w:r>
      <w:r w:rsidR="004E465A" w:rsidRPr="004F5A7B">
        <w:rPr>
          <w:rFonts w:ascii="Arial Narrow" w:eastAsia="Calibri" w:hAnsi="Arial Narrow" w:cs="Arial"/>
          <w:sz w:val="20"/>
          <w:szCs w:val="20"/>
        </w:rPr>
        <w:t xml:space="preserve"> </w:t>
      </w:r>
      <w:r w:rsidR="004E465A" w:rsidRPr="004F5A7B">
        <w:rPr>
          <w:rFonts w:ascii="Arial Narrow" w:eastAsia="Calibri" w:hAnsi="Arial Narrow" w:cs="Arial"/>
          <w:spacing w:val="-2"/>
          <w:sz w:val="20"/>
          <w:szCs w:val="20"/>
        </w:rPr>
        <w:t>(</w:t>
      </w:r>
      <w:r w:rsidR="004E465A" w:rsidRPr="004F5A7B">
        <w:rPr>
          <w:rFonts w:ascii="Arial Narrow" w:eastAsia="Calibri" w:hAnsi="Arial Narrow" w:cs="Arial"/>
          <w:sz w:val="20"/>
          <w:szCs w:val="20"/>
        </w:rPr>
        <w:t>)</w:t>
      </w:r>
      <w:r w:rsidR="004E465A" w:rsidRPr="004F5A7B">
        <w:rPr>
          <w:rFonts w:ascii="Arial Narrow" w:eastAsia="Calibri" w:hAnsi="Arial Narrow" w:cs="Arial"/>
          <w:spacing w:val="-2"/>
          <w:sz w:val="20"/>
          <w:szCs w:val="20"/>
        </w:rPr>
        <w:t xml:space="preserve"> será</w:t>
      </w:r>
      <w:r w:rsidRPr="004F5A7B">
        <w:rPr>
          <w:rFonts w:ascii="Arial Narrow" w:eastAsia="Calibri" w:hAnsi="Arial Narrow" w:cs="Arial"/>
          <w:sz w:val="20"/>
          <w:szCs w:val="20"/>
        </w:rPr>
        <w:t xml:space="preserve"> igu</w:t>
      </w:r>
      <w:r w:rsidRPr="004F5A7B">
        <w:rPr>
          <w:rFonts w:ascii="Arial Narrow" w:eastAsia="Calibri" w:hAnsi="Arial Narrow" w:cs="Arial"/>
          <w:spacing w:val="-2"/>
          <w:sz w:val="20"/>
          <w:szCs w:val="20"/>
        </w:rPr>
        <w:t>a</w:t>
      </w:r>
      <w:r w:rsidRPr="004F5A7B">
        <w:rPr>
          <w:rFonts w:ascii="Arial Narrow" w:eastAsia="Calibri" w:hAnsi="Arial Narrow" w:cs="Arial"/>
          <w:sz w:val="20"/>
          <w:szCs w:val="20"/>
        </w:rPr>
        <w:t>l al del t</w:t>
      </w:r>
      <w:r w:rsidRPr="004F5A7B">
        <w:rPr>
          <w:rFonts w:ascii="Arial Narrow" w:eastAsia="Calibri" w:hAnsi="Arial Narrow" w:cs="Arial"/>
          <w:spacing w:val="3"/>
          <w:sz w:val="20"/>
          <w:szCs w:val="20"/>
        </w:rPr>
        <w:t>é</w:t>
      </w:r>
      <w:r w:rsidRPr="004F5A7B">
        <w:rPr>
          <w:rFonts w:ascii="Arial Narrow" w:eastAsia="Calibri" w:hAnsi="Arial Narrow" w:cs="Arial"/>
          <w:sz w:val="20"/>
          <w:szCs w:val="20"/>
        </w:rPr>
        <w:t>rm</w:t>
      </w:r>
      <w:r w:rsidRPr="004F5A7B">
        <w:rPr>
          <w:rFonts w:ascii="Arial Narrow" w:eastAsia="Calibri" w:hAnsi="Arial Narrow" w:cs="Arial"/>
          <w:spacing w:val="-2"/>
          <w:sz w:val="20"/>
          <w:szCs w:val="20"/>
        </w:rPr>
        <w:t>i</w:t>
      </w:r>
      <w:r w:rsidRPr="004F5A7B">
        <w:rPr>
          <w:rFonts w:ascii="Arial Narrow" w:eastAsia="Calibri" w:hAnsi="Arial Narrow" w:cs="Arial"/>
          <w:sz w:val="20"/>
          <w:szCs w:val="20"/>
        </w:rPr>
        <w:t>no de ej</w:t>
      </w:r>
      <w:r w:rsidRPr="004F5A7B">
        <w:rPr>
          <w:rFonts w:ascii="Arial Narrow" w:eastAsia="Calibri" w:hAnsi="Arial Narrow" w:cs="Arial"/>
          <w:spacing w:val="-2"/>
          <w:sz w:val="20"/>
          <w:szCs w:val="20"/>
        </w:rPr>
        <w:t>ec</w:t>
      </w:r>
      <w:r w:rsidRPr="004F5A7B">
        <w:rPr>
          <w:rFonts w:ascii="Arial Narrow" w:eastAsia="Calibri" w:hAnsi="Arial Narrow" w:cs="Arial"/>
          <w:sz w:val="20"/>
          <w:szCs w:val="20"/>
        </w:rPr>
        <w:t>u</w:t>
      </w:r>
      <w:r w:rsidRPr="004F5A7B">
        <w:rPr>
          <w:rFonts w:ascii="Arial Narrow" w:eastAsia="Calibri" w:hAnsi="Arial Narrow" w:cs="Arial"/>
          <w:spacing w:val="1"/>
          <w:sz w:val="20"/>
          <w:szCs w:val="20"/>
        </w:rPr>
        <w:t>c</w:t>
      </w:r>
      <w:r w:rsidRPr="004F5A7B">
        <w:rPr>
          <w:rFonts w:ascii="Arial Narrow" w:eastAsia="Calibri" w:hAnsi="Arial Narrow" w:cs="Arial"/>
          <w:sz w:val="20"/>
          <w:szCs w:val="20"/>
        </w:rPr>
        <w:t>ión del contr</w:t>
      </w:r>
      <w:r w:rsidRPr="004F5A7B">
        <w:rPr>
          <w:rFonts w:ascii="Arial Narrow" w:eastAsia="Calibri" w:hAnsi="Arial Narrow" w:cs="Arial"/>
          <w:spacing w:val="-2"/>
          <w:sz w:val="20"/>
          <w:szCs w:val="20"/>
        </w:rPr>
        <w:t>a</w:t>
      </w:r>
      <w:r w:rsidRPr="004F5A7B">
        <w:rPr>
          <w:rFonts w:ascii="Arial Narrow" w:eastAsia="Calibri" w:hAnsi="Arial Narrow" w:cs="Arial"/>
          <w:sz w:val="20"/>
          <w:szCs w:val="20"/>
        </w:rPr>
        <w:t>to y vige</w:t>
      </w:r>
      <w:r w:rsidRPr="004F5A7B">
        <w:rPr>
          <w:rFonts w:ascii="Arial Narrow" w:eastAsia="Calibri" w:hAnsi="Arial Narrow" w:cs="Arial"/>
          <w:spacing w:val="-2"/>
          <w:sz w:val="20"/>
          <w:szCs w:val="20"/>
        </w:rPr>
        <w:t>n</w:t>
      </w:r>
      <w:r w:rsidRPr="004F5A7B">
        <w:rPr>
          <w:rFonts w:ascii="Arial Narrow" w:eastAsia="Calibri" w:hAnsi="Arial Narrow" w:cs="Arial"/>
          <w:sz w:val="20"/>
          <w:szCs w:val="20"/>
        </w:rPr>
        <w:t xml:space="preserve">cia </w:t>
      </w:r>
      <w:r w:rsidRPr="004F5A7B">
        <w:rPr>
          <w:rFonts w:ascii="Arial Narrow" w:eastAsia="Calibri" w:hAnsi="Arial Narrow" w:cs="Arial"/>
          <w:spacing w:val="-2"/>
          <w:sz w:val="20"/>
          <w:szCs w:val="20"/>
        </w:rPr>
        <w:t>d</w:t>
      </w:r>
      <w:r w:rsidRPr="004F5A7B">
        <w:rPr>
          <w:rFonts w:ascii="Arial Narrow" w:eastAsia="Calibri" w:hAnsi="Arial Narrow" w:cs="Arial"/>
          <w:sz w:val="20"/>
          <w:szCs w:val="20"/>
        </w:rPr>
        <w:t xml:space="preserve">e </w:t>
      </w:r>
      <w:r w:rsidRPr="004F5A7B">
        <w:rPr>
          <w:rFonts w:ascii="Arial Narrow" w:eastAsia="Calibri" w:hAnsi="Arial Narrow" w:cs="Arial"/>
          <w:spacing w:val="1"/>
          <w:sz w:val="20"/>
          <w:szCs w:val="20"/>
        </w:rPr>
        <w:t>l</w:t>
      </w:r>
      <w:r w:rsidRPr="004F5A7B">
        <w:rPr>
          <w:rFonts w:ascii="Arial Narrow" w:eastAsia="Calibri" w:hAnsi="Arial Narrow" w:cs="Arial"/>
          <w:sz w:val="20"/>
          <w:szCs w:val="20"/>
        </w:rPr>
        <w:t xml:space="preserve">a garantía y </w:t>
      </w:r>
      <w:r w:rsidRPr="004F5A7B">
        <w:rPr>
          <w:rFonts w:ascii="Arial Narrow" w:eastAsia="Calibri" w:hAnsi="Arial Narrow" w:cs="Arial"/>
          <w:spacing w:val="-2"/>
          <w:sz w:val="20"/>
          <w:szCs w:val="20"/>
        </w:rPr>
        <w:t xml:space="preserve">XXX </w:t>
      </w:r>
      <w:r w:rsidRPr="004F5A7B">
        <w:rPr>
          <w:rFonts w:ascii="Arial Narrow" w:eastAsia="Calibri" w:hAnsi="Arial Narrow" w:cs="Arial"/>
          <w:sz w:val="20"/>
          <w:szCs w:val="20"/>
        </w:rPr>
        <w:t>(X) años má</w:t>
      </w:r>
      <w:r w:rsidRPr="004F5A7B">
        <w:rPr>
          <w:rFonts w:ascii="Arial Narrow" w:eastAsia="Calibri" w:hAnsi="Arial Narrow" w:cs="Arial"/>
          <w:spacing w:val="1"/>
          <w:sz w:val="20"/>
          <w:szCs w:val="20"/>
        </w:rPr>
        <w:t>s</w:t>
      </w:r>
      <w:r w:rsidRPr="004F5A7B">
        <w:rPr>
          <w:rFonts w:ascii="Arial Narrow" w:eastAsia="Calibri" w:hAnsi="Arial Narrow" w:cs="Arial"/>
          <w:sz w:val="20"/>
          <w:szCs w:val="20"/>
        </w:rPr>
        <w:t>.</w:t>
      </w:r>
    </w:p>
    <w:p w14:paraId="094FB0B5" w14:textId="77777777" w:rsidR="00AA40EC" w:rsidRPr="004F5A7B" w:rsidRDefault="00AA40EC" w:rsidP="00AA40EC">
      <w:pPr>
        <w:autoSpaceDE w:val="0"/>
        <w:autoSpaceDN w:val="0"/>
        <w:adjustRightInd w:val="0"/>
        <w:rPr>
          <w:rFonts w:ascii="Arial Narrow" w:eastAsia="Calibri" w:hAnsi="Arial Narrow" w:cs="Arial"/>
          <w:sz w:val="20"/>
          <w:szCs w:val="20"/>
        </w:rPr>
      </w:pPr>
    </w:p>
    <w:p w14:paraId="513AD42A" w14:textId="77777777" w:rsidR="00AA40EC" w:rsidRPr="004F5A7B" w:rsidRDefault="00AA40EC" w:rsidP="00AA40EC">
      <w:pPr>
        <w:autoSpaceDE w:val="0"/>
        <w:autoSpaceDN w:val="0"/>
        <w:adjustRightInd w:val="0"/>
        <w:ind w:left="142" w:right="4470"/>
        <w:jc w:val="both"/>
        <w:rPr>
          <w:rFonts w:ascii="Arial Narrow" w:eastAsia="Calibri" w:hAnsi="Arial Narrow" w:cs="Arial"/>
          <w:sz w:val="20"/>
          <w:szCs w:val="20"/>
        </w:rPr>
      </w:pPr>
      <w:r w:rsidRPr="004F5A7B">
        <w:rPr>
          <w:rFonts w:ascii="Arial Narrow" w:eastAsia="Calibri" w:hAnsi="Arial Narrow" w:cs="Arial"/>
          <w:spacing w:val="-1"/>
          <w:position w:val="-1"/>
          <w:sz w:val="20"/>
          <w:szCs w:val="20"/>
        </w:rPr>
        <w:t>E</w:t>
      </w:r>
      <w:r w:rsidRPr="004F5A7B">
        <w:rPr>
          <w:rFonts w:ascii="Arial Narrow" w:eastAsia="Calibri" w:hAnsi="Arial Narrow" w:cs="Arial"/>
          <w:position w:val="-1"/>
          <w:sz w:val="20"/>
          <w:szCs w:val="20"/>
        </w:rPr>
        <w:t xml:space="preserve">l </w:t>
      </w:r>
      <w:r w:rsidRPr="004F5A7B">
        <w:rPr>
          <w:rFonts w:ascii="Arial Narrow" w:eastAsia="Calibri" w:hAnsi="Arial Narrow" w:cs="Arial"/>
          <w:spacing w:val="-1"/>
          <w:position w:val="-1"/>
          <w:sz w:val="20"/>
          <w:szCs w:val="20"/>
        </w:rPr>
        <w:t>C</w:t>
      </w:r>
      <w:r w:rsidRPr="004F5A7B">
        <w:rPr>
          <w:rFonts w:ascii="Arial Narrow" w:eastAsia="Calibri" w:hAnsi="Arial Narrow" w:cs="Arial"/>
          <w:position w:val="-1"/>
          <w:sz w:val="20"/>
          <w:szCs w:val="20"/>
        </w:rPr>
        <w:t>on</w:t>
      </w:r>
      <w:r w:rsidRPr="004F5A7B">
        <w:rPr>
          <w:rFonts w:ascii="Arial Narrow" w:eastAsia="Calibri" w:hAnsi="Arial Narrow" w:cs="Arial"/>
          <w:spacing w:val="1"/>
          <w:position w:val="-1"/>
          <w:sz w:val="20"/>
          <w:szCs w:val="20"/>
        </w:rPr>
        <w:t>s</w:t>
      </w:r>
      <w:r w:rsidRPr="004F5A7B">
        <w:rPr>
          <w:rFonts w:ascii="Arial Narrow" w:eastAsia="Calibri" w:hAnsi="Arial Narrow" w:cs="Arial"/>
          <w:position w:val="-1"/>
          <w:sz w:val="20"/>
          <w:szCs w:val="20"/>
        </w:rPr>
        <w:t>or</w:t>
      </w:r>
      <w:r w:rsidRPr="004F5A7B">
        <w:rPr>
          <w:rFonts w:ascii="Arial Narrow" w:eastAsia="Calibri" w:hAnsi="Arial Narrow" w:cs="Arial"/>
          <w:spacing w:val="-1"/>
          <w:position w:val="-1"/>
          <w:sz w:val="20"/>
          <w:szCs w:val="20"/>
        </w:rPr>
        <w:t>c</w:t>
      </w:r>
      <w:r w:rsidRPr="004F5A7B">
        <w:rPr>
          <w:rFonts w:ascii="Arial Narrow" w:eastAsia="Calibri" w:hAnsi="Arial Narrow" w:cs="Arial"/>
          <w:position w:val="-1"/>
          <w:sz w:val="20"/>
          <w:szCs w:val="20"/>
        </w:rPr>
        <w:t xml:space="preserve">io (_) </w:t>
      </w:r>
      <w:r w:rsidRPr="004F5A7B">
        <w:rPr>
          <w:rFonts w:ascii="Arial Narrow" w:eastAsia="Calibri" w:hAnsi="Arial Narrow" w:cs="Arial"/>
          <w:spacing w:val="-2"/>
          <w:position w:val="-1"/>
          <w:sz w:val="20"/>
          <w:szCs w:val="20"/>
        </w:rPr>
        <w:t>U</w:t>
      </w:r>
      <w:r w:rsidRPr="004F5A7B">
        <w:rPr>
          <w:rFonts w:ascii="Arial Narrow" w:eastAsia="Calibri" w:hAnsi="Arial Narrow" w:cs="Arial"/>
          <w:position w:val="-1"/>
          <w:sz w:val="20"/>
          <w:szCs w:val="20"/>
        </w:rPr>
        <w:t>n</w:t>
      </w:r>
      <w:r w:rsidRPr="004F5A7B">
        <w:rPr>
          <w:rFonts w:ascii="Arial Narrow" w:eastAsia="Calibri" w:hAnsi="Arial Narrow" w:cs="Arial"/>
          <w:spacing w:val="-2"/>
          <w:position w:val="-1"/>
          <w:sz w:val="20"/>
          <w:szCs w:val="20"/>
        </w:rPr>
        <w:t>i</w:t>
      </w:r>
      <w:r w:rsidRPr="004F5A7B">
        <w:rPr>
          <w:rFonts w:ascii="Arial Narrow" w:eastAsia="Calibri" w:hAnsi="Arial Narrow" w:cs="Arial"/>
          <w:position w:val="-1"/>
          <w:sz w:val="20"/>
          <w:szCs w:val="20"/>
        </w:rPr>
        <w:t>ón T</w:t>
      </w:r>
      <w:r w:rsidRPr="004F5A7B">
        <w:rPr>
          <w:rFonts w:ascii="Arial Narrow" w:eastAsia="Calibri" w:hAnsi="Arial Narrow" w:cs="Arial"/>
          <w:spacing w:val="-2"/>
          <w:position w:val="-1"/>
          <w:sz w:val="20"/>
          <w:szCs w:val="20"/>
        </w:rPr>
        <w:t>e</w:t>
      </w:r>
      <w:r w:rsidRPr="004F5A7B">
        <w:rPr>
          <w:rFonts w:ascii="Arial Narrow" w:eastAsia="Calibri" w:hAnsi="Arial Narrow" w:cs="Arial"/>
          <w:position w:val="-1"/>
          <w:sz w:val="20"/>
          <w:szCs w:val="20"/>
        </w:rPr>
        <w:t>mp</w:t>
      </w:r>
      <w:r w:rsidRPr="004F5A7B">
        <w:rPr>
          <w:rFonts w:ascii="Arial Narrow" w:eastAsia="Calibri" w:hAnsi="Arial Narrow" w:cs="Arial"/>
          <w:spacing w:val="-2"/>
          <w:position w:val="-1"/>
          <w:sz w:val="20"/>
          <w:szCs w:val="20"/>
        </w:rPr>
        <w:t>o</w:t>
      </w:r>
      <w:r w:rsidRPr="004F5A7B">
        <w:rPr>
          <w:rFonts w:ascii="Arial Narrow" w:eastAsia="Calibri" w:hAnsi="Arial Narrow" w:cs="Arial"/>
          <w:position w:val="-1"/>
          <w:sz w:val="20"/>
          <w:szCs w:val="20"/>
        </w:rPr>
        <w:t>ral (</w:t>
      </w:r>
      <w:r w:rsidRPr="004F5A7B">
        <w:rPr>
          <w:rFonts w:ascii="Arial Narrow" w:eastAsia="Calibri" w:hAnsi="Arial Narrow" w:cs="Arial"/>
          <w:spacing w:val="1"/>
          <w:position w:val="-1"/>
          <w:sz w:val="20"/>
          <w:szCs w:val="20"/>
        </w:rPr>
        <w:t>_</w:t>
      </w:r>
      <w:r w:rsidRPr="004F5A7B">
        <w:rPr>
          <w:rFonts w:ascii="Arial Narrow" w:eastAsia="Calibri" w:hAnsi="Arial Narrow" w:cs="Arial"/>
          <w:position w:val="-1"/>
          <w:sz w:val="20"/>
          <w:szCs w:val="20"/>
        </w:rPr>
        <w:t>) es</w:t>
      </w:r>
      <w:r w:rsidRPr="004F5A7B">
        <w:rPr>
          <w:rFonts w:ascii="Arial Narrow" w:eastAsia="Calibri" w:hAnsi="Arial Narrow" w:cs="Arial"/>
          <w:spacing w:val="-2"/>
          <w:position w:val="-1"/>
          <w:sz w:val="20"/>
          <w:szCs w:val="20"/>
        </w:rPr>
        <w:t>t</w:t>
      </w:r>
      <w:r w:rsidRPr="004F5A7B">
        <w:rPr>
          <w:rFonts w:ascii="Arial Narrow" w:eastAsia="Calibri" w:hAnsi="Arial Narrow" w:cs="Arial"/>
          <w:position w:val="-1"/>
          <w:sz w:val="20"/>
          <w:szCs w:val="20"/>
        </w:rPr>
        <w:t xml:space="preserve">á </w:t>
      </w:r>
      <w:r w:rsidRPr="004F5A7B">
        <w:rPr>
          <w:rFonts w:ascii="Arial Narrow" w:eastAsia="Calibri" w:hAnsi="Arial Narrow" w:cs="Arial"/>
          <w:spacing w:val="1"/>
          <w:position w:val="-1"/>
          <w:sz w:val="20"/>
          <w:szCs w:val="20"/>
        </w:rPr>
        <w:t>i</w:t>
      </w:r>
      <w:r w:rsidRPr="004F5A7B">
        <w:rPr>
          <w:rFonts w:ascii="Arial Narrow" w:eastAsia="Calibri" w:hAnsi="Arial Narrow" w:cs="Arial"/>
          <w:position w:val="-1"/>
          <w:sz w:val="20"/>
          <w:szCs w:val="20"/>
        </w:rPr>
        <w:t>n</w:t>
      </w:r>
      <w:r w:rsidRPr="004F5A7B">
        <w:rPr>
          <w:rFonts w:ascii="Arial Narrow" w:eastAsia="Calibri" w:hAnsi="Arial Narrow" w:cs="Arial"/>
          <w:spacing w:val="-2"/>
          <w:position w:val="-1"/>
          <w:sz w:val="20"/>
          <w:szCs w:val="20"/>
        </w:rPr>
        <w:t>t</w:t>
      </w:r>
      <w:r w:rsidRPr="004F5A7B">
        <w:rPr>
          <w:rFonts w:ascii="Arial Narrow" w:eastAsia="Calibri" w:hAnsi="Arial Narrow" w:cs="Arial"/>
          <w:position w:val="-1"/>
          <w:sz w:val="20"/>
          <w:szCs w:val="20"/>
        </w:rPr>
        <w:t>egrado por:</w:t>
      </w:r>
    </w:p>
    <w:p w14:paraId="58EA22E0" w14:textId="77777777" w:rsidR="00AA40EC" w:rsidRPr="004F5A7B" w:rsidRDefault="00AA40EC" w:rsidP="00AA40EC">
      <w:pPr>
        <w:autoSpaceDE w:val="0"/>
        <w:autoSpaceDN w:val="0"/>
        <w:adjustRightInd w:val="0"/>
        <w:rPr>
          <w:rFonts w:ascii="Arial Narrow" w:eastAsia="Calibri" w:hAnsi="Arial Narrow" w:cs="Arial"/>
          <w:sz w:val="18"/>
          <w:szCs w:val="18"/>
        </w:rPr>
      </w:pPr>
    </w:p>
    <w:tbl>
      <w:tblPr>
        <w:tblW w:w="0" w:type="auto"/>
        <w:tblInd w:w="117" w:type="dxa"/>
        <w:tblLayout w:type="fixed"/>
        <w:tblCellMar>
          <w:left w:w="0" w:type="dxa"/>
          <w:right w:w="0" w:type="dxa"/>
        </w:tblCellMar>
        <w:tblLook w:val="0000" w:firstRow="0" w:lastRow="0" w:firstColumn="0" w:lastColumn="0" w:noHBand="0" w:noVBand="0"/>
      </w:tblPr>
      <w:tblGrid>
        <w:gridCol w:w="3037"/>
        <w:gridCol w:w="2379"/>
        <w:gridCol w:w="1620"/>
        <w:gridCol w:w="1843"/>
      </w:tblGrid>
      <w:tr w:rsidR="00AA40EC" w:rsidRPr="004F5A7B" w14:paraId="68A158A0" w14:textId="77777777" w:rsidTr="00A43CB3">
        <w:trPr>
          <w:trHeight w:hRule="exact" w:val="500"/>
        </w:trPr>
        <w:tc>
          <w:tcPr>
            <w:tcW w:w="3037" w:type="dxa"/>
            <w:tcBorders>
              <w:top w:val="single" w:sz="8" w:space="0" w:color="000000"/>
              <w:left w:val="single" w:sz="28" w:space="0" w:color="C0C0C0"/>
              <w:bottom w:val="single" w:sz="8" w:space="0" w:color="000000"/>
              <w:right w:val="single" w:sz="8" w:space="0" w:color="000000"/>
            </w:tcBorders>
            <w:shd w:val="clear" w:color="auto" w:fill="C0C0C0"/>
          </w:tcPr>
          <w:p w14:paraId="2948E07D" w14:textId="77777777" w:rsidR="00AA40EC" w:rsidRPr="004F5A7B" w:rsidRDefault="00AA40EC" w:rsidP="00A43CB3">
            <w:pPr>
              <w:autoSpaceDE w:val="0"/>
              <w:autoSpaceDN w:val="0"/>
              <w:adjustRightInd w:val="0"/>
              <w:rPr>
                <w:rFonts w:ascii="Arial Narrow" w:eastAsia="Calibri" w:hAnsi="Arial Narrow" w:cs="Arial"/>
                <w:sz w:val="18"/>
                <w:szCs w:val="18"/>
              </w:rPr>
            </w:pPr>
          </w:p>
          <w:p w14:paraId="6BD8F193" w14:textId="77777777" w:rsidR="00AA40EC" w:rsidRPr="004F5A7B" w:rsidRDefault="00AA40EC" w:rsidP="00A43CB3">
            <w:pPr>
              <w:autoSpaceDE w:val="0"/>
              <w:autoSpaceDN w:val="0"/>
              <w:adjustRightInd w:val="0"/>
              <w:ind w:left="1334" w:right="851"/>
              <w:jc w:val="center"/>
              <w:rPr>
                <w:rFonts w:ascii="Arial Narrow" w:eastAsia="Calibri" w:hAnsi="Arial Narrow" w:cs="Arial"/>
                <w:sz w:val="18"/>
                <w:szCs w:val="18"/>
              </w:rPr>
            </w:pPr>
            <w:r w:rsidRPr="004F5A7B">
              <w:rPr>
                <w:rFonts w:ascii="Arial Narrow" w:eastAsia="Calibri" w:hAnsi="Arial Narrow" w:cs="Arial"/>
                <w:b/>
                <w:bCs/>
                <w:spacing w:val="-1"/>
                <w:sz w:val="18"/>
                <w:szCs w:val="18"/>
              </w:rPr>
              <w:t>N</w:t>
            </w:r>
            <w:r w:rsidRPr="004F5A7B">
              <w:rPr>
                <w:rFonts w:ascii="Arial Narrow" w:eastAsia="Calibri" w:hAnsi="Arial Narrow" w:cs="Arial"/>
                <w:b/>
                <w:bCs/>
                <w:sz w:val="18"/>
                <w:szCs w:val="18"/>
              </w:rPr>
              <w:t>OM</w:t>
            </w:r>
            <w:r w:rsidRPr="004F5A7B">
              <w:rPr>
                <w:rFonts w:ascii="Arial Narrow" w:eastAsia="Calibri" w:hAnsi="Arial Narrow" w:cs="Arial"/>
                <w:b/>
                <w:bCs/>
                <w:spacing w:val="-1"/>
                <w:sz w:val="18"/>
                <w:szCs w:val="18"/>
              </w:rPr>
              <w:t>BR</w:t>
            </w:r>
            <w:r w:rsidRPr="004F5A7B">
              <w:rPr>
                <w:rFonts w:ascii="Arial Narrow" w:eastAsia="Calibri" w:hAnsi="Arial Narrow" w:cs="Arial"/>
                <w:b/>
                <w:bCs/>
                <w:sz w:val="18"/>
                <w:szCs w:val="18"/>
              </w:rPr>
              <w:t>E</w:t>
            </w:r>
          </w:p>
        </w:tc>
        <w:tc>
          <w:tcPr>
            <w:tcW w:w="2379" w:type="dxa"/>
            <w:tcBorders>
              <w:top w:val="single" w:sz="8" w:space="0" w:color="000000"/>
              <w:left w:val="single" w:sz="8" w:space="0" w:color="000000"/>
              <w:bottom w:val="single" w:sz="8" w:space="0" w:color="000000"/>
              <w:right w:val="single" w:sz="8" w:space="0" w:color="000000"/>
            </w:tcBorders>
            <w:shd w:val="clear" w:color="auto" w:fill="C0C0C0"/>
          </w:tcPr>
          <w:p w14:paraId="7CB89041" w14:textId="77777777" w:rsidR="00AA40EC" w:rsidRPr="004F5A7B" w:rsidRDefault="00AA40EC" w:rsidP="00A43CB3">
            <w:pPr>
              <w:autoSpaceDE w:val="0"/>
              <w:autoSpaceDN w:val="0"/>
              <w:adjustRightInd w:val="0"/>
              <w:ind w:left="743" w:right="7" w:hanging="682"/>
              <w:rPr>
                <w:rFonts w:ascii="Arial Narrow" w:eastAsia="Calibri" w:hAnsi="Arial Narrow" w:cs="Arial"/>
                <w:sz w:val="18"/>
                <w:szCs w:val="18"/>
              </w:rPr>
            </w:pPr>
            <w:r w:rsidRPr="004F5A7B">
              <w:rPr>
                <w:rFonts w:ascii="Arial Narrow" w:eastAsia="Calibri" w:hAnsi="Arial Narrow" w:cs="Arial"/>
                <w:b/>
                <w:bCs/>
                <w:sz w:val="18"/>
                <w:szCs w:val="18"/>
              </w:rPr>
              <w:t>I</w:t>
            </w:r>
            <w:r w:rsidRPr="004F5A7B">
              <w:rPr>
                <w:rFonts w:ascii="Arial Narrow" w:eastAsia="Calibri" w:hAnsi="Arial Narrow" w:cs="Arial"/>
                <w:b/>
                <w:bCs/>
                <w:spacing w:val="-1"/>
                <w:sz w:val="18"/>
                <w:szCs w:val="18"/>
              </w:rPr>
              <w:t>DEN</w:t>
            </w:r>
            <w:r w:rsidRPr="004F5A7B">
              <w:rPr>
                <w:rFonts w:ascii="Arial Narrow" w:eastAsia="Calibri" w:hAnsi="Arial Narrow" w:cs="Arial"/>
                <w:b/>
                <w:bCs/>
                <w:sz w:val="18"/>
                <w:szCs w:val="18"/>
              </w:rPr>
              <w:t>TIFI</w:t>
            </w:r>
            <w:r w:rsidRPr="004F5A7B">
              <w:rPr>
                <w:rFonts w:ascii="Arial Narrow" w:eastAsia="Calibri" w:hAnsi="Arial Narrow" w:cs="Arial"/>
                <w:b/>
                <w:bCs/>
                <w:spacing w:val="-2"/>
                <w:sz w:val="18"/>
                <w:szCs w:val="18"/>
              </w:rPr>
              <w:t>C</w:t>
            </w:r>
            <w:r w:rsidRPr="004F5A7B">
              <w:rPr>
                <w:rFonts w:ascii="Arial Narrow" w:eastAsia="Calibri" w:hAnsi="Arial Narrow" w:cs="Arial"/>
                <w:b/>
                <w:bCs/>
                <w:spacing w:val="-1"/>
                <w:sz w:val="18"/>
                <w:szCs w:val="18"/>
              </w:rPr>
              <w:t>AC</w:t>
            </w:r>
            <w:r w:rsidRPr="004F5A7B">
              <w:rPr>
                <w:rFonts w:ascii="Arial Narrow" w:eastAsia="Calibri" w:hAnsi="Arial Narrow" w:cs="Arial"/>
                <w:b/>
                <w:bCs/>
                <w:sz w:val="18"/>
                <w:szCs w:val="18"/>
              </w:rPr>
              <w:t>I</w:t>
            </w:r>
            <w:r w:rsidRPr="004F5A7B">
              <w:rPr>
                <w:rFonts w:ascii="Arial Narrow" w:eastAsia="Calibri" w:hAnsi="Arial Narrow" w:cs="Arial"/>
                <w:b/>
                <w:bCs/>
                <w:spacing w:val="1"/>
                <w:sz w:val="18"/>
                <w:szCs w:val="18"/>
              </w:rPr>
              <w:t>Ó</w:t>
            </w:r>
            <w:r w:rsidRPr="004F5A7B">
              <w:rPr>
                <w:rFonts w:ascii="Arial Narrow" w:eastAsia="Calibri" w:hAnsi="Arial Narrow" w:cs="Arial"/>
                <w:b/>
                <w:bCs/>
                <w:sz w:val="18"/>
                <w:szCs w:val="18"/>
              </w:rPr>
              <w:t xml:space="preserve">NO </w:t>
            </w:r>
            <w:r w:rsidRPr="004F5A7B">
              <w:rPr>
                <w:rFonts w:ascii="Arial Narrow" w:eastAsia="Calibri" w:hAnsi="Arial Narrow" w:cs="Arial"/>
                <w:b/>
                <w:bCs/>
                <w:spacing w:val="-1"/>
                <w:sz w:val="18"/>
                <w:szCs w:val="18"/>
              </w:rPr>
              <w:t>N</w:t>
            </w:r>
            <w:r w:rsidRPr="004F5A7B">
              <w:rPr>
                <w:rFonts w:ascii="Arial Narrow" w:eastAsia="Calibri" w:hAnsi="Arial Narrow" w:cs="Arial"/>
                <w:b/>
                <w:bCs/>
                <w:sz w:val="18"/>
                <w:szCs w:val="18"/>
              </w:rPr>
              <w:t>IT</w:t>
            </w:r>
          </w:p>
        </w:tc>
        <w:tc>
          <w:tcPr>
            <w:tcW w:w="1620" w:type="dxa"/>
            <w:tcBorders>
              <w:top w:val="single" w:sz="8" w:space="0" w:color="000000"/>
              <w:left w:val="single" w:sz="8" w:space="0" w:color="000000"/>
              <w:bottom w:val="single" w:sz="8" w:space="0" w:color="000000"/>
              <w:right w:val="single" w:sz="8" w:space="0" w:color="000000"/>
            </w:tcBorders>
            <w:shd w:val="clear" w:color="auto" w:fill="C0C0C0"/>
          </w:tcPr>
          <w:p w14:paraId="4F83178E" w14:textId="77777777" w:rsidR="00AA40EC" w:rsidRPr="004F5A7B" w:rsidRDefault="00AA40EC" w:rsidP="00A43CB3">
            <w:pPr>
              <w:autoSpaceDE w:val="0"/>
              <w:autoSpaceDN w:val="0"/>
              <w:adjustRightInd w:val="0"/>
              <w:ind w:left="342" w:right="161" w:hanging="122"/>
              <w:rPr>
                <w:rFonts w:ascii="Arial Narrow" w:eastAsia="Calibri" w:hAnsi="Arial Narrow" w:cs="Arial"/>
                <w:sz w:val="18"/>
                <w:szCs w:val="18"/>
              </w:rPr>
            </w:pPr>
            <w:r w:rsidRPr="004F5A7B">
              <w:rPr>
                <w:rFonts w:ascii="Arial Narrow" w:eastAsia="Calibri" w:hAnsi="Arial Narrow" w:cs="Arial"/>
                <w:b/>
                <w:bCs/>
                <w:spacing w:val="-1"/>
                <w:sz w:val="18"/>
                <w:szCs w:val="18"/>
              </w:rPr>
              <w:t>AC</w:t>
            </w:r>
            <w:r w:rsidRPr="004F5A7B">
              <w:rPr>
                <w:rFonts w:ascii="Arial Narrow" w:eastAsia="Calibri" w:hAnsi="Arial Narrow" w:cs="Arial"/>
                <w:b/>
                <w:bCs/>
                <w:sz w:val="18"/>
                <w:szCs w:val="18"/>
              </w:rPr>
              <w:t>TI</w:t>
            </w:r>
            <w:r w:rsidRPr="004F5A7B">
              <w:rPr>
                <w:rFonts w:ascii="Arial Narrow" w:eastAsia="Calibri" w:hAnsi="Arial Narrow" w:cs="Arial"/>
                <w:b/>
                <w:bCs/>
                <w:spacing w:val="-1"/>
                <w:sz w:val="18"/>
                <w:szCs w:val="18"/>
              </w:rPr>
              <w:t>V</w:t>
            </w:r>
            <w:r w:rsidRPr="004F5A7B">
              <w:rPr>
                <w:rFonts w:ascii="Arial Narrow" w:eastAsia="Calibri" w:hAnsi="Arial Narrow" w:cs="Arial"/>
                <w:b/>
                <w:bCs/>
                <w:sz w:val="18"/>
                <w:szCs w:val="18"/>
              </w:rPr>
              <w:t>I</w:t>
            </w:r>
            <w:r w:rsidRPr="004F5A7B">
              <w:rPr>
                <w:rFonts w:ascii="Arial Narrow" w:eastAsia="Calibri" w:hAnsi="Arial Narrow" w:cs="Arial"/>
                <w:b/>
                <w:bCs/>
                <w:spacing w:val="-1"/>
                <w:sz w:val="18"/>
                <w:szCs w:val="18"/>
              </w:rPr>
              <w:t>DA</w:t>
            </w:r>
            <w:r w:rsidRPr="004F5A7B">
              <w:rPr>
                <w:rFonts w:ascii="Arial Narrow" w:eastAsia="Calibri" w:hAnsi="Arial Narrow" w:cs="Arial"/>
                <w:b/>
                <w:bCs/>
                <w:sz w:val="18"/>
                <w:szCs w:val="18"/>
              </w:rPr>
              <w:t xml:space="preserve">DA </w:t>
            </w:r>
            <w:r w:rsidRPr="004F5A7B">
              <w:rPr>
                <w:rFonts w:ascii="Arial Narrow" w:eastAsia="Calibri" w:hAnsi="Arial Narrow" w:cs="Arial"/>
                <w:b/>
                <w:bCs/>
                <w:spacing w:val="-1"/>
                <w:sz w:val="18"/>
                <w:szCs w:val="18"/>
              </w:rPr>
              <w:t>REA</w:t>
            </w:r>
            <w:r w:rsidRPr="004F5A7B">
              <w:rPr>
                <w:rFonts w:ascii="Arial Narrow" w:eastAsia="Calibri" w:hAnsi="Arial Narrow" w:cs="Arial"/>
                <w:b/>
                <w:bCs/>
                <w:sz w:val="18"/>
                <w:szCs w:val="18"/>
              </w:rPr>
              <w:t>LIZ</w:t>
            </w:r>
            <w:r w:rsidRPr="004F5A7B">
              <w:rPr>
                <w:rFonts w:ascii="Arial Narrow" w:eastAsia="Calibri" w:hAnsi="Arial Narrow" w:cs="Arial"/>
                <w:b/>
                <w:bCs/>
                <w:spacing w:val="-1"/>
                <w:sz w:val="18"/>
                <w:szCs w:val="18"/>
              </w:rPr>
              <w:t>A</w:t>
            </w:r>
            <w:r w:rsidRPr="004F5A7B">
              <w:rPr>
                <w:rFonts w:ascii="Arial Narrow" w:eastAsia="Calibri" w:hAnsi="Arial Narrow" w:cs="Arial"/>
                <w:b/>
                <w:bCs/>
                <w:sz w:val="18"/>
                <w:szCs w:val="18"/>
              </w:rPr>
              <w:t>R</w:t>
            </w:r>
          </w:p>
        </w:tc>
        <w:tc>
          <w:tcPr>
            <w:tcW w:w="1843" w:type="dxa"/>
            <w:tcBorders>
              <w:top w:val="single" w:sz="8" w:space="0" w:color="000000"/>
              <w:left w:val="single" w:sz="8" w:space="0" w:color="000000"/>
              <w:bottom w:val="single" w:sz="8" w:space="0" w:color="000000"/>
              <w:right w:val="single" w:sz="28" w:space="0" w:color="C0C0C0"/>
            </w:tcBorders>
            <w:shd w:val="clear" w:color="auto" w:fill="C0C0C0"/>
          </w:tcPr>
          <w:p w14:paraId="732B8BDB" w14:textId="77777777" w:rsidR="00AA40EC" w:rsidRPr="004F5A7B" w:rsidRDefault="00AA40EC" w:rsidP="00A43CB3">
            <w:pPr>
              <w:autoSpaceDE w:val="0"/>
              <w:autoSpaceDN w:val="0"/>
              <w:adjustRightInd w:val="0"/>
              <w:ind w:left="225" w:right="48" w:hanging="79"/>
              <w:rPr>
                <w:rFonts w:ascii="Arial Narrow" w:eastAsia="Calibri" w:hAnsi="Arial Narrow" w:cs="Arial"/>
                <w:sz w:val="18"/>
                <w:szCs w:val="18"/>
              </w:rPr>
            </w:pPr>
            <w:r w:rsidRPr="004F5A7B">
              <w:rPr>
                <w:rFonts w:ascii="Arial Narrow" w:eastAsia="Calibri" w:hAnsi="Arial Narrow" w:cs="Arial"/>
                <w:b/>
                <w:bCs/>
                <w:spacing w:val="-1"/>
                <w:sz w:val="18"/>
                <w:szCs w:val="18"/>
              </w:rPr>
              <w:t>P</w:t>
            </w:r>
            <w:r w:rsidRPr="004F5A7B">
              <w:rPr>
                <w:rFonts w:ascii="Arial Narrow" w:eastAsia="Calibri" w:hAnsi="Arial Narrow" w:cs="Arial"/>
                <w:b/>
                <w:bCs/>
                <w:sz w:val="18"/>
                <w:szCs w:val="18"/>
              </w:rPr>
              <w:t>O</w:t>
            </w:r>
            <w:r w:rsidRPr="004F5A7B">
              <w:rPr>
                <w:rFonts w:ascii="Arial Narrow" w:eastAsia="Calibri" w:hAnsi="Arial Narrow" w:cs="Arial"/>
                <w:b/>
                <w:bCs/>
                <w:spacing w:val="-1"/>
                <w:sz w:val="18"/>
                <w:szCs w:val="18"/>
              </w:rPr>
              <w:t>RCEN</w:t>
            </w:r>
            <w:r w:rsidRPr="004F5A7B">
              <w:rPr>
                <w:rFonts w:ascii="Arial Narrow" w:eastAsia="Calibri" w:hAnsi="Arial Narrow" w:cs="Arial"/>
                <w:b/>
                <w:bCs/>
                <w:sz w:val="18"/>
                <w:szCs w:val="18"/>
              </w:rPr>
              <w:t>T</w:t>
            </w:r>
            <w:r w:rsidRPr="004F5A7B">
              <w:rPr>
                <w:rFonts w:ascii="Arial Narrow" w:eastAsia="Calibri" w:hAnsi="Arial Narrow" w:cs="Arial"/>
                <w:b/>
                <w:bCs/>
                <w:spacing w:val="-1"/>
                <w:sz w:val="18"/>
                <w:szCs w:val="18"/>
              </w:rPr>
              <w:t>A</w:t>
            </w:r>
            <w:r w:rsidRPr="004F5A7B">
              <w:rPr>
                <w:rFonts w:ascii="Arial Narrow" w:eastAsia="Calibri" w:hAnsi="Arial Narrow" w:cs="Arial"/>
                <w:b/>
                <w:bCs/>
                <w:sz w:val="18"/>
                <w:szCs w:val="18"/>
              </w:rPr>
              <w:t xml:space="preserve">JE </w:t>
            </w:r>
            <w:r w:rsidRPr="004F5A7B">
              <w:rPr>
                <w:rFonts w:ascii="Arial Narrow" w:eastAsia="Calibri" w:hAnsi="Arial Narrow" w:cs="Arial"/>
                <w:b/>
                <w:bCs/>
                <w:spacing w:val="-1"/>
                <w:sz w:val="18"/>
                <w:szCs w:val="18"/>
              </w:rPr>
              <w:t>D</w:t>
            </w:r>
            <w:r w:rsidRPr="004F5A7B">
              <w:rPr>
                <w:rFonts w:ascii="Arial Narrow" w:eastAsia="Calibri" w:hAnsi="Arial Narrow" w:cs="Arial"/>
                <w:b/>
                <w:bCs/>
                <w:sz w:val="18"/>
                <w:szCs w:val="18"/>
              </w:rPr>
              <w:t xml:space="preserve">E </w:t>
            </w:r>
            <w:r w:rsidRPr="004F5A7B">
              <w:rPr>
                <w:rFonts w:ascii="Arial Narrow" w:eastAsia="Calibri" w:hAnsi="Arial Narrow" w:cs="Arial"/>
                <w:b/>
                <w:bCs/>
                <w:spacing w:val="-1"/>
                <w:sz w:val="18"/>
                <w:szCs w:val="18"/>
              </w:rPr>
              <w:t>PAR</w:t>
            </w:r>
            <w:r w:rsidRPr="004F5A7B">
              <w:rPr>
                <w:rFonts w:ascii="Arial Narrow" w:eastAsia="Calibri" w:hAnsi="Arial Narrow" w:cs="Arial"/>
                <w:b/>
                <w:bCs/>
                <w:sz w:val="18"/>
                <w:szCs w:val="18"/>
              </w:rPr>
              <w:t>TI</w:t>
            </w:r>
            <w:r w:rsidRPr="004F5A7B">
              <w:rPr>
                <w:rFonts w:ascii="Arial Narrow" w:eastAsia="Calibri" w:hAnsi="Arial Narrow" w:cs="Arial"/>
                <w:b/>
                <w:bCs/>
                <w:spacing w:val="-1"/>
                <w:sz w:val="18"/>
                <w:szCs w:val="18"/>
              </w:rPr>
              <w:t>CPAC</w:t>
            </w:r>
            <w:r w:rsidRPr="004F5A7B">
              <w:rPr>
                <w:rFonts w:ascii="Arial Narrow" w:eastAsia="Calibri" w:hAnsi="Arial Narrow" w:cs="Arial"/>
                <w:b/>
                <w:bCs/>
                <w:sz w:val="18"/>
                <w:szCs w:val="18"/>
              </w:rPr>
              <w:t>I</w:t>
            </w:r>
            <w:r w:rsidRPr="004F5A7B">
              <w:rPr>
                <w:rFonts w:ascii="Arial Narrow" w:eastAsia="Calibri" w:hAnsi="Arial Narrow" w:cs="Arial"/>
                <w:b/>
                <w:bCs/>
                <w:spacing w:val="1"/>
                <w:sz w:val="18"/>
                <w:szCs w:val="18"/>
              </w:rPr>
              <w:t>Ó</w:t>
            </w:r>
            <w:r w:rsidRPr="004F5A7B">
              <w:rPr>
                <w:rFonts w:ascii="Arial Narrow" w:eastAsia="Calibri" w:hAnsi="Arial Narrow" w:cs="Arial"/>
                <w:b/>
                <w:bCs/>
                <w:sz w:val="18"/>
                <w:szCs w:val="18"/>
              </w:rPr>
              <w:t>N</w:t>
            </w:r>
          </w:p>
        </w:tc>
      </w:tr>
      <w:tr w:rsidR="00AA40EC" w:rsidRPr="004F5A7B" w14:paraId="4B7E5EB5" w14:textId="77777777" w:rsidTr="00A43CB3">
        <w:trPr>
          <w:trHeight w:hRule="exact" w:val="456"/>
        </w:trPr>
        <w:tc>
          <w:tcPr>
            <w:tcW w:w="3037" w:type="dxa"/>
            <w:tcBorders>
              <w:top w:val="single" w:sz="8" w:space="0" w:color="000000"/>
              <w:left w:val="single" w:sz="8" w:space="0" w:color="000000"/>
              <w:bottom w:val="single" w:sz="8" w:space="0" w:color="000000"/>
              <w:right w:val="single" w:sz="8" w:space="0" w:color="000000"/>
            </w:tcBorders>
          </w:tcPr>
          <w:p w14:paraId="10D1ECF0" w14:textId="77777777" w:rsidR="00AA40EC" w:rsidRPr="004F5A7B" w:rsidRDefault="00AA40EC" w:rsidP="00A43CB3">
            <w:pPr>
              <w:autoSpaceDE w:val="0"/>
              <w:autoSpaceDN w:val="0"/>
              <w:adjustRightInd w:val="0"/>
              <w:rPr>
                <w:rFonts w:ascii="Arial Narrow" w:eastAsia="Calibri" w:hAnsi="Arial Narrow" w:cs="Arial"/>
                <w:sz w:val="18"/>
                <w:szCs w:val="18"/>
              </w:rPr>
            </w:pPr>
          </w:p>
        </w:tc>
        <w:tc>
          <w:tcPr>
            <w:tcW w:w="2379" w:type="dxa"/>
            <w:tcBorders>
              <w:top w:val="single" w:sz="8" w:space="0" w:color="000000"/>
              <w:left w:val="single" w:sz="8" w:space="0" w:color="000000"/>
              <w:bottom w:val="single" w:sz="8" w:space="0" w:color="000000"/>
              <w:right w:val="single" w:sz="8" w:space="0" w:color="000000"/>
            </w:tcBorders>
          </w:tcPr>
          <w:p w14:paraId="607B5B7F" w14:textId="77777777" w:rsidR="00AA40EC" w:rsidRPr="004F5A7B" w:rsidRDefault="00AA40EC" w:rsidP="00A43CB3">
            <w:pPr>
              <w:autoSpaceDE w:val="0"/>
              <w:autoSpaceDN w:val="0"/>
              <w:adjustRightInd w:val="0"/>
              <w:rPr>
                <w:rFonts w:ascii="Arial Narrow" w:eastAsia="Calibri" w:hAnsi="Arial Narrow" w:cs="Arial"/>
                <w:sz w:val="18"/>
                <w:szCs w:val="18"/>
              </w:rPr>
            </w:pPr>
          </w:p>
        </w:tc>
        <w:tc>
          <w:tcPr>
            <w:tcW w:w="1620" w:type="dxa"/>
            <w:tcBorders>
              <w:top w:val="single" w:sz="8" w:space="0" w:color="000000"/>
              <w:left w:val="single" w:sz="8" w:space="0" w:color="000000"/>
              <w:bottom w:val="single" w:sz="8" w:space="0" w:color="000000"/>
              <w:right w:val="single" w:sz="8" w:space="0" w:color="000000"/>
            </w:tcBorders>
          </w:tcPr>
          <w:p w14:paraId="77720CB2" w14:textId="77777777" w:rsidR="00AA40EC" w:rsidRPr="004F5A7B" w:rsidRDefault="00AA40EC" w:rsidP="00A43CB3">
            <w:pPr>
              <w:autoSpaceDE w:val="0"/>
              <w:autoSpaceDN w:val="0"/>
              <w:adjustRightInd w:val="0"/>
              <w:rPr>
                <w:rFonts w:ascii="Arial Narrow" w:eastAsia="Calibri" w:hAnsi="Arial Narrow" w:cs="Arial"/>
                <w:sz w:val="18"/>
                <w:szCs w:val="18"/>
              </w:rPr>
            </w:pPr>
          </w:p>
        </w:tc>
        <w:tc>
          <w:tcPr>
            <w:tcW w:w="1843" w:type="dxa"/>
            <w:tcBorders>
              <w:top w:val="single" w:sz="8" w:space="0" w:color="000000"/>
              <w:left w:val="single" w:sz="8" w:space="0" w:color="000000"/>
              <w:bottom w:val="single" w:sz="8" w:space="0" w:color="000000"/>
              <w:right w:val="single" w:sz="8" w:space="0" w:color="000000"/>
            </w:tcBorders>
          </w:tcPr>
          <w:p w14:paraId="6D5E08A4" w14:textId="77777777" w:rsidR="00AA40EC" w:rsidRPr="004F5A7B" w:rsidRDefault="00AA40EC" w:rsidP="00A43CB3">
            <w:pPr>
              <w:autoSpaceDE w:val="0"/>
              <w:autoSpaceDN w:val="0"/>
              <w:adjustRightInd w:val="0"/>
              <w:rPr>
                <w:rFonts w:ascii="Arial Narrow" w:eastAsia="Calibri" w:hAnsi="Arial Narrow" w:cs="Arial"/>
                <w:sz w:val="18"/>
                <w:szCs w:val="18"/>
              </w:rPr>
            </w:pPr>
          </w:p>
        </w:tc>
      </w:tr>
    </w:tbl>
    <w:p w14:paraId="4A042B95" w14:textId="77777777" w:rsidR="00AA40EC" w:rsidRPr="004F5A7B" w:rsidRDefault="00AA40EC" w:rsidP="00AA40EC">
      <w:pPr>
        <w:autoSpaceDE w:val="0"/>
        <w:autoSpaceDN w:val="0"/>
        <w:adjustRightInd w:val="0"/>
        <w:spacing w:before="17"/>
        <w:rPr>
          <w:rFonts w:ascii="Arial Narrow" w:eastAsia="Calibri" w:hAnsi="Arial Narrow" w:cs="Arial"/>
          <w:sz w:val="18"/>
          <w:szCs w:val="18"/>
        </w:rPr>
      </w:pPr>
    </w:p>
    <w:p w14:paraId="1D08C733" w14:textId="70F4AE10" w:rsidR="00AA40EC" w:rsidRPr="004F5A7B" w:rsidRDefault="00AA40EC" w:rsidP="00AA40EC">
      <w:pPr>
        <w:tabs>
          <w:tab w:val="left" w:pos="7000"/>
        </w:tabs>
        <w:autoSpaceDE w:val="0"/>
        <w:autoSpaceDN w:val="0"/>
        <w:adjustRightInd w:val="0"/>
        <w:ind w:left="142" w:right="-73"/>
        <w:jc w:val="both"/>
        <w:rPr>
          <w:rFonts w:ascii="Arial Narrow" w:eastAsia="Calibri" w:hAnsi="Arial Narrow" w:cs="Arial"/>
          <w:sz w:val="20"/>
          <w:szCs w:val="20"/>
        </w:rPr>
      </w:pPr>
      <w:r w:rsidRPr="004F5A7B">
        <w:rPr>
          <w:rFonts w:ascii="Arial Narrow" w:eastAsia="Calibri" w:hAnsi="Arial Narrow" w:cs="Arial"/>
          <w:position w:val="-1"/>
          <w:sz w:val="20"/>
          <w:szCs w:val="20"/>
        </w:rPr>
        <w:t>Repr</w:t>
      </w:r>
      <w:r w:rsidRPr="004F5A7B">
        <w:rPr>
          <w:rFonts w:ascii="Arial Narrow" w:eastAsia="Calibri" w:hAnsi="Arial Narrow" w:cs="Arial"/>
          <w:spacing w:val="-3"/>
          <w:position w:val="-1"/>
          <w:sz w:val="20"/>
          <w:szCs w:val="20"/>
        </w:rPr>
        <w:t>e</w:t>
      </w:r>
      <w:r w:rsidRPr="004F5A7B">
        <w:rPr>
          <w:rFonts w:ascii="Arial Narrow" w:eastAsia="Calibri" w:hAnsi="Arial Narrow" w:cs="Arial"/>
          <w:position w:val="-1"/>
          <w:sz w:val="20"/>
          <w:szCs w:val="20"/>
        </w:rPr>
        <w:t>sent</w:t>
      </w:r>
      <w:r w:rsidRPr="004F5A7B">
        <w:rPr>
          <w:rFonts w:ascii="Arial Narrow" w:eastAsia="Calibri" w:hAnsi="Arial Narrow" w:cs="Arial"/>
          <w:spacing w:val="1"/>
          <w:position w:val="-1"/>
          <w:sz w:val="20"/>
          <w:szCs w:val="20"/>
        </w:rPr>
        <w:t>a</w:t>
      </w:r>
      <w:r w:rsidRPr="004F5A7B">
        <w:rPr>
          <w:rFonts w:ascii="Arial Narrow" w:eastAsia="Calibri" w:hAnsi="Arial Narrow" w:cs="Arial"/>
          <w:spacing w:val="-2"/>
          <w:position w:val="-1"/>
          <w:sz w:val="20"/>
          <w:szCs w:val="20"/>
        </w:rPr>
        <w:t>n</w:t>
      </w:r>
      <w:r w:rsidRPr="004F5A7B">
        <w:rPr>
          <w:rFonts w:ascii="Arial Narrow" w:eastAsia="Calibri" w:hAnsi="Arial Narrow" w:cs="Arial"/>
          <w:position w:val="-1"/>
          <w:sz w:val="20"/>
          <w:szCs w:val="20"/>
        </w:rPr>
        <w:t xml:space="preserve">te </w:t>
      </w:r>
      <w:r w:rsidR="004E465A" w:rsidRPr="004F5A7B">
        <w:rPr>
          <w:rFonts w:ascii="Arial Narrow" w:eastAsia="Calibri" w:hAnsi="Arial Narrow" w:cs="Arial"/>
          <w:spacing w:val="-2"/>
          <w:position w:val="-1"/>
          <w:sz w:val="20"/>
          <w:szCs w:val="20"/>
        </w:rPr>
        <w:t>d</w:t>
      </w:r>
      <w:r w:rsidR="004E465A" w:rsidRPr="004F5A7B">
        <w:rPr>
          <w:rFonts w:ascii="Arial Narrow" w:eastAsia="Calibri" w:hAnsi="Arial Narrow" w:cs="Arial"/>
          <w:position w:val="-1"/>
          <w:sz w:val="20"/>
          <w:szCs w:val="20"/>
        </w:rPr>
        <w:t>el Consorcio (</w:t>
      </w:r>
      <w:r w:rsidR="004E465A" w:rsidRPr="004F5A7B">
        <w:rPr>
          <w:rFonts w:ascii="Arial Narrow" w:eastAsia="Calibri" w:hAnsi="Arial Narrow" w:cs="Arial"/>
          <w:spacing w:val="2"/>
          <w:position w:val="-1"/>
          <w:sz w:val="20"/>
          <w:szCs w:val="20"/>
        </w:rPr>
        <w:t>_</w:t>
      </w:r>
      <w:r w:rsidR="004E465A" w:rsidRPr="004F5A7B">
        <w:rPr>
          <w:rFonts w:ascii="Arial Narrow" w:eastAsia="Calibri" w:hAnsi="Arial Narrow" w:cs="Arial"/>
          <w:position w:val="-1"/>
          <w:sz w:val="20"/>
          <w:szCs w:val="20"/>
        </w:rPr>
        <w:t>) Unión Temporal (</w:t>
      </w:r>
      <w:r w:rsidR="004E465A" w:rsidRPr="004F5A7B">
        <w:rPr>
          <w:rFonts w:ascii="Arial Narrow" w:eastAsia="Calibri" w:hAnsi="Arial Narrow" w:cs="Arial"/>
          <w:spacing w:val="-3"/>
          <w:position w:val="-1"/>
          <w:sz w:val="20"/>
          <w:szCs w:val="20"/>
        </w:rPr>
        <w:t>_</w:t>
      </w:r>
      <w:r w:rsidR="004E465A" w:rsidRPr="004F5A7B">
        <w:rPr>
          <w:rFonts w:ascii="Arial Narrow" w:eastAsia="Calibri" w:hAnsi="Arial Narrow" w:cs="Arial"/>
          <w:position w:val="-1"/>
          <w:sz w:val="20"/>
          <w:szCs w:val="20"/>
        </w:rPr>
        <w:t>) es</w:t>
      </w:r>
      <w:r w:rsidRPr="004F5A7B">
        <w:rPr>
          <w:rFonts w:ascii="Arial Narrow" w:eastAsia="Calibri" w:hAnsi="Arial Narrow" w:cs="Arial"/>
          <w:position w:val="-1"/>
          <w:sz w:val="20"/>
          <w:szCs w:val="20"/>
        </w:rPr>
        <w:t xml:space="preserve">:  </w:t>
      </w:r>
      <w:r w:rsidRPr="004F5A7B">
        <w:rPr>
          <w:rFonts w:ascii="Arial Narrow" w:eastAsia="Calibri" w:hAnsi="Arial Narrow" w:cs="Arial"/>
          <w:position w:val="-1"/>
          <w:sz w:val="20"/>
          <w:szCs w:val="20"/>
          <w:u w:val="single"/>
        </w:rPr>
        <w:tab/>
      </w:r>
      <w:r w:rsidRPr="004F5A7B">
        <w:rPr>
          <w:rFonts w:ascii="Arial Narrow" w:eastAsia="Calibri" w:hAnsi="Arial Narrow" w:cs="Arial"/>
          <w:position w:val="-1"/>
          <w:sz w:val="20"/>
          <w:szCs w:val="20"/>
        </w:rPr>
        <w:t>id</w:t>
      </w:r>
      <w:r w:rsidRPr="004F5A7B">
        <w:rPr>
          <w:rFonts w:ascii="Arial Narrow" w:eastAsia="Calibri" w:hAnsi="Arial Narrow" w:cs="Arial"/>
          <w:spacing w:val="-2"/>
          <w:position w:val="-1"/>
          <w:sz w:val="20"/>
          <w:szCs w:val="20"/>
        </w:rPr>
        <w:t>en</w:t>
      </w:r>
      <w:r w:rsidRPr="004F5A7B">
        <w:rPr>
          <w:rFonts w:ascii="Arial Narrow" w:eastAsia="Calibri" w:hAnsi="Arial Narrow" w:cs="Arial"/>
          <w:position w:val="-1"/>
          <w:sz w:val="20"/>
          <w:szCs w:val="20"/>
        </w:rPr>
        <w:t>tific</w:t>
      </w:r>
      <w:r w:rsidRPr="004F5A7B">
        <w:rPr>
          <w:rFonts w:ascii="Arial Narrow" w:eastAsia="Calibri" w:hAnsi="Arial Narrow" w:cs="Arial"/>
          <w:spacing w:val="-2"/>
          <w:position w:val="-1"/>
          <w:sz w:val="20"/>
          <w:szCs w:val="20"/>
        </w:rPr>
        <w:t>a</w:t>
      </w:r>
      <w:r w:rsidRPr="004F5A7B">
        <w:rPr>
          <w:rFonts w:ascii="Arial Narrow" w:eastAsia="Calibri" w:hAnsi="Arial Narrow" w:cs="Arial"/>
          <w:position w:val="-1"/>
          <w:sz w:val="20"/>
          <w:szCs w:val="20"/>
        </w:rPr>
        <w:t xml:space="preserve">do con </w:t>
      </w:r>
      <w:r w:rsidRPr="004F5A7B">
        <w:rPr>
          <w:rFonts w:ascii="Arial Narrow" w:eastAsia="Calibri" w:hAnsi="Arial Narrow" w:cs="Arial"/>
          <w:spacing w:val="-1"/>
          <w:position w:val="-1"/>
          <w:sz w:val="20"/>
          <w:szCs w:val="20"/>
        </w:rPr>
        <w:t>C</w:t>
      </w:r>
      <w:r w:rsidRPr="004F5A7B">
        <w:rPr>
          <w:rFonts w:ascii="Arial Narrow" w:eastAsia="Calibri" w:hAnsi="Arial Narrow" w:cs="Arial"/>
          <w:position w:val="-1"/>
          <w:sz w:val="20"/>
          <w:szCs w:val="20"/>
        </w:rPr>
        <w:t>.</w:t>
      </w:r>
      <w:r w:rsidRPr="004F5A7B">
        <w:rPr>
          <w:rFonts w:ascii="Arial Narrow" w:eastAsia="Calibri" w:hAnsi="Arial Narrow" w:cs="Arial"/>
          <w:spacing w:val="-1"/>
          <w:position w:val="-1"/>
          <w:sz w:val="20"/>
          <w:szCs w:val="20"/>
        </w:rPr>
        <w:t>C</w:t>
      </w:r>
      <w:r w:rsidRPr="004F5A7B">
        <w:rPr>
          <w:rFonts w:ascii="Arial Narrow" w:eastAsia="Calibri" w:hAnsi="Arial Narrow" w:cs="Arial"/>
          <w:position w:val="-1"/>
          <w:sz w:val="20"/>
          <w:szCs w:val="20"/>
        </w:rPr>
        <w:t>.</w:t>
      </w:r>
      <w:r w:rsidRPr="004F5A7B">
        <w:rPr>
          <w:rFonts w:ascii="Arial Narrow" w:eastAsia="Calibri" w:hAnsi="Arial Narrow" w:cs="Arial"/>
          <w:spacing w:val="-1"/>
          <w:sz w:val="20"/>
          <w:szCs w:val="20"/>
        </w:rPr>
        <w:t>N</w:t>
      </w:r>
      <w:r w:rsidRPr="004F5A7B">
        <w:rPr>
          <w:rFonts w:ascii="Arial Narrow" w:eastAsia="Calibri" w:hAnsi="Arial Narrow" w:cs="Arial"/>
          <w:sz w:val="20"/>
          <w:szCs w:val="20"/>
        </w:rPr>
        <w:t>o.</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de</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qu</w:t>
      </w:r>
      <w:r w:rsidRPr="004F5A7B">
        <w:rPr>
          <w:rFonts w:ascii="Arial Narrow" w:eastAsia="Calibri" w:hAnsi="Arial Narrow" w:cs="Arial"/>
          <w:spacing w:val="1"/>
          <w:sz w:val="20"/>
          <w:szCs w:val="20"/>
        </w:rPr>
        <w:t>i</w:t>
      </w:r>
      <w:r w:rsidRPr="004F5A7B">
        <w:rPr>
          <w:rFonts w:ascii="Arial Narrow" w:eastAsia="Calibri" w:hAnsi="Arial Narrow" w:cs="Arial"/>
          <w:sz w:val="20"/>
          <w:szCs w:val="20"/>
        </w:rPr>
        <w:t>en</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e</w:t>
      </w:r>
      <w:r w:rsidRPr="004F5A7B">
        <w:rPr>
          <w:rFonts w:ascii="Arial Narrow" w:eastAsia="Calibri" w:hAnsi="Arial Narrow" w:cs="Arial"/>
          <w:spacing w:val="1"/>
          <w:sz w:val="20"/>
          <w:szCs w:val="20"/>
        </w:rPr>
        <w:t>s</w:t>
      </w:r>
      <w:r w:rsidRPr="004F5A7B">
        <w:rPr>
          <w:rFonts w:ascii="Arial Narrow" w:eastAsia="Calibri" w:hAnsi="Arial Narrow" w:cs="Arial"/>
          <w:spacing w:val="-2"/>
          <w:sz w:val="20"/>
          <w:szCs w:val="20"/>
        </w:rPr>
        <w:t>t</w:t>
      </w:r>
      <w:r w:rsidRPr="004F5A7B">
        <w:rPr>
          <w:rFonts w:ascii="Arial Narrow" w:eastAsia="Calibri" w:hAnsi="Arial Narrow" w:cs="Arial"/>
          <w:sz w:val="20"/>
          <w:szCs w:val="20"/>
        </w:rPr>
        <w:t>á</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e</w:t>
      </w:r>
      <w:r w:rsidRPr="004F5A7B">
        <w:rPr>
          <w:rFonts w:ascii="Arial Narrow" w:eastAsia="Calibri" w:hAnsi="Arial Narrow" w:cs="Arial"/>
          <w:spacing w:val="1"/>
          <w:sz w:val="20"/>
          <w:szCs w:val="20"/>
        </w:rPr>
        <w:t>x</w:t>
      </w:r>
      <w:r w:rsidRPr="004F5A7B">
        <w:rPr>
          <w:rFonts w:ascii="Arial Narrow" w:eastAsia="Calibri" w:hAnsi="Arial Narrow" w:cs="Arial"/>
          <w:sz w:val="20"/>
          <w:szCs w:val="20"/>
        </w:rPr>
        <w:t>pr</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same</w:t>
      </w:r>
      <w:r w:rsidRPr="004F5A7B">
        <w:rPr>
          <w:rFonts w:ascii="Arial Narrow" w:eastAsia="Calibri" w:hAnsi="Arial Narrow" w:cs="Arial"/>
          <w:spacing w:val="-2"/>
          <w:sz w:val="20"/>
          <w:szCs w:val="20"/>
        </w:rPr>
        <w:t>n</w:t>
      </w:r>
      <w:r w:rsidRPr="004F5A7B">
        <w:rPr>
          <w:rFonts w:ascii="Arial Narrow" w:eastAsia="Calibri" w:hAnsi="Arial Narrow" w:cs="Arial"/>
          <w:sz w:val="20"/>
          <w:szCs w:val="20"/>
        </w:rPr>
        <w:t>te</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fa</w:t>
      </w:r>
      <w:r w:rsidRPr="004F5A7B">
        <w:rPr>
          <w:rFonts w:ascii="Arial Narrow" w:eastAsia="Calibri" w:hAnsi="Arial Narrow" w:cs="Arial"/>
          <w:spacing w:val="-2"/>
          <w:sz w:val="20"/>
          <w:szCs w:val="20"/>
        </w:rPr>
        <w:t>c</w:t>
      </w:r>
      <w:r w:rsidRPr="004F5A7B">
        <w:rPr>
          <w:rFonts w:ascii="Arial Narrow" w:eastAsia="Calibri" w:hAnsi="Arial Narrow" w:cs="Arial"/>
          <w:sz w:val="20"/>
          <w:szCs w:val="20"/>
        </w:rPr>
        <w:t>ultado</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para</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fi</w:t>
      </w:r>
      <w:r w:rsidRPr="004F5A7B">
        <w:rPr>
          <w:rFonts w:ascii="Arial Narrow" w:eastAsia="Calibri" w:hAnsi="Arial Narrow" w:cs="Arial"/>
          <w:spacing w:val="-3"/>
          <w:sz w:val="20"/>
          <w:szCs w:val="20"/>
        </w:rPr>
        <w:t>r</w:t>
      </w:r>
      <w:r w:rsidRPr="004F5A7B">
        <w:rPr>
          <w:rFonts w:ascii="Arial Narrow" w:eastAsia="Calibri" w:hAnsi="Arial Narrow" w:cs="Arial"/>
          <w:sz w:val="20"/>
          <w:szCs w:val="20"/>
        </w:rPr>
        <w:t>mar</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el</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cont</w:t>
      </w:r>
      <w:r w:rsidRPr="004F5A7B">
        <w:rPr>
          <w:rFonts w:ascii="Arial Narrow" w:eastAsia="Calibri" w:hAnsi="Arial Narrow" w:cs="Arial"/>
          <w:spacing w:val="-2"/>
          <w:sz w:val="20"/>
          <w:szCs w:val="20"/>
        </w:rPr>
        <w:t>r</w:t>
      </w:r>
      <w:r w:rsidRPr="004F5A7B">
        <w:rPr>
          <w:rFonts w:ascii="Arial Narrow" w:eastAsia="Calibri" w:hAnsi="Arial Narrow" w:cs="Arial"/>
          <w:sz w:val="20"/>
          <w:szCs w:val="20"/>
        </w:rPr>
        <w:t>ato</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y</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tomar</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todas</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l</w:t>
      </w:r>
      <w:r w:rsidRPr="004F5A7B">
        <w:rPr>
          <w:rFonts w:ascii="Arial Narrow" w:eastAsia="Calibri" w:hAnsi="Arial Narrow" w:cs="Arial"/>
          <w:spacing w:val="-2"/>
          <w:sz w:val="20"/>
          <w:szCs w:val="20"/>
        </w:rPr>
        <w:t>a</w:t>
      </w:r>
      <w:r w:rsidRPr="004F5A7B">
        <w:rPr>
          <w:rFonts w:ascii="Arial Narrow" w:eastAsia="Calibri" w:hAnsi="Arial Narrow" w:cs="Arial"/>
          <w:sz w:val="20"/>
          <w:szCs w:val="20"/>
        </w:rPr>
        <w:t>s determ</w:t>
      </w:r>
      <w:r w:rsidRPr="004F5A7B">
        <w:rPr>
          <w:rFonts w:ascii="Arial Narrow" w:eastAsia="Calibri" w:hAnsi="Arial Narrow" w:cs="Arial"/>
          <w:spacing w:val="-1"/>
          <w:sz w:val="20"/>
          <w:szCs w:val="20"/>
        </w:rPr>
        <w:t>i</w:t>
      </w:r>
      <w:r w:rsidRPr="004F5A7B">
        <w:rPr>
          <w:rFonts w:ascii="Arial Narrow" w:eastAsia="Calibri" w:hAnsi="Arial Narrow" w:cs="Arial"/>
          <w:sz w:val="20"/>
          <w:szCs w:val="20"/>
        </w:rPr>
        <w:t>na</w:t>
      </w:r>
      <w:r w:rsidRPr="004F5A7B">
        <w:rPr>
          <w:rFonts w:ascii="Arial Narrow" w:eastAsia="Calibri" w:hAnsi="Arial Narrow" w:cs="Arial"/>
          <w:spacing w:val="1"/>
          <w:sz w:val="20"/>
          <w:szCs w:val="20"/>
        </w:rPr>
        <w:t>c</w:t>
      </w:r>
      <w:r w:rsidRPr="004F5A7B">
        <w:rPr>
          <w:rFonts w:ascii="Arial Narrow" w:eastAsia="Calibri" w:hAnsi="Arial Narrow" w:cs="Arial"/>
          <w:spacing w:val="-2"/>
          <w:sz w:val="20"/>
          <w:szCs w:val="20"/>
        </w:rPr>
        <w:t>i</w:t>
      </w:r>
      <w:r w:rsidRPr="004F5A7B">
        <w:rPr>
          <w:rFonts w:ascii="Arial Narrow" w:eastAsia="Calibri" w:hAnsi="Arial Narrow" w:cs="Arial"/>
          <w:sz w:val="20"/>
          <w:szCs w:val="20"/>
        </w:rPr>
        <w:t>ones que f</w:t>
      </w:r>
      <w:r w:rsidRPr="004F5A7B">
        <w:rPr>
          <w:rFonts w:ascii="Arial Narrow" w:eastAsia="Calibri" w:hAnsi="Arial Narrow" w:cs="Arial"/>
          <w:spacing w:val="-2"/>
          <w:sz w:val="20"/>
          <w:szCs w:val="20"/>
        </w:rPr>
        <w:t>u</w:t>
      </w:r>
      <w:r w:rsidRPr="004F5A7B">
        <w:rPr>
          <w:rFonts w:ascii="Arial Narrow" w:eastAsia="Calibri" w:hAnsi="Arial Narrow" w:cs="Arial"/>
          <w:sz w:val="20"/>
          <w:szCs w:val="20"/>
        </w:rPr>
        <w:t>e</w:t>
      </w:r>
      <w:r w:rsidRPr="004F5A7B">
        <w:rPr>
          <w:rFonts w:ascii="Arial Narrow" w:eastAsia="Calibri" w:hAnsi="Arial Narrow" w:cs="Arial"/>
          <w:spacing w:val="1"/>
          <w:sz w:val="20"/>
          <w:szCs w:val="20"/>
        </w:rPr>
        <w:t>s</w:t>
      </w:r>
      <w:r w:rsidRPr="004F5A7B">
        <w:rPr>
          <w:rFonts w:ascii="Arial Narrow" w:eastAsia="Calibri" w:hAnsi="Arial Narrow" w:cs="Arial"/>
          <w:sz w:val="20"/>
          <w:szCs w:val="20"/>
        </w:rPr>
        <w:t xml:space="preserve">en </w:t>
      </w:r>
      <w:r w:rsidRPr="004F5A7B">
        <w:rPr>
          <w:rFonts w:ascii="Arial Narrow" w:eastAsia="Calibri" w:hAnsi="Arial Narrow" w:cs="Arial"/>
          <w:spacing w:val="-2"/>
          <w:sz w:val="20"/>
          <w:szCs w:val="20"/>
        </w:rPr>
        <w:t>n</w:t>
      </w:r>
      <w:r w:rsidRPr="004F5A7B">
        <w:rPr>
          <w:rFonts w:ascii="Arial Narrow" w:eastAsia="Calibri" w:hAnsi="Arial Narrow" w:cs="Arial"/>
          <w:sz w:val="20"/>
          <w:szCs w:val="20"/>
        </w:rPr>
        <w:t>e</w:t>
      </w:r>
      <w:r w:rsidRPr="004F5A7B">
        <w:rPr>
          <w:rFonts w:ascii="Arial Narrow" w:eastAsia="Calibri" w:hAnsi="Arial Narrow" w:cs="Arial"/>
          <w:spacing w:val="1"/>
          <w:sz w:val="20"/>
          <w:szCs w:val="20"/>
        </w:rPr>
        <w:t>c</w:t>
      </w:r>
      <w:r w:rsidRPr="004F5A7B">
        <w:rPr>
          <w:rFonts w:ascii="Arial Narrow" w:eastAsia="Calibri" w:hAnsi="Arial Narrow" w:cs="Arial"/>
          <w:sz w:val="20"/>
          <w:szCs w:val="20"/>
        </w:rPr>
        <w:t>e</w:t>
      </w:r>
      <w:r w:rsidRPr="004F5A7B">
        <w:rPr>
          <w:rFonts w:ascii="Arial Narrow" w:eastAsia="Calibri" w:hAnsi="Arial Narrow" w:cs="Arial"/>
          <w:spacing w:val="1"/>
          <w:sz w:val="20"/>
          <w:szCs w:val="20"/>
        </w:rPr>
        <w:t>s</w:t>
      </w:r>
      <w:r w:rsidRPr="004F5A7B">
        <w:rPr>
          <w:rFonts w:ascii="Arial Narrow" w:eastAsia="Calibri" w:hAnsi="Arial Narrow" w:cs="Arial"/>
          <w:sz w:val="20"/>
          <w:szCs w:val="20"/>
        </w:rPr>
        <w:t>a</w:t>
      </w:r>
      <w:r w:rsidRPr="004F5A7B">
        <w:rPr>
          <w:rFonts w:ascii="Arial Narrow" w:eastAsia="Calibri" w:hAnsi="Arial Narrow" w:cs="Arial"/>
          <w:spacing w:val="-3"/>
          <w:sz w:val="20"/>
          <w:szCs w:val="20"/>
        </w:rPr>
        <w:t>r</w:t>
      </w:r>
      <w:r w:rsidRPr="004F5A7B">
        <w:rPr>
          <w:rFonts w:ascii="Arial Narrow" w:eastAsia="Calibri" w:hAnsi="Arial Narrow" w:cs="Arial"/>
          <w:sz w:val="20"/>
          <w:szCs w:val="20"/>
        </w:rPr>
        <w:t>ias al r</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spe</w:t>
      </w:r>
      <w:r w:rsidRPr="004F5A7B">
        <w:rPr>
          <w:rFonts w:ascii="Arial Narrow" w:eastAsia="Calibri" w:hAnsi="Arial Narrow" w:cs="Arial"/>
          <w:spacing w:val="1"/>
          <w:sz w:val="20"/>
          <w:szCs w:val="20"/>
        </w:rPr>
        <w:t>c</w:t>
      </w:r>
      <w:r w:rsidRPr="004F5A7B">
        <w:rPr>
          <w:rFonts w:ascii="Arial Narrow" w:eastAsia="Calibri" w:hAnsi="Arial Narrow" w:cs="Arial"/>
          <w:spacing w:val="-2"/>
          <w:sz w:val="20"/>
          <w:szCs w:val="20"/>
        </w:rPr>
        <w:t>t</w:t>
      </w:r>
      <w:r w:rsidRPr="004F5A7B">
        <w:rPr>
          <w:rFonts w:ascii="Arial Narrow" w:eastAsia="Calibri" w:hAnsi="Arial Narrow" w:cs="Arial"/>
          <w:sz w:val="20"/>
          <w:szCs w:val="20"/>
        </w:rPr>
        <w:t xml:space="preserve">o, </w:t>
      </w:r>
      <w:r w:rsidRPr="004F5A7B">
        <w:rPr>
          <w:rFonts w:ascii="Arial Narrow" w:eastAsia="Calibri" w:hAnsi="Arial Narrow" w:cs="Arial"/>
          <w:spacing w:val="1"/>
          <w:sz w:val="20"/>
          <w:szCs w:val="20"/>
        </w:rPr>
        <w:t>c</w:t>
      </w:r>
      <w:r w:rsidRPr="004F5A7B">
        <w:rPr>
          <w:rFonts w:ascii="Arial Narrow" w:eastAsia="Calibri" w:hAnsi="Arial Narrow" w:cs="Arial"/>
          <w:spacing w:val="-2"/>
          <w:sz w:val="20"/>
          <w:szCs w:val="20"/>
        </w:rPr>
        <w:t>o</w:t>
      </w:r>
      <w:r w:rsidRPr="004F5A7B">
        <w:rPr>
          <w:rFonts w:ascii="Arial Narrow" w:eastAsia="Calibri" w:hAnsi="Arial Narrow" w:cs="Arial"/>
          <w:sz w:val="20"/>
          <w:szCs w:val="20"/>
        </w:rPr>
        <w:t>n a</w:t>
      </w:r>
      <w:r w:rsidRPr="004F5A7B">
        <w:rPr>
          <w:rFonts w:ascii="Arial Narrow" w:eastAsia="Calibri" w:hAnsi="Arial Narrow" w:cs="Arial"/>
          <w:spacing w:val="-2"/>
          <w:sz w:val="20"/>
          <w:szCs w:val="20"/>
        </w:rPr>
        <w:t>m</w:t>
      </w:r>
      <w:r w:rsidRPr="004F5A7B">
        <w:rPr>
          <w:rFonts w:ascii="Arial Narrow" w:eastAsia="Calibri" w:hAnsi="Arial Narrow" w:cs="Arial"/>
          <w:sz w:val="20"/>
          <w:szCs w:val="20"/>
        </w:rPr>
        <w:t>plías y su</w:t>
      </w:r>
      <w:r w:rsidRPr="004F5A7B">
        <w:rPr>
          <w:rFonts w:ascii="Arial Narrow" w:eastAsia="Calibri" w:hAnsi="Arial Narrow" w:cs="Arial"/>
          <w:spacing w:val="-2"/>
          <w:sz w:val="20"/>
          <w:szCs w:val="20"/>
        </w:rPr>
        <w:t>f</w:t>
      </w:r>
      <w:r w:rsidRPr="004F5A7B">
        <w:rPr>
          <w:rFonts w:ascii="Arial Narrow" w:eastAsia="Calibri" w:hAnsi="Arial Narrow" w:cs="Arial"/>
          <w:sz w:val="20"/>
          <w:szCs w:val="20"/>
        </w:rPr>
        <w:t>i</w:t>
      </w:r>
      <w:r w:rsidRPr="004F5A7B">
        <w:rPr>
          <w:rFonts w:ascii="Arial Narrow" w:eastAsia="Calibri" w:hAnsi="Arial Narrow" w:cs="Arial"/>
          <w:spacing w:val="1"/>
          <w:sz w:val="20"/>
          <w:szCs w:val="20"/>
        </w:rPr>
        <w:t>c</w:t>
      </w:r>
      <w:r w:rsidRPr="004F5A7B">
        <w:rPr>
          <w:rFonts w:ascii="Arial Narrow" w:eastAsia="Calibri" w:hAnsi="Arial Narrow" w:cs="Arial"/>
          <w:spacing w:val="-2"/>
          <w:sz w:val="20"/>
          <w:szCs w:val="20"/>
        </w:rPr>
        <w:t>i</w:t>
      </w:r>
      <w:r w:rsidRPr="004F5A7B">
        <w:rPr>
          <w:rFonts w:ascii="Arial Narrow" w:eastAsia="Calibri" w:hAnsi="Arial Narrow" w:cs="Arial"/>
          <w:sz w:val="20"/>
          <w:szCs w:val="20"/>
        </w:rPr>
        <w:t>e</w:t>
      </w:r>
      <w:r w:rsidRPr="004F5A7B">
        <w:rPr>
          <w:rFonts w:ascii="Arial Narrow" w:eastAsia="Calibri" w:hAnsi="Arial Narrow" w:cs="Arial"/>
          <w:spacing w:val="4"/>
          <w:sz w:val="20"/>
          <w:szCs w:val="20"/>
        </w:rPr>
        <w:t>n</w:t>
      </w:r>
      <w:r w:rsidRPr="004F5A7B">
        <w:rPr>
          <w:rFonts w:ascii="Arial Narrow" w:eastAsia="Calibri" w:hAnsi="Arial Narrow" w:cs="Arial"/>
          <w:sz w:val="20"/>
          <w:szCs w:val="20"/>
        </w:rPr>
        <w:t>t</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s fa</w:t>
      </w:r>
      <w:r w:rsidRPr="004F5A7B">
        <w:rPr>
          <w:rFonts w:ascii="Arial Narrow" w:eastAsia="Calibri" w:hAnsi="Arial Narrow" w:cs="Arial"/>
          <w:spacing w:val="-2"/>
          <w:sz w:val="20"/>
          <w:szCs w:val="20"/>
        </w:rPr>
        <w:t>c</w:t>
      </w:r>
      <w:r w:rsidRPr="004F5A7B">
        <w:rPr>
          <w:rFonts w:ascii="Arial Narrow" w:eastAsia="Calibri" w:hAnsi="Arial Narrow" w:cs="Arial"/>
          <w:sz w:val="20"/>
          <w:szCs w:val="20"/>
        </w:rPr>
        <w:t>ultad</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s.</w:t>
      </w:r>
    </w:p>
    <w:p w14:paraId="74CEC1B9" w14:textId="77777777" w:rsidR="00AA40EC" w:rsidRPr="004F5A7B" w:rsidRDefault="00AA40EC" w:rsidP="00AA40EC">
      <w:pPr>
        <w:autoSpaceDE w:val="0"/>
        <w:autoSpaceDN w:val="0"/>
        <w:adjustRightInd w:val="0"/>
        <w:jc w:val="both"/>
        <w:rPr>
          <w:rFonts w:ascii="Arial Narrow" w:eastAsia="Calibri" w:hAnsi="Arial Narrow" w:cs="Arial"/>
          <w:sz w:val="20"/>
          <w:szCs w:val="20"/>
        </w:rPr>
      </w:pPr>
    </w:p>
    <w:p w14:paraId="3AEABA03" w14:textId="7B33A0D7" w:rsidR="00AA40EC" w:rsidRPr="004F5A7B" w:rsidRDefault="00AA40EC" w:rsidP="00AA40EC">
      <w:pPr>
        <w:autoSpaceDE w:val="0"/>
        <w:autoSpaceDN w:val="0"/>
        <w:adjustRightInd w:val="0"/>
        <w:ind w:left="142" w:right="82"/>
        <w:jc w:val="both"/>
        <w:rPr>
          <w:rFonts w:ascii="Arial Narrow" w:eastAsia="Calibri" w:hAnsi="Arial Narrow" w:cs="Arial"/>
          <w:sz w:val="20"/>
          <w:szCs w:val="20"/>
        </w:rPr>
      </w:pPr>
      <w:r w:rsidRPr="004F5A7B">
        <w:rPr>
          <w:rFonts w:ascii="Arial Narrow" w:eastAsia="Calibri" w:hAnsi="Arial Narrow" w:cs="Arial"/>
          <w:sz w:val="20"/>
          <w:szCs w:val="20"/>
        </w:rPr>
        <w:t>La respo</w:t>
      </w:r>
      <w:r w:rsidRPr="004F5A7B">
        <w:rPr>
          <w:rFonts w:ascii="Arial Narrow" w:eastAsia="Calibri" w:hAnsi="Arial Narrow" w:cs="Arial"/>
          <w:spacing w:val="-2"/>
          <w:sz w:val="20"/>
          <w:szCs w:val="20"/>
        </w:rPr>
        <w:t>n</w:t>
      </w:r>
      <w:r w:rsidRPr="004F5A7B">
        <w:rPr>
          <w:rFonts w:ascii="Arial Narrow" w:eastAsia="Calibri" w:hAnsi="Arial Narrow" w:cs="Arial"/>
          <w:sz w:val="20"/>
          <w:szCs w:val="20"/>
        </w:rPr>
        <w:t>sab</w:t>
      </w:r>
      <w:r w:rsidRPr="004F5A7B">
        <w:rPr>
          <w:rFonts w:ascii="Arial Narrow" w:eastAsia="Calibri" w:hAnsi="Arial Narrow" w:cs="Arial"/>
          <w:spacing w:val="-2"/>
          <w:sz w:val="20"/>
          <w:szCs w:val="20"/>
        </w:rPr>
        <w:t>i</w:t>
      </w:r>
      <w:r w:rsidRPr="004F5A7B">
        <w:rPr>
          <w:rFonts w:ascii="Arial Narrow" w:eastAsia="Calibri" w:hAnsi="Arial Narrow" w:cs="Arial"/>
          <w:sz w:val="20"/>
          <w:szCs w:val="20"/>
        </w:rPr>
        <w:t>l</w:t>
      </w:r>
      <w:r w:rsidRPr="004F5A7B">
        <w:rPr>
          <w:rFonts w:ascii="Arial Narrow" w:eastAsia="Calibri" w:hAnsi="Arial Narrow" w:cs="Arial"/>
          <w:spacing w:val="1"/>
          <w:sz w:val="20"/>
          <w:szCs w:val="20"/>
        </w:rPr>
        <w:t>i</w:t>
      </w:r>
      <w:r w:rsidRPr="004F5A7B">
        <w:rPr>
          <w:rFonts w:ascii="Arial Narrow" w:eastAsia="Calibri" w:hAnsi="Arial Narrow" w:cs="Arial"/>
          <w:sz w:val="20"/>
          <w:szCs w:val="20"/>
        </w:rPr>
        <w:t>d</w:t>
      </w:r>
      <w:r w:rsidRPr="004F5A7B">
        <w:rPr>
          <w:rFonts w:ascii="Arial Narrow" w:eastAsia="Calibri" w:hAnsi="Arial Narrow" w:cs="Arial"/>
          <w:spacing w:val="-2"/>
          <w:sz w:val="20"/>
          <w:szCs w:val="20"/>
        </w:rPr>
        <w:t>a</w:t>
      </w:r>
      <w:r w:rsidRPr="004F5A7B">
        <w:rPr>
          <w:rFonts w:ascii="Arial Narrow" w:eastAsia="Calibri" w:hAnsi="Arial Narrow" w:cs="Arial"/>
          <w:sz w:val="20"/>
          <w:szCs w:val="20"/>
        </w:rPr>
        <w:t>d de l</w:t>
      </w:r>
      <w:r w:rsidRPr="004F5A7B">
        <w:rPr>
          <w:rFonts w:ascii="Arial Narrow" w:eastAsia="Calibri" w:hAnsi="Arial Narrow" w:cs="Arial"/>
          <w:spacing w:val="-2"/>
          <w:sz w:val="20"/>
          <w:szCs w:val="20"/>
        </w:rPr>
        <w:t>o</w:t>
      </w:r>
      <w:r w:rsidRPr="004F5A7B">
        <w:rPr>
          <w:rFonts w:ascii="Arial Narrow" w:eastAsia="Calibri" w:hAnsi="Arial Narrow" w:cs="Arial"/>
          <w:sz w:val="20"/>
          <w:szCs w:val="20"/>
        </w:rPr>
        <w:t>s int</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 xml:space="preserve">grantes </w:t>
      </w:r>
      <w:r w:rsidRPr="004F5A7B">
        <w:rPr>
          <w:rFonts w:ascii="Arial Narrow" w:eastAsia="Calibri" w:hAnsi="Arial Narrow" w:cs="Arial"/>
          <w:spacing w:val="-2"/>
          <w:sz w:val="20"/>
          <w:szCs w:val="20"/>
        </w:rPr>
        <w:t>d</w:t>
      </w:r>
      <w:r w:rsidRPr="004F5A7B">
        <w:rPr>
          <w:rFonts w:ascii="Arial Narrow" w:eastAsia="Calibri" w:hAnsi="Arial Narrow" w:cs="Arial"/>
          <w:sz w:val="20"/>
          <w:szCs w:val="20"/>
        </w:rPr>
        <w:t xml:space="preserve">el </w:t>
      </w:r>
      <w:r w:rsidRPr="004F5A7B">
        <w:rPr>
          <w:rFonts w:ascii="Arial Narrow" w:eastAsia="Calibri" w:hAnsi="Arial Narrow" w:cs="Arial"/>
          <w:spacing w:val="-1"/>
          <w:sz w:val="20"/>
          <w:szCs w:val="20"/>
        </w:rPr>
        <w:t>C</w:t>
      </w:r>
      <w:r w:rsidRPr="004F5A7B">
        <w:rPr>
          <w:rFonts w:ascii="Arial Narrow" w:eastAsia="Calibri" w:hAnsi="Arial Narrow" w:cs="Arial"/>
          <w:sz w:val="20"/>
          <w:szCs w:val="20"/>
        </w:rPr>
        <w:t>on</w:t>
      </w:r>
      <w:r w:rsidRPr="004F5A7B">
        <w:rPr>
          <w:rFonts w:ascii="Arial Narrow" w:eastAsia="Calibri" w:hAnsi="Arial Narrow" w:cs="Arial"/>
          <w:spacing w:val="1"/>
          <w:sz w:val="20"/>
          <w:szCs w:val="20"/>
        </w:rPr>
        <w:t>s</w:t>
      </w:r>
      <w:r w:rsidRPr="004F5A7B">
        <w:rPr>
          <w:rFonts w:ascii="Arial Narrow" w:eastAsia="Calibri" w:hAnsi="Arial Narrow" w:cs="Arial"/>
          <w:sz w:val="20"/>
          <w:szCs w:val="20"/>
        </w:rPr>
        <w:t>o</w:t>
      </w:r>
      <w:r w:rsidRPr="004F5A7B">
        <w:rPr>
          <w:rFonts w:ascii="Arial Narrow" w:eastAsia="Calibri" w:hAnsi="Arial Narrow" w:cs="Arial"/>
          <w:spacing w:val="-3"/>
          <w:sz w:val="20"/>
          <w:szCs w:val="20"/>
        </w:rPr>
        <w:t>r</w:t>
      </w:r>
      <w:r w:rsidRPr="004F5A7B">
        <w:rPr>
          <w:rFonts w:ascii="Arial Narrow" w:eastAsia="Calibri" w:hAnsi="Arial Narrow" w:cs="Arial"/>
          <w:sz w:val="20"/>
          <w:szCs w:val="20"/>
        </w:rPr>
        <w:t xml:space="preserve">cio (_) </w:t>
      </w:r>
      <w:r w:rsidRPr="004F5A7B">
        <w:rPr>
          <w:rFonts w:ascii="Arial Narrow" w:eastAsia="Calibri" w:hAnsi="Arial Narrow" w:cs="Arial"/>
          <w:spacing w:val="-1"/>
          <w:sz w:val="20"/>
          <w:szCs w:val="20"/>
        </w:rPr>
        <w:t>U</w:t>
      </w:r>
      <w:r w:rsidRPr="004F5A7B">
        <w:rPr>
          <w:rFonts w:ascii="Arial Narrow" w:eastAsia="Calibri" w:hAnsi="Arial Narrow" w:cs="Arial"/>
          <w:sz w:val="20"/>
          <w:szCs w:val="20"/>
        </w:rPr>
        <w:t>n</w:t>
      </w:r>
      <w:r w:rsidRPr="004F5A7B">
        <w:rPr>
          <w:rFonts w:ascii="Arial Narrow" w:eastAsia="Calibri" w:hAnsi="Arial Narrow" w:cs="Arial"/>
          <w:spacing w:val="-2"/>
          <w:sz w:val="20"/>
          <w:szCs w:val="20"/>
        </w:rPr>
        <w:t>i</w:t>
      </w:r>
      <w:r w:rsidRPr="004F5A7B">
        <w:rPr>
          <w:rFonts w:ascii="Arial Narrow" w:eastAsia="Calibri" w:hAnsi="Arial Narrow" w:cs="Arial"/>
          <w:sz w:val="20"/>
          <w:szCs w:val="20"/>
        </w:rPr>
        <w:t>ón Tempor</w:t>
      </w:r>
      <w:r w:rsidRPr="004F5A7B">
        <w:rPr>
          <w:rFonts w:ascii="Arial Narrow" w:eastAsia="Calibri" w:hAnsi="Arial Narrow" w:cs="Arial"/>
          <w:spacing w:val="-2"/>
          <w:sz w:val="20"/>
          <w:szCs w:val="20"/>
        </w:rPr>
        <w:t>a</w:t>
      </w:r>
      <w:r w:rsidRPr="004F5A7B">
        <w:rPr>
          <w:rFonts w:ascii="Arial Narrow" w:eastAsia="Calibri" w:hAnsi="Arial Narrow" w:cs="Arial"/>
          <w:sz w:val="20"/>
          <w:szCs w:val="20"/>
        </w:rPr>
        <w:t>l (</w:t>
      </w:r>
      <w:r w:rsidRPr="004F5A7B">
        <w:rPr>
          <w:rFonts w:ascii="Arial Narrow" w:eastAsia="Calibri" w:hAnsi="Arial Narrow" w:cs="Arial"/>
          <w:spacing w:val="5"/>
          <w:sz w:val="20"/>
          <w:szCs w:val="20"/>
        </w:rPr>
        <w:t>_</w:t>
      </w:r>
      <w:r w:rsidRPr="004F5A7B">
        <w:rPr>
          <w:rFonts w:ascii="Arial Narrow" w:eastAsia="Calibri" w:hAnsi="Arial Narrow" w:cs="Arial"/>
          <w:sz w:val="20"/>
          <w:szCs w:val="20"/>
        </w:rPr>
        <w:t>)</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es sol</w:t>
      </w:r>
      <w:r w:rsidRPr="004F5A7B">
        <w:rPr>
          <w:rFonts w:ascii="Arial Narrow" w:eastAsia="Calibri" w:hAnsi="Arial Narrow" w:cs="Arial"/>
          <w:spacing w:val="-2"/>
          <w:sz w:val="20"/>
          <w:szCs w:val="20"/>
        </w:rPr>
        <w:t>i</w:t>
      </w:r>
      <w:r w:rsidRPr="004F5A7B">
        <w:rPr>
          <w:rFonts w:ascii="Arial Narrow" w:eastAsia="Calibri" w:hAnsi="Arial Narrow" w:cs="Arial"/>
          <w:sz w:val="20"/>
          <w:szCs w:val="20"/>
        </w:rPr>
        <w:t>daria de confo</w:t>
      </w:r>
      <w:r w:rsidRPr="004F5A7B">
        <w:rPr>
          <w:rFonts w:ascii="Arial Narrow" w:eastAsia="Calibri" w:hAnsi="Arial Narrow" w:cs="Arial"/>
          <w:spacing w:val="-2"/>
          <w:sz w:val="20"/>
          <w:szCs w:val="20"/>
        </w:rPr>
        <w:t>r</w:t>
      </w:r>
      <w:r w:rsidRPr="004F5A7B">
        <w:rPr>
          <w:rFonts w:ascii="Arial Narrow" w:eastAsia="Calibri" w:hAnsi="Arial Narrow" w:cs="Arial"/>
          <w:sz w:val="20"/>
          <w:szCs w:val="20"/>
        </w:rPr>
        <w:t>m</w:t>
      </w:r>
      <w:r w:rsidRPr="004F5A7B">
        <w:rPr>
          <w:rFonts w:ascii="Arial Narrow" w:eastAsia="Calibri" w:hAnsi="Arial Narrow" w:cs="Arial"/>
          <w:spacing w:val="1"/>
          <w:sz w:val="20"/>
          <w:szCs w:val="20"/>
        </w:rPr>
        <w:t>i</w:t>
      </w:r>
      <w:r w:rsidRPr="004F5A7B">
        <w:rPr>
          <w:rFonts w:ascii="Arial Narrow" w:eastAsia="Calibri" w:hAnsi="Arial Narrow" w:cs="Arial"/>
          <w:sz w:val="20"/>
          <w:szCs w:val="20"/>
        </w:rPr>
        <w:t>d</w:t>
      </w:r>
      <w:r w:rsidRPr="004F5A7B">
        <w:rPr>
          <w:rFonts w:ascii="Arial Narrow" w:eastAsia="Calibri" w:hAnsi="Arial Narrow" w:cs="Arial"/>
          <w:spacing w:val="-2"/>
          <w:sz w:val="20"/>
          <w:szCs w:val="20"/>
        </w:rPr>
        <w:t>a</w:t>
      </w:r>
      <w:r w:rsidRPr="004F5A7B">
        <w:rPr>
          <w:rFonts w:ascii="Arial Narrow" w:eastAsia="Calibri" w:hAnsi="Arial Narrow" w:cs="Arial"/>
          <w:sz w:val="20"/>
          <w:szCs w:val="20"/>
        </w:rPr>
        <w:t xml:space="preserve">d </w:t>
      </w:r>
      <w:r w:rsidRPr="004F5A7B">
        <w:rPr>
          <w:rFonts w:ascii="Arial Narrow" w:eastAsia="Calibri" w:hAnsi="Arial Narrow" w:cs="Arial"/>
          <w:spacing w:val="-2"/>
          <w:sz w:val="20"/>
          <w:szCs w:val="20"/>
        </w:rPr>
        <w:t>co</w:t>
      </w:r>
      <w:r w:rsidRPr="004F5A7B">
        <w:rPr>
          <w:rFonts w:ascii="Arial Narrow" w:eastAsia="Calibri" w:hAnsi="Arial Narrow" w:cs="Arial"/>
          <w:sz w:val="20"/>
          <w:szCs w:val="20"/>
        </w:rPr>
        <w:t>n las</w:t>
      </w:r>
      <w:r w:rsidR="00B20513" w:rsidRPr="004F5A7B">
        <w:rPr>
          <w:rFonts w:ascii="Arial Narrow" w:eastAsia="Calibri" w:hAnsi="Arial Narrow" w:cs="Arial"/>
          <w:sz w:val="20"/>
          <w:szCs w:val="20"/>
        </w:rPr>
        <w:t xml:space="preserve"> </w:t>
      </w:r>
      <w:r w:rsidRPr="004F5A7B">
        <w:rPr>
          <w:rFonts w:ascii="Arial Narrow" w:eastAsia="Calibri" w:hAnsi="Arial Narrow" w:cs="Arial"/>
          <w:sz w:val="20"/>
          <w:szCs w:val="20"/>
        </w:rPr>
        <w:t>L</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yes</w:t>
      </w:r>
      <w:r w:rsidR="00B20513" w:rsidRPr="004F5A7B">
        <w:rPr>
          <w:rFonts w:ascii="Arial Narrow" w:eastAsia="Calibri" w:hAnsi="Arial Narrow" w:cs="Arial"/>
          <w:sz w:val="20"/>
          <w:szCs w:val="20"/>
        </w:rPr>
        <w:t xml:space="preserve"> </w:t>
      </w:r>
      <w:r w:rsidRPr="004F5A7B">
        <w:rPr>
          <w:rFonts w:ascii="Arial Narrow" w:eastAsia="Calibri" w:hAnsi="Arial Narrow" w:cs="Arial"/>
          <w:sz w:val="20"/>
          <w:szCs w:val="20"/>
        </w:rPr>
        <w:t>80 de1.993,1150</w:t>
      </w:r>
      <w:r w:rsidRPr="004F5A7B">
        <w:rPr>
          <w:rFonts w:ascii="Arial Narrow" w:eastAsia="Calibri" w:hAnsi="Arial Narrow" w:cs="Arial"/>
          <w:spacing w:val="-2"/>
          <w:sz w:val="20"/>
          <w:szCs w:val="20"/>
        </w:rPr>
        <w:t xml:space="preserve"> d</w:t>
      </w:r>
      <w:r w:rsidRPr="004F5A7B">
        <w:rPr>
          <w:rFonts w:ascii="Arial Narrow" w:eastAsia="Calibri" w:hAnsi="Arial Narrow" w:cs="Arial"/>
          <w:sz w:val="20"/>
          <w:szCs w:val="20"/>
        </w:rPr>
        <w:t>e 2007y</w:t>
      </w:r>
      <w:r w:rsidR="00B20513" w:rsidRPr="004F5A7B">
        <w:rPr>
          <w:rFonts w:ascii="Arial Narrow" w:eastAsia="Calibri" w:hAnsi="Arial Narrow" w:cs="Arial"/>
          <w:sz w:val="20"/>
          <w:szCs w:val="20"/>
        </w:rPr>
        <w:t xml:space="preserve"> </w:t>
      </w:r>
      <w:r w:rsidRPr="004F5A7B">
        <w:rPr>
          <w:rFonts w:ascii="Arial Narrow" w:eastAsia="Calibri" w:hAnsi="Arial Narrow" w:cs="Arial"/>
          <w:spacing w:val="-1"/>
          <w:sz w:val="20"/>
          <w:szCs w:val="20"/>
        </w:rPr>
        <w:t>D</w:t>
      </w:r>
      <w:r w:rsidRPr="004F5A7B">
        <w:rPr>
          <w:rFonts w:ascii="Arial Narrow" w:eastAsia="Calibri" w:hAnsi="Arial Narrow" w:cs="Arial"/>
          <w:sz w:val="20"/>
          <w:szCs w:val="20"/>
        </w:rPr>
        <w:t>e</w:t>
      </w:r>
      <w:r w:rsidRPr="004F5A7B">
        <w:rPr>
          <w:rFonts w:ascii="Arial Narrow" w:eastAsia="Calibri" w:hAnsi="Arial Narrow" w:cs="Arial"/>
          <w:spacing w:val="1"/>
          <w:sz w:val="20"/>
          <w:szCs w:val="20"/>
        </w:rPr>
        <w:t>c</w:t>
      </w:r>
      <w:r w:rsidRPr="004F5A7B">
        <w:rPr>
          <w:rFonts w:ascii="Arial Narrow" w:eastAsia="Calibri" w:hAnsi="Arial Narrow" w:cs="Arial"/>
          <w:sz w:val="20"/>
          <w:szCs w:val="20"/>
        </w:rPr>
        <w:t>reto</w:t>
      </w:r>
      <w:r w:rsidR="00B20513" w:rsidRPr="004F5A7B">
        <w:rPr>
          <w:rFonts w:ascii="Arial Narrow" w:eastAsia="Calibri" w:hAnsi="Arial Narrow" w:cs="Arial"/>
          <w:sz w:val="20"/>
          <w:szCs w:val="20"/>
        </w:rPr>
        <w:t xml:space="preserve"> </w:t>
      </w:r>
      <w:r w:rsidRPr="004F5A7B">
        <w:rPr>
          <w:rFonts w:ascii="Arial Narrow" w:eastAsia="Calibri" w:hAnsi="Arial Narrow" w:cs="Arial"/>
          <w:spacing w:val="-1"/>
          <w:sz w:val="20"/>
          <w:szCs w:val="20"/>
        </w:rPr>
        <w:t>N</w:t>
      </w:r>
      <w:r w:rsidRPr="004F5A7B">
        <w:rPr>
          <w:rFonts w:ascii="Arial Narrow" w:eastAsia="Calibri" w:hAnsi="Arial Narrow" w:cs="Arial"/>
          <w:sz w:val="20"/>
          <w:szCs w:val="20"/>
        </w:rPr>
        <w:t>o.1082</w:t>
      </w:r>
      <w:r w:rsidR="00B20513" w:rsidRPr="004F5A7B">
        <w:rPr>
          <w:rFonts w:ascii="Arial Narrow" w:eastAsia="Calibri" w:hAnsi="Arial Narrow" w:cs="Arial"/>
          <w:sz w:val="20"/>
          <w:szCs w:val="20"/>
        </w:rPr>
        <w:t xml:space="preserve"> </w:t>
      </w:r>
      <w:r w:rsidRPr="004F5A7B">
        <w:rPr>
          <w:rFonts w:ascii="Arial Narrow" w:eastAsia="Calibri" w:hAnsi="Arial Narrow" w:cs="Arial"/>
          <w:sz w:val="20"/>
          <w:szCs w:val="20"/>
        </w:rPr>
        <w:t>de</w:t>
      </w:r>
      <w:r w:rsidR="00B20513" w:rsidRPr="004F5A7B">
        <w:rPr>
          <w:rFonts w:ascii="Arial Narrow" w:eastAsia="Calibri" w:hAnsi="Arial Narrow" w:cs="Arial"/>
          <w:sz w:val="20"/>
          <w:szCs w:val="20"/>
        </w:rPr>
        <w:t xml:space="preserve"> </w:t>
      </w:r>
      <w:r w:rsidRPr="004F5A7B">
        <w:rPr>
          <w:rFonts w:ascii="Arial Narrow" w:eastAsia="Calibri" w:hAnsi="Arial Narrow" w:cs="Arial"/>
          <w:sz w:val="20"/>
          <w:szCs w:val="20"/>
        </w:rPr>
        <w:t>2015.</w:t>
      </w:r>
    </w:p>
    <w:p w14:paraId="59EEDCD4" w14:textId="77777777" w:rsidR="00AA40EC" w:rsidRPr="004F5A7B" w:rsidRDefault="00AA40EC" w:rsidP="00AA40EC">
      <w:pPr>
        <w:autoSpaceDE w:val="0"/>
        <w:autoSpaceDN w:val="0"/>
        <w:adjustRightInd w:val="0"/>
        <w:jc w:val="both"/>
        <w:rPr>
          <w:rFonts w:ascii="Arial Narrow" w:eastAsia="Calibri" w:hAnsi="Arial Narrow" w:cs="Arial"/>
          <w:sz w:val="20"/>
          <w:szCs w:val="20"/>
        </w:rPr>
      </w:pPr>
    </w:p>
    <w:p w14:paraId="3B9AA5C1" w14:textId="238D0324" w:rsidR="00AA40EC" w:rsidRPr="004F5A7B" w:rsidRDefault="00AA40EC" w:rsidP="00AA40EC">
      <w:pPr>
        <w:autoSpaceDE w:val="0"/>
        <w:autoSpaceDN w:val="0"/>
        <w:adjustRightInd w:val="0"/>
        <w:ind w:left="142" w:right="81"/>
        <w:jc w:val="both"/>
        <w:rPr>
          <w:rFonts w:ascii="Arial Narrow" w:eastAsia="Calibri" w:hAnsi="Arial Narrow" w:cs="Arial"/>
          <w:sz w:val="20"/>
          <w:szCs w:val="20"/>
        </w:rPr>
      </w:pPr>
      <w:r w:rsidRPr="004F5A7B">
        <w:rPr>
          <w:rFonts w:ascii="Arial Narrow" w:eastAsia="Calibri" w:hAnsi="Arial Narrow" w:cs="Arial"/>
          <w:sz w:val="20"/>
          <w:szCs w:val="20"/>
        </w:rPr>
        <w:t>Que</w:t>
      </w:r>
      <w:r w:rsidR="004E465A" w:rsidRPr="004F5A7B">
        <w:rPr>
          <w:rFonts w:ascii="Arial Narrow" w:eastAsia="Calibri" w:hAnsi="Arial Narrow" w:cs="Arial"/>
          <w:sz w:val="20"/>
          <w:szCs w:val="20"/>
        </w:rPr>
        <w:t xml:space="preserve"> ni</w:t>
      </w:r>
      <w:r w:rsidR="004E465A" w:rsidRPr="004F5A7B">
        <w:rPr>
          <w:rFonts w:ascii="Arial Narrow" w:eastAsia="Calibri" w:hAnsi="Arial Narrow" w:cs="Arial"/>
          <w:spacing w:val="-2"/>
          <w:sz w:val="20"/>
          <w:szCs w:val="20"/>
        </w:rPr>
        <w:t>n</w:t>
      </w:r>
      <w:r w:rsidR="004E465A" w:rsidRPr="004F5A7B">
        <w:rPr>
          <w:rFonts w:ascii="Arial Narrow" w:eastAsia="Calibri" w:hAnsi="Arial Narrow" w:cs="Arial"/>
          <w:sz w:val="20"/>
          <w:szCs w:val="20"/>
        </w:rPr>
        <w:t xml:space="preserve">guno de </w:t>
      </w:r>
      <w:r w:rsidR="004E465A" w:rsidRPr="004F5A7B">
        <w:rPr>
          <w:rFonts w:ascii="Arial Narrow" w:eastAsia="Calibri" w:hAnsi="Arial Narrow" w:cs="Arial"/>
          <w:spacing w:val="-2"/>
          <w:sz w:val="20"/>
          <w:szCs w:val="20"/>
        </w:rPr>
        <w:t>l</w:t>
      </w:r>
      <w:r w:rsidR="004E465A" w:rsidRPr="004F5A7B">
        <w:rPr>
          <w:rFonts w:ascii="Arial Narrow" w:eastAsia="Calibri" w:hAnsi="Arial Narrow" w:cs="Arial"/>
          <w:sz w:val="20"/>
          <w:szCs w:val="20"/>
        </w:rPr>
        <w:t>os i</w:t>
      </w:r>
      <w:r w:rsidR="004E465A" w:rsidRPr="004F5A7B">
        <w:rPr>
          <w:rFonts w:ascii="Arial Narrow" w:eastAsia="Calibri" w:hAnsi="Arial Narrow" w:cs="Arial"/>
          <w:spacing w:val="-2"/>
          <w:sz w:val="20"/>
          <w:szCs w:val="20"/>
        </w:rPr>
        <w:t>n</w:t>
      </w:r>
      <w:r w:rsidR="004E465A" w:rsidRPr="004F5A7B">
        <w:rPr>
          <w:rFonts w:ascii="Arial Narrow" w:eastAsia="Calibri" w:hAnsi="Arial Narrow" w:cs="Arial"/>
          <w:sz w:val="20"/>
          <w:szCs w:val="20"/>
        </w:rPr>
        <w:t>tegran</w:t>
      </w:r>
      <w:r w:rsidR="004E465A" w:rsidRPr="004F5A7B">
        <w:rPr>
          <w:rFonts w:ascii="Arial Narrow" w:eastAsia="Calibri" w:hAnsi="Arial Narrow" w:cs="Arial"/>
          <w:spacing w:val="-2"/>
          <w:sz w:val="20"/>
          <w:szCs w:val="20"/>
        </w:rPr>
        <w:t>t</w:t>
      </w:r>
      <w:r w:rsidR="004E465A" w:rsidRPr="004F5A7B">
        <w:rPr>
          <w:rFonts w:ascii="Arial Narrow" w:eastAsia="Calibri" w:hAnsi="Arial Narrow" w:cs="Arial"/>
          <w:sz w:val="20"/>
          <w:szCs w:val="20"/>
        </w:rPr>
        <w:t xml:space="preserve">es del </w:t>
      </w:r>
      <w:r w:rsidR="004E465A" w:rsidRPr="004F5A7B">
        <w:rPr>
          <w:rFonts w:ascii="Arial Narrow" w:eastAsia="Calibri" w:hAnsi="Arial Narrow" w:cs="Arial"/>
          <w:spacing w:val="-1"/>
          <w:sz w:val="20"/>
          <w:szCs w:val="20"/>
        </w:rPr>
        <w:t>C</w:t>
      </w:r>
      <w:r w:rsidR="004E465A" w:rsidRPr="004F5A7B">
        <w:rPr>
          <w:rFonts w:ascii="Arial Narrow" w:eastAsia="Calibri" w:hAnsi="Arial Narrow" w:cs="Arial"/>
          <w:sz w:val="20"/>
          <w:szCs w:val="20"/>
        </w:rPr>
        <w:t>on</w:t>
      </w:r>
      <w:r w:rsidR="004E465A" w:rsidRPr="004F5A7B">
        <w:rPr>
          <w:rFonts w:ascii="Arial Narrow" w:eastAsia="Calibri" w:hAnsi="Arial Narrow" w:cs="Arial"/>
          <w:spacing w:val="-2"/>
          <w:sz w:val="20"/>
          <w:szCs w:val="20"/>
        </w:rPr>
        <w:t>s</w:t>
      </w:r>
      <w:r w:rsidR="004E465A" w:rsidRPr="004F5A7B">
        <w:rPr>
          <w:rFonts w:ascii="Arial Narrow" w:eastAsia="Calibri" w:hAnsi="Arial Narrow" w:cs="Arial"/>
          <w:sz w:val="20"/>
          <w:szCs w:val="20"/>
        </w:rPr>
        <w:t>orc</w:t>
      </w:r>
      <w:r w:rsidR="004E465A" w:rsidRPr="004F5A7B">
        <w:rPr>
          <w:rFonts w:ascii="Arial Narrow" w:eastAsia="Calibri" w:hAnsi="Arial Narrow" w:cs="Arial"/>
          <w:spacing w:val="-1"/>
          <w:sz w:val="20"/>
          <w:szCs w:val="20"/>
        </w:rPr>
        <w:t>i</w:t>
      </w:r>
      <w:r w:rsidR="004E465A" w:rsidRPr="004F5A7B">
        <w:rPr>
          <w:rFonts w:ascii="Arial Narrow" w:eastAsia="Calibri" w:hAnsi="Arial Narrow" w:cs="Arial"/>
          <w:sz w:val="20"/>
          <w:szCs w:val="20"/>
        </w:rPr>
        <w:t xml:space="preserve">o o </w:t>
      </w:r>
      <w:r w:rsidR="004E465A" w:rsidRPr="004F5A7B">
        <w:rPr>
          <w:rFonts w:ascii="Arial Narrow" w:eastAsia="Calibri" w:hAnsi="Arial Narrow" w:cs="Arial"/>
          <w:spacing w:val="-1"/>
          <w:sz w:val="20"/>
          <w:szCs w:val="20"/>
        </w:rPr>
        <w:t>U</w:t>
      </w:r>
      <w:r w:rsidR="004E465A" w:rsidRPr="004F5A7B">
        <w:rPr>
          <w:rFonts w:ascii="Arial Narrow" w:eastAsia="Calibri" w:hAnsi="Arial Narrow" w:cs="Arial"/>
          <w:sz w:val="20"/>
          <w:szCs w:val="20"/>
        </w:rPr>
        <w:t xml:space="preserve">nión </w:t>
      </w:r>
      <w:r w:rsidR="004E465A" w:rsidRPr="004F5A7B">
        <w:rPr>
          <w:rFonts w:ascii="Arial Narrow" w:eastAsia="Calibri" w:hAnsi="Arial Narrow" w:cs="Arial"/>
          <w:spacing w:val="-2"/>
          <w:sz w:val="20"/>
          <w:szCs w:val="20"/>
        </w:rPr>
        <w:t>T</w:t>
      </w:r>
      <w:r w:rsidR="004E465A" w:rsidRPr="004F5A7B">
        <w:rPr>
          <w:rFonts w:ascii="Arial Narrow" w:eastAsia="Calibri" w:hAnsi="Arial Narrow" w:cs="Arial"/>
          <w:sz w:val="20"/>
          <w:szCs w:val="20"/>
        </w:rPr>
        <w:t xml:space="preserve">emporal </w:t>
      </w:r>
      <w:r w:rsidR="004E465A" w:rsidRPr="004F5A7B">
        <w:rPr>
          <w:rFonts w:ascii="Arial Narrow" w:eastAsia="Calibri" w:hAnsi="Arial Narrow" w:cs="Arial"/>
          <w:spacing w:val="-2"/>
          <w:sz w:val="20"/>
          <w:szCs w:val="20"/>
        </w:rPr>
        <w:t>s</w:t>
      </w:r>
      <w:r w:rsidR="004E465A" w:rsidRPr="004F5A7B">
        <w:rPr>
          <w:rFonts w:ascii="Arial Narrow" w:eastAsia="Calibri" w:hAnsi="Arial Narrow" w:cs="Arial"/>
          <w:sz w:val="20"/>
          <w:szCs w:val="20"/>
        </w:rPr>
        <w:t>e e</w:t>
      </w:r>
      <w:r w:rsidR="004E465A" w:rsidRPr="004F5A7B">
        <w:rPr>
          <w:rFonts w:ascii="Arial Narrow" w:eastAsia="Calibri" w:hAnsi="Arial Narrow" w:cs="Arial"/>
          <w:spacing w:val="2"/>
          <w:sz w:val="20"/>
          <w:szCs w:val="20"/>
        </w:rPr>
        <w:t>n</w:t>
      </w:r>
      <w:r w:rsidR="004E465A" w:rsidRPr="004F5A7B">
        <w:rPr>
          <w:rFonts w:ascii="Arial Narrow" w:eastAsia="Calibri" w:hAnsi="Arial Narrow" w:cs="Arial"/>
          <w:sz w:val="20"/>
          <w:szCs w:val="20"/>
        </w:rPr>
        <w:t>c</w:t>
      </w:r>
      <w:r w:rsidR="004E465A" w:rsidRPr="004F5A7B">
        <w:rPr>
          <w:rFonts w:ascii="Arial Narrow" w:eastAsia="Calibri" w:hAnsi="Arial Narrow" w:cs="Arial"/>
          <w:spacing w:val="-2"/>
          <w:sz w:val="20"/>
          <w:szCs w:val="20"/>
        </w:rPr>
        <w:t>u</w:t>
      </w:r>
      <w:r w:rsidR="004E465A" w:rsidRPr="004F5A7B">
        <w:rPr>
          <w:rFonts w:ascii="Arial Narrow" w:eastAsia="Calibri" w:hAnsi="Arial Narrow" w:cs="Arial"/>
          <w:sz w:val="20"/>
          <w:szCs w:val="20"/>
        </w:rPr>
        <w:t xml:space="preserve">entra </w:t>
      </w:r>
      <w:r w:rsidRPr="004F5A7B">
        <w:rPr>
          <w:rFonts w:ascii="Arial Narrow" w:eastAsia="Calibri" w:hAnsi="Arial Narrow" w:cs="Arial"/>
          <w:spacing w:val="-2"/>
          <w:sz w:val="20"/>
          <w:szCs w:val="20"/>
        </w:rPr>
        <w:t>i</w:t>
      </w:r>
      <w:r w:rsidRPr="004F5A7B">
        <w:rPr>
          <w:rFonts w:ascii="Arial Narrow" w:eastAsia="Calibri" w:hAnsi="Arial Narrow" w:cs="Arial"/>
          <w:sz w:val="20"/>
          <w:szCs w:val="20"/>
        </w:rPr>
        <w:t>n</w:t>
      </w:r>
      <w:r w:rsidRPr="004F5A7B">
        <w:rPr>
          <w:rFonts w:ascii="Arial Narrow" w:eastAsia="Calibri" w:hAnsi="Arial Narrow" w:cs="Arial"/>
          <w:spacing w:val="1"/>
          <w:sz w:val="20"/>
          <w:szCs w:val="20"/>
        </w:rPr>
        <w:t>c</w:t>
      </w:r>
      <w:r w:rsidRPr="004F5A7B">
        <w:rPr>
          <w:rFonts w:ascii="Arial Narrow" w:eastAsia="Calibri" w:hAnsi="Arial Narrow" w:cs="Arial"/>
          <w:sz w:val="20"/>
          <w:szCs w:val="20"/>
        </w:rPr>
        <w:t>u</w:t>
      </w:r>
      <w:r w:rsidRPr="004F5A7B">
        <w:rPr>
          <w:rFonts w:ascii="Arial Narrow" w:eastAsia="Calibri" w:hAnsi="Arial Narrow" w:cs="Arial"/>
          <w:spacing w:val="-3"/>
          <w:sz w:val="20"/>
          <w:szCs w:val="20"/>
        </w:rPr>
        <w:t>r</w:t>
      </w:r>
      <w:r w:rsidRPr="004F5A7B">
        <w:rPr>
          <w:rFonts w:ascii="Arial Narrow" w:eastAsia="Calibri" w:hAnsi="Arial Narrow" w:cs="Arial"/>
          <w:sz w:val="20"/>
          <w:szCs w:val="20"/>
        </w:rPr>
        <w:t>so en</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alguna</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cau</w:t>
      </w:r>
      <w:r w:rsidRPr="004F5A7B">
        <w:rPr>
          <w:rFonts w:ascii="Arial Narrow" w:eastAsia="Calibri" w:hAnsi="Arial Narrow" w:cs="Arial"/>
          <w:spacing w:val="1"/>
          <w:sz w:val="20"/>
          <w:szCs w:val="20"/>
        </w:rPr>
        <w:t>s</w:t>
      </w:r>
      <w:r w:rsidRPr="004F5A7B">
        <w:rPr>
          <w:rFonts w:ascii="Arial Narrow" w:eastAsia="Calibri" w:hAnsi="Arial Narrow" w:cs="Arial"/>
          <w:spacing w:val="-2"/>
          <w:sz w:val="20"/>
          <w:szCs w:val="20"/>
        </w:rPr>
        <w:t>a</w:t>
      </w:r>
      <w:r w:rsidRPr="004F5A7B">
        <w:rPr>
          <w:rFonts w:ascii="Arial Narrow" w:eastAsia="Calibri" w:hAnsi="Arial Narrow" w:cs="Arial"/>
          <w:sz w:val="20"/>
          <w:szCs w:val="20"/>
        </w:rPr>
        <w:t>l</w:t>
      </w:r>
      <w:r w:rsidR="004E465A" w:rsidRPr="004F5A7B">
        <w:rPr>
          <w:rFonts w:ascii="Arial Narrow" w:eastAsia="Calibri" w:hAnsi="Arial Narrow" w:cs="Arial"/>
          <w:sz w:val="20"/>
          <w:szCs w:val="20"/>
        </w:rPr>
        <w:t xml:space="preserve"> </w:t>
      </w:r>
      <w:r w:rsidRPr="004F5A7B">
        <w:rPr>
          <w:rFonts w:ascii="Arial Narrow" w:eastAsia="Calibri" w:hAnsi="Arial Narrow" w:cs="Arial"/>
          <w:spacing w:val="-2"/>
          <w:sz w:val="20"/>
          <w:szCs w:val="20"/>
        </w:rPr>
        <w:t>d</w:t>
      </w:r>
      <w:r w:rsidRPr="004F5A7B">
        <w:rPr>
          <w:rFonts w:ascii="Arial Narrow" w:eastAsia="Calibri" w:hAnsi="Arial Narrow" w:cs="Arial"/>
          <w:sz w:val="20"/>
          <w:szCs w:val="20"/>
        </w:rPr>
        <w:t>e</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inhab</w:t>
      </w:r>
      <w:r w:rsidRPr="004F5A7B">
        <w:rPr>
          <w:rFonts w:ascii="Arial Narrow" w:eastAsia="Calibri" w:hAnsi="Arial Narrow" w:cs="Arial"/>
          <w:spacing w:val="-2"/>
          <w:sz w:val="20"/>
          <w:szCs w:val="20"/>
        </w:rPr>
        <w:t>i</w:t>
      </w:r>
      <w:r w:rsidRPr="004F5A7B">
        <w:rPr>
          <w:rFonts w:ascii="Arial Narrow" w:eastAsia="Calibri" w:hAnsi="Arial Narrow" w:cs="Arial"/>
          <w:sz w:val="20"/>
          <w:szCs w:val="20"/>
        </w:rPr>
        <w:t>l</w:t>
      </w:r>
      <w:r w:rsidRPr="004F5A7B">
        <w:rPr>
          <w:rFonts w:ascii="Arial Narrow" w:eastAsia="Calibri" w:hAnsi="Arial Narrow" w:cs="Arial"/>
          <w:spacing w:val="1"/>
          <w:sz w:val="20"/>
          <w:szCs w:val="20"/>
        </w:rPr>
        <w:t>i</w:t>
      </w:r>
      <w:r w:rsidRPr="004F5A7B">
        <w:rPr>
          <w:rFonts w:ascii="Arial Narrow" w:eastAsia="Calibri" w:hAnsi="Arial Narrow" w:cs="Arial"/>
          <w:sz w:val="20"/>
          <w:szCs w:val="20"/>
        </w:rPr>
        <w:t>d</w:t>
      </w:r>
      <w:r w:rsidRPr="004F5A7B">
        <w:rPr>
          <w:rFonts w:ascii="Arial Narrow" w:eastAsia="Calibri" w:hAnsi="Arial Narrow" w:cs="Arial"/>
          <w:spacing w:val="-2"/>
          <w:sz w:val="20"/>
          <w:szCs w:val="20"/>
        </w:rPr>
        <w:t>a</w:t>
      </w:r>
      <w:r w:rsidRPr="004F5A7B">
        <w:rPr>
          <w:rFonts w:ascii="Arial Narrow" w:eastAsia="Calibri" w:hAnsi="Arial Narrow" w:cs="Arial"/>
          <w:sz w:val="20"/>
          <w:szCs w:val="20"/>
        </w:rPr>
        <w:t>d</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e</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inco</w:t>
      </w:r>
      <w:r w:rsidRPr="004F5A7B">
        <w:rPr>
          <w:rFonts w:ascii="Arial Narrow" w:eastAsia="Calibri" w:hAnsi="Arial Narrow" w:cs="Arial"/>
          <w:spacing w:val="-2"/>
          <w:sz w:val="20"/>
          <w:szCs w:val="20"/>
        </w:rPr>
        <w:t>m</w:t>
      </w:r>
      <w:r w:rsidRPr="004F5A7B">
        <w:rPr>
          <w:rFonts w:ascii="Arial Narrow" w:eastAsia="Calibri" w:hAnsi="Arial Narrow" w:cs="Arial"/>
          <w:sz w:val="20"/>
          <w:szCs w:val="20"/>
        </w:rPr>
        <w:t>pat</w:t>
      </w:r>
      <w:r w:rsidRPr="004F5A7B">
        <w:rPr>
          <w:rFonts w:ascii="Arial Narrow" w:eastAsia="Calibri" w:hAnsi="Arial Narrow" w:cs="Arial"/>
          <w:spacing w:val="1"/>
          <w:sz w:val="20"/>
          <w:szCs w:val="20"/>
        </w:rPr>
        <w:t>i</w:t>
      </w:r>
      <w:r w:rsidRPr="004F5A7B">
        <w:rPr>
          <w:rFonts w:ascii="Arial Narrow" w:eastAsia="Calibri" w:hAnsi="Arial Narrow" w:cs="Arial"/>
          <w:spacing w:val="-2"/>
          <w:sz w:val="20"/>
          <w:szCs w:val="20"/>
        </w:rPr>
        <w:t>b</w:t>
      </w:r>
      <w:r w:rsidRPr="004F5A7B">
        <w:rPr>
          <w:rFonts w:ascii="Arial Narrow" w:eastAsia="Calibri" w:hAnsi="Arial Narrow" w:cs="Arial"/>
          <w:sz w:val="20"/>
          <w:szCs w:val="20"/>
        </w:rPr>
        <w:t>i</w:t>
      </w:r>
      <w:r w:rsidRPr="004F5A7B">
        <w:rPr>
          <w:rFonts w:ascii="Arial Narrow" w:eastAsia="Calibri" w:hAnsi="Arial Narrow" w:cs="Arial"/>
          <w:spacing w:val="1"/>
          <w:sz w:val="20"/>
          <w:szCs w:val="20"/>
        </w:rPr>
        <w:t>l</w:t>
      </w:r>
      <w:r w:rsidRPr="004F5A7B">
        <w:rPr>
          <w:rFonts w:ascii="Arial Narrow" w:eastAsia="Calibri" w:hAnsi="Arial Narrow" w:cs="Arial"/>
          <w:spacing w:val="-2"/>
          <w:sz w:val="20"/>
          <w:szCs w:val="20"/>
        </w:rPr>
        <w:t>i</w:t>
      </w:r>
      <w:r w:rsidRPr="004F5A7B">
        <w:rPr>
          <w:rFonts w:ascii="Arial Narrow" w:eastAsia="Calibri" w:hAnsi="Arial Narrow" w:cs="Arial"/>
          <w:sz w:val="20"/>
          <w:szCs w:val="20"/>
        </w:rPr>
        <w:t>dad</w:t>
      </w:r>
      <w:r w:rsidR="004E465A" w:rsidRPr="004F5A7B">
        <w:rPr>
          <w:rFonts w:ascii="Arial Narrow" w:eastAsia="Calibri" w:hAnsi="Arial Narrow" w:cs="Arial"/>
          <w:sz w:val="20"/>
          <w:szCs w:val="20"/>
        </w:rPr>
        <w:t xml:space="preserve"> </w:t>
      </w:r>
      <w:r w:rsidRPr="004F5A7B">
        <w:rPr>
          <w:rFonts w:ascii="Arial Narrow" w:eastAsia="Calibri" w:hAnsi="Arial Narrow" w:cs="Arial"/>
          <w:sz w:val="20"/>
          <w:szCs w:val="20"/>
        </w:rPr>
        <w:t>seña</w:t>
      </w:r>
      <w:r w:rsidRPr="004F5A7B">
        <w:rPr>
          <w:rFonts w:ascii="Arial Narrow" w:eastAsia="Calibri" w:hAnsi="Arial Narrow" w:cs="Arial"/>
          <w:spacing w:val="1"/>
          <w:sz w:val="20"/>
          <w:szCs w:val="20"/>
        </w:rPr>
        <w:t>l</w:t>
      </w:r>
      <w:r w:rsidRPr="004F5A7B">
        <w:rPr>
          <w:rFonts w:ascii="Arial Narrow" w:eastAsia="Calibri" w:hAnsi="Arial Narrow" w:cs="Arial"/>
          <w:spacing w:val="-2"/>
          <w:sz w:val="20"/>
          <w:szCs w:val="20"/>
        </w:rPr>
        <w:t>a</w:t>
      </w:r>
      <w:r w:rsidRPr="004F5A7B">
        <w:rPr>
          <w:rFonts w:ascii="Arial Narrow" w:eastAsia="Calibri" w:hAnsi="Arial Narrow" w:cs="Arial"/>
          <w:sz w:val="20"/>
          <w:szCs w:val="20"/>
        </w:rPr>
        <w:t>das</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en</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la</w:t>
      </w:r>
      <w:r w:rsidR="007D2027" w:rsidRPr="004F5A7B">
        <w:rPr>
          <w:rFonts w:ascii="Arial Narrow" w:eastAsia="Calibri" w:hAnsi="Arial Narrow" w:cs="Arial"/>
          <w:sz w:val="20"/>
          <w:szCs w:val="20"/>
        </w:rPr>
        <w:t xml:space="preserve"> </w:t>
      </w:r>
      <w:r w:rsidRPr="004F5A7B">
        <w:rPr>
          <w:rFonts w:ascii="Arial Narrow" w:eastAsia="Calibri" w:hAnsi="Arial Narrow" w:cs="Arial"/>
          <w:spacing w:val="-1"/>
          <w:sz w:val="20"/>
          <w:szCs w:val="20"/>
        </w:rPr>
        <w:t>C</w:t>
      </w:r>
      <w:r w:rsidRPr="004F5A7B">
        <w:rPr>
          <w:rFonts w:ascii="Arial Narrow" w:eastAsia="Calibri" w:hAnsi="Arial Narrow" w:cs="Arial"/>
          <w:sz w:val="20"/>
          <w:szCs w:val="20"/>
        </w:rPr>
        <w:t>o</w:t>
      </w:r>
      <w:r w:rsidRPr="004F5A7B">
        <w:rPr>
          <w:rFonts w:ascii="Arial Narrow" w:eastAsia="Calibri" w:hAnsi="Arial Narrow" w:cs="Arial"/>
          <w:spacing w:val="-2"/>
          <w:sz w:val="20"/>
          <w:szCs w:val="20"/>
        </w:rPr>
        <w:t>n</w:t>
      </w:r>
      <w:r w:rsidRPr="004F5A7B">
        <w:rPr>
          <w:rFonts w:ascii="Arial Narrow" w:eastAsia="Calibri" w:hAnsi="Arial Narrow" w:cs="Arial"/>
          <w:sz w:val="20"/>
          <w:szCs w:val="20"/>
        </w:rPr>
        <w:t>stit</w:t>
      </w:r>
      <w:r w:rsidRPr="004F5A7B">
        <w:rPr>
          <w:rFonts w:ascii="Arial Narrow" w:eastAsia="Calibri" w:hAnsi="Arial Narrow" w:cs="Arial"/>
          <w:spacing w:val="-2"/>
          <w:sz w:val="20"/>
          <w:szCs w:val="20"/>
        </w:rPr>
        <w:t>u</w:t>
      </w:r>
      <w:r w:rsidRPr="004F5A7B">
        <w:rPr>
          <w:rFonts w:ascii="Arial Narrow" w:eastAsia="Calibri" w:hAnsi="Arial Narrow" w:cs="Arial"/>
          <w:sz w:val="20"/>
          <w:szCs w:val="20"/>
        </w:rPr>
        <w:t>ción</w:t>
      </w:r>
      <w:r w:rsidR="007D2027" w:rsidRPr="004F5A7B">
        <w:rPr>
          <w:rFonts w:ascii="Arial Narrow" w:eastAsia="Calibri" w:hAnsi="Arial Narrow" w:cs="Arial"/>
          <w:sz w:val="20"/>
          <w:szCs w:val="20"/>
        </w:rPr>
        <w:t xml:space="preserve"> </w:t>
      </w:r>
      <w:r w:rsidRPr="004F5A7B">
        <w:rPr>
          <w:rFonts w:ascii="Arial Narrow" w:eastAsia="Calibri" w:hAnsi="Arial Narrow" w:cs="Arial"/>
          <w:spacing w:val="-1"/>
          <w:sz w:val="20"/>
          <w:szCs w:val="20"/>
        </w:rPr>
        <w:t>P</w:t>
      </w:r>
      <w:r w:rsidRPr="004F5A7B">
        <w:rPr>
          <w:rFonts w:ascii="Arial Narrow" w:eastAsia="Calibri" w:hAnsi="Arial Narrow" w:cs="Arial"/>
          <w:sz w:val="20"/>
          <w:szCs w:val="20"/>
        </w:rPr>
        <w:t>olítica, y las</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L</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yes</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80</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de</w:t>
      </w:r>
      <w:r w:rsidRPr="004F5A7B">
        <w:rPr>
          <w:rFonts w:ascii="Arial Narrow" w:eastAsia="Calibri" w:hAnsi="Arial Narrow" w:cs="Arial"/>
          <w:spacing w:val="3"/>
          <w:sz w:val="20"/>
          <w:szCs w:val="20"/>
        </w:rPr>
        <w:t xml:space="preserve"> 1</w:t>
      </w:r>
      <w:r w:rsidRPr="004F5A7B">
        <w:rPr>
          <w:rFonts w:ascii="Arial Narrow" w:eastAsia="Calibri" w:hAnsi="Arial Narrow" w:cs="Arial"/>
          <w:spacing w:val="-2"/>
          <w:sz w:val="20"/>
          <w:szCs w:val="20"/>
        </w:rPr>
        <w:t>9</w:t>
      </w:r>
      <w:r w:rsidRPr="004F5A7B">
        <w:rPr>
          <w:rFonts w:ascii="Arial Narrow" w:eastAsia="Calibri" w:hAnsi="Arial Narrow" w:cs="Arial"/>
          <w:sz w:val="20"/>
          <w:szCs w:val="20"/>
        </w:rPr>
        <w:t>93,1150</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de</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2007</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y</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demás</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norm</w:t>
      </w:r>
      <w:r w:rsidRPr="004F5A7B">
        <w:rPr>
          <w:rFonts w:ascii="Arial Narrow" w:eastAsia="Calibri" w:hAnsi="Arial Narrow" w:cs="Arial"/>
          <w:spacing w:val="-2"/>
          <w:sz w:val="20"/>
          <w:szCs w:val="20"/>
        </w:rPr>
        <w:t>a</w:t>
      </w:r>
      <w:r w:rsidRPr="004F5A7B">
        <w:rPr>
          <w:rFonts w:ascii="Arial Narrow" w:eastAsia="Calibri" w:hAnsi="Arial Narrow" w:cs="Arial"/>
          <w:sz w:val="20"/>
          <w:szCs w:val="20"/>
        </w:rPr>
        <w:t>s</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c</w:t>
      </w:r>
      <w:r w:rsidRPr="004F5A7B">
        <w:rPr>
          <w:rFonts w:ascii="Arial Narrow" w:eastAsia="Calibri" w:hAnsi="Arial Narrow" w:cs="Arial"/>
          <w:spacing w:val="-2"/>
          <w:sz w:val="20"/>
          <w:szCs w:val="20"/>
        </w:rPr>
        <w:t>o</w:t>
      </w:r>
      <w:r w:rsidRPr="004F5A7B">
        <w:rPr>
          <w:rFonts w:ascii="Arial Narrow" w:eastAsia="Calibri" w:hAnsi="Arial Narrow" w:cs="Arial"/>
          <w:sz w:val="20"/>
          <w:szCs w:val="20"/>
        </w:rPr>
        <w:t>n</w:t>
      </w:r>
      <w:r w:rsidRPr="004F5A7B">
        <w:rPr>
          <w:rFonts w:ascii="Arial Narrow" w:eastAsia="Calibri" w:hAnsi="Arial Narrow" w:cs="Arial"/>
          <w:spacing w:val="1"/>
          <w:sz w:val="20"/>
          <w:szCs w:val="20"/>
        </w:rPr>
        <w:t>c</w:t>
      </w:r>
      <w:r w:rsidRPr="004F5A7B">
        <w:rPr>
          <w:rFonts w:ascii="Arial Narrow" w:eastAsia="Calibri" w:hAnsi="Arial Narrow" w:cs="Arial"/>
          <w:sz w:val="20"/>
          <w:szCs w:val="20"/>
        </w:rPr>
        <w:t>or</w:t>
      </w:r>
      <w:r w:rsidRPr="004F5A7B">
        <w:rPr>
          <w:rFonts w:ascii="Arial Narrow" w:eastAsia="Calibri" w:hAnsi="Arial Narrow" w:cs="Arial"/>
          <w:spacing w:val="-2"/>
          <w:sz w:val="20"/>
          <w:szCs w:val="20"/>
        </w:rPr>
        <w:t>d</w:t>
      </w:r>
      <w:r w:rsidRPr="004F5A7B">
        <w:rPr>
          <w:rFonts w:ascii="Arial Narrow" w:eastAsia="Calibri" w:hAnsi="Arial Narrow" w:cs="Arial"/>
          <w:sz w:val="20"/>
          <w:szCs w:val="20"/>
        </w:rPr>
        <w:t>ante</w:t>
      </w:r>
      <w:r w:rsidRPr="004F5A7B">
        <w:rPr>
          <w:rFonts w:ascii="Arial Narrow" w:eastAsia="Calibri" w:hAnsi="Arial Narrow" w:cs="Arial"/>
          <w:spacing w:val="-1"/>
          <w:sz w:val="20"/>
          <w:szCs w:val="20"/>
        </w:rPr>
        <w:t>s</w:t>
      </w:r>
      <w:r w:rsidRPr="004F5A7B">
        <w:rPr>
          <w:rFonts w:ascii="Arial Narrow" w:eastAsia="Calibri" w:hAnsi="Arial Narrow" w:cs="Arial"/>
          <w:sz w:val="20"/>
          <w:szCs w:val="20"/>
        </w:rPr>
        <w:t>.</w:t>
      </w:r>
    </w:p>
    <w:p w14:paraId="36D5B6CE" w14:textId="77777777" w:rsidR="00AA40EC" w:rsidRPr="004F5A7B" w:rsidRDefault="00AA40EC" w:rsidP="00AA40EC">
      <w:pPr>
        <w:autoSpaceDE w:val="0"/>
        <w:autoSpaceDN w:val="0"/>
        <w:adjustRightInd w:val="0"/>
        <w:jc w:val="both"/>
        <w:rPr>
          <w:rFonts w:ascii="Arial Narrow" w:eastAsia="Calibri" w:hAnsi="Arial Narrow" w:cs="Arial"/>
          <w:sz w:val="20"/>
          <w:szCs w:val="20"/>
        </w:rPr>
      </w:pPr>
    </w:p>
    <w:p w14:paraId="3FD2C092" w14:textId="77777777" w:rsidR="00AA40EC" w:rsidRPr="004F5A7B" w:rsidRDefault="00AA40EC" w:rsidP="00AA40EC">
      <w:pPr>
        <w:autoSpaceDE w:val="0"/>
        <w:autoSpaceDN w:val="0"/>
        <w:adjustRightInd w:val="0"/>
        <w:ind w:left="142" w:right="1074"/>
        <w:jc w:val="both"/>
        <w:rPr>
          <w:rFonts w:ascii="Arial Narrow" w:eastAsia="Calibri" w:hAnsi="Arial Narrow" w:cs="Arial"/>
          <w:sz w:val="20"/>
          <w:szCs w:val="20"/>
        </w:rPr>
      </w:pPr>
      <w:r w:rsidRPr="004F5A7B">
        <w:rPr>
          <w:rFonts w:ascii="Arial Narrow" w:eastAsia="Calibri" w:hAnsi="Arial Narrow" w:cs="Arial"/>
          <w:spacing w:val="-1"/>
          <w:sz w:val="20"/>
          <w:szCs w:val="20"/>
        </w:rPr>
        <w:t>P</w:t>
      </w:r>
      <w:r w:rsidRPr="004F5A7B">
        <w:rPr>
          <w:rFonts w:ascii="Arial Narrow" w:eastAsia="Calibri" w:hAnsi="Arial Narrow" w:cs="Arial"/>
          <w:sz w:val="20"/>
          <w:szCs w:val="20"/>
        </w:rPr>
        <w:t>ara co</w:t>
      </w:r>
      <w:r w:rsidRPr="004F5A7B">
        <w:rPr>
          <w:rFonts w:ascii="Arial Narrow" w:eastAsia="Calibri" w:hAnsi="Arial Narrow" w:cs="Arial"/>
          <w:spacing w:val="-2"/>
          <w:sz w:val="20"/>
          <w:szCs w:val="20"/>
        </w:rPr>
        <w:t>n</w:t>
      </w:r>
      <w:r w:rsidRPr="004F5A7B">
        <w:rPr>
          <w:rFonts w:ascii="Arial Narrow" w:eastAsia="Calibri" w:hAnsi="Arial Narrow" w:cs="Arial"/>
          <w:sz w:val="20"/>
          <w:szCs w:val="20"/>
        </w:rPr>
        <w:t>stan</w:t>
      </w:r>
      <w:r w:rsidRPr="004F5A7B">
        <w:rPr>
          <w:rFonts w:ascii="Arial Narrow" w:eastAsia="Calibri" w:hAnsi="Arial Narrow" w:cs="Arial"/>
          <w:spacing w:val="-2"/>
          <w:sz w:val="20"/>
          <w:szCs w:val="20"/>
        </w:rPr>
        <w:t>c</w:t>
      </w:r>
      <w:r w:rsidRPr="004F5A7B">
        <w:rPr>
          <w:rFonts w:ascii="Arial Narrow" w:eastAsia="Calibri" w:hAnsi="Arial Narrow" w:cs="Arial"/>
          <w:sz w:val="20"/>
          <w:szCs w:val="20"/>
        </w:rPr>
        <w:t xml:space="preserve">ia </w:t>
      </w:r>
      <w:r w:rsidRPr="004F5A7B">
        <w:rPr>
          <w:rFonts w:ascii="Arial Narrow" w:eastAsia="Calibri" w:hAnsi="Arial Narrow" w:cs="Arial"/>
          <w:spacing w:val="-2"/>
          <w:sz w:val="20"/>
          <w:szCs w:val="20"/>
        </w:rPr>
        <w:t>s</w:t>
      </w:r>
      <w:r w:rsidRPr="004F5A7B">
        <w:rPr>
          <w:rFonts w:ascii="Arial Narrow" w:eastAsia="Calibri" w:hAnsi="Arial Narrow" w:cs="Arial"/>
          <w:sz w:val="20"/>
          <w:szCs w:val="20"/>
        </w:rPr>
        <w:t>e f</w:t>
      </w:r>
      <w:r w:rsidRPr="004F5A7B">
        <w:rPr>
          <w:rFonts w:ascii="Arial Narrow" w:eastAsia="Calibri" w:hAnsi="Arial Narrow" w:cs="Arial"/>
          <w:spacing w:val="1"/>
          <w:sz w:val="20"/>
          <w:szCs w:val="20"/>
        </w:rPr>
        <w:t>i</w:t>
      </w:r>
      <w:r w:rsidRPr="004F5A7B">
        <w:rPr>
          <w:rFonts w:ascii="Arial Narrow" w:eastAsia="Calibri" w:hAnsi="Arial Narrow" w:cs="Arial"/>
          <w:sz w:val="20"/>
          <w:szCs w:val="20"/>
        </w:rPr>
        <w:t>r</w:t>
      </w:r>
      <w:r w:rsidRPr="004F5A7B">
        <w:rPr>
          <w:rFonts w:ascii="Arial Narrow" w:eastAsia="Calibri" w:hAnsi="Arial Narrow" w:cs="Arial"/>
          <w:spacing w:val="-2"/>
          <w:sz w:val="20"/>
          <w:szCs w:val="20"/>
        </w:rPr>
        <w:t>m</w:t>
      </w:r>
      <w:r w:rsidRPr="004F5A7B">
        <w:rPr>
          <w:rFonts w:ascii="Arial Narrow" w:eastAsia="Calibri" w:hAnsi="Arial Narrow" w:cs="Arial"/>
          <w:sz w:val="20"/>
          <w:szCs w:val="20"/>
        </w:rPr>
        <w:t xml:space="preserve">a en a </w:t>
      </w:r>
      <w:r w:rsidRPr="004F5A7B">
        <w:rPr>
          <w:rFonts w:ascii="Arial Narrow" w:eastAsia="Calibri" w:hAnsi="Arial Narrow" w:cs="Arial"/>
          <w:spacing w:val="1"/>
          <w:sz w:val="20"/>
          <w:szCs w:val="20"/>
        </w:rPr>
        <w:t>l</w:t>
      </w:r>
      <w:r w:rsidRPr="004F5A7B">
        <w:rPr>
          <w:rFonts w:ascii="Arial Narrow" w:eastAsia="Calibri" w:hAnsi="Arial Narrow" w:cs="Arial"/>
          <w:spacing w:val="-2"/>
          <w:sz w:val="20"/>
          <w:szCs w:val="20"/>
        </w:rPr>
        <w:t>o</w:t>
      </w:r>
      <w:r w:rsidRPr="004F5A7B">
        <w:rPr>
          <w:rFonts w:ascii="Arial Narrow" w:eastAsia="Calibri" w:hAnsi="Arial Narrow" w:cs="Arial"/>
          <w:spacing w:val="3"/>
          <w:sz w:val="20"/>
          <w:szCs w:val="20"/>
        </w:rPr>
        <w:t xml:space="preserve">s </w:t>
      </w:r>
      <w:r w:rsidRPr="004F5A7B">
        <w:rPr>
          <w:rFonts w:ascii="Arial Narrow" w:eastAsia="Calibri" w:hAnsi="Arial Narrow" w:cs="Arial"/>
          <w:sz w:val="20"/>
          <w:szCs w:val="20"/>
        </w:rPr>
        <w:t>d</w:t>
      </w:r>
      <w:r w:rsidRPr="004F5A7B">
        <w:rPr>
          <w:rFonts w:ascii="Arial Narrow" w:eastAsia="Calibri" w:hAnsi="Arial Narrow" w:cs="Arial"/>
          <w:spacing w:val="1"/>
          <w:sz w:val="20"/>
          <w:szCs w:val="20"/>
        </w:rPr>
        <w:t>í</w:t>
      </w:r>
      <w:r w:rsidRPr="004F5A7B">
        <w:rPr>
          <w:rFonts w:ascii="Arial Narrow" w:eastAsia="Calibri" w:hAnsi="Arial Narrow" w:cs="Arial"/>
          <w:sz w:val="20"/>
          <w:szCs w:val="20"/>
        </w:rPr>
        <w:t>as del m</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s de d</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l año.</w:t>
      </w:r>
    </w:p>
    <w:p w14:paraId="133282AC" w14:textId="77777777" w:rsidR="00AA40EC" w:rsidRPr="004F5A7B" w:rsidRDefault="00AA40EC" w:rsidP="00AA40EC">
      <w:pPr>
        <w:autoSpaceDE w:val="0"/>
        <w:autoSpaceDN w:val="0"/>
        <w:adjustRightInd w:val="0"/>
        <w:rPr>
          <w:rFonts w:ascii="Arial Narrow" w:eastAsia="Calibri" w:hAnsi="Arial Narrow" w:cs="Arial"/>
          <w:sz w:val="20"/>
          <w:szCs w:val="20"/>
        </w:rPr>
      </w:pPr>
    </w:p>
    <w:p w14:paraId="13CBCDF7" w14:textId="77777777" w:rsidR="00AA40EC" w:rsidRPr="004F5A7B" w:rsidRDefault="00AA40EC" w:rsidP="00AA40EC">
      <w:pPr>
        <w:autoSpaceDE w:val="0"/>
        <w:autoSpaceDN w:val="0"/>
        <w:adjustRightInd w:val="0"/>
        <w:spacing w:before="4"/>
        <w:rPr>
          <w:rFonts w:ascii="Arial Narrow" w:eastAsia="Calibri" w:hAnsi="Arial Narrow" w:cs="Arial"/>
          <w:sz w:val="20"/>
          <w:szCs w:val="20"/>
        </w:rPr>
      </w:pPr>
    </w:p>
    <w:p w14:paraId="0CA9292B" w14:textId="77777777" w:rsidR="00AA40EC" w:rsidRPr="004F5A7B" w:rsidRDefault="00AA40EC" w:rsidP="00AA40EC">
      <w:pPr>
        <w:autoSpaceDE w:val="0"/>
        <w:autoSpaceDN w:val="0"/>
        <w:adjustRightInd w:val="0"/>
        <w:spacing w:before="38"/>
        <w:ind w:left="102" w:right="6366"/>
        <w:rPr>
          <w:rFonts w:ascii="Arial Narrow" w:eastAsia="Calibri" w:hAnsi="Arial Narrow" w:cs="Arial"/>
          <w:sz w:val="20"/>
          <w:szCs w:val="20"/>
        </w:rPr>
      </w:pPr>
      <w:r w:rsidRPr="004F5A7B">
        <w:rPr>
          <w:rFonts w:ascii="Arial Narrow" w:eastAsia="Calibri" w:hAnsi="Arial Narrow" w:cs="Arial"/>
          <w:spacing w:val="-1"/>
          <w:sz w:val="20"/>
          <w:szCs w:val="20"/>
        </w:rPr>
        <w:t>A</w:t>
      </w:r>
      <w:r w:rsidRPr="004F5A7B">
        <w:rPr>
          <w:rFonts w:ascii="Arial Narrow" w:eastAsia="Calibri" w:hAnsi="Arial Narrow" w:cs="Arial"/>
          <w:sz w:val="20"/>
          <w:szCs w:val="20"/>
        </w:rPr>
        <w:t>tenta</w:t>
      </w:r>
      <w:r w:rsidRPr="004F5A7B">
        <w:rPr>
          <w:rFonts w:ascii="Arial Narrow" w:eastAsia="Calibri" w:hAnsi="Arial Narrow" w:cs="Arial"/>
          <w:spacing w:val="1"/>
          <w:sz w:val="20"/>
          <w:szCs w:val="20"/>
        </w:rPr>
        <w:t>m</w:t>
      </w:r>
      <w:r w:rsidRPr="004F5A7B">
        <w:rPr>
          <w:rFonts w:ascii="Arial Narrow" w:eastAsia="Calibri" w:hAnsi="Arial Narrow" w:cs="Arial"/>
          <w:sz w:val="20"/>
          <w:szCs w:val="20"/>
        </w:rPr>
        <w:t>en</w:t>
      </w:r>
      <w:r w:rsidRPr="004F5A7B">
        <w:rPr>
          <w:rFonts w:ascii="Arial Narrow" w:eastAsia="Calibri" w:hAnsi="Arial Narrow" w:cs="Arial"/>
          <w:spacing w:val="-2"/>
          <w:sz w:val="20"/>
          <w:szCs w:val="20"/>
        </w:rPr>
        <w:t>t</w:t>
      </w:r>
      <w:r w:rsidRPr="004F5A7B">
        <w:rPr>
          <w:rFonts w:ascii="Arial Narrow" w:eastAsia="Calibri" w:hAnsi="Arial Narrow" w:cs="Arial"/>
          <w:sz w:val="20"/>
          <w:szCs w:val="20"/>
        </w:rPr>
        <w:t xml:space="preserve">e, </w:t>
      </w:r>
      <w:r w:rsidRPr="004F5A7B">
        <w:rPr>
          <w:rFonts w:ascii="Arial Narrow" w:eastAsia="Calibri" w:hAnsi="Arial Narrow" w:cs="Arial"/>
          <w:spacing w:val="-1"/>
          <w:sz w:val="20"/>
          <w:szCs w:val="20"/>
        </w:rPr>
        <w:t>N</w:t>
      </w:r>
      <w:r w:rsidRPr="004F5A7B">
        <w:rPr>
          <w:rFonts w:ascii="Arial Narrow" w:eastAsia="Calibri" w:hAnsi="Arial Narrow" w:cs="Arial"/>
          <w:sz w:val="20"/>
          <w:szCs w:val="20"/>
        </w:rPr>
        <w:t>ombres</w:t>
      </w:r>
    </w:p>
    <w:p w14:paraId="509CFF15" w14:textId="77777777" w:rsidR="00AA40EC" w:rsidRPr="004F5A7B" w:rsidRDefault="00AA40EC" w:rsidP="00AA40EC">
      <w:pPr>
        <w:autoSpaceDE w:val="0"/>
        <w:autoSpaceDN w:val="0"/>
        <w:adjustRightInd w:val="0"/>
        <w:spacing w:before="7"/>
        <w:rPr>
          <w:rFonts w:ascii="Arial Narrow" w:eastAsia="Calibri" w:hAnsi="Arial Narrow" w:cs="Arial"/>
          <w:sz w:val="20"/>
          <w:szCs w:val="20"/>
        </w:rPr>
      </w:pPr>
    </w:p>
    <w:p w14:paraId="31F2A5C4" w14:textId="162DE019" w:rsidR="00AA40EC" w:rsidRPr="004F5A7B" w:rsidRDefault="00AA40EC" w:rsidP="00AA40EC">
      <w:pPr>
        <w:autoSpaceDE w:val="0"/>
        <w:autoSpaceDN w:val="0"/>
        <w:adjustRightInd w:val="0"/>
        <w:ind w:left="3307" w:right="228" w:hanging="2283"/>
        <w:rPr>
          <w:rFonts w:ascii="Arial Narrow" w:eastAsia="Calibri" w:hAnsi="Arial Narrow" w:cs="Arial"/>
          <w:sz w:val="20"/>
          <w:szCs w:val="20"/>
        </w:rPr>
      </w:pPr>
      <w:r w:rsidRPr="004F5A7B">
        <w:rPr>
          <w:rFonts w:ascii="Arial Narrow" w:eastAsia="Calibri" w:hAnsi="Arial Narrow" w:cs="Arial"/>
          <w:spacing w:val="-1"/>
          <w:sz w:val="20"/>
          <w:szCs w:val="20"/>
        </w:rPr>
        <w:t>N</w:t>
      </w:r>
      <w:r w:rsidRPr="004F5A7B">
        <w:rPr>
          <w:rFonts w:ascii="Arial Narrow" w:eastAsia="Calibri" w:hAnsi="Arial Narrow" w:cs="Arial"/>
          <w:spacing w:val="-2"/>
          <w:sz w:val="20"/>
          <w:szCs w:val="20"/>
        </w:rPr>
        <w:t>o</w:t>
      </w:r>
      <w:r w:rsidRPr="004F5A7B">
        <w:rPr>
          <w:rFonts w:ascii="Arial Narrow" w:eastAsia="Calibri" w:hAnsi="Arial Narrow" w:cs="Arial"/>
          <w:sz w:val="20"/>
          <w:szCs w:val="20"/>
        </w:rPr>
        <w:t>mbre</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y</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fir</w:t>
      </w:r>
      <w:r w:rsidRPr="004F5A7B">
        <w:rPr>
          <w:rFonts w:ascii="Arial Narrow" w:eastAsia="Calibri" w:hAnsi="Arial Narrow" w:cs="Arial"/>
          <w:spacing w:val="-2"/>
          <w:sz w:val="20"/>
          <w:szCs w:val="20"/>
        </w:rPr>
        <w:t>m</w:t>
      </w:r>
      <w:r w:rsidRPr="004F5A7B">
        <w:rPr>
          <w:rFonts w:ascii="Arial Narrow" w:eastAsia="Calibri" w:hAnsi="Arial Narrow" w:cs="Arial"/>
          <w:sz w:val="20"/>
          <w:szCs w:val="20"/>
        </w:rPr>
        <w:t>a</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de</w:t>
      </w:r>
      <w:r w:rsidR="007D2027" w:rsidRPr="004F5A7B">
        <w:rPr>
          <w:rFonts w:ascii="Arial Narrow" w:eastAsia="Calibri" w:hAnsi="Arial Narrow" w:cs="Arial"/>
          <w:sz w:val="20"/>
          <w:szCs w:val="20"/>
        </w:rPr>
        <w:t xml:space="preserve"> </w:t>
      </w:r>
      <w:r w:rsidRPr="004F5A7B">
        <w:rPr>
          <w:rFonts w:ascii="Arial Narrow" w:eastAsia="Calibri" w:hAnsi="Arial Narrow" w:cs="Arial"/>
          <w:spacing w:val="-2"/>
          <w:sz w:val="20"/>
          <w:szCs w:val="20"/>
        </w:rPr>
        <w:t>c</w:t>
      </w:r>
      <w:r w:rsidRPr="004F5A7B">
        <w:rPr>
          <w:rFonts w:ascii="Arial Narrow" w:eastAsia="Calibri" w:hAnsi="Arial Narrow" w:cs="Arial"/>
          <w:sz w:val="20"/>
          <w:szCs w:val="20"/>
        </w:rPr>
        <w:t>ada</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uno</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de</w:t>
      </w:r>
      <w:r w:rsidR="007D2027" w:rsidRPr="004F5A7B">
        <w:rPr>
          <w:rFonts w:ascii="Arial Narrow" w:eastAsia="Calibri" w:hAnsi="Arial Narrow" w:cs="Arial"/>
          <w:sz w:val="20"/>
          <w:szCs w:val="20"/>
        </w:rPr>
        <w:t xml:space="preserve"> </w:t>
      </w:r>
      <w:r w:rsidRPr="004F5A7B">
        <w:rPr>
          <w:rFonts w:ascii="Arial Narrow" w:eastAsia="Calibri" w:hAnsi="Arial Narrow" w:cs="Arial"/>
          <w:spacing w:val="1"/>
          <w:sz w:val="20"/>
          <w:szCs w:val="20"/>
        </w:rPr>
        <w:t>l</w:t>
      </w:r>
      <w:r w:rsidRPr="004F5A7B">
        <w:rPr>
          <w:rFonts w:ascii="Arial Narrow" w:eastAsia="Calibri" w:hAnsi="Arial Narrow" w:cs="Arial"/>
          <w:spacing w:val="-2"/>
          <w:sz w:val="20"/>
          <w:szCs w:val="20"/>
        </w:rPr>
        <w:t>o</w:t>
      </w:r>
      <w:r w:rsidRPr="004F5A7B">
        <w:rPr>
          <w:rFonts w:ascii="Arial Narrow" w:eastAsia="Calibri" w:hAnsi="Arial Narrow" w:cs="Arial"/>
          <w:sz w:val="20"/>
          <w:szCs w:val="20"/>
        </w:rPr>
        <w:t>s</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in</w:t>
      </w:r>
      <w:r w:rsidRPr="004F5A7B">
        <w:rPr>
          <w:rFonts w:ascii="Arial Narrow" w:eastAsia="Calibri" w:hAnsi="Arial Narrow" w:cs="Arial"/>
          <w:spacing w:val="-2"/>
          <w:sz w:val="20"/>
          <w:szCs w:val="20"/>
        </w:rPr>
        <w:t>t</w:t>
      </w:r>
      <w:r w:rsidRPr="004F5A7B">
        <w:rPr>
          <w:rFonts w:ascii="Arial Narrow" w:eastAsia="Calibri" w:hAnsi="Arial Narrow" w:cs="Arial"/>
          <w:sz w:val="20"/>
          <w:szCs w:val="20"/>
        </w:rPr>
        <w:t>egrant</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s</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d</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l</w:t>
      </w:r>
      <w:r w:rsidR="007D2027" w:rsidRPr="004F5A7B">
        <w:rPr>
          <w:rFonts w:ascii="Arial Narrow" w:eastAsia="Calibri" w:hAnsi="Arial Narrow" w:cs="Arial"/>
          <w:sz w:val="20"/>
          <w:szCs w:val="20"/>
        </w:rPr>
        <w:t xml:space="preserve"> </w:t>
      </w:r>
      <w:r w:rsidRPr="004F5A7B">
        <w:rPr>
          <w:rFonts w:ascii="Arial Narrow" w:eastAsia="Calibri" w:hAnsi="Arial Narrow" w:cs="Arial"/>
          <w:spacing w:val="-1"/>
          <w:sz w:val="20"/>
          <w:szCs w:val="20"/>
        </w:rPr>
        <w:t>C</w:t>
      </w:r>
      <w:r w:rsidRPr="004F5A7B">
        <w:rPr>
          <w:rFonts w:ascii="Arial Narrow" w:eastAsia="Calibri" w:hAnsi="Arial Narrow" w:cs="Arial"/>
          <w:sz w:val="20"/>
          <w:szCs w:val="20"/>
        </w:rPr>
        <w:t>on</w:t>
      </w:r>
      <w:r w:rsidRPr="004F5A7B">
        <w:rPr>
          <w:rFonts w:ascii="Arial Narrow" w:eastAsia="Calibri" w:hAnsi="Arial Narrow" w:cs="Arial"/>
          <w:spacing w:val="1"/>
          <w:sz w:val="20"/>
          <w:szCs w:val="20"/>
        </w:rPr>
        <w:t>s</w:t>
      </w:r>
      <w:r w:rsidRPr="004F5A7B">
        <w:rPr>
          <w:rFonts w:ascii="Arial Narrow" w:eastAsia="Calibri" w:hAnsi="Arial Narrow" w:cs="Arial"/>
          <w:sz w:val="20"/>
          <w:szCs w:val="20"/>
        </w:rPr>
        <w:t>orc</w:t>
      </w:r>
      <w:r w:rsidRPr="004F5A7B">
        <w:rPr>
          <w:rFonts w:ascii="Arial Narrow" w:eastAsia="Calibri" w:hAnsi="Arial Narrow" w:cs="Arial"/>
          <w:spacing w:val="-1"/>
          <w:sz w:val="20"/>
          <w:szCs w:val="20"/>
        </w:rPr>
        <w:t>i</w:t>
      </w:r>
      <w:r w:rsidRPr="004F5A7B">
        <w:rPr>
          <w:rFonts w:ascii="Arial Narrow" w:eastAsia="Calibri" w:hAnsi="Arial Narrow" w:cs="Arial"/>
          <w:sz w:val="20"/>
          <w:szCs w:val="20"/>
        </w:rPr>
        <w:t>o</w:t>
      </w:r>
      <w:r w:rsidR="007D2027" w:rsidRPr="004F5A7B">
        <w:rPr>
          <w:rFonts w:ascii="Arial Narrow" w:eastAsia="Calibri" w:hAnsi="Arial Narrow" w:cs="Arial"/>
          <w:sz w:val="20"/>
          <w:szCs w:val="20"/>
        </w:rPr>
        <w:t xml:space="preserve"> </w:t>
      </w:r>
      <w:r w:rsidRPr="004F5A7B">
        <w:rPr>
          <w:rFonts w:ascii="Arial Narrow" w:eastAsia="Calibri" w:hAnsi="Arial Narrow" w:cs="Arial"/>
          <w:sz w:val="20"/>
          <w:szCs w:val="20"/>
        </w:rPr>
        <w:t>y/o</w:t>
      </w:r>
      <w:r w:rsidR="007D2027" w:rsidRPr="004F5A7B">
        <w:rPr>
          <w:rFonts w:ascii="Arial Narrow" w:eastAsia="Calibri" w:hAnsi="Arial Narrow" w:cs="Arial"/>
          <w:sz w:val="20"/>
          <w:szCs w:val="20"/>
        </w:rPr>
        <w:t xml:space="preserve"> </w:t>
      </w:r>
      <w:r w:rsidRPr="004F5A7B">
        <w:rPr>
          <w:rFonts w:ascii="Arial Narrow" w:eastAsia="Calibri" w:hAnsi="Arial Narrow" w:cs="Arial"/>
          <w:spacing w:val="-1"/>
          <w:sz w:val="20"/>
          <w:szCs w:val="20"/>
        </w:rPr>
        <w:t>U</w:t>
      </w:r>
      <w:r w:rsidRPr="004F5A7B">
        <w:rPr>
          <w:rFonts w:ascii="Arial Narrow" w:eastAsia="Calibri" w:hAnsi="Arial Narrow" w:cs="Arial"/>
          <w:sz w:val="20"/>
          <w:szCs w:val="20"/>
        </w:rPr>
        <w:t>nión</w:t>
      </w:r>
      <w:r w:rsidR="007D2027" w:rsidRPr="004F5A7B">
        <w:rPr>
          <w:rFonts w:ascii="Arial Narrow" w:eastAsia="Calibri" w:hAnsi="Arial Narrow" w:cs="Arial"/>
          <w:sz w:val="20"/>
          <w:szCs w:val="20"/>
        </w:rPr>
        <w:t xml:space="preserve"> </w:t>
      </w:r>
      <w:r w:rsidRPr="004F5A7B">
        <w:rPr>
          <w:rFonts w:ascii="Arial Narrow" w:eastAsia="Calibri" w:hAnsi="Arial Narrow" w:cs="Arial"/>
          <w:spacing w:val="-2"/>
          <w:sz w:val="20"/>
          <w:szCs w:val="20"/>
        </w:rPr>
        <w:t>t</w:t>
      </w:r>
      <w:r w:rsidRPr="004F5A7B">
        <w:rPr>
          <w:rFonts w:ascii="Arial Narrow" w:eastAsia="Calibri" w:hAnsi="Arial Narrow" w:cs="Arial"/>
          <w:sz w:val="20"/>
          <w:szCs w:val="20"/>
        </w:rPr>
        <w:t>empo</w:t>
      </w:r>
      <w:r w:rsidRPr="004F5A7B">
        <w:rPr>
          <w:rFonts w:ascii="Arial Narrow" w:eastAsia="Calibri" w:hAnsi="Arial Narrow" w:cs="Arial"/>
          <w:spacing w:val="-3"/>
          <w:sz w:val="20"/>
          <w:szCs w:val="20"/>
        </w:rPr>
        <w:t>r</w:t>
      </w:r>
      <w:r w:rsidRPr="004F5A7B">
        <w:rPr>
          <w:rFonts w:ascii="Arial Narrow" w:eastAsia="Calibri" w:hAnsi="Arial Narrow" w:cs="Arial"/>
          <w:sz w:val="20"/>
          <w:szCs w:val="20"/>
        </w:rPr>
        <w:t xml:space="preserve">al y de </w:t>
      </w:r>
      <w:r w:rsidRPr="004F5A7B">
        <w:rPr>
          <w:rFonts w:ascii="Arial Narrow" w:eastAsia="Calibri" w:hAnsi="Arial Narrow" w:cs="Arial"/>
          <w:spacing w:val="-2"/>
          <w:sz w:val="20"/>
          <w:szCs w:val="20"/>
        </w:rPr>
        <w:t>l</w:t>
      </w:r>
      <w:r w:rsidRPr="004F5A7B">
        <w:rPr>
          <w:rFonts w:ascii="Arial Narrow" w:eastAsia="Calibri" w:hAnsi="Arial Narrow" w:cs="Arial"/>
          <w:sz w:val="20"/>
          <w:szCs w:val="20"/>
        </w:rPr>
        <w:t>a per</w:t>
      </w:r>
      <w:r w:rsidRPr="004F5A7B">
        <w:rPr>
          <w:rFonts w:ascii="Arial Narrow" w:eastAsia="Calibri" w:hAnsi="Arial Narrow" w:cs="Arial"/>
          <w:spacing w:val="-2"/>
          <w:sz w:val="20"/>
          <w:szCs w:val="20"/>
        </w:rPr>
        <w:t>s</w:t>
      </w:r>
      <w:r w:rsidRPr="004F5A7B">
        <w:rPr>
          <w:rFonts w:ascii="Arial Narrow" w:eastAsia="Calibri" w:hAnsi="Arial Narrow" w:cs="Arial"/>
          <w:sz w:val="20"/>
          <w:szCs w:val="20"/>
        </w:rPr>
        <w:t>ona nombra</w:t>
      </w:r>
      <w:r w:rsidRPr="004F5A7B">
        <w:rPr>
          <w:rFonts w:ascii="Arial Narrow" w:eastAsia="Calibri" w:hAnsi="Arial Narrow" w:cs="Arial"/>
          <w:spacing w:val="-2"/>
          <w:sz w:val="20"/>
          <w:szCs w:val="20"/>
        </w:rPr>
        <w:t>d</w:t>
      </w:r>
      <w:r w:rsidRPr="004F5A7B">
        <w:rPr>
          <w:rFonts w:ascii="Arial Narrow" w:eastAsia="Calibri" w:hAnsi="Arial Narrow" w:cs="Arial"/>
          <w:sz w:val="20"/>
          <w:szCs w:val="20"/>
        </w:rPr>
        <w:t>a para r</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pres</w:t>
      </w:r>
      <w:r w:rsidRPr="004F5A7B">
        <w:rPr>
          <w:rFonts w:ascii="Arial Narrow" w:eastAsia="Calibri" w:hAnsi="Arial Narrow" w:cs="Arial"/>
          <w:spacing w:val="-2"/>
          <w:sz w:val="20"/>
          <w:szCs w:val="20"/>
        </w:rPr>
        <w:t>e</w:t>
      </w:r>
      <w:r w:rsidRPr="004F5A7B">
        <w:rPr>
          <w:rFonts w:ascii="Arial Narrow" w:eastAsia="Calibri" w:hAnsi="Arial Narrow" w:cs="Arial"/>
          <w:sz w:val="20"/>
          <w:szCs w:val="20"/>
        </w:rPr>
        <w:t>ntarl</w:t>
      </w:r>
      <w:r w:rsidRPr="004F5A7B">
        <w:rPr>
          <w:rFonts w:ascii="Arial Narrow" w:eastAsia="Calibri" w:hAnsi="Arial Narrow" w:cs="Arial"/>
          <w:spacing w:val="-2"/>
          <w:sz w:val="20"/>
          <w:szCs w:val="20"/>
        </w:rPr>
        <w:t>o</w:t>
      </w:r>
      <w:r w:rsidRPr="004F5A7B">
        <w:rPr>
          <w:rFonts w:ascii="Arial Narrow" w:eastAsia="Calibri" w:hAnsi="Arial Narrow" w:cs="Arial"/>
          <w:sz w:val="20"/>
          <w:szCs w:val="20"/>
        </w:rPr>
        <w:t>s</w:t>
      </w:r>
    </w:p>
    <w:p w14:paraId="44CE2193" w14:textId="77777777" w:rsidR="00AA40EC" w:rsidRPr="004F5A7B" w:rsidRDefault="00AA40EC" w:rsidP="00AA40EC">
      <w:pPr>
        <w:autoSpaceDE w:val="0"/>
        <w:autoSpaceDN w:val="0"/>
        <w:adjustRightInd w:val="0"/>
        <w:spacing w:before="10"/>
        <w:rPr>
          <w:rFonts w:ascii="Arial Narrow" w:eastAsia="Calibri" w:hAnsi="Arial Narrow" w:cs="Arial"/>
          <w:sz w:val="20"/>
          <w:szCs w:val="20"/>
        </w:rPr>
      </w:pPr>
    </w:p>
    <w:p w14:paraId="78DDF0DD" w14:textId="77777777" w:rsidR="00AA40EC" w:rsidRPr="004F5A7B" w:rsidRDefault="00AA40EC" w:rsidP="00AA40EC">
      <w:pPr>
        <w:autoSpaceDE w:val="0"/>
        <w:autoSpaceDN w:val="0"/>
        <w:adjustRightInd w:val="0"/>
        <w:ind w:right="-20"/>
        <w:rPr>
          <w:rFonts w:ascii="Arial Narrow" w:eastAsia="Calibri" w:hAnsi="Arial Narrow" w:cs="Arial"/>
          <w:b/>
          <w:bCs/>
          <w:sz w:val="20"/>
          <w:szCs w:val="20"/>
        </w:rPr>
      </w:pPr>
    </w:p>
    <w:p w14:paraId="756E3EE6" w14:textId="77777777" w:rsidR="00AA40EC" w:rsidRPr="004F5A7B" w:rsidRDefault="00AA40EC" w:rsidP="00AA40EC">
      <w:pPr>
        <w:autoSpaceDE w:val="0"/>
        <w:autoSpaceDN w:val="0"/>
        <w:adjustRightInd w:val="0"/>
        <w:ind w:right="-20"/>
        <w:rPr>
          <w:rFonts w:ascii="Arial Narrow" w:eastAsia="Calibri" w:hAnsi="Arial Narrow" w:cs="Arial"/>
          <w:b/>
          <w:bCs/>
          <w:sz w:val="20"/>
          <w:szCs w:val="20"/>
        </w:rPr>
      </w:pPr>
    </w:p>
    <w:p w14:paraId="216FFE0F" w14:textId="77777777" w:rsidR="00AA40EC" w:rsidRPr="004F5A7B" w:rsidRDefault="00AA40EC" w:rsidP="00AA40EC">
      <w:pPr>
        <w:tabs>
          <w:tab w:val="left" w:pos="1560"/>
        </w:tabs>
        <w:jc w:val="center"/>
        <w:rPr>
          <w:rFonts w:ascii="Arial Narrow" w:hAnsi="Arial Narrow" w:cs="Calibri"/>
          <w:b/>
          <w:spacing w:val="-1"/>
          <w:sz w:val="22"/>
          <w:szCs w:val="22"/>
        </w:rPr>
      </w:pPr>
    </w:p>
    <w:p w14:paraId="60724CB4" w14:textId="77777777" w:rsidR="00AA40EC" w:rsidRPr="004F5A7B" w:rsidRDefault="00AA40EC" w:rsidP="00AA40EC">
      <w:pPr>
        <w:tabs>
          <w:tab w:val="left" w:pos="1560"/>
        </w:tabs>
        <w:jc w:val="center"/>
        <w:rPr>
          <w:rFonts w:ascii="Arial Narrow" w:hAnsi="Arial Narrow" w:cs="Calibri"/>
          <w:b/>
          <w:spacing w:val="-1"/>
          <w:sz w:val="22"/>
          <w:szCs w:val="22"/>
        </w:rPr>
      </w:pPr>
    </w:p>
    <w:p w14:paraId="1BF58BA1" w14:textId="77777777" w:rsidR="00AA40EC" w:rsidRPr="004F5A7B" w:rsidRDefault="00AA40EC" w:rsidP="00AA40EC">
      <w:pPr>
        <w:tabs>
          <w:tab w:val="left" w:pos="1560"/>
        </w:tabs>
        <w:jc w:val="center"/>
        <w:rPr>
          <w:rFonts w:ascii="Arial Narrow" w:hAnsi="Arial Narrow" w:cs="Calibri"/>
          <w:b/>
          <w:spacing w:val="-1"/>
          <w:sz w:val="22"/>
          <w:szCs w:val="22"/>
        </w:rPr>
      </w:pPr>
    </w:p>
    <w:p w14:paraId="35FA6B18" w14:textId="77777777" w:rsidR="00AA40EC" w:rsidRPr="004F5A7B" w:rsidRDefault="00AA40EC" w:rsidP="00AA40EC">
      <w:pPr>
        <w:tabs>
          <w:tab w:val="left" w:pos="1560"/>
        </w:tabs>
        <w:jc w:val="center"/>
        <w:rPr>
          <w:rFonts w:ascii="Arial Narrow" w:hAnsi="Arial Narrow" w:cs="Calibri"/>
          <w:b/>
          <w:spacing w:val="-1"/>
          <w:sz w:val="22"/>
          <w:szCs w:val="22"/>
        </w:rPr>
      </w:pPr>
    </w:p>
    <w:p w14:paraId="71C900CB" w14:textId="25682604" w:rsidR="00400356" w:rsidRPr="004F5A7B" w:rsidRDefault="00400356" w:rsidP="00EF2FB4">
      <w:pPr>
        <w:rPr>
          <w:rFonts w:ascii="Arial Narrow" w:hAnsi="Arial Narrow" w:cs="Arial"/>
          <w:color w:val="FF0000"/>
          <w:sz w:val="16"/>
          <w:szCs w:val="16"/>
        </w:rPr>
      </w:pPr>
    </w:p>
    <w:sectPr w:rsidR="00400356" w:rsidRPr="004F5A7B" w:rsidSect="000860C8">
      <w:headerReference w:type="even" r:id="rId23"/>
      <w:headerReference w:type="default" r:id="rId24"/>
      <w:footerReference w:type="even" r:id="rId25"/>
      <w:footerReference w:type="default" r:id="rId26"/>
      <w:headerReference w:type="first" r:id="rId27"/>
      <w:footerReference w:type="first" r:id="rId28"/>
      <w:pgSz w:w="12242" w:h="18722" w:code="14"/>
      <w:pgMar w:top="993" w:right="1701" w:bottom="1701" w:left="1701" w:header="567" w:footer="283"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6FA3D1B" w14:textId="77777777" w:rsidR="00F56E4F" w:rsidRDefault="00F56E4F">
      <w:r>
        <w:separator/>
      </w:r>
    </w:p>
  </w:endnote>
  <w:endnote w:type="continuationSeparator" w:id="0">
    <w:p w14:paraId="5AB656EC" w14:textId="77777777" w:rsidR="00F56E4F" w:rsidRDefault="00F56E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DejaVu Sans">
    <w:altName w:val="Arial"/>
    <w:panose1 w:val="020B0604020202020204"/>
    <w:charset w:val="00"/>
    <w:family w:val="swiss"/>
    <w:pitch w:val="variable"/>
    <w:sig w:usb0="E7002EFF" w:usb1="D200FDFF" w:usb2="0A042029" w:usb3="00000000" w:csb0="8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w:altName w:val="Book Antiqua"/>
    <w:panose1 w:val="00000000000000000000"/>
    <w:charset w:val="4D"/>
    <w:family w:val="auto"/>
    <w:pitch w:val="variable"/>
    <w:sig w:usb0="A00002FF" w:usb1="7800205A" w:usb2="14600000" w:usb3="00000000" w:csb0="00000193" w:csb1="00000000"/>
  </w:font>
  <w:font w:name="Liberation Serif">
    <w:altName w:val="Times New Roman"/>
    <w:panose1 w:val="020B0604020202020204"/>
    <w:charset w:val="00"/>
    <w:family w:val="roman"/>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2040503050203030202"/>
    <w:charset w:val="00"/>
    <w:family w:val="roman"/>
    <w:pitch w:val="variable"/>
    <w:sig w:usb0="00008003" w:usb1="00000000" w:usb2="00000000" w:usb3="00000000" w:csb0="00000001" w:csb1="00000000"/>
  </w:font>
  <w:font w:name="Liberation Sans">
    <w:altName w:val="Arial"/>
    <w:panose1 w:val="020B0604020202020204"/>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Bookman">
    <w:altName w:val="Cambria"/>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imes">
    <w:altName w:val="Sylfaen"/>
    <w:panose1 w:val="020B0604020202020204"/>
    <w:charset w:val="00"/>
    <w:family w:val="roman"/>
    <w:pitch w:val="variable"/>
    <w:sig w:usb0="E0002EFF" w:usb1="C000785B" w:usb2="00000009" w:usb3="00000000" w:csb0="000001FF" w:csb1="00000000"/>
  </w:font>
  <w:font w:name="ClassGarmnd BT">
    <w:altName w:val="Bookman Old Style"/>
    <w:panose1 w:val="020B06040202020202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ans Serif 12cpi">
    <w:altName w:val="Calibri"/>
    <w:panose1 w:val="020B06040202020202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6FF" w:usb1="4000FCFF" w:usb2="00000009" w:usb3="00000000" w:csb0="0000019F" w:csb1="00000000"/>
  </w:font>
  <w:font w:name="Segoe UI">
    <w:panose1 w:val="020B0502040204020203"/>
    <w:charset w:val="00"/>
    <w:family w:val="swiss"/>
    <w:pitch w:val="variable"/>
    <w:sig w:usb0="E4002EFF" w:usb1="C000E47F"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20B0604020202020204"/>
    <w:charset w:val="00"/>
    <w:family w:val="roman"/>
    <w:notTrueType/>
    <w:pitch w:val="default"/>
    <w:sig w:usb0="00000003" w:usb1="00000000" w:usb2="00000000" w:usb3="00000000" w:csb0="00000001" w:csb1="00000000"/>
  </w:font>
  <w:font w:name="Avenir Next LT Pro Light">
    <w:panose1 w:val="020B0304020202020204"/>
    <w:charset w:val="4D"/>
    <w:family w:val="swiss"/>
    <w:pitch w:val="variable"/>
    <w:sig w:usb0="A00000EF" w:usb1="5000204B"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BBVA Office Light">
    <w:altName w:val="BBVA Office Light"/>
    <w:panose1 w:val="020B0604020202020204"/>
    <w:charset w:val="00"/>
    <w:family w:val="swiss"/>
    <w:notTrueType/>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¹Å">
    <w:altName w:val="Times New Roman"/>
    <w:panose1 w:val="020B0604020202020204"/>
    <w:charset w:val="00"/>
    <w:family w:val="roman"/>
    <w:notTrueType/>
    <w:pitch w:val="default"/>
    <w:sig w:usb0="00000003" w:usb1="00000000" w:usb2="00000000" w:usb3="00000000" w:csb0="00000001" w:csb1="00000000"/>
  </w:font>
  <w:font w:name="Albertus MT Lt">
    <w:altName w:val="Calibri"/>
    <w:panose1 w:val="020B0604020202020204"/>
    <w:charset w:val="00"/>
    <w:family w:val="swiss"/>
    <w:pitch w:val="variable"/>
    <w:sig w:usb0="00000003" w:usb1="00000000" w:usb2="00000000" w:usb3="00000000" w:csb0="00000001" w:csb1="00000000"/>
  </w:font>
  <w:font w:name="Optima">
    <w:panose1 w:val="02000503060000020004"/>
    <w:charset w:val="00"/>
    <w:family w:val="auto"/>
    <w:pitch w:val="variable"/>
    <w:sig w:usb0="80000067" w:usb1="00000000" w:usb2="00000000" w:usb3="00000000" w:csb0="00000001" w:csb1="00000000"/>
  </w:font>
  <w:font w:name="Futura">
    <w:panose1 w:val="020B0602020204020303"/>
    <w:charset w:val="00"/>
    <w:family w:val="swiss"/>
    <w:pitch w:val="variable"/>
    <w:sig w:usb0="A00002AF" w:usb1="5000214A" w:usb2="00000000" w:usb3="00000000" w:csb0="0000009F" w:csb1="00000000"/>
  </w:font>
  <w:font w:name="Nokia Standard">
    <w:altName w:val="Nokia Standard"/>
    <w:panose1 w:val="020B0604020202020204"/>
    <w:charset w:val="00"/>
    <w:family w:val="swiss"/>
    <w:notTrueType/>
    <w:pitch w:val="default"/>
    <w:sig w:usb0="00000003" w:usb1="00000000" w:usb2="00000000" w:usb3="00000000" w:csb0="00000001" w:csb1="00000000"/>
  </w:font>
  <w:font w:name="Frutiger 45 Light">
    <w:altName w:val="Frutiger 45 Light"/>
    <w:panose1 w:val="020B0604020202020204"/>
    <w:charset w:val="00"/>
    <w:family w:val="swiss"/>
    <w:notTrueType/>
    <w:pitch w:val="default"/>
    <w:sig w:usb0="00000003" w:usb1="00000000" w:usb2="00000000" w:usb3="00000000" w:csb0="00000001" w:csb1="00000000"/>
  </w:font>
  <w:font w:name="Bahnschrift SemiLight Condensed">
    <w:panose1 w:val="020B0502040204020203"/>
    <w:charset w:val="00"/>
    <w:family w:val="swiss"/>
    <w:pitch w:val="variable"/>
    <w:sig w:usb0="A00002C7" w:usb1="00000002" w:usb2="00000000" w:usb3="00000000" w:csb0="0000019F" w:csb1="00000000"/>
  </w:font>
  <w:font w:name="Bahnschrift Condensed">
    <w:panose1 w:val="020B0502040204020203"/>
    <w:charset w:val="00"/>
    <w:family w:val="swiss"/>
    <w:pitch w:val="variable"/>
    <w:sig w:usb0="A00002C7" w:usb1="00000002" w:usb2="00000000" w:usb3="00000000" w:csb0="0000019F" w:csb1="00000000"/>
  </w:font>
  <w:font w:name="Century">
    <w:panose1 w:val="02040604050505020304"/>
    <w:charset w:val="00"/>
    <w:family w:val="roman"/>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Euphemia">
    <w:panose1 w:val="020B0503040102020104"/>
    <w:charset w:val="00"/>
    <w:family w:val="swiss"/>
    <w:pitch w:val="variable"/>
    <w:sig w:usb0="8000006F" w:usb1="0000004A" w:usb2="00002000" w:usb3="00000000" w:csb0="00000001" w:csb1="00000000"/>
  </w:font>
  <w:font w:name="Bahnschrift SemiBold Condensed">
    <w:panose1 w:val="020B0502040204020203"/>
    <w:charset w:val="00"/>
    <w:family w:val="swiss"/>
    <w:pitch w:val="variable"/>
    <w:sig w:usb0="A00002C7" w:usb1="00000002" w:usb2="00000000" w:usb3="00000000" w:csb0="0000019F" w:csb1="00000000"/>
  </w:font>
  <w:font w:name="HelveticaNeue-Light">
    <w:altName w:val="MS Mincho"/>
    <w:panose1 w:val="02000403000000020004"/>
    <w:charset w:val="80"/>
    <w:family w:val="auto"/>
    <w:notTrueType/>
    <w:pitch w:val="default"/>
    <w:sig w:usb0="00000003" w:usb1="08070000" w:usb2="00000010" w:usb3="00000000" w:csb0="00020001" w:csb1="00000000"/>
  </w:font>
  <w:font w:name="Andale Sans UI">
    <w:panose1 w:val="020B0604020202020204"/>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BA5BAB5" w14:textId="77777777" w:rsidR="0007410C" w:rsidRDefault="0007410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B3DE3CF" w14:textId="77777777" w:rsidR="00F10DD5" w:rsidRPr="009D0CC1" w:rsidRDefault="00F10DD5" w:rsidP="009D0CC1">
    <w:pPr>
      <w:pStyle w:val="Piedepgina"/>
    </w:pPr>
    <w:r w:rsidRPr="009D0CC1">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C7D7E7C" w14:textId="77777777" w:rsidR="0007410C" w:rsidRDefault="0007410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93008C0" w14:textId="77777777" w:rsidR="00F56E4F" w:rsidRDefault="00F56E4F">
      <w:r>
        <w:separator/>
      </w:r>
    </w:p>
  </w:footnote>
  <w:footnote w:type="continuationSeparator" w:id="0">
    <w:p w14:paraId="1B61BFD2" w14:textId="77777777" w:rsidR="00F56E4F" w:rsidRDefault="00F56E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BC71398" w14:textId="5DEE77E3" w:rsidR="00F10DD5" w:rsidRDefault="00F56E4F">
    <w:pPr>
      <w:pStyle w:val="Encabezado"/>
    </w:pPr>
    <w:r>
      <w:rPr>
        <w:noProof/>
      </w:rPr>
      <w:pict w14:anchorId="79389A7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30808735" o:spid="_x0000_s1026" type="#_x0000_t136" alt="" style="position:absolute;margin-left:0;margin-top:0;width:509.85pt;height:113.3pt;rotation:315;z-index:-25163929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Liberation Serif&quot;;font-size:1pt" string="CENAC US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18384D0" w14:textId="77777777" w:rsidR="00F10DD5" w:rsidRPr="00B3511D" w:rsidRDefault="00F10DD5" w:rsidP="00B3511D">
    <w:pPr>
      <w:jc w:val="both"/>
      <w:rPr>
        <w:rFonts w:ascii="Arial Narrow" w:hAnsi="Arial Narrow" w:cstheme="minorHAnsi"/>
        <w:sz w:val="16"/>
        <w:szCs w:val="16"/>
      </w:rPr>
    </w:pPr>
  </w:p>
  <w:p w14:paraId="63F26872" w14:textId="7BB1696E" w:rsidR="00F10DD5" w:rsidRPr="00FE1744" w:rsidRDefault="00F10DD5" w:rsidP="0044042C">
    <w:pPr>
      <w:jc w:val="right"/>
      <w:rPr>
        <w:rFonts w:ascii="Arial Narrow" w:eastAsia="Andale Sans UI" w:hAnsi="Arial Narrow" w:cs="Arial"/>
        <w:bCs/>
      </w:rPr>
    </w:pPr>
    <w:r w:rsidRPr="00FE1744">
      <w:rPr>
        <w:rFonts w:ascii="Arial Narrow" w:hAnsi="Arial Narrow" w:cs="Arial"/>
        <w:sz w:val="16"/>
        <w:szCs w:val="16"/>
      </w:rPr>
      <w:t xml:space="preserve">Pág. </w:t>
    </w:r>
    <w:r w:rsidRPr="00FE1744">
      <w:rPr>
        <w:rFonts w:ascii="Arial Narrow" w:hAnsi="Arial Narrow" w:cs="Arial"/>
        <w:sz w:val="16"/>
        <w:szCs w:val="16"/>
      </w:rPr>
      <w:fldChar w:fldCharType="begin"/>
    </w:r>
    <w:r w:rsidRPr="00FE1744">
      <w:rPr>
        <w:rFonts w:ascii="Arial Narrow" w:hAnsi="Arial Narrow" w:cs="Arial"/>
        <w:sz w:val="16"/>
        <w:szCs w:val="16"/>
      </w:rPr>
      <w:instrText xml:space="preserve"> PAGE </w:instrText>
    </w:r>
    <w:r w:rsidRPr="00FE1744">
      <w:rPr>
        <w:rFonts w:ascii="Arial Narrow" w:hAnsi="Arial Narrow" w:cs="Arial"/>
        <w:sz w:val="16"/>
        <w:szCs w:val="16"/>
      </w:rPr>
      <w:fldChar w:fldCharType="separate"/>
    </w:r>
    <w:r>
      <w:rPr>
        <w:rFonts w:ascii="Arial Narrow" w:hAnsi="Arial Narrow" w:cs="Arial"/>
        <w:noProof/>
        <w:sz w:val="16"/>
        <w:szCs w:val="16"/>
      </w:rPr>
      <w:t>48</w:t>
    </w:r>
    <w:r w:rsidRPr="00FE1744">
      <w:rPr>
        <w:rFonts w:ascii="Arial Narrow" w:hAnsi="Arial Narrow" w:cs="Arial"/>
        <w:sz w:val="16"/>
        <w:szCs w:val="16"/>
      </w:rPr>
      <w:fldChar w:fldCharType="end"/>
    </w:r>
    <w:r w:rsidRPr="00FE1744">
      <w:rPr>
        <w:rFonts w:ascii="Arial Narrow" w:hAnsi="Arial Narrow" w:cs="Arial"/>
        <w:sz w:val="16"/>
        <w:szCs w:val="16"/>
      </w:rPr>
      <w:t xml:space="preserve"> de </w:t>
    </w:r>
    <w:r w:rsidRPr="00FE1744">
      <w:rPr>
        <w:rFonts w:ascii="Arial Narrow" w:hAnsi="Arial Narrow" w:cs="Arial"/>
        <w:sz w:val="16"/>
        <w:szCs w:val="16"/>
      </w:rPr>
      <w:fldChar w:fldCharType="begin"/>
    </w:r>
    <w:r w:rsidRPr="00FE1744">
      <w:rPr>
        <w:rFonts w:ascii="Arial Narrow" w:hAnsi="Arial Narrow" w:cs="Arial"/>
        <w:sz w:val="16"/>
        <w:szCs w:val="16"/>
      </w:rPr>
      <w:instrText xml:space="preserve"> NUMPAGES </w:instrText>
    </w:r>
    <w:r w:rsidRPr="00FE1744">
      <w:rPr>
        <w:rFonts w:ascii="Arial Narrow" w:hAnsi="Arial Narrow" w:cs="Arial"/>
        <w:sz w:val="16"/>
        <w:szCs w:val="16"/>
      </w:rPr>
      <w:fldChar w:fldCharType="separate"/>
    </w:r>
    <w:r>
      <w:rPr>
        <w:rFonts w:ascii="Arial Narrow" w:hAnsi="Arial Narrow" w:cs="Arial"/>
        <w:noProof/>
        <w:sz w:val="16"/>
        <w:szCs w:val="16"/>
      </w:rPr>
      <w:t>121</w:t>
    </w:r>
    <w:r w:rsidRPr="00FE1744">
      <w:rPr>
        <w:rFonts w:ascii="Arial Narrow" w:hAnsi="Arial Narrow" w:cs="Arial"/>
        <w:sz w:val="16"/>
        <w:szCs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F0CE662" w14:textId="68F27A3E" w:rsidR="00F10DD5" w:rsidRDefault="00F56E4F">
    <w:pPr>
      <w:pStyle w:val="Encabezado"/>
    </w:pPr>
    <w:r>
      <w:rPr>
        <w:noProof/>
      </w:rPr>
      <w:pict w14:anchorId="35DA53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30808734" o:spid="_x0000_s1025" type="#_x0000_t136" alt="" style="position:absolute;margin-left:0;margin-top:0;width:509.85pt;height:113.3pt;rotation:315;z-index:-25164134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Liberation Serif&quot;;font-size:1pt" string="CENAC US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CAA35ACF"/>
    <w:multiLevelType w:val="hybridMultilevel"/>
    <w:tmpl w:val="4F0BAB2E"/>
    <w:lvl w:ilvl="0" w:tplc="FFFFFFFF">
      <w:start w:val="1"/>
      <w:numFmt w:val="decimal"/>
      <w:lvlText w:val="%1."/>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FFFFFF82"/>
    <w:multiLevelType w:val="singleLevel"/>
    <w:tmpl w:val="1766E168"/>
    <w:lvl w:ilvl="0">
      <w:start w:val="1"/>
      <w:numFmt w:val="bullet"/>
      <w:pStyle w:val="Saludo"/>
      <w:lvlText w:val=""/>
      <w:lvlJc w:val="left"/>
      <w:pPr>
        <w:tabs>
          <w:tab w:val="num" w:pos="1080"/>
        </w:tabs>
        <w:ind w:left="1080" w:hanging="360"/>
      </w:pPr>
      <w:rPr>
        <w:rFonts w:ascii="Symbol" w:hAnsi="Symbol" w:hint="default"/>
      </w:rPr>
    </w:lvl>
  </w:abstractNum>
  <w:abstractNum w:abstractNumId="2" w15:restartNumberingAfterBreak="0">
    <w:nsid w:val="FFFFFF83"/>
    <w:multiLevelType w:val="singleLevel"/>
    <w:tmpl w:val="7AC07964"/>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BD528980"/>
    <w:styleLink w:val="WW8Num502"/>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00000005"/>
    <w:multiLevelType w:val="multilevel"/>
    <w:tmpl w:val="00000005"/>
    <w:name w:val="WWNum15"/>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6" w15:restartNumberingAfterBreak="0">
    <w:nsid w:val="00000006"/>
    <w:multiLevelType w:val="multilevel"/>
    <w:tmpl w:val="00000006"/>
    <w:name w:val="WWNum16"/>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7" w15:restartNumberingAfterBreak="0">
    <w:nsid w:val="00000008"/>
    <w:multiLevelType w:val="multilevel"/>
    <w:tmpl w:val="00000008"/>
    <w:name w:val="WWNum18"/>
    <w:lvl w:ilvl="0">
      <w:start w:val="4"/>
      <w:numFmt w:val="bullet"/>
      <w:lvlText w:val="-"/>
      <w:lvlJc w:val="left"/>
      <w:pPr>
        <w:tabs>
          <w:tab w:val="num" w:pos="0"/>
        </w:tabs>
        <w:ind w:left="360" w:hanging="360"/>
      </w:pPr>
      <w:rPr>
        <w:rFonts w:ascii="Arial Narrow" w:hAnsi="Arial Narrow" w:cs="Times New Roman"/>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8" w15:restartNumberingAfterBreak="0">
    <w:nsid w:val="00002833"/>
    <w:multiLevelType w:val="hybridMultilevel"/>
    <w:tmpl w:val="7F1030EE"/>
    <w:lvl w:ilvl="0" w:tplc="60423A10">
      <w:start w:val="1"/>
      <w:numFmt w:val="decimal"/>
      <w:lvlText w:val="%1."/>
      <w:lvlJc w:val="left"/>
    </w:lvl>
    <w:lvl w:ilvl="1" w:tplc="FC74930C">
      <w:numFmt w:val="decimal"/>
      <w:lvlText w:val=""/>
      <w:lvlJc w:val="left"/>
    </w:lvl>
    <w:lvl w:ilvl="2" w:tplc="A7EEBEAC">
      <w:numFmt w:val="decimal"/>
      <w:lvlText w:val=""/>
      <w:lvlJc w:val="left"/>
    </w:lvl>
    <w:lvl w:ilvl="3" w:tplc="5B286C9A">
      <w:numFmt w:val="decimal"/>
      <w:lvlText w:val=""/>
      <w:lvlJc w:val="left"/>
    </w:lvl>
    <w:lvl w:ilvl="4" w:tplc="B2B6A200">
      <w:numFmt w:val="decimal"/>
      <w:lvlText w:val=""/>
      <w:lvlJc w:val="left"/>
    </w:lvl>
    <w:lvl w:ilvl="5" w:tplc="880240CC">
      <w:numFmt w:val="decimal"/>
      <w:lvlText w:val=""/>
      <w:lvlJc w:val="left"/>
    </w:lvl>
    <w:lvl w:ilvl="6" w:tplc="5CD0F2A6">
      <w:numFmt w:val="decimal"/>
      <w:lvlText w:val=""/>
      <w:lvlJc w:val="left"/>
    </w:lvl>
    <w:lvl w:ilvl="7" w:tplc="84EE2C62">
      <w:numFmt w:val="decimal"/>
      <w:lvlText w:val=""/>
      <w:lvlJc w:val="left"/>
    </w:lvl>
    <w:lvl w:ilvl="8" w:tplc="347AA2AA">
      <w:numFmt w:val="decimal"/>
      <w:lvlText w:val=""/>
      <w:lvlJc w:val="left"/>
    </w:lvl>
  </w:abstractNum>
  <w:abstractNum w:abstractNumId="9" w15:restartNumberingAfterBreak="0">
    <w:nsid w:val="00007874"/>
    <w:multiLevelType w:val="hybridMultilevel"/>
    <w:tmpl w:val="CCC64A98"/>
    <w:lvl w:ilvl="0" w:tplc="34E8FFA0">
      <w:start w:val="1"/>
      <w:numFmt w:val="bullet"/>
      <w:lvlText w:val="-"/>
      <w:lvlJc w:val="left"/>
    </w:lvl>
    <w:lvl w:ilvl="1" w:tplc="56822CAA">
      <w:numFmt w:val="decimal"/>
      <w:lvlText w:val=""/>
      <w:lvlJc w:val="left"/>
    </w:lvl>
    <w:lvl w:ilvl="2" w:tplc="D0E43CEC">
      <w:numFmt w:val="decimal"/>
      <w:lvlText w:val=""/>
      <w:lvlJc w:val="left"/>
    </w:lvl>
    <w:lvl w:ilvl="3" w:tplc="77A8F040">
      <w:numFmt w:val="decimal"/>
      <w:lvlText w:val=""/>
      <w:lvlJc w:val="left"/>
    </w:lvl>
    <w:lvl w:ilvl="4" w:tplc="769E3098">
      <w:numFmt w:val="decimal"/>
      <w:lvlText w:val=""/>
      <w:lvlJc w:val="left"/>
    </w:lvl>
    <w:lvl w:ilvl="5" w:tplc="8766F376">
      <w:numFmt w:val="decimal"/>
      <w:lvlText w:val=""/>
      <w:lvlJc w:val="left"/>
    </w:lvl>
    <w:lvl w:ilvl="6" w:tplc="9EC69B98">
      <w:numFmt w:val="decimal"/>
      <w:lvlText w:val=""/>
      <w:lvlJc w:val="left"/>
    </w:lvl>
    <w:lvl w:ilvl="7" w:tplc="C7964F84">
      <w:numFmt w:val="decimal"/>
      <w:lvlText w:val=""/>
      <w:lvlJc w:val="left"/>
    </w:lvl>
    <w:lvl w:ilvl="8" w:tplc="0520EC08">
      <w:numFmt w:val="decimal"/>
      <w:lvlText w:val=""/>
      <w:lvlJc w:val="left"/>
    </w:lvl>
  </w:abstractNum>
  <w:abstractNum w:abstractNumId="10" w15:restartNumberingAfterBreak="0">
    <w:nsid w:val="01426D97"/>
    <w:multiLevelType w:val="hybridMultilevel"/>
    <w:tmpl w:val="53BCC7F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01CC233E"/>
    <w:multiLevelType w:val="multilevel"/>
    <w:tmpl w:val="9022016E"/>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042B0C1C"/>
    <w:multiLevelType w:val="hybridMultilevel"/>
    <w:tmpl w:val="84C87A4E"/>
    <w:lvl w:ilvl="0" w:tplc="240A000F">
      <w:start w:val="1"/>
      <w:numFmt w:val="decimal"/>
      <w:lvlText w:val="%1."/>
      <w:lvlJc w:val="left"/>
      <w:pPr>
        <w:ind w:left="644" w:hanging="360"/>
      </w:p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3" w15:restartNumberingAfterBreak="0">
    <w:nsid w:val="04487068"/>
    <w:multiLevelType w:val="hybridMultilevel"/>
    <w:tmpl w:val="D40C47F8"/>
    <w:lvl w:ilvl="0" w:tplc="47529852">
      <w:start w:val="1"/>
      <w:numFmt w:val="lowerLetter"/>
      <w:lvlText w:val="%1."/>
      <w:lvlJc w:val="left"/>
      <w:pPr>
        <w:ind w:left="426" w:hanging="360"/>
      </w:pPr>
      <w:rPr>
        <w:rFonts w:ascii="Arial Narrow" w:eastAsia="DejaVu Sans" w:hAnsi="Arial Narrow" w:cs="Arial"/>
        <w:b/>
        <w:color w:val="auto"/>
      </w:rPr>
    </w:lvl>
    <w:lvl w:ilvl="1" w:tplc="0C0A0019" w:tentative="1">
      <w:start w:val="1"/>
      <w:numFmt w:val="lowerLetter"/>
      <w:lvlText w:val="%2."/>
      <w:lvlJc w:val="left"/>
      <w:pPr>
        <w:ind w:left="1146" w:hanging="360"/>
      </w:pPr>
    </w:lvl>
    <w:lvl w:ilvl="2" w:tplc="0C0A001B" w:tentative="1">
      <w:start w:val="1"/>
      <w:numFmt w:val="lowerRoman"/>
      <w:lvlText w:val="%3."/>
      <w:lvlJc w:val="right"/>
      <w:pPr>
        <w:ind w:left="1866" w:hanging="180"/>
      </w:pPr>
    </w:lvl>
    <w:lvl w:ilvl="3" w:tplc="0C0A000F" w:tentative="1">
      <w:start w:val="1"/>
      <w:numFmt w:val="decimal"/>
      <w:lvlText w:val="%4."/>
      <w:lvlJc w:val="left"/>
      <w:pPr>
        <w:ind w:left="2586" w:hanging="360"/>
      </w:pPr>
    </w:lvl>
    <w:lvl w:ilvl="4" w:tplc="0C0A0019" w:tentative="1">
      <w:start w:val="1"/>
      <w:numFmt w:val="lowerLetter"/>
      <w:lvlText w:val="%5."/>
      <w:lvlJc w:val="left"/>
      <w:pPr>
        <w:ind w:left="3306" w:hanging="360"/>
      </w:pPr>
    </w:lvl>
    <w:lvl w:ilvl="5" w:tplc="0C0A001B" w:tentative="1">
      <w:start w:val="1"/>
      <w:numFmt w:val="lowerRoman"/>
      <w:lvlText w:val="%6."/>
      <w:lvlJc w:val="right"/>
      <w:pPr>
        <w:ind w:left="4026" w:hanging="180"/>
      </w:pPr>
    </w:lvl>
    <w:lvl w:ilvl="6" w:tplc="0C0A000F" w:tentative="1">
      <w:start w:val="1"/>
      <w:numFmt w:val="decimal"/>
      <w:lvlText w:val="%7."/>
      <w:lvlJc w:val="left"/>
      <w:pPr>
        <w:ind w:left="4746" w:hanging="360"/>
      </w:pPr>
    </w:lvl>
    <w:lvl w:ilvl="7" w:tplc="0C0A0019" w:tentative="1">
      <w:start w:val="1"/>
      <w:numFmt w:val="lowerLetter"/>
      <w:lvlText w:val="%8."/>
      <w:lvlJc w:val="left"/>
      <w:pPr>
        <w:ind w:left="5466" w:hanging="360"/>
      </w:pPr>
    </w:lvl>
    <w:lvl w:ilvl="8" w:tplc="0C0A001B" w:tentative="1">
      <w:start w:val="1"/>
      <w:numFmt w:val="lowerRoman"/>
      <w:lvlText w:val="%9."/>
      <w:lvlJc w:val="right"/>
      <w:pPr>
        <w:ind w:left="6186" w:hanging="180"/>
      </w:pPr>
    </w:lvl>
  </w:abstractNum>
  <w:abstractNum w:abstractNumId="14" w15:restartNumberingAfterBreak="0">
    <w:nsid w:val="04BA159A"/>
    <w:multiLevelType w:val="singleLevel"/>
    <w:tmpl w:val="821ABE28"/>
    <w:lvl w:ilvl="0">
      <w:start w:val="1"/>
      <w:numFmt w:val="decimal"/>
      <w:lvlText w:val="%1."/>
      <w:lvlJc w:val="left"/>
      <w:pPr>
        <w:tabs>
          <w:tab w:val="num" w:pos="360"/>
        </w:tabs>
        <w:ind w:left="360" w:hanging="360"/>
      </w:pPr>
      <w:rPr>
        <w:color w:val="auto"/>
        <w:sz w:val="24"/>
        <w:szCs w:val="24"/>
      </w:rPr>
    </w:lvl>
  </w:abstractNum>
  <w:abstractNum w:abstractNumId="15" w15:restartNumberingAfterBreak="0">
    <w:nsid w:val="05A374E6"/>
    <w:multiLevelType w:val="hybridMultilevel"/>
    <w:tmpl w:val="BEBCDB2A"/>
    <w:styleLink w:val="Estilo3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08F66D41"/>
    <w:multiLevelType w:val="hybridMultilevel"/>
    <w:tmpl w:val="BF8023C6"/>
    <w:lvl w:ilvl="0" w:tplc="23583A58">
      <w:start w:val="1"/>
      <w:numFmt w:val="upperRoman"/>
      <w:pStyle w:val="Ttulo11"/>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18" w15:restartNumberingAfterBreak="0">
    <w:nsid w:val="0C764223"/>
    <w:multiLevelType w:val="hybridMultilevel"/>
    <w:tmpl w:val="E56A9564"/>
    <w:lvl w:ilvl="0" w:tplc="80E698F2">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0D105DFC"/>
    <w:multiLevelType w:val="multilevel"/>
    <w:tmpl w:val="2C44A9E0"/>
    <w:lvl w:ilvl="0">
      <w:start w:val="1"/>
      <w:numFmt w:val="decimal"/>
      <w:lvlText w:val="%1."/>
      <w:lvlJc w:val="left"/>
      <w:pPr>
        <w:ind w:left="786" w:hanging="360"/>
      </w:pPr>
    </w:lvl>
    <w:lvl w:ilvl="1">
      <w:start w:val="14"/>
      <w:numFmt w:val="decimal"/>
      <w:isLgl/>
      <w:lvlText w:val="%1.%2"/>
      <w:lvlJc w:val="left"/>
      <w:pPr>
        <w:ind w:left="952" w:hanging="450"/>
      </w:pPr>
      <w:rPr>
        <w:rFonts w:ascii="Arial Narrow" w:hAnsi="Arial Narrow" w:cs="Arial" w:hint="default"/>
      </w:rPr>
    </w:lvl>
    <w:lvl w:ilvl="2">
      <w:start w:val="2"/>
      <w:numFmt w:val="decimal"/>
      <w:isLgl/>
      <w:lvlText w:val="%1.%2.%3"/>
      <w:lvlJc w:val="left"/>
      <w:pPr>
        <w:ind w:left="1222" w:hanging="720"/>
      </w:pPr>
      <w:rPr>
        <w:rFonts w:ascii="Arial Narrow" w:hAnsi="Arial Narrow" w:cs="Arial" w:hint="default"/>
      </w:rPr>
    </w:lvl>
    <w:lvl w:ilvl="3">
      <w:start w:val="1"/>
      <w:numFmt w:val="decimal"/>
      <w:isLgl/>
      <w:lvlText w:val="%1.%2.%3.%4"/>
      <w:lvlJc w:val="left"/>
      <w:pPr>
        <w:ind w:left="1222" w:hanging="720"/>
      </w:pPr>
      <w:rPr>
        <w:rFonts w:ascii="Arial Narrow" w:hAnsi="Arial Narrow" w:cs="Arial" w:hint="default"/>
      </w:rPr>
    </w:lvl>
    <w:lvl w:ilvl="4">
      <w:start w:val="1"/>
      <w:numFmt w:val="decimal"/>
      <w:isLgl/>
      <w:lvlText w:val="%1.%2.%3.%4.%5"/>
      <w:lvlJc w:val="left"/>
      <w:pPr>
        <w:ind w:left="1222" w:hanging="720"/>
      </w:pPr>
      <w:rPr>
        <w:rFonts w:ascii="Arial Narrow" w:hAnsi="Arial Narrow" w:cs="Arial" w:hint="default"/>
      </w:rPr>
    </w:lvl>
    <w:lvl w:ilvl="5">
      <w:start w:val="1"/>
      <w:numFmt w:val="decimal"/>
      <w:isLgl/>
      <w:lvlText w:val="%1.%2.%3.%4.%5.%6"/>
      <w:lvlJc w:val="left"/>
      <w:pPr>
        <w:ind w:left="1582" w:hanging="1080"/>
      </w:pPr>
      <w:rPr>
        <w:rFonts w:ascii="Arial Narrow" w:hAnsi="Arial Narrow" w:cs="Arial" w:hint="default"/>
      </w:rPr>
    </w:lvl>
    <w:lvl w:ilvl="6">
      <w:start w:val="1"/>
      <w:numFmt w:val="decimal"/>
      <w:isLgl/>
      <w:lvlText w:val="%1.%2.%3.%4.%5.%6.%7"/>
      <w:lvlJc w:val="left"/>
      <w:pPr>
        <w:ind w:left="1582" w:hanging="1080"/>
      </w:pPr>
      <w:rPr>
        <w:rFonts w:ascii="Arial Narrow" w:hAnsi="Arial Narrow" w:cs="Arial" w:hint="default"/>
      </w:rPr>
    </w:lvl>
    <w:lvl w:ilvl="7">
      <w:start w:val="1"/>
      <w:numFmt w:val="decimal"/>
      <w:isLgl/>
      <w:lvlText w:val="%1.%2.%3.%4.%5.%6.%7.%8"/>
      <w:lvlJc w:val="left"/>
      <w:pPr>
        <w:ind w:left="1942" w:hanging="1440"/>
      </w:pPr>
      <w:rPr>
        <w:rFonts w:ascii="Arial Narrow" w:hAnsi="Arial Narrow" w:cs="Arial" w:hint="default"/>
      </w:rPr>
    </w:lvl>
    <w:lvl w:ilvl="8">
      <w:start w:val="1"/>
      <w:numFmt w:val="decimal"/>
      <w:isLgl/>
      <w:lvlText w:val="%1.%2.%3.%4.%5.%6.%7.%8.%9"/>
      <w:lvlJc w:val="left"/>
      <w:pPr>
        <w:ind w:left="1942" w:hanging="1440"/>
      </w:pPr>
      <w:rPr>
        <w:rFonts w:ascii="Arial Narrow" w:hAnsi="Arial Narrow" w:cs="Arial" w:hint="default"/>
      </w:rPr>
    </w:lvl>
  </w:abstractNum>
  <w:abstractNum w:abstractNumId="20" w15:restartNumberingAfterBreak="0">
    <w:nsid w:val="0D506258"/>
    <w:multiLevelType w:val="hybridMultilevel"/>
    <w:tmpl w:val="0F48B85A"/>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1" w15:restartNumberingAfterBreak="0">
    <w:nsid w:val="0EDD5695"/>
    <w:multiLevelType w:val="hybridMultilevel"/>
    <w:tmpl w:val="9130845A"/>
    <w:lvl w:ilvl="0" w:tplc="0FEC2B06">
      <w:start w:val="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107D3D6E"/>
    <w:multiLevelType w:val="hybridMultilevel"/>
    <w:tmpl w:val="569E4ED8"/>
    <w:lvl w:ilvl="0" w:tplc="3DB4AA42">
      <w:start w:val="1"/>
      <w:numFmt w:val="lowerLetter"/>
      <w:lvlText w:val="%1)"/>
      <w:lvlJc w:val="left"/>
      <w:pPr>
        <w:ind w:left="720" w:hanging="360"/>
      </w:pPr>
      <w:rPr>
        <w:rFonts w:hint="default"/>
        <w:b w:val="0"/>
        <w:i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11121538"/>
    <w:multiLevelType w:val="hybridMultilevel"/>
    <w:tmpl w:val="647E9E2C"/>
    <w:lvl w:ilvl="0" w:tplc="240A0001">
      <w:start w:val="1"/>
      <w:numFmt w:val="bullet"/>
      <w:lvlText w:val=""/>
      <w:lvlJc w:val="left"/>
      <w:pPr>
        <w:ind w:left="502"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113C59FD"/>
    <w:multiLevelType w:val="hybridMultilevel"/>
    <w:tmpl w:val="AE22E3C0"/>
    <w:lvl w:ilvl="0" w:tplc="240A000F">
      <w:start w:val="1"/>
      <w:numFmt w:val="decimal"/>
      <w:lvlText w:val="%1."/>
      <w:lvlJc w:val="left"/>
      <w:pPr>
        <w:ind w:left="786"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5" w15:restartNumberingAfterBreak="0">
    <w:nsid w:val="118248F8"/>
    <w:multiLevelType w:val="multilevel"/>
    <w:tmpl w:val="E2881A0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Arial Narrow" w:hAnsi="Arial Narrow" w:hint="default"/>
        <w:color w:val="auto"/>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18B91D7B"/>
    <w:multiLevelType w:val="hybridMultilevel"/>
    <w:tmpl w:val="C792C8D6"/>
    <w:name w:val="WW8Num7"/>
    <w:lvl w:ilvl="0" w:tplc="FFFFFFFF">
      <w:start w:val="1"/>
      <w:numFmt w:val="lowerLetter"/>
      <w:lvlText w:val="%1)"/>
      <w:lvlJc w:val="left"/>
      <w:pPr>
        <w:tabs>
          <w:tab w:val="num" w:pos="750"/>
        </w:tabs>
        <w:ind w:left="750" w:hanging="390"/>
      </w:p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decimal"/>
      <w:lvlText w:val="%3)"/>
      <w:lvlJc w:val="left"/>
      <w:pPr>
        <w:tabs>
          <w:tab w:val="num" w:pos="2340"/>
        </w:tabs>
        <w:ind w:left="2340" w:hanging="360"/>
      </w:pPr>
      <w:rPr>
        <w:b/>
      </w:r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8" w15:restartNumberingAfterBreak="0">
    <w:nsid w:val="19A57BA7"/>
    <w:multiLevelType w:val="multilevel"/>
    <w:tmpl w:val="F99A2306"/>
    <w:lvl w:ilvl="0">
      <w:start w:val="1"/>
      <w:numFmt w:val="decimal"/>
      <w:lvlText w:val="%1."/>
      <w:lvlJc w:val="left"/>
      <w:pPr>
        <w:ind w:left="720" w:hanging="360"/>
      </w:pPr>
    </w:lvl>
    <w:lvl w:ilvl="1">
      <w:start w:val="7"/>
      <w:numFmt w:val="decimal"/>
      <w:isLgl/>
      <w:lvlText w:val="%1.%2."/>
      <w:lvlJc w:val="left"/>
      <w:pPr>
        <w:ind w:left="960" w:hanging="600"/>
      </w:pPr>
    </w:lvl>
    <w:lvl w:ilvl="2">
      <w:start w:val="3"/>
      <w:numFmt w:val="decimal"/>
      <w:isLgl/>
      <w:lvlText w:val="%1.%2.%3."/>
      <w:lvlJc w:val="left"/>
      <w:pPr>
        <w:ind w:left="1080" w:hanging="720"/>
      </w:pPr>
    </w:lvl>
    <w:lvl w:ilvl="3">
      <w:start w:val="5"/>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9" w15:restartNumberingAfterBreak="0">
    <w:nsid w:val="19BD268B"/>
    <w:multiLevelType w:val="hybridMultilevel"/>
    <w:tmpl w:val="B6C423BA"/>
    <w:lvl w:ilvl="0" w:tplc="240A000D">
      <w:start w:val="1"/>
      <w:numFmt w:val="bullet"/>
      <w:lvlText w:val=""/>
      <w:lvlJc w:val="left"/>
      <w:pPr>
        <w:ind w:left="360" w:hanging="360"/>
      </w:pPr>
      <w:rPr>
        <w:rFonts w:ascii="Wingdings" w:hAnsi="Wingdings" w:hint="default"/>
        <w:b w:val="0"/>
        <w:i w:val="0"/>
        <w:strike w:val="0"/>
        <w:dstrike w:val="0"/>
        <w:color w:val="000000"/>
        <w:sz w:val="22"/>
        <w:szCs w:val="22"/>
        <w:u w:val="none" w:color="000000"/>
        <w:bdr w:val="none" w:sz="0" w:space="0" w:color="auto"/>
        <w:shd w:val="clear" w:color="auto" w:fill="auto"/>
        <w:vertAlign w:val="baseline"/>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1AE045CB"/>
    <w:multiLevelType w:val="multilevel"/>
    <w:tmpl w:val="7994B3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1DAA2D1F"/>
    <w:multiLevelType w:val="hybridMultilevel"/>
    <w:tmpl w:val="0E8EAFC2"/>
    <w:styleLink w:val="WW8Num421"/>
    <w:lvl w:ilvl="0" w:tplc="284692B4">
      <w:start w:val="1"/>
      <w:numFmt w:val="decimal"/>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1FB51075"/>
    <w:multiLevelType w:val="hybridMultilevel"/>
    <w:tmpl w:val="3656141C"/>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33" w15:restartNumberingAfterBreak="0">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4" w15:restartNumberingAfterBreak="0">
    <w:nsid w:val="206F6D44"/>
    <w:multiLevelType w:val="hybridMultilevel"/>
    <w:tmpl w:val="C41844D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247D0A2F"/>
    <w:multiLevelType w:val="multilevel"/>
    <w:tmpl w:val="D39EE3D2"/>
    <w:lvl w:ilvl="0">
      <w:start w:val="1"/>
      <w:numFmt w:val="decimal"/>
      <w:lvlText w:val="%1"/>
      <w:lvlJc w:val="left"/>
      <w:pPr>
        <w:ind w:left="360" w:hanging="360"/>
      </w:pPr>
      <w:rPr>
        <w:rFonts w:hint="default"/>
      </w:rPr>
    </w:lvl>
    <w:lvl w:ilvl="1">
      <w:start w:val="2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24BC07C6"/>
    <w:multiLevelType w:val="hybridMultilevel"/>
    <w:tmpl w:val="A7085548"/>
    <w:styleLink w:val="Estilo21"/>
    <w:lvl w:ilvl="0" w:tplc="C5EA4F82">
      <w:start w:val="1"/>
      <w:numFmt w:val="bullet"/>
      <w:lvlText w:val="-"/>
      <w:lvlJc w:val="left"/>
      <w:pPr>
        <w:ind w:left="620" w:hanging="360"/>
      </w:pPr>
      <w:rPr>
        <w:rFonts w:ascii="Arial Narrow" w:eastAsia="Arial" w:hAnsi="Arial Narrow" w:cs="Arial" w:hint="default"/>
      </w:rPr>
    </w:lvl>
    <w:lvl w:ilvl="1" w:tplc="240A0003" w:tentative="1">
      <w:start w:val="1"/>
      <w:numFmt w:val="bullet"/>
      <w:lvlText w:val="o"/>
      <w:lvlJc w:val="left"/>
      <w:pPr>
        <w:ind w:left="1340" w:hanging="360"/>
      </w:pPr>
      <w:rPr>
        <w:rFonts w:ascii="Courier New" w:hAnsi="Courier New" w:cs="Courier New" w:hint="default"/>
      </w:rPr>
    </w:lvl>
    <w:lvl w:ilvl="2" w:tplc="240A0005" w:tentative="1">
      <w:start w:val="1"/>
      <w:numFmt w:val="bullet"/>
      <w:lvlText w:val=""/>
      <w:lvlJc w:val="left"/>
      <w:pPr>
        <w:ind w:left="2060" w:hanging="360"/>
      </w:pPr>
      <w:rPr>
        <w:rFonts w:ascii="Wingdings" w:hAnsi="Wingdings" w:hint="default"/>
      </w:rPr>
    </w:lvl>
    <w:lvl w:ilvl="3" w:tplc="240A0001" w:tentative="1">
      <w:start w:val="1"/>
      <w:numFmt w:val="bullet"/>
      <w:lvlText w:val=""/>
      <w:lvlJc w:val="left"/>
      <w:pPr>
        <w:ind w:left="2780" w:hanging="360"/>
      </w:pPr>
      <w:rPr>
        <w:rFonts w:ascii="Symbol" w:hAnsi="Symbol" w:hint="default"/>
      </w:rPr>
    </w:lvl>
    <w:lvl w:ilvl="4" w:tplc="240A0003" w:tentative="1">
      <w:start w:val="1"/>
      <w:numFmt w:val="bullet"/>
      <w:lvlText w:val="o"/>
      <w:lvlJc w:val="left"/>
      <w:pPr>
        <w:ind w:left="3500" w:hanging="360"/>
      </w:pPr>
      <w:rPr>
        <w:rFonts w:ascii="Courier New" w:hAnsi="Courier New" w:cs="Courier New" w:hint="default"/>
      </w:rPr>
    </w:lvl>
    <w:lvl w:ilvl="5" w:tplc="240A0005" w:tentative="1">
      <w:start w:val="1"/>
      <w:numFmt w:val="bullet"/>
      <w:lvlText w:val=""/>
      <w:lvlJc w:val="left"/>
      <w:pPr>
        <w:ind w:left="4220" w:hanging="360"/>
      </w:pPr>
      <w:rPr>
        <w:rFonts w:ascii="Wingdings" w:hAnsi="Wingdings" w:hint="default"/>
      </w:rPr>
    </w:lvl>
    <w:lvl w:ilvl="6" w:tplc="240A0001" w:tentative="1">
      <w:start w:val="1"/>
      <w:numFmt w:val="bullet"/>
      <w:lvlText w:val=""/>
      <w:lvlJc w:val="left"/>
      <w:pPr>
        <w:ind w:left="4940" w:hanging="360"/>
      </w:pPr>
      <w:rPr>
        <w:rFonts w:ascii="Symbol" w:hAnsi="Symbol" w:hint="default"/>
      </w:rPr>
    </w:lvl>
    <w:lvl w:ilvl="7" w:tplc="240A0003" w:tentative="1">
      <w:start w:val="1"/>
      <w:numFmt w:val="bullet"/>
      <w:lvlText w:val="o"/>
      <w:lvlJc w:val="left"/>
      <w:pPr>
        <w:ind w:left="5660" w:hanging="360"/>
      </w:pPr>
      <w:rPr>
        <w:rFonts w:ascii="Courier New" w:hAnsi="Courier New" w:cs="Courier New" w:hint="default"/>
      </w:rPr>
    </w:lvl>
    <w:lvl w:ilvl="8" w:tplc="240A0005" w:tentative="1">
      <w:start w:val="1"/>
      <w:numFmt w:val="bullet"/>
      <w:lvlText w:val=""/>
      <w:lvlJc w:val="left"/>
      <w:pPr>
        <w:ind w:left="6380" w:hanging="360"/>
      </w:pPr>
      <w:rPr>
        <w:rFonts w:ascii="Wingdings" w:hAnsi="Wingdings" w:hint="default"/>
      </w:rPr>
    </w:lvl>
  </w:abstractNum>
  <w:abstractNum w:abstractNumId="37" w15:restartNumberingAfterBreak="0">
    <w:nsid w:val="2B1907AC"/>
    <w:multiLevelType w:val="hybridMultilevel"/>
    <w:tmpl w:val="431CFC96"/>
    <w:lvl w:ilvl="0" w:tplc="9294AC90">
      <w:start w:val="1"/>
      <w:numFmt w:val="lowerLetter"/>
      <w:lvlText w:val="%1."/>
      <w:lvlJc w:val="left"/>
      <w:pPr>
        <w:ind w:left="720" w:hanging="360"/>
      </w:pPr>
      <w:rPr>
        <w:rFonts w:ascii="Arial Narrow" w:eastAsia="Times New Roman" w:hAnsi="Arial Narrow"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8" w15:restartNumberingAfterBreak="0">
    <w:nsid w:val="2DDD229B"/>
    <w:multiLevelType w:val="hybridMultilevel"/>
    <w:tmpl w:val="6DE45AE8"/>
    <w:lvl w:ilvl="0" w:tplc="BE16FDD4">
      <w:start w:val="3"/>
      <w:numFmt w:val="bullet"/>
      <w:lvlText w:val=""/>
      <w:lvlJc w:val="left"/>
      <w:pPr>
        <w:ind w:left="720" w:hanging="360"/>
      </w:pPr>
      <w:rPr>
        <w:rFonts w:ascii="Symbol" w:eastAsia="DejaVu Sans"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1721322"/>
    <w:multiLevelType w:val="multilevel"/>
    <w:tmpl w:val="4A70130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31E907DE"/>
    <w:multiLevelType w:val="multilevel"/>
    <w:tmpl w:val="FC586442"/>
    <w:lvl w:ilvl="0">
      <w:start w:val="2"/>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33034025"/>
    <w:multiLevelType w:val="multilevel"/>
    <w:tmpl w:val="2F4859C4"/>
    <w:lvl w:ilvl="0">
      <w:start w:val="1"/>
      <w:numFmt w:val="decimal"/>
      <w:lvlText w:val="%1"/>
      <w:lvlJc w:val="left"/>
      <w:pPr>
        <w:ind w:left="360" w:hanging="360"/>
      </w:pPr>
      <w:rPr>
        <w:rFonts w:hint="default"/>
      </w:rPr>
    </w:lvl>
    <w:lvl w:ilvl="1">
      <w:start w:val="2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389735E3"/>
    <w:multiLevelType w:val="multilevel"/>
    <w:tmpl w:val="041C194E"/>
    <w:lvl w:ilvl="0">
      <w:start w:val="1"/>
      <w:numFmt w:val="decimal"/>
      <w:lvlText w:val="%1"/>
      <w:lvlJc w:val="left"/>
      <w:pPr>
        <w:ind w:left="360" w:hanging="360"/>
      </w:pPr>
      <w:rPr>
        <w:rFonts w:hint="default"/>
      </w:rPr>
    </w:lvl>
    <w:lvl w:ilvl="1">
      <w:start w:val="2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3A797529"/>
    <w:multiLevelType w:val="hybridMultilevel"/>
    <w:tmpl w:val="7772EA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3A951E5A"/>
    <w:multiLevelType w:val="hybridMultilevel"/>
    <w:tmpl w:val="E874343C"/>
    <w:styleLink w:val="WW8Num5011"/>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3BBB3AE3"/>
    <w:multiLevelType w:val="multilevel"/>
    <w:tmpl w:val="CB0621A0"/>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3D6C0D2A"/>
    <w:multiLevelType w:val="hybridMultilevel"/>
    <w:tmpl w:val="8D10052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7"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3EB14428"/>
    <w:multiLevelType w:val="hybridMultilevel"/>
    <w:tmpl w:val="2E68BAA2"/>
    <w:lvl w:ilvl="0" w:tplc="839A3FB2">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40426A30"/>
    <w:multiLevelType w:val="hybridMultilevel"/>
    <w:tmpl w:val="531CC1E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41552837"/>
    <w:multiLevelType w:val="hybridMultilevel"/>
    <w:tmpl w:val="25DA8B14"/>
    <w:lvl w:ilvl="0" w:tplc="0F8009C2">
      <w:start w:val="1"/>
      <w:numFmt w:val="lowerLetter"/>
      <w:lvlText w:val="%1."/>
      <w:lvlJc w:val="left"/>
      <w:pPr>
        <w:tabs>
          <w:tab w:val="num" w:pos="1065"/>
        </w:tabs>
        <w:ind w:left="1065" w:hanging="360"/>
      </w:pPr>
      <w:rPr>
        <w:rFonts w:hint="default"/>
        <w:b/>
      </w:rPr>
    </w:lvl>
    <w:lvl w:ilvl="1" w:tplc="0C0A0019">
      <w:start w:val="1"/>
      <w:numFmt w:val="lowerLetter"/>
      <w:lvlText w:val="%2."/>
      <w:lvlJc w:val="left"/>
      <w:pPr>
        <w:tabs>
          <w:tab w:val="num" w:pos="502"/>
        </w:tabs>
        <w:ind w:left="502"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51" w15:restartNumberingAfterBreak="0">
    <w:nsid w:val="41F10251"/>
    <w:multiLevelType w:val="hybridMultilevel"/>
    <w:tmpl w:val="3CEEEAB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42E176FE"/>
    <w:multiLevelType w:val="multilevel"/>
    <w:tmpl w:val="2CA04F1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2094"/>
        </w:tabs>
        <w:ind w:left="786" w:hanging="360"/>
      </w:pPr>
      <w:rPr>
        <w:b/>
        <w:bC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3" w15:restartNumberingAfterBreak="0">
    <w:nsid w:val="45A64630"/>
    <w:multiLevelType w:val="hybridMultilevel"/>
    <w:tmpl w:val="503EA93E"/>
    <w:lvl w:ilvl="0" w:tplc="43B620B4">
      <w:start w:val="1"/>
      <w:numFmt w:val="lowerLetter"/>
      <w:lvlText w:val="%1)"/>
      <w:lvlJc w:val="left"/>
      <w:pPr>
        <w:tabs>
          <w:tab w:val="num" w:pos="750"/>
        </w:tabs>
        <w:ind w:left="750" w:hanging="390"/>
      </w:pPr>
      <w:rPr>
        <w:rFonts w:hint="default"/>
        <w:b/>
      </w:r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decimal"/>
      <w:lvlText w:val="%3)"/>
      <w:lvlJc w:val="left"/>
      <w:pPr>
        <w:tabs>
          <w:tab w:val="num" w:pos="2340"/>
        </w:tabs>
        <w:ind w:left="2340" w:hanging="360"/>
      </w:pPr>
      <w:rPr>
        <w:rFonts w:hint="default"/>
        <w:b/>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15:restartNumberingAfterBreak="0">
    <w:nsid w:val="45A87AB6"/>
    <w:multiLevelType w:val="hybridMultilevel"/>
    <w:tmpl w:val="6CA69E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463530FC"/>
    <w:multiLevelType w:val="multilevel"/>
    <w:tmpl w:val="637ACEF4"/>
    <w:styleLink w:val="Estilo3"/>
    <w:lvl w:ilvl="0">
      <w:start w:val="7"/>
      <w:numFmt w:val="decimal"/>
      <w:lvlText w:val="%1"/>
      <w:lvlJc w:val="left"/>
      <w:pPr>
        <w:ind w:left="900" w:hanging="900"/>
      </w:pPr>
      <w:rPr>
        <w:rFonts w:hint="default"/>
      </w:rPr>
    </w:lvl>
    <w:lvl w:ilvl="1">
      <w:start w:val="172"/>
      <w:numFmt w:val="decimal"/>
      <w:lvlText w:val="%1.%2"/>
      <w:lvlJc w:val="left"/>
      <w:pPr>
        <w:ind w:left="900" w:hanging="900"/>
      </w:pPr>
      <w:rPr>
        <w:rFonts w:hint="default"/>
      </w:rPr>
    </w:lvl>
    <w:lvl w:ilvl="2">
      <w:start w:val="400"/>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7" w15:restartNumberingAfterBreak="0">
    <w:nsid w:val="487C7C40"/>
    <w:multiLevelType w:val="multilevel"/>
    <w:tmpl w:val="292A7B1A"/>
    <w:lvl w:ilvl="0">
      <w:start w:val="1"/>
      <w:numFmt w:val="decimal"/>
      <w:lvlText w:val="%1."/>
      <w:lvlJc w:val="left"/>
      <w:pPr>
        <w:ind w:left="720" w:hanging="360"/>
      </w:pPr>
      <w:rPr>
        <w:rFonts w:hint="default"/>
        <w:b w:val="0"/>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8" w15:restartNumberingAfterBreak="0">
    <w:nsid w:val="49783F3E"/>
    <w:multiLevelType w:val="hybridMultilevel"/>
    <w:tmpl w:val="08CE49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49910442"/>
    <w:multiLevelType w:val="hybridMultilevel"/>
    <w:tmpl w:val="95DCBEEE"/>
    <w:styleLink w:val="WW8Num501"/>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60" w15:restartNumberingAfterBreak="0">
    <w:nsid w:val="4A36316A"/>
    <w:multiLevelType w:val="multilevel"/>
    <w:tmpl w:val="E9E45A6E"/>
    <w:styleLink w:val="WW8Num5012"/>
    <w:lvl w:ilvl="0">
      <w:start w:val="1"/>
      <w:numFmt w:val="decimal"/>
      <w:lvlText w:val="%1."/>
      <w:lvlJc w:val="left"/>
      <w:pPr>
        <w:ind w:left="770" w:hanging="360"/>
      </w:pPr>
      <w:rPr>
        <w:b/>
        <w:sz w:val="22"/>
        <w:szCs w:val="22"/>
      </w:rPr>
    </w:lvl>
    <w:lvl w:ilvl="1">
      <w:start w:val="1"/>
      <w:numFmt w:val="decimal"/>
      <w:isLgl/>
      <w:lvlText w:val="%1.%2."/>
      <w:lvlJc w:val="left"/>
      <w:pPr>
        <w:ind w:left="920" w:hanging="510"/>
      </w:pPr>
      <w:rPr>
        <w:rFonts w:hint="default"/>
      </w:rPr>
    </w:lvl>
    <w:lvl w:ilvl="2">
      <w:start w:val="1"/>
      <w:numFmt w:val="decimal"/>
      <w:isLgl/>
      <w:lvlText w:val="%1.%2.%3."/>
      <w:lvlJc w:val="left"/>
      <w:pPr>
        <w:ind w:left="1130" w:hanging="720"/>
      </w:pPr>
      <w:rPr>
        <w:rFonts w:hint="default"/>
      </w:rPr>
    </w:lvl>
    <w:lvl w:ilvl="3">
      <w:start w:val="1"/>
      <w:numFmt w:val="decimal"/>
      <w:isLgl/>
      <w:lvlText w:val="%1.%2.%3.%4."/>
      <w:lvlJc w:val="left"/>
      <w:pPr>
        <w:ind w:left="1130" w:hanging="720"/>
      </w:pPr>
      <w:rPr>
        <w:rFonts w:hint="default"/>
      </w:rPr>
    </w:lvl>
    <w:lvl w:ilvl="4">
      <w:start w:val="1"/>
      <w:numFmt w:val="decimal"/>
      <w:isLgl/>
      <w:lvlText w:val="%1.%2.%3.%4.%5."/>
      <w:lvlJc w:val="left"/>
      <w:pPr>
        <w:ind w:left="1490" w:hanging="1080"/>
      </w:pPr>
      <w:rPr>
        <w:rFonts w:hint="default"/>
      </w:rPr>
    </w:lvl>
    <w:lvl w:ilvl="5">
      <w:start w:val="1"/>
      <w:numFmt w:val="decimal"/>
      <w:isLgl/>
      <w:lvlText w:val="%1.%2.%3.%4.%5.%6."/>
      <w:lvlJc w:val="left"/>
      <w:pPr>
        <w:ind w:left="1490" w:hanging="1080"/>
      </w:pPr>
      <w:rPr>
        <w:rFonts w:hint="default"/>
      </w:rPr>
    </w:lvl>
    <w:lvl w:ilvl="6">
      <w:start w:val="1"/>
      <w:numFmt w:val="decimal"/>
      <w:isLgl/>
      <w:lvlText w:val="%1.%2.%3.%4.%5.%6.%7."/>
      <w:lvlJc w:val="left"/>
      <w:pPr>
        <w:ind w:left="1850" w:hanging="1440"/>
      </w:pPr>
      <w:rPr>
        <w:rFonts w:hint="default"/>
      </w:rPr>
    </w:lvl>
    <w:lvl w:ilvl="7">
      <w:start w:val="1"/>
      <w:numFmt w:val="decimal"/>
      <w:isLgl/>
      <w:lvlText w:val="%1.%2.%3.%4.%5.%6.%7.%8."/>
      <w:lvlJc w:val="left"/>
      <w:pPr>
        <w:ind w:left="1850" w:hanging="1440"/>
      </w:pPr>
      <w:rPr>
        <w:rFonts w:hint="default"/>
      </w:rPr>
    </w:lvl>
    <w:lvl w:ilvl="8">
      <w:start w:val="1"/>
      <w:numFmt w:val="decimal"/>
      <w:isLgl/>
      <w:lvlText w:val="%1.%2.%3.%4.%5.%6.%7.%8.%9."/>
      <w:lvlJc w:val="left"/>
      <w:pPr>
        <w:ind w:left="2210" w:hanging="1800"/>
      </w:pPr>
      <w:rPr>
        <w:rFonts w:hint="default"/>
      </w:rPr>
    </w:lvl>
  </w:abstractNum>
  <w:abstractNum w:abstractNumId="61" w15:restartNumberingAfterBreak="0">
    <w:nsid w:val="4D0A4F34"/>
    <w:multiLevelType w:val="multilevel"/>
    <w:tmpl w:val="DBCCA7E6"/>
    <w:styleLink w:val="Estilo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2" w15:restartNumberingAfterBreak="0">
    <w:nsid w:val="4D282BE5"/>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4FF77924"/>
    <w:multiLevelType w:val="multilevel"/>
    <w:tmpl w:val="2CA04F1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b/>
        <w:bC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4" w15:restartNumberingAfterBreak="0">
    <w:nsid w:val="52083E58"/>
    <w:multiLevelType w:val="hybridMultilevel"/>
    <w:tmpl w:val="CF48789A"/>
    <w:lvl w:ilvl="0" w:tplc="B4DE3A8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57F059B9"/>
    <w:multiLevelType w:val="hybridMultilevel"/>
    <w:tmpl w:val="10D87F94"/>
    <w:lvl w:ilvl="0" w:tplc="AE7A216A">
      <w:start w:val="1"/>
      <w:numFmt w:val="decimal"/>
      <w:lvlText w:val="%1."/>
      <w:lvlJc w:val="left"/>
      <w:pPr>
        <w:ind w:left="36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6" w15:restartNumberingAfterBreak="0">
    <w:nsid w:val="59B24F6C"/>
    <w:multiLevelType w:val="multilevel"/>
    <w:tmpl w:val="A2CC0D28"/>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7" w15:restartNumberingAfterBreak="0">
    <w:nsid w:val="5BF335B5"/>
    <w:multiLevelType w:val="hybridMultilevel"/>
    <w:tmpl w:val="42C85A90"/>
    <w:lvl w:ilvl="0" w:tplc="92648442">
      <w:start w:val="1"/>
      <w:numFmt w:val="decimal"/>
      <w:pStyle w:val="MAYUS"/>
      <w:lvlText w:val="%1."/>
      <w:lvlJc w:val="left"/>
      <w:pPr>
        <w:tabs>
          <w:tab w:val="num" w:pos="900"/>
        </w:tabs>
        <w:ind w:left="900" w:hanging="360"/>
      </w:pPr>
      <w:rPr>
        <w:rFonts w:hint="default"/>
        <w:b w:val="0"/>
      </w:rPr>
    </w:lvl>
    <w:lvl w:ilvl="1" w:tplc="0C0A000F">
      <w:start w:val="1"/>
      <w:numFmt w:val="decimal"/>
      <w:lvlText w:val="%2."/>
      <w:lvlJc w:val="left"/>
      <w:pPr>
        <w:tabs>
          <w:tab w:val="num" w:pos="1440"/>
        </w:tabs>
        <w:ind w:left="1440" w:hanging="360"/>
      </w:pPr>
      <w:rPr>
        <w:rFonts w:hint="default"/>
        <w:b w:val="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5C24104A"/>
    <w:multiLevelType w:val="multilevel"/>
    <w:tmpl w:val="FA982ED4"/>
    <w:lvl w:ilvl="0">
      <w:start w:val="1"/>
      <w:numFmt w:val="decimal"/>
      <w:pStyle w:val="MAYUS1"/>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9" w15:restartNumberingAfterBreak="0">
    <w:nsid w:val="5EA94DD2"/>
    <w:multiLevelType w:val="hybridMultilevel"/>
    <w:tmpl w:val="D55A54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0" w15:restartNumberingAfterBreak="0">
    <w:nsid w:val="5F213776"/>
    <w:multiLevelType w:val="hybridMultilevel"/>
    <w:tmpl w:val="864C86DA"/>
    <w:lvl w:ilvl="0" w:tplc="240A0017">
      <w:start w:val="1"/>
      <w:numFmt w:val="lowerLetter"/>
      <w:lvlText w:val="%1)"/>
      <w:lvlJc w:val="left"/>
      <w:pPr>
        <w:ind w:left="720" w:hanging="360"/>
      </w:pPr>
    </w:lvl>
    <w:lvl w:ilvl="1" w:tplc="DE32A496">
      <w:start w:val="1"/>
      <w:numFmt w:val="decimal"/>
      <w:lvlText w:val="%2."/>
      <w:lvlJc w:val="left"/>
      <w:pPr>
        <w:ind w:left="1440" w:hanging="360"/>
      </w:pPr>
      <w:rPr>
        <w:rFonts w:ascii="Arial Narrow" w:eastAsia="Times New Roman" w:hAnsi="Arial Narrow" w:cs="Arial"/>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15:restartNumberingAfterBreak="0">
    <w:nsid w:val="608D4FFF"/>
    <w:multiLevelType w:val="singleLevel"/>
    <w:tmpl w:val="D072228E"/>
    <w:lvl w:ilvl="0">
      <w:start w:val="1"/>
      <w:numFmt w:val="lowerLetter"/>
      <w:lvlText w:val="%1."/>
      <w:lvlJc w:val="left"/>
      <w:pPr>
        <w:tabs>
          <w:tab w:val="num" w:pos="360"/>
        </w:tabs>
        <w:ind w:left="360" w:hanging="360"/>
      </w:pPr>
      <w:rPr>
        <w:rFonts w:hint="default"/>
        <w:b w:val="0"/>
        <w:i w:val="0"/>
      </w:rPr>
    </w:lvl>
  </w:abstractNum>
  <w:abstractNum w:abstractNumId="72" w15:restartNumberingAfterBreak="0">
    <w:nsid w:val="6318672D"/>
    <w:multiLevelType w:val="hybridMultilevel"/>
    <w:tmpl w:val="9A88CF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74" w15:restartNumberingAfterBreak="0">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5" w15:restartNumberingAfterBreak="0">
    <w:nsid w:val="6A323D53"/>
    <w:multiLevelType w:val="hybridMultilevel"/>
    <w:tmpl w:val="96FCBE86"/>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6A994895"/>
    <w:multiLevelType w:val="hybridMultilevel"/>
    <w:tmpl w:val="71B235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6B463C19"/>
    <w:multiLevelType w:val="singleLevel"/>
    <w:tmpl w:val="BEB0D7B4"/>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78" w15:restartNumberingAfterBreak="0">
    <w:nsid w:val="6CFD7217"/>
    <w:multiLevelType w:val="singleLevel"/>
    <w:tmpl w:val="5A667BF6"/>
    <w:lvl w:ilvl="0">
      <w:start w:val="1"/>
      <w:numFmt w:val="lowerLetter"/>
      <w:lvlText w:val="%1."/>
      <w:lvlJc w:val="left"/>
      <w:pPr>
        <w:tabs>
          <w:tab w:val="num" w:pos="360"/>
        </w:tabs>
        <w:ind w:left="360" w:hanging="360"/>
      </w:pPr>
      <w:rPr>
        <w:rFonts w:hint="default"/>
      </w:rPr>
    </w:lvl>
  </w:abstractNum>
  <w:abstractNum w:abstractNumId="79" w15:restartNumberingAfterBreak="0">
    <w:nsid w:val="6EA46326"/>
    <w:multiLevelType w:val="hybridMultilevel"/>
    <w:tmpl w:val="DAA23A6C"/>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Times New Roman"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Times New Roman"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Times New Roman" w:hint="default"/>
      </w:rPr>
    </w:lvl>
    <w:lvl w:ilvl="8" w:tplc="0C0A0005">
      <w:start w:val="1"/>
      <w:numFmt w:val="bullet"/>
      <w:lvlText w:val=""/>
      <w:lvlJc w:val="left"/>
      <w:pPr>
        <w:ind w:left="6120" w:hanging="360"/>
      </w:pPr>
      <w:rPr>
        <w:rFonts w:ascii="Wingdings" w:hAnsi="Wingdings" w:hint="default"/>
      </w:rPr>
    </w:lvl>
  </w:abstractNum>
  <w:abstractNum w:abstractNumId="80" w15:restartNumberingAfterBreak="0">
    <w:nsid w:val="701828A1"/>
    <w:multiLevelType w:val="multilevel"/>
    <w:tmpl w:val="1A2A21A2"/>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1" w15:restartNumberingAfterBreak="0">
    <w:nsid w:val="71ED6CD5"/>
    <w:multiLevelType w:val="hybridMultilevel"/>
    <w:tmpl w:val="19F053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74290CB6"/>
    <w:multiLevelType w:val="hybridMultilevel"/>
    <w:tmpl w:val="791214BC"/>
    <w:lvl w:ilvl="0" w:tplc="B25CFFCE">
      <w:start w:val="1"/>
      <w:numFmt w:val="lowerLetter"/>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3" w15:restartNumberingAfterBreak="0">
    <w:nsid w:val="74D973A4"/>
    <w:multiLevelType w:val="hybridMultilevel"/>
    <w:tmpl w:val="9A88CF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76B020B3"/>
    <w:multiLevelType w:val="multilevel"/>
    <w:tmpl w:val="61322046"/>
    <w:lvl w:ilvl="0">
      <w:start w:val="2"/>
      <w:numFmt w:val="decimal"/>
      <w:lvlText w:val="%1"/>
      <w:lvlJc w:val="left"/>
      <w:pPr>
        <w:ind w:left="765" w:hanging="765"/>
      </w:pPr>
      <w:rPr>
        <w:rFonts w:hint="default"/>
      </w:rPr>
    </w:lvl>
    <w:lvl w:ilvl="1">
      <w:start w:val="3"/>
      <w:numFmt w:val="decimal"/>
      <w:lvlText w:val="%1.%2"/>
      <w:lvlJc w:val="left"/>
      <w:pPr>
        <w:ind w:left="765" w:hanging="765"/>
      </w:pPr>
      <w:rPr>
        <w:rFonts w:hint="default"/>
      </w:rPr>
    </w:lvl>
    <w:lvl w:ilvl="2">
      <w:start w:val="2"/>
      <w:numFmt w:val="decimal"/>
      <w:lvlText w:val="%1.%2.%3"/>
      <w:lvlJc w:val="left"/>
      <w:pPr>
        <w:ind w:left="765" w:hanging="765"/>
      </w:pPr>
      <w:rPr>
        <w:rFonts w:hint="default"/>
      </w:rPr>
    </w:lvl>
    <w:lvl w:ilvl="3">
      <w:start w:val="4"/>
      <w:numFmt w:val="decimal"/>
      <w:lvlText w:val="%1.%2.%3.%4"/>
      <w:lvlJc w:val="left"/>
      <w:pPr>
        <w:ind w:left="765" w:hanging="765"/>
      </w:pPr>
      <w:rPr>
        <w:rFonts w:hint="default"/>
      </w:rPr>
    </w:lvl>
    <w:lvl w:ilvl="4">
      <w:start w:val="5"/>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5"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86" w15:restartNumberingAfterBreak="0">
    <w:nsid w:val="77CC26E6"/>
    <w:multiLevelType w:val="hybridMultilevel"/>
    <w:tmpl w:val="0B702C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7" w15:restartNumberingAfterBreak="0">
    <w:nsid w:val="79370C99"/>
    <w:multiLevelType w:val="hybridMultilevel"/>
    <w:tmpl w:val="EE2CAE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7F937878"/>
    <w:multiLevelType w:val="hybridMultilevel"/>
    <w:tmpl w:val="EF02A14E"/>
    <w:lvl w:ilvl="0" w:tplc="ABE4D792">
      <w:start w:val="1"/>
      <w:numFmt w:val="lowerLetter"/>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021515178">
    <w:abstractNumId w:val="4"/>
  </w:num>
  <w:num w:numId="2" w16cid:durableId="194343419">
    <w:abstractNumId w:val="3"/>
  </w:num>
  <w:num w:numId="3" w16cid:durableId="1007440653">
    <w:abstractNumId w:val="30"/>
  </w:num>
  <w:num w:numId="4" w16cid:durableId="1362828211">
    <w:abstractNumId w:val="85"/>
    <w:lvlOverride w:ilvl="0">
      <w:startOverride w:val="1"/>
    </w:lvlOverride>
  </w:num>
  <w:num w:numId="5" w16cid:durableId="801845042">
    <w:abstractNumId w:val="14"/>
  </w:num>
  <w:num w:numId="6" w16cid:durableId="1997109231">
    <w:abstractNumId w:val="31"/>
  </w:num>
  <w:num w:numId="7" w16cid:durableId="561062368">
    <w:abstractNumId w:val="47"/>
  </w:num>
  <w:num w:numId="8" w16cid:durableId="1881278768">
    <w:abstractNumId w:val="44"/>
  </w:num>
  <w:num w:numId="9" w16cid:durableId="1828935762">
    <w:abstractNumId w:val="33"/>
  </w:num>
  <w:num w:numId="10" w16cid:durableId="1981030129">
    <w:abstractNumId w:val="59"/>
  </w:num>
  <w:num w:numId="11" w16cid:durableId="1139614110">
    <w:abstractNumId w:val="20"/>
  </w:num>
  <w:num w:numId="12" w16cid:durableId="718358899">
    <w:abstractNumId w:val="32"/>
  </w:num>
  <w:num w:numId="13" w16cid:durableId="568927227">
    <w:abstractNumId w:val="77"/>
  </w:num>
  <w:num w:numId="14" w16cid:durableId="1069688900">
    <w:abstractNumId w:val="26"/>
  </w:num>
  <w:num w:numId="15" w16cid:durableId="1648047035">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79428788">
    <w:abstractNumId w:val="43"/>
  </w:num>
  <w:num w:numId="17" w16cid:durableId="2084257517">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18703159">
    <w:abstractNumId w:val="40"/>
  </w:num>
  <w:num w:numId="19" w16cid:durableId="1753547361">
    <w:abstractNumId w:val="39"/>
  </w:num>
  <w:num w:numId="20" w16cid:durableId="697900837">
    <w:abstractNumId w:val="0"/>
    <w:lvlOverride w:ilvl="0">
      <w:startOverride w:val="1"/>
    </w:lvlOverride>
    <w:lvlOverride w:ilvl="1"/>
    <w:lvlOverride w:ilvl="2"/>
    <w:lvlOverride w:ilvl="3"/>
    <w:lvlOverride w:ilvl="4"/>
    <w:lvlOverride w:ilvl="5"/>
    <w:lvlOverride w:ilvl="6"/>
    <w:lvlOverride w:ilvl="7"/>
    <w:lvlOverride w:ilvl="8"/>
  </w:num>
  <w:num w:numId="21" w16cid:durableId="1527718130">
    <w:abstractNumId w:val="2"/>
  </w:num>
  <w:num w:numId="22" w16cid:durableId="306864076">
    <w:abstractNumId w:val="1"/>
  </w:num>
  <w:num w:numId="23" w16cid:durableId="1637224427">
    <w:abstractNumId w:val="73"/>
  </w:num>
  <w:num w:numId="24" w16cid:durableId="2057973165">
    <w:abstractNumId w:val="56"/>
  </w:num>
  <w:num w:numId="25" w16cid:durableId="756707188">
    <w:abstractNumId w:val="8"/>
  </w:num>
  <w:num w:numId="26" w16cid:durableId="448357436">
    <w:abstractNumId w:val="9"/>
  </w:num>
  <w:num w:numId="27" w16cid:durableId="489175376">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44852602">
    <w:abstractNumId w:val="67"/>
  </w:num>
  <w:num w:numId="29" w16cid:durableId="33797207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0916782">
    <w:abstractNumId w:val="28"/>
    <w:lvlOverride w:ilvl="0">
      <w:startOverride w:val="1"/>
    </w:lvlOverride>
    <w:lvlOverride w:ilvl="1">
      <w:startOverride w:val="7"/>
    </w:lvlOverride>
    <w:lvlOverride w:ilvl="2">
      <w:startOverride w:val="3"/>
    </w:lvlOverride>
    <w:lvlOverride w:ilvl="3">
      <w:startOverride w:val="5"/>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78288384">
    <w:abstractNumId w:val="22"/>
  </w:num>
  <w:num w:numId="32" w16cid:durableId="7297689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664436085">
    <w:abstractNumId w:val="62"/>
  </w:num>
  <w:num w:numId="34" w16cid:durableId="522473027">
    <w:abstractNumId w:val="69"/>
  </w:num>
  <w:num w:numId="35" w16cid:durableId="644284906">
    <w:abstractNumId w:val="74"/>
  </w:num>
  <w:num w:numId="36" w16cid:durableId="330521943">
    <w:abstractNumId w:val="17"/>
  </w:num>
  <w:num w:numId="37" w16cid:durableId="1635407892">
    <w:abstractNumId w:val="61"/>
  </w:num>
  <w:num w:numId="38" w16cid:durableId="2110271188">
    <w:abstractNumId w:val="55"/>
  </w:num>
  <w:num w:numId="39" w16cid:durableId="1012798114">
    <w:abstractNumId w:val="36"/>
  </w:num>
  <w:num w:numId="40" w16cid:durableId="973756155">
    <w:abstractNumId w:val="15"/>
  </w:num>
  <w:num w:numId="41" w16cid:durableId="433863316">
    <w:abstractNumId w:val="58"/>
  </w:num>
  <w:num w:numId="42" w16cid:durableId="1500660142">
    <w:abstractNumId w:val="50"/>
  </w:num>
  <w:num w:numId="43" w16cid:durableId="1650015809">
    <w:abstractNumId w:val="71"/>
  </w:num>
  <w:num w:numId="44" w16cid:durableId="868490564">
    <w:abstractNumId w:val="78"/>
  </w:num>
  <w:num w:numId="45" w16cid:durableId="1201748150">
    <w:abstractNumId w:val="34"/>
  </w:num>
  <w:num w:numId="46" w16cid:durableId="1333878484">
    <w:abstractNumId w:val="79"/>
  </w:num>
  <w:num w:numId="47" w16cid:durableId="70322109">
    <w:abstractNumId w:val="23"/>
  </w:num>
  <w:num w:numId="48" w16cid:durableId="801190489">
    <w:abstractNumId w:val="49"/>
  </w:num>
  <w:num w:numId="49" w16cid:durableId="312568136">
    <w:abstractNumId w:val="16"/>
  </w:num>
  <w:num w:numId="50" w16cid:durableId="1493449347">
    <w:abstractNumId w:val="53"/>
  </w:num>
  <w:num w:numId="51" w16cid:durableId="858809273">
    <w:abstractNumId w:val="21"/>
  </w:num>
  <w:num w:numId="52" w16cid:durableId="1740983082">
    <w:abstractNumId w:val="60"/>
  </w:num>
  <w:num w:numId="53" w16cid:durableId="2096903099">
    <w:abstractNumId w:val="72"/>
  </w:num>
  <w:num w:numId="54" w16cid:durableId="434136270">
    <w:abstractNumId w:val="38"/>
  </w:num>
  <w:num w:numId="55" w16cid:durableId="1493374905">
    <w:abstractNumId w:val="25"/>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008605415">
    <w:abstractNumId w:val="64"/>
  </w:num>
  <w:num w:numId="57" w16cid:durableId="1592082901">
    <w:abstractNumId w:val="86"/>
  </w:num>
  <w:num w:numId="58" w16cid:durableId="1042897865">
    <w:abstractNumId w:val="18"/>
  </w:num>
  <w:num w:numId="59" w16cid:durableId="61914553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940531638">
    <w:abstractNumId w:val="48"/>
  </w:num>
  <w:num w:numId="61" w16cid:durableId="1512835119">
    <w:abstractNumId w:val="83"/>
  </w:num>
  <w:num w:numId="62" w16cid:durableId="1007748463">
    <w:abstractNumId w:val="57"/>
  </w:num>
  <w:num w:numId="63" w16cid:durableId="56461144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491144225">
    <w:abstractNumId w:val="87"/>
  </w:num>
  <w:num w:numId="65" w16cid:durableId="1265187723">
    <w:abstractNumId w:val="66"/>
  </w:num>
  <w:num w:numId="66" w16cid:durableId="1179663373">
    <w:abstractNumId w:val="41"/>
  </w:num>
  <w:num w:numId="67" w16cid:durableId="1339305810">
    <w:abstractNumId w:val="35"/>
  </w:num>
  <w:num w:numId="68" w16cid:durableId="1459490048">
    <w:abstractNumId w:val="42"/>
  </w:num>
  <w:num w:numId="69" w16cid:durableId="1694182433">
    <w:abstractNumId w:val="11"/>
  </w:num>
  <w:num w:numId="70" w16cid:durableId="406877826">
    <w:abstractNumId w:val="76"/>
  </w:num>
  <w:num w:numId="71" w16cid:durableId="618144828">
    <w:abstractNumId w:val="54"/>
  </w:num>
  <w:num w:numId="72" w16cid:durableId="1403915801">
    <w:abstractNumId w:val="51"/>
  </w:num>
  <w:num w:numId="73" w16cid:durableId="698512804">
    <w:abstractNumId w:val="12"/>
  </w:num>
  <w:num w:numId="74" w16cid:durableId="1766681185">
    <w:abstractNumId w:val="19"/>
  </w:num>
  <w:num w:numId="75" w16cid:durableId="2902899">
    <w:abstractNumId w:val="24"/>
  </w:num>
  <w:num w:numId="76" w16cid:durableId="1362583149">
    <w:abstractNumId w:val="88"/>
  </w:num>
  <w:num w:numId="77" w16cid:durableId="1406218374">
    <w:abstractNumId w:val="82"/>
  </w:num>
  <w:num w:numId="78" w16cid:durableId="551580694">
    <w:abstractNumId w:val="75"/>
  </w:num>
  <w:num w:numId="79" w16cid:durableId="707989915">
    <w:abstractNumId w:val="45"/>
  </w:num>
  <w:num w:numId="80" w16cid:durableId="1730415204">
    <w:abstractNumId w:val="29"/>
  </w:num>
  <w:num w:numId="81" w16cid:durableId="2124810284">
    <w:abstractNumId w:val="13"/>
  </w:num>
  <w:num w:numId="82" w16cid:durableId="1178806564">
    <w:abstractNumId w:val="81"/>
  </w:num>
  <w:num w:numId="83" w16cid:durableId="1086002976">
    <w:abstractNumId w:val="5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541939165">
    <w:abstractNumId w:val="46"/>
  </w:num>
  <w:num w:numId="85" w16cid:durableId="1878733621">
    <w:abstractNumId w:val="84"/>
  </w:num>
  <w:num w:numId="86" w16cid:durableId="340358535">
    <w:abstractNumId w:val="63"/>
  </w:num>
  <w:num w:numId="87" w16cid:durableId="233006077">
    <w:abstractNumId w:val="52"/>
  </w:num>
  <w:numIdMacAtCleanup w:val="83"/>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8"/>
  <w:displayBackgroundShape/>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n-US"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ES" w:vendorID="64" w:dllVersion="0" w:nlCheck="1" w:checkStyle="0"/>
  <w:activeWritingStyle w:appName="MSWord" w:lang="es-CO" w:vendorID="64" w:dllVersion="0" w:nlCheck="1" w:checkStyle="0"/>
  <w:activeWritingStyle w:appName="MSWord" w:lang="pt-BR"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strictFirstAndLastChar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FAF"/>
    <w:rsid w:val="0000283D"/>
    <w:rsid w:val="00002CA4"/>
    <w:rsid w:val="000032D1"/>
    <w:rsid w:val="000044EA"/>
    <w:rsid w:val="000044F0"/>
    <w:rsid w:val="000046C9"/>
    <w:rsid w:val="0000539F"/>
    <w:rsid w:val="00005D61"/>
    <w:rsid w:val="00010F13"/>
    <w:rsid w:val="0001107B"/>
    <w:rsid w:val="00011356"/>
    <w:rsid w:val="00012ACD"/>
    <w:rsid w:val="00012C5D"/>
    <w:rsid w:val="00012E56"/>
    <w:rsid w:val="00013728"/>
    <w:rsid w:val="00016864"/>
    <w:rsid w:val="00017B3B"/>
    <w:rsid w:val="00021117"/>
    <w:rsid w:val="0002157A"/>
    <w:rsid w:val="00021A47"/>
    <w:rsid w:val="000231F1"/>
    <w:rsid w:val="000262BE"/>
    <w:rsid w:val="000267EA"/>
    <w:rsid w:val="000310B4"/>
    <w:rsid w:val="00033C35"/>
    <w:rsid w:val="0003569E"/>
    <w:rsid w:val="00037399"/>
    <w:rsid w:val="0004101F"/>
    <w:rsid w:val="00041CE9"/>
    <w:rsid w:val="00043143"/>
    <w:rsid w:val="00047120"/>
    <w:rsid w:val="000477BE"/>
    <w:rsid w:val="000521A1"/>
    <w:rsid w:val="00053E1B"/>
    <w:rsid w:val="00054F3E"/>
    <w:rsid w:val="000579B3"/>
    <w:rsid w:val="00057E28"/>
    <w:rsid w:val="00057F03"/>
    <w:rsid w:val="000606B2"/>
    <w:rsid w:val="00061B80"/>
    <w:rsid w:val="00063171"/>
    <w:rsid w:val="0006581C"/>
    <w:rsid w:val="00065B0B"/>
    <w:rsid w:val="00067BA5"/>
    <w:rsid w:val="00071562"/>
    <w:rsid w:val="000720D1"/>
    <w:rsid w:val="0007228C"/>
    <w:rsid w:val="0007289F"/>
    <w:rsid w:val="00073623"/>
    <w:rsid w:val="0007410C"/>
    <w:rsid w:val="00074AFA"/>
    <w:rsid w:val="00076484"/>
    <w:rsid w:val="00083B4A"/>
    <w:rsid w:val="00083ED5"/>
    <w:rsid w:val="000860C8"/>
    <w:rsid w:val="00086975"/>
    <w:rsid w:val="00087F81"/>
    <w:rsid w:val="00093845"/>
    <w:rsid w:val="00093D77"/>
    <w:rsid w:val="00094406"/>
    <w:rsid w:val="00094CBD"/>
    <w:rsid w:val="00094D56"/>
    <w:rsid w:val="00096CA9"/>
    <w:rsid w:val="00097A46"/>
    <w:rsid w:val="00097BF7"/>
    <w:rsid w:val="000A10D3"/>
    <w:rsid w:val="000A1272"/>
    <w:rsid w:val="000A2B7B"/>
    <w:rsid w:val="000A3A53"/>
    <w:rsid w:val="000A4081"/>
    <w:rsid w:val="000A61C0"/>
    <w:rsid w:val="000A6558"/>
    <w:rsid w:val="000A72E5"/>
    <w:rsid w:val="000B0111"/>
    <w:rsid w:val="000B12F5"/>
    <w:rsid w:val="000B1E10"/>
    <w:rsid w:val="000B29A6"/>
    <w:rsid w:val="000B443E"/>
    <w:rsid w:val="000B45F7"/>
    <w:rsid w:val="000B5DFB"/>
    <w:rsid w:val="000B663B"/>
    <w:rsid w:val="000B6E66"/>
    <w:rsid w:val="000B7247"/>
    <w:rsid w:val="000C2F17"/>
    <w:rsid w:val="000C4BAA"/>
    <w:rsid w:val="000C5594"/>
    <w:rsid w:val="000C6610"/>
    <w:rsid w:val="000D0E41"/>
    <w:rsid w:val="000D2CD7"/>
    <w:rsid w:val="000D50D4"/>
    <w:rsid w:val="000D553B"/>
    <w:rsid w:val="000E2FB8"/>
    <w:rsid w:val="000E3057"/>
    <w:rsid w:val="000E3A4B"/>
    <w:rsid w:val="000E65D3"/>
    <w:rsid w:val="000E6E40"/>
    <w:rsid w:val="000F054E"/>
    <w:rsid w:val="000F0B95"/>
    <w:rsid w:val="000F1E25"/>
    <w:rsid w:val="000F3787"/>
    <w:rsid w:val="000F3896"/>
    <w:rsid w:val="000F3D14"/>
    <w:rsid w:val="000F42E2"/>
    <w:rsid w:val="000F4BB7"/>
    <w:rsid w:val="000F4F86"/>
    <w:rsid w:val="000F5AD9"/>
    <w:rsid w:val="000F68B5"/>
    <w:rsid w:val="000F7AFE"/>
    <w:rsid w:val="000F7EDF"/>
    <w:rsid w:val="001026A1"/>
    <w:rsid w:val="001032E7"/>
    <w:rsid w:val="001045A1"/>
    <w:rsid w:val="00104AD0"/>
    <w:rsid w:val="00105370"/>
    <w:rsid w:val="0010595A"/>
    <w:rsid w:val="00105FE9"/>
    <w:rsid w:val="00106734"/>
    <w:rsid w:val="001101E4"/>
    <w:rsid w:val="00112767"/>
    <w:rsid w:val="0011329D"/>
    <w:rsid w:val="00114F65"/>
    <w:rsid w:val="001151F1"/>
    <w:rsid w:val="001203E6"/>
    <w:rsid w:val="00120AB0"/>
    <w:rsid w:val="0012136A"/>
    <w:rsid w:val="00123738"/>
    <w:rsid w:val="0012386D"/>
    <w:rsid w:val="0012474A"/>
    <w:rsid w:val="0012508C"/>
    <w:rsid w:val="00125785"/>
    <w:rsid w:val="00125997"/>
    <w:rsid w:val="0013300C"/>
    <w:rsid w:val="00134E32"/>
    <w:rsid w:val="0013556E"/>
    <w:rsid w:val="00137C36"/>
    <w:rsid w:val="0014044E"/>
    <w:rsid w:val="001414E2"/>
    <w:rsid w:val="00141DC8"/>
    <w:rsid w:val="00142E4F"/>
    <w:rsid w:val="00142FE9"/>
    <w:rsid w:val="00144A02"/>
    <w:rsid w:val="00144D42"/>
    <w:rsid w:val="00145950"/>
    <w:rsid w:val="00146154"/>
    <w:rsid w:val="00146671"/>
    <w:rsid w:val="00150F4E"/>
    <w:rsid w:val="001516FC"/>
    <w:rsid w:val="00151BBB"/>
    <w:rsid w:val="001529BC"/>
    <w:rsid w:val="00152E06"/>
    <w:rsid w:val="00153965"/>
    <w:rsid w:val="00154651"/>
    <w:rsid w:val="0015558E"/>
    <w:rsid w:val="00155AFB"/>
    <w:rsid w:val="001564FB"/>
    <w:rsid w:val="00157FC0"/>
    <w:rsid w:val="0016118F"/>
    <w:rsid w:val="0016281C"/>
    <w:rsid w:val="00162973"/>
    <w:rsid w:val="00163399"/>
    <w:rsid w:val="001643D9"/>
    <w:rsid w:val="0016790C"/>
    <w:rsid w:val="0017024E"/>
    <w:rsid w:val="00170A4C"/>
    <w:rsid w:val="001712A0"/>
    <w:rsid w:val="00171CF0"/>
    <w:rsid w:val="001726AE"/>
    <w:rsid w:val="00172F11"/>
    <w:rsid w:val="00173D29"/>
    <w:rsid w:val="00174C33"/>
    <w:rsid w:val="001767B3"/>
    <w:rsid w:val="001767F1"/>
    <w:rsid w:val="001810CC"/>
    <w:rsid w:val="00182212"/>
    <w:rsid w:val="00182598"/>
    <w:rsid w:val="0018265D"/>
    <w:rsid w:val="001839A8"/>
    <w:rsid w:val="001842D1"/>
    <w:rsid w:val="00184D0D"/>
    <w:rsid w:val="00185750"/>
    <w:rsid w:val="00185963"/>
    <w:rsid w:val="00186225"/>
    <w:rsid w:val="0018669F"/>
    <w:rsid w:val="00186C41"/>
    <w:rsid w:val="0019096D"/>
    <w:rsid w:val="00192F64"/>
    <w:rsid w:val="00194A35"/>
    <w:rsid w:val="00195933"/>
    <w:rsid w:val="0019685C"/>
    <w:rsid w:val="00196B31"/>
    <w:rsid w:val="0019719E"/>
    <w:rsid w:val="001A0E47"/>
    <w:rsid w:val="001A1191"/>
    <w:rsid w:val="001A1260"/>
    <w:rsid w:val="001A19B8"/>
    <w:rsid w:val="001A1BA3"/>
    <w:rsid w:val="001A2192"/>
    <w:rsid w:val="001A2F8D"/>
    <w:rsid w:val="001A6C6F"/>
    <w:rsid w:val="001A76CA"/>
    <w:rsid w:val="001A7D2E"/>
    <w:rsid w:val="001B01D4"/>
    <w:rsid w:val="001B5216"/>
    <w:rsid w:val="001B6C22"/>
    <w:rsid w:val="001C1F13"/>
    <w:rsid w:val="001C3627"/>
    <w:rsid w:val="001C3C65"/>
    <w:rsid w:val="001C3E40"/>
    <w:rsid w:val="001C4169"/>
    <w:rsid w:val="001C5138"/>
    <w:rsid w:val="001C59BD"/>
    <w:rsid w:val="001C7779"/>
    <w:rsid w:val="001C7E2A"/>
    <w:rsid w:val="001D11B7"/>
    <w:rsid w:val="001D26A1"/>
    <w:rsid w:val="001D3319"/>
    <w:rsid w:val="001D38D8"/>
    <w:rsid w:val="001D5A31"/>
    <w:rsid w:val="001D70E1"/>
    <w:rsid w:val="001D7326"/>
    <w:rsid w:val="001D746C"/>
    <w:rsid w:val="001D7F4E"/>
    <w:rsid w:val="001E197F"/>
    <w:rsid w:val="001E2192"/>
    <w:rsid w:val="001E334E"/>
    <w:rsid w:val="001E389E"/>
    <w:rsid w:val="001E4666"/>
    <w:rsid w:val="001E7FA9"/>
    <w:rsid w:val="001F1A19"/>
    <w:rsid w:val="001F3255"/>
    <w:rsid w:val="001F33FB"/>
    <w:rsid w:val="001F3DC9"/>
    <w:rsid w:val="001F4775"/>
    <w:rsid w:val="001F503A"/>
    <w:rsid w:val="001F6F89"/>
    <w:rsid w:val="001F737F"/>
    <w:rsid w:val="00201667"/>
    <w:rsid w:val="002018FA"/>
    <w:rsid w:val="00202C3D"/>
    <w:rsid w:val="00206610"/>
    <w:rsid w:val="0021010C"/>
    <w:rsid w:val="0021487D"/>
    <w:rsid w:val="00216797"/>
    <w:rsid w:val="00216CAF"/>
    <w:rsid w:val="0022037A"/>
    <w:rsid w:val="002219D8"/>
    <w:rsid w:val="00225A27"/>
    <w:rsid w:val="00227D2F"/>
    <w:rsid w:val="00234DF9"/>
    <w:rsid w:val="002353DF"/>
    <w:rsid w:val="00235E31"/>
    <w:rsid w:val="002375AE"/>
    <w:rsid w:val="00240024"/>
    <w:rsid w:val="002409A2"/>
    <w:rsid w:val="00243F18"/>
    <w:rsid w:val="002441E4"/>
    <w:rsid w:val="002445F3"/>
    <w:rsid w:val="00245B8D"/>
    <w:rsid w:val="00247003"/>
    <w:rsid w:val="00247E94"/>
    <w:rsid w:val="00250DC9"/>
    <w:rsid w:val="00250DE2"/>
    <w:rsid w:val="0025303B"/>
    <w:rsid w:val="00255064"/>
    <w:rsid w:val="00255FF7"/>
    <w:rsid w:val="002564F2"/>
    <w:rsid w:val="002570FE"/>
    <w:rsid w:val="002578F9"/>
    <w:rsid w:val="00260002"/>
    <w:rsid w:val="002604BF"/>
    <w:rsid w:val="00262128"/>
    <w:rsid w:val="0026329B"/>
    <w:rsid w:val="00263DFD"/>
    <w:rsid w:val="002651D7"/>
    <w:rsid w:val="0027051E"/>
    <w:rsid w:val="002713E5"/>
    <w:rsid w:val="002720FD"/>
    <w:rsid w:val="0027238B"/>
    <w:rsid w:val="00272C04"/>
    <w:rsid w:val="002731B5"/>
    <w:rsid w:val="00274914"/>
    <w:rsid w:val="00274FE4"/>
    <w:rsid w:val="00275BF7"/>
    <w:rsid w:val="00277E4D"/>
    <w:rsid w:val="00281FB3"/>
    <w:rsid w:val="002852A7"/>
    <w:rsid w:val="002862AE"/>
    <w:rsid w:val="0029003F"/>
    <w:rsid w:val="002901A4"/>
    <w:rsid w:val="002911CE"/>
    <w:rsid w:val="00292328"/>
    <w:rsid w:val="00292AAD"/>
    <w:rsid w:val="00292B60"/>
    <w:rsid w:val="00293078"/>
    <w:rsid w:val="00293CA3"/>
    <w:rsid w:val="00296D8A"/>
    <w:rsid w:val="002A1E1C"/>
    <w:rsid w:val="002A37E5"/>
    <w:rsid w:val="002A4AA4"/>
    <w:rsid w:val="002A4C43"/>
    <w:rsid w:val="002A7D9A"/>
    <w:rsid w:val="002B0851"/>
    <w:rsid w:val="002B28A9"/>
    <w:rsid w:val="002B3194"/>
    <w:rsid w:val="002B3CED"/>
    <w:rsid w:val="002B43BB"/>
    <w:rsid w:val="002B447A"/>
    <w:rsid w:val="002B5F55"/>
    <w:rsid w:val="002B7059"/>
    <w:rsid w:val="002C0764"/>
    <w:rsid w:val="002C19E2"/>
    <w:rsid w:val="002C3106"/>
    <w:rsid w:val="002C3B0E"/>
    <w:rsid w:val="002D1076"/>
    <w:rsid w:val="002D1901"/>
    <w:rsid w:val="002D3110"/>
    <w:rsid w:val="002D3128"/>
    <w:rsid w:val="002D3F3D"/>
    <w:rsid w:val="002E027A"/>
    <w:rsid w:val="002E111A"/>
    <w:rsid w:val="002E191A"/>
    <w:rsid w:val="002E2E24"/>
    <w:rsid w:val="002E2EF0"/>
    <w:rsid w:val="002E3DF1"/>
    <w:rsid w:val="002E4274"/>
    <w:rsid w:val="002E6A8C"/>
    <w:rsid w:val="002F1552"/>
    <w:rsid w:val="002F36A3"/>
    <w:rsid w:val="002F423F"/>
    <w:rsid w:val="00300B38"/>
    <w:rsid w:val="00300CEB"/>
    <w:rsid w:val="0030220C"/>
    <w:rsid w:val="00303B29"/>
    <w:rsid w:val="00303E37"/>
    <w:rsid w:val="00306BFA"/>
    <w:rsid w:val="00307AA3"/>
    <w:rsid w:val="00310401"/>
    <w:rsid w:val="00311617"/>
    <w:rsid w:val="00312A97"/>
    <w:rsid w:val="003135A8"/>
    <w:rsid w:val="00315CE2"/>
    <w:rsid w:val="003160B2"/>
    <w:rsid w:val="00316A58"/>
    <w:rsid w:val="00317423"/>
    <w:rsid w:val="003238D7"/>
    <w:rsid w:val="0032451D"/>
    <w:rsid w:val="00327481"/>
    <w:rsid w:val="00331C1C"/>
    <w:rsid w:val="0033322D"/>
    <w:rsid w:val="003354C7"/>
    <w:rsid w:val="00336067"/>
    <w:rsid w:val="0033650C"/>
    <w:rsid w:val="00341DEC"/>
    <w:rsid w:val="00342ABA"/>
    <w:rsid w:val="00342D72"/>
    <w:rsid w:val="00345092"/>
    <w:rsid w:val="00345473"/>
    <w:rsid w:val="00345534"/>
    <w:rsid w:val="003455C9"/>
    <w:rsid w:val="00346375"/>
    <w:rsid w:val="003467B4"/>
    <w:rsid w:val="003467F5"/>
    <w:rsid w:val="00347990"/>
    <w:rsid w:val="00351E6F"/>
    <w:rsid w:val="003543F4"/>
    <w:rsid w:val="00357920"/>
    <w:rsid w:val="00361B86"/>
    <w:rsid w:val="00361C78"/>
    <w:rsid w:val="00361DBC"/>
    <w:rsid w:val="00362AA1"/>
    <w:rsid w:val="00363EC8"/>
    <w:rsid w:val="003644B4"/>
    <w:rsid w:val="00364677"/>
    <w:rsid w:val="003652CD"/>
    <w:rsid w:val="003658A5"/>
    <w:rsid w:val="0036782A"/>
    <w:rsid w:val="00371132"/>
    <w:rsid w:val="00371F70"/>
    <w:rsid w:val="0037311A"/>
    <w:rsid w:val="0037318B"/>
    <w:rsid w:val="003733D5"/>
    <w:rsid w:val="00373A50"/>
    <w:rsid w:val="0037468A"/>
    <w:rsid w:val="00374A7B"/>
    <w:rsid w:val="0037504D"/>
    <w:rsid w:val="0037654F"/>
    <w:rsid w:val="00380F26"/>
    <w:rsid w:val="0038127E"/>
    <w:rsid w:val="0038227A"/>
    <w:rsid w:val="00384F53"/>
    <w:rsid w:val="00385770"/>
    <w:rsid w:val="003865EF"/>
    <w:rsid w:val="00387AC5"/>
    <w:rsid w:val="00392A59"/>
    <w:rsid w:val="00393261"/>
    <w:rsid w:val="003938EB"/>
    <w:rsid w:val="00393A31"/>
    <w:rsid w:val="00395320"/>
    <w:rsid w:val="00395CB5"/>
    <w:rsid w:val="00395F9B"/>
    <w:rsid w:val="003A2A41"/>
    <w:rsid w:val="003A3705"/>
    <w:rsid w:val="003A41FD"/>
    <w:rsid w:val="003A5085"/>
    <w:rsid w:val="003A5F5C"/>
    <w:rsid w:val="003B1213"/>
    <w:rsid w:val="003B5146"/>
    <w:rsid w:val="003B52B0"/>
    <w:rsid w:val="003B59AF"/>
    <w:rsid w:val="003B59C6"/>
    <w:rsid w:val="003B6477"/>
    <w:rsid w:val="003B702C"/>
    <w:rsid w:val="003C3BC8"/>
    <w:rsid w:val="003C463B"/>
    <w:rsid w:val="003C47D3"/>
    <w:rsid w:val="003C4B61"/>
    <w:rsid w:val="003C4D05"/>
    <w:rsid w:val="003C512F"/>
    <w:rsid w:val="003C530D"/>
    <w:rsid w:val="003C5658"/>
    <w:rsid w:val="003C735E"/>
    <w:rsid w:val="003D0FE1"/>
    <w:rsid w:val="003D1A22"/>
    <w:rsid w:val="003D2AE0"/>
    <w:rsid w:val="003D473A"/>
    <w:rsid w:val="003D5151"/>
    <w:rsid w:val="003D52C8"/>
    <w:rsid w:val="003D6FB8"/>
    <w:rsid w:val="003E0962"/>
    <w:rsid w:val="003E23AC"/>
    <w:rsid w:val="003E4021"/>
    <w:rsid w:val="003F02F6"/>
    <w:rsid w:val="003F0CA1"/>
    <w:rsid w:val="003F0DF7"/>
    <w:rsid w:val="003F2156"/>
    <w:rsid w:val="003F30A0"/>
    <w:rsid w:val="003F39B1"/>
    <w:rsid w:val="003F44C0"/>
    <w:rsid w:val="003F56D0"/>
    <w:rsid w:val="003F63D7"/>
    <w:rsid w:val="003F6AC3"/>
    <w:rsid w:val="00400356"/>
    <w:rsid w:val="00401988"/>
    <w:rsid w:val="004041AD"/>
    <w:rsid w:val="00405113"/>
    <w:rsid w:val="004051F3"/>
    <w:rsid w:val="00405490"/>
    <w:rsid w:val="00405632"/>
    <w:rsid w:val="00405730"/>
    <w:rsid w:val="0040612B"/>
    <w:rsid w:val="0040652B"/>
    <w:rsid w:val="004071A1"/>
    <w:rsid w:val="0040756B"/>
    <w:rsid w:val="004108C9"/>
    <w:rsid w:val="00410B55"/>
    <w:rsid w:val="00414390"/>
    <w:rsid w:val="00414CD8"/>
    <w:rsid w:val="004159D1"/>
    <w:rsid w:val="0041608D"/>
    <w:rsid w:val="00416A94"/>
    <w:rsid w:val="00420933"/>
    <w:rsid w:val="004221AF"/>
    <w:rsid w:val="004232D5"/>
    <w:rsid w:val="00423E25"/>
    <w:rsid w:val="004240C0"/>
    <w:rsid w:val="004240E2"/>
    <w:rsid w:val="00427248"/>
    <w:rsid w:val="00434F56"/>
    <w:rsid w:val="004351DC"/>
    <w:rsid w:val="00435825"/>
    <w:rsid w:val="0044042C"/>
    <w:rsid w:val="0044059C"/>
    <w:rsid w:val="00445125"/>
    <w:rsid w:val="00447109"/>
    <w:rsid w:val="00450C3D"/>
    <w:rsid w:val="00450DA4"/>
    <w:rsid w:val="00456635"/>
    <w:rsid w:val="0045664F"/>
    <w:rsid w:val="0045668C"/>
    <w:rsid w:val="0045745E"/>
    <w:rsid w:val="004604E0"/>
    <w:rsid w:val="00460B06"/>
    <w:rsid w:val="004610A1"/>
    <w:rsid w:val="00461923"/>
    <w:rsid w:val="004626AD"/>
    <w:rsid w:val="004639B3"/>
    <w:rsid w:val="00463FA3"/>
    <w:rsid w:val="004641E7"/>
    <w:rsid w:val="00467671"/>
    <w:rsid w:val="00472698"/>
    <w:rsid w:val="004735E7"/>
    <w:rsid w:val="00474928"/>
    <w:rsid w:val="00475DAE"/>
    <w:rsid w:val="004800FB"/>
    <w:rsid w:val="00480B5F"/>
    <w:rsid w:val="004814DF"/>
    <w:rsid w:val="00490229"/>
    <w:rsid w:val="00490F5A"/>
    <w:rsid w:val="00492134"/>
    <w:rsid w:val="004943F5"/>
    <w:rsid w:val="004949A6"/>
    <w:rsid w:val="00494EDC"/>
    <w:rsid w:val="004A2074"/>
    <w:rsid w:val="004A444E"/>
    <w:rsid w:val="004A4BE8"/>
    <w:rsid w:val="004A5067"/>
    <w:rsid w:val="004A6828"/>
    <w:rsid w:val="004B02E2"/>
    <w:rsid w:val="004B07C7"/>
    <w:rsid w:val="004B1005"/>
    <w:rsid w:val="004B2B3A"/>
    <w:rsid w:val="004B339A"/>
    <w:rsid w:val="004B48EA"/>
    <w:rsid w:val="004B604C"/>
    <w:rsid w:val="004B60B1"/>
    <w:rsid w:val="004B6338"/>
    <w:rsid w:val="004B6BD4"/>
    <w:rsid w:val="004B6C9E"/>
    <w:rsid w:val="004B6CA5"/>
    <w:rsid w:val="004B7B07"/>
    <w:rsid w:val="004C09D6"/>
    <w:rsid w:val="004C13A1"/>
    <w:rsid w:val="004C21F1"/>
    <w:rsid w:val="004C24E4"/>
    <w:rsid w:val="004C573D"/>
    <w:rsid w:val="004C6DBC"/>
    <w:rsid w:val="004D3171"/>
    <w:rsid w:val="004D4510"/>
    <w:rsid w:val="004D45F5"/>
    <w:rsid w:val="004D4B61"/>
    <w:rsid w:val="004D5588"/>
    <w:rsid w:val="004D5D9E"/>
    <w:rsid w:val="004D6AAB"/>
    <w:rsid w:val="004D740B"/>
    <w:rsid w:val="004D7D8F"/>
    <w:rsid w:val="004E0594"/>
    <w:rsid w:val="004E13C1"/>
    <w:rsid w:val="004E3278"/>
    <w:rsid w:val="004E465A"/>
    <w:rsid w:val="004E4AEB"/>
    <w:rsid w:val="004E4E33"/>
    <w:rsid w:val="004E571B"/>
    <w:rsid w:val="004E6E38"/>
    <w:rsid w:val="004E6E59"/>
    <w:rsid w:val="004E79CD"/>
    <w:rsid w:val="004E7B09"/>
    <w:rsid w:val="004F016D"/>
    <w:rsid w:val="004F2088"/>
    <w:rsid w:val="004F3BF2"/>
    <w:rsid w:val="004F415B"/>
    <w:rsid w:val="004F5A7B"/>
    <w:rsid w:val="004F652F"/>
    <w:rsid w:val="004F75E8"/>
    <w:rsid w:val="004F76EB"/>
    <w:rsid w:val="00501103"/>
    <w:rsid w:val="00501A19"/>
    <w:rsid w:val="00502090"/>
    <w:rsid w:val="005029BC"/>
    <w:rsid w:val="00502CB5"/>
    <w:rsid w:val="00504343"/>
    <w:rsid w:val="00507895"/>
    <w:rsid w:val="00510471"/>
    <w:rsid w:val="00510D8C"/>
    <w:rsid w:val="00512FBC"/>
    <w:rsid w:val="00516902"/>
    <w:rsid w:val="00517A35"/>
    <w:rsid w:val="00517ABC"/>
    <w:rsid w:val="005211D3"/>
    <w:rsid w:val="0052154E"/>
    <w:rsid w:val="00523647"/>
    <w:rsid w:val="005239C2"/>
    <w:rsid w:val="0052577E"/>
    <w:rsid w:val="00525FAC"/>
    <w:rsid w:val="00525FF3"/>
    <w:rsid w:val="005274ED"/>
    <w:rsid w:val="00530F31"/>
    <w:rsid w:val="00531AD0"/>
    <w:rsid w:val="005321C9"/>
    <w:rsid w:val="00532A9B"/>
    <w:rsid w:val="0053335B"/>
    <w:rsid w:val="0053538A"/>
    <w:rsid w:val="00537406"/>
    <w:rsid w:val="00537B85"/>
    <w:rsid w:val="005406AC"/>
    <w:rsid w:val="00541FC7"/>
    <w:rsid w:val="0054287B"/>
    <w:rsid w:val="0054397C"/>
    <w:rsid w:val="00545657"/>
    <w:rsid w:val="00545D62"/>
    <w:rsid w:val="0055112F"/>
    <w:rsid w:val="0055328D"/>
    <w:rsid w:val="00553887"/>
    <w:rsid w:val="0055475C"/>
    <w:rsid w:val="00556C5B"/>
    <w:rsid w:val="0055793F"/>
    <w:rsid w:val="00562E19"/>
    <w:rsid w:val="005639EC"/>
    <w:rsid w:val="00564A65"/>
    <w:rsid w:val="005653BD"/>
    <w:rsid w:val="00565F1F"/>
    <w:rsid w:val="0056662C"/>
    <w:rsid w:val="0057062E"/>
    <w:rsid w:val="005710D1"/>
    <w:rsid w:val="00572F2E"/>
    <w:rsid w:val="00577253"/>
    <w:rsid w:val="005807A1"/>
    <w:rsid w:val="00585657"/>
    <w:rsid w:val="00587B76"/>
    <w:rsid w:val="00591533"/>
    <w:rsid w:val="00593F6C"/>
    <w:rsid w:val="00594C67"/>
    <w:rsid w:val="00595F0B"/>
    <w:rsid w:val="00596F4E"/>
    <w:rsid w:val="00597159"/>
    <w:rsid w:val="005A0B25"/>
    <w:rsid w:val="005A171D"/>
    <w:rsid w:val="005A1DC2"/>
    <w:rsid w:val="005A2D99"/>
    <w:rsid w:val="005A3028"/>
    <w:rsid w:val="005A55A1"/>
    <w:rsid w:val="005B105E"/>
    <w:rsid w:val="005B2540"/>
    <w:rsid w:val="005B262A"/>
    <w:rsid w:val="005B3375"/>
    <w:rsid w:val="005B3CF3"/>
    <w:rsid w:val="005B55F8"/>
    <w:rsid w:val="005B5D93"/>
    <w:rsid w:val="005B5EF4"/>
    <w:rsid w:val="005B6541"/>
    <w:rsid w:val="005C1F91"/>
    <w:rsid w:val="005C2831"/>
    <w:rsid w:val="005C2FDF"/>
    <w:rsid w:val="005C38B4"/>
    <w:rsid w:val="005C6EE4"/>
    <w:rsid w:val="005D1010"/>
    <w:rsid w:val="005D1A79"/>
    <w:rsid w:val="005D26FC"/>
    <w:rsid w:val="005D2C1B"/>
    <w:rsid w:val="005D2DF8"/>
    <w:rsid w:val="005D328A"/>
    <w:rsid w:val="005D39AB"/>
    <w:rsid w:val="005D45BF"/>
    <w:rsid w:val="005D61D7"/>
    <w:rsid w:val="005D70E6"/>
    <w:rsid w:val="005D79E5"/>
    <w:rsid w:val="005E052D"/>
    <w:rsid w:val="005E2A43"/>
    <w:rsid w:val="005E3EA0"/>
    <w:rsid w:val="005E43B4"/>
    <w:rsid w:val="005E5459"/>
    <w:rsid w:val="005E5EAD"/>
    <w:rsid w:val="005E6748"/>
    <w:rsid w:val="005F08BC"/>
    <w:rsid w:val="005F2BEE"/>
    <w:rsid w:val="005F37EB"/>
    <w:rsid w:val="005F39EE"/>
    <w:rsid w:val="005F3D67"/>
    <w:rsid w:val="005F6A9A"/>
    <w:rsid w:val="005F7C7E"/>
    <w:rsid w:val="00602624"/>
    <w:rsid w:val="00602D20"/>
    <w:rsid w:val="00603A1E"/>
    <w:rsid w:val="0060659D"/>
    <w:rsid w:val="00606DD7"/>
    <w:rsid w:val="00606E4D"/>
    <w:rsid w:val="006121BB"/>
    <w:rsid w:val="00617D5D"/>
    <w:rsid w:val="00620147"/>
    <w:rsid w:val="00621042"/>
    <w:rsid w:val="00622B51"/>
    <w:rsid w:val="00625384"/>
    <w:rsid w:val="0062627E"/>
    <w:rsid w:val="006275A3"/>
    <w:rsid w:val="006276F4"/>
    <w:rsid w:val="00631186"/>
    <w:rsid w:val="00631F40"/>
    <w:rsid w:val="006327F0"/>
    <w:rsid w:val="006330F6"/>
    <w:rsid w:val="00634883"/>
    <w:rsid w:val="0063541C"/>
    <w:rsid w:val="00637335"/>
    <w:rsid w:val="006373B1"/>
    <w:rsid w:val="006436AA"/>
    <w:rsid w:val="00643951"/>
    <w:rsid w:val="0065124A"/>
    <w:rsid w:val="006515DC"/>
    <w:rsid w:val="006529A1"/>
    <w:rsid w:val="00653D49"/>
    <w:rsid w:val="00654DDA"/>
    <w:rsid w:val="0066130D"/>
    <w:rsid w:val="00663359"/>
    <w:rsid w:val="00665FFE"/>
    <w:rsid w:val="006673D8"/>
    <w:rsid w:val="00671052"/>
    <w:rsid w:val="00675BCF"/>
    <w:rsid w:val="00676F14"/>
    <w:rsid w:val="00677717"/>
    <w:rsid w:val="00680F77"/>
    <w:rsid w:val="00682BD4"/>
    <w:rsid w:val="00683137"/>
    <w:rsid w:val="00683704"/>
    <w:rsid w:val="00684BAA"/>
    <w:rsid w:val="006865B1"/>
    <w:rsid w:val="006872F5"/>
    <w:rsid w:val="00690245"/>
    <w:rsid w:val="00692C9C"/>
    <w:rsid w:val="00693CEE"/>
    <w:rsid w:val="006941DA"/>
    <w:rsid w:val="00694283"/>
    <w:rsid w:val="00694B0A"/>
    <w:rsid w:val="0069610F"/>
    <w:rsid w:val="00697336"/>
    <w:rsid w:val="00697CB7"/>
    <w:rsid w:val="006A0429"/>
    <w:rsid w:val="006A132F"/>
    <w:rsid w:val="006A2C05"/>
    <w:rsid w:val="006A47D2"/>
    <w:rsid w:val="006A6B8E"/>
    <w:rsid w:val="006B0CD8"/>
    <w:rsid w:val="006B182E"/>
    <w:rsid w:val="006B53FF"/>
    <w:rsid w:val="006B5E2D"/>
    <w:rsid w:val="006B68EF"/>
    <w:rsid w:val="006B6DB8"/>
    <w:rsid w:val="006B7265"/>
    <w:rsid w:val="006B7AED"/>
    <w:rsid w:val="006B7CC2"/>
    <w:rsid w:val="006B7EDA"/>
    <w:rsid w:val="006C05AE"/>
    <w:rsid w:val="006C1DC9"/>
    <w:rsid w:val="006C1F63"/>
    <w:rsid w:val="006C21E9"/>
    <w:rsid w:val="006C3B33"/>
    <w:rsid w:val="006C4C6C"/>
    <w:rsid w:val="006C4D9A"/>
    <w:rsid w:val="006C5EFC"/>
    <w:rsid w:val="006C60C8"/>
    <w:rsid w:val="006C61EF"/>
    <w:rsid w:val="006C63A2"/>
    <w:rsid w:val="006D0AFC"/>
    <w:rsid w:val="006D14D8"/>
    <w:rsid w:val="006D3456"/>
    <w:rsid w:val="006D3DF2"/>
    <w:rsid w:val="006D456E"/>
    <w:rsid w:val="006D7001"/>
    <w:rsid w:val="006D7289"/>
    <w:rsid w:val="006D74D9"/>
    <w:rsid w:val="006E09EF"/>
    <w:rsid w:val="006E1D8A"/>
    <w:rsid w:val="006E2CE5"/>
    <w:rsid w:val="006E362E"/>
    <w:rsid w:val="006E441A"/>
    <w:rsid w:val="006E525E"/>
    <w:rsid w:val="006E583C"/>
    <w:rsid w:val="006E5C80"/>
    <w:rsid w:val="006F11C4"/>
    <w:rsid w:val="006F2EC9"/>
    <w:rsid w:val="006F3B59"/>
    <w:rsid w:val="006F4BDC"/>
    <w:rsid w:val="006F7160"/>
    <w:rsid w:val="006F748D"/>
    <w:rsid w:val="00705336"/>
    <w:rsid w:val="0070667F"/>
    <w:rsid w:val="00710EB0"/>
    <w:rsid w:val="00712EF7"/>
    <w:rsid w:val="00713B4C"/>
    <w:rsid w:val="00713F30"/>
    <w:rsid w:val="007161DC"/>
    <w:rsid w:val="007168B9"/>
    <w:rsid w:val="0072057B"/>
    <w:rsid w:val="00720969"/>
    <w:rsid w:val="007209DB"/>
    <w:rsid w:val="00720D64"/>
    <w:rsid w:val="00721CE1"/>
    <w:rsid w:val="0072389A"/>
    <w:rsid w:val="00724167"/>
    <w:rsid w:val="0072430A"/>
    <w:rsid w:val="007247BB"/>
    <w:rsid w:val="00725055"/>
    <w:rsid w:val="007268D0"/>
    <w:rsid w:val="007312B3"/>
    <w:rsid w:val="007329E5"/>
    <w:rsid w:val="007351B7"/>
    <w:rsid w:val="007379D3"/>
    <w:rsid w:val="00740391"/>
    <w:rsid w:val="00740668"/>
    <w:rsid w:val="00741F66"/>
    <w:rsid w:val="00742D38"/>
    <w:rsid w:val="007438E4"/>
    <w:rsid w:val="007478EA"/>
    <w:rsid w:val="00750932"/>
    <w:rsid w:val="00751FEE"/>
    <w:rsid w:val="0075250C"/>
    <w:rsid w:val="0075252B"/>
    <w:rsid w:val="007526FD"/>
    <w:rsid w:val="00752C90"/>
    <w:rsid w:val="007544EE"/>
    <w:rsid w:val="0075614B"/>
    <w:rsid w:val="00756379"/>
    <w:rsid w:val="00756F3D"/>
    <w:rsid w:val="007571B4"/>
    <w:rsid w:val="00761683"/>
    <w:rsid w:val="00761B69"/>
    <w:rsid w:val="00761DF3"/>
    <w:rsid w:val="00763EBC"/>
    <w:rsid w:val="00764EF3"/>
    <w:rsid w:val="0076555E"/>
    <w:rsid w:val="0076560C"/>
    <w:rsid w:val="00767908"/>
    <w:rsid w:val="00767C36"/>
    <w:rsid w:val="00767F6B"/>
    <w:rsid w:val="0077179F"/>
    <w:rsid w:val="00771A2F"/>
    <w:rsid w:val="00772344"/>
    <w:rsid w:val="00772836"/>
    <w:rsid w:val="00772CF6"/>
    <w:rsid w:val="00773CD7"/>
    <w:rsid w:val="007744F0"/>
    <w:rsid w:val="0077506F"/>
    <w:rsid w:val="007777A1"/>
    <w:rsid w:val="007779C1"/>
    <w:rsid w:val="007817CA"/>
    <w:rsid w:val="00781926"/>
    <w:rsid w:val="0078206E"/>
    <w:rsid w:val="00782119"/>
    <w:rsid w:val="00783A9B"/>
    <w:rsid w:val="0078459C"/>
    <w:rsid w:val="00786402"/>
    <w:rsid w:val="0078719A"/>
    <w:rsid w:val="00790E41"/>
    <w:rsid w:val="00793173"/>
    <w:rsid w:val="00793554"/>
    <w:rsid w:val="0079442F"/>
    <w:rsid w:val="0079499C"/>
    <w:rsid w:val="00795850"/>
    <w:rsid w:val="0079643D"/>
    <w:rsid w:val="00796927"/>
    <w:rsid w:val="007A02A7"/>
    <w:rsid w:val="007A5998"/>
    <w:rsid w:val="007A60AF"/>
    <w:rsid w:val="007A77D8"/>
    <w:rsid w:val="007B0216"/>
    <w:rsid w:val="007B0381"/>
    <w:rsid w:val="007B06B0"/>
    <w:rsid w:val="007B162F"/>
    <w:rsid w:val="007B1BF3"/>
    <w:rsid w:val="007B46F6"/>
    <w:rsid w:val="007B52EC"/>
    <w:rsid w:val="007B5708"/>
    <w:rsid w:val="007B5A72"/>
    <w:rsid w:val="007B7127"/>
    <w:rsid w:val="007C045C"/>
    <w:rsid w:val="007C0A1D"/>
    <w:rsid w:val="007C1533"/>
    <w:rsid w:val="007C3104"/>
    <w:rsid w:val="007C43BF"/>
    <w:rsid w:val="007C4C21"/>
    <w:rsid w:val="007C4D02"/>
    <w:rsid w:val="007C62D4"/>
    <w:rsid w:val="007C72C3"/>
    <w:rsid w:val="007D1F37"/>
    <w:rsid w:val="007D2027"/>
    <w:rsid w:val="007D2FC1"/>
    <w:rsid w:val="007D4461"/>
    <w:rsid w:val="007D603E"/>
    <w:rsid w:val="007D7FDF"/>
    <w:rsid w:val="007E0891"/>
    <w:rsid w:val="007E1675"/>
    <w:rsid w:val="007E1B7C"/>
    <w:rsid w:val="007E2BFF"/>
    <w:rsid w:val="007E312D"/>
    <w:rsid w:val="007E4ABA"/>
    <w:rsid w:val="007E622E"/>
    <w:rsid w:val="007E726A"/>
    <w:rsid w:val="007F3373"/>
    <w:rsid w:val="007F38C8"/>
    <w:rsid w:val="007F6A7B"/>
    <w:rsid w:val="007F6E06"/>
    <w:rsid w:val="007F760C"/>
    <w:rsid w:val="00801215"/>
    <w:rsid w:val="00801CC4"/>
    <w:rsid w:val="00802C0D"/>
    <w:rsid w:val="00803770"/>
    <w:rsid w:val="00812B3E"/>
    <w:rsid w:val="0081726B"/>
    <w:rsid w:val="0081735E"/>
    <w:rsid w:val="008201D2"/>
    <w:rsid w:val="00820F88"/>
    <w:rsid w:val="008215AE"/>
    <w:rsid w:val="00822D0F"/>
    <w:rsid w:val="008235AC"/>
    <w:rsid w:val="00823845"/>
    <w:rsid w:val="00827851"/>
    <w:rsid w:val="00830B0B"/>
    <w:rsid w:val="008354B7"/>
    <w:rsid w:val="00835863"/>
    <w:rsid w:val="0083683F"/>
    <w:rsid w:val="008378D2"/>
    <w:rsid w:val="00840160"/>
    <w:rsid w:val="0084068B"/>
    <w:rsid w:val="00840A2F"/>
    <w:rsid w:val="008420BE"/>
    <w:rsid w:val="00842AD8"/>
    <w:rsid w:val="00845CF4"/>
    <w:rsid w:val="00846545"/>
    <w:rsid w:val="00846AA3"/>
    <w:rsid w:val="00850C74"/>
    <w:rsid w:val="0085245A"/>
    <w:rsid w:val="00853474"/>
    <w:rsid w:val="008538EA"/>
    <w:rsid w:val="00855FBF"/>
    <w:rsid w:val="00856CE5"/>
    <w:rsid w:val="008573DB"/>
    <w:rsid w:val="008601F9"/>
    <w:rsid w:val="00863CF8"/>
    <w:rsid w:val="00865670"/>
    <w:rsid w:val="0086696A"/>
    <w:rsid w:val="00874C1B"/>
    <w:rsid w:val="008754ED"/>
    <w:rsid w:val="008754F2"/>
    <w:rsid w:val="00875A3D"/>
    <w:rsid w:val="0087736E"/>
    <w:rsid w:val="008806E5"/>
    <w:rsid w:val="00881F41"/>
    <w:rsid w:val="0088271B"/>
    <w:rsid w:val="008835C2"/>
    <w:rsid w:val="0088419A"/>
    <w:rsid w:val="00886853"/>
    <w:rsid w:val="00887549"/>
    <w:rsid w:val="008875F7"/>
    <w:rsid w:val="00887660"/>
    <w:rsid w:val="00890BD1"/>
    <w:rsid w:val="0089131F"/>
    <w:rsid w:val="00891DE8"/>
    <w:rsid w:val="008938B0"/>
    <w:rsid w:val="00893D4D"/>
    <w:rsid w:val="00894F11"/>
    <w:rsid w:val="00895BBE"/>
    <w:rsid w:val="0089619F"/>
    <w:rsid w:val="00896472"/>
    <w:rsid w:val="00896D9D"/>
    <w:rsid w:val="008A061F"/>
    <w:rsid w:val="008A1B1B"/>
    <w:rsid w:val="008A2B26"/>
    <w:rsid w:val="008A4352"/>
    <w:rsid w:val="008A508F"/>
    <w:rsid w:val="008A7544"/>
    <w:rsid w:val="008A7D48"/>
    <w:rsid w:val="008B13E3"/>
    <w:rsid w:val="008B2C53"/>
    <w:rsid w:val="008B3161"/>
    <w:rsid w:val="008B522D"/>
    <w:rsid w:val="008B59DD"/>
    <w:rsid w:val="008B5B63"/>
    <w:rsid w:val="008B5C54"/>
    <w:rsid w:val="008B6EF1"/>
    <w:rsid w:val="008B7501"/>
    <w:rsid w:val="008B7961"/>
    <w:rsid w:val="008C1750"/>
    <w:rsid w:val="008C224D"/>
    <w:rsid w:val="008C4301"/>
    <w:rsid w:val="008C49F4"/>
    <w:rsid w:val="008C4A3B"/>
    <w:rsid w:val="008C515F"/>
    <w:rsid w:val="008C75D2"/>
    <w:rsid w:val="008C7D06"/>
    <w:rsid w:val="008D1416"/>
    <w:rsid w:val="008D186A"/>
    <w:rsid w:val="008D1E87"/>
    <w:rsid w:val="008D255A"/>
    <w:rsid w:val="008D26F6"/>
    <w:rsid w:val="008D272D"/>
    <w:rsid w:val="008D2A85"/>
    <w:rsid w:val="008D321C"/>
    <w:rsid w:val="008D4FA7"/>
    <w:rsid w:val="008D540F"/>
    <w:rsid w:val="008D61FE"/>
    <w:rsid w:val="008D677A"/>
    <w:rsid w:val="008D6FEC"/>
    <w:rsid w:val="008E1924"/>
    <w:rsid w:val="008E254B"/>
    <w:rsid w:val="008E4554"/>
    <w:rsid w:val="008E4C32"/>
    <w:rsid w:val="008E557C"/>
    <w:rsid w:val="008F0394"/>
    <w:rsid w:val="008F1066"/>
    <w:rsid w:val="008F40E9"/>
    <w:rsid w:val="008F4340"/>
    <w:rsid w:val="008F65F9"/>
    <w:rsid w:val="008F7C8B"/>
    <w:rsid w:val="00901BCB"/>
    <w:rsid w:val="009021B2"/>
    <w:rsid w:val="00902349"/>
    <w:rsid w:val="00903FB9"/>
    <w:rsid w:val="00912382"/>
    <w:rsid w:val="0091389B"/>
    <w:rsid w:val="00914041"/>
    <w:rsid w:val="00914A20"/>
    <w:rsid w:val="009215F3"/>
    <w:rsid w:val="009268D9"/>
    <w:rsid w:val="0092790C"/>
    <w:rsid w:val="00927DF3"/>
    <w:rsid w:val="00930434"/>
    <w:rsid w:val="00931A29"/>
    <w:rsid w:val="00931DE8"/>
    <w:rsid w:val="0093397E"/>
    <w:rsid w:val="00935606"/>
    <w:rsid w:val="00936DED"/>
    <w:rsid w:val="00940E5E"/>
    <w:rsid w:val="00941880"/>
    <w:rsid w:val="00943197"/>
    <w:rsid w:val="009446ED"/>
    <w:rsid w:val="00944A6F"/>
    <w:rsid w:val="00946575"/>
    <w:rsid w:val="00946AF7"/>
    <w:rsid w:val="00947DE7"/>
    <w:rsid w:val="009505B5"/>
    <w:rsid w:val="00950E29"/>
    <w:rsid w:val="009515D4"/>
    <w:rsid w:val="00951FAF"/>
    <w:rsid w:val="0095210A"/>
    <w:rsid w:val="009556B6"/>
    <w:rsid w:val="009559CF"/>
    <w:rsid w:val="0095695A"/>
    <w:rsid w:val="0096314D"/>
    <w:rsid w:val="00963552"/>
    <w:rsid w:val="009645C8"/>
    <w:rsid w:val="00965F98"/>
    <w:rsid w:val="0096657D"/>
    <w:rsid w:val="00966EB9"/>
    <w:rsid w:val="00971856"/>
    <w:rsid w:val="009724B3"/>
    <w:rsid w:val="009724F4"/>
    <w:rsid w:val="00972FC1"/>
    <w:rsid w:val="009736AA"/>
    <w:rsid w:val="00973ABD"/>
    <w:rsid w:val="009742DD"/>
    <w:rsid w:val="00975B88"/>
    <w:rsid w:val="00977C5A"/>
    <w:rsid w:val="00981D73"/>
    <w:rsid w:val="00984641"/>
    <w:rsid w:val="00984D3E"/>
    <w:rsid w:val="009867B2"/>
    <w:rsid w:val="00990B74"/>
    <w:rsid w:val="00991863"/>
    <w:rsid w:val="00991D10"/>
    <w:rsid w:val="00991DF0"/>
    <w:rsid w:val="00994378"/>
    <w:rsid w:val="00995C25"/>
    <w:rsid w:val="00996184"/>
    <w:rsid w:val="009974F6"/>
    <w:rsid w:val="009A0175"/>
    <w:rsid w:val="009A1BB8"/>
    <w:rsid w:val="009A1E54"/>
    <w:rsid w:val="009B1586"/>
    <w:rsid w:val="009B182B"/>
    <w:rsid w:val="009B1FEB"/>
    <w:rsid w:val="009B3A15"/>
    <w:rsid w:val="009B3B2F"/>
    <w:rsid w:val="009B4B0A"/>
    <w:rsid w:val="009C1403"/>
    <w:rsid w:val="009C4942"/>
    <w:rsid w:val="009C4C02"/>
    <w:rsid w:val="009C4DBC"/>
    <w:rsid w:val="009C52FB"/>
    <w:rsid w:val="009C6171"/>
    <w:rsid w:val="009C6864"/>
    <w:rsid w:val="009C7215"/>
    <w:rsid w:val="009D0228"/>
    <w:rsid w:val="009D0CC1"/>
    <w:rsid w:val="009D3378"/>
    <w:rsid w:val="009D44D5"/>
    <w:rsid w:val="009D53C6"/>
    <w:rsid w:val="009D573C"/>
    <w:rsid w:val="009D5A0F"/>
    <w:rsid w:val="009E0987"/>
    <w:rsid w:val="009E10E6"/>
    <w:rsid w:val="009E1A2E"/>
    <w:rsid w:val="009E23CF"/>
    <w:rsid w:val="009E48F3"/>
    <w:rsid w:val="009E5B84"/>
    <w:rsid w:val="009E6F06"/>
    <w:rsid w:val="009E7E16"/>
    <w:rsid w:val="009F072E"/>
    <w:rsid w:val="009F2324"/>
    <w:rsid w:val="009F4418"/>
    <w:rsid w:val="009F50E7"/>
    <w:rsid w:val="009F598A"/>
    <w:rsid w:val="009F5C90"/>
    <w:rsid w:val="009F5F0B"/>
    <w:rsid w:val="009F7F2E"/>
    <w:rsid w:val="00A0026C"/>
    <w:rsid w:val="00A00F23"/>
    <w:rsid w:val="00A03998"/>
    <w:rsid w:val="00A03E4A"/>
    <w:rsid w:val="00A04EDC"/>
    <w:rsid w:val="00A0525A"/>
    <w:rsid w:val="00A059A4"/>
    <w:rsid w:val="00A07264"/>
    <w:rsid w:val="00A07934"/>
    <w:rsid w:val="00A1002C"/>
    <w:rsid w:val="00A1009E"/>
    <w:rsid w:val="00A10765"/>
    <w:rsid w:val="00A1152B"/>
    <w:rsid w:val="00A11E13"/>
    <w:rsid w:val="00A13268"/>
    <w:rsid w:val="00A155A7"/>
    <w:rsid w:val="00A213E9"/>
    <w:rsid w:val="00A229C6"/>
    <w:rsid w:val="00A252CF"/>
    <w:rsid w:val="00A25806"/>
    <w:rsid w:val="00A259C4"/>
    <w:rsid w:val="00A261DB"/>
    <w:rsid w:val="00A2639B"/>
    <w:rsid w:val="00A2691A"/>
    <w:rsid w:val="00A3015F"/>
    <w:rsid w:val="00A3026E"/>
    <w:rsid w:val="00A30B31"/>
    <w:rsid w:val="00A3263F"/>
    <w:rsid w:val="00A348EF"/>
    <w:rsid w:val="00A34B12"/>
    <w:rsid w:val="00A35673"/>
    <w:rsid w:val="00A36AC8"/>
    <w:rsid w:val="00A401F3"/>
    <w:rsid w:val="00A407AF"/>
    <w:rsid w:val="00A4308D"/>
    <w:rsid w:val="00A43BA6"/>
    <w:rsid w:val="00A43CB3"/>
    <w:rsid w:val="00A44C11"/>
    <w:rsid w:val="00A453BC"/>
    <w:rsid w:val="00A51699"/>
    <w:rsid w:val="00A517C1"/>
    <w:rsid w:val="00A52A05"/>
    <w:rsid w:val="00A52C74"/>
    <w:rsid w:val="00A533EC"/>
    <w:rsid w:val="00A5463E"/>
    <w:rsid w:val="00A54DFA"/>
    <w:rsid w:val="00A55591"/>
    <w:rsid w:val="00A56537"/>
    <w:rsid w:val="00A5769E"/>
    <w:rsid w:val="00A615E6"/>
    <w:rsid w:val="00A62502"/>
    <w:rsid w:val="00A63953"/>
    <w:rsid w:val="00A64BAD"/>
    <w:rsid w:val="00A65812"/>
    <w:rsid w:val="00A65D7E"/>
    <w:rsid w:val="00A665EA"/>
    <w:rsid w:val="00A71BC8"/>
    <w:rsid w:val="00A74AFE"/>
    <w:rsid w:val="00A75E22"/>
    <w:rsid w:val="00A7795E"/>
    <w:rsid w:val="00A80C62"/>
    <w:rsid w:val="00A81FE4"/>
    <w:rsid w:val="00A82DF1"/>
    <w:rsid w:val="00A83FD2"/>
    <w:rsid w:val="00A86570"/>
    <w:rsid w:val="00A90329"/>
    <w:rsid w:val="00A905A9"/>
    <w:rsid w:val="00A918B7"/>
    <w:rsid w:val="00A918F1"/>
    <w:rsid w:val="00A91A63"/>
    <w:rsid w:val="00A91DAD"/>
    <w:rsid w:val="00A92440"/>
    <w:rsid w:val="00A924CF"/>
    <w:rsid w:val="00A939FD"/>
    <w:rsid w:val="00A95A20"/>
    <w:rsid w:val="00A96241"/>
    <w:rsid w:val="00AA08F0"/>
    <w:rsid w:val="00AA2693"/>
    <w:rsid w:val="00AA40EC"/>
    <w:rsid w:val="00AA6307"/>
    <w:rsid w:val="00AA77F6"/>
    <w:rsid w:val="00AB041E"/>
    <w:rsid w:val="00AB2B78"/>
    <w:rsid w:val="00AB37CF"/>
    <w:rsid w:val="00AB4586"/>
    <w:rsid w:val="00AB6C88"/>
    <w:rsid w:val="00AC100F"/>
    <w:rsid w:val="00AC11E4"/>
    <w:rsid w:val="00AC2FF4"/>
    <w:rsid w:val="00AC43EF"/>
    <w:rsid w:val="00AC7F35"/>
    <w:rsid w:val="00AD035C"/>
    <w:rsid w:val="00AD0AD0"/>
    <w:rsid w:val="00AD155A"/>
    <w:rsid w:val="00AD2DB8"/>
    <w:rsid w:val="00AD4500"/>
    <w:rsid w:val="00AD55D0"/>
    <w:rsid w:val="00AD5D34"/>
    <w:rsid w:val="00AD6DC6"/>
    <w:rsid w:val="00AD775C"/>
    <w:rsid w:val="00AE0F23"/>
    <w:rsid w:val="00AE10A1"/>
    <w:rsid w:val="00AE1A70"/>
    <w:rsid w:val="00AE1D47"/>
    <w:rsid w:val="00AE2049"/>
    <w:rsid w:val="00AE2C26"/>
    <w:rsid w:val="00AE3C17"/>
    <w:rsid w:val="00AE3D47"/>
    <w:rsid w:val="00AE48F9"/>
    <w:rsid w:val="00AE4F78"/>
    <w:rsid w:val="00AE5B35"/>
    <w:rsid w:val="00AF223E"/>
    <w:rsid w:val="00AF54A5"/>
    <w:rsid w:val="00AF5E9F"/>
    <w:rsid w:val="00AF7602"/>
    <w:rsid w:val="00B01100"/>
    <w:rsid w:val="00B0177F"/>
    <w:rsid w:val="00B017B0"/>
    <w:rsid w:val="00B02168"/>
    <w:rsid w:val="00B02D0B"/>
    <w:rsid w:val="00B033DB"/>
    <w:rsid w:val="00B04524"/>
    <w:rsid w:val="00B04615"/>
    <w:rsid w:val="00B04DDB"/>
    <w:rsid w:val="00B06DAC"/>
    <w:rsid w:val="00B07AD1"/>
    <w:rsid w:val="00B10EB1"/>
    <w:rsid w:val="00B12C94"/>
    <w:rsid w:val="00B139F2"/>
    <w:rsid w:val="00B13D9D"/>
    <w:rsid w:val="00B15EF7"/>
    <w:rsid w:val="00B174A6"/>
    <w:rsid w:val="00B176C5"/>
    <w:rsid w:val="00B17E66"/>
    <w:rsid w:val="00B20513"/>
    <w:rsid w:val="00B210F8"/>
    <w:rsid w:val="00B21797"/>
    <w:rsid w:val="00B232B8"/>
    <w:rsid w:val="00B236F2"/>
    <w:rsid w:val="00B2486D"/>
    <w:rsid w:val="00B25A37"/>
    <w:rsid w:val="00B265AB"/>
    <w:rsid w:val="00B27AD1"/>
    <w:rsid w:val="00B31759"/>
    <w:rsid w:val="00B32731"/>
    <w:rsid w:val="00B33848"/>
    <w:rsid w:val="00B3511D"/>
    <w:rsid w:val="00B3566B"/>
    <w:rsid w:val="00B35CC6"/>
    <w:rsid w:val="00B4028A"/>
    <w:rsid w:val="00B40597"/>
    <w:rsid w:val="00B40B3B"/>
    <w:rsid w:val="00B412B6"/>
    <w:rsid w:val="00B41FBA"/>
    <w:rsid w:val="00B42335"/>
    <w:rsid w:val="00B42688"/>
    <w:rsid w:val="00B4548F"/>
    <w:rsid w:val="00B52276"/>
    <w:rsid w:val="00B5413B"/>
    <w:rsid w:val="00B54DA7"/>
    <w:rsid w:val="00B54F42"/>
    <w:rsid w:val="00B56C78"/>
    <w:rsid w:val="00B606BA"/>
    <w:rsid w:val="00B60F6E"/>
    <w:rsid w:val="00B649DF"/>
    <w:rsid w:val="00B674BD"/>
    <w:rsid w:val="00B67750"/>
    <w:rsid w:val="00B7103B"/>
    <w:rsid w:val="00B7112D"/>
    <w:rsid w:val="00B714B5"/>
    <w:rsid w:val="00B72440"/>
    <w:rsid w:val="00B76214"/>
    <w:rsid w:val="00B76F00"/>
    <w:rsid w:val="00B81AEB"/>
    <w:rsid w:val="00B81EAF"/>
    <w:rsid w:val="00B81F6B"/>
    <w:rsid w:val="00B839B2"/>
    <w:rsid w:val="00B839B3"/>
    <w:rsid w:val="00B845F2"/>
    <w:rsid w:val="00B867DE"/>
    <w:rsid w:val="00B87BD0"/>
    <w:rsid w:val="00B9195F"/>
    <w:rsid w:val="00BA3CCD"/>
    <w:rsid w:val="00BA3E5B"/>
    <w:rsid w:val="00BA438A"/>
    <w:rsid w:val="00BA4720"/>
    <w:rsid w:val="00BA530D"/>
    <w:rsid w:val="00BA5C18"/>
    <w:rsid w:val="00BA764E"/>
    <w:rsid w:val="00BA78DC"/>
    <w:rsid w:val="00BB0AEB"/>
    <w:rsid w:val="00BB1896"/>
    <w:rsid w:val="00BB5FEF"/>
    <w:rsid w:val="00BB7C31"/>
    <w:rsid w:val="00BC0A91"/>
    <w:rsid w:val="00BC1235"/>
    <w:rsid w:val="00BC3E72"/>
    <w:rsid w:val="00BC4819"/>
    <w:rsid w:val="00BC51D0"/>
    <w:rsid w:val="00BC7871"/>
    <w:rsid w:val="00BD02A0"/>
    <w:rsid w:val="00BD03C1"/>
    <w:rsid w:val="00BD10A3"/>
    <w:rsid w:val="00BD50EF"/>
    <w:rsid w:val="00BE107F"/>
    <w:rsid w:val="00BE18F9"/>
    <w:rsid w:val="00BE3594"/>
    <w:rsid w:val="00BE67CD"/>
    <w:rsid w:val="00BE7B06"/>
    <w:rsid w:val="00BF0CE1"/>
    <w:rsid w:val="00BF2069"/>
    <w:rsid w:val="00BF2476"/>
    <w:rsid w:val="00BF3095"/>
    <w:rsid w:val="00BF3130"/>
    <w:rsid w:val="00BF3615"/>
    <w:rsid w:val="00BF4627"/>
    <w:rsid w:val="00BF62C8"/>
    <w:rsid w:val="00BF70AB"/>
    <w:rsid w:val="00BF7132"/>
    <w:rsid w:val="00BF7BB6"/>
    <w:rsid w:val="00BF7E32"/>
    <w:rsid w:val="00C00CF2"/>
    <w:rsid w:val="00C0150B"/>
    <w:rsid w:val="00C01DD2"/>
    <w:rsid w:val="00C02F91"/>
    <w:rsid w:val="00C053EA"/>
    <w:rsid w:val="00C05D45"/>
    <w:rsid w:val="00C05DDF"/>
    <w:rsid w:val="00C071E9"/>
    <w:rsid w:val="00C213BE"/>
    <w:rsid w:val="00C2349C"/>
    <w:rsid w:val="00C2387B"/>
    <w:rsid w:val="00C23E7D"/>
    <w:rsid w:val="00C242F7"/>
    <w:rsid w:val="00C259FA"/>
    <w:rsid w:val="00C32023"/>
    <w:rsid w:val="00C32E98"/>
    <w:rsid w:val="00C33046"/>
    <w:rsid w:val="00C33922"/>
    <w:rsid w:val="00C34502"/>
    <w:rsid w:val="00C34800"/>
    <w:rsid w:val="00C34DAA"/>
    <w:rsid w:val="00C35241"/>
    <w:rsid w:val="00C35736"/>
    <w:rsid w:val="00C35E5D"/>
    <w:rsid w:val="00C36A86"/>
    <w:rsid w:val="00C37320"/>
    <w:rsid w:val="00C4234D"/>
    <w:rsid w:val="00C43BEC"/>
    <w:rsid w:val="00C43F0B"/>
    <w:rsid w:val="00C45DE5"/>
    <w:rsid w:val="00C46416"/>
    <w:rsid w:val="00C56063"/>
    <w:rsid w:val="00C57062"/>
    <w:rsid w:val="00C61888"/>
    <w:rsid w:val="00C62F45"/>
    <w:rsid w:val="00C642CE"/>
    <w:rsid w:val="00C65E4D"/>
    <w:rsid w:val="00C6642C"/>
    <w:rsid w:val="00C66C10"/>
    <w:rsid w:val="00C67FD2"/>
    <w:rsid w:val="00C70929"/>
    <w:rsid w:val="00C70990"/>
    <w:rsid w:val="00C70CAC"/>
    <w:rsid w:val="00C7386C"/>
    <w:rsid w:val="00C73A6A"/>
    <w:rsid w:val="00C74CB1"/>
    <w:rsid w:val="00C759F4"/>
    <w:rsid w:val="00C84010"/>
    <w:rsid w:val="00C85E0D"/>
    <w:rsid w:val="00C867AF"/>
    <w:rsid w:val="00C87D3E"/>
    <w:rsid w:val="00C90FBA"/>
    <w:rsid w:val="00C9180A"/>
    <w:rsid w:val="00C93DA7"/>
    <w:rsid w:val="00C94B4C"/>
    <w:rsid w:val="00C94D8F"/>
    <w:rsid w:val="00C9574F"/>
    <w:rsid w:val="00C95DE8"/>
    <w:rsid w:val="00C96AED"/>
    <w:rsid w:val="00C96E7A"/>
    <w:rsid w:val="00CA0051"/>
    <w:rsid w:val="00CA24CC"/>
    <w:rsid w:val="00CA326E"/>
    <w:rsid w:val="00CA43F5"/>
    <w:rsid w:val="00CA5044"/>
    <w:rsid w:val="00CA5107"/>
    <w:rsid w:val="00CA555D"/>
    <w:rsid w:val="00CA6DFB"/>
    <w:rsid w:val="00CB0879"/>
    <w:rsid w:val="00CB46D4"/>
    <w:rsid w:val="00CB74CC"/>
    <w:rsid w:val="00CC053C"/>
    <w:rsid w:val="00CC20A0"/>
    <w:rsid w:val="00CC3D24"/>
    <w:rsid w:val="00CC5F48"/>
    <w:rsid w:val="00CC6371"/>
    <w:rsid w:val="00CC6FDB"/>
    <w:rsid w:val="00CD088B"/>
    <w:rsid w:val="00CD0F81"/>
    <w:rsid w:val="00CD311A"/>
    <w:rsid w:val="00CD5436"/>
    <w:rsid w:val="00CD7039"/>
    <w:rsid w:val="00CD7993"/>
    <w:rsid w:val="00CE0626"/>
    <w:rsid w:val="00CE1BBF"/>
    <w:rsid w:val="00CE1F35"/>
    <w:rsid w:val="00CE45C3"/>
    <w:rsid w:val="00CE4F9F"/>
    <w:rsid w:val="00CE54D5"/>
    <w:rsid w:val="00CE607B"/>
    <w:rsid w:val="00CF09D6"/>
    <w:rsid w:val="00CF4CF3"/>
    <w:rsid w:val="00CF5771"/>
    <w:rsid w:val="00CF5AEF"/>
    <w:rsid w:val="00CF60F6"/>
    <w:rsid w:val="00CF7E57"/>
    <w:rsid w:val="00D004FD"/>
    <w:rsid w:val="00D027DD"/>
    <w:rsid w:val="00D02929"/>
    <w:rsid w:val="00D034E5"/>
    <w:rsid w:val="00D03962"/>
    <w:rsid w:val="00D04EF4"/>
    <w:rsid w:val="00D06B67"/>
    <w:rsid w:val="00D101FA"/>
    <w:rsid w:val="00D11EFE"/>
    <w:rsid w:val="00D21CBB"/>
    <w:rsid w:val="00D25400"/>
    <w:rsid w:val="00D25B04"/>
    <w:rsid w:val="00D30377"/>
    <w:rsid w:val="00D30B8C"/>
    <w:rsid w:val="00D30E55"/>
    <w:rsid w:val="00D30F12"/>
    <w:rsid w:val="00D3376A"/>
    <w:rsid w:val="00D34090"/>
    <w:rsid w:val="00D34459"/>
    <w:rsid w:val="00D344D6"/>
    <w:rsid w:val="00D36BD4"/>
    <w:rsid w:val="00D36E2A"/>
    <w:rsid w:val="00D3705D"/>
    <w:rsid w:val="00D408F3"/>
    <w:rsid w:val="00D41501"/>
    <w:rsid w:val="00D4389E"/>
    <w:rsid w:val="00D45F75"/>
    <w:rsid w:val="00D45FD1"/>
    <w:rsid w:val="00D5057B"/>
    <w:rsid w:val="00D51CA7"/>
    <w:rsid w:val="00D5255F"/>
    <w:rsid w:val="00D54096"/>
    <w:rsid w:val="00D55693"/>
    <w:rsid w:val="00D60B19"/>
    <w:rsid w:val="00D64B7C"/>
    <w:rsid w:val="00D65078"/>
    <w:rsid w:val="00D65ABE"/>
    <w:rsid w:val="00D6669F"/>
    <w:rsid w:val="00D73128"/>
    <w:rsid w:val="00D7373E"/>
    <w:rsid w:val="00D73D5C"/>
    <w:rsid w:val="00D76757"/>
    <w:rsid w:val="00D80A31"/>
    <w:rsid w:val="00D8205A"/>
    <w:rsid w:val="00D8402B"/>
    <w:rsid w:val="00D847B6"/>
    <w:rsid w:val="00D851F6"/>
    <w:rsid w:val="00D85A04"/>
    <w:rsid w:val="00D85E12"/>
    <w:rsid w:val="00D85EA1"/>
    <w:rsid w:val="00D8752C"/>
    <w:rsid w:val="00D87BA6"/>
    <w:rsid w:val="00D92EAB"/>
    <w:rsid w:val="00D932A3"/>
    <w:rsid w:val="00D96A43"/>
    <w:rsid w:val="00D96D8E"/>
    <w:rsid w:val="00D97E27"/>
    <w:rsid w:val="00DA1E4E"/>
    <w:rsid w:val="00DA2164"/>
    <w:rsid w:val="00DB1143"/>
    <w:rsid w:val="00DB3602"/>
    <w:rsid w:val="00DB3AD8"/>
    <w:rsid w:val="00DB3BB2"/>
    <w:rsid w:val="00DB4318"/>
    <w:rsid w:val="00DB4A24"/>
    <w:rsid w:val="00DB5773"/>
    <w:rsid w:val="00DB6AF1"/>
    <w:rsid w:val="00DB7157"/>
    <w:rsid w:val="00DB7B0E"/>
    <w:rsid w:val="00DC0D24"/>
    <w:rsid w:val="00DC34AB"/>
    <w:rsid w:val="00DC3AEC"/>
    <w:rsid w:val="00DC549A"/>
    <w:rsid w:val="00DC687E"/>
    <w:rsid w:val="00DC701A"/>
    <w:rsid w:val="00DC7064"/>
    <w:rsid w:val="00DC71B1"/>
    <w:rsid w:val="00DC7658"/>
    <w:rsid w:val="00DC78EC"/>
    <w:rsid w:val="00DC7E39"/>
    <w:rsid w:val="00DD406A"/>
    <w:rsid w:val="00DD5CC2"/>
    <w:rsid w:val="00DD6954"/>
    <w:rsid w:val="00DD70C7"/>
    <w:rsid w:val="00DE05AD"/>
    <w:rsid w:val="00DE2051"/>
    <w:rsid w:val="00DE5033"/>
    <w:rsid w:val="00DE50CF"/>
    <w:rsid w:val="00DE6254"/>
    <w:rsid w:val="00DF0945"/>
    <w:rsid w:val="00DF14E1"/>
    <w:rsid w:val="00DF3D39"/>
    <w:rsid w:val="00DF4B34"/>
    <w:rsid w:val="00DF55FF"/>
    <w:rsid w:val="00DF66E6"/>
    <w:rsid w:val="00DF7479"/>
    <w:rsid w:val="00E0034A"/>
    <w:rsid w:val="00E035FC"/>
    <w:rsid w:val="00E05DCD"/>
    <w:rsid w:val="00E060BB"/>
    <w:rsid w:val="00E06D0B"/>
    <w:rsid w:val="00E122E3"/>
    <w:rsid w:val="00E1294E"/>
    <w:rsid w:val="00E135D0"/>
    <w:rsid w:val="00E13E80"/>
    <w:rsid w:val="00E152E1"/>
    <w:rsid w:val="00E16961"/>
    <w:rsid w:val="00E20091"/>
    <w:rsid w:val="00E20BE9"/>
    <w:rsid w:val="00E20E53"/>
    <w:rsid w:val="00E22B08"/>
    <w:rsid w:val="00E23A5C"/>
    <w:rsid w:val="00E25696"/>
    <w:rsid w:val="00E2713F"/>
    <w:rsid w:val="00E27563"/>
    <w:rsid w:val="00E275E1"/>
    <w:rsid w:val="00E30DA0"/>
    <w:rsid w:val="00E31951"/>
    <w:rsid w:val="00E31B6C"/>
    <w:rsid w:val="00E328CD"/>
    <w:rsid w:val="00E32F1E"/>
    <w:rsid w:val="00E332D2"/>
    <w:rsid w:val="00E334A5"/>
    <w:rsid w:val="00E34EF5"/>
    <w:rsid w:val="00E4053A"/>
    <w:rsid w:val="00E4475E"/>
    <w:rsid w:val="00E457DC"/>
    <w:rsid w:val="00E5139E"/>
    <w:rsid w:val="00E518F3"/>
    <w:rsid w:val="00E569CD"/>
    <w:rsid w:val="00E56B2E"/>
    <w:rsid w:val="00E62672"/>
    <w:rsid w:val="00E62FA8"/>
    <w:rsid w:val="00E64C6B"/>
    <w:rsid w:val="00E6794F"/>
    <w:rsid w:val="00E71859"/>
    <w:rsid w:val="00E73B51"/>
    <w:rsid w:val="00E73BE1"/>
    <w:rsid w:val="00E74342"/>
    <w:rsid w:val="00E74C72"/>
    <w:rsid w:val="00E761CE"/>
    <w:rsid w:val="00E81D77"/>
    <w:rsid w:val="00E8216A"/>
    <w:rsid w:val="00E84790"/>
    <w:rsid w:val="00E8599F"/>
    <w:rsid w:val="00E859D6"/>
    <w:rsid w:val="00E86EA9"/>
    <w:rsid w:val="00E904A5"/>
    <w:rsid w:val="00E90924"/>
    <w:rsid w:val="00E90D40"/>
    <w:rsid w:val="00E92FEC"/>
    <w:rsid w:val="00E932CB"/>
    <w:rsid w:val="00E932D5"/>
    <w:rsid w:val="00E944EA"/>
    <w:rsid w:val="00E95E08"/>
    <w:rsid w:val="00EA2E4A"/>
    <w:rsid w:val="00EA3388"/>
    <w:rsid w:val="00EA47D2"/>
    <w:rsid w:val="00EA5AE0"/>
    <w:rsid w:val="00EA7F13"/>
    <w:rsid w:val="00EB020D"/>
    <w:rsid w:val="00EB0B7D"/>
    <w:rsid w:val="00EB0CE5"/>
    <w:rsid w:val="00EB3A87"/>
    <w:rsid w:val="00EB4575"/>
    <w:rsid w:val="00EB4BA4"/>
    <w:rsid w:val="00EB4E6E"/>
    <w:rsid w:val="00EB5856"/>
    <w:rsid w:val="00EB6152"/>
    <w:rsid w:val="00EB72A2"/>
    <w:rsid w:val="00EC185A"/>
    <w:rsid w:val="00EC1C18"/>
    <w:rsid w:val="00EC2AE6"/>
    <w:rsid w:val="00EC2C09"/>
    <w:rsid w:val="00EC3709"/>
    <w:rsid w:val="00EC4359"/>
    <w:rsid w:val="00EC4DAB"/>
    <w:rsid w:val="00EC5AD6"/>
    <w:rsid w:val="00EC60B8"/>
    <w:rsid w:val="00EC6B55"/>
    <w:rsid w:val="00ED0751"/>
    <w:rsid w:val="00ED0C78"/>
    <w:rsid w:val="00ED2AA0"/>
    <w:rsid w:val="00ED5E93"/>
    <w:rsid w:val="00ED5F88"/>
    <w:rsid w:val="00ED64EC"/>
    <w:rsid w:val="00ED72C6"/>
    <w:rsid w:val="00EE0B01"/>
    <w:rsid w:val="00EE0D2F"/>
    <w:rsid w:val="00EE16B6"/>
    <w:rsid w:val="00EE184D"/>
    <w:rsid w:val="00EE25F9"/>
    <w:rsid w:val="00EE2FFB"/>
    <w:rsid w:val="00EE47B7"/>
    <w:rsid w:val="00EE5879"/>
    <w:rsid w:val="00EE58DA"/>
    <w:rsid w:val="00EE773D"/>
    <w:rsid w:val="00EF2788"/>
    <w:rsid w:val="00EF2E86"/>
    <w:rsid w:val="00EF2FB4"/>
    <w:rsid w:val="00EF3DF8"/>
    <w:rsid w:val="00EF4146"/>
    <w:rsid w:val="00EF476D"/>
    <w:rsid w:val="00EF4C5E"/>
    <w:rsid w:val="00EF5327"/>
    <w:rsid w:val="00EF601E"/>
    <w:rsid w:val="00EF6A02"/>
    <w:rsid w:val="00EF7F91"/>
    <w:rsid w:val="00F02633"/>
    <w:rsid w:val="00F052DE"/>
    <w:rsid w:val="00F06B33"/>
    <w:rsid w:val="00F10DD5"/>
    <w:rsid w:val="00F11173"/>
    <w:rsid w:val="00F146CD"/>
    <w:rsid w:val="00F15420"/>
    <w:rsid w:val="00F16CB0"/>
    <w:rsid w:val="00F211A6"/>
    <w:rsid w:val="00F211BB"/>
    <w:rsid w:val="00F218D8"/>
    <w:rsid w:val="00F2285D"/>
    <w:rsid w:val="00F23683"/>
    <w:rsid w:val="00F24AB6"/>
    <w:rsid w:val="00F256A5"/>
    <w:rsid w:val="00F26594"/>
    <w:rsid w:val="00F2731B"/>
    <w:rsid w:val="00F31154"/>
    <w:rsid w:val="00F31261"/>
    <w:rsid w:val="00F31991"/>
    <w:rsid w:val="00F33A8C"/>
    <w:rsid w:val="00F3553F"/>
    <w:rsid w:val="00F35ED4"/>
    <w:rsid w:val="00F3640A"/>
    <w:rsid w:val="00F36D35"/>
    <w:rsid w:val="00F41885"/>
    <w:rsid w:val="00F423A9"/>
    <w:rsid w:val="00F46424"/>
    <w:rsid w:val="00F47B18"/>
    <w:rsid w:val="00F503D4"/>
    <w:rsid w:val="00F50816"/>
    <w:rsid w:val="00F526D6"/>
    <w:rsid w:val="00F5336F"/>
    <w:rsid w:val="00F54467"/>
    <w:rsid w:val="00F552D8"/>
    <w:rsid w:val="00F55983"/>
    <w:rsid w:val="00F56866"/>
    <w:rsid w:val="00F56E4F"/>
    <w:rsid w:val="00F57003"/>
    <w:rsid w:val="00F57ADA"/>
    <w:rsid w:val="00F6248D"/>
    <w:rsid w:val="00F62904"/>
    <w:rsid w:val="00F65581"/>
    <w:rsid w:val="00F664EC"/>
    <w:rsid w:val="00F66B5B"/>
    <w:rsid w:val="00F66F85"/>
    <w:rsid w:val="00F67F3C"/>
    <w:rsid w:val="00F72862"/>
    <w:rsid w:val="00F72E67"/>
    <w:rsid w:val="00F73B90"/>
    <w:rsid w:val="00F74E5A"/>
    <w:rsid w:val="00F76C51"/>
    <w:rsid w:val="00F8084A"/>
    <w:rsid w:val="00F85438"/>
    <w:rsid w:val="00F86D4C"/>
    <w:rsid w:val="00F87ED0"/>
    <w:rsid w:val="00F9371E"/>
    <w:rsid w:val="00F95FB7"/>
    <w:rsid w:val="00F97C53"/>
    <w:rsid w:val="00FA23C9"/>
    <w:rsid w:val="00FA2D2D"/>
    <w:rsid w:val="00FA305C"/>
    <w:rsid w:val="00FA329E"/>
    <w:rsid w:val="00FA3BA1"/>
    <w:rsid w:val="00FA3BCB"/>
    <w:rsid w:val="00FA53B9"/>
    <w:rsid w:val="00FB0A19"/>
    <w:rsid w:val="00FB187C"/>
    <w:rsid w:val="00FB1F57"/>
    <w:rsid w:val="00FB23B3"/>
    <w:rsid w:val="00FB315D"/>
    <w:rsid w:val="00FB3E83"/>
    <w:rsid w:val="00FB6013"/>
    <w:rsid w:val="00FC179C"/>
    <w:rsid w:val="00FC1BC2"/>
    <w:rsid w:val="00FC2643"/>
    <w:rsid w:val="00FC2CFD"/>
    <w:rsid w:val="00FC2F69"/>
    <w:rsid w:val="00FC3B88"/>
    <w:rsid w:val="00FC77E2"/>
    <w:rsid w:val="00FD0916"/>
    <w:rsid w:val="00FD15CD"/>
    <w:rsid w:val="00FD3686"/>
    <w:rsid w:val="00FD6F5D"/>
    <w:rsid w:val="00FE1744"/>
    <w:rsid w:val="00FE3334"/>
    <w:rsid w:val="00FE49D0"/>
    <w:rsid w:val="00FE4B38"/>
    <w:rsid w:val="00FE535D"/>
    <w:rsid w:val="00FE5389"/>
    <w:rsid w:val="00FE5AAD"/>
    <w:rsid w:val="00FE723C"/>
    <w:rsid w:val="00FE7D6F"/>
    <w:rsid w:val="00FF0DA9"/>
    <w:rsid w:val="00FF19CC"/>
    <w:rsid w:val="00FF3C65"/>
    <w:rsid w:val="00FF4057"/>
    <w:rsid w:val="00FF48C0"/>
    <w:rsid w:val="00FF4A20"/>
    <w:rsid w:val="00FF5F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36F34511"/>
  <w15:docId w15:val="{F7C7DEE2-F654-4554-A63D-996C093FE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0" w:unhideWhenUsed="1" w:qFormat="1"/>
    <w:lsdException w:name="toc 5" w:semiHidden="1" w:uiPriority="39" w:unhideWhenUsed="1"/>
    <w:lsdException w:name="toc 6" w:semiHidden="1" w:uiPriority="0"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29"/>
    <w:lsdException w:name="Light Shading Accent 2" w:uiPriority="60"/>
    <w:lsdException w:name="Light List Accent 2" w:uiPriority="61"/>
    <w:lsdException w:name="Light Grid Accent 2" w:uiPriority="67"/>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29"/>
    <w:lsdException w:name="Medium Grid 3 Accent 2" w:uiPriority="69"/>
    <w:lsdException w:name="Dark List Accent 2" w:uiPriority="70"/>
    <w:lsdException w:name="Colorful Shading Accent 2" w:uiPriority="67"/>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64"/>
    <w:lsdException w:name="Medium List 1 Accent 3" w:uiPriority="65"/>
    <w:lsdException w:name="Medium List 2 Accent 3" w:uiPriority="67"/>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61"/>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73B1"/>
    <w:pPr>
      <w:widowControl w:val="0"/>
      <w:suppressAutoHyphens/>
    </w:pPr>
    <w:rPr>
      <w:rFonts w:ascii="Liberation Serif" w:eastAsia="DejaVu Sans" w:hAnsi="Liberation Serif"/>
      <w:kern w:val="1"/>
      <w:sz w:val="24"/>
      <w:szCs w:val="24"/>
    </w:rPr>
  </w:style>
  <w:style w:type="paragraph" w:styleId="Ttulo1">
    <w:name w:val="heading 1"/>
    <w:aliases w:val="Edgar 1,título 1,Pregunta,MT1,AL Título 1,Title1,Title1 AL,Gesamzüberschrift,h1,Nombre Proyecto,(TITULO),H1,heading1,heading 1,heading 1 Char,Título 1-BCN,1 ghost,g,Título 1. Wessex,T...,1. Título 1,Título 1A,massive"/>
    <w:basedOn w:val="Normal"/>
    <w:next w:val="Normal"/>
    <w:link w:val="Ttulo1Car"/>
    <w:qFormat/>
    <w:pPr>
      <w:keepNext/>
      <w:numPr>
        <w:numId w:val="1"/>
      </w:numPr>
      <w:spacing w:before="120" w:after="120"/>
      <w:jc w:val="center"/>
      <w:outlineLvl w:val="0"/>
    </w:pPr>
    <w:rPr>
      <w:rFonts w:ascii="Arial" w:hAnsi="Arial" w:cs="Arial"/>
      <w:b/>
      <w:bC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qFormat/>
    <w:pPr>
      <w:keepNext/>
      <w:numPr>
        <w:ilvl w:val="1"/>
        <w:numId w:val="1"/>
      </w:numPr>
      <w:spacing w:before="120" w:after="120"/>
      <w:jc w:val="center"/>
      <w:outlineLvl w:val="1"/>
    </w:pPr>
    <w:rPr>
      <w:rFonts w:ascii="Arial" w:hAnsi="Arial" w:cs="Arial"/>
      <w:b/>
      <w:bCs/>
      <w:sz w:val="22"/>
    </w:rPr>
  </w:style>
  <w:style w:type="paragraph" w:styleId="Ttulo3">
    <w:name w:val="heading 3"/>
    <w:aliases w:val="Edgar 3"/>
    <w:basedOn w:val="Normal"/>
    <w:next w:val="Normal"/>
    <w:link w:val="Ttulo3Car"/>
    <w:qFormat/>
    <w:pPr>
      <w:keepNext/>
      <w:numPr>
        <w:ilvl w:val="2"/>
        <w:numId w:val="1"/>
      </w:numPr>
      <w:autoSpaceDE w:val="0"/>
      <w:ind w:left="360"/>
      <w:jc w:val="center"/>
      <w:outlineLvl w:val="2"/>
    </w:pPr>
    <w:rPr>
      <w:rFonts w:ascii="Arial" w:hAnsi="Arial"/>
      <w:b/>
      <w:bCs/>
    </w:rPr>
  </w:style>
  <w:style w:type="paragraph" w:styleId="Ttulo4">
    <w:name w:val="heading 4"/>
    <w:aliases w:val="Edgar 4"/>
    <w:basedOn w:val="Normal"/>
    <w:next w:val="Normal"/>
    <w:link w:val="Ttulo4Car"/>
    <w:unhideWhenUsed/>
    <w:qFormat/>
    <w:rsid w:val="001726AE"/>
    <w:pPr>
      <w:keepNext/>
      <w:widowControl/>
      <w:suppressAutoHyphens w:val="0"/>
      <w:spacing w:before="240" w:after="60" w:line="276" w:lineRule="auto"/>
      <w:outlineLvl w:val="3"/>
    </w:pPr>
    <w:rPr>
      <w:rFonts w:ascii="Calibri" w:eastAsia="Times New Roman" w:hAnsi="Calibri"/>
      <w:b/>
      <w:bCs/>
      <w:kern w:val="0"/>
      <w:sz w:val="28"/>
      <w:szCs w:val="28"/>
      <w:lang w:eastAsia="en-US"/>
    </w:rPr>
  </w:style>
  <w:style w:type="paragraph" w:styleId="Ttulo5">
    <w:name w:val="heading 5"/>
    <w:basedOn w:val="Normal"/>
    <w:next w:val="Normal"/>
    <w:link w:val="Ttulo5Car"/>
    <w:unhideWhenUsed/>
    <w:qFormat/>
    <w:rsid w:val="00EB3A87"/>
    <w:pPr>
      <w:keepNext/>
      <w:widowControl/>
      <w:tabs>
        <w:tab w:val="left" w:pos="2268"/>
      </w:tabs>
      <w:suppressAutoHyphens w:val="0"/>
      <w:jc w:val="both"/>
      <w:outlineLvl w:val="4"/>
    </w:pPr>
    <w:rPr>
      <w:rFonts w:ascii="Arial" w:eastAsia="Times New Roman" w:hAnsi="Arial"/>
      <w:kern w:val="0"/>
      <w:sz w:val="28"/>
      <w:szCs w:val="20"/>
      <w:lang w:eastAsia="es-ES"/>
    </w:rPr>
  </w:style>
  <w:style w:type="paragraph" w:styleId="Ttulo6">
    <w:name w:val="heading 6"/>
    <w:basedOn w:val="Normal"/>
    <w:next w:val="Normal"/>
    <w:link w:val="Ttulo6Car"/>
    <w:unhideWhenUsed/>
    <w:qFormat/>
    <w:rsid w:val="00AC2FF4"/>
    <w:pPr>
      <w:keepNext/>
      <w:keepLines/>
      <w:autoSpaceDN w:val="0"/>
      <w:spacing w:before="200"/>
      <w:textAlignment w:val="baseline"/>
      <w:outlineLvl w:val="5"/>
    </w:pPr>
    <w:rPr>
      <w:rFonts w:asciiTheme="majorHAnsi" w:eastAsiaTheme="majorEastAsia" w:hAnsiTheme="majorHAnsi" w:cs="Mangal"/>
      <w:i/>
      <w:iCs/>
      <w:color w:val="243F60" w:themeColor="accent1" w:themeShade="7F"/>
      <w:kern w:val="3"/>
      <w:szCs w:val="21"/>
      <w:lang w:eastAsia="zh-CN" w:bidi="hi-IN"/>
    </w:rPr>
  </w:style>
  <w:style w:type="paragraph" w:styleId="Ttulo7">
    <w:name w:val="heading 7"/>
    <w:basedOn w:val="Normal"/>
    <w:next w:val="Normal"/>
    <w:link w:val="Ttulo7Car"/>
    <w:unhideWhenUsed/>
    <w:qFormat/>
    <w:rsid w:val="001726AE"/>
    <w:pPr>
      <w:widowControl/>
      <w:suppressAutoHyphens w:val="0"/>
      <w:spacing w:before="240" w:after="60" w:line="276" w:lineRule="auto"/>
      <w:outlineLvl w:val="6"/>
    </w:pPr>
    <w:rPr>
      <w:rFonts w:ascii="Calibri" w:eastAsia="Times New Roman" w:hAnsi="Calibri"/>
      <w:kern w:val="0"/>
      <w:lang w:eastAsia="en-US"/>
    </w:rPr>
  </w:style>
  <w:style w:type="paragraph" w:styleId="Ttulo8">
    <w:name w:val="heading 8"/>
    <w:aliases w:val="AL Título 8,Título 8 AL"/>
    <w:basedOn w:val="Normal"/>
    <w:next w:val="Normal"/>
    <w:link w:val="Ttulo8Car"/>
    <w:qFormat/>
    <w:rsid w:val="001726AE"/>
    <w:pPr>
      <w:keepNext/>
      <w:widowControl/>
      <w:suppressAutoHyphens w:val="0"/>
      <w:jc w:val="center"/>
      <w:outlineLvl w:val="7"/>
    </w:pPr>
    <w:rPr>
      <w:rFonts w:ascii="Arial" w:eastAsia="Times New Roman" w:hAnsi="Arial"/>
      <w:b/>
      <w:kern w:val="0"/>
      <w:sz w:val="28"/>
      <w:szCs w:val="20"/>
      <w:lang w:eastAsia="es-ES"/>
    </w:rPr>
  </w:style>
  <w:style w:type="paragraph" w:styleId="Ttulo9">
    <w:name w:val="heading 9"/>
    <w:basedOn w:val="Normal"/>
    <w:next w:val="Normal"/>
    <w:link w:val="Ttulo9Car"/>
    <w:unhideWhenUsed/>
    <w:qFormat/>
    <w:rsid w:val="001726AE"/>
    <w:pPr>
      <w:widowControl/>
      <w:suppressAutoHyphens w:val="0"/>
      <w:spacing w:before="240" w:after="60" w:line="276" w:lineRule="auto"/>
      <w:outlineLvl w:val="8"/>
    </w:pPr>
    <w:rPr>
      <w:rFonts w:ascii="Cambria" w:eastAsia="Times New Roman" w:hAnsi="Cambria"/>
      <w:kern w:val="0"/>
      <w:sz w:val="20"/>
      <w:szCs w:val="20"/>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uiPriority w:val="99"/>
    <w:qFormat/>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1"/>
    <w:qFormat/>
    <w:pPr>
      <w:spacing w:after="120"/>
    </w:pPr>
  </w:style>
  <w:style w:type="paragraph" w:customStyle="1" w:styleId="Encabezado1">
    <w:name w:val="Encabezado1"/>
    <w:basedOn w:val="Normal"/>
    <w:next w:val="Textoindependiente"/>
    <w:qFormat/>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AL Encabezado,Encabezado AL,h,h8,h9,h10,h18,encabezado,Tit 1,Haut de page,En-tête 1.1,Cover Page,Car14, Car14,Encabezado Car1 Car,Encabezado Car Car Car,Car6 Car Car Car,Car6 Car1 Car,Car6 Car,Car6, Car6 Car Car Car, Car6 Car1 Car, Car6 Car"/>
    <w:basedOn w:val="Normal"/>
    <w:link w:val="EncabezadoCar"/>
    <w:uiPriority w:val="99"/>
    <w:qFormat/>
    <w:pPr>
      <w:suppressLineNumbers/>
      <w:tabs>
        <w:tab w:val="center" w:pos="4818"/>
        <w:tab w:val="right" w:pos="9637"/>
      </w:tabs>
    </w:pPr>
  </w:style>
  <w:style w:type="paragraph" w:customStyle="1" w:styleId="Etiqueta">
    <w:name w:val="Etiqueta"/>
    <w:basedOn w:val="Normal"/>
    <w:qFormat/>
    <w:pPr>
      <w:suppressLineNumbers/>
      <w:spacing w:before="120" w:after="120"/>
    </w:pPr>
    <w:rPr>
      <w:i/>
      <w:iCs/>
    </w:rPr>
  </w:style>
  <w:style w:type="paragraph" w:customStyle="1" w:styleId="ndice">
    <w:name w:val="Índice"/>
    <w:basedOn w:val="Normal"/>
    <w:qFormat/>
    <w:pPr>
      <w:suppressLineNumbers/>
    </w:pPr>
  </w:style>
  <w:style w:type="paragraph" w:customStyle="1" w:styleId="Normal1">
    <w:name w:val="Normal1"/>
    <w:qFormat/>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qFormat/>
    <w:pPr>
      <w:widowControl/>
      <w:tabs>
        <w:tab w:val="center" w:pos="4252"/>
        <w:tab w:val="right" w:pos="8504"/>
      </w:tabs>
    </w:pPr>
  </w:style>
  <w:style w:type="paragraph" w:styleId="Piedepgina">
    <w:name w:val="footer"/>
    <w:aliases w:val="AL Pie de página,Pie de página AL,f,Car13, Car13,pie de página,Rodapé1"/>
    <w:basedOn w:val="Normal"/>
    <w:link w:val="PiedepginaCar"/>
    <w:uiPriority w:val="99"/>
    <w:qFormat/>
    <w:pPr>
      <w:suppressLineNumbers/>
      <w:tabs>
        <w:tab w:val="center" w:pos="4419"/>
        <w:tab w:val="right" w:pos="8838"/>
      </w:tabs>
    </w:pPr>
  </w:style>
  <w:style w:type="paragraph" w:customStyle="1" w:styleId="Contenidodelmarco">
    <w:name w:val="Contenido del marco"/>
    <w:basedOn w:val="Textoindependiente"/>
    <w:qFormat/>
  </w:style>
  <w:style w:type="paragraph" w:customStyle="1" w:styleId="Contenidodelatabla">
    <w:name w:val="Contenido de la tabla"/>
    <w:basedOn w:val="Normal"/>
    <w:qFormat/>
    <w:pPr>
      <w:suppressLineNumbers/>
    </w:pPr>
  </w:style>
  <w:style w:type="paragraph" w:customStyle="1" w:styleId="Encabezadodelatabla">
    <w:name w:val="Encabezado de la tabla"/>
    <w:basedOn w:val="Contenidodelatabla"/>
    <w:qFormat/>
    <w:pPr>
      <w:jc w:val="center"/>
    </w:pPr>
    <w:rPr>
      <w:b/>
      <w:bC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 Spacing1,Sin espaciado3,Sin espaciado4,No Spacing,Formato,Medium Grid 2,Stinking Styles3,Sin espaciado41,Sin espaciado5,alejo,sin espacio arial 12,Medium Grid 21,B,PLANES TEXTO"/>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unhideWhenUsed/>
    <w:rsid w:val="00767C36"/>
    <w:rPr>
      <w:rFonts w:ascii="Tahoma" w:hAnsi="Tahoma" w:cs="Tahoma"/>
      <w:sz w:val="16"/>
      <w:szCs w:val="16"/>
    </w:rPr>
  </w:style>
  <w:style w:type="character" w:customStyle="1" w:styleId="TextodegloboCar">
    <w:name w:val="Texto de globo Car"/>
    <w:link w:val="Textodeglobo"/>
    <w:uiPriority w:val="99"/>
    <w:rsid w:val="00767C36"/>
    <w:rPr>
      <w:rFonts w:ascii="Tahoma" w:eastAsia="DejaVu Sans" w:hAnsi="Tahoma" w:cs="Tahoma"/>
      <w:kern w:val="1"/>
      <w:sz w:val="16"/>
      <w:szCs w:val="16"/>
    </w:rPr>
  </w:style>
  <w:style w:type="character" w:customStyle="1" w:styleId="SinespaciadoCar">
    <w:name w:val="Sin espaciado Car"/>
    <w:aliases w:val="Aries Car,k Car,No Spacing1 Car,Sin espaciado3 Car,Sin espaciado4 Car,No Spacing Car,Formato Car,Medium Grid 2 Car,Stinking Styles3 Car,Sin espaciado41 Car,Sin espaciado5 Car,alejo Car,sin espacio arial 12 Car,Medium Grid 21 Car,B Car"/>
    <w:basedOn w:val="Fuentedeprrafopredeter"/>
    <w:link w:val="Sinespaciado"/>
    <w:uiPriority w:val="1"/>
    <w:qFormat/>
    <w:rsid w:val="00A059A4"/>
    <w:rPr>
      <w:rFonts w:ascii="Liberation Serif" w:eastAsia="DejaVu Sans" w:hAnsi="Liberation Serif"/>
      <w:kern w:val="1"/>
      <w:sz w:val="24"/>
      <w:szCs w:val="24"/>
    </w:rPr>
  </w:style>
  <w:style w:type="character" w:customStyle="1" w:styleId="Ttulo6Car">
    <w:name w:val="Título 6 Car"/>
    <w:basedOn w:val="Fuentedeprrafopredeter"/>
    <w:link w:val="Ttulo6"/>
    <w:rsid w:val="00AC2FF4"/>
    <w:rPr>
      <w:rFonts w:asciiTheme="majorHAnsi" w:eastAsiaTheme="majorEastAsia" w:hAnsiTheme="majorHAnsi" w:cs="Mangal"/>
      <w:i/>
      <w:iCs/>
      <w:color w:val="243F60" w:themeColor="accent1" w:themeShade="7F"/>
      <w:kern w:val="3"/>
      <w:sz w:val="24"/>
      <w:szCs w:val="21"/>
      <w:lang w:eastAsia="zh-CN" w:bidi="hi-IN"/>
    </w:rPr>
  </w:style>
  <w:style w:type="character" w:styleId="Refdecomentario">
    <w:name w:val="annotation reference"/>
    <w:basedOn w:val="Fuentedeprrafopredeter"/>
    <w:uiPriority w:val="99"/>
    <w:unhideWhenUsed/>
    <w:rsid w:val="00AC2FF4"/>
    <w:rPr>
      <w:sz w:val="16"/>
      <w:szCs w:val="16"/>
    </w:rPr>
  </w:style>
  <w:style w:type="paragraph" w:styleId="Textocomentario">
    <w:name w:val="annotation text"/>
    <w:basedOn w:val="Normal"/>
    <w:link w:val="TextocomentarioCar"/>
    <w:uiPriority w:val="99"/>
    <w:unhideWhenUsed/>
    <w:rsid w:val="00AC2FF4"/>
    <w:pPr>
      <w:autoSpaceDN w:val="0"/>
      <w:textAlignment w:val="baseline"/>
    </w:pPr>
    <w:rPr>
      <w:rFonts w:ascii="Times New Roman" w:eastAsia="SimSun" w:hAnsi="Times New Roman" w:cs="Mangal"/>
      <w:kern w:val="3"/>
      <w:sz w:val="20"/>
      <w:szCs w:val="18"/>
      <w:lang w:eastAsia="zh-CN" w:bidi="hi-IN"/>
    </w:rPr>
  </w:style>
  <w:style w:type="character" w:customStyle="1" w:styleId="TextocomentarioCar">
    <w:name w:val="Texto comentario Car"/>
    <w:basedOn w:val="Fuentedeprrafopredeter"/>
    <w:link w:val="Textocomentario"/>
    <w:uiPriority w:val="99"/>
    <w:rsid w:val="00AC2FF4"/>
    <w:rPr>
      <w:rFonts w:eastAsia="SimSun" w:cs="Mangal"/>
      <w:kern w:val="3"/>
      <w:szCs w:val="18"/>
      <w:lang w:eastAsia="zh-CN" w:bidi="hi-IN"/>
    </w:rPr>
  </w:style>
  <w:style w:type="paragraph" w:styleId="Prrafodelista">
    <w:name w:val="List Paragraph"/>
    <w:aliases w:val="Bullet List,FooterText,numbered,List Paragraph1,Paragraphe de liste1,lp1,Párrafo de lista1,Lista vistosa - Énfasis 11,List Paragraph,Scitum normal,Párrafo de lista11,Lista multicolor - Énfasis 11,Lista vistosa - Énfasis 13,Elabora,Foot"/>
    <w:basedOn w:val="Normal"/>
    <w:link w:val="PrrafodelistaCar"/>
    <w:uiPriority w:val="34"/>
    <w:qFormat/>
    <w:rsid w:val="00AC2FF4"/>
    <w:pPr>
      <w:widowControl/>
      <w:suppressAutoHyphens w:val="0"/>
      <w:ind w:left="708"/>
    </w:pPr>
    <w:rPr>
      <w:rFonts w:ascii="Times New Roman" w:eastAsia="Times New Roman" w:hAnsi="Times New Roman"/>
      <w:kern w:val="0"/>
      <w:sz w:val="20"/>
      <w:szCs w:val="20"/>
      <w:lang w:eastAsia="es-ES"/>
    </w:rPr>
  </w:style>
  <w:style w:type="character" w:customStyle="1" w:styleId="PrrafodelistaCar">
    <w:name w:val="Párrafo de lista Car"/>
    <w:aliases w:val="Bullet List Car,FooterText Car,numbered Car,List Paragraph1 Car,Paragraphe de liste1 Car,lp1 Car,Párrafo de lista1 Car,Lista vistosa - Énfasis 11 Car,List Paragraph Car,Scitum normal Car,Párrafo de lista11 Car,Elabora Car,Foot Car"/>
    <w:link w:val="Prrafodelista"/>
    <w:uiPriority w:val="34"/>
    <w:qFormat/>
    <w:locked/>
    <w:rsid w:val="00AC2FF4"/>
    <w:rPr>
      <w:lang w:eastAsia="es-ES"/>
    </w:rPr>
  </w:style>
  <w:style w:type="paragraph" w:styleId="Ttulo">
    <w:name w:val="Title"/>
    <w:aliases w:val="AL Título,Título AL,Títulos Principales sin numeración,TITULO 1,Título AL + 9 pt,Sin Negrita + 10 pt,Sin Negrita, Car Car Car,Título1, Car2, Car,Título2,Puesto1,Car Car,Car2,Sin Negrit,Title,Puesto"/>
    <w:basedOn w:val="Normal"/>
    <w:link w:val="TtuloCar"/>
    <w:qFormat/>
    <w:rsid w:val="00AC2FF4"/>
    <w:pPr>
      <w:widowControl/>
      <w:suppressAutoHyphens w:val="0"/>
      <w:jc w:val="center"/>
    </w:pPr>
    <w:rPr>
      <w:rFonts w:ascii="Times New Roman" w:eastAsia="Times New Roman" w:hAnsi="Times New Roman"/>
      <w:b/>
      <w:kern w:val="0"/>
      <w:sz w:val="28"/>
      <w:szCs w:val="20"/>
      <w:lang w:val="es-ES_tradnl" w:eastAsia="zh-CN"/>
    </w:rPr>
  </w:style>
  <w:style w:type="character" w:customStyle="1" w:styleId="TtuloCar">
    <w:name w:val="Título Car"/>
    <w:aliases w:val="AL Título Car,Título AL Car,Títulos Principales sin numeración Car,TITULO 1 Car,Título AL + 9 pt Car,Sin Negrita + 10 pt Car,Sin Negrita Car, Car Car Car Car,Título1 Car, Car2 Car, Car Car,Título2 Car,Puesto1 Car,Car Car Car1,Car2 Car"/>
    <w:basedOn w:val="Fuentedeprrafopredeter"/>
    <w:link w:val="Ttulo"/>
    <w:rsid w:val="00AC2FF4"/>
    <w:rPr>
      <w:b/>
      <w:sz w:val="28"/>
      <w:lang w:val="es-ES_tradnl" w:eastAsia="zh-CN"/>
    </w:rPr>
  </w:style>
  <w:style w:type="paragraph" w:customStyle="1" w:styleId="ttulo0">
    <w:name w:val="título"/>
    <w:uiPriority w:val="99"/>
    <w:qFormat/>
    <w:rsid w:val="00AC2FF4"/>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hAnsi="Bookman"/>
      <w:b/>
      <w:caps/>
      <w:color w:val="000000"/>
      <w:sz w:val="22"/>
      <w:lang w:val="es-ES" w:eastAsia="es-ES"/>
    </w:rPr>
  </w:style>
  <w:style w:type="paragraph" w:customStyle="1" w:styleId="Subcaptulo">
    <w:name w:val="Subcapítulo"/>
    <w:basedOn w:val="Normal"/>
    <w:uiPriority w:val="99"/>
    <w:qFormat/>
    <w:rsid w:val="00AC2FF4"/>
    <w:pPr>
      <w:widowControl/>
      <w:tabs>
        <w:tab w:val="num" w:pos="360"/>
        <w:tab w:val="num" w:pos="2160"/>
      </w:tabs>
      <w:suppressAutoHyphens w:val="0"/>
      <w:autoSpaceDE w:val="0"/>
      <w:autoSpaceDN w:val="0"/>
      <w:spacing w:after="120"/>
      <w:jc w:val="center"/>
    </w:pPr>
    <w:rPr>
      <w:rFonts w:ascii="Verdana" w:eastAsia="Times New Roman" w:hAnsi="Verdana"/>
      <w:b/>
      <w:kern w:val="0"/>
      <w:szCs w:val="20"/>
      <w:lang w:val="es-ES_tradnl" w:eastAsia="es-ES"/>
    </w:rPr>
  </w:style>
  <w:style w:type="character" w:customStyle="1" w:styleId="Ttulo4Car">
    <w:name w:val="Título 4 Car"/>
    <w:aliases w:val="Edgar 4 Car"/>
    <w:basedOn w:val="Fuentedeprrafopredeter"/>
    <w:link w:val="Ttulo4"/>
    <w:rsid w:val="001726AE"/>
    <w:rPr>
      <w:rFonts w:ascii="Calibri" w:hAnsi="Calibri"/>
      <w:b/>
      <w:bCs/>
      <w:sz w:val="28"/>
      <w:szCs w:val="28"/>
      <w:lang w:eastAsia="en-US"/>
    </w:rPr>
  </w:style>
  <w:style w:type="character" w:customStyle="1" w:styleId="Ttulo7Car">
    <w:name w:val="Título 7 Car"/>
    <w:basedOn w:val="Fuentedeprrafopredeter"/>
    <w:link w:val="Ttulo7"/>
    <w:rsid w:val="001726AE"/>
    <w:rPr>
      <w:rFonts w:ascii="Calibri" w:hAnsi="Calibri"/>
      <w:sz w:val="24"/>
      <w:szCs w:val="24"/>
      <w:lang w:eastAsia="en-US"/>
    </w:rPr>
  </w:style>
  <w:style w:type="character" w:customStyle="1" w:styleId="Ttulo8Car">
    <w:name w:val="Título 8 Car"/>
    <w:aliases w:val="AL Título 8 Car,Título 8 AL Car"/>
    <w:basedOn w:val="Fuentedeprrafopredeter"/>
    <w:link w:val="Ttulo8"/>
    <w:rsid w:val="001726AE"/>
    <w:rPr>
      <w:rFonts w:ascii="Arial" w:hAnsi="Arial"/>
      <w:b/>
      <w:sz w:val="28"/>
      <w:lang w:eastAsia="es-ES"/>
    </w:rPr>
  </w:style>
  <w:style w:type="character" w:customStyle="1" w:styleId="Ttulo9Car">
    <w:name w:val="Título 9 Car"/>
    <w:basedOn w:val="Fuentedeprrafopredeter"/>
    <w:link w:val="Ttulo9"/>
    <w:rsid w:val="001726AE"/>
    <w:rPr>
      <w:rFonts w:ascii="Cambria" w:hAnsi="Cambria"/>
      <w:lang w:eastAsia="en-US"/>
    </w:rPr>
  </w:style>
  <w:style w:type="character" w:customStyle="1" w:styleId="Ttulo1Car">
    <w:name w:val="Título 1 Car"/>
    <w:aliases w:val="Edgar 1 Car,título 1 Car,Pregunta Car,MT1 Car,AL Título 1 Car,Title1 Car,Title1 AL Car,Gesamzüberschrift Car,h1 Car,Nombre Proyecto Car,(TITULO) Car,H1 Car,heading1 Car,heading 1 Car,heading 1 Char Car,Título 1-BCN Car,1 ghost Car,g Car"/>
    <w:link w:val="Ttulo1"/>
    <w:rsid w:val="001726AE"/>
    <w:rPr>
      <w:rFonts w:ascii="Arial" w:eastAsia="DejaVu Sans" w:hAnsi="Arial" w:cs="Arial"/>
      <w:b/>
      <w:bCs/>
      <w:kern w:val="1"/>
      <w:sz w:val="24"/>
      <w:szCs w:val="24"/>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link w:val="Ttulo2"/>
    <w:rsid w:val="001726AE"/>
    <w:rPr>
      <w:rFonts w:ascii="Arial" w:eastAsia="DejaVu Sans" w:hAnsi="Arial" w:cs="Arial"/>
      <w:b/>
      <w:bCs/>
      <w:kern w:val="1"/>
      <w:sz w:val="22"/>
      <w:szCs w:val="24"/>
    </w:rPr>
  </w:style>
  <w:style w:type="character" w:customStyle="1" w:styleId="Ttulo3Car">
    <w:name w:val="Título 3 Car"/>
    <w:aliases w:val="Edgar 3 Car"/>
    <w:link w:val="Ttulo3"/>
    <w:rsid w:val="001726AE"/>
    <w:rPr>
      <w:rFonts w:ascii="Arial" w:eastAsia="DejaVu Sans" w:hAnsi="Arial"/>
      <w:b/>
      <w:bCs/>
      <w:kern w:val="1"/>
      <w:sz w:val="24"/>
      <w:szCs w:val="24"/>
    </w:rPr>
  </w:style>
  <w:style w:type="paragraph" w:styleId="Descripcin">
    <w:name w:val="caption"/>
    <w:aliases w:val="Epígrafe1"/>
    <w:basedOn w:val="Normal"/>
    <w:next w:val="Normal"/>
    <w:qFormat/>
    <w:rsid w:val="001726AE"/>
    <w:pPr>
      <w:widowControl/>
      <w:suppressAutoHyphens w:val="0"/>
      <w:jc w:val="center"/>
    </w:pPr>
    <w:rPr>
      <w:rFonts w:ascii="Arial" w:eastAsia="Times New Roman" w:hAnsi="Arial"/>
      <w:b/>
      <w:kern w:val="0"/>
      <w:sz w:val="28"/>
      <w:szCs w:val="20"/>
      <w:lang w:eastAsia="es-ES"/>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link w:val="Textoindependiente"/>
    <w:uiPriority w:val="99"/>
    <w:rsid w:val="001726AE"/>
    <w:rPr>
      <w:rFonts w:ascii="Liberation Serif" w:eastAsia="DejaVu Sans" w:hAnsi="Liberation Serif"/>
      <w:kern w:val="1"/>
      <w:sz w:val="24"/>
      <w:szCs w:val="24"/>
    </w:rPr>
  </w:style>
  <w:style w:type="character" w:customStyle="1" w:styleId="TextoindependienteCar">
    <w:name w:val="Texto independiente Car"/>
    <w:aliases w:val="body text Car1,bt Car1,body tesx Car1,TextindepT2 Car1,EHPT Car1,Body Text2 Car1,ändrad Car1,tabla 2 Car1,contents Char Car,ändrad Char Car,contents Car2,Subsection Body Text Car2,Table Bullet 1 Car2,TABLA DE CONTENIDO 3 Car2"/>
    <w:rsid w:val="001726AE"/>
    <w:rPr>
      <w:rFonts w:ascii="Calibri" w:eastAsia="Calibri" w:hAnsi="Calibri" w:cs="Times New Roman"/>
      <w:lang w:val="es-CO"/>
    </w:rPr>
  </w:style>
  <w:style w:type="character" w:customStyle="1" w:styleId="EncabezadoCar">
    <w:name w:val="Encabezado Car"/>
    <w:aliases w:val="AL Encabezado Car,Encabezado AL Car,h Car,h8 Car,h9 Car,h10 Car,h18 Car,encabezado Car,Tit 1 Car,Haut de page Car,En-tête 1.1 Car,Cover Page Car,Car14 Car, Car14 Car,Encabezado Car1 Car Car,Encabezado Car Car Car Car,Car6 Car Car Car Car"/>
    <w:link w:val="Encabezado"/>
    <w:uiPriority w:val="99"/>
    <w:rsid w:val="001726AE"/>
    <w:rPr>
      <w:rFonts w:ascii="Liberation Serif" w:eastAsia="DejaVu Sans" w:hAnsi="Liberation Serif"/>
      <w:kern w:val="1"/>
      <w:sz w:val="24"/>
      <w:szCs w:val="24"/>
    </w:rPr>
  </w:style>
  <w:style w:type="character" w:customStyle="1" w:styleId="PiedepginaCar">
    <w:name w:val="Pie de página Car"/>
    <w:aliases w:val="AL Pie de página Car,Pie de página AL Car,f Car,Car13 Car, Car13 Car,pie de página Car,Rodapé1 Car"/>
    <w:link w:val="Piedepgina"/>
    <w:uiPriority w:val="99"/>
    <w:rsid w:val="001726AE"/>
    <w:rPr>
      <w:rFonts w:ascii="Liberation Serif" w:eastAsia="DejaVu Sans" w:hAnsi="Liberation Serif"/>
      <w:kern w:val="1"/>
      <w:sz w:val="24"/>
      <w:szCs w:val="24"/>
    </w:rPr>
  </w:style>
  <w:style w:type="paragraph" w:customStyle="1" w:styleId="Tibitoc">
    <w:name w:val="Tibitoc"/>
    <w:basedOn w:val="Normal"/>
    <w:uiPriority w:val="99"/>
    <w:qFormat/>
    <w:rsid w:val="001726AE"/>
    <w:pPr>
      <w:widowControl/>
      <w:suppressAutoHyphens w:val="0"/>
      <w:jc w:val="center"/>
    </w:pPr>
    <w:rPr>
      <w:rFonts w:ascii="Arial" w:eastAsia="Times New Roman" w:hAnsi="Arial"/>
      <w:b/>
      <w:kern w:val="0"/>
      <w:sz w:val="22"/>
      <w:szCs w:val="20"/>
      <w:lang w:val="es-ES_tradnl" w:eastAsia="es-ES"/>
    </w:rPr>
  </w:style>
  <w:style w:type="paragraph" w:customStyle="1" w:styleId="Car">
    <w:name w:val="Car"/>
    <w:basedOn w:val="Normal"/>
    <w:qFormat/>
    <w:rsid w:val="001726AE"/>
    <w:pPr>
      <w:suppressAutoHyphens w:val="0"/>
      <w:jc w:val="both"/>
    </w:pPr>
    <w:rPr>
      <w:rFonts w:ascii="Times New Roman" w:eastAsia="Times New Roman" w:hAnsi="Times New Roman"/>
      <w:kern w:val="0"/>
      <w:sz w:val="20"/>
      <w:szCs w:val="20"/>
      <w:lang w:val="es-ES" w:eastAsia="es-ES"/>
    </w:rPr>
  </w:style>
  <w:style w:type="paragraph" w:styleId="Sangradetextonormal">
    <w:name w:val="Body Text Indent"/>
    <w:aliases w:val="Sangría de t. independiente"/>
    <w:basedOn w:val="Normal"/>
    <w:link w:val="SangradetextonormalCar"/>
    <w:unhideWhenUsed/>
    <w:qFormat/>
    <w:rsid w:val="001726AE"/>
    <w:pPr>
      <w:widowControl/>
      <w:suppressAutoHyphens w:val="0"/>
      <w:spacing w:after="120" w:line="276" w:lineRule="auto"/>
      <w:ind w:left="283"/>
    </w:pPr>
    <w:rPr>
      <w:rFonts w:ascii="Calibri" w:eastAsia="Calibri" w:hAnsi="Calibri"/>
      <w:kern w:val="0"/>
      <w:sz w:val="20"/>
      <w:szCs w:val="20"/>
      <w:lang w:eastAsia="en-US"/>
    </w:rPr>
  </w:style>
  <w:style w:type="character" w:customStyle="1" w:styleId="SangradetextonormalCar">
    <w:name w:val="Sangría de texto normal Car"/>
    <w:aliases w:val="Sangría de t. independiente Car"/>
    <w:basedOn w:val="Fuentedeprrafopredeter"/>
    <w:link w:val="Sangradetextonormal"/>
    <w:rsid w:val="001726AE"/>
    <w:rPr>
      <w:rFonts w:ascii="Calibri" w:eastAsia="Calibri" w:hAnsi="Calibri"/>
      <w:lang w:eastAsia="en-US"/>
    </w:rPr>
  </w:style>
  <w:style w:type="paragraph" w:styleId="Textoindependiente2">
    <w:name w:val="Body Text 2"/>
    <w:aliases w:val=" Car8,Car8"/>
    <w:basedOn w:val="Normal"/>
    <w:link w:val="Textoindependiente2Car"/>
    <w:unhideWhenUsed/>
    <w:qFormat/>
    <w:rsid w:val="001726AE"/>
    <w:pPr>
      <w:widowControl/>
      <w:suppressAutoHyphens w:val="0"/>
      <w:spacing w:after="120" w:line="480" w:lineRule="auto"/>
    </w:pPr>
    <w:rPr>
      <w:rFonts w:ascii="Calibri" w:eastAsia="Calibri" w:hAnsi="Calibri"/>
      <w:kern w:val="0"/>
      <w:sz w:val="20"/>
      <w:szCs w:val="20"/>
      <w:lang w:eastAsia="en-US"/>
    </w:rPr>
  </w:style>
  <w:style w:type="character" w:customStyle="1" w:styleId="Textoindependiente2Car">
    <w:name w:val="Texto independiente 2 Car"/>
    <w:aliases w:val=" Car8 Car,Car8 Car"/>
    <w:basedOn w:val="Fuentedeprrafopredeter"/>
    <w:link w:val="Textoindependiente2"/>
    <w:rsid w:val="001726AE"/>
    <w:rPr>
      <w:rFonts w:ascii="Calibri" w:eastAsia="Calibri" w:hAnsi="Calibri"/>
      <w:lang w:eastAsia="en-US"/>
    </w:rPr>
  </w:style>
  <w:style w:type="paragraph" w:styleId="Textoindependiente3">
    <w:name w:val="Body Text 3"/>
    <w:basedOn w:val="Normal"/>
    <w:link w:val="Textoindependiente3Car"/>
    <w:uiPriority w:val="99"/>
    <w:unhideWhenUsed/>
    <w:rsid w:val="001726AE"/>
    <w:pPr>
      <w:widowControl/>
      <w:suppressAutoHyphens w:val="0"/>
      <w:spacing w:after="120" w:line="276" w:lineRule="auto"/>
    </w:pPr>
    <w:rPr>
      <w:rFonts w:ascii="Calibri" w:eastAsia="Calibri" w:hAnsi="Calibri"/>
      <w:kern w:val="0"/>
      <w:sz w:val="16"/>
      <w:szCs w:val="16"/>
      <w:lang w:eastAsia="en-US"/>
    </w:rPr>
  </w:style>
  <w:style w:type="character" w:customStyle="1" w:styleId="Textoindependiente3Car">
    <w:name w:val="Texto independiente 3 Car"/>
    <w:basedOn w:val="Fuentedeprrafopredeter"/>
    <w:link w:val="Textoindependiente3"/>
    <w:uiPriority w:val="99"/>
    <w:rsid w:val="001726AE"/>
    <w:rPr>
      <w:rFonts w:ascii="Calibri" w:eastAsia="Calibri" w:hAnsi="Calibri"/>
      <w:sz w:val="16"/>
      <w:szCs w:val="16"/>
      <w:lang w:eastAsia="en-US"/>
    </w:rPr>
  </w:style>
  <w:style w:type="paragraph" w:customStyle="1" w:styleId="Subttulo2">
    <w:name w:val="Subtítulo 2"/>
    <w:basedOn w:val="Textodeglobo"/>
    <w:next w:val="Normal"/>
    <w:uiPriority w:val="99"/>
    <w:qFormat/>
    <w:rsid w:val="001726AE"/>
    <w:pPr>
      <w:widowControl/>
      <w:suppressAutoHyphens w:val="0"/>
    </w:pPr>
    <w:rPr>
      <w:rFonts w:eastAsia="Calibri" w:cs="Times New Roman"/>
      <w:kern w:val="0"/>
      <w:lang w:eastAsia="en-US"/>
    </w:rPr>
  </w:style>
  <w:style w:type="paragraph" w:styleId="Subttulo">
    <w:name w:val="Subtitle"/>
    <w:basedOn w:val="Normal"/>
    <w:next w:val="Normal"/>
    <w:link w:val="SubttuloCar"/>
    <w:qFormat/>
    <w:rsid w:val="001726AE"/>
    <w:pPr>
      <w:widowControl/>
      <w:suppressAutoHyphens w:val="0"/>
      <w:spacing w:after="60" w:line="276" w:lineRule="auto"/>
      <w:jc w:val="center"/>
      <w:outlineLvl w:val="1"/>
    </w:pPr>
    <w:rPr>
      <w:rFonts w:ascii="Cambria" w:eastAsia="Times New Roman" w:hAnsi="Cambria"/>
      <w:kern w:val="0"/>
      <w:lang w:eastAsia="en-US"/>
    </w:rPr>
  </w:style>
  <w:style w:type="character" w:customStyle="1" w:styleId="SubttuloCar">
    <w:name w:val="Subtítulo Car"/>
    <w:basedOn w:val="Fuentedeprrafopredeter"/>
    <w:link w:val="Subttulo"/>
    <w:rsid w:val="001726AE"/>
    <w:rPr>
      <w:rFonts w:ascii="Cambria" w:hAnsi="Cambria"/>
      <w:sz w:val="24"/>
      <w:szCs w:val="24"/>
      <w:lang w:eastAsia="en-US"/>
    </w:rPr>
  </w:style>
  <w:style w:type="paragraph" w:styleId="Sangra2detindependiente">
    <w:name w:val="Body Text Indent 2"/>
    <w:basedOn w:val="Normal"/>
    <w:link w:val="Sangra2detindependienteCar"/>
    <w:unhideWhenUsed/>
    <w:rsid w:val="001726AE"/>
    <w:pPr>
      <w:widowControl/>
      <w:suppressAutoHyphens w:val="0"/>
      <w:spacing w:after="120" w:line="480" w:lineRule="auto"/>
      <w:ind w:left="283"/>
    </w:pPr>
    <w:rPr>
      <w:rFonts w:ascii="Calibri" w:eastAsia="Calibri" w:hAnsi="Calibri"/>
      <w:kern w:val="0"/>
      <w:sz w:val="20"/>
      <w:szCs w:val="20"/>
      <w:lang w:eastAsia="en-US"/>
    </w:rPr>
  </w:style>
  <w:style w:type="character" w:customStyle="1" w:styleId="Sangra2detindependienteCar">
    <w:name w:val="Sangría 2 de t. independiente Car"/>
    <w:basedOn w:val="Fuentedeprrafopredeter"/>
    <w:link w:val="Sangra2detindependiente"/>
    <w:rsid w:val="001726AE"/>
    <w:rPr>
      <w:rFonts w:ascii="Calibri" w:eastAsia="Calibri" w:hAnsi="Calibri"/>
      <w:lang w:eastAsia="en-US"/>
    </w:rPr>
  </w:style>
  <w:style w:type="paragraph" w:styleId="Textosinformato">
    <w:name w:val="Plain Text"/>
    <w:aliases w:val="Car10"/>
    <w:basedOn w:val="Normal"/>
    <w:link w:val="TextosinformatoCar"/>
    <w:qFormat/>
    <w:rsid w:val="001726AE"/>
    <w:pPr>
      <w:widowControl/>
      <w:suppressAutoHyphens w:val="0"/>
    </w:pPr>
    <w:rPr>
      <w:rFonts w:ascii="Courier New" w:eastAsia="Times New Roman" w:hAnsi="Courier New"/>
      <w:kern w:val="0"/>
      <w:sz w:val="20"/>
      <w:szCs w:val="20"/>
      <w:lang w:eastAsia="es-ES"/>
    </w:rPr>
  </w:style>
  <w:style w:type="character" w:customStyle="1" w:styleId="TextosinformatoCar">
    <w:name w:val="Texto sin formato Car"/>
    <w:aliases w:val="Car10 Car"/>
    <w:basedOn w:val="Fuentedeprrafopredeter"/>
    <w:link w:val="Textosinformato"/>
    <w:rsid w:val="001726AE"/>
    <w:rPr>
      <w:rFonts w:ascii="Courier New" w:hAnsi="Courier New"/>
      <w:lang w:eastAsia="es-ES"/>
    </w:rPr>
  </w:style>
  <w:style w:type="paragraph" w:customStyle="1" w:styleId="Articulo">
    <w:name w:val="Articulo"/>
    <w:basedOn w:val="Normal"/>
    <w:next w:val="Normal"/>
    <w:link w:val="ArticuloCar"/>
    <w:autoRedefine/>
    <w:uiPriority w:val="99"/>
    <w:qFormat/>
    <w:rsid w:val="001726AE"/>
    <w:pPr>
      <w:widowControl/>
      <w:suppressAutoHyphens w:val="0"/>
      <w:ind w:right="51"/>
      <w:jc w:val="both"/>
    </w:pPr>
    <w:rPr>
      <w:rFonts w:ascii="Arial Narrow" w:eastAsia="Times New Roman" w:hAnsi="Arial Narrow"/>
      <w:kern w:val="0"/>
      <w:lang w:val="es-ES_tradnl" w:eastAsia="en-US"/>
    </w:rPr>
  </w:style>
  <w:style w:type="paragraph" w:customStyle="1" w:styleId="subcaptulo0">
    <w:name w:val="subcaptulo"/>
    <w:basedOn w:val="Normal"/>
    <w:qFormat/>
    <w:rsid w:val="001726AE"/>
    <w:pPr>
      <w:widowControl/>
      <w:suppressAutoHyphens w:val="0"/>
      <w:autoSpaceDE w:val="0"/>
      <w:autoSpaceDN w:val="0"/>
      <w:spacing w:after="120"/>
      <w:jc w:val="center"/>
    </w:pPr>
    <w:rPr>
      <w:rFonts w:ascii="Verdana" w:eastAsia="Times New Roman" w:hAnsi="Verdana"/>
      <w:b/>
      <w:bCs/>
      <w:kern w:val="0"/>
      <w:lang w:val="es-ES" w:eastAsia="es-ES"/>
    </w:rPr>
  </w:style>
  <w:style w:type="paragraph" w:customStyle="1" w:styleId="MARITZA4">
    <w:name w:val="MARITZA4"/>
    <w:basedOn w:val="Normal"/>
    <w:uiPriority w:val="99"/>
    <w:qFormat/>
    <w:rsid w:val="001726AE"/>
    <w:pPr>
      <w:widowControl/>
      <w:tabs>
        <w:tab w:val="left" w:pos="-720"/>
        <w:tab w:val="left" w:pos="0"/>
      </w:tabs>
      <w:suppressAutoHyphens w:val="0"/>
      <w:jc w:val="center"/>
    </w:pPr>
    <w:rPr>
      <w:rFonts w:ascii="Times New Roman" w:eastAsia="Times New Roman" w:hAnsi="Times New Roman"/>
      <w:b/>
      <w:kern w:val="0"/>
      <w:szCs w:val="20"/>
      <w:lang w:val="en-US" w:eastAsia="es-ES"/>
    </w:rPr>
  </w:style>
  <w:style w:type="character" w:styleId="nfasis">
    <w:name w:val="Emphasis"/>
    <w:aliases w:val="NORMAL"/>
    <w:qFormat/>
    <w:rsid w:val="001726AE"/>
    <w:rPr>
      <w:i/>
      <w:iCs/>
    </w:rPr>
  </w:style>
  <w:style w:type="paragraph" w:styleId="Asuntodelcomentario">
    <w:name w:val="annotation subject"/>
    <w:basedOn w:val="Textocomentario"/>
    <w:next w:val="Textocomentario"/>
    <w:link w:val="AsuntodelcomentarioCar"/>
    <w:uiPriority w:val="99"/>
    <w:unhideWhenUsed/>
    <w:rsid w:val="001726AE"/>
    <w:pPr>
      <w:widowControl/>
      <w:suppressAutoHyphens w:val="0"/>
      <w:autoSpaceDN/>
      <w:spacing w:after="200" w:line="276" w:lineRule="auto"/>
      <w:textAlignment w:val="auto"/>
    </w:pPr>
    <w:rPr>
      <w:rFonts w:eastAsia="Times New Roman" w:cs="Times New Roman"/>
      <w:b/>
      <w:bCs/>
      <w:kern w:val="0"/>
      <w:sz w:val="24"/>
      <w:szCs w:val="20"/>
      <w:lang w:eastAsia="es-ES" w:bidi="ar-SA"/>
    </w:rPr>
  </w:style>
  <w:style w:type="character" w:customStyle="1" w:styleId="AsuntodelcomentarioCar">
    <w:name w:val="Asunto del comentario Car"/>
    <w:basedOn w:val="TextocomentarioCar"/>
    <w:link w:val="Asuntodelcomentario"/>
    <w:uiPriority w:val="99"/>
    <w:rsid w:val="001726AE"/>
    <w:rPr>
      <w:rFonts w:eastAsia="SimSun" w:cs="Mangal"/>
      <w:b/>
      <w:bCs/>
      <w:kern w:val="3"/>
      <w:sz w:val="24"/>
      <w:szCs w:val="18"/>
      <w:lang w:eastAsia="es-ES" w:bidi="hi-IN"/>
    </w:rPr>
  </w:style>
  <w:style w:type="paragraph" w:styleId="Listaconvietas">
    <w:name w:val="List Bullet"/>
    <w:basedOn w:val="Normal"/>
    <w:autoRedefine/>
    <w:rsid w:val="001726AE"/>
    <w:pPr>
      <w:widowControl/>
      <w:numPr>
        <w:numId w:val="2"/>
      </w:numPr>
      <w:suppressAutoHyphens w:val="0"/>
    </w:pPr>
    <w:rPr>
      <w:rFonts w:ascii="Times New Roman" w:eastAsia="Times New Roman" w:hAnsi="Times New Roman"/>
      <w:kern w:val="0"/>
      <w:sz w:val="20"/>
      <w:szCs w:val="20"/>
      <w:lang w:eastAsia="es-ES"/>
    </w:rPr>
  </w:style>
  <w:style w:type="paragraph" w:customStyle="1" w:styleId="BodyText22">
    <w:name w:val="Body Text 22"/>
    <w:basedOn w:val="Normal"/>
    <w:uiPriority w:val="99"/>
    <w:qFormat/>
    <w:rsid w:val="001726AE"/>
    <w:pPr>
      <w:suppressAutoHyphens w:val="0"/>
      <w:jc w:val="both"/>
    </w:pPr>
    <w:rPr>
      <w:rFonts w:ascii="Tahoma" w:eastAsia="Times New Roman" w:hAnsi="Tahoma"/>
      <w:kern w:val="0"/>
      <w:szCs w:val="20"/>
      <w:lang w:val="es-ES_tradnl" w:eastAsia="es-ES"/>
    </w:rPr>
  </w:style>
  <w:style w:type="paragraph" w:customStyle="1" w:styleId="Ttulo2ttulo2">
    <w:name w:val="Título 2.título 2"/>
    <w:basedOn w:val="Normal"/>
    <w:next w:val="Normal"/>
    <w:uiPriority w:val="99"/>
    <w:qFormat/>
    <w:rsid w:val="001726AE"/>
    <w:pPr>
      <w:tabs>
        <w:tab w:val="num" w:pos="1104"/>
      </w:tabs>
      <w:suppressAutoHyphens w:val="0"/>
      <w:autoSpaceDE w:val="0"/>
      <w:autoSpaceDN w:val="0"/>
      <w:spacing w:before="240" w:after="60"/>
      <w:ind w:left="1104" w:hanging="396"/>
      <w:jc w:val="both"/>
    </w:pPr>
    <w:rPr>
      <w:rFonts w:ascii="Verdana" w:eastAsia="Times New Roman" w:hAnsi="Verdana"/>
      <w:b/>
      <w:kern w:val="0"/>
      <w:sz w:val="22"/>
      <w:szCs w:val="20"/>
      <w:lang w:val="es-ES_tradnl" w:eastAsia="es-ES"/>
    </w:rPr>
  </w:style>
  <w:style w:type="paragraph" w:styleId="Revisin">
    <w:name w:val="Revision"/>
    <w:hidden/>
    <w:uiPriority w:val="99"/>
    <w:semiHidden/>
    <w:rsid w:val="001726AE"/>
    <w:rPr>
      <w:rFonts w:ascii="Calibri" w:eastAsia="Calibri" w:hAnsi="Calibri"/>
      <w:sz w:val="22"/>
      <w:szCs w:val="22"/>
      <w:lang w:eastAsia="en-US"/>
    </w:rPr>
  </w:style>
  <w:style w:type="paragraph" w:styleId="Lista2">
    <w:name w:val="List 2"/>
    <w:basedOn w:val="Normal"/>
    <w:rsid w:val="001726AE"/>
    <w:pPr>
      <w:widowControl/>
      <w:suppressAutoHyphens w:val="0"/>
      <w:ind w:left="566" w:hanging="283"/>
    </w:pPr>
    <w:rPr>
      <w:rFonts w:ascii="Times New Roman" w:eastAsia="Times New Roman" w:hAnsi="Times New Roman"/>
      <w:kern w:val="0"/>
      <w:szCs w:val="20"/>
      <w:lang w:val="es-ES" w:eastAsia="es-ES"/>
    </w:rPr>
  </w:style>
  <w:style w:type="character" w:customStyle="1" w:styleId="ArticuloCar">
    <w:name w:val="Articulo Car"/>
    <w:link w:val="Articulo"/>
    <w:uiPriority w:val="99"/>
    <w:rsid w:val="001726AE"/>
    <w:rPr>
      <w:rFonts w:ascii="Arial Narrow" w:hAnsi="Arial Narrow"/>
      <w:sz w:val="24"/>
      <w:szCs w:val="24"/>
      <w:lang w:val="es-ES_tradnl" w:eastAsia="en-US"/>
    </w:rPr>
  </w:style>
  <w:style w:type="character" w:styleId="Refdenotaalpie">
    <w:name w:val="footnote reference"/>
    <w:aliases w:val="Texto de nota al pie,Footnotes refss,Appel note de bas de page,referencia nota al pie,Footnote number,BVI fnr,Footnote symbol,Footnote,FC,Ref. de nota al pie2,Nota de pie,Ref,de nota al pie,Pie de pagina,Texto nota al pie"/>
    <w:link w:val="BVIfnrCarCarCarCar1"/>
    <w:uiPriority w:val="99"/>
    <w:qFormat/>
    <w:rsid w:val="001726AE"/>
    <w:rPr>
      <w:vertAlign w:val="superscript"/>
    </w:rPr>
  </w:style>
  <w:style w:type="paragraph" w:customStyle="1" w:styleId="Default">
    <w:name w:val="Default"/>
    <w:link w:val="DefaultCar"/>
    <w:qFormat/>
    <w:rsid w:val="001726AE"/>
    <w:pPr>
      <w:autoSpaceDE w:val="0"/>
      <w:autoSpaceDN w:val="0"/>
      <w:adjustRightInd w:val="0"/>
    </w:pPr>
    <w:rPr>
      <w:rFonts w:ascii="Arial" w:eastAsia="Calibri" w:hAnsi="Arial" w:cs="Arial"/>
      <w:color w:val="000000"/>
      <w:sz w:val="24"/>
      <w:szCs w:val="24"/>
      <w:lang w:val="es-ES" w:eastAsia="es-ES"/>
    </w:rPr>
  </w:style>
  <w:style w:type="paragraph" w:customStyle="1" w:styleId="MARITZA3">
    <w:name w:val="MARITZA3"/>
    <w:uiPriority w:val="99"/>
    <w:qFormat/>
    <w:rsid w:val="001726AE"/>
    <w:pPr>
      <w:tabs>
        <w:tab w:val="left" w:pos="-720"/>
        <w:tab w:val="left" w:pos="0"/>
      </w:tabs>
      <w:jc w:val="both"/>
    </w:pPr>
    <w:rPr>
      <w:sz w:val="24"/>
      <w:lang w:val="en-US" w:eastAsia="es-ES"/>
    </w:rPr>
  </w:style>
  <w:style w:type="paragraph" w:customStyle="1" w:styleId="ui-state-highlight">
    <w:name w:val="ui-state-highlight"/>
    <w:basedOn w:val="Normal"/>
    <w:uiPriority w:val="99"/>
    <w:qFormat/>
    <w:rsid w:val="001726AE"/>
    <w:pPr>
      <w:widowControl/>
      <w:pBdr>
        <w:top w:val="single" w:sz="6" w:space="0" w:color="FAD42E"/>
        <w:left w:val="single" w:sz="6" w:space="0" w:color="FAD42E"/>
        <w:bottom w:val="single" w:sz="6" w:space="0" w:color="FAD42E"/>
        <w:right w:val="single" w:sz="6" w:space="0" w:color="FAD42E"/>
      </w:pBdr>
      <w:shd w:val="clear" w:color="auto" w:fill="FBEC88"/>
      <w:suppressAutoHyphens w:val="0"/>
      <w:spacing w:before="100" w:beforeAutospacing="1" w:after="100" w:afterAutospacing="1"/>
    </w:pPr>
    <w:rPr>
      <w:rFonts w:ascii="Times New Roman" w:eastAsia="Times New Roman" w:hAnsi="Times New Roman"/>
      <w:color w:val="363636"/>
      <w:kern w:val="0"/>
      <w:lang w:val="es-ES" w:eastAsia="es-ES"/>
    </w:rPr>
  </w:style>
  <w:style w:type="paragraph" w:customStyle="1" w:styleId="Standard">
    <w:name w:val="Standard"/>
    <w:qFormat/>
    <w:rsid w:val="001726AE"/>
    <w:pPr>
      <w:suppressAutoHyphens/>
      <w:autoSpaceDN w:val="0"/>
      <w:textAlignment w:val="baseline"/>
    </w:pPr>
    <w:rPr>
      <w:kern w:val="3"/>
      <w:sz w:val="24"/>
      <w:szCs w:val="24"/>
      <w:lang w:val="es-ES" w:eastAsia="zh-CN"/>
    </w:rPr>
  </w:style>
  <w:style w:type="paragraph" w:customStyle="1" w:styleId="Textbody">
    <w:name w:val="Text body"/>
    <w:basedOn w:val="Standard"/>
    <w:uiPriority w:val="99"/>
    <w:qFormat/>
    <w:rsid w:val="001726AE"/>
  </w:style>
  <w:style w:type="numbering" w:customStyle="1" w:styleId="WW8Num50">
    <w:name w:val="WW8Num50"/>
    <w:basedOn w:val="Sinlista"/>
    <w:rsid w:val="001726AE"/>
    <w:pPr>
      <w:numPr>
        <w:numId w:val="14"/>
      </w:numPr>
    </w:pPr>
  </w:style>
  <w:style w:type="paragraph" w:customStyle="1" w:styleId="western">
    <w:name w:val="western"/>
    <w:basedOn w:val="Normal"/>
    <w:uiPriority w:val="99"/>
    <w:qFormat/>
    <w:rsid w:val="001726AE"/>
    <w:pPr>
      <w:widowControl/>
      <w:suppressAutoHyphens w:val="0"/>
      <w:spacing w:before="100" w:beforeAutospacing="1"/>
      <w:jc w:val="both"/>
    </w:pPr>
    <w:rPr>
      <w:rFonts w:ascii="Arial Narrow" w:eastAsia="Times New Roman" w:hAnsi="Arial Narrow"/>
      <w:kern w:val="0"/>
      <w:lang w:val="es-ES" w:eastAsia="es-ES"/>
    </w:rPr>
  </w:style>
  <w:style w:type="paragraph" w:customStyle="1" w:styleId="ecxmsonormal">
    <w:name w:val="ecxmsonormal"/>
    <w:basedOn w:val="Normal"/>
    <w:uiPriority w:val="99"/>
    <w:qFormat/>
    <w:rsid w:val="001726AE"/>
    <w:pPr>
      <w:widowControl/>
      <w:suppressAutoHyphens w:val="0"/>
      <w:spacing w:before="100" w:beforeAutospacing="1" w:after="100" w:afterAutospacing="1"/>
    </w:pPr>
    <w:rPr>
      <w:rFonts w:ascii="Times New Roman" w:eastAsia="Times New Roman" w:hAnsi="Times New Roman"/>
      <w:kern w:val="0"/>
      <w:lang w:val="es-ES" w:eastAsia="es-ES"/>
    </w:rPr>
  </w:style>
  <w:style w:type="paragraph" w:styleId="Continuarlista2">
    <w:name w:val="List Continue 2"/>
    <w:basedOn w:val="Normal"/>
    <w:unhideWhenUsed/>
    <w:rsid w:val="001726AE"/>
    <w:pPr>
      <w:widowControl/>
      <w:suppressAutoHyphens w:val="0"/>
      <w:spacing w:after="120" w:line="276" w:lineRule="auto"/>
      <w:ind w:left="566"/>
      <w:contextualSpacing/>
    </w:pPr>
    <w:rPr>
      <w:rFonts w:ascii="Calibri" w:eastAsia="Calibri" w:hAnsi="Calibri"/>
      <w:kern w:val="0"/>
      <w:sz w:val="22"/>
      <w:szCs w:val="22"/>
      <w:lang w:eastAsia="en-US"/>
    </w:rPr>
  </w:style>
  <w:style w:type="character" w:styleId="Fuerte">
    <w:name w:val="Strong"/>
    <w:uiPriority w:val="22"/>
    <w:qFormat/>
    <w:rsid w:val="001726AE"/>
    <w:rPr>
      <w:b/>
      <w:bCs/>
    </w:rPr>
  </w:style>
  <w:style w:type="paragraph" w:customStyle="1" w:styleId="Sinespaciado1">
    <w:name w:val="Sin espaciado1"/>
    <w:uiPriority w:val="1"/>
    <w:qFormat/>
    <w:rsid w:val="001726AE"/>
    <w:rPr>
      <w:rFonts w:ascii="Calibri" w:eastAsia="Calibri" w:hAnsi="Calibri"/>
      <w:sz w:val="22"/>
      <w:szCs w:val="22"/>
      <w:lang w:eastAsia="en-US"/>
    </w:rPr>
  </w:style>
  <w:style w:type="paragraph" w:customStyle="1" w:styleId="CM100">
    <w:name w:val="CM100"/>
    <w:basedOn w:val="Default"/>
    <w:next w:val="Default"/>
    <w:uiPriority w:val="99"/>
    <w:qFormat/>
    <w:rsid w:val="00684BAA"/>
    <w:rPr>
      <w:rFonts w:eastAsia="Times New Roman"/>
      <w:color w:val="auto"/>
      <w:lang w:val="es-CO" w:eastAsia="es-CO"/>
    </w:rPr>
  </w:style>
  <w:style w:type="character" w:customStyle="1" w:styleId="DefaultCar">
    <w:name w:val="Default Car"/>
    <w:link w:val="Default"/>
    <w:qFormat/>
    <w:locked/>
    <w:rsid w:val="00153965"/>
    <w:rPr>
      <w:rFonts w:ascii="Arial" w:eastAsia="Calibri" w:hAnsi="Arial" w:cs="Arial"/>
      <w:color w:val="000000"/>
      <w:sz w:val="24"/>
      <w:szCs w:val="24"/>
      <w:lang w:val="es-ES" w:eastAsia="es-ES"/>
    </w:rPr>
  </w:style>
  <w:style w:type="character" w:customStyle="1" w:styleId="Ttulo5Car">
    <w:name w:val="Título 5 Car"/>
    <w:basedOn w:val="Fuentedeprrafopredeter"/>
    <w:link w:val="Ttulo5"/>
    <w:rsid w:val="00EB3A87"/>
    <w:rPr>
      <w:rFonts w:ascii="Arial" w:hAnsi="Arial"/>
      <w:sz w:val="28"/>
      <w:lang w:eastAsia="es-ES"/>
    </w:rPr>
  </w:style>
  <w:style w:type="paragraph" w:styleId="Continuarlista">
    <w:name w:val="List Continue"/>
    <w:basedOn w:val="Normal"/>
    <w:rsid w:val="00EB3A87"/>
    <w:pPr>
      <w:widowControl/>
      <w:suppressAutoHyphens w:val="0"/>
      <w:spacing w:after="120"/>
      <w:ind w:left="283"/>
    </w:pPr>
    <w:rPr>
      <w:rFonts w:ascii="Times" w:eastAsia="Times" w:hAnsi="Times"/>
      <w:kern w:val="0"/>
      <w:szCs w:val="20"/>
      <w:lang w:val="es-ES_tradnl" w:eastAsia="es-ES"/>
    </w:rPr>
  </w:style>
  <w:style w:type="paragraph" w:styleId="z-Principiodelformulario">
    <w:name w:val="HTML Top of Form"/>
    <w:basedOn w:val="Normal"/>
    <w:next w:val="Normal"/>
    <w:link w:val="z-PrincipiodelformularioCar"/>
    <w:hidden/>
    <w:uiPriority w:val="99"/>
    <w:unhideWhenUsed/>
    <w:rsid w:val="00EB3A87"/>
    <w:pPr>
      <w:widowControl/>
      <w:pBdr>
        <w:bottom w:val="single" w:sz="6" w:space="1" w:color="auto"/>
      </w:pBdr>
      <w:suppressAutoHyphens w:val="0"/>
      <w:jc w:val="center"/>
    </w:pPr>
    <w:rPr>
      <w:rFonts w:ascii="Arial" w:eastAsia="Times New Roman" w:hAnsi="Arial" w:cs="Arial"/>
      <w:vanish/>
      <w:kern w:val="0"/>
      <w:sz w:val="16"/>
      <w:szCs w:val="16"/>
    </w:rPr>
  </w:style>
  <w:style w:type="character" w:customStyle="1" w:styleId="z-PrincipiodelformularioCar">
    <w:name w:val="z-Principio del formulario Car"/>
    <w:basedOn w:val="Fuentedeprrafopredeter"/>
    <w:link w:val="z-Principiodelformulario"/>
    <w:uiPriority w:val="99"/>
    <w:rsid w:val="00EB3A87"/>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EB3A87"/>
    <w:pPr>
      <w:widowControl/>
      <w:pBdr>
        <w:top w:val="single" w:sz="6" w:space="1" w:color="auto"/>
      </w:pBdr>
      <w:suppressAutoHyphens w:val="0"/>
      <w:jc w:val="center"/>
    </w:pPr>
    <w:rPr>
      <w:rFonts w:ascii="Arial" w:eastAsia="Times New Roman" w:hAnsi="Arial" w:cs="Arial"/>
      <w:vanish/>
      <w:kern w:val="0"/>
      <w:sz w:val="16"/>
      <w:szCs w:val="16"/>
    </w:rPr>
  </w:style>
  <w:style w:type="character" w:customStyle="1" w:styleId="z-FinaldelformularioCar">
    <w:name w:val="z-Final del formulario Car"/>
    <w:basedOn w:val="Fuentedeprrafopredeter"/>
    <w:link w:val="z-Finaldelformulario"/>
    <w:uiPriority w:val="99"/>
    <w:rsid w:val="00EB3A87"/>
    <w:rPr>
      <w:rFonts w:ascii="Arial" w:hAnsi="Arial" w:cs="Arial"/>
      <w:vanish/>
      <w:sz w:val="16"/>
      <w:szCs w:val="16"/>
    </w:rPr>
  </w:style>
  <w:style w:type="character" w:customStyle="1" w:styleId="apple-converted-space">
    <w:name w:val="apple-converted-space"/>
    <w:basedOn w:val="Fuentedeprrafopredeter"/>
    <w:rsid w:val="00EB3A87"/>
  </w:style>
  <w:style w:type="paragraph" w:styleId="Cita">
    <w:name w:val="Quote"/>
    <w:basedOn w:val="Normal"/>
    <w:next w:val="Normal"/>
    <w:link w:val="CitaCar"/>
    <w:uiPriority w:val="29"/>
    <w:qFormat/>
    <w:rsid w:val="00EB3A87"/>
    <w:pPr>
      <w:widowControl/>
      <w:suppressAutoHyphens w:val="0"/>
      <w:jc w:val="both"/>
    </w:pPr>
    <w:rPr>
      <w:rFonts w:ascii="Calibri" w:eastAsia="Times New Roman" w:hAnsi="Calibri"/>
      <w:i/>
      <w:kern w:val="0"/>
    </w:rPr>
  </w:style>
  <w:style w:type="character" w:customStyle="1" w:styleId="CitaCar">
    <w:name w:val="Cita Car"/>
    <w:basedOn w:val="Fuentedeprrafopredeter"/>
    <w:link w:val="Cita"/>
    <w:uiPriority w:val="29"/>
    <w:rsid w:val="00EB3A87"/>
    <w:rPr>
      <w:rFonts w:ascii="Calibri" w:hAnsi="Calibri"/>
      <w:i/>
      <w:sz w:val="24"/>
      <w:szCs w:val="24"/>
    </w:rPr>
  </w:style>
  <w:style w:type="paragraph" w:styleId="Listaconvietas2">
    <w:name w:val="List Bullet 2"/>
    <w:basedOn w:val="Normal"/>
    <w:uiPriority w:val="99"/>
    <w:rsid w:val="00EB3A87"/>
    <w:pPr>
      <w:widowControl/>
      <w:numPr>
        <w:numId w:val="21"/>
      </w:numPr>
      <w:suppressAutoHyphens w:val="0"/>
      <w:jc w:val="both"/>
    </w:pPr>
    <w:rPr>
      <w:rFonts w:ascii="Arial" w:eastAsia="Times New Roman" w:hAnsi="Arial" w:cs="Arial"/>
      <w:kern w:val="0"/>
    </w:rPr>
  </w:style>
  <w:style w:type="table" w:customStyle="1" w:styleId="Tablaconcuadrcula2">
    <w:name w:val="Tabla con cuadrícula2"/>
    <w:basedOn w:val="Tablanormal"/>
    <w:next w:val="Tablaconcuadrcula"/>
    <w:uiPriority w:val="39"/>
    <w:rsid w:val="00EB3A8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
    <w:qFormat/>
    <w:rsid w:val="00EB3A87"/>
    <w:pPr>
      <w:widowControl/>
      <w:shd w:val="clear" w:color="000000" w:fill="FFFFFF"/>
      <w:suppressAutoHyphens w:val="0"/>
      <w:spacing w:before="100" w:beforeAutospacing="1" w:after="100" w:afterAutospacing="1"/>
      <w:textAlignment w:val="top"/>
    </w:pPr>
    <w:rPr>
      <w:rFonts w:ascii="Times New Roman" w:eastAsia="Times New Roman" w:hAnsi="Times New Roman"/>
      <w:kern w:val="0"/>
    </w:rPr>
  </w:style>
  <w:style w:type="paragraph" w:customStyle="1" w:styleId="xl64">
    <w:name w:val="xl64"/>
    <w:basedOn w:val="Normal"/>
    <w:qFormat/>
    <w:rsid w:val="00EB3A87"/>
    <w:pPr>
      <w:widowControl/>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65">
    <w:name w:val="xl65"/>
    <w:basedOn w:val="Normal"/>
    <w:qFormat/>
    <w:rsid w:val="00EB3A8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Times New Roman" w:eastAsia="Times New Roman" w:hAnsi="Times New Roman"/>
      <w:b/>
      <w:bCs/>
      <w:kern w:val="0"/>
    </w:rPr>
  </w:style>
  <w:style w:type="paragraph" w:customStyle="1" w:styleId="xl66">
    <w:name w:val="xl66"/>
    <w:basedOn w:val="Normal"/>
    <w:qFormat/>
    <w:rsid w:val="00EB3A8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rPr>
  </w:style>
  <w:style w:type="paragraph" w:customStyle="1" w:styleId="xl67">
    <w:name w:val="xl67"/>
    <w:basedOn w:val="Normal"/>
    <w:qFormat/>
    <w:rsid w:val="00EB3A8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rPr>
  </w:style>
  <w:style w:type="paragraph" w:customStyle="1" w:styleId="xl68">
    <w:name w:val="xl68"/>
    <w:basedOn w:val="Normal"/>
    <w:qFormat/>
    <w:rsid w:val="00EB3A87"/>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9">
    <w:name w:val="xl69"/>
    <w:basedOn w:val="Normal"/>
    <w:qFormat/>
    <w:rsid w:val="00EB3A87"/>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70">
    <w:name w:val="xl70"/>
    <w:basedOn w:val="Normal"/>
    <w:qFormat/>
    <w:rsid w:val="00EB3A8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71">
    <w:name w:val="xl71"/>
    <w:basedOn w:val="Normal"/>
    <w:qFormat/>
    <w:rsid w:val="00EB3A8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72">
    <w:name w:val="xl72"/>
    <w:basedOn w:val="Normal"/>
    <w:qFormat/>
    <w:rsid w:val="00EB3A8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73">
    <w:name w:val="xl73"/>
    <w:basedOn w:val="Normal"/>
    <w:qFormat/>
    <w:rsid w:val="00EB3A8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74">
    <w:name w:val="xl74"/>
    <w:basedOn w:val="Normal"/>
    <w:qFormat/>
    <w:rsid w:val="00EB3A8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75">
    <w:name w:val="xl75"/>
    <w:basedOn w:val="Normal"/>
    <w:qFormat/>
    <w:rsid w:val="00EB3A8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rPr>
  </w:style>
  <w:style w:type="paragraph" w:customStyle="1" w:styleId="xl76">
    <w:name w:val="xl76"/>
    <w:basedOn w:val="Normal"/>
    <w:qFormat/>
    <w:rsid w:val="00EB3A8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77">
    <w:name w:val="xl77"/>
    <w:basedOn w:val="Normal"/>
    <w:qFormat/>
    <w:rsid w:val="00EB3A8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78">
    <w:name w:val="xl78"/>
    <w:basedOn w:val="Normal"/>
    <w:qFormat/>
    <w:rsid w:val="00EB3A87"/>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79">
    <w:name w:val="xl79"/>
    <w:basedOn w:val="Normal"/>
    <w:qFormat/>
    <w:rsid w:val="00EB3A87"/>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80">
    <w:name w:val="xl80"/>
    <w:basedOn w:val="Normal"/>
    <w:qFormat/>
    <w:rsid w:val="00EB3A87"/>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81">
    <w:name w:val="xl81"/>
    <w:basedOn w:val="Normal"/>
    <w:qFormat/>
    <w:rsid w:val="00EB3A87"/>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82">
    <w:name w:val="xl82"/>
    <w:basedOn w:val="Normal"/>
    <w:qFormat/>
    <w:rsid w:val="00EB3A87"/>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83">
    <w:name w:val="xl83"/>
    <w:basedOn w:val="Normal"/>
    <w:qFormat/>
    <w:rsid w:val="00EB3A87"/>
    <w:pPr>
      <w:widowControl/>
      <w:pBdr>
        <w:top w:val="single" w:sz="4" w:space="0" w:color="auto"/>
        <w:bottom w:val="single" w:sz="4" w:space="0" w:color="auto"/>
      </w:pBdr>
      <w:shd w:val="clear" w:color="000000" w:fill="D9D9D9"/>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84">
    <w:name w:val="xl84"/>
    <w:basedOn w:val="Normal"/>
    <w:qFormat/>
    <w:rsid w:val="00EB3A87"/>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85">
    <w:name w:val="xl85"/>
    <w:basedOn w:val="Normal"/>
    <w:qFormat/>
    <w:rsid w:val="00EB3A87"/>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86">
    <w:name w:val="xl86"/>
    <w:basedOn w:val="Normal"/>
    <w:qFormat/>
    <w:rsid w:val="00EB3A8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87">
    <w:name w:val="xl87"/>
    <w:basedOn w:val="Normal"/>
    <w:qFormat/>
    <w:rsid w:val="00EB3A8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88">
    <w:name w:val="xl88"/>
    <w:basedOn w:val="Normal"/>
    <w:qFormat/>
    <w:rsid w:val="00EB3A8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89">
    <w:name w:val="xl89"/>
    <w:basedOn w:val="Normal"/>
    <w:qFormat/>
    <w:rsid w:val="00EB3A87"/>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90">
    <w:name w:val="xl90"/>
    <w:basedOn w:val="Normal"/>
    <w:qFormat/>
    <w:rsid w:val="00EB3A8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91">
    <w:name w:val="xl91"/>
    <w:basedOn w:val="Normal"/>
    <w:qFormat/>
    <w:rsid w:val="00EB3A87"/>
    <w:pPr>
      <w:widowControl/>
      <w:pBdr>
        <w:top w:val="single" w:sz="4" w:space="0" w:color="auto"/>
        <w:bottom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92">
    <w:name w:val="xl92"/>
    <w:basedOn w:val="Normal"/>
    <w:qFormat/>
    <w:rsid w:val="00EB3A87"/>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character" w:styleId="Hipervnculovisitado">
    <w:name w:val="FollowedHyperlink"/>
    <w:basedOn w:val="Fuentedeprrafopredeter"/>
    <w:uiPriority w:val="99"/>
    <w:unhideWhenUsed/>
    <w:rsid w:val="00EB3A87"/>
    <w:rPr>
      <w:color w:val="800080"/>
      <w:u w:val="single"/>
    </w:rPr>
  </w:style>
  <w:style w:type="character" w:customStyle="1" w:styleId="Ttulo1Car1">
    <w:name w:val="Título 1 Car1"/>
    <w:aliases w:val="Edgar 1 Car1,título 1 Car1,Pregunta Car1,MT1 Car1,Título 1 Car2,título 1 Car2,Pregunta Car2"/>
    <w:basedOn w:val="Fuentedeprrafopredeter"/>
    <w:rsid w:val="00EB3A87"/>
    <w:rPr>
      <w:rFonts w:asciiTheme="majorHAnsi" w:eastAsiaTheme="majorEastAsia" w:hAnsiTheme="majorHAnsi" w:cs="Times New Roman"/>
      <w:b/>
      <w:bCs/>
      <w:color w:val="365F91" w:themeColor="accent1" w:themeShade="BF"/>
      <w:sz w:val="28"/>
      <w:szCs w:val="28"/>
      <w:lang w:val="x-none" w:eastAsia="es-CO"/>
    </w:rPr>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basedOn w:val="Fuentedeprrafopredeter"/>
    <w:semiHidden/>
    <w:rsid w:val="00EB3A87"/>
    <w:rPr>
      <w:rFonts w:asciiTheme="majorHAnsi" w:eastAsiaTheme="majorEastAsia" w:hAnsiTheme="majorHAnsi" w:cs="Times New Roman"/>
      <w:b/>
      <w:bCs/>
      <w:color w:val="4F81BD" w:themeColor="accent1"/>
      <w:sz w:val="26"/>
      <w:szCs w:val="26"/>
      <w:lang w:val="x-none" w:eastAsia="es-CO"/>
    </w:rPr>
  </w:style>
  <w:style w:type="character" w:customStyle="1" w:styleId="Ttulo3Car1">
    <w:name w:val="Título 3 Car1"/>
    <w:aliases w:val="Edgar 3 Car1"/>
    <w:basedOn w:val="Fuentedeprrafopredeter"/>
    <w:rsid w:val="00EB3A87"/>
    <w:rPr>
      <w:rFonts w:asciiTheme="majorHAnsi" w:eastAsiaTheme="majorEastAsia" w:hAnsiTheme="majorHAnsi" w:cs="Times New Roman"/>
      <w:b/>
      <w:bCs/>
      <w:color w:val="4F81BD" w:themeColor="accent1"/>
      <w:sz w:val="22"/>
      <w:szCs w:val="22"/>
      <w:lang w:val="x-none" w:eastAsia="es-CO"/>
    </w:rPr>
  </w:style>
  <w:style w:type="character" w:customStyle="1" w:styleId="Ttulo4Car1">
    <w:name w:val="Título 4 Car1"/>
    <w:aliases w:val="Edgar 4 Car1"/>
    <w:basedOn w:val="Fuentedeprrafopredeter"/>
    <w:semiHidden/>
    <w:rsid w:val="00EB3A87"/>
    <w:rPr>
      <w:rFonts w:asciiTheme="majorHAnsi" w:eastAsiaTheme="majorEastAsia" w:hAnsiTheme="majorHAnsi" w:cs="Times New Roman"/>
      <w:b/>
      <w:bCs/>
      <w:i/>
      <w:iCs/>
      <w:color w:val="4F81BD" w:themeColor="accent1"/>
      <w:sz w:val="22"/>
      <w:szCs w:val="22"/>
      <w:lang w:val="x-none" w:eastAsia="es-CO"/>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locked/>
    <w:rsid w:val="00EB3A87"/>
    <w:rPr>
      <w:lang w:val="x-none" w:eastAsia="es-ES"/>
    </w:rPr>
  </w:style>
  <w:style w:type="character" w:customStyle="1" w:styleId="PiedepginaCar1">
    <w:name w:val="Pie de página Car1"/>
    <w:aliases w:val="AL Pie de página Car1,Pie de página AL Car1,f Car1,Car13 Car1,AL Pie de página Car2,Pie de página AL Car2"/>
    <w:basedOn w:val="Fuentedeprrafopredeter"/>
    <w:uiPriority w:val="99"/>
    <w:semiHidden/>
    <w:rsid w:val="00EB3A87"/>
    <w:rPr>
      <w:rFonts w:asciiTheme="minorHAnsi" w:eastAsiaTheme="minorEastAsia" w:hAnsiTheme="minorHAnsi" w:cs="Times New Roman"/>
      <w:sz w:val="22"/>
      <w:szCs w:val="22"/>
    </w:rPr>
  </w:style>
  <w:style w:type="character" w:customStyle="1" w:styleId="PuestoCar1">
    <w:name w:val="Puesto Car1"/>
    <w:aliases w:val="Car Car1"/>
    <w:basedOn w:val="Fuentedeprrafopredeter"/>
    <w:rsid w:val="00EB3A87"/>
    <w:rPr>
      <w:rFonts w:asciiTheme="majorHAnsi" w:eastAsiaTheme="majorEastAsia" w:hAnsiTheme="majorHAnsi" w:cstheme="majorBidi"/>
      <w:spacing w:val="-10"/>
      <w:kern w:val="28"/>
      <w:sz w:val="56"/>
      <w:szCs w:val="56"/>
    </w:rPr>
  </w:style>
  <w:style w:type="character" w:customStyle="1" w:styleId="PuestoCar11">
    <w:name w:val="Puesto Car11"/>
    <w:basedOn w:val="Fuentedeprrafopredeter"/>
    <w:rsid w:val="00EB3A87"/>
    <w:rPr>
      <w:rFonts w:asciiTheme="majorHAnsi" w:eastAsiaTheme="majorEastAsia" w:hAnsiTheme="majorHAnsi" w:cs="Times New Roman"/>
      <w:spacing w:val="-10"/>
      <w:kern w:val="28"/>
      <w:sz w:val="56"/>
      <w:szCs w:val="56"/>
    </w:rPr>
  </w:style>
  <w:style w:type="character" w:customStyle="1" w:styleId="TtuloCar1">
    <w:name w:val="Título Car1"/>
    <w:aliases w:val="Car Car11,AL Título Car1,Título AL Car1,Títulos Principales sin numeración Car1,TITULO 1 Car1,Título AL + 9 pt Car1,Sin Negrita + 10 pt Car1,Sin Negrita Car1,Título1 Car1,Car2 Car1,Car Car Car Car1"/>
    <w:basedOn w:val="Fuentedeprrafopredeter"/>
    <w:rsid w:val="00EB3A87"/>
    <w:rPr>
      <w:rFonts w:asciiTheme="majorHAnsi" w:eastAsiaTheme="majorEastAsia" w:hAnsiTheme="majorHAnsi" w:cs="Times New Roman"/>
      <w:color w:val="17365D" w:themeColor="text2" w:themeShade="BF"/>
      <w:spacing w:val="5"/>
      <w:kern w:val="28"/>
      <w:sz w:val="52"/>
      <w:szCs w:val="52"/>
    </w:rPr>
  </w:style>
  <w:style w:type="character" w:customStyle="1" w:styleId="CierreCar">
    <w:name w:val="Cierre Car"/>
    <w:basedOn w:val="Fuentedeprrafopredeter"/>
    <w:link w:val="Cierre"/>
    <w:locked/>
    <w:rsid w:val="00EB3A87"/>
    <w:rPr>
      <w:lang w:val="x-none" w:eastAsia="es-ES"/>
    </w:rPr>
  </w:style>
  <w:style w:type="character" w:customStyle="1" w:styleId="EncabezadodemensajeCar">
    <w:name w:val="Encabezado de mensaje Car"/>
    <w:basedOn w:val="Fuentedeprrafopredeter"/>
    <w:link w:val="Encabezadodemensaje"/>
    <w:locked/>
    <w:rsid w:val="00EB3A87"/>
    <w:rPr>
      <w:rFonts w:ascii="Arial" w:hAnsi="Arial"/>
      <w:sz w:val="24"/>
      <w:shd w:val="pct20" w:color="auto" w:fill="auto"/>
      <w:lang w:val="x-none" w:eastAsia="es-ES"/>
    </w:rPr>
  </w:style>
  <w:style w:type="character" w:customStyle="1" w:styleId="SaludoCar">
    <w:name w:val="Saludo Car"/>
    <w:basedOn w:val="Fuentedeprrafopredeter"/>
    <w:link w:val="Saludo"/>
    <w:locked/>
    <w:rsid w:val="00EB3A87"/>
    <w:rPr>
      <w:sz w:val="24"/>
      <w:lang w:val="es-ES" w:eastAsia="es-ES"/>
    </w:rPr>
  </w:style>
  <w:style w:type="character" w:customStyle="1" w:styleId="FechaCar">
    <w:name w:val="Fecha Car"/>
    <w:basedOn w:val="Fuentedeprrafopredeter"/>
    <w:link w:val="Fecha"/>
    <w:locked/>
    <w:rsid w:val="00EB3A87"/>
    <w:rPr>
      <w:sz w:val="24"/>
      <w:szCs w:val="24"/>
      <w:lang w:val="x-none" w:eastAsia="es-ES"/>
    </w:rPr>
  </w:style>
  <w:style w:type="character" w:customStyle="1" w:styleId="SangradetextonormalCar1">
    <w:name w:val="Sangría de texto normal Car1"/>
    <w:aliases w:val="Sangría de t. independiente Car1"/>
    <w:basedOn w:val="Fuentedeprrafopredeter"/>
    <w:rsid w:val="00EB3A87"/>
    <w:rPr>
      <w:rFonts w:ascii="Liberation Serif" w:hAnsi="Liberation Serif"/>
      <w:kern w:val="1"/>
      <w:sz w:val="24"/>
      <w:szCs w:val="24"/>
    </w:rPr>
  </w:style>
  <w:style w:type="character" w:customStyle="1" w:styleId="SangradetextonormalCar11">
    <w:name w:val="Sangría de texto normal Car11"/>
    <w:basedOn w:val="Fuentedeprrafopredeter"/>
    <w:semiHidden/>
    <w:rsid w:val="00EB3A87"/>
    <w:rPr>
      <w:rFonts w:ascii="Liberation Serif" w:eastAsia="Times New Roman" w:hAnsi="Liberation Serif" w:cs="Times New Roman"/>
      <w:kern w:val="1"/>
      <w:sz w:val="24"/>
      <w:szCs w:val="24"/>
    </w:rPr>
  </w:style>
  <w:style w:type="character" w:customStyle="1" w:styleId="Textoindependienteprimerasangra2Car">
    <w:name w:val="Texto independiente primera sangría 2 Car"/>
    <w:basedOn w:val="SangradetextonormalCar"/>
    <w:link w:val="Textoindependienteprimerasangra2"/>
    <w:locked/>
    <w:rsid w:val="00EB3A87"/>
    <w:rPr>
      <w:rFonts w:ascii="Calibri" w:eastAsia="SimSun" w:hAnsi="Calibri" w:cs="Mangal"/>
      <w:kern w:val="3"/>
      <w:sz w:val="24"/>
      <w:szCs w:val="21"/>
      <w:lang w:val="x-none" w:eastAsia="es-ES" w:bidi="hi-IN"/>
    </w:rPr>
  </w:style>
  <w:style w:type="character" w:customStyle="1" w:styleId="Sangra3detindependienteCar">
    <w:name w:val="Sangría 3 de t. independiente Car"/>
    <w:basedOn w:val="Fuentedeprrafopredeter"/>
    <w:link w:val="Sangra3detindependiente"/>
    <w:locked/>
    <w:rsid w:val="00EB3A87"/>
    <w:rPr>
      <w:rFonts w:ascii="Arial" w:hAnsi="Arial"/>
      <w:sz w:val="24"/>
      <w:lang w:val="x-none" w:eastAsia="es-ES"/>
    </w:rPr>
  </w:style>
  <w:style w:type="character" w:customStyle="1" w:styleId="MapadeldocumentoCar">
    <w:name w:val="Mapa del documento Car"/>
    <w:basedOn w:val="Fuentedeprrafopredeter"/>
    <w:link w:val="Mapadeldocumento"/>
    <w:locked/>
    <w:rsid w:val="00EB3A87"/>
    <w:rPr>
      <w:rFonts w:ascii="Tahoma" w:hAnsi="Tahoma" w:cs="Tahoma"/>
      <w:lang w:val="x-none" w:eastAsia="es-ES"/>
    </w:rPr>
  </w:style>
  <w:style w:type="character" w:customStyle="1" w:styleId="TextocomentarioCar1">
    <w:name w:val="Texto comentario Car1"/>
    <w:basedOn w:val="Fuentedeprrafopredeter"/>
    <w:semiHidden/>
    <w:rsid w:val="00EB3A87"/>
    <w:rPr>
      <w:rFonts w:ascii="Liberation Serif" w:hAnsi="Liberation Serif"/>
      <w:kern w:val="1"/>
    </w:rPr>
  </w:style>
  <w:style w:type="character" w:customStyle="1" w:styleId="TextocomentarioCar11">
    <w:name w:val="Texto comentario Car11"/>
    <w:basedOn w:val="Fuentedeprrafopredeter"/>
    <w:uiPriority w:val="99"/>
    <w:semiHidden/>
    <w:rsid w:val="00EB3A87"/>
    <w:rPr>
      <w:rFonts w:ascii="Liberation Serif" w:eastAsia="Times New Roman" w:hAnsi="Liberation Serif" w:cs="Times New Roman"/>
      <w:kern w:val="1"/>
    </w:rPr>
  </w:style>
  <w:style w:type="paragraph" w:customStyle="1" w:styleId="toa">
    <w:name w:val="toa"/>
    <w:basedOn w:val="Normal"/>
    <w:uiPriority w:val="99"/>
    <w:qFormat/>
    <w:rsid w:val="00EB3A87"/>
    <w:pPr>
      <w:widowControl/>
      <w:tabs>
        <w:tab w:val="left" w:pos="0"/>
        <w:tab w:val="left" w:pos="9000"/>
        <w:tab w:val="right" w:pos="9360"/>
      </w:tabs>
      <w:jc w:val="both"/>
    </w:pPr>
    <w:rPr>
      <w:rFonts w:ascii="Tahoma" w:eastAsia="Times New Roman" w:hAnsi="Tahoma"/>
      <w:spacing w:val="-2"/>
      <w:kern w:val="0"/>
      <w:lang w:val="en-US" w:eastAsia="en-US"/>
    </w:rPr>
  </w:style>
  <w:style w:type="paragraph" w:customStyle="1" w:styleId="BodyText21">
    <w:name w:val="Body Text 21"/>
    <w:basedOn w:val="Normal"/>
    <w:uiPriority w:val="99"/>
    <w:qFormat/>
    <w:rsid w:val="00EB3A87"/>
    <w:pPr>
      <w:widowControl/>
      <w:suppressAutoHyphens w:val="0"/>
      <w:jc w:val="both"/>
    </w:pPr>
    <w:rPr>
      <w:rFonts w:ascii="Arial" w:eastAsia="Times New Roman" w:hAnsi="Arial"/>
      <w:kern w:val="0"/>
      <w:sz w:val="22"/>
      <w:szCs w:val="20"/>
      <w:lang w:eastAsia="es-ES"/>
    </w:rPr>
  </w:style>
  <w:style w:type="paragraph" w:customStyle="1" w:styleId="Sangra2detindependiente1">
    <w:name w:val="Sangría 2 de t. independiente1"/>
    <w:basedOn w:val="Normal"/>
    <w:uiPriority w:val="99"/>
    <w:qFormat/>
    <w:rsid w:val="00EB3A87"/>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
    <w:name w:val="Sangría de texto normal1"/>
    <w:basedOn w:val="Normal"/>
    <w:uiPriority w:val="99"/>
    <w:qFormat/>
    <w:rsid w:val="00EB3A87"/>
    <w:pPr>
      <w:suppressAutoHyphens w:val="0"/>
      <w:snapToGrid w:val="0"/>
      <w:spacing w:after="120"/>
      <w:ind w:left="283"/>
    </w:pPr>
    <w:rPr>
      <w:rFonts w:ascii="Courier New" w:eastAsia="Times New Roman" w:hAnsi="Courier New"/>
      <w:kern w:val="0"/>
      <w:sz w:val="20"/>
      <w:szCs w:val="20"/>
      <w:lang w:eastAsia="es-ES"/>
    </w:rPr>
  </w:style>
  <w:style w:type="paragraph" w:customStyle="1" w:styleId="Textodebloque1">
    <w:name w:val="Texto de bloque1"/>
    <w:basedOn w:val="Normal"/>
    <w:uiPriority w:val="99"/>
    <w:qFormat/>
    <w:rsid w:val="00EB3A87"/>
    <w:pPr>
      <w:widowControl/>
      <w:suppressAutoHyphens w:val="0"/>
      <w:overflowPunct w:val="0"/>
      <w:autoSpaceDE w:val="0"/>
      <w:autoSpaceDN w:val="0"/>
      <w:adjustRightInd w:val="0"/>
      <w:ind w:left="1418" w:right="1582"/>
      <w:jc w:val="both"/>
    </w:pPr>
    <w:rPr>
      <w:rFonts w:ascii="Arial" w:eastAsia="Times New Roman" w:hAnsi="Arial"/>
      <w:kern w:val="0"/>
      <w:sz w:val="20"/>
      <w:szCs w:val="20"/>
      <w:lang w:eastAsia="es-ES"/>
    </w:rPr>
  </w:style>
  <w:style w:type="paragraph" w:customStyle="1" w:styleId="Textosinformato1">
    <w:name w:val="Texto sin formato1"/>
    <w:basedOn w:val="Normal"/>
    <w:uiPriority w:val="99"/>
    <w:qFormat/>
    <w:rsid w:val="00EB3A87"/>
    <w:pPr>
      <w:widowControl/>
      <w:suppressAutoHyphens w:val="0"/>
    </w:pPr>
    <w:rPr>
      <w:rFonts w:ascii="Courier New" w:eastAsia="Times New Roman" w:hAnsi="Courier New"/>
      <w:kern w:val="0"/>
      <w:sz w:val="20"/>
      <w:szCs w:val="20"/>
      <w:lang w:val="es-ES" w:eastAsia="es-ES"/>
    </w:rPr>
  </w:style>
  <w:style w:type="character" w:customStyle="1" w:styleId="SubttuloCar1">
    <w:name w:val="Subtítulo Car1"/>
    <w:basedOn w:val="Fuentedeprrafopredeter"/>
    <w:rsid w:val="00EB3A87"/>
    <w:rPr>
      <w:rFonts w:asciiTheme="minorHAnsi" w:eastAsiaTheme="minorEastAsia" w:hAnsiTheme="minorHAnsi" w:cstheme="minorBidi"/>
      <w:color w:val="5A5A5A" w:themeColor="text1" w:themeTint="A5"/>
      <w:spacing w:val="15"/>
      <w:kern w:val="1"/>
      <w:sz w:val="22"/>
      <w:szCs w:val="22"/>
    </w:rPr>
  </w:style>
  <w:style w:type="character" w:customStyle="1" w:styleId="SubttuloCar11">
    <w:name w:val="Subtítulo Car11"/>
    <w:basedOn w:val="Fuentedeprrafopredeter"/>
    <w:rsid w:val="00EB3A87"/>
    <w:rPr>
      <w:rFonts w:asciiTheme="minorHAnsi" w:eastAsiaTheme="minorEastAsia" w:hAnsiTheme="minorHAnsi" w:cs="Times New Roman"/>
      <w:color w:val="5A5A5A" w:themeColor="text1" w:themeTint="A5"/>
      <w:spacing w:val="15"/>
      <w:kern w:val="1"/>
      <w:sz w:val="22"/>
      <w:szCs w:val="22"/>
    </w:rPr>
  </w:style>
  <w:style w:type="paragraph" w:customStyle="1" w:styleId="Text1">
    <w:name w:val="Text1"/>
    <w:basedOn w:val="Ttulo2"/>
    <w:uiPriority w:val="99"/>
    <w:qFormat/>
    <w:rsid w:val="00EB3A87"/>
    <w:pPr>
      <w:keepNext w:val="0"/>
      <w:numPr>
        <w:ilvl w:val="0"/>
        <w:numId w:val="0"/>
      </w:numPr>
      <w:tabs>
        <w:tab w:val="left" w:pos="-2694"/>
        <w:tab w:val="num" w:pos="360"/>
        <w:tab w:val="left" w:pos="2410"/>
      </w:tabs>
      <w:suppressAutoHyphens w:val="0"/>
      <w:spacing w:before="200" w:after="160" w:line="264" w:lineRule="auto"/>
      <w:ind w:left="720" w:hanging="720"/>
      <w:jc w:val="both"/>
    </w:pPr>
    <w:rPr>
      <w:rFonts w:ascii="ClassGarmnd BT" w:eastAsia="Times New Roman" w:hAnsi="ClassGarmnd BT" w:cs="Times New Roman"/>
      <w:b w:val="0"/>
      <w:bCs w:val="0"/>
      <w:smallCaps/>
      <w:kern w:val="0"/>
      <w:szCs w:val="20"/>
      <w:lang w:val="es-CL" w:eastAsia="es-ES"/>
    </w:rPr>
  </w:style>
  <w:style w:type="paragraph" w:customStyle="1" w:styleId="xl24">
    <w:name w:val="xl24"/>
    <w:basedOn w:val="Normal"/>
    <w:uiPriority w:val="99"/>
    <w:qFormat/>
    <w:rsid w:val="00EB3A87"/>
    <w:pPr>
      <w:widowControl/>
      <w:pBdr>
        <w:top w:val="single" w:sz="4" w:space="0" w:color="auto"/>
        <w:left w:val="single" w:sz="4" w:space="0" w:color="auto"/>
        <w:right w:val="single" w:sz="4" w:space="0" w:color="auto"/>
      </w:pBdr>
      <w:shd w:val="clear" w:color="auto" w:fill="C0C0C0"/>
      <w:suppressAutoHyphens w:val="0"/>
      <w:spacing w:before="100" w:beforeAutospacing="1" w:after="100" w:afterAutospacing="1"/>
      <w:jc w:val="center"/>
    </w:pPr>
    <w:rPr>
      <w:rFonts w:ascii="Arial" w:eastAsia="Arial Unicode MS" w:hAnsi="Arial" w:cs="Arial"/>
      <w:b/>
      <w:bCs/>
      <w:kern w:val="0"/>
      <w:sz w:val="22"/>
      <w:szCs w:val="22"/>
      <w:lang w:val="es-ES" w:eastAsia="es-ES"/>
    </w:rPr>
  </w:style>
  <w:style w:type="paragraph" w:customStyle="1" w:styleId="xl25">
    <w:name w:val="xl25"/>
    <w:basedOn w:val="Normal"/>
    <w:uiPriority w:val="99"/>
    <w:qFormat/>
    <w:rsid w:val="00EB3A87"/>
    <w:pPr>
      <w:widowControl/>
      <w:pBdr>
        <w:top w:val="single" w:sz="8" w:space="0" w:color="auto"/>
        <w:left w:val="single" w:sz="8" w:space="0" w:color="auto"/>
        <w:bottom w:val="single" w:sz="8" w:space="0" w:color="auto"/>
        <w:right w:val="single" w:sz="4" w:space="0" w:color="auto"/>
      </w:pBdr>
      <w:suppressAutoHyphens w:val="0"/>
      <w:spacing w:before="100" w:beforeAutospacing="1" w:after="100" w:afterAutospacing="1"/>
    </w:pPr>
    <w:rPr>
      <w:rFonts w:ascii="Arial" w:eastAsia="Arial Unicode MS" w:hAnsi="Arial" w:cs="Arial"/>
      <w:b/>
      <w:bCs/>
      <w:kern w:val="0"/>
      <w:lang w:val="es-ES" w:eastAsia="es-ES"/>
    </w:rPr>
  </w:style>
  <w:style w:type="paragraph" w:customStyle="1" w:styleId="xl26">
    <w:name w:val="xl26"/>
    <w:basedOn w:val="Normal"/>
    <w:uiPriority w:val="99"/>
    <w:qFormat/>
    <w:rsid w:val="00EB3A87"/>
    <w:pPr>
      <w:widowControl/>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both"/>
    </w:pPr>
    <w:rPr>
      <w:rFonts w:ascii="Arial" w:eastAsia="Arial Unicode MS" w:hAnsi="Arial" w:cs="Arial"/>
      <w:kern w:val="0"/>
      <w:lang w:val="es-ES" w:eastAsia="es-ES"/>
    </w:rPr>
  </w:style>
  <w:style w:type="paragraph" w:customStyle="1" w:styleId="xl27">
    <w:name w:val="xl27"/>
    <w:basedOn w:val="Normal"/>
    <w:uiPriority w:val="99"/>
    <w:qFormat/>
    <w:rsid w:val="00EB3A87"/>
    <w:pPr>
      <w:widowControl/>
      <w:pBdr>
        <w:top w:val="single" w:sz="8"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kern w:val="0"/>
      <w:sz w:val="22"/>
      <w:szCs w:val="22"/>
      <w:lang w:val="es-ES" w:eastAsia="es-ES"/>
    </w:rPr>
  </w:style>
  <w:style w:type="paragraph" w:customStyle="1" w:styleId="xl28">
    <w:name w:val="xl28"/>
    <w:basedOn w:val="Normal"/>
    <w:uiPriority w:val="99"/>
    <w:qFormat/>
    <w:rsid w:val="00EB3A8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29">
    <w:name w:val="xl29"/>
    <w:basedOn w:val="Normal"/>
    <w:uiPriority w:val="99"/>
    <w:qFormat/>
    <w:rsid w:val="00EB3A87"/>
    <w:pPr>
      <w:widowControl/>
      <w:pBdr>
        <w:bottom w:val="single" w:sz="4" w:space="0" w:color="auto"/>
        <w:right w:val="single" w:sz="4" w:space="0" w:color="auto"/>
      </w:pBdr>
      <w:suppressAutoHyphens w:val="0"/>
      <w:spacing w:before="100" w:beforeAutospacing="1" w:after="100" w:afterAutospacing="1"/>
      <w:jc w:val="both"/>
    </w:pPr>
    <w:rPr>
      <w:rFonts w:ascii="Arial" w:eastAsia="Arial Unicode MS" w:hAnsi="Arial" w:cs="Arial"/>
      <w:kern w:val="0"/>
      <w:sz w:val="22"/>
      <w:szCs w:val="22"/>
      <w:lang w:val="es-ES" w:eastAsia="es-ES"/>
    </w:rPr>
  </w:style>
  <w:style w:type="paragraph" w:customStyle="1" w:styleId="xl30">
    <w:name w:val="xl30"/>
    <w:basedOn w:val="Normal"/>
    <w:uiPriority w:val="99"/>
    <w:qFormat/>
    <w:rsid w:val="00EB3A87"/>
    <w:pPr>
      <w:widowControl/>
      <w:pBdr>
        <w:top w:val="single" w:sz="4" w:space="0" w:color="auto"/>
        <w:left w:val="single" w:sz="4" w:space="0" w:color="auto"/>
        <w:right w:val="single" w:sz="4" w:space="0" w:color="auto"/>
      </w:pBdr>
      <w:shd w:val="clear" w:color="auto" w:fill="C0C0C0"/>
      <w:suppressAutoHyphens w:val="0"/>
      <w:spacing w:before="100" w:beforeAutospacing="1" w:after="100" w:afterAutospacing="1"/>
      <w:jc w:val="center"/>
    </w:pPr>
    <w:rPr>
      <w:rFonts w:ascii="Arial" w:eastAsia="Arial Unicode MS" w:hAnsi="Arial" w:cs="Arial"/>
      <w:b/>
      <w:bCs/>
      <w:kern w:val="0"/>
      <w:sz w:val="22"/>
      <w:szCs w:val="22"/>
      <w:lang w:val="es-ES" w:eastAsia="es-ES"/>
    </w:rPr>
  </w:style>
  <w:style w:type="paragraph" w:customStyle="1" w:styleId="xl31">
    <w:name w:val="xl31"/>
    <w:basedOn w:val="Normal"/>
    <w:uiPriority w:val="99"/>
    <w:qFormat/>
    <w:rsid w:val="00EB3A87"/>
    <w:pPr>
      <w:widowControl/>
      <w:pBdr>
        <w:top w:val="single" w:sz="8" w:space="0" w:color="auto"/>
        <w:lef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2">
    <w:name w:val="xl32"/>
    <w:basedOn w:val="Normal"/>
    <w:uiPriority w:val="99"/>
    <w:qFormat/>
    <w:rsid w:val="00EB3A87"/>
    <w:pPr>
      <w:widowControl/>
      <w:pBdr>
        <w:lef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3">
    <w:name w:val="xl33"/>
    <w:basedOn w:val="Normal"/>
    <w:uiPriority w:val="99"/>
    <w:qFormat/>
    <w:rsid w:val="00EB3A87"/>
    <w:pPr>
      <w:widowControl/>
      <w:pBdr>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4">
    <w:name w:val="xl34"/>
    <w:basedOn w:val="Normal"/>
    <w:uiPriority w:val="99"/>
    <w:qFormat/>
    <w:rsid w:val="00EB3A87"/>
    <w:pPr>
      <w:widowControl/>
      <w:pBdr>
        <w:top w:val="single" w:sz="8"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35">
    <w:name w:val="xl35"/>
    <w:basedOn w:val="Normal"/>
    <w:uiPriority w:val="99"/>
    <w:qFormat/>
    <w:rsid w:val="00EB3A87"/>
    <w:pPr>
      <w:widowControl/>
      <w:pBdr>
        <w:bottom w:val="single" w:sz="4"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36">
    <w:name w:val="xl36"/>
    <w:basedOn w:val="Normal"/>
    <w:uiPriority w:val="99"/>
    <w:qFormat/>
    <w:rsid w:val="00EB3A87"/>
    <w:pPr>
      <w:widowControl/>
      <w:pBdr>
        <w:bottom w:val="single" w:sz="8"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37">
    <w:name w:val="xl37"/>
    <w:basedOn w:val="Normal"/>
    <w:uiPriority w:val="99"/>
    <w:qFormat/>
    <w:rsid w:val="00EB3A87"/>
    <w:pPr>
      <w:widowControl/>
      <w:pBdr>
        <w:top w:val="single" w:sz="8"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lang w:val="es-ES" w:eastAsia="es-ES"/>
    </w:rPr>
  </w:style>
  <w:style w:type="paragraph" w:customStyle="1" w:styleId="xl38">
    <w:name w:val="xl38"/>
    <w:basedOn w:val="Normal"/>
    <w:uiPriority w:val="99"/>
    <w:qFormat/>
    <w:rsid w:val="00EB3A87"/>
    <w:pPr>
      <w:widowControl/>
      <w:pBdr>
        <w:bottom w:val="single" w:sz="4" w:space="0" w:color="auto"/>
        <w:right w:val="single" w:sz="4" w:space="0" w:color="auto"/>
      </w:pBdr>
      <w:suppressAutoHyphens w:val="0"/>
      <w:spacing w:before="100" w:beforeAutospacing="1" w:after="100" w:afterAutospacing="1"/>
    </w:pPr>
    <w:rPr>
      <w:rFonts w:ascii="Arial" w:eastAsia="Arial Unicode MS" w:hAnsi="Arial" w:cs="Arial"/>
      <w:kern w:val="0"/>
      <w:lang w:val="es-ES" w:eastAsia="es-ES"/>
    </w:rPr>
  </w:style>
  <w:style w:type="paragraph" w:customStyle="1" w:styleId="xl39">
    <w:name w:val="xl39"/>
    <w:basedOn w:val="Normal"/>
    <w:uiPriority w:val="99"/>
    <w:qFormat/>
    <w:rsid w:val="00EB3A87"/>
    <w:pPr>
      <w:widowControl/>
      <w:pBdr>
        <w:bottom w:val="single" w:sz="4" w:space="0" w:color="auto"/>
        <w:right w:val="single" w:sz="4" w:space="0" w:color="auto"/>
      </w:pBdr>
      <w:suppressAutoHyphens w:val="0"/>
      <w:spacing w:before="100" w:beforeAutospacing="1" w:after="100" w:afterAutospacing="1"/>
      <w:jc w:val="both"/>
    </w:pPr>
    <w:rPr>
      <w:rFonts w:ascii="Arial" w:eastAsia="Arial Unicode MS" w:hAnsi="Arial" w:cs="Arial"/>
      <w:kern w:val="0"/>
      <w:lang w:val="es-ES" w:eastAsia="es-ES"/>
    </w:rPr>
  </w:style>
  <w:style w:type="paragraph" w:customStyle="1" w:styleId="xl40">
    <w:name w:val="xl40"/>
    <w:basedOn w:val="Normal"/>
    <w:uiPriority w:val="99"/>
    <w:qFormat/>
    <w:rsid w:val="00EB3A87"/>
    <w:pPr>
      <w:widowControl/>
      <w:pBdr>
        <w:bottom w:val="single" w:sz="8" w:space="0" w:color="auto"/>
        <w:right w:val="single" w:sz="4" w:space="0" w:color="auto"/>
      </w:pBdr>
      <w:suppressAutoHyphens w:val="0"/>
      <w:spacing w:before="100" w:beforeAutospacing="1" w:after="100" w:afterAutospacing="1"/>
    </w:pPr>
    <w:rPr>
      <w:rFonts w:ascii="Arial" w:eastAsia="Arial Unicode MS" w:hAnsi="Arial" w:cs="Arial"/>
      <w:kern w:val="0"/>
      <w:lang w:val="es-ES" w:eastAsia="es-ES"/>
    </w:rPr>
  </w:style>
  <w:style w:type="paragraph" w:customStyle="1" w:styleId="xl41">
    <w:name w:val="xl41"/>
    <w:basedOn w:val="Normal"/>
    <w:uiPriority w:val="99"/>
    <w:qFormat/>
    <w:rsid w:val="00EB3A87"/>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42">
    <w:name w:val="xl42"/>
    <w:basedOn w:val="Normal"/>
    <w:uiPriority w:val="99"/>
    <w:qFormat/>
    <w:rsid w:val="00EB3A87"/>
    <w:pPr>
      <w:widowControl/>
      <w:pBdr>
        <w:top w:val="single" w:sz="4" w:space="0" w:color="auto"/>
        <w:left w:val="single" w:sz="4" w:space="0" w:color="auto"/>
      </w:pBdr>
      <w:shd w:val="clear" w:color="auto" w:fill="C0C0C0"/>
      <w:suppressAutoHyphens w:val="0"/>
      <w:spacing w:before="100" w:beforeAutospacing="1" w:after="100" w:afterAutospacing="1"/>
      <w:jc w:val="center"/>
    </w:pPr>
    <w:rPr>
      <w:rFonts w:ascii="Arial" w:eastAsia="Arial Unicode MS" w:hAnsi="Arial" w:cs="Arial"/>
      <w:b/>
      <w:bCs/>
      <w:kern w:val="0"/>
      <w:sz w:val="22"/>
      <w:szCs w:val="22"/>
      <w:lang w:val="es-ES" w:eastAsia="es-ES"/>
    </w:rPr>
  </w:style>
  <w:style w:type="paragraph" w:customStyle="1" w:styleId="xl43">
    <w:name w:val="xl43"/>
    <w:basedOn w:val="Normal"/>
    <w:uiPriority w:val="99"/>
    <w:qFormat/>
    <w:rsid w:val="00EB3A87"/>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44">
    <w:name w:val="xl44"/>
    <w:basedOn w:val="Normal"/>
    <w:uiPriority w:val="99"/>
    <w:qFormat/>
    <w:rsid w:val="00EB3A87"/>
    <w:pPr>
      <w:widowControl/>
      <w:pBdr>
        <w:top w:val="single" w:sz="8" w:space="0" w:color="auto"/>
        <w:bottom w:val="single" w:sz="4" w:space="0" w:color="auto"/>
        <w:right w:val="single" w:sz="4" w:space="0" w:color="auto"/>
      </w:pBdr>
      <w:suppressAutoHyphens w:val="0"/>
      <w:spacing w:before="100" w:beforeAutospacing="1" w:after="100" w:afterAutospacing="1"/>
      <w:jc w:val="both"/>
    </w:pPr>
    <w:rPr>
      <w:rFonts w:ascii="Arial" w:eastAsia="Arial Unicode MS" w:hAnsi="Arial" w:cs="Arial"/>
      <w:kern w:val="0"/>
      <w:sz w:val="22"/>
      <w:szCs w:val="22"/>
      <w:lang w:val="es-ES" w:eastAsia="es-ES"/>
    </w:rPr>
  </w:style>
  <w:style w:type="paragraph" w:customStyle="1" w:styleId="xl45">
    <w:name w:val="xl45"/>
    <w:basedOn w:val="Normal"/>
    <w:uiPriority w:val="99"/>
    <w:qFormat/>
    <w:rsid w:val="00EB3A87"/>
    <w:pPr>
      <w:widowControl/>
      <w:pBdr>
        <w:top w:val="single" w:sz="8" w:space="0" w:color="auto"/>
        <w:bottom w:val="single" w:sz="4" w:space="0" w:color="auto"/>
        <w:right w:val="single" w:sz="8"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46">
    <w:name w:val="xl46"/>
    <w:basedOn w:val="Normal"/>
    <w:uiPriority w:val="99"/>
    <w:qFormat/>
    <w:rsid w:val="00EB3A87"/>
    <w:pPr>
      <w:widowControl/>
      <w:pBdr>
        <w:bottom w:val="single" w:sz="4" w:space="0" w:color="auto"/>
        <w:right w:val="single" w:sz="8"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47">
    <w:name w:val="xl47"/>
    <w:basedOn w:val="Normal"/>
    <w:uiPriority w:val="99"/>
    <w:qFormat/>
    <w:rsid w:val="00EB3A87"/>
    <w:pPr>
      <w:widowControl/>
      <w:pBdr>
        <w:bottom w:val="single" w:sz="8" w:space="0" w:color="auto"/>
        <w:right w:val="single" w:sz="4" w:space="0" w:color="auto"/>
      </w:pBdr>
      <w:suppressAutoHyphens w:val="0"/>
      <w:spacing w:before="100" w:beforeAutospacing="1" w:after="100" w:afterAutospacing="1"/>
      <w:jc w:val="both"/>
    </w:pPr>
    <w:rPr>
      <w:rFonts w:ascii="Arial" w:eastAsia="Arial Unicode MS" w:hAnsi="Arial" w:cs="Arial"/>
      <w:kern w:val="0"/>
      <w:sz w:val="22"/>
      <w:szCs w:val="22"/>
      <w:lang w:val="es-ES" w:eastAsia="es-ES"/>
    </w:rPr>
  </w:style>
  <w:style w:type="paragraph" w:customStyle="1" w:styleId="xl48">
    <w:name w:val="xl48"/>
    <w:basedOn w:val="Normal"/>
    <w:uiPriority w:val="99"/>
    <w:qFormat/>
    <w:rsid w:val="00EB3A87"/>
    <w:pPr>
      <w:widowControl/>
      <w:pBdr>
        <w:bottom w:val="single" w:sz="8" w:space="0" w:color="auto"/>
        <w:right w:val="single" w:sz="8"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49">
    <w:name w:val="xl49"/>
    <w:basedOn w:val="Normal"/>
    <w:uiPriority w:val="99"/>
    <w:qFormat/>
    <w:rsid w:val="00EB3A87"/>
    <w:pPr>
      <w:widowControl/>
      <w:pBdr>
        <w:top w:val="single" w:sz="8" w:space="0" w:color="auto"/>
        <w:bottom w:val="single" w:sz="8" w:space="0" w:color="auto"/>
        <w:right w:val="single" w:sz="8"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50">
    <w:name w:val="xl50"/>
    <w:basedOn w:val="Normal"/>
    <w:uiPriority w:val="99"/>
    <w:qFormat/>
    <w:rsid w:val="00EB3A87"/>
    <w:pPr>
      <w:widowControl/>
      <w:pBdr>
        <w:top w:val="single" w:sz="8"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1">
    <w:name w:val="xl51"/>
    <w:basedOn w:val="Normal"/>
    <w:uiPriority w:val="99"/>
    <w:qFormat/>
    <w:rsid w:val="00EB3A87"/>
    <w:pPr>
      <w:widowControl/>
      <w:pBdr>
        <w:top w:val="single" w:sz="8" w:space="0" w:color="auto"/>
        <w:left w:val="single" w:sz="4" w:space="0" w:color="auto"/>
      </w:pBdr>
      <w:suppressAutoHyphens w:val="0"/>
      <w:spacing w:before="100" w:beforeAutospacing="1" w:after="100" w:afterAutospacing="1"/>
      <w:jc w:val="center"/>
    </w:pPr>
    <w:rPr>
      <w:rFonts w:ascii="Arial" w:eastAsia="Arial Unicode MS" w:hAnsi="Arial" w:cs="Arial"/>
      <w:b/>
      <w:bCs/>
      <w:kern w:val="0"/>
      <w:sz w:val="22"/>
      <w:szCs w:val="22"/>
      <w:lang w:val="es-ES" w:eastAsia="es-ES"/>
    </w:rPr>
  </w:style>
  <w:style w:type="paragraph" w:customStyle="1" w:styleId="xl52">
    <w:name w:val="xl52"/>
    <w:basedOn w:val="Normal"/>
    <w:uiPriority w:val="99"/>
    <w:qFormat/>
    <w:rsid w:val="00EB3A87"/>
    <w:pPr>
      <w:widowControl/>
      <w:pBdr>
        <w:top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3">
    <w:name w:val="xl53"/>
    <w:basedOn w:val="Normal"/>
    <w:uiPriority w:val="99"/>
    <w:qFormat/>
    <w:rsid w:val="00EB3A87"/>
    <w:pPr>
      <w:widowControl/>
      <w:pBdr>
        <w:left w:val="single" w:sz="4"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4">
    <w:name w:val="xl54"/>
    <w:basedOn w:val="Normal"/>
    <w:uiPriority w:val="99"/>
    <w:qFormat/>
    <w:rsid w:val="00EB3A87"/>
    <w:pPr>
      <w:widowControl/>
      <w:pBdr>
        <w:righ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5">
    <w:name w:val="xl55"/>
    <w:basedOn w:val="Normal"/>
    <w:uiPriority w:val="99"/>
    <w:qFormat/>
    <w:rsid w:val="00EB3A87"/>
    <w:pPr>
      <w:widowControl/>
      <w:pBdr>
        <w:left w:val="single" w:sz="4"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6">
    <w:name w:val="xl56"/>
    <w:basedOn w:val="Normal"/>
    <w:uiPriority w:val="99"/>
    <w:qFormat/>
    <w:rsid w:val="00EB3A87"/>
    <w:pPr>
      <w:widowControl/>
      <w:pBdr>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7">
    <w:name w:val="xl57"/>
    <w:basedOn w:val="Normal"/>
    <w:uiPriority w:val="99"/>
    <w:qFormat/>
    <w:rsid w:val="00EB3A87"/>
    <w:pPr>
      <w:widowControl/>
      <w:pBdr>
        <w:bottom w:val="single" w:sz="8" w:space="0" w:color="auto"/>
        <w:right w:val="single" w:sz="4" w:space="0" w:color="auto"/>
      </w:pBdr>
      <w:suppressAutoHyphens w:val="0"/>
      <w:spacing w:before="100" w:beforeAutospacing="1" w:after="100" w:afterAutospacing="1"/>
      <w:jc w:val="both"/>
    </w:pPr>
    <w:rPr>
      <w:rFonts w:ascii="Arial" w:eastAsia="Arial Unicode MS" w:hAnsi="Arial" w:cs="Arial"/>
      <w:kern w:val="0"/>
      <w:sz w:val="22"/>
      <w:szCs w:val="22"/>
      <w:lang w:val="es-ES" w:eastAsia="es-ES"/>
    </w:rPr>
  </w:style>
  <w:style w:type="paragraph" w:customStyle="1" w:styleId="xl58">
    <w:name w:val="xl58"/>
    <w:basedOn w:val="Normal"/>
    <w:uiPriority w:val="99"/>
    <w:qFormat/>
    <w:rsid w:val="00EB3A87"/>
    <w:pPr>
      <w:widowControl/>
      <w:pBdr>
        <w:left w:val="single" w:sz="4" w:space="0" w:color="auto"/>
        <w:bottom w:val="single" w:sz="8"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59">
    <w:name w:val="xl59"/>
    <w:basedOn w:val="Normal"/>
    <w:uiPriority w:val="99"/>
    <w:qFormat/>
    <w:rsid w:val="00EB3A8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60">
    <w:name w:val="xl60"/>
    <w:basedOn w:val="Normal"/>
    <w:uiPriority w:val="99"/>
    <w:qFormat/>
    <w:rsid w:val="00EB3A87"/>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61">
    <w:name w:val="xl61"/>
    <w:basedOn w:val="Normal"/>
    <w:uiPriority w:val="99"/>
    <w:qFormat/>
    <w:rsid w:val="00EB3A87"/>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62">
    <w:name w:val="xl62"/>
    <w:basedOn w:val="Normal"/>
    <w:uiPriority w:val="99"/>
    <w:qFormat/>
    <w:rsid w:val="00EB3A87"/>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kern w:val="0"/>
      <w:lang w:val="es-ES" w:eastAsia="es-ES"/>
    </w:rPr>
  </w:style>
  <w:style w:type="paragraph" w:customStyle="1" w:styleId="xl146">
    <w:name w:val="xl146"/>
    <w:basedOn w:val="Normal"/>
    <w:uiPriority w:val="99"/>
    <w:qFormat/>
    <w:rsid w:val="00EB3A87"/>
    <w:pPr>
      <w:widowControl/>
      <w:pBdr>
        <w:top w:val="single" w:sz="8" w:space="0" w:color="auto"/>
        <w:left w:val="single" w:sz="4" w:space="0" w:color="auto"/>
        <w:right w:val="single" w:sz="4" w:space="0" w:color="auto"/>
      </w:pBdr>
      <w:suppressAutoHyphens w:val="0"/>
      <w:spacing w:before="100" w:beforeAutospacing="1" w:after="100" w:afterAutospacing="1"/>
    </w:pPr>
    <w:rPr>
      <w:rFonts w:ascii="Arial" w:eastAsia="Arial Unicode MS" w:hAnsi="Arial" w:cs="Arial"/>
      <w:kern w:val="0"/>
      <w:sz w:val="16"/>
      <w:szCs w:val="16"/>
      <w:lang w:val="es-ES" w:eastAsia="es-ES"/>
    </w:rPr>
  </w:style>
  <w:style w:type="paragraph" w:customStyle="1" w:styleId="CarCarCarCar">
    <w:name w:val="Car Car Car Car"/>
    <w:basedOn w:val="Normal"/>
    <w:uiPriority w:val="99"/>
    <w:qFormat/>
    <w:rsid w:val="00EB3A8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0">
    <w:name w:val="Texto independiente(."/>
    <w:basedOn w:val="Normal"/>
    <w:uiPriority w:val="99"/>
    <w:qFormat/>
    <w:rsid w:val="00EB3A87"/>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FR2">
    <w:name w:val="FR2"/>
    <w:uiPriority w:val="99"/>
    <w:qFormat/>
    <w:rsid w:val="00EB3A87"/>
    <w:pPr>
      <w:widowControl w:val="0"/>
      <w:autoSpaceDE w:val="0"/>
      <w:autoSpaceDN w:val="0"/>
      <w:adjustRightInd w:val="0"/>
      <w:spacing w:line="338" w:lineRule="auto"/>
      <w:jc w:val="both"/>
    </w:pPr>
    <w:rPr>
      <w:rFonts w:ascii="Arial" w:hAnsi="Arial"/>
      <w:lang w:val="es-ES_tradnl" w:eastAsia="en-US"/>
    </w:rPr>
  </w:style>
  <w:style w:type="paragraph" w:customStyle="1" w:styleId="Textoindependiente21">
    <w:name w:val="Texto independiente 21"/>
    <w:basedOn w:val="Normal"/>
    <w:uiPriority w:val="99"/>
    <w:qFormat/>
    <w:rsid w:val="00EB3A87"/>
    <w:pPr>
      <w:widowControl/>
      <w:ind w:left="1440"/>
      <w:jc w:val="both"/>
    </w:pPr>
    <w:rPr>
      <w:rFonts w:ascii="Arial" w:eastAsia="Times New Roman" w:hAnsi="Arial"/>
      <w:b/>
      <w:spacing w:val="-3"/>
      <w:kern w:val="0"/>
      <w:sz w:val="20"/>
      <w:szCs w:val="20"/>
      <w:lang w:eastAsia="en-US"/>
    </w:rPr>
  </w:style>
  <w:style w:type="paragraph" w:customStyle="1" w:styleId="MARITZA6">
    <w:name w:val="MARITZA6"/>
    <w:basedOn w:val="Normal"/>
    <w:uiPriority w:val="99"/>
    <w:qFormat/>
    <w:rsid w:val="00EB3A87"/>
    <w:pPr>
      <w:tabs>
        <w:tab w:val="left" w:pos="-720"/>
        <w:tab w:val="left" w:pos="0"/>
      </w:tabs>
      <w:jc w:val="center"/>
    </w:pPr>
    <w:rPr>
      <w:rFonts w:ascii="Sans Serif 12cpi" w:eastAsia="Times New Roman" w:hAnsi="Sans Serif 12cpi"/>
      <w:b/>
      <w:spacing w:val="-2"/>
      <w:kern w:val="0"/>
      <w:szCs w:val="20"/>
      <w:lang w:val="es-ES_tradnl" w:eastAsia="es-ES"/>
    </w:rPr>
  </w:style>
  <w:style w:type="paragraph" w:customStyle="1" w:styleId="Textoindependiente31">
    <w:name w:val="Texto independiente 31"/>
    <w:basedOn w:val="Normal"/>
    <w:uiPriority w:val="99"/>
    <w:qFormat/>
    <w:rsid w:val="00EB3A87"/>
    <w:pPr>
      <w:widowControl/>
      <w:suppressAutoHyphens w:val="0"/>
      <w:jc w:val="both"/>
    </w:pPr>
    <w:rPr>
      <w:rFonts w:ascii="Arial" w:eastAsia="Times New Roman" w:hAnsi="Arial"/>
      <w:kern w:val="0"/>
      <w:sz w:val="22"/>
      <w:lang w:val="es-ES" w:eastAsia="es-ES"/>
    </w:rPr>
  </w:style>
  <w:style w:type="paragraph" w:customStyle="1" w:styleId="epgrafe">
    <w:name w:val="epígrafe"/>
    <w:basedOn w:val="Normal"/>
    <w:uiPriority w:val="99"/>
    <w:qFormat/>
    <w:rsid w:val="00EB3A87"/>
    <w:pPr>
      <w:widowControl/>
      <w:suppressAutoHyphens w:val="0"/>
    </w:pPr>
    <w:rPr>
      <w:rFonts w:ascii="Courier New" w:eastAsia="Times New Roman" w:hAnsi="Courier New"/>
      <w:kern w:val="0"/>
      <w:szCs w:val="20"/>
      <w:lang w:val="es-ES_tradnl" w:eastAsia="es-ES"/>
    </w:rPr>
  </w:style>
  <w:style w:type="paragraph" w:customStyle="1" w:styleId="CarCarCarCarCarCarCar">
    <w:name w:val="Car Car Car Car Car Car Car"/>
    <w:basedOn w:val="Normal"/>
    <w:uiPriority w:val="99"/>
    <w:qFormat/>
    <w:rsid w:val="00EB3A8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1">
    <w:name w:val="Car Car Car Car Car Car Car1"/>
    <w:basedOn w:val="Normal"/>
    <w:uiPriority w:val="99"/>
    <w:qFormat/>
    <w:rsid w:val="00EB3A8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1">
    <w:name w:val="Texto independiente(.1"/>
    <w:basedOn w:val="Normal"/>
    <w:uiPriority w:val="99"/>
    <w:qFormat/>
    <w:rsid w:val="00EB3A87"/>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Textoindependiente211">
    <w:name w:val="Texto independiente 211"/>
    <w:basedOn w:val="Normal"/>
    <w:uiPriority w:val="99"/>
    <w:qFormat/>
    <w:rsid w:val="00EB3A87"/>
    <w:pPr>
      <w:widowControl/>
      <w:ind w:left="1440"/>
      <w:jc w:val="both"/>
    </w:pPr>
    <w:rPr>
      <w:rFonts w:ascii="Arial" w:eastAsia="Times New Roman" w:hAnsi="Arial"/>
      <w:b/>
      <w:spacing w:val="-3"/>
      <w:kern w:val="0"/>
      <w:sz w:val="20"/>
      <w:szCs w:val="20"/>
      <w:lang w:eastAsia="en-US"/>
    </w:rPr>
  </w:style>
  <w:style w:type="paragraph" w:customStyle="1" w:styleId="CM49">
    <w:name w:val="CM49"/>
    <w:basedOn w:val="Default"/>
    <w:next w:val="Default"/>
    <w:uiPriority w:val="99"/>
    <w:qFormat/>
    <w:rsid w:val="00EB3A87"/>
    <w:pPr>
      <w:widowControl w:val="0"/>
      <w:spacing w:after="268"/>
    </w:pPr>
    <w:rPr>
      <w:rFonts w:ascii="Times New Roman" w:eastAsia="Times New Roman" w:hAnsi="Times New Roman" w:cs="Times New Roman"/>
      <w:color w:val="auto"/>
    </w:rPr>
  </w:style>
  <w:style w:type="paragraph" w:customStyle="1" w:styleId="CM2">
    <w:name w:val="CM2"/>
    <w:basedOn w:val="Default"/>
    <w:next w:val="Default"/>
    <w:uiPriority w:val="99"/>
    <w:qFormat/>
    <w:rsid w:val="00EB3A87"/>
    <w:pPr>
      <w:widowControl w:val="0"/>
      <w:spacing w:line="268" w:lineRule="atLeast"/>
    </w:pPr>
    <w:rPr>
      <w:rFonts w:ascii="Times New Roman" w:eastAsia="Times New Roman" w:hAnsi="Times New Roman" w:cs="Times New Roman"/>
      <w:color w:val="auto"/>
    </w:rPr>
  </w:style>
  <w:style w:type="paragraph" w:customStyle="1" w:styleId="articulo0">
    <w:name w:val="articulo"/>
    <w:basedOn w:val="Normal"/>
    <w:uiPriority w:val="99"/>
    <w:qFormat/>
    <w:rsid w:val="00EB3A87"/>
    <w:pPr>
      <w:widowControl/>
      <w:suppressAutoHyphens w:val="0"/>
    </w:pPr>
    <w:rPr>
      <w:rFonts w:ascii="Arial" w:eastAsia="Arial Unicode MS" w:hAnsi="Arial" w:cs="Arial"/>
      <w:spacing w:val="-2"/>
      <w:kern w:val="0"/>
      <w:lang w:val="es-ES" w:eastAsia="es-ES"/>
    </w:rPr>
  </w:style>
  <w:style w:type="paragraph" w:customStyle="1" w:styleId="listparagraph">
    <w:name w:val="listparagraph"/>
    <w:basedOn w:val="Normal"/>
    <w:uiPriority w:val="99"/>
    <w:qFormat/>
    <w:rsid w:val="00EB3A87"/>
    <w:pPr>
      <w:widowControl/>
      <w:suppressAutoHyphens w:val="0"/>
      <w:ind w:left="708"/>
    </w:pPr>
    <w:rPr>
      <w:rFonts w:ascii="Times New Roman" w:eastAsia="Arial Unicode MS" w:hAnsi="Times New Roman"/>
      <w:kern w:val="0"/>
      <w:sz w:val="20"/>
      <w:szCs w:val="20"/>
      <w:lang w:val="es-ES" w:eastAsia="es-ES"/>
    </w:rPr>
  </w:style>
  <w:style w:type="paragraph" w:customStyle="1" w:styleId="textoindependiente4">
    <w:name w:val="textoindependiente"/>
    <w:basedOn w:val="Normal"/>
    <w:uiPriority w:val="99"/>
    <w:qFormat/>
    <w:rsid w:val="00EB3A87"/>
    <w:pPr>
      <w:widowControl/>
      <w:suppressAutoHyphens w:val="0"/>
      <w:spacing w:after="120"/>
      <w:jc w:val="both"/>
    </w:pPr>
    <w:rPr>
      <w:rFonts w:ascii="Arial" w:eastAsia="Arial Unicode MS" w:hAnsi="Arial" w:cs="Arial"/>
      <w:spacing w:val="-2"/>
      <w:kern w:val="0"/>
      <w:sz w:val="20"/>
      <w:szCs w:val="20"/>
      <w:lang w:val="es-ES" w:eastAsia="es-ES"/>
    </w:rPr>
  </w:style>
  <w:style w:type="paragraph" w:customStyle="1" w:styleId="CM46">
    <w:name w:val="CM46"/>
    <w:basedOn w:val="Default"/>
    <w:next w:val="Default"/>
    <w:uiPriority w:val="99"/>
    <w:qFormat/>
    <w:rsid w:val="00EB3A87"/>
    <w:rPr>
      <w:rFonts w:eastAsia="Times New Roman"/>
      <w:color w:val="auto"/>
      <w:lang w:val="es-CO" w:eastAsia="es-CO"/>
    </w:rPr>
  </w:style>
  <w:style w:type="paragraph" w:customStyle="1" w:styleId="cm490">
    <w:name w:val="cm49"/>
    <w:basedOn w:val="Normal"/>
    <w:uiPriority w:val="99"/>
    <w:qFormat/>
    <w:rsid w:val="00EB3A87"/>
    <w:pPr>
      <w:widowControl/>
      <w:suppressAutoHyphens w:val="0"/>
      <w:autoSpaceDE w:val="0"/>
      <w:autoSpaceDN w:val="0"/>
      <w:spacing w:after="268"/>
    </w:pPr>
    <w:rPr>
      <w:rFonts w:ascii="Times New Roman" w:eastAsia="Arial Unicode MS" w:hAnsi="Times New Roman"/>
      <w:kern w:val="0"/>
      <w:lang w:val="es-ES" w:eastAsia="es-ES"/>
    </w:rPr>
  </w:style>
  <w:style w:type="paragraph" w:customStyle="1" w:styleId="xl93">
    <w:name w:val="xl93"/>
    <w:basedOn w:val="Normal"/>
    <w:qFormat/>
    <w:rsid w:val="00EB3A87"/>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94">
    <w:name w:val="xl94"/>
    <w:basedOn w:val="Normal"/>
    <w:qFormat/>
    <w:rsid w:val="00EB3A87"/>
    <w:pPr>
      <w:widowControl/>
      <w:pBdr>
        <w:top w:val="single" w:sz="4"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b/>
      <w:bCs/>
      <w:kern w:val="0"/>
    </w:rPr>
  </w:style>
  <w:style w:type="paragraph" w:customStyle="1" w:styleId="xl95">
    <w:name w:val="xl95"/>
    <w:basedOn w:val="Normal"/>
    <w:qFormat/>
    <w:rsid w:val="00EB3A87"/>
    <w:pPr>
      <w:widowControl/>
      <w:pBdr>
        <w:top w:val="single" w:sz="8" w:space="0" w:color="auto"/>
      </w:pBdr>
      <w:shd w:val="clear" w:color="auto" w:fill="4F6228"/>
      <w:suppressAutoHyphens w:val="0"/>
      <w:spacing w:before="100" w:beforeAutospacing="1" w:after="100" w:afterAutospacing="1"/>
      <w:jc w:val="center"/>
    </w:pPr>
    <w:rPr>
      <w:rFonts w:ascii="Arial Narrow" w:eastAsia="Times New Roman" w:hAnsi="Arial Narrow"/>
      <w:b/>
      <w:bCs/>
      <w:color w:val="FFFFFF"/>
      <w:kern w:val="0"/>
      <w:sz w:val="18"/>
      <w:szCs w:val="18"/>
    </w:rPr>
  </w:style>
  <w:style w:type="paragraph" w:customStyle="1" w:styleId="xl96">
    <w:name w:val="xl96"/>
    <w:basedOn w:val="Normal"/>
    <w:qFormat/>
    <w:rsid w:val="00EB3A87"/>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97">
    <w:name w:val="xl97"/>
    <w:basedOn w:val="Normal"/>
    <w:qFormat/>
    <w:rsid w:val="00EB3A87"/>
    <w:pPr>
      <w:widowControl/>
      <w:pBdr>
        <w:left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98">
    <w:name w:val="xl98"/>
    <w:basedOn w:val="Normal"/>
    <w:qFormat/>
    <w:rsid w:val="00EB3A87"/>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99">
    <w:name w:val="xl99"/>
    <w:basedOn w:val="Normal"/>
    <w:qFormat/>
    <w:rsid w:val="00EB3A87"/>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0">
    <w:name w:val="xl100"/>
    <w:basedOn w:val="Normal"/>
    <w:qFormat/>
    <w:rsid w:val="00EB3A87"/>
    <w:pPr>
      <w:widowControl/>
      <w:pBdr>
        <w:left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1">
    <w:name w:val="xl101"/>
    <w:basedOn w:val="Normal"/>
    <w:qFormat/>
    <w:rsid w:val="00EB3A87"/>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2">
    <w:name w:val="xl102"/>
    <w:basedOn w:val="Normal"/>
    <w:qFormat/>
    <w:rsid w:val="00EB3A87"/>
    <w:pPr>
      <w:widowControl/>
      <w:pBdr>
        <w:top w:val="single" w:sz="8"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103">
    <w:name w:val="xl103"/>
    <w:basedOn w:val="Normal"/>
    <w:qFormat/>
    <w:rsid w:val="00EB3A87"/>
    <w:pPr>
      <w:widowControl/>
      <w:pBdr>
        <w:left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104">
    <w:name w:val="xl104"/>
    <w:basedOn w:val="Normal"/>
    <w:qFormat/>
    <w:rsid w:val="00EB3A87"/>
    <w:pPr>
      <w:widowControl/>
      <w:pBdr>
        <w:top w:val="single" w:sz="8"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5">
    <w:name w:val="xl105"/>
    <w:basedOn w:val="Normal"/>
    <w:qFormat/>
    <w:rsid w:val="00EB3A87"/>
    <w:pPr>
      <w:widowControl/>
      <w:pBdr>
        <w:left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6">
    <w:name w:val="xl106"/>
    <w:basedOn w:val="Normal"/>
    <w:qFormat/>
    <w:rsid w:val="00EB3A87"/>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107">
    <w:name w:val="xl107"/>
    <w:basedOn w:val="Normal"/>
    <w:qFormat/>
    <w:rsid w:val="00EB3A87"/>
    <w:pPr>
      <w:widowControl/>
      <w:pBdr>
        <w:left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108">
    <w:name w:val="xl108"/>
    <w:basedOn w:val="Normal"/>
    <w:qFormat/>
    <w:rsid w:val="00EB3A87"/>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109">
    <w:name w:val="xl109"/>
    <w:basedOn w:val="Normal"/>
    <w:qFormat/>
    <w:rsid w:val="00EB3A87"/>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0">
    <w:name w:val="xl110"/>
    <w:basedOn w:val="Normal"/>
    <w:qFormat/>
    <w:rsid w:val="00EB3A87"/>
    <w:pPr>
      <w:widowControl/>
      <w:pBdr>
        <w:left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1">
    <w:name w:val="xl111"/>
    <w:basedOn w:val="Normal"/>
    <w:qFormat/>
    <w:rsid w:val="00EB3A87"/>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2">
    <w:name w:val="xl112"/>
    <w:basedOn w:val="Normal"/>
    <w:qFormat/>
    <w:rsid w:val="00EB3A87"/>
    <w:pPr>
      <w:widowControl/>
      <w:pBdr>
        <w:top w:val="single" w:sz="8" w:space="0" w:color="auto"/>
        <w:lef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3">
    <w:name w:val="xl113"/>
    <w:basedOn w:val="Normal"/>
    <w:qFormat/>
    <w:rsid w:val="00EB3A87"/>
    <w:pPr>
      <w:widowControl/>
      <w:pBdr>
        <w:lef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4">
    <w:name w:val="xl114"/>
    <w:basedOn w:val="Normal"/>
    <w:qFormat/>
    <w:rsid w:val="00EB3A87"/>
    <w:pPr>
      <w:widowControl/>
      <w:pBdr>
        <w:left w:val="single" w:sz="8" w:space="0" w:color="auto"/>
        <w:bottom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5">
    <w:name w:val="xl115"/>
    <w:basedOn w:val="Normal"/>
    <w:qFormat/>
    <w:rsid w:val="00EB3A87"/>
    <w:pPr>
      <w:widowControl/>
      <w:pBdr>
        <w:right w:val="single" w:sz="8" w:space="0" w:color="auto"/>
      </w:pBdr>
      <w:suppressAutoHyphens w:val="0"/>
      <w:spacing w:before="100" w:beforeAutospacing="1" w:after="100" w:afterAutospacing="1"/>
      <w:jc w:val="center"/>
    </w:pPr>
    <w:rPr>
      <w:rFonts w:ascii="Times New Roman" w:eastAsia="Times New Roman" w:hAnsi="Times New Roman"/>
      <w:b/>
      <w:bCs/>
      <w:color w:val="000000"/>
      <w:kern w:val="0"/>
    </w:rPr>
  </w:style>
  <w:style w:type="paragraph" w:customStyle="1" w:styleId="xl116">
    <w:name w:val="xl116"/>
    <w:basedOn w:val="Normal"/>
    <w:qFormat/>
    <w:rsid w:val="00EB3A87"/>
    <w:pPr>
      <w:widowControl/>
      <w:pBdr>
        <w:left w:val="single" w:sz="8" w:space="0" w:color="auto"/>
        <w:bottom w:val="single" w:sz="8" w:space="0" w:color="auto"/>
        <w:right w:val="single" w:sz="8" w:space="0" w:color="auto"/>
      </w:pBdr>
      <w:suppressAutoHyphens w:val="0"/>
      <w:spacing w:before="100" w:beforeAutospacing="1" w:after="100" w:afterAutospacing="1"/>
    </w:pPr>
    <w:rPr>
      <w:rFonts w:ascii="Arial" w:eastAsia="Times New Roman" w:hAnsi="Arial" w:cs="Arial"/>
      <w:b/>
      <w:bCs/>
      <w:kern w:val="0"/>
    </w:rPr>
  </w:style>
  <w:style w:type="paragraph" w:customStyle="1" w:styleId="xl117">
    <w:name w:val="xl117"/>
    <w:basedOn w:val="Normal"/>
    <w:qFormat/>
    <w:rsid w:val="00EB3A87"/>
    <w:pPr>
      <w:widowControl/>
      <w:pBdr>
        <w:left w:val="single" w:sz="8" w:space="0" w:color="auto"/>
        <w:bottom w:val="single" w:sz="8" w:space="0" w:color="auto"/>
        <w:right w:val="single" w:sz="8"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Textoindependiente311">
    <w:name w:val="Texto independiente 311"/>
    <w:basedOn w:val="Normal"/>
    <w:uiPriority w:val="99"/>
    <w:qFormat/>
    <w:rsid w:val="00EB3A87"/>
    <w:pPr>
      <w:widowControl/>
      <w:tabs>
        <w:tab w:val="center" w:pos="4680"/>
      </w:tabs>
      <w:overflowPunct w:val="0"/>
      <w:autoSpaceDE w:val="0"/>
      <w:jc w:val="both"/>
    </w:pPr>
    <w:rPr>
      <w:rFonts w:ascii="Arial" w:eastAsia="Times New Roman" w:hAnsi="Arial" w:cs="Arial"/>
      <w:b/>
      <w:spacing w:val="-3"/>
      <w:kern w:val="0"/>
      <w:szCs w:val="22"/>
      <w:lang w:val="es-ES" w:eastAsia="ar-SA"/>
    </w:rPr>
  </w:style>
  <w:style w:type="paragraph" w:customStyle="1" w:styleId="xl118">
    <w:name w:val="xl118"/>
    <w:basedOn w:val="Normal"/>
    <w:qFormat/>
    <w:rsid w:val="00EB3A87"/>
    <w:pPr>
      <w:widowControl/>
      <w:pBdr>
        <w:left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19">
    <w:name w:val="xl119"/>
    <w:basedOn w:val="Normal"/>
    <w:qFormat/>
    <w:rsid w:val="00EB3A87"/>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20">
    <w:name w:val="xl120"/>
    <w:basedOn w:val="Normal"/>
    <w:qFormat/>
    <w:rsid w:val="00EB3A87"/>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b/>
      <w:bCs/>
      <w:kern w:val="0"/>
      <w:sz w:val="18"/>
      <w:szCs w:val="18"/>
    </w:rPr>
  </w:style>
  <w:style w:type="paragraph" w:customStyle="1" w:styleId="xl121">
    <w:name w:val="xl121"/>
    <w:basedOn w:val="Normal"/>
    <w:qFormat/>
    <w:rsid w:val="00EB3A87"/>
    <w:pPr>
      <w:widowControl/>
      <w:pBdr>
        <w:top w:val="single" w:sz="8" w:space="0" w:color="auto"/>
        <w:left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22">
    <w:name w:val="xl122"/>
    <w:basedOn w:val="Normal"/>
    <w:qFormat/>
    <w:rsid w:val="00EB3A87"/>
    <w:pPr>
      <w:widowControl/>
      <w:pBdr>
        <w:left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23">
    <w:name w:val="xl123"/>
    <w:basedOn w:val="Normal"/>
    <w:qFormat/>
    <w:rsid w:val="00EB3A87"/>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24">
    <w:name w:val="xl124"/>
    <w:basedOn w:val="Normal"/>
    <w:qFormat/>
    <w:rsid w:val="00EB3A87"/>
    <w:pPr>
      <w:widowControl/>
      <w:pBdr>
        <w:top w:val="single" w:sz="4"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b/>
      <w:bCs/>
      <w:kern w:val="0"/>
      <w:sz w:val="18"/>
      <w:szCs w:val="18"/>
    </w:rPr>
  </w:style>
  <w:style w:type="paragraph" w:customStyle="1" w:styleId="xl125">
    <w:name w:val="xl125"/>
    <w:basedOn w:val="Normal"/>
    <w:qFormat/>
    <w:rsid w:val="00EB3A87"/>
    <w:pPr>
      <w:widowControl/>
      <w:pBdr>
        <w:left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26">
    <w:name w:val="xl126"/>
    <w:basedOn w:val="Normal"/>
    <w:qFormat/>
    <w:rsid w:val="00EB3A87"/>
    <w:pPr>
      <w:widowControl/>
      <w:pBdr>
        <w:top w:val="single" w:sz="8" w:space="0" w:color="auto"/>
        <w:left w:val="single" w:sz="8" w:space="0" w:color="auto"/>
        <w:bottom w:val="single" w:sz="8" w:space="0" w:color="auto"/>
      </w:pBdr>
      <w:shd w:val="clear" w:color="auto" w:fill="4F6228"/>
      <w:suppressAutoHyphens w:val="0"/>
      <w:spacing w:before="100" w:beforeAutospacing="1" w:after="100" w:afterAutospacing="1"/>
      <w:jc w:val="center"/>
    </w:pPr>
    <w:rPr>
      <w:rFonts w:ascii="Times New Roman" w:eastAsia="Times New Roman" w:hAnsi="Times New Roman"/>
      <w:color w:val="FFFFFF"/>
      <w:kern w:val="0"/>
      <w:sz w:val="18"/>
      <w:szCs w:val="18"/>
    </w:rPr>
  </w:style>
  <w:style w:type="paragraph" w:customStyle="1" w:styleId="xl127">
    <w:name w:val="xl127"/>
    <w:basedOn w:val="Normal"/>
    <w:qFormat/>
    <w:rsid w:val="00EB3A87"/>
    <w:pPr>
      <w:widowControl/>
      <w:pBdr>
        <w:top w:val="single" w:sz="8" w:space="0" w:color="auto"/>
        <w:bottom w:val="single" w:sz="8" w:space="0" w:color="auto"/>
        <w:right w:val="single" w:sz="8" w:space="0" w:color="auto"/>
      </w:pBdr>
      <w:shd w:val="clear" w:color="auto" w:fill="4F6228"/>
      <w:suppressAutoHyphens w:val="0"/>
      <w:spacing w:before="100" w:beforeAutospacing="1" w:after="100" w:afterAutospacing="1"/>
      <w:jc w:val="center"/>
    </w:pPr>
    <w:rPr>
      <w:rFonts w:ascii="Times New Roman" w:eastAsia="Times New Roman" w:hAnsi="Times New Roman"/>
      <w:color w:val="FFFFFF"/>
      <w:kern w:val="0"/>
      <w:sz w:val="18"/>
      <w:szCs w:val="18"/>
    </w:rPr>
  </w:style>
  <w:style w:type="paragraph" w:customStyle="1" w:styleId="xl128">
    <w:name w:val="xl128"/>
    <w:basedOn w:val="Normal"/>
    <w:qFormat/>
    <w:rsid w:val="00EB3A87"/>
    <w:pPr>
      <w:widowControl/>
      <w:pBdr>
        <w:top w:val="single" w:sz="8" w:space="0" w:color="auto"/>
        <w:left w:val="single" w:sz="8" w:space="0" w:color="auto"/>
      </w:pBdr>
      <w:shd w:val="clear" w:color="auto" w:fill="4F6228"/>
      <w:suppressAutoHyphens w:val="0"/>
      <w:spacing w:before="100" w:beforeAutospacing="1" w:after="100" w:afterAutospacing="1"/>
      <w:jc w:val="center"/>
    </w:pPr>
    <w:rPr>
      <w:rFonts w:ascii="Arial Narrow" w:eastAsia="Times New Roman" w:hAnsi="Arial Narrow"/>
      <w:b/>
      <w:bCs/>
      <w:color w:val="FFFFFF"/>
      <w:kern w:val="0"/>
      <w:sz w:val="18"/>
      <w:szCs w:val="18"/>
    </w:rPr>
  </w:style>
  <w:style w:type="paragraph" w:customStyle="1" w:styleId="xl129">
    <w:name w:val="xl129"/>
    <w:basedOn w:val="Normal"/>
    <w:qFormat/>
    <w:rsid w:val="00EB3A87"/>
    <w:pPr>
      <w:widowControl/>
      <w:pBdr>
        <w:top w:val="single" w:sz="8"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30">
    <w:name w:val="xl130"/>
    <w:basedOn w:val="Normal"/>
    <w:qFormat/>
    <w:rsid w:val="00EB3A87"/>
    <w:pPr>
      <w:widowControl/>
      <w:pBdr>
        <w:left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31">
    <w:name w:val="xl131"/>
    <w:basedOn w:val="Normal"/>
    <w:qFormat/>
    <w:rsid w:val="00EB3A87"/>
    <w:pPr>
      <w:widowControl/>
      <w:pBdr>
        <w:top w:val="single" w:sz="8"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32">
    <w:name w:val="xl132"/>
    <w:basedOn w:val="Normal"/>
    <w:qFormat/>
    <w:rsid w:val="00EB3A87"/>
    <w:pPr>
      <w:widowControl/>
      <w:pBdr>
        <w:left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33">
    <w:name w:val="xl133"/>
    <w:basedOn w:val="Normal"/>
    <w:qFormat/>
    <w:rsid w:val="00EB3A87"/>
    <w:pPr>
      <w:widowControl/>
      <w:pBdr>
        <w:right w:val="single" w:sz="8" w:space="0" w:color="auto"/>
      </w:pBdr>
      <w:shd w:val="clear" w:color="auto" w:fill="4F6228"/>
      <w:suppressAutoHyphens w:val="0"/>
      <w:spacing w:before="100" w:beforeAutospacing="1" w:after="100" w:afterAutospacing="1"/>
      <w:jc w:val="center"/>
    </w:pPr>
    <w:rPr>
      <w:rFonts w:ascii="Arial Narrow" w:eastAsia="Times New Roman" w:hAnsi="Arial Narrow"/>
      <w:b/>
      <w:bCs/>
      <w:color w:val="FFFFFF"/>
      <w:kern w:val="0"/>
      <w:sz w:val="18"/>
      <w:szCs w:val="18"/>
    </w:rPr>
  </w:style>
  <w:style w:type="paragraph" w:customStyle="1" w:styleId="xl134">
    <w:name w:val="xl134"/>
    <w:basedOn w:val="Normal"/>
    <w:qFormat/>
    <w:rsid w:val="00EB3A87"/>
    <w:pPr>
      <w:widowControl/>
      <w:pBdr>
        <w:bottom w:val="single" w:sz="8" w:space="0" w:color="auto"/>
        <w:right w:val="single" w:sz="8" w:space="0" w:color="auto"/>
      </w:pBdr>
      <w:shd w:val="clear" w:color="auto" w:fill="4F6228"/>
      <w:suppressAutoHyphens w:val="0"/>
      <w:spacing w:before="100" w:beforeAutospacing="1" w:after="100" w:afterAutospacing="1"/>
      <w:jc w:val="center"/>
    </w:pPr>
    <w:rPr>
      <w:rFonts w:ascii="Arial Narrow" w:eastAsia="Times New Roman" w:hAnsi="Arial Narrow"/>
      <w:b/>
      <w:bCs/>
      <w:color w:val="FFFFFF"/>
      <w:kern w:val="0"/>
      <w:sz w:val="18"/>
      <w:szCs w:val="18"/>
    </w:rPr>
  </w:style>
  <w:style w:type="paragraph" w:customStyle="1" w:styleId="xl135">
    <w:name w:val="xl135"/>
    <w:basedOn w:val="Normal"/>
    <w:qFormat/>
    <w:rsid w:val="00EB3A87"/>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Times New Roman" w:eastAsia="Times New Roman" w:hAnsi="Times New Roman"/>
      <w:kern w:val="0"/>
      <w:sz w:val="18"/>
      <w:szCs w:val="18"/>
    </w:rPr>
  </w:style>
  <w:style w:type="paragraph" w:customStyle="1" w:styleId="xl136">
    <w:name w:val="xl136"/>
    <w:basedOn w:val="Normal"/>
    <w:qFormat/>
    <w:rsid w:val="00EB3A87"/>
    <w:pPr>
      <w:widowControl/>
      <w:pBdr>
        <w:top w:val="single" w:sz="8" w:space="0" w:color="auto"/>
        <w:bottom w:val="single" w:sz="8" w:space="0" w:color="auto"/>
      </w:pBdr>
      <w:suppressAutoHyphens w:val="0"/>
      <w:spacing w:before="100" w:beforeAutospacing="1" w:after="100" w:afterAutospacing="1"/>
      <w:jc w:val="center"/>
    </w:pPr>
    <w:rPr>
      <w:rFonts w:ascii="Times New Roman" w:eastAsia="Times New Roman" w:hAnsi="Times New Roman"/>
      <w:kern w:val="0"/>
      <w:sz w:val="18"/>
      <w:szCs w:val="18"/>
    </w:rPr>
  </w:style>
  <w:style w:type="paragraph" w:customStyle="1" w:styleId="xl137">
    <w:name w:val="xl137"/>
    <w:basedOn w:val="Normal"/>
    <w:qFormat/>
    <w:rsid w:val="00EB3A87"/>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kern w:val="0"/>
      <w:sz w:val="18"/>
      <w:szCs w:val="18"/>
    </w:rPr>
  </w:style>
  <w:style w:type="paragraph" w:customStyle="1" w:styleId="xl138">
    <w:name w:val="xl138"/>
    <w:basedOn w:val="Normal"/>
    <w:qFormat/>
    <w:rsid w:val="00EB3A87"/>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39">
    <w:name w:val="xl139"/>
    <w:basedOn w:val="Normal"/>
    <w:qFormat/>
    <w:rsid w:val="00EB3A87"/>
    <w:pPr>
      <w:widowControl/>
      <w:pBdr>
        <w:left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40">
    <w:name w:val="xl140"/>
    <w:basedOn w:val="Normal"/>
    <w:qFormat/>
    <w:rsid w:val="00EB3A87"/>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41">
    <w:name w:val="xl141"/>
    <w:basedOn w:val="Normal"/>
    <w:qFormat/>
    <w:rsid w:val="00EB3A87"/>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Times New Roman" w:eastAsia="Times New Roman" w:hAnsi="Times New Roman"/>
      <w:b/>
      <w:bCs/>
      <w:kern w:val="0"/>
      <w:sz w:val="18"/>
      <w:szCs w:val="18"/>
    </w:rPr>
  </w:style>
  <w:style w:type="paragraph" w:customStyle="1" w:styleId="xl142">
    <w:name w:val="xl142"/>
    <w:basedOn w:val="Normal"/>
    <w:uiPriority w:val="99"/>
    <w:qFormat/>
    <w:rsid w:val="00EB3A87"/>
    <w:pPr>
      <w:widowControl/>
      <w:pBdr>
        <w:top w:val="single" w:sz="8" w:space="0" w:color="auto"/>
        <w:bottom w:val="single" w:sz="8" w:space="0" w:color="auto"/>
      </w:pBdr>
      <w:suppressAutoHyphens w:val="0"/>
      <w:spacing w:before="100" w:beforeAutospacing="1" w:after="100" w:afterAutospacing="1"/>
      <w:jc w:val="center"/>
    </w:pPr>
    <w:rPr>
      <w:rFonts w:ascii="Times New Roman" w:eastAsia="Times New Roman" w:hAnsi="Times New Roman"/>
      <w:b/>
      <w:bCs/>
      <w:kern w:val="0"/>
      <w:sz w:val="18"/>
      <w:szCs w:val="18"/>
    </w:rPr>
  </w:style>
  <w:style w:type="paragraph" w:customStyle="1" w:styleId="xl143">
    <w:name w:val="xl143"/>
    <w:basedOn w:val="Normal"/>
    <w:uiPriority w:val="99"/>
    <w:qFormat/>
    <w:rsid w:val="00EB3A87"/>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b/>
      <w:bCs/>
      <w:kern w:val="0"/>
      <w:sz w:val="18"/>
      <w:szCs w:val="18"/>
    </w:rPr>
  </w:style>
  <w:style w:type="paragraph" w:customStyle="1" w:styleId="xl144">
    <w:name w:val="xl144"/>
    <w:basedOn w:val="Normal"/>
    <w:uiPriority w:val="99"/>
    <w:qFormat/>
    <w:rsid w:val="00EB3A87"/>
    <w:pPr>
      <w:widowControl/>
      <w:pBdr>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b/>
      <w:bCs/>
      <w:color w:val="000000"/>
      <w:kern w:val="0"/>
      <w:sz w:val="18"/>
      <w:szCs w:val="18"/>
    </w:rPr>
  </w:style>
  <w:style w:type="paragraph" w:customStyle="1" w:styleId="TEXTO">
    <w:name w:val="TEXTO"/>
    <w:uiPriority w:val="99"/>
    <w:qFormat/>
    <w:rsid w:val="00EB3A87"/>
    <w:pPr>
      <w:tabs>
        <w:tab w:val="left" w:pos="1361"/>
        <w:tab w:val="left" w:pos="4535"/>
        <w:tab w:val="left" w:pos="5556"/>
        <w:tab w:val="left" w:pos="5777"/>
        <w:tab w:val="right" w:pos="7030"/>
      </w:tabs>
      <w:snapToGrid w:val="0"/>
      <w:ind w:left="567"/>
      <w:jc w:val="both"/>
    </w:pPr>
    <w:rPr>
      <w:rFonts w:ascii="Arial Narrow" w:hAnsi="Arial Narrow"/>
      <w:lang w:val="es-ES" w:eastAsia="es-ES"/>
    </w:rPr>
  </w:style>
  <w:style w:type="character" w:customStyle="1" w:styleId="Cuadrculamedia2Car">
    <w:name w:val="Cuadrícula media 2 Car"/>
    <w:link w:val="Cuadrculamedia21"/>
    <w:uiPriority w:val="1"/>
    <w:locked/>
    <w:rsid w:val="00EB3A87"/>
    <w:rPr>
      <w:rFonts w:ascii="Arial" w:hAnsi="Arial"/>
      <w:sz w:val="24"/>
      <w:lang w:val="x-none" w:eastAsia="es-ES"/>
    </w:rPr>
  </w:style>
  <w:style w:type="paragraph" w:customStyle="1" w:styleId="Cuadrculamedia21">
    <w:name w:val="Cuadrícula media 21"/>
    <w:link w:val="Cuadrculamedia2Car"/>
    <w:uiPriority w:val="1"/>
    <w:qFormat/>
    <w:rsid w:val="00EB3A87"/>
    <w:pPr>
      <w:jc w:val="both"/>
    </w:pPr>
    <w:rPr>
      <w:rFonts w:ascii="Arial" w:hAnsi="Arial"/>
      <w:sz w:val="24"/>
      <w:lang w:val="x-none" w:eastAsia="es-ES"/>
    </w:rPr>
  </w:style>
  <w:style w:type="paragraph" w:customStyle="1" w:styleId="Sangradet">
    <w:name w:val="Sangría de t"/>
    <w:aliases w:val="independiente, independiente,Sangría 3 de t"/>
    <w:basedOn w:val="Normal"/>
    <w:uiPriority w:val="99"/>
    <w:qFormat/>
    <w:rsid w:val="00EB3A87"/>
    <w:pPr>
      <w:widowControl/>
      <w:suppressAutoHyphens w:val="0"/>
    </w:pPr>
    <w:rPr>
      <w:rFonts w:ascii="Tahoma" w:eastAsia="Times New Roman" w:hAnsi="Tahoma" w:cs="Tahoma"/>
      <w:bCs/>
      <w:i/>
      <w:iCs/>
      <w:kern w:val="0"/>
      <w:sz w:val="20"/>
      <w:szCs w:val="20"/>
      <w:lang w:eastAsia="es-ES"/>
    </w:rPr>
  </w:style>
  <w:style w:type="paragraph" w:customStyle="1" w:styleId="1">
    <w:name w:val="1"/>
    <w:basedOn w:val="Normal"/>
    <w:next w:val="Sangradetextonormal"/>
    <w:qFormat/>
    <w:rsid w:val="00EB3A87"/>
    <w:pPr>
      <w:widowControl/>
      <w:suppressAutoHyphens w:val="0"/>
      <w:ind w:left="360"/>
      <w:jc w:val="both"/>
    </w:pPr>
    <w:rPr>
      <w:rFonts w:ascii="Times New Roman" w:eastAsia="Times New Roman" w:hAnsi="Times New Roman"/>
      <w:kern w:val="0"/>
      <w:sz w:val="28"/>
      <w:szCs w:val="28"/>
      <w:lang w:eastAsia="es-ES"/>
    </w:rPr>
  </w:style>
  <w:style w:type="paragraph" w:customStyle="1" w:styleId="Technical4">
    <w:name w:val="Technical 4"/>
    <w:uiPriority w:val="99"/>
    <w:qFormat/>
    <w:rsid w:val="00EB3A87"/>
    <w:pPr>
      <w:tabs>
        <w:tab w:val="left" w:pos="-720"/>
      </w:tabs>
      <w:suppressAutoHyphens/>
    </w:pPr>
    <w:rPr>
      <w:rFonts w:ascii="Courier New" w:hAnsi="Courier New"/>
      <w:b/>
      <w:sz w:val="24"/>
      <w:lang w:val="en-US" w:eastAsia="es-ES"/>
    </w:rPr>
  </w:style>
  <w:style w:type="paragraph" w:customStyle="1" w:styleId="CarCarCar">
    <w:name w:val="Car Car Car"/>
    <w:basedOn w:val="Normal"/>
    <w:uiPriority w:val="99"/>
    <w:qFormat/>
    <w:rsid w:val="00EB3A8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60exhnormal">
    <w:name w:val="60 exh normal"/>
    <w:basedOn w:val="Normal"/>
    <w:uiPriority w:val="99"/>
    <w:qFormat/>
    <w:rsid w:val="00EB3A87"/>
    <w:pPr>
      <w:widowControl/>
      <w:numPr>
        <w:numId w:val="23"/>
      </w:numPr>
      <w:suppressAutoHyphens w:val="0"/>
    </w:pPr>
    <w:rPr>
      <w:rFonts w:ascii="Arial" w:eastAsia="Times New Roman" w:hAnsi="Arial"/>
      <w:kern w:val="0"/>
      <w:szCs w:val="20"/>
      <w:lang w:val="en-US" w:eastAsia="es-ES"/>
    </w:rPr>
  </w:style>
  <w:style w:type="paragraph" w:customStyle="1" w:styleId="CharCarCarCarCarCarCarCarCharCharCar">
    <w:name w:val="Char Car Car Car Car Car Car Car Char Char Car"/>
    <w:basedOn w:val="Normal"/>
    <w:uiPriority w:val="99"/>
    <w:qFormat/>
    <w:rsid w:val="00EB3A8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lainText1">
    <w:name w:val="Plain Text1"/>
    <w:basedOn w:val="Normal"/>
    <w:uiPriority w:val="99"/>
    <w:qFormat/>
    <w:rsid w:val="00EB3A87"/>
    <w:pPr>
      <w:widowControl/>
      <w:suppressAutoHyphens w:val="0"/>
    </w:pPr>
    <w:rPr>
      <w:rFonts w:ascii="Courier New" w:eastAsia="Times New Roman" w:hAnsi="Courier New"/>
      <w:kern w:val="0"/>
      <w:lang w:val="es-ES" w:eastAsia="en-US"/>
    </w:rPr>
  </w:style>
  <w:style w:type="paragraph" w:customStyle="1" w:styleId="BlockText1">
    <w:name w:val="Block Text1"/>
    <w:basedOn w:val="Normal"/>
    <w:uiPriority w:val="99"/>
    <w:qFormat/>
    <w:rsid w:val="00EB3A87"/>
    <w:pPr>
      <w:widowControl/>
      <w:ind w:left="1418" w:right="-92"/>
      <w:jc w:val="both"/>
    </w:pPr>
    <w:rPr>
      <w:rFonts w:ascii="Arial" w:eastAsia="Times New Roman" w:hAnsi="Arial"/>
      <w:spacing w:val="-2"/>
      <w:kern w:val="0"/>
      <w:sz w:val="20"/>
      <w:szCs w:val="20"/>
      <w:lang w:eastAsia="en-US"/>
    </w:rPr>
  </w:style>
  <w:style w:type="paragraph" w:customStyle="1" w:styleId="Car1">
    <w:name w:val="Car1"/>
    <w:basedOn w:val="Normal"/>
    <w:uiPriority w:val="99"/>
    <w:qFormat/>
    <w:rsid w:val="00EB3A87"/>
    <w:pPr>
      <w:widowControl/>
      <w:suppressAutoHyphens w:val="0"/>
      <w:spacing w:after="160" w:line="240" w:lineRule="exact"/>
    </w:pPr>
    <w:rPr>
      <w:rFonts w:ascii="Verdana" w:eastAsia="Times New Roman" w:hAnsi="Verdana" w:cs="Verdana"/>
      <w:kern w:val="0"/>
      <w:sz w:val="20"/>
      <w:szCs w:val="20"/>
      <w:lang w:val="en-US" w:eastAsia="en-US"/>
    </w:rPr>
  </w:style>
  <w:style w:type="paragraph" w:customStyle="1" w:styleId="pa16">
    <w:name w:val="pa16"/>
    <w:basedOn w:val="Normal"/>
    <w:uiPriority w:val="99"/>
    <w:qFormat/>
    <w:rsid w:val="00EB3A87"/>
    <w:pPr>
      <w:widowControl/>
      <w:suppressAutoHyphens w:val="0"/>
      <w:spacing w:before="100" w:beforeAutospacing="1" w:after="100" w:afterAutospacing="1"/>
    </w:pPr>
    <w:rPr>
      <w:rFonts w:ascii="Times New Roman" w:eastAsia="Times New Roman" w:hAnsi="Times New Roman"/>
      <w:color w:val="663300"/>
      <w:kern w:val="0"/>
    </w:rPr>
  </w:style>
  <w:style w:type="paragraph" w:customStyle="1" w:styleId="ParaAttribute11">
    <w:name w:val="ParaAttribute11"/>
    <w:uiPriority w:val="99"/>
    <w:qFormat/>
    <w:rsid w:val="00EB3A87"/>
    <w:pPr>
      <w:widowControl w:val="0"/>
      <w:wordWrap w:val="0"/>
      <w:ind w:right="51"/>
      <w:jc w:val="both"/>
    </w:pPr>
  </w:style>
  <w:style w:type="paragraph" w:customStyle="1" w:styleId="font5">
    <w:name w:val="font5"/>
    <w:basedOn w:val="Normal"/>
    <w:qFormat/>
    <w:rsid w:val="00EB3A87"/>
    <w:pPr>
      <w:widowControl/>
      <w:suppressAutoHyphens w:val="0"/>
      <w:spacing w:before="100" w:beforeAutospacing="1" w:after="100" w:afterAutospacing="1"/>
    </w:pPr>
    <w:rPr>
      <w:rFonts w:ascii="Arial" w:eastAsia="Times New Roman" w:hAnsi="Arial" w:cs="Arial"/>
      <w:b/>
      <w:bCs/>
      <w:color w:val="000000"/>
      <w:kern w:val="0"/>
      <w:sz w:val="16"/>
      <w:szCs w:val="16"/>
    </w:rPr>
  </w:style>
  <w:style w:type="paragraph" w:customStyle="1" w:styleId="font6">
    <w:name w:val="font6"/>
    <w:basedOn w:val="Normal"/>
    <w:qFormat/>
    <w:rsid w:val="00EB3A87"/>
    <w:pPr>
      <w:widowControl/>
      <w:suppressAutoHyphens w:val="0"/>
      <w:spacing w:before="100" w:beforeAutospacing="1" w:after="100" w:afterAutospacing="1"/>
    </w:pPr>
    <w:rPr>
      <w:rFonts w:ascii="Arial" w:eastAsia="Times New Roman" w:hAnsi="Arial" w:cs="Arial"/>
      <w:color w:val="000000"/>
      <w:kern w:val="0"/>
      <w:sz w:val="16"/>
      <w:szCs w:val="16"/>
    </w:rPr>
  </w:style>
  <w:style w:type="paragraph" w:customStyle="1" w:styleId="font7">
    <w:name w:val="font7"/>
    <w:basedOn w:val="Normal"/>
    <w:qFormat/>
    <w:rsid w:val="00EB3A87"/>
    <w:pPr>
      <w:widowControl/>
      <w:suppressAutoHyphens w:val="0"/>
      <w:spacing w:before="100" w:beforeAutospacing="1" w:after="100" w:afterAutospacing="1"/>
    </w:pPr>
    <w:rPr>
      <w:rFonts w:ascii="Arial" w:eastAsia="Times New Roman" w:hAnsi="Arial" w:cs="Arial"/>
      <w:color w:val="000000"/>
      <w:kern w:val="0"/>
      <w:sz w:val="16"/>
      <w:szCs w:val="16"/>
    </w:rPr>
  </w:style>
  <w:style w:type="paragraph" w:customStyle="1" w:styleId="xl1431">
    <w:name w:val="xl1431"/>
    <w:basedOn w:val="Normal"/>
    <w:uiPriority w:val="99"/>
    <w:qFormat/>
    <w:rsid w:val="00EB3A87"/>
    <w:pPr>
      <w:widowControl/>
      <w:shd w:val="clear" w:color="auto" w:fill="FFFFFF"/>
      <w:suppressAutoHyphens w:val="0"/>
      <w:spacing w:before="100" w:beforeAutospacing="1" w:after="100" w:afterAutospacing="1"/>
    </w:pPr>
    <w:rPr>
      <w:rFonts w:ascii="Times New Roman" w:eastAsia="Times New Roman" w:hAnsi="Times New Roman"/>
      <w:kern w:val="0"/>
    </w:rPr>
  </w:style>
  <w:style w:type="paragraph" w:customStyle="1" w:styleId="xl1432">
    <w:name w:val="xl1432"/>
    <w:basedOn w:val="Normal"/>
    <w:uiPriority w:val="99"/>
    <w:qFormat/>
    <w:rsid w:val="00EB3A87"/>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433">
    <w:name w:val="xl1433"/>
    <w:basedOn w:val="Normal"/>
    <w:uiPriority w:val="99"/>
    <w:qFormat/>
    <w:rsid w:val="00EB3A87"/>
    <w:pPr>
      <w:widowControl/>
      <w:pBdr>
        <w:top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434">
    <w:name w:val="xl1434"/>
    <w:basedOn w:val="Normal"/>
    <w:uiPriority w:val="99"/>
    <w:qFormat/>
    <w:rsid w:val="00EB3A87"/>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Times New Roman" w:eastAsia="Times New Roman" w:hAnsi="Times New Roman"/>
      <w:kern w:val="0"/>
      <w:sz w:val="16"/>
      <w:szCs w:val="16"/>
    </w:rPr>
  </w:style>
  <w:style w:type="paragraph" w:customStyle="1" w:styleId="xl1435">
    <w:name w:val="xl1435"/>
    <w:basedOn w:val="Normal"/>
    <w:uiPriority w:val="99"/>
    <w:qFormat/>
    <w:rsid w:val="00EB3A87"/>
    <w:pPr>
      <w:widowControl/>
      <w:pBdr>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Narrow" w:eastAsia="Times New Roman" w:hAnsi="Arial Narrow"/>
      <w:kern w:val="0"/>
      <w:sz w:val="16"/>
      <w:szCs w:val="16"/>
    </w:rPr>
  </w:style>
  <w:style w:type="paragraph" w:customStyle="1" w:styleId="xl1436">
    <w:name w:val="xl1436"/>
    <w:basedOn w:val="Normal"/>
    <w:uiPriority w:val="99"/>
    <w:qFormat/>
    <w:rsid w:val="00EB3A87"/>
    <w:pPr>
      <w:widowControl/>
      <w:pBdr>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Narrow" w:eastAsia="Times New Roman" w:hAnsi="Arial Narrow"/>
      <w:kern w:val="0"/>
      <w:sz w:val="16"/>
      <w:szCs w:val="16"/>
    </w:rPr>
  </w:style>
  <w:style w:type="paragraph" w:customStyle="1" w:styleId="xl1437">
    <w:name w:val="xl1437"/>
    <w:basedOn w:val="Normal"/>
    <w:uiPriority w:val="99"/>
    <w:qFormat/>
    <w:rsid w:val="00EB3A87"/>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Narrow" w:eastAsia="Times New Roman" w:hAnsi="Arial Narrow"/>
      <w:kern w:val="0"/>
      <w:sz w:val="16"/>
      <w:szCs w:val="16"/>
    </w:rPr>
  </w:style>
  <w:style w:type="paragraph" w:customStyle="1" w:styleId="xl1438">
    <w:name w:val="xl1438"/>
    <w:basedOn w:val="Normal"/>
    <w:uiPriority w:val="99"/>
    <w:qFormat/>
    <w:rsid w:val="00EB3A87"/>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Narrow" w:eastAsia="Times New Roman" w:hAnsi="Arial Narrow"/>
      <w:kern w:val="0"/>
      <w:sz w:val="16"/>
      <w:szCs w:val="16"/>
    </w:rPr>
  </w:style>
  <w:style w:type="paragraph" w:customStyle="1" w:styleId="xl1439">
    <w:name w:val="xl1439"/>
    <w:basedOn w:val="Normal"/>
    <w:uiPriority w:val="99"/>
    <w:qFormat/>
    <w:rsid w:val="00EB3A87"/>
    <w:pPr>
      <w:widowControl/>
      <w:shd w:val="clear" w:color="auto" w:fill="FFFFFF"/>
      <w:suppressAutoHyphens w:val="0"/>
      <w:spacing w:before="100" w:beforeAutospacing="1" w:after="100" w:afterAutospacing="1"/>
      <w:jc w:val="center"/>
    </w:pPr>
    <w:rPr>
      <w:rFonts w:ascii="Times New Roman" w:eastAsia="Times New Roman" w:hAnsi="Times New Roman"/>
      <w:kern w:val="0"/>
    </w:rPr>
  </w:style>
  <w:style w:type="paragraph" w:customStyle="1" w:styleId="xl1440">
    <w:name w:val="xl1440"/>
    <w:basedOn w:val="Normal"/>
    <w:uiPriority w:val="99"/>
    <w:qFormat/>
    <w:rsid w:val="00EB3A87"/>
    <w:pPr>
      <w:widowControl/>
      <w:pBdr>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Narrow" w:eastAsia="Times New Roman" w:hAnsi="Arial Narrow"/>
      <w:kern w:val="0"/>
      <w:sz w:val="16"/>
      <w:szCs w:val="16"/>
    </w:rPr>
  </w:style>
  <w:style w:type="paragraph" w:customStyle="1" w:styleId="xl1441">
    <w:name w:val="xl1441"/>
    <w:basedOn w:val="Normal"/>
    <w:uiPriority w:val="99"/>
    <w:qFormat/>
    <w:rsid w:val="00EB3A87"/>
    <w:pPr>
      <w:widowControl/>
      <w:shd w:val="clear" w:color="auto" w:fill="FFFFFF"/>
      <w:suppressAutoHyphens w:val="0"/>
      <w:spacing w:before="100" w:beforeAutospacing="1" w:after="100" w:afterAutospacing="1"/>
      <w:jc w:val="center"/>
    </w:pPr>
    <w:rPr>
      <w:rFonts w:ascii="Times New Roman" w:eastAsia="Times New Roman" w:hAnsi="Times New Roman"/>
      <w:kern w:val="0"/>
    </w:rPr>
  </w:style>
  <w:style w:type="character" w:customStyle="1" w:styleId="Ttulo7Car1">
    <w:name w:val="Título 7 Car1"/>
    <w:basedOn w:val="Fuentedeprrafopredeter"/>
    <w:semiHidden/>
    <w:rsid w:val="00EB3A87"/>
    <w:rPr>
      <w:rFonts w:asciiTheme="majorHAnsi" w:eastAsiaTheme="majorEastAsia" w:hAnsiTheme="majorHAnsi" w:cs="Times New Roman"/>
      <w:i/>
      <w:iCs/>
      <w:color w:val="404040" w:themeColor="text1" w:themeTint="BF"/>
      <w:sz w:val="22"/>
      <w:szCs w:val="22"/>
      <w:lang w:val="x-none" w:eastAsia="es-CO"/>
    </w:rPr>
  </w:style>
  <w:style w:type="character" w:customStyle="1" w:styleId="Ttulo8Car1">
    <w:name w:val="Título 8 Car1"/>
    <w:aliases w:val="AL Título 8 Car1,Título 8 AL Car1"/>
    <w:basedOn w:val="Fuentedeprrafopredeter"/>
    <w:semiHidden/>
    <w:rsid w:val="00EB3A87"/>
    <w:rPr>
      <w:rFonts w:asciiTheme="majorHAnsi" w:eastAsiaTheme="majorEastAsia" w:hAnsiTheme="majorHAnsi" w:cs="Times New Roman"/>
      <w:color w:val="404040" w:themeColor="text1" w:themeTint="BF"/>
      <w:lang w:val="x-none" w:eastAsia="es-CO"/>
    </w:rPr>
  </w:style>
  <w:style w:type="character" w:customStyle="1" w:styleId="Ttulo9Car1">
    <w:name w:val="Título 9 Car1"/>
    <w:basedOn w:val="Fuentedeprrafopredeter"/>
    <w:semiHidden/>
    <w:rsid w:val="00EB3A87"/>
    <w:rPr>
      <w:rFonts w:asciiTheme="majorHAnsi" w:eastAsiaTheme="majorEastAsia" w:hAnsiTheme="majorHAnsi" w:cs="Times New Roman"/>
      <w:i/>
      <w:iCs/>
      <w:color w:val="404040" w:themeColor="text1" w:themeTint="BF"/>
      <w:lang w:val="x-none" w:eastAsia="es-CO"/>
    </w:rPr>
  </w:style>
  <w:style w:type="character" w:customStyle="1" w:styleId="TextodegloboCar1">
    <w:name w:val="Texto de globo Car1"/>
    <w:basedOn w:val="Fuentedeprrafopredeter"/>
    <w:uiPriority w:val="99"/>
    <w:semiHidden/>
    <w:rsid w:val="00EB3A87"/>
    <w:rPr>
      <w:rFonts w:ascii="Tahoma" w:eastAsiaTheme="minorEastAsia" w:hAnsi="Tahoma" w:cs="Tahoma"/>
      <w:sz w:val="16"/>
      <w:szCs w:val="16"/>
    </w:rPr>
  </w:style>
  <w:style w:type="character" w:customStyle="1" w:styleId="highlight">
    <w:name w:val="highlight"/>
    <w:basedOn w:val="Fuentedeprrafopredeter"/>
    <w:rsid w:val="00EB3A87"/>
    <w:rPr>
      <w:rFonts w:cs="Times New Roman"/>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C"/>
    <w:basedOn w:val="Normal"/>
    <w:link w:val="TextonotapieCar"/>
    <w:uiPriority w:val="99"/>
    <w:unhideWhenUsed/>
    <w:qFormat/>
    <w:rsid w:val="00EB3A87"/>
    <w:pPr>
      <w:widowControl/>
      <w:suppressAutoHyphens w:val="0"/>
    </w:pPr>
    <w:rPr>
      <w:rFonts w:ascii="Times New Roman" w:eastAsia="Times New Roman" w:hAnsi="Times New Roman"/>
      <w:kern w:val="0"/>
      <w:sz w:val="20"/>
      <w:szCs w:val="20"/>
      <w:lang w:val="x-none" w:eastAsia="es-E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basedOn w:val="Fuentedeprrafopredeter"/>
    <w:semiHidden/>
    <w:rsid w:val="00EB3A87"/>
    <w:rPr>
      <w:rFonts w:ascii="Liberation Serif" w:eastAsia="DejaVu Sans" w:hAnsi="Liberation Serif"/>
      <w:kern w:val="1"/>
    </w:rPr>
  </w:style>
  <w:style w:type="character" w:customStyle="1" w:styleId="TextonotapieCar11">
    <w:name w:val="Texto nota pie Car11"/>
    <w:basedOn w:val="Fuentedeprrafopredeter"/>
    <w:semiHidden/>
    <w:rsid w:val="00EB3A87"/>
    <w:rPr>
      <w:rFonts w:ascii="Liberation Serif" w:eastAsia="Times New Roman" w:hAnsi="Liberation Serif" w:cs="Times New Roman"/>
      <w:kern w:val="1"/>
    </w:rPr>
  </w:style>
  <w:style w:type="character" w:customStyle="1" w:styleId="Sangra2detindependienteCar1">
    <w:name w:val="Sangría 2 de t. independiente Car1"/>
    <w:basedOn w:val="Fuentedeprrafopredeter"/>
    <w:semiHidden/>
    <w:rsid w:val="00EB3A87"/>
    <w:rPr>
      <w:rFonts w:ascii="Liberation Serif" w:hAnsi="Liberation Serif"/>
      <w:kern w:val="1"/>
      <w:sz w:val="24"/>
      <w:szCs w:val="24"/>
    </w:rPr>
  </w:style>
  <w:style w:type="character" w:customStyle="1" w:styleId="Sangra2detindependienteCar11">
    <w:name w:val="Sangría 2 de t. independiente Car11"/>
    <w:basedOn w:val="Fuentedeprrafopredeter"/>
    <w:semiHidden/>
    <w:rsid w:val="00EB3A87"/>
    <w:rPr>
      <w:rFonts w:ascii="Liberation Serif" w:eastAsia="Times New Roman" w:hAnsi="Liberation Serif" w:cs="Times New Roman"/>
      <w:kern w:val="1"/>
      <w:sz w:val="24"/>
      <w:szCs w:val="24"/>
    </w:rPr>
  </w:style>
  <w:style w:type="character" w:customStyle="1" w:styleId="Textoindependiente2Car1">
    <w:name w:val="Texto independiente 2 Car1"/>
    <w:aliases w:val="Car8 Car1"/>
    <w:basedOn w:val="Fuentedeprrafopredeter"/>
    <w:semiHidden/>
    <w:rsid w:val="00EB3A87"/>
    <w:rPr>
      <w:rFonts w:ascii="Liberation Serif" w:hAnsi="Liberation Serif"/>
      <w:kern w:val="1"/>
      <w:sz w:val="24"/>
      <w:szCs w:val="24"/>
    </w:rPr>
  </w:style>
  <w:style w:type="character" w:customStyle="1" w:styleId="Textoindependiente2Car11">
    <w:name w:val="Texto independiente 2 Car11"/>
    <w:basedOn w:val="Fuentedeprrafopredeter"/>
    <w:semiHidden/>
    <w:rsid w:val="00EB3A87"/>
    <w:rPr>
      <w:rFonts w:ascii="Liberation Serif" w:eastAsia="Times New Roman" w:hAnsi="Liberation Serif" w:cs="Times New Roman"/>
      <w:kern w:val="1"/>
      <w:sz w:val="24"/>
      <w:szCs w:val="24"/>
    </w:rPr>
  </w:style>
  <w:style w:type="paragraph" w:styleId="Encabezadodemensaje">
    <w:name w:val="Message Header"/>
    <w:basedOn w:val="Normal"/>
    <w:link w:val="EncabezadodemensajeCar"/>
    <w:unhideWhenUsed/>
    <w:rsid w:val="00EB3A87"/>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imes New Roman" w:hAnsi="Arial"/>
      <w:kern w:val="0"/>
      <w:szCs w:val="20"/>
      <w:lang w:val="x-none" w:eastAsia="es-ES"/>
    </w:rPr>
  </w:style>
  <w:style w:type="character" w:customStyle="1" w:styleId="EncabezadodemensajeCar1">
    <w:name w:val="Encabezado de mensaje Car1"/>
    <w:basedOn w:val="Fuentedeprrafopredeter"/>
    <w:semiHidden/>
    <w:rsid w:val="00EB3A87"/>
    <w:rPr>
      <w:rFonts w:asciiTheme="majorHAnsi" w:eastAsiaTheme="majorEastAsia" w:hAnsiTheme="majorHAnsi" w:cstheme="majorBidi"/>
      <w:kern w:val="1"/>
      <w:sz w:val="24"/>
      <w:szCs w:val="24"/>
      <w:shd w:val="pct20" w:color="auto" w:fill="auto"/>
    </w:rPr>
  </w:style>
  <w:style w:type="character" w:customStyle="1" w:styleId="EncabezadodemensajeCar11">
    <w:name w:val="Encabezado de mensaje Car11"/>
    <w:basedOn w:val="Fuentedeprrafopredeter"/>
    <w:semiHidden/>
    <w:rsid w:val="00EB3A87"/>
    <w:rPr>
      <w:rFonts w:asciiTheme="majorHAnsi" w:eastAsiaTheme="majorEastAsia" w:hAnsiTheme="majorHAnsi" w:cs="Times New Roman"/>
      <w:kern w:val="1"/>
      <w:sz w:val="24"/>
      <w:szCs w:val="24"/>
      <w:shd w:val="pct20" w:color="auto" w:fill="auto"/>
    </w:rPr>
  </w:style>
  <w:style w:type="paragraph" w:styleId="Cierre">
    <w:name w:val="Closing"/>
    <w:basedOn w:val="Normal"/>
    <w:link w:val="CierreCar"/>
    <w:unhideWhenUsed/>
    <w:rsid w:val="00EB3A87"/>
    <w:pPr>
      <w:widowControl/>
      <w:suppressAutoHyphens w:val="0"/>
      <w:ind w:left="4252"/>
    </w:pPr>
    <w:rPr>
      <w:rFonts w:ascii="Times New Roman" w:eastAsia="Times New Roman" w:hAnsi="Times New Roman"/>
      <w:kern w:val="0"/>
      <w:sz w:val="20"/>
      <w:szCs w:val="20"/>
      <w:lang w:val="x-none" w:eastAsia="es-ES"/>
    </w:rPr>
  </w:style>
  <w:style w:type="character" w:customStyle="1" w:styleId="CierreCar1">
    <w:name w:val="Cierre Car1"/>
    <w:basedOn w:val="Fuentedeprrafopredeter"/>
    <w:uiPriority w:val="99"/>
    <w:semiHidden/>
    <w:rsid w:val="00EB3A87"/>
    <w:rPr>
      <w:rFonts w:ascii="Liberation Serif" w:eastAsia="DejaVu Sans" w:hAnsi="Liberation Serif"/>
      <w:kern w:val="1"/>
      <w:sz w:val="24"/>
      <w:szCs w:val="24"/>
    </w:rPr>
  </w:style>
  <w:style w:type="character" w:customStyle="1" w:styleId="CierreCar11">
    <w:name w:val="Cierre Car11"/>
    <w:basedOn w:val="Fuentedeprrafopredeter"/>
    <w:uiPriority w:val="99"/>
    <w:semiHidden/>
    <w:rsid w:val="00EB3A87"/>
    <w:rPr>
      <w:rFonts w:ascii="Liberation Serif" w:eastAsia="Times New Roman" w:hAnsi="Liberation Serif" w:cs="Times New Roman"/>
      <w:kern w:val="1"/>
      <w:sz w:val="24"/>
      <w:szCs w:val="24"/>
    </w:rPr>
  </w:style>
  <w:style w:type="character" w:customStyle="1" w:styleId="Textoindependiente3Car1">
    <w:name w:val="Texto independiente 3 Car1"/>
    <w:basedOn w:val="Fuentedeprrafopredeter"/>
    <w:semiHidden/>
    <w:rsid w:val="00EB3A87"/>
    <w:rPr>
      <w:rFonts w:asciiTheme="minorHAnsi" w:eastAsiaTheme="minorEastAsia" w:hAnsiTheme="minorHAnsi" w:cs="Times New Roman"/>
      <w:sz w:val="16"/>
      <w:szCs w:val="16"/>
    </w:rPr>
  </w:style>
  <w:style w:type="paragraph" w:styleId="Sangra3detindependiente">
    <w:name w:val="Body Text Indent 3"/>
    <w:basedOn w:val="Normal"/>
    <w:link w:val="Sangra3detindependienteCar"/>
    <w:unhideWhenUsed/>
    <w:rsid w:val="00EB3A87"/>
    <w:pPr>
      <w:widowControl/>
      <w:suppressAutoHyphens w:val="0"/>
      <w:spacing w:after="120" w:line="276" w:lineRule="auto"/>
      <w:ind w:left="283"/>
    </w:pPr>
    <w:rPr>
      <w:rFonts w:ascii="Arial" w:eastAsia="Times New Roman" w:hAnsi="Arial"/>
      <w:kern w:val="0"/>
      <w:szCs w:val="20"/>
      <w:lang w:val="x-none" w:eastAsia="es-ES"/>
    </w:rPr>
  </w:style>
  <w:style w:type="character" w:customStyle="1" w:styleId="Sangra3detindependienteCar1">
    <w:name w:val="Sangría 3 de t. independiente Car1"/>
    <w:basedOn w:val="Fuentedeprrafopredeter"/>
    <w:semiHidden/>
    <w:rsid w:val="00EB3A87"/>
    <w:rPr>
      <w:rFonts w:ascii="Liberation Serif" w:eastAsia="DejaVu Sans" w:hAnsi="Liberation Serif"/>
      <w:kern w:val="1"/>
      <w:sz w:val="16"/>
      <w:szCs w:val="16"/>
    </w:rPr>
  </w:style>
  <w:style w:type="character" w:customStyle="1" w:styleId="Sangra3detindependienteCar11">
    <w:name w:val="Sangría 3 de t. independiente Car11"/>
    <w:basedOn w:val="Fuentedeprrafopredeter"/>
    <w:semiHidden/>
    <w:rsid w:val="00EB3A87"/>
    <w:rPr>
      <w:rFonts w:ascii="Liberation Serif" w:eastAsia="Times New Roman" w:hAnsi="Liberation Serif" w:cs="Times New Roman"/>
      <w:kern w:val="1"/>
      <w:sz w:val="16"/>
      <w:szCs w:val="16"/>
    </w:rPr>
  </w:style>
  <w:style w:type="character" w:customStyle="1" w:styleId="AsuntodelcomentarioCar1">
    <w:name w:val="Asunto del comentario Car1"/>
    <w:basedOn w:val="TextocomentarioCar"/>
    <w:uiPriority w:val="99"/>
    <w:semiHidden/>
    <w:rsid w:val="00EB3A87"/>
    <w:rPr>
      <w:rFonts w:ascii="Liberation Serif" w:eastAsia="SimSun" w:hAnsi="Liberation Serif" w:cs="Times New Roman"/>
      <w:b/>
      <w:bCs/>
      <w:kern w:val="1"/>
      <w:szCs w:val="18"/>
      <w:lang w:val="x-none" w:eastAsia="es-ES" w:bidi="hi-IN"/>
    </w:rPr>
  </w:style>
  <w:style w:type="character" w:customStyle="1" w:styleId="AsuntodelcomentarioCar11">
    <w:name w:val="Asunto del comentario Car11"/>
    <w:basedOn w:val="TextocomentarioCar11"/>
    <w:uiPriority w:val="99"/>
    <w:semiHidden/>
    <w:rsid w:val="00EB3A87"/>
    <w:rPr>
      <w:rFonts w:ascii="Liberation Serif" w:eastAsia="Times New Roman" w:hAnsi="Liberation Serif" w:cs="Times New Roman"/>
      <w:b/>
      <w:bCs/>
      <w:kern w:val="1"/>
    </w:rPr>
  </w:style>
  <w:style w:type="paragraph" w:styleId="Fecha">
    <w:name w:val="Date"/>
    <w:basedOn w:val="Normal"/>
    <w:next w:val="Normal"/>
    <w:link w:val="FechaCar"/>
    <w:unhideWhenUsed/>
    <w:rsid w:val="00EB3A87"/>
    <w:pPr>
      <w:widowControl/>
      <w:suppressAutoHyphens w:val="0"/>
      <w:spacing w:after="200" w:line="276" w:lineRule="auto"/>
    </w:pPr>
    <w:rPr>
      <w:rFonts w:ascii="Times New Roman" w:eastAsia="Times New Roman" w:hAnsi="Times New Roman"/>
      <w:kern w:val="0"/>
      <w:lang w:val="x-none" w:eastAsia="es-ES"/>
    </w:rPr>
  </w:style>
  <w:style w:type="character" w:customStyle="1" w:styleId="FechaCar1">
    <w:name w:val="Fecha Car1"/>
    <w:basedOn w:val="Fuentedeprrafopredeter"/>
    <w:semiHidden/>
    <w:rsid w:val="00EB3A87"/>
    <w:rPr>
      <w:rFonts w:ascii="Liberation Serif" w:eastAsia="DejaVu Sans" w:hAnsi="Liberation Serif"/>
      <w:kern w:val="1"/>
      <w:sz w:val="24"/>
      <w:szCs w:val="24"/>
    </w:rPr>
  </w:style>
  <w:style w:type="character" w:customStyle="1" w:styleId="FechaCar11">
    <w:name w:val="Fecha Car11"/>
    <w:basedOn w:val="Fuentedeprrafopredeter"/>
    <w:semiHidden/>
    <w:rsid w:val="00EB3A87"/>
    <w:rPr>
      <w:rFonts w:ascii="Liberation Serif" w:eastAsia="Times New Roman" w:hAnsi="Liberation Serif" w:cs="Times New Roman"/>
      <w:kern w:val="1"/>
      <w:sz w:val="24"/>
      <w:szCs w:val="24"/>
    </w:rPr>
  </w:style>
  <w:style w:type="character" w:customStyle="1" w:styleId="TextosinformatoCar1">
    <w:name w:val="Texto sin formato Car1"/>
    <w:aliases w:val="Car10 Car1"/>
    <w:basedOn w:val="Fuentedeprrafopredeter"/>
    <w:semiHidden/>
    <w:rsid w:val="00EB3A87"/>
    <w:rPr>
      <w:rFonts w:ascii="Consolas" w:hAnsi="Consolas" w:cs="Consolas"/>
      <w:kern w:val="1"/>
      <w:sz w:val="21"/>
      <w:szCs w:val="21"/>
    </w:rPr>
  </w:style>
  <w:style w:type="character" w:customStyle="1" w:styleId="TextosinformatoCar11">
    <w:name w:val="Texto sin formato Car11"/>
    <w:basedOn w:val="Fuentedeprrafopredeter"/>
    <w:semiHidden/>
    <w:rsid w:val="00EB3A87"/>
    <w:rPr>
      <w:rFonts w:ascii="Consolas" w:eastAsia="Times New Roman" w:hAnsi="Consolas" w:cs="Consolas"/>
      <w:kern w:val="1"/>
      <w:sz w:val="21"/>
      <w:szCs w:val="21"/>
    </w:rPr>
  </w:style>
  <w:style w:type="paragraph" w:styleId="Saludo">
    <w:name w:val="Salutation"/>
    <w:basedOn w:val="Normal"/>
    <w:next w:val="Normal"/>
    <w:link w:val="SaludoCar"/>
    <w:unhideWhenUsed/>
    <w:rsid w:val="00EB3A87"/>
    <w:pPr>
      <w:widowControl/>
      <w:numPr>
        <w:numId w:val="22"/>
      </w:numPr>
      <w:suppressAutoHyphens w:val="0"/>
      <w:spacing w:after="200" w:line="276" w:lineRule="auto"/>
    </w:pPr>
    <w:rPr>
      <w:rFonts w:ascii="Times New Roman" w:eastAsia="Times New Roman" w:hAnsi="Times New Roman"/>
      <w:kern w:val="0"/>
      <w:szCs w:val="20"/>
      <w:lang w:val="es-ES" w:eastAsia="es-ES"/>
    </w:rPr>
  </w:style>
  <w:style w:type="character" w:customStyle="1" w:styleId="SaludoCar1">
    <w:name w:val="Saludo Car1"/>
    <w:basedOn w:val="Fuentedeprrafopredeter"/>
    <w:semiHidden/>
    <w:rsid w:val="00EB3A87"/>
    <w:rPr>
      <w:rFonts w:ascii="Liberation Serif" w:eastAsia="DejaVu Sans" w:hAnsi="Liberation Serif"/>
      <w:kern w:val="1"/>
      <w:sz w:val="24"/>
      <w:szCs w:val="24"/>
    </w:rPr>
  </w:style>
  <w:style w:type="character" w:customStyle="1" w:styleId="SaludoCar11">
    <w:name w:val="Saludo Car11"/>
    <w:basedOn w:val="Fuentedeprrafopredeter"/>
    <w:semiHidden/>
    <w:rsid w:val="00EB3A87"/>
    <w:rPr>
      <w:rFonts w:ascii="Liberation Serif" w:eastAsia="Times New Roman" w:hAnsi="Liberation Serif" w:cs="Times New Roman"/>
      <w:kern w:val="1"/>
      <w:sz w:val="24"/>
      <w:szCs w:val="24"/>
    </w:rPr>
  </w:style>
  <w:style w:type="character" w:customStyle="1" w:styleId="CarCar14">
    <w:name w:val="Car Car14"/>
    <w:locked/>
    <w:rsid w:val="00EB3A87"/>
    <w:rPr>
      <w:rFonts w:ascii="Times New Roman" w:hAnsi="Times New Roman"/>
      <w:sz w:val="20"/>
      <w:lang w:val="es-CO" w:eastAsia="es-ES"/>
    </w:rPr>
  </w:style>
  <w:style w:type="character" w:customStyle="1" w:styleId="HeaderChar">
    <w:name w:val="Header Char"/>
    <w:aliases w:val="h Char,h8 Char,h9 Char,h10 Char,h18 Char"/>
    <w:locked/>
    <w:rsid w:val="00EB3A87"/>
    <w:rPr>
      <w:rFonts w:ascii="Times New Roman" w:hAnsi="Times New Roman"/>
      <w:sz w:val="24"/>
      <w:lang w:val="es-ES" w:eastAsia="es-ES"/>
    </w:rPr>
  </w:style>
  <w:style w:type="character" w:customStyle="1" w:styleId="TitleChar">
    <w:name w:val="Title Char"/>
    <w:locked/>
    <w:rsid w:val="00EB3A87"/>
    <w:rPr>
      <w:rFonts w:ascii="Times New Roman" w:hAnsi="Times New Roman"/>
      <w:b/>
      <w:sz w:val="24"/>
      <w:lang w:val="es-MX" w:eastAsia="es-ES"/>
    </w:rPr>
  </w:style>
  <w:style w:type="paragraph" w:styleId="Textoindependienteprimerasangra2">
    <w:name w:val="Body Text First Indent 2"/>
    <w:basedOn w:val="Sangradetextonormal"/>
    <w:link w:val="Textoindependienteprimerasangra2Car"/>
    <w:unhideWhenUsed/>
    <w:rsid w:val="00EB3A87"/>
    <w:pPr>
      <w:spacing w:after="200"/>
      <w:ind w:left="360" w:firstLine="360"/>
    </w:pPr>
    <w:rPr>
      <w:rFonts w:ascii="Times New Roman" w:eastAsia="SimSun" w:hAnsi="Times New Roman" w:cs="Mangal"/>
      <w:kern w:val="3"/>
      <w:sz w:val="24"/>
      <w:szCs w:val="21"/>
      <w:lang w:val="x-none" w:eastAsia="es-ES" w:bidi="hi-IN"/>
    </w:rPr>
  </w:style>
  <w:style w:type="character" w:customStyle="1" w:styleId="Textoindependienteprimerasangra2Car1">
    <w:name w:val="Texto independiente primera sangría 2 Car1"/>
    <w:basedOn w:val="SangradetextonormalCar"/>
    <w:semiHidden/>
    <w:rsid w:val="00EB3A87"/>
    <w:rPr>
      <w:rFonts w:ascii="Liberation Serif" w:eastAsia="DejaVu Sans" w:hAnsi="Liberation Serif"/>
      <w:kern w:val="1"/>
      <w:sz w:val="24"/>
      <w:szCs w:val="24"/>
      <w:lang w:eastAsia="en-US"/>
    </w:rPr>
  </w:style>
  <w:style w:type="character" w:customStyle="1" w:styleId="Textoindependienteprimerasangra2Car11">
    <w:name w:val="Texto independiente primera sangría 2 Car11"/>
    <w:basedOn w:val="SangradetextonormalCar11"/>
    <w:semiHidden/>
    <w:rsid w:val="00EB3A87"/>
    <w:rPr>
      <w:rFonts w:ascii="Liberation Serif" w:eastAsia="Times New Roman" w:hAnsi="Liberation Serif" w:cs="Times New Roman"/>
      <w:kern w:val="1"/>
      <w:sz w:val="24"/>
      <w:szCs w:val="24"/>
    </w:rPr>
  </w:style>
  <w:style w:type="character" w:customStyle="1" w:styleId="fuenteencabezado1">
    <w:name w:val="fuente_encabezado1"/>
    <w:rsid w:val="00EB3A87"/>
    <w:rPr>
      <w:rFonts w:ascii="Arial" w:hAnsi="Arial"/>
      <w:b/>
      <w:color w:val="A06528"/>
      <w:sz w:val="18"/>
    </w:rPr>
  </w:style>
  <w:style w:type="character" w:customStyle="1" w:styleId="textonavy1">
    <w:name w:val="texto_navy1"/>
    <w:rsid w:val="00EB3A87"/>
    <w:rPr>
      <w:color w:val="000080"/>
    </w:rPr>
  </w:style>
  <w:style w:type="paragraph" w:styleId="Mapadeldocumento">
    <w:name w:val="Document Map"/>
    <w:basedOn w:val="Normal"/>
    <w:link w:val="MapadeldocumentoCar"/>
    <w:unhideWhenUsed/>
    <w:rsid w:val="00EB3A87"/>
    <w:pPr>
      <w:widowControl/>
      <w:suppressAutoHyphens w:val="0"/>
    </w:pPr>
    <w:rPr>
      <w:rFonts w:ascii="Tahoma" w:eastAsia="Times New Roman" w:hAnsi="Tahoma" w:cs="Tahoma"/>
      <w:kern w:val="0"/>
      <w:sz w:val="20"/>
      <w:szCs w:val="20"/>
      <w:lang w:val="x-none" w:eastAsia="es-ES"/>
    </w:rPr>
  </w:style>
  <w:style w:type="character" w:customStyle="1" w:styleId="MapadeldocumentoCar1">
    <w:name w:val="Mapa del documento Car1"/>
    <w:basedOn w:val="Fuentedeprrafopredeter"/>
    <w:semiHidden/>
    <w:rsid w:val="00EB3A87"/>
    <w:rPr>
      <w:rFonts w:ascii="Tahoma" w:eastAsia="DejaVu Sans" w:hAnsi="Tahoma" w:cs="Tahoma"/>
      <w:kern w:val="1"/>
      <w:sz w:val="16"/>
      <w:szCs w:val="16"/>
    </w:rPr>
  </w:style>
  <w:style w:type="character" w:customStyle="1" w:styleId="MapadeldocumentoCar11">
    <w:name w:val="Mapa del documento Car11"/>
    <w:basedOn w:val="Fuentedeprrafopredeter"/>
    <w:semiHidden/>
    <w:rsid w:val="00EB3A87"/>
    <w:rPr>
      <w:rFonts w:ascii="Segoe UI" w:eastAsia="Times New Roman" w:hAnsi="Segoe UI" w:cs="Segoe UI"/>
      <w:kern w:val="1"/>
      <w:sz w:val="16"/>
      <w:szCs w:val="16"/>
    </w:rPr>
  </w:style>
  <w:style w:type="character" w:customStyle="1" w:styleId="A20">
    <w:name w:val="A20"/>
    <w:uiPriority w:val="99"/>
    <w:rsid w:val="00EB3A87"/>
    <w:rPr>
      <w:color w:val="211D1E"/>
      <w:sz w:val="9"/>
    </w:rPr>
  </w:style>
  <w:style w:type="character" w:customStyle="1" w:styleId="st1">
    <w:name w:val="st1"/>
    <w:rsid w:val="00EB3A87"/>
  </w:style>
  <w:style w:type="table" w:styleId="Tablaweb3">
    <w:name w:val="Table Web 3"/>
    <w:basedOn w:val="Tablanormal"/>
    <w:unhideWhenUsed/>
    <w:rsid w:val="00EB3A87"/>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rsid w:val="00EB3A87"/>
    <w:rPr>
      <w:rFonts w:ascii="Calibri" w:hAnsi="Calibri"/>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Tablaconcuadrcula1">
    <w:name w:val="Tabla con cuadrícula1"/>
    <w:basedOn w:val="Tablanormal"/>
    <w:rsid w:val="00EB3A87"/>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1">
    <w:name w:val="Cuadrícula media 1 - Énfasis 11"/>
    <w:basedOn w:val="Tablanormal"/>
    <w:uiPriority w:val="67"/>
    <w:rsid w:val="00EB3A87"/>
    <w:rPr>
      <w:rFonts w:ascii="Calibri" w:hAnsi="Calibri"/>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basedOn w:val="Fuentedeprrafopredeter"/>
    <w:link w:val="NormalWeb"/>
    <w:uiPriority w:val="99"/>
    <w:qFormat/>
    <w:locked/>
    <w:rsid w:val="00CE4F9F"/>
    <w:rPr>
      <w:sz w:val="24"/>
      <w:szCs w:val="24"/>
      <w:lang w:val="es-ES" w:eastAsia="es-ES"/>
    </w:rPr>
  </w:style>
  <w:style w:type="paragraph" w:customStyle="1" w:styleId="Estilo1">
    <w:name w:val="Estilo1"/>
    <w:basedOn w:val="Normal"/>
    <w:qFormat/>
    <w:rsid w:val="00C56063"/>
    <w:pPr>
      <w:widowControl/>
      <w:suppressAutoHyphens w:val="0"/>
      <w:spacing w:line="220" w:lineRule="atLeast"/>
    </w:pPr>
    <w:rPr>
      <w:rFonts w:ascii="Times New Roman" w:eastAsia="Times New Roman" w:hAnsi="Times New Roman"/>
      <w:kern w:val="0"/>
      <w:sz w:val="20"/>
      <w:szCs w:val="20"/>
      <w:lang w:val="es-MX" w:eastAsia="es-ES"/>
    </w:rPr>
  </w:style>
  <w:style w:type="paragraph" w:styleId="Textodebloque">
    <w:name w:val="Block Text"/>
    <w:basedOn w:val="Normal"/>
    <w:rsid w:val="00C56063"/>
    <w:pPr>
      <w:widowControl/>
      <w:suppressAutoHyphens w:val="0"/>
      <w:ind w:left="360" w:right="-136"/>
      <w:jc w:val="both"/>
    </w:pPr>
    <w:rPr>
      <w:rFonts w:ascii="Arial" w:eastAsia="Arial" w:hAnsi="Arial" w:cs="Arial"/>
      <w:b/>
      <w:bCs/>
      <w:kern w:val="0"/>
      <w:szCs w:val="17"/>
      <w:u w:val="single"/>
      <w:lang w:val="es-MX" w:eastAsia="es-ES"/>
    </w:rPr>
  </w:style>
  <w:style w:type="paragraph" w:customStyle="1" w:styleId="p9">
    <w:name w:val="p9"/>
    <w:basedOn w:val="Normal"/>
    <w:qFormat/>
    <w:rsid w:val="00C56063"/>
    <w:pPr>
      <w:tabs>
        <w:tab w:val="left" w:pos="720"/>
      </w:tabs>
      <w:suppressAutoHyphens w:val="0"/>
      <w:spacing w:line="280" w:lineRule="atLeast"/>
      <w:jc w:val="both"/>
    </w:pPr>
    <w:rPr>
      <w:rFonts w:ascii="Arial" w:eastAsia="Times New Roman" w:hAnsi="Arial"/>
      <w:kern w:val="0"/>
      <w:szCs w:val="20"/>
      <w:lang w:val="en-US" w:eastAsia="es-ES"/>
    </w:rPr>
  </w:style>
  <w:style w:type="character" w:styleId="Nmerodepgina">
    <w:name w:val="page number"/>
    <w:basedOn w:val="Fuentedeprrafopredeter"/>
    <w:rsid w:val="00C56063"/>
  </w:style>
  <w:style w:type="paragraph" w:styleId="Listaconvietas3">
    <w:name w:val="List Bullet 3"/>
    <w:basedOn w:val="Normal"/>
    <w:autoRedefine/>
    <w:rsid w:val="00C56063"/>
    <w:pPr>
      <w:widowControl/>
      <w:tabs>
        <w:tab w:val="num" w:pos="926"/>
      </w:tabs>
      <w:suppressAutoHyphens w:val="0"/>
      <w:ind w:left="926" w:hanging="360"/>
    </w:pPr>
    <w:rPr>
      <w:rFonts w:ascii="Times New Roman" w:eastAsia="Times New Roman" w:hAnsi="Times New Roman"/>
      <w:kern w:val="0"/>
      <w:szCs w:val="20"/>
      <w:lang w:val="es-ES" w:eastAsia="es-ES"/>
    </w:rPr>
  </w:style>
  <w:style w:type="paragraph" w:styleId="Listaconvietas4">
    <w:name w:val="List Bullet 4"/>
    <w:basedOn w:val="Normal"/>
    <w:autoRedefine/>
    <w:rsid w:val="00C56063"/>
    <w:pPr>
      <w:widowControl/>
      <w:tabs>
        <w:tab w:val="num" w:pos="1209"/>
      </w:tabs>
      <w:suppressAutoHyphens w:val="0"/>
      <w:ind w:left="1209" w:hanging="360"/>
    </w:pPr>
    <w:rPr>
      <w:rFonts w:ascii="Times New Roman" w:eastAsia="Times New Roman" w:hAnsi="Times New Roman"/>
      <w:kern w:val="0"/>
      <w:szCs w:val="20"/>
      <w:lang w:val="es-ES" w:eastAsia="es-ES"/>
    </w:rPr>
  </w:style>
  <w:style w:type="paragraph" w:customStyle="1" w:styleId="maritza40">
    <w:name w:val="maritza4"/>
    <w:basedOn w:val="Normal"/>
    <w:qFormat/>
    <w:rsid w:val="00C56063"/>
    <w:pPr>
      <w:widowControl/>
      <w:suppressAutoHyphens w:val="0"/>
      <w:spacing w:line="360" w:lineRule="atLeast"/>
      <w:jc w:val="center"/>
    </w:pPr>
    <w:rPr>
      <w:rFonts w:ascii="Times New Roman" w:eastAsia="Times New Roman" w:hAnsi="Times New Roman"/>
      <w:b/>
      <w:bCs/>
      <w:kern w:val="0"/>
      <w:lang w:val="es-ES" w:eastAsia="es-ES"/>
    </w:rPr>
  </w:style>
  <w:style w:type="paragraph" w:customStyle="1" w:styleId="CarCarCarCarCarCar">
    <w:name w:val="Car Car Car Car Car Car"/>
    <w:basedOn w:val="Normal"/>
    <w:qFormat/>
    <w:rsid w:val="00C56063"/>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GINA-">
    <w:name w:val="- PÁGINA -"/>
    <w:qFormat/>
    <w:rsid w:val="00C56063"/>
    <w:rPr>
      <w:sz w:val="24"/>
      <w:szCs w:val="24"/>
      <w:lang w:val="es-ES" w:eastAsia="es-ES"/>
    </w:rPr>
  </w:style>
  <w:style w:type="paragraph" w:styleId="Direccinsobre">
    <w:name w:val="envelope address"/>
    <w:basedOn w:val="Normal"/>
    <w:rsid w:val="00C56063"/>
    <w:pPr>
      <w:framePr w:w="7920" w:h="1980" w:hRule="exact" w:hSpace="141" w:wrap="auto" w:hAnchor="page" w:xAlign="center" w:yAlign="bottom"/>
      <w:widowControl/>
      <w:suppressAutoHyphens w:val="0"/>
      <w:ind w:left="2880"/>
    </w:pPr>
    <w:rPr>
      <w:rFonts w:ascii="Lucida Calligraphy" w:eastAsia="Times New Roman" w:hAnsi="Lucida Calligraphy" w:cs="Arial"/>
      <w:kern w:val="0"/>
      <w:lang w:val="es-ES" w:eastAsia="es-ES"/>
    </w:rPr>
  </w:style>
  <w:style w:type="paragraph" w:customStyle="1" w:styleId="CM7">
    <w:name w:val="CM7"/>
    <w:basedOn w:val="Default"/>
    <w:next w:val="Default"/>
    <w:qFormat/>
    <w:rsid w:val="00C56063"/>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C56063"/>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C56063"/>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C56063"/>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C56063"/>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C56063"/>
    <w:pPr>
      <w:widowControl w:val="0"/>
      <w:spacing w:line="300" w:lineRule="atLeast"/>
    </w:pPr>
    <w:rPr>
      <w:rFonts w:ascii="JLKMPM+TimesNewRoman" w:eastAsia="Times New Roman" w:hAnsi="JLKMPM+TimesNewRoman" w:cs="JLKMPM+TimesNewRoman"/>
      <w:color w:val="auto"/>
    </w:rPr>
  </w:style>
  <w:style w:type="character" w:customStyle="1" w:styleId="CarCar4">
    <w:name w:val="Car Car4"/>
    <w:rsid w:val="00C56063"/>
    <w:rPr>
      <w:rFonts w:ascii="Times New Roman" w:eastAsia="Times New Roman" w:hAnsi="Times New Roman" w:cs="Times New Roman"/>
      <w:sz w:val="20"/>
      <w:szCs w:val="20"/>
      <w:lang w:val="es-CO"/>
    </w:rPr>
  </w:style>
  <w:style w:type="paragraph" w:customStyle="1" w:styleId="Textosinformato11">
    <w:name w:val="Texto sin formato11"/>
    <w:basedOn w:val="Normal"/>
    <w:qFormat/>
    <w:rsid w:val="00C56063"/>
    <w:pPr>
      <w:widowControl/>
      <w:suppressAutoHyphens w:val="0"/>
    </w:pPr>
    <w:rPr>
      <w:rFonts w:ascii="Courier New" w:eastAsia="Times New Roman" w:hAnsi="Courier New"/>
      <w:kern w:val="0"/>
      <w:sz w:val="20"/>
      <w:szCs w:val="20"/>
      <w:lang w:val="es-ES" w:eastAsia="es-ES"/>
    </w:rPr>
  </w:style>
  <w:style w:type="paragraph" w:customStyle="1" w:styleId="Sangra2detindependiente11">
    <w:name w:val="Sangría 2 de t. independiente11"/>
    <w:basedOn w:val="Normal"/>
    <w:qFormat/>
    <w:rsid w:val="00C56063"/>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1">
    <w:name w:val="Sangría de texto normal11"/>
    <w:basedOn w:val="Normal"/>
    <w:qFormat/>
    <w:rsid w:val="00C56063"/>
    <w:pPr>
      <w:suppressAutoHyphens w:val="0"/>
      <w:spacing w:after="120"/>
      <w:ind w:left="283"/>
    </w:pPr>
    <w:rPr>
      <w:rFonts w:ascii="Courier New" w:eastAsia="Times New Roman" w:hAnsi="Courier New"/>
      <w:snapToGrid w:val="0"/>
      <w:kern w:val="0"/>
      <w:sz w:val="20"/>
      <w:szCs w:val="20"/>
      <w:lang w:eastAsia="es-ES"/>
    </w:rPr>
  </w:style>
  <w:style w:type="paragraph" w:styleId="Lista3">
    <w:name w:val="List 3"/>
    <w:basedOn w:val="Normal"/>
    <w:rsid w:val="00C56063"/>
    <w:pPr>
      <w:widowControl/>
      <w:suppressAutoHyphens w:val="0"/>
      <w:ind w:left="849" w:hanging="283"/>
    </w:pPr>
    <w:rPr>
      <w:rFonts w:ascii="Times" w:eastAsia="Times" w:hAnsi="Times"/>
      <w:kern w:val="0"/>
      <w:szCs w:val="20"/>
      <w:lang w:val="es-ES_tradnl" w:eastAsia="es-ES"/>
    </w:rPr>
  </w:style>
  <w:style w:type="paragraph" w:customStyle="1" w:styleId="ListaCC">
    <w:name w:val="Lista CC."/>
    <w:basedOn w:val="Normal"/>
    <w:qFormat/>
    <w:rsid w:val="00C56063"/>
    <w:pPr>
      <w:widowControl/>
      <w:suppressAutoHyphens w:val="0"/>
    </w:pPr>
    <w:rPr>
      <w:rFonts w:ascii="Times" w:eastAsia="Times" w:hAnsi="Times"/>
      <w:kern w:val="0"/>
      <w:szCs w:val="20"/>
      <w:lang w:val="es-ES_tradnl" w:eastAsia="es-ES"/>
    </w:rPr>
  </w:style>
  <w:style w:type="paragraph" w:styleId="Textoindependienteprimerasangra">
    <w:name w:val="Body Text First Indent"/>
    <w:basedOn w:val="Textoindependiente"/>
    <w:link w:val="TextoindependienteprimerasangraCar"/>
    <w:rsid w:val="00C56063"/>
    <w:pPr>
      <w:widowControl/>
      <w:suppressAutoHyphens w:val="0"/>
      <w:ind w:firstLine="210"/>
    </w:pPr>
    <w:rPr>
      <w:rFonts w:ascii="Times" w:eastAsia="Times" w:hAnsi="Times"/>
      <w:kern w:val="0"/>
      <w:szCs w:val="20"/>
      <w:lang w:val="es-ES_tradnl" w:eastAsia="es-ES"/>
    </w:rPr>
  </w:style>
  <w:style w:type="character" w:customStyle="1" w:styleId="TextoindependienteprimerasangraCar">
    <w:name w:val="Texto independiente primera sangría Car"/>
    <w:basedOn w:val="TextoindependienteCar1"/>
    <w:link w:val="Textoindependienteprimerasangra"/>
    <w:rsid w:val="00C56063"/>
    <w:rPr>
      <w:rFonts w:ascii="Times" w:eastAsia="Times" w:hAnsi="Times"/>
      <w:kern w:val="1"/>
      <w:sz w:val="24"/>
      <w:szCs w:val="24"/>
      <w:lang w:val="es-ES_tradnl" w:eastAsia="es-ES"/>
    </w:rPr>
  </w:style>
  <w:style w:type="character" w:customStyle="1" w:styleId="TextoindependienteCar2">
    <w:name w:val="Texto independiente Car2"/>
    <w:aliases w:val="body text Car2,bt Car2,body tesx Car2,TextindepT2 Car2,EHPT Car2,Body Text2 Car2,ändrad Car2,tabla 2 Car2,contents Car1,Subsection Body Text Car1,Table Bullet 1 Car1,TABLA DE CONTENIDO 3 Car1,TABLA DE CONTENIDO 3 Car Car Car1"/>
    <w:basedOn w:val="Fuentedeprrafopredeter"/>
    <w:rsid w:val="00C56063"/>
    <w:rPr>
      <w:rFonts w:ascii="Liberation Serif" w:eastAsia="DejaVu Sans" w:hAnsi="Liberation Serif"/>
      <w:kern w:val="1"/>
      <w:sz w:val="24"/>
      <w:szCs w:val="24"/>
    </w:rPr>
  </w:style>
  <w:style w:type="paragraph" w:styleId="Textonotaalfinal">
    <w:name w:val="endnote text"/>
    <w:basedOn w:val="Normal"/>
    <w:link w:val="TextonotaalfinalCar"/>
    <w:rsid w:val="00C56063"/>
    <w:pPr>
      <w:widowControl/>
      <w:suppressAutoHyphens w:val="0"/>
    </w:pPr>
    <w:rPr>
      <w:rFonts w:ascii="Times" w:eastAsia="Times" w:hAnsi="Times"/>
      <w:kern w:val="0"/>
      <w:sz w:val="20"/>
      <w:szCs w:val="20"/>
      <w:lang w:val="es-ES_tradnl" w:eastAsia="es-ES"/>
    </w:rPr>
  </w:style>
  <w:style w:type="character" w:customStyle="1" w:styleId="TextonotaalfinalCar">
    <w:name w:val="Texto nota al final Car"/>
    <w:basedOn w:val="Fuentedeprrafopredeter"/>
    <w:link w:val="Textonotaalfinal"/>
    <w:rsid w:val="00C56063"/>
    <w:rPr>
      <w:rFonts w:ascii="Times" w:eastAsia="Times" w:hAnsi="Times"/>
      <w:lang w:val="es-ES_tradnl" w:eastAsia="es-ES"/>
    </w:rPr>
  </w:style>
  <w:style w:type="character" w:styleId="Refdenotaalfinal">
    <w:name w:val="endnote reference"/>
    <w:rsid w:val="00C56063"/>
    <w:rPr>
      <w:vertAlign w:val="superscript"/>
    </w:rPr>
  </w:style>
  <w:style w:type="paragraph" w:customStyle="1" w:styleId="subcaptulo00">
    <w:name w:val="subcaptulo0"/>
    <w:basedOn w:val="Normal"/>
    <w:qFormat/>
    <w:rsid w:val="00C56063"/>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CharCarCarCarCarCarCarCarCharCharCar1">
    <w:name w:val="Char Car Car Car Car Car Car Car Char Char Car1"/>
    <w:basedOn w:val="Normal"/>
    <w:qFormat/>
    <w:rsid w:val="00C56063"/>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chnical40">
    <w:name w:val="technical4"/>
    <w:basedOn w:val="Normal"/>
    <w:qFormat/>
    <w:rsid w:val="00C56063"/>
    <w:pPr>
      <w:widowControl/>
      <w:suppressAutoHyphens w:val="0"/>
    </w:pPr>
    <w:rPr>
      <w:rFonts w:ascii="Courier New" w:eastAsia="Arial Unicode MS" w:hAnsi="Courier New" w:cs="Courier New"/>
      <w:b/>
      <w:bCs/>
      <w:kern w:val="0"/>
      <w:lang w:val="es-ES" w:eastAsia="ko-KR"/>
    </w:rPr>
  </w:style>
  <w:style w:type="table" w:styleId="Listaclara-nfasis6">
    <w:name w:val="Light List Accent 6"/>
    <w:basedOn w:val="Tablanormal"/>
    <w:uiPriority w:val="61"/>
    <w:rsid w:val="00C56063"/>
    <w:rPr>
      <w:lang w:val="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EncabezadoCar1">
    <w:name w:val="Encabezado Car1"/>
    <w:aliases w:val="AL Encabezado Car1,Encabezado AL Car1,h Car1,h8 Car1,h9 Car1,h10 Car1,h18 Car1,Car14 Car1,Encabezado Car1 Car Car1,Encabezado Car Car Car Car1,Car6 Car Car Car Car1,Car6 Car1 Car Car1,Car6 Car Car1,Car6 Car2,encabezado Car1,Tit 1 Car1"/>
    <w:basedOn w:val="Fuentedeprrafopredeter"/>
    <w:uiPriority w:val="99"/>
    <w:semiHidden/>
    <w:rsid w:val="00C56063"/>
    <w:rPr>
      <w:rFonts w:eastAsia="SimSun" w:cs="Mangal"/>
      <w:kern w:val="3"/>
      <w:sz w:val="24"/>
      <w:szCs w:val="21"/>
      <w:lang w:eastAsia="zh-CN" w:bidi="hi-IN"/>
    </w:rPr>
  </w:style>
  <w:style w:type="character" w:customStyle="1" w:styleId="field-content3">
    <w:name w:val="field-content3"/>
    <w:basedOn w:val="Fuentedeprrafopredeter"/>
    <w:rsid w:val="00C56063"/>
    <w:rPr>
      <w:sz w:val="24"/>
      <w:szCs w:val="24"/>
      <w:bdr w:val="none" w:sz="0" w:space="0" w:color="auto" w:frame="1"/>
      <w:vertAlign w:val="baseline"/>
    </w:rPr>
  </w:style>
  <w:style w:type="table" w:styleId="Cuadrculaclara-nfasis1">
    <w:name w:val="Light Grid Accent 1"/>
    <w:basedOn w:val="Tablanormal"/>
    <w:uiPriority w:val="62"/>
    <w:rsid w:val="00C56063"/>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Avenir Next LT Pro Light" w:eastAsia="Times New Roman" w:hAnsi="Avenir Next LT Pro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Avenir Next LT Pro Light" w:eastAsia="Times New Roman" w:hAnsi="Avenir Next LT Pro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venir Next LT Pro Light" w:eastAsia="Times New Roman" w:hAnsi="Avenir Next LT Pro Light" w:cs="Times New Roman" w:hint="default"/>
        <w:b/>
        <w:bCs/>
      </w:rPr>
    </w:tblStylePr>
    <w:tblStylePr w:type="lastCol">
      <w:rPr>
        <w:rFonts w:ascii="Avenir Next LT Pro Light" w:eastAsia="Times New Roman" w:hAnsi="Avenir Next LT Pro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42">
    <w:name w:val="WW8Num42"/>
    <w:rsid w:val="00C56063"/>
    <w:pPr>
      <w:numPr>
        <w:numId w:val="24"/>
      </w:numPr>
    </w:pPr>
  </w:style>
  <w:style w:type="paragraph" w:customStyle="1" w:styleId="default0">
    <w:name w:val="default"/>
    <w:basedOn w:val="Normal"/>
    <w:qFormat/>
    <w:rsid w:val="00C56063"/>
    <w:pPr>
      <w:widowControl/>
      <w:suppressAutoHyphens w:val="0"/>
      <w:autoSpaceDE w:val="0"/>
      <w:autoSpaceDN w:val="0"/>
    </w:pPr>
    <w:rPr>
      <w:rFonts w:ascii="Arial" w:eastAsiaTheme="minorHAnsi" w:hAnsi="Arial" w:cs="Arial"/>
      <w:color w:val="000000"/>
      <w:kern w:val="0"/>
    </w:rPr>
  </w:style>
  <w:style w:type="paragraph" w:customStyle="1" w:styleId="s19">
    <w:name w:val="s19"/>
    <w:basedOn w:val="Normal"/>
    <w:uiPriority w:val="99"/>
    <w:qFormat/>
    <w:rsid w:val="00D92EAB"/>
    <w:pPr>
      <w:widowControl/>
      <w:suppressAutoHyphens w:val="0"/>
      <w:spacing w:before="100" w:beforeAutospacing="1" w:after="100" w:afterAutospacing="1"/>
    </w:pPr>
    <w:rPr>
      <w:rFonts w:ascii="Calibri" w:eastAsia="Calibri" w:hAnsi="Calibri"/>
      <w:kern w:val="0"/>
      <w:sz w:val="22"/>
      <w:szCs w:val="22"/>
      <w:lang w:eastAsia="en-US"/>
    </w:rPr>
  </w:style>
  <w:style w:type="paragraph" w:customStyle="1" w:styleId="Sinespaciado2">
    <w:name w:val="Sin espaciado2"/>
    <w:uiPriority w:val="1"/>
    <w:qFormat/>
    <w:rsid w:val="00D92EAB"/>
    <w:rPr>
      <w:rFonts w:ascii="Calibri" w:eastAsia="Calibri" w:hAnsi="Calibri"/>
      <w:sz w:val="22"/>
      <w:szCs w:val="22"/>
      <w:lang w:eastAsia="en-US"/>
    </w:rPr>
  </w:style>
  <w:style w:type="paragraph" w:customStyle="1" w:styleId="ECO">
    <w:name w:val="ECO"/>
    <w:basedOn w:val="Normal"/>
    <w:uiPriority w:val="99"/>
    <w:qFormat/>
    <w:rsid w:val="00D92EAB"/>
    <w:pPr>
      <w:widowControl/>
      <w:tabs>
        <w:tab w:val="num" w:pos="0"/>
      </w:tabs>
      <w:suppressAutoHyphens w:val="0"/>
      <w:spacing w:after="300"/>
      <w:jc w:val="both"/>
    </w:pPr>
    <w:rPr>
      <w:rFonts w:ascii="Arial" w:eastAsia="Times New Roman" w:hAnsi="Arial"/>
      <w:kern w:val="0"/>
      <w:szCs w:val="20"/>
      <w:lang w:val="es-ES_tradnl" w:eastAsia="es-ES"/>
    </w:rPr>
  </w:style>
  <w:style w:type="character" w:customStyle="1" w:styleId="TextoindependienteprimerasangraCar1">
    <w:name w:val="Texto independiente primera sangría Car1"/>
    <w:basedOn w:val="Fuentedeprrafopredeter"/>
    <w:semiHidden/>
    <w:rsid w:val="00D92EAB"/>
    <w:rPr>
      <w:rFonts w:ascii="Liberation Serif" w:eastAsia="DejaVu Sans" w:hAnsi="Liberation Serif"/>
      <w:kern w:val="2"/>
      <w:sz w:val="24"/>
      <w:szCs w:val="24"/>
    </w:rPr>
  </w:style>
  <w:style w:type="character" w:customStyle="1" w:styleId="TextonotaalfinalCar1">
    <w:name w:val="Texto nota al final Car1"/>
    <w:basedOn w:val="Fuentedeprrafopredeter"/>
    <w:semiHidden/>
    <w:rsid w:val="00D92EAB"/>
    <w:rPr>
      <w:rFonts w:ascii="Liberation Serif" w:eastAsia="DejaVu Sans" w:hAnsi="Liberation Serif"/>
      <w:kern w:val="2"/>
    </w:rPr>
  </w:style>
  <w:style w:type="character" w:customStyle="1" w:styleId="vortalspan">
    <w:name w:val="vortalspan"/>
    <w:basedOn w:val="Fuentedeprrafopredeter"/>
    <w:rsid w:val="00D92EAB"/>
  </w:style>
  <w:style w:type="table" w:customStyle="1" w:styleId="Tablaconcuadrcula17">
    <w:name w:val="Tabla con cuadrícula17"/>
    <w:basedOn w:val="Tablanormal"/>
    <w:uiPriority w:val="59"/>
    <w:rsid w:val="00D92E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uiPriority w:val="59"/>
    <w:rsid w:val="00D92E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rsid w:val="00021117"/>
  </w:style>
  <w:style w:type="paragraph" w:styleId="Continuarlista3">
    <w:name w:val="List Continue 3"/>
    <w:basedOn w:val="Normal"/>
    <w:uiPriority w:val="99"/>
    <w:rsid w:val="00021117"/>
    <w:pPr>
      <w:widowControl/>
      <w:suppressAutoHyphens w:val="0"/>
      <w:spacing w:after="120"/>
      <w:ind w:left="849"/>
      <w:contextualSpacing/>
    </w:pPr>
    <w:rPr>
      <w:rFonts w:ascii="Times New Roman" w:eastAsia="Times New Roman" w:hAnsi="Times New Roman"/>
      <w:kern w:val="0"/>
      <w:sz w:val="20"/>
      <w:szCs w:val="20"/>
      <w:lang w:eastAsia="es-ES"/>
    </w:rPr>
  </w:style>
  <w:style w:type="paragraph" w:styleId="Lista4">
    <w:name w:val="List 4"/>
    <w:basedOn w:val="Normal"/>
    <w:rsid w:val="00021117"/>
    <w:pPr>
      <w:widowControl/>
      <w:suppressAutoHyphens w:val="0"/>
      <w:ind w:left="1132" w:hanging="283"/>
      <w:contextualSpacing/>
    </w:pPr>
    <w:rPr>
      <w:rFonts w:ascii="Times New Roman" w:eastAsia="Times New Roman" w:hAnsi="Times New Roman"/>
      <w:kern w:val="0"/>
      <w:sz w:val="20"/>
      <w:szCs w:val="20"/>
      <w:lang w:eastAsia="es-ES"/>
    </w:rPr>
  </w:style>
  <w:style w:type="paragraph" w:styleId="Lista5">
    <w:name w:val="List 5"/>
    <w:basedOn w:val="Normal"/>
    <w:rsid w:val="00021117"/>
    <w:pPr>
      <w:widowControl/>
      <w:suppressAutoHyphens w:val="0"/>
      <w:ind w:left="1415" w:hanging="283"/>
      <w:contextualSpacing/>
    </w:pPr>
    <w:rPr>
      <w:rFonts w:ascii="Times New Roman" w:eastAsia="Times New Roman" w:hAnsi="Times New Roman"/>
      <w:kern w:val="0"/>
      <w:sz w:val="20"/>
      <w:szCs w:val="20"/>
      <w:lang w:eastAsia="es-ES"/>
    </w:rPr>
  </w:style>
  <w:style w:type="paragraph" w:styleId="Remitedesobre">
    <w:name w:val="envelope return"/>
    <w:qFormat/>
    <w:rsid w:val="00021117"/>
    <w:rPr>
      <w:rFonts w:ascii="Cambria" w:eastAsia="MS Mincho" w:hAnsi="Cambria"/>
      <w:sz w:val="24"/>
      <w:szCs w:val="24"/>
      <w:lang w:val="es-ES_tradnl" w:eastAsia="es-ES"/>
    </w:rPr>
  </w:style>
  <w:style w:type="paragraph" w:customStyle="1" w:styleId="3">
    <w:name w:val="3"/>
    <w:basedOn w:val="Normal"/>
    <w:next w:val="Normal"/>
    <w:qFormat/>
    <w:rsid w:val="00BE18F9"/>
    <w:pPr>
      <w:widowControl/>
      <w:suppressAutoHyphens w:val="0"/>
      <w:jc w:val="center"/>
    </w:pPr>
    <w:rPr>
      <w:rFonts w:ascii="Arial" w:eastAsia="Times New Roman" w:hAnsi="Arial"/>
      <w:b/>
      <w:kern w:val="0"/>
      <w:sz w:val="28"/>
      <w:szCs w:val="20"/>
      <w:lang w:eastAsia="es-ES"/>
    </w:rPr>
  </w:style>
  <w:style w:type="paragraph" w:customStyle="1" w:styleId="MAYUS">
    <w:name w:val="MAYUS"/>
    <w:basedOn w:val="Ttulo4"/>
    <w:uiPriority w:val="99"/>
    <w:qFormat/>
    <w:rsid w:val="00D85E12"/>
    <w:pPr>
      <w:numPr>
        <w:numId w:val="28"/>
      </w:numPr>
      <w:tabs>
        <w:tab w:val="clear" w:pos="900"/>
      </w:tabs>
      <w:overflowPunct w:val="0"/>
      <w:autoSpaceDE w:val="0"/>
      <w:autoSpaceDN w:val="0"/>
      <w:adjustRightInd w:val="0"/>
      <w:spacing w:before="0" w:after="0" w:line="240" w:lineRule="auto"/>
      <w:ind w:left="0" w:firstLine="0"/>
      <w:textAlignment w:val="baseline"/>
    </w:pPr>
    <w:rPr>
      <w:rFonts w:ascii="Arial Narrow" w:hAnsi="Arial Narrow"/>
      <w:bCs w:val="0"/>
      <w:caps/>
      <w:sz w:val="22"/>
      <w:szCs w:val="22"/>
      <w:lang w:val="es-ES" w:eastAsia="es-ES"/>
    </w:rPr>
  </w:style>
  <w:style w:type="paragraph" w:customStyle="1" w:styleId="MAYUS1">
    <w:name w:val="MAYUS1"/>
    <w:basedOn w:val="Ttulo1"/>
    <w:uiPriority w:val="99"/>
    <w:qFormat/>
    <w:rsid w:val="00D85E12"/>
    <w:pPr>
      <w:widowControl/>
      <w:numPr>
        <w:numId w:val="27"/>
      </w:numPr>
      <w:suppressAutoHyphens w:val="0"/>
      <w:spacing w:before="0" w:after="0"/>
      <w:jc w:val="left"/>
    </w:pPr>
    <w:rPr>
      <w:rFonts w:ascii="Arial Narrow" w:eastAsia="Times New Roman" w:hAnsi="Arial Narrow"/>
      <w:caps/>
      <w:kern w:val="0"/>
      <w:sz w:val="22"/>
      <w:szCs w:val="22"/>
      <w:lang w:val="es-ES" w:eastAsia="es-ES"/>
    </w:rPr>
  </w:style>
  <w:style w:type="paragraph" w:customStyle="1" w:styleId="Pa39">
    <w:name w:val="Pa39"/>
    <w:basedOn w:val="Normal"/>
    <w:next w:val="Normal"/>
    <w:uiPriority w:val="99"/>
    <w:qFormat/>
    <w:rsid w:val="00D85E12"/>
    <w:pPr>
      <w:widowControl/>
      <w:autoSpaceDE w:val="0"/>
      <w:spacing w:before="40" w:after="40" w:line="181" w:lineRule="atLeast"/>
    </w:pPr>
    <w:rPr>
      <w:rFonts w:ascii="Times New Roman" w:eastAsia="Calibri" w:hAnsi="Times New Roman"/>
      <w:kern w:val="0"/>
      <w:lang w:val="es-ES" w:eastAsia="ar-SA"/>
    </w:rPr>
  </w:style>
  <w:style w:type="paragraph" w:customStyle="1" w:styleId="BodyText31">
    <w:name w:val="Body Text 31"/>
    <w:basedOn w:val="Normal"/>
    <w:uiPriority w:val="99"/>
    <w:qFormat/>
    <w:rsid w:val="00D85E12"/>
    <w:pPr>
      <w:suppressAutoHyphens w:val="0"/>
      <w:jc w:val="both"/>
    </w:pPr>
    <w:rPr>
      <w:rFonts w:ascii="Arial" w:eastAsia="Times New Roman" w:hAnsi="Arial" w:cs="Arial"/>
      <w:kern w:val="0"/>
      <w:lang w:val="es-ES_tradnl" w:eastAsia="es-ES"/>
    </w:rPr>
  </w:style>
  <w:style w:type="paragraph" w:customStyle="1" w:styleId="bg-black">
    <w:name w:val="bg-black"/>
    <w:basedOn w:val="Normal"/>
    <w:uiPriority w:val="99"/>
    <w:qFormat/>
    <w:rsid w:val="00D85E12"/>
    <w:pPr>
      <w:widowControl/>
      <w:suppressAutoHyphens w:val="0"/>
      <w:spacing w:before="100" w:beforeAutospacing="1" w:after="100" w:afterAutospacing="1"/>
    </w:pPr>
    <w:rPr>
      <w:rFonts w:ascii="Times New Roman" w:eastAsia="Times New Roman" w:hAnsi="Times New Roman"/>
      <w:kern w:val="0"/>
    </w:rPr>
  </w:style>
  <w:style w:type="paragraph" w:customStyle="1" w:styleId="rtecenter">
    <w:name w:val="rtecenter"/>
    <w:basedOn w:val="Normal"/>
    <w:uiPriority w:val="99"/>
    <w:qFormat/>
    <w:rsid w:val="00D85E12"/>
    <w:pPr>
      <w:widowControl/>
      <w:suppressAutoHyphens w:val="0"/>
      <w:spacing w:before="100" w:beforeAutospacing="1" w:after="100" w:afterAutospacing="1"/>
    </w:pPr>
    <w:rPr>
      <w:rFonts w:ascii="Times New Roman" w:eastAsia="Times New Roman" w:hAnsi="Times New Roman"/>
      <w:kern w:val="0"/>
    </w:rPr>
  </w:style>
  <w:style w:type="character" w:customStyle="1" w:styleId="FontStyle12">
    <w:name w:val="Font Style12"/>
    <w:uiPriority w:val="99"/>
    <w:rsid w:val="00D85E12"/>
    <w:rPr>
      <w:rFonts w:ascii="Arial Narrow" w:hAnsi="Arial Narrow" w:cs="Arial Narrow"/>
      <w:sz w:val="32"/>
      <w:szCs w:val="32"/>
    </w:rPr>
  </w:style>
  <w:style w:type="character" w:customStyle="1" w:styleId="FontStyle15">
    <w:name w:val="Font Style15"/>
    <w:uiPriority w:val="99"/>
    <w:rsid w:val="00D85E12"/>
    <w:rPr>
      <w:rFonts w:ascii="Arial Narrow" w:hAnsi="Arial Narrow" w:cs="Arial Narrow"/>
      <w:i/>
      <w:iCs/>
      <w:sz w:val="32"/>
      <w:szCs w:val="32"/>
    </w:rPr>
  </w:style>
  <w:style w:type="paragraph" w:customStyle="1" w:styleId="Style1">
    <w:name w:val="Style1"/>
    <w:basedOn w:val="Normal"/>
    <w:uiPriority w:val="99"/>
    <w:qFormat/>
    <w:rsid w:val="00D85E12"/>
    <w:pPr>
      <w:suppressAutoHyphens w:val="0"/>
      <w:autoSpaceDE w:val="0"/>
      <w:autoSpaceDN w:val="0"/>
      <w:adjustRightInd w:val="0"/>
      <w:spacing w:line="365" w:lineRule="exact"/>
      <w:jc w:val="both"/>
    </w:pPr>
    <w:rPr>
      <w:rFonts w:ascii="Arial Narrow" w:eastAsia="Times New Roman" w:hAnsi="Arial Narrow"/>
      <w:kern w:val="0"/>
    </w:rPr>
  </w:style>
  <w:style w:type="paragraph" w:customStyle="1" w:styleId="Style3">
    <w:name w:val="Style3"/>
    <w:basedOn w:val="Normal"/>
    <w:uiPriority w:val="99"/>
    <w:qFormat/>
    <w:rsid w:val="00D85E12"/>
    <w:pPr>
      <w:suppressAutoHyphens w:val="0"/>
      <w:autoSpaceDE w:val="0"/>
      <w:autoSpaceDN w:val="0"/>
      <w:adjustRightInd w:val="0"/>
      <w:spacing w:line="450" w:lineRule="exact"/>
      <w:ind w:hanging="540"/>
    </w:pPr>
    <w:rPr>
      <w:rFonts w:ascii="Arial Narrow" w:eastAsia="Times New Roman" w:hAnsi="Arial Narrow"/>
      <w:kern w:val="0"/>
    </w:rPr>
  </w:style>
  <w:style w:type="character" w:customStyle="1" w:styleId="FontStyle14">
    <w:name w:val="Font Style14"/>
    <w:uiPriority w:val="99"/>
    <w:rsid w:val="00D85E12"/>
    <w:rPr>
      <w:rFonts w:ascii="Arial Narrow" w:hAnsi="Arial Narrow" w:cs="Arial Narrow"/>
      <w:b/>
      <w:bCs/>
      <w:w w:val="50"/>
      <w:sz w:val="42"/>
      <w:szCs w:val="42"/>
    </w:rPr>
  </w:style>
  <w:style w:type="character" w:customStyle="1" w:styleId="FontStyle16">
    <w:name w:val="Font Style16"/>
    <w:uiPriority w:val="99"/>
    <w:rsid w:val="00D85E12"/>
    <w:rPr>
      <w:rFonts w:ascii="Arial Narrow" w:hAnsi="Arial Narrow" w:cs="Arial Narrow"/>
      <w:smallCaps/>
      <w:sz w:val="32"/>
      <w:szCs w:val="32"/>
    </w:rPr>
  </w:style>
  <w:style w:type="paragraph" w:customStyle="1" w:styleId="Style2">
    <w:name w:val="Style2"/>
    <w:basedOn w:val="Normal"/>
    <w:uiPriority w:val="99"/>
    <w:qFormat/>
    <w:rsid w:val="00D85E12"/>
    <w:pPr>
      <w:suppressAutoHyphens w:val="0"/>
      <w:autoSpaceDE w:val="0"/>
      <w:autoSpaceDN w:val="0"/>
      <w:adjustRightInd w:val="0"/>
      <w:spacing w:line="450" w:lineRule="exact"/>
      <w:ind w:hanging="330"/>
    </w:pPr>
    <w:rPr>
      <w:rFonts w:ascii="Arial Narrow" w:eastAsia="Times New Roman" w:hAnsi="Arial Narrow"/>
      <w:kern w:val="0"/>
    </w:rPr>
  </w:style>
  <w:style w:type="paragraph" w:customStyle="1" w:styleId="Style4">
    <w:name w:val="Style4"/>
    <w:basedOn w:val="Normal"/>
    <w:uiPriority w:val="99"/>
    <w:qFormat/>
    <w:rsid w:val="00D85E12"/>
    <w:pPr>
      <w:suppressAutoHyphens w:val="0"/>
      <w:autoSpaceDE w:val="0"/>
      <w:autoSpaceDN w:val="0"/>
      <w:adjustRightInd w:val="0"/>
      <w:spacing w:line="435" w:lineRule="exact"/>
      <w:ind w:hanging="450"/>
      <w:jc w:val="both"/>
    </w:pPr>
    <w:rPr>
      <w:rFonts w:ascii="Arial Narrow" w:eastAsia="Times New Roman" w:hAnsi="Arial Narrow"/>
      <w:kern w:val="0"/>
    </w:rPr>
  </w:style>
  <w:style w:type="character" w:customStyle="1" w:styleId="FontStyle11">
    <w:name w:val="Font Style11"/>
    <w:uiPriority w:val="99"/>
    <w:rsid w:val="00D85E12"/>
    <w:rPr>
      <w:rFonts w:ascii="Arial Narrow" w:hAnsi="Arial Narrow" w:cs="Arial Narrow"/>
      <w:b/>
      <w:bCs/>
      <w:spacing w:val="-10"/>
      <w:sz w:val="36"/>
      <w:szCs w:val="36"/>
    </w:rPr>
  </w:style>
  <w:style w:type="paragraph" w:customStyle="1" w:styleId="Style5">
    <w:name w:val="Style5"/>
    <w:basedOn w:val="Normal"/>
    <w:uiPriority w:val="99"/>
    <w:qFormat/>
    <w:rsid w:val="00D85E12"/>
    <w:pPr>
      <w:suppressAutoHyphens w:val="0"/>
      <w:autoSpaceDE w:val="0"/>
      <w:autoSpaceDN w:val="0"/>
      <w:adjustRightInd w:val="0"/>
      <w:spacing w:line="495" w:lineRule="exact"/>
      <w:ind w:hanging="450"/>
    </w:pPr>
    <w:rPr>
      <w:rFonts w:ascii="Arial Narrow" w:eastAsia="Times New Roman" w:hAnsi="Arial Narrow"/>
      <w:kern w:val="0"/>
    </w:rPr>
  </w:style>
  <w:style w:type="paragraph" w:customStyle="1" w:styleId="Style6">
    <w:name w:val="Style6"/>
    <w:basedOn w:val="Normal"/>
    <w:uiPriority w:val="99"/>
    <w:qFormat/>
    <w:rsid w:val="00D85E12"/>
    <w:pPr>
      <w:suppressAutoHyphens w:val="0"/>
      <w:autoSpaceDE w:val="0"/>
      <w:autoSpaceDN w:val="0"/>
      <w:adjustRightInd w:val="0"/>
      <w:spacing w:line="540" w:lineRule="exact"/>
      <w:ind w:hanging="510"/>
    </w:pPr>
    <w:rPr>
      <w:rFonts w:ascii="Arial Narrow" w:eastAsia="Times New Roman" w:hAnsi="Arial Narrow"/>
      <w:kern w:val="0"/>
    </w:rPr>
  </w:style>
  <w:style w:type="character" w:customStyle="1" w:styleId="FontStyle13">
    <w:name w:val="Font Style13"/>
    <w:uiPriority w:val="99"/>
    <w:rsid w:val="00D85E12"/>
    <w:rPr>
      <w:rFonts w:ascii="Arial Narrow" w:hAnsi="Arial Narrow" w:cs="Arial Narrow"/>
      <w:spacing w:val="-10"/>
      <w:sz w:val="42"/>
      <w:szCs w:val="42"/>
    </w:rPr>
  </w:style>
  <w:style w:type="numbering" w:customStyle="1" w:styleId="Sinlista2">
    <w:name w:val="Sin lista2"/>
    <w:next w:val="Sinlista"/>
    <w:uiPriority w:val="99"/>
    <w:semiHidden/>
    <w:unhideWhenUsed/>
    <w:rsid w:val="00D85E12"/>
  </w:style>
  <w:style w:type="paragraph" w:customStyle="1" w:styleId="font8">
    <w:name w:val="font8"/>
    <w:basedOn w:val="Normal"/>
    <w:qFormat/>
    <w:rsid w:val="00D85E12"/>
    <w:pPr>
      <w:widowControl/>
      <w:suppressAutoHyphens w:val="0"/>
      <w:spacing w:before="100" w:beforeAutospacing="1" w:after="100" w:afterAutospacing="1"/>
    </w:pPr>
    <w:rPr>
      <w:rFonts w:ascii="Arial Narrow" w:eastAsia="Times New Roman" w:hAnsi="Arial Narrow"/>
      <w:b/>
      <w:bCs/>
      <w:color w:val="000000"/>
      <w:kern w:val="0"/>
      <w:sz w:val="22"/>
      <w:szCs w:val="22"/>
    </w:rPr>
  </w:style>
  <w:style w:type="paragraph" w:customStyle="1" w:styleId="font9">
    <w:name w:val="font9"/>
    <w:basedOn w:val="Normal"/>
    <w:uiPriority w:val="99"/>
    <w:qFormat/>
    <w:rsid w:val="00D85E12"/>
    <w:pPr>
      <w:widowControl/>
      <w:suppressAutoHyphens w:val="0"/>
      <w:spacing w:before="100" w:beforeAutospacing="1" w:after="100" w:afterAutospacing="1"/>
    </w:pPr>
    <w:rPr>
      <w:rFonts w:ascii="Arial Narrow" w:eastAsia="Times New Roman" w:hAnsi="Arial Narrow"/>
      <w:b/>
      <w:bCs/>
      <w:color w:val="000000"/>
      <w:kern w:val="0"/>
      <w:sz w:val="22"/>
      <w:szCs w:val="22"/>
    </w:rPr>
  </w:style>
  <w:style w:type="character" w:customStyle="1" w:styleId="ircsu">
    <w:name w:val="irc_su"/>
    <w:rsid w:val="00D85E12"/>
  </w:style>
  <w:style w:type="paragraph" w:customStyle="1" w:styleId="xdefault">
    <w:name w:val="x_default"/>
    <w:basedOn w:val="Normal"/>
    <w:uiPriority w:val="99"/>
    <w:qFormat/>
    <w:rsid w:val="00D85E12"/>
    <w:pPr>
      <w:widowControl/>
      <w:suppressAutoHyphens w:val="0"/>
      <w:spacing w:before="100" w:beforeAutospacing="1" w:after="100" w:afterAutospacing="1"/>
    </w:pPr>
    <w:rPr>
      <w:rFonts w:ascii="Times New Roman" w:eastAsia="Times New Roman" w:hAnsi="Times New Roman"/>
      <w:kern w:val="0"/>
    </w:rPr>
  </w:style>
  <w:style w:type="table" w:customStyle="1" w:styleId="TableGrid">
    <w:name w:val="TableGrid"/>
    <w:rsid w:val="00D85E12"/>
    <w:rPr>
      <w:rFonts w:ascii="Calibri" w:hAnsi="Calibri"/>
      <w:sz w:val="22"/>
      <w:szCs w:val="22"/>
      <w:lang w:val="es-ES" w:eastAsia="es-ES"/>
    </w:rPr>
    <w:tblPr>
      <w:tblCellMar>
        <w:top w:w="0" w:type="dxa"/>
        <w:left w:w="0" w:type="dxa"/>
        <w:bottom w:w="0" w:type="dxa"/>
        <w:right w:w="0" w:type="dxa"/>
      </w:tblCellMar>
    </w:tblPr>
  </w:style>
  <w:style w:type="table" w:customStyle="1" w:styleId="Cuadrculaclara-nfasis11">
    <w:name w:val="Cuadrícula clara - Énfasis 11"/>
    <w:basedOn w:val="Tablanormal"/>
    <w:uiPriority w:val="62"/>
    <w:rsid w:val="00D85E12"/>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BBVA Office Light" w:eastAsia="Times New Roman" w:hAnsi="BBVA Office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BBVA Office Light" w:eastAsia="Times New Roman" w:hAnsi="BBVA Office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BVA Office Light" w:eastAsia="Times New Roman" w:hAnsi="BBVA Office Light" w:cs="Times New Roman" w:hint="default"/>
        <w:b/>
        <w:bCs/>
      </w:rPr>
    </w:tblStylePr>
    <w:tblStylePr w:type="lastCol">
      <w:rPr>
        <w:rFonts w:ascii="BBVA Office Light" w:eastAsia="Times New Roman" w:hAnsi="BBVA Office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1429">
    <w:name w:val="xl1429"/>
    <w:basedOn w:val="Normal"/>
    <w:qFormat/>
    <w:rsid w:val="00D85E12"/>
    <w:pPr>
      <w:widowControl/>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1430">
    <w:name w:val="xl1430"/>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442">
    <w:name w:val="xl1442"/>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443">
    <w:name w:val="xl1443"/>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444">
    <w:name w:val="xl1444"/>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445">
    <w:name w:val="xl1445"/>
    <w:basedOn w:val="Normal"/>
    <w:qFormat/>
    <w:rsid w:val="00D85E12"/>
    <w:pPr>
      <w:widowControl/>
      <w:shd w:val="clear" w:color="000000" w:fill="FFFFFF"/>
      <w:suppressAutoHyphens w:val="0"/>
      <w:spacing w:before="100" w:beforeAutospacing="1" w:after="100" w:afterAutospacing="1"/>
      <w:jc w:val="center"/>
    </w:pPr>
    <w:rPr>
      <w:rFonts w:ascii="Times New Roman" w:eastAsia="Times New Roman" w:hAnsi="Times New Roman"/>
      <w:kern w:val="0"/>
    </w:rPr>
  </w:style>
  <w:style w:type="paragraph" w:customStyle="1" w:styleId="xl1446">
    <w:name w:val="xl1446"/>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FF0000"/>
      <w:kern w:val="0"/>
      <w:sz w:val="20"/>
      <w:szCs w:val="20"/>
    </w:rPr>
  </w:style>
  <w:style w:type="paragraph" w:customStyle="1" w:styleId="xl1447">
    <w:name w:val="xl1447"/>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448">
    <w:name w:val="xl1448"/>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1449">
    <w:name w:val="xl1449"/>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0">
    <w:name w:val="xl1450"/>
    <w:basedOn w:val="Normal"/>
    <w:qFormat/>
    <w:rsid w:val="00D85E12"/>
    <w:pPr>
      <w:widowControl/>
      <w:suppressAutoHyphens w:val="0"/>
      <w:spacing w:before="100" w:beforeAutospacing="1" w:after="100" w:afterAutospacing="1"/>
    </w:pPr>
    <w:rPr>
      <w:rFonts w:ascii="Times New Roman" w:eastAsia="Times New Roman" w:hAnsi="Times New Roman"/>
      <w:kern w:val="0"/>
    </w:rPr>
  </w:style>
  <w:style w:type="paragraph" w:customStyle="1" w:styleId="xl1451">
    <w:name w:val="xl1451"/>
    <w:basedOn w:val="Normal"/>
    <w:qFormat/>
    <w:rsid w:val="00D85E1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52">
    <w:name w:val="xl1452"/>
    <w:basedOn w:val="Normal"/>
    <w:qFormat/>
    <w:rsid w:val="00D85E1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3">
    <w:name w:val="xl1453"/>
    <w:basedOn w:val="Normal"/>
    <w:qFormat/>
    <w:rsid w:val="00D85E12"/>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4">
    <w:name w:val="xl1454"/>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1455">
    <w:name w:val="xl1455"/>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character" w:customStyle="1" w:styleId="field-content">
    <w:name w:val="field-content"/>
    <w:rsid w:val="00D85E12"/>
  </w:style>
  <w:style w:type="paragraph" w:customStyle="1" w:styleId="xmsonormal">
    <w:name w:val="x_msonormal"/>
    <w:basedOn w:val="Normal"/>
    <w:rsid w:val="00D85E12"/>
    <w:pPr>
      <w:widowControl/>
      <w:suppressAutoHyphens w:val="0"/>
      <w:autoSpaceDN w:val="0"/>
    </w:pPr>
    <w:rPr>
      <w:rFonts w:ascii="Times New Roman" w:eastAsia="Calibri" w:hAnsi="Times New Roman"/>
      <w:kern w:val="0"/>
    </w:rPr>
  </w:style>
  <w:style w:type="character" w:customStyle="1" w:styleId="titulocontenido">
    <w:name w:val="titulo_contenido"/>
    <w:rsid w:val="00D85E12"/>
  </w:style>
  <w:style w:type="paragraph" w:customStyle="1" w:styleId="CM117">
    <w:name w:val="CM117"/>
    <w:basedOn w:val="Default"/>
    <w:next w:val="Default"/>
    <w:uiPriority w:val="99"/>
    <w:rsid w:val="00D85E12"/>
    <w:rPr>
      <w:rFonts w:eastAsia="Times New Roman"/>
      <w:color w:val="auto"/>
      <w:lang w:val="es-CO" w:eastAsia="es-CO"/>
    </w:rPr>
  </w:style>
  <w:style w:type="paragraph" w:customStyle="1" w:styleId="msonormal0">
    <w:name w:val="msonormal"/>
    <w:basedOn w:val="Normal"/>
    <w:rsid w:val="00D85E12"/>
    <w:pPr>
      <w:widowControl/>
      <w:suppressAutoHyphens w:val="0"/>
      <w:spacing w:before="100" w:beforeAutospacing="1" w:after="100" w:afterAutospacing="1"/>
    </w:pPr>
    <w:rPr>
      <w:rFonts w:ascii="Times New Roman" w:eastAsia="Times New Roman" w:hAnsi="Times New Roman"/>
      <w:kern w:val="0"/>
    </w:rPr>
  </w:style>
  <w:style w:type="character" w:customStyle="1" w:styleId="dnnalignleft">
    <w:name w:val="dnnalignleft"/>
    <w:rsid w:val="00D85E12"/>
  </w:style>
  <w:style w:type="paragraph" w:customStyle="1" w:styleId="CharChar">
    <w:name w:val="Char Char"/>
    <w:basedOn w:val="Normal"/>
    <w:rsid w:val="00D85E1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xl145">
    <w:name w:val="xl145"/>
    <w:basedOn w:val="Normal"/>
    <w:qFormat/>
    <w:rsid w:val="00D85E12"/>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47">
    <w:name w:val="xl147"/>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148">
    <w:name w:val="xl148"/>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49">
    <w:name w:val="xl149"/>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50">
    <w:name w:val="xl150"/>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4F81BD"/>
      <w:kern w:val="0"/>
      <w:sz w:val="16"/>
      <w:szCs w:val="16"/>
      <w:lang w:val="es-ES" w:eastAsia="es-ES"/>
    </w:rPr>
  </w:style>
  <w:style w:type="paragraph" w:customStyle="1" w:styleId="xl151">
    <w:name w:val="xl151"/>
    <w:basedOn w:val="Normal"/>
    <w:qFormat/>
    <w:rsid w:val="00D85E12"/>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52">
    <w:name w:val="xl152"/>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53">
    <w:name w:val="xl153"/>
    <w:basedOn w:val="Normal"/>
    <w:qFormat/>
    <w:rsid w:val="00D85E1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54">
    <w:name w:val="xl154"/>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55">
    <w:name w:val="xl155"/>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4F81BD"/>
      <w:kern w:val="0"/>
      <w:sz w:val="16"/>
      <w:szCs w:val="16"/>
      <w:lang w:val="es-ES" w:eastAsia="es-ES"/>
    </w:rPr>
  </w:style>
  <w:style w:type="paragraph" w:customStyle="1" w:styleId="xl156">
    <w:name w:val="xl156"/>
    <w:basedOn w:val="Normal"/>
    <w:qFormat/>
    <w:rsid w:val="00D85E1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57">
    <w:name w:val="xl157"/>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b/>
      <w:bCs/>
      <w:color w:val="FF0000"/>
      <w:kern w:val="0"/>
      <w:sz w:val="16"/>
      <w:szCs w:val="16"/>
      <w:lang w:val="es-ES" w:eastAsia="es-ES"/>
    </w:rPr>
  </w:style>
  <w:style w:type="paragraph" w:customStyle="1" w:styleId="xl158">
    <w:name w:val="xl158"/>
    <w:basedOn w:val="Normal"/>
    <w:qFormat/>
    <w:rsid w:val="00D85E1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59">
    <w:name w:val="xl159"/>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60">
    <w:name w:val="xl160"/>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61">
    <w:name w:val="xl161"/>
    <w:basedOn w:val="Normal"/>
    <w:qFormat/>
    <w:rsid w:val="00D85E1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62">
    <w:name w:val="xl162"/>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63">
    <w:name w:val="xl163"/>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b/>
      <w:bCs/>
      <w:color w:val="FF0000"/>
      <w:kern w:val="0"/>
      <w:sz w:val="16"/>
      <w:szCs w:val="16"/>
      <w:lang w:val="es-ES" w:eastAsia="es-ES"/>
    </w:rPr>
  </w:style>
  <w:style w:type="paragraph" w:customStyle="1" w:styleId="xl164">
    <w:name w:val="xl164"/>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165">
    <w:name w:val="xl165"/>
    <w:basedOn w:val="Normal"/>
    <w:qFormat/>
    <w:rsid w:val="00D85E12"/>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66">
    <w:name w:val="xl166"/>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67">
    <w:name w:val="xl167"/>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68">
    <w:name w:val="xl168"/>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69">
    <w:name w:val="xl169"/>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70">
    <w:name w:val="xl170"/>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71">
    <w:name w:val="xl171"/>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72">
    <w:name w:val="xl172"/>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FF0000"/>
      <w:kern w:val="0"/>
      <w:sz w:val="16"/>
      <w:szCs w:val="16"/>
      <w:lang w:val="es-ES" w:eastAsia="es-ES"/>
    </w:rPr>
  </w:style>
  <w:style w:type="paragraph" w:customStyle="1" w:styleId="xl173">
    <w:name w:val="xl173"/>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74">
    <w:name w:val="xl174"/>
    <w:basedOn w:val="Normal"/>
    <w:qFormat/>
    <w:rsid w:val="00D85E1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75">
    <w:name w:val="xl175"/>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76">
    <w:name w:val="xl176"/>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77">
    <w:name w:val="xl177"/>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FF0000"/>
      <w:kern w:val="0"/>
      <w:sz w:val="16"/>
      <w:szCs w:val="16"/>
      <w:lang w:val="es-ES" w:eastAsia="es-ES"/>
    </w:rPr>
  </w:style>
  <w:style w:type="paragraph" w:customStyle="1" w:styleId="xl178">
    <w:name w:val="xl178"/>
    <w:basedOn w:val="Normal"/>
    <w:qFormat/>
    <w:rsid w:val="00D85E1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79">
    <w:name w:val="xl179"/>
    <w:basedOn w:val="Normal"/>
    <w:qFormat/>
    <w:rsid w:val="00D85E1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80">
    <w:name w:val="xl180"/>
    <w:basedOn w:val="Normal"/>
    <w:qFormat/>
    <w:rsid w:val="00D85E1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81">
    <w:name w:val="xl181"/>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182">
    <w:name w:val="xl182"/>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FF0000"/>
      <w:kern w:val="0"/>
      <w:sz w:val="16"/>
      <w:szCs w:val="16"/>
      <w:lang w:val="es-ES" w:eastAsia="es-ES"/>
    </w:rPr>
  </w:style>
  <w:style w:type="paragraph" w:customStyle="1" w:styleId="xl183">
    <w:name w:val="xl183"/>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16"/>
      <w:szCs w:val="16"/>
      <w:lang w:val="es-ES" w:eastAsia="es-ES"/>
    </w:rPr>
  </w:style>
  <w:style w:type="paragraph" w:customStyle="1" w:styleId="xl184">
    <w:name w:val="xl184"/>
    <w:basedOn w:val="Normal"/>
    <w:qFormat/>
    <w:rsid w:val="00D85E12"/>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85">
    <w:name w:val="xl185"/>
    <w:basedOn w:val="Normal"/>
    <w:qFormat/>
    <w:rsid w:val="00D85E12"/>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86">
    <w:name w:val="xl186"/>
    <w:basedOn w:val="Normal"/>
    <w:qFormat/>
    <w:rsid w:val="00D85E12"/>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87">
    <w:name w:val="xl187"/>
    <w:basedOn w:val="Normal"/>
    <w:qFormat/>
    <w:rsid w:val="00D85E12"/>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88">
    <w:name w:val="xl188"/>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89">
    <w:name w:val="xl189"/>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90">
    <w:name w:val="xl190"/>
    <w:basedOn w:val="Normal"/>
    <w:qFormat/>
    <w:rsid w:val="00D85E1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91">
    <w:name w:val="xl191"/>
    <w:basedOn w:val="Normal"/>
    <w:qFormat/>
    <w:rsid w:val="00D85E1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92">
    <w:name w:val="xl192"/>
    <w:basedOn w:val="Normal"/>
    <w:qFormat/>
    <w:rsid w:val="00D85E12"/>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93">
    <w:name w:val="xl193"/>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kern w:val="0"/>
      <w:sz w:val="16"/>
      <w:szCs w:val="16"/>
      <w:lang w:val="es-ES" w:eastAsia="es-ES"/>
    </w:rPr>
  </w:style>
  <w:style w:type="paragraph" w:customStyle="1" w:styleId="xl194">
    <w:name w:val="xl194"/>
    <w:basedOn w:val="Normal"/>
    <w:qFormat/>
    <w:rsid w:val="00D85E1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95">
    <w:name w:val="xl195"/>
    <w:basedOn w:val="Normal"/>
    <w:qFormat/>
    <w:rsid w:val="00D85E1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196">
    <w:name w:val="xl196"/>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FF"/>
      <w:kern w:val="0"/>
      <w:sz w:val="16"/>
      <w:szCs w:val="16"/>
      <w:lang w:val="es-ES" w:eastAsia="es-ES"/>
    </w:rPr>
  </w:style>
  <w:style w:type="paragraph" w:customStyle="1" w:styleId="xl197">
    <w:name w:val="xl197"/>
    <w:basedOn w:val="Normal"/>
    <w:qFormat/>
    <w:rsid w:val="00D85E12"/>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98">
    <w:name w:val="xl198"/>
    <w:basedOn w:val="Normal"/>
    <w:qFormat/>
    <w:rsid w:val="00D85E12"/>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99">
    <w:name w:val="xl199"/>
    <w:basedOn w:val="Normal"/>
    <w:qFormat/>
    <w:rsid w:val="00D85E12"/>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b/>
      <w:bCs/>
      <w:color w:val="FF00FF"/>
      <w:kern w:val="0"/>
      <w:sz w:val="16"/>
      <w:szCs w:val="16"/>
      <w:lang w:val="es-ES" w:eastAsia="es-ES"/>
    </w:rPr>
  </w:style>
  <w:style w:type="paragraph" w:customStyle="1" w:styleId="xl200">
    <w:name w:val="xl200"/>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b/>
      <w:bCs/>
      <w:color w:val="FF00FF"/>
      <w:kern w:val="0"/>
      <w:sz w:val="16"/>
      <w:szCs w:val="16"/>
      <w:lang w:val="es-ES" w:eastAsia="es-ES"/>
    </w:rPr>
  </w:style>
  <w:style w:type="paragraph" w:customStyle="1" w:styleId="xl201">
    <w:name w:val="xl201"/>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b/>
      <w:bCs/>
      <w:color w:val="FF0000"/>
      <w:kern w:val="0"/>
      <w:sz w:val="16"/>
      <w:szCs w:val="16"/>
      <w:lang w:val="es-ES" w:eastAsia="es-ES"/>
    </w:rPr>
  </w:style>
  <w:style w:type="paragraph" w:customStyle="1" w:styleId="xl202">
    <w:name w:val="xl202"/>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16"/>
      <w:szCs w:val="16"/>
      <w:lang w:val="es-ES" w:eastAsia="es-ES"/>
    </w:rPr>
  </w:style>
  <w:style w:type="paragraph" w:customStyle="1" w:styleId="xl203">
    <w:name w:val="xl203"/>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4BACC6"/>
      <w:kern w:val="0"/>
      <w:sz w:val="16"/>
      <w:szCs w:val="16"/>
      <w:lang w:val="es-ES" w:eastAsia="es-ES"/>
    </w:rPr>
  </w:style>
  <w:style w:type="paragraph" w:customStyle="1" w:styleId="xl204">
    <w:name w:val="xl204"/>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205">
    <w:name w:val="xl205"/>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06">
    <w:name w:val="xl206"/>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07">
    <w:name w:val="xl207"/>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208">
    <w:name w:val="xl208"/>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209">
    <w:name w:val="xl209"/>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10">
    <w:name w:val="xl210"/>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211">
    <w:name w:val="xl211"/>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212">
    <w:name w:val="xl212"/>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b/>
      <w:bCs/>
      <w:color w:val="FF0000"/>
      <w:kern w:val="0"/>
      <w:sz w:val="16"/>
      <w:szCs w:val="16"/>
      <w:lang w:val="es-ES" w:eastAsia="es-ES"/>
    </w:rPr>
  </w:style>
  <w:style w:type="paragraph" w:customStyle="1" w:styleId="xl213">
    <w:name w:val="xl213"/>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4">
    <w:name w:val="xl214"/>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5">
    <w:name w:val="xl215"/>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6">
    <w:name w:val="xl216"/>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217">
    <w:name w:val="xl217"/>
    <w:basedOn w:val="Normal"/>
    <w:qFormat/>
    <w:rsid w:val="00D85E1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18">
    <w:name w:val="xl218"/>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19">
    <w:name w:val="xl219"/>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0">
    <w:name w:val="xl220"/>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21">
    <w:name w:val="xl221"/>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2">
    <w:name w:val="xl222"/>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23">
    <w:name w:val="xl223"/>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4">
    <w:name w:val="xl224"/>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25">
    <w:name w:val="xl225"/>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26">
    <w:name w:val="xl226"/>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27">
    <w:name w:val="xl227"/>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28">
    <w:name w:val="xl228"/>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29">
    <w:name w:val="xl229"/>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30">
    <w:name w:val="xl230"/>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1">
    <w:name w:val="xl231"/>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32">
    <w:name w:val="xl232"/>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kern w:val="0"/>
      <w:sz w:val="16"/>
      <w:szCs w:val="16"/>
      <w:lang w:val="es-ES" w:eastAsia="es-ES"/>
    </w:rPr>
  </w:style>
  <w:style w:type="paragraph" w:customStyle="1" w:styleId="xl233">
    <w:name w:val="xl233"/>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4">
    <w:name w:val="xl234"/>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5">
    <w:name w:val="xl235"/>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36">
    <w:name w:val="xl236"/>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37">
    <w:name w:val="xl237"/>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8">
    <w:name w:val="xl238"/>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9">
    <w:name w:val="xl239"/>
    <w:basedOn w:val="Normal"/>
    <w:qFormat/>
    <w:rsid w:val="00D85E1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0">
    <w:name w:val="xl240"/>
    <w:basedOn w:val="Normal"/>
    <w:qFormat/>
    <w:rsid w:val="00D85E1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1">
    <w:name w:val="xl241"/>
    <w:basedOn w:val="Normal"/>
    <w:qFormat/>
    <w:rsid w:val="00D85E1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2">
    <w:name w:val="xl242"/>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3">
    <w:name w:val="xl243"/>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4">
    <w:name w:val="xl244"/>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45">
    <w:name w:val="xl245"/>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color w:val="000000"/>
      <w:kern w:val="0"/>
      <w:sz w:val="16"/>
      <w:szCs w:val="16"/>
      <w:lang w:val="es-ES" w:eastAsia="es-ES"/>
    </w:rPr>
  </w:style>
  <w:style w:type="paragraph" w:customStyle="1" w:styleId="xl246">
    <w:name w:val="xl246"/>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47">
    <w:name w:val="xl247"/>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48">
    <w:name w:val="xl248"/>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49">
    <w:name w:val="xl249"/>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50">
    <w:name w:val="xl250"/>
    <w:basedOn w:val="Normal"/>
    <w:qFormat/>
    <w:rsid w:val="00D85E1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1">
    <w:name w:val="xl251"/>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2">
    <w:name w:val="xl252"/>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53">
    <w:name w:val="xl253"/>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54">
    <w:name w:val="xl254"/>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5">
    <w:name w:val="xl255"/>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56">
    <w:name w:val="xl256"/>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57">
    <w:name w:val="xl257"/>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color w:val="000000"/>
      <w:kern w:val="0"/>
      <w:sz w:val="16"/>
      <w:szCs w:val="16"/>
      <w:lang w:val="es-ES" w:eastAsia="es-ES"/>
    </w:rPr>
  </w:style>
  <w:style w:type="paragraph" w:customStyle="1" w:styleId="xl258">
    <w:name w:val="xl258"/>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E26B0A"/>
      <w:kern w:val="0"/>
      <w:sz w:val="16"/>
      <w:szCs w:val="16"/>
      <w:lang w:val="es-ES" w:eastAsia="es-ES"/>
    </w:rPr>
  </w:style>
  <w:style w:type="paragraph" w:customStyle="1" w:styleId="xl259">
    <w:name w:val="xl259"/>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60">
    <w:name w:val="xl260"/>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61">
    <w:name w:val="xl261"/>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2">
    <w:name w:val="xl262"/>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3">
    <w:name w:val="xl263"/>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64">
    <w:name w:val="xl264"/>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65">
    <w:name w:val="xl265"/>
    <w:basedOn w:val="Normal"/>
    <w:qFormat/>
    <w:rsid w:val="00D85E12"/>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6">
    <w:name w:val="xl266"/>
    <w:basedOn w:val="Normal"/>
    <w:qFormat/>
    <w:rsid w:val="00D85E12"/>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7">
    <w:name w:val="xl267"/>
    <w:basedOn w:val="Normal"/>
    <w:qFormat/>
    <w:rsid w:val="00D85E12"/>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68">
    <w:name w:val="xl268"/>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269">
    <w:name w:val="xl269"/>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70">
    <w:name w:val="xl270"/>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1">
    <w:name w:val="xl271"/>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2">
    <w:name w:val="xl272"/>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3">
    <w:name w:val="xl273"/>
    <w:basedOn w:val="Normal"/>
    <w:qFormat/>
    <w:rsid w:val="00D85E12"/>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74">
    <w:name w:val="xl274"/>
    <w:basedOn w:val="Normal"/>
    <w:qFormat/>
    <w:rsid w:val="00D85E12"/>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5">
    <w:name w:val="xl275"/>
    <w:basedOn w:val="Normal"/>
    <w:qFormat/>
    <w:rsid w:val="00D85E12"/>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6">
    <w:name w:val="xl276"/>
    <w:basedOn w:val="Normal"/>
    <w:qFormat/>
    <w:rsid w:val="00D85E12"/>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77">
    <w:name w:val="xl277"/>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8">
    <w:name w:val="xl278"/>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279">
    <w:name w:val="xl279"/>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80">
    <w:name w:val="xl280"/>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81">
    <w:name w:val="xl281"/>
    <w:basedOn w:val="Normal"/>
    <w:qFormat/>
    <w:rsid w:val="00D85E1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table" w:customStyle="1" w:styleId="TableNormal">
    <w:name w:val="Table Normal"/>
    <w:uiPriority w:val="2"/>
    <w:qFormat/>
    <w:rsid w:val="00D85E12"/>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Body">
    <w:name w:val="Body"/>
    <w:rsid w:val="00D85E12"/>
    <w:pPr>
      <w:pBdr>
        <w:top w:val="nil"/>
        <w:left w:val="nil"/>
        <w:bottom w:val="nil"/>
        <w:right w:val="nil"/>
        <w:between w:val="nil"/>
        <w:bar w:val="nil"/>
      </w:pBdr>
      <w:spacing w:after="160" w:line="259" w:lineRule="auto"/>
    </w:pPr>
    <w:rPr>
      <w:rFonts w:ascii="Calibri" w:eastAsia="Arial Unicode MS" w:hAnsi="Calibri" w:cs="Arial Unicode MS"/>
      <w:color w:val="000000"/>
      <w:sz w:val="22"/>
      <w:szCs w:val="22"/>
      <w:u w:color="000000"/>
      <w:bdr w:val="nil"/>
    </w:rPr>
  </w:style>
  <w:style w:type="paragraph" w:customStyle="1" w:styleId="font10">
    <w:name w:val="font10"/>
    <w:basedOn w:val="Normal"/>
    <w:qFormat/>
    <w:rsid w:val="00D85E12"/>
    <w:pPr>
      <w:widowControl/>
      <w:suppressAutoHyphens w:val="0"/>
      <w:spacing w:before="100" w:beforeAutospacing="1" w:after="100" w:afterAutospacing="1"/>
    </w:pPr>
    <w:rPr>
      <w:rFonts w:ascii="Arial Narrow" w:eastAsia="Times New Roman" w:hAnsi="Arial Narrow"/>
      <w:b/>
      <w:bCs/>
      <w:color w:val="FF0000"/>
      <w:kern w:val="0"/>
      <w:sz w:val="16"/>
      <w:szCs w:val="16"/>
    </w:rPr>
  </w:style>
  <w:style w:type="paragraph" w:customStyle="1" w:styleId="Listavistosa-nfasis12">
    <w:name w:val="Lista vistosa - Énfasis 12"/>
    <w:basedOn w:val="Normal"/>
    <w:uiPriority w:val="99"/>
    <w:qFormat/>
    <w:rsid w:val="006B7EDA"/>
    <w:pPr>
      <w:widowControl/>
      <w:suppressAutoHyphens w:val="0"/>
      <w:ind w:left="720"/>
      <w:contextualSpacing/>
    </w:pPr>
    <w:rPr>
      <w:rFonts w:ascii="Times New Roman" w:eastAsia="Times New Roman" w:hAnsi="Times New Roman"/>
      <w:kern w:val="0"/>
      <w:lang w:val="es-ES" w:eastAsia="es-ES"/>
    </w:rPr>
  </w:style>
  <w:style w:type="paragraph" w:customStyle="1" w:styleId="Prrafodelista2">
    <w:name w:val="Párrafo de lista2"/>
    <w:basedOn w:val="Normal"/>
    <w:qFormat/>
    <w:rsid w:val="006B7EDA"/>
    <w:pPr>
      <w:widowControl/>
      <w:suppressAutoHyphens w:val="0"/>
      <w:ind w:left="708"/>
    </w:pPr>
    <w:rPr>
      <w:rFonts w:ascii="Times New Roman" w:eastAsia="Times New Roman" w:hAnsi="Times New Roman"/>
      <w:kern w:val="0"/>
      <w:sz w:val="20"/>
      <w:szCs w:val="20"/>
      <w:lang w:eastAsia="es-ES"/>
    </w:rPr>
  </w:style>
  <w:style w:type="character" w:customStyle="1" w:styleId="CharAttribute8">
    <w:name w:val="CharAttribute8"/>
    <w:rsid w:val="006B7EDA"/>
    <w:rPr>
      <w:rFonts w:ascii="Arial" w:eastAsia="Times New Roman"/>
    </w:rPr>
  </w:style>
  <w:style w:type="character" w:customStyle="1" w:styleId="CharAttribute10">
    <w:name w:val="CharAttribute10"/>
    <w:rsid w:val="006B7EDA"/>
    <w:rPr>
      <w:rFonts w:ascii="Arial" w:eastAsia="Times New Roman" w:hAnsi="Arial" w:cs="Arial" w:hint="default"/>
      <w:b/>
      <w:bCs w:val="0"/>
    </w:rPr>
  </w:style>
  <w:style w:type="paragraph" w:customStyle="1" w:styleId="CharChar1">
    <w:name w:val="Char Char1"/>
    <w:basedOn w:val="Normal"/>
    <w:qFormat/>
    <w:rsid w:val="006B7EDA"/>
    <w:pPr>
      <w:widowControl/>
      <w:suppressAutoHyphens w:val="0"/>
      <w:spacing w:after="160" w:line="240" w:lineRule="atLeast"/>
    </w:pPr>
    <w:rPr>
      <w:rFonts w:ascii="Verdana" w:eastAsia="Times New Roman" w:hAnsi="Verdana"/>
      <w:kern w:val="0"/>
      <w:sz w:val="20"/>
      <w:szCs w:val="20"/>
    </w:rPr>
  </w:style>
  <w:style w:type="paragraph" w:customStyle="1" w:styleId="CM39">
    <w:name w:val="CM39"/>
    <w:basedOn w:val="Default"/>
    <w:next w:val="Default"/>
    <w:uiPriority w:val="99"/>
    <w:rsid w:val="006B7EDA"/>
    <w:pPr>
      <w:widowControl w:val="0"/>
      <w:spacing w:after="255"/>
    </w:pPr>
    <w:rPr>
      <w:rFonts w:ascii="Helvetica" w:eastAsia="Times New Roman" w:hAnsi="Helvetica" w:cs="Helvetica"/>
      <w:color w:val="auto"/>
    </w:rPr>
  </w:style>
  <w:style w:type="paragraph" w:customStyle="1" w:styleId="CM37">
    <w:name w:val="CM37"/>
    <w:basedOn w:val="Default"/>
    <w:next w:val="Default"/>
    <w:uiPriority w:val="99"/>
    <w:rsid w:val="006B7EDA"/>
    <w:pPr>
      <w:widowControl w:val="0"/>
      <w:spacing w:after="135"/>
    </w:pPr>
    <w:rPr>
      <w:rFonts w:ascii="Helvetica" w:eastAsia="Times New Roman" w:hAnsi="Helvetica" w:cs="Helvetica"/>
      <w:color w:val="auto"/>
    </w:rPr>
  </w:style>
  <w:style w:type="paragraph" w:customStyle="1" w:styleId="CM48">
    <w:name w:val="CM48"/>
    <w:basedOn w:val="Default"/>
    <w:next w:val="Default"/>
    <w:uiPriority w:val="99"/>
    <w:rsid w:val="006B7EDA"/>
    <w:pPr>
      <w:widowControl w:val="0"/>
      <w:spacing w:after="533"/>
    </w:pPr>
    <w:rPr>
      <w:rFonts w:eastAsia="Times New Roman"/>
      <w:color w:val="auto"/>
    </w:rPr>
  </w:style>
  <w:style w:type="paragraph" w:customStyle="1" w:styleId="ecxmsobodytext">
    <w:name w:val="ecxmsobodytext"/>
    <w:basedOn w:val="Normal"/>
    <w:rsid w:val="006B7EDA"/>
    <w:pPr>
      <w:widowControl/>
      <w:suppressAutoHyphens w:val="0"/>
      <w:spacing w:before="100" w:beforeAutospacing="1" w:after="100" w:afterAutospacing="1"/>
    </w:pPr>
    <w:rPr>
      <w:rFonts w:ascii="Times New Roman" w:eastAsia="Times New Roman" w:hAnsi="Times New Roman"/>
      <w:kern w:val="0"/>
    </w:rPr>
  </w:style>
  <w:style w:type="character" w:customStyle="1" w:styleId="last24">
    <w:name w:val="last24"/>
    <w:rsid w:val="006B7EDA"/>
    <w:rPr>
      <w:rFonts w:ascii="Verdana" w:hAnsi="Verdana" w:hint="default"/>
      <w:vanish w:val="0"/>
      <w:webHidden w:val="0"/>
      <w:sz w:val="19"/>
      <w:szCs w:val="19"/>
      <w:bdr w:val="none" w:sz="0" w:space="0" w:color="auto" w:frame="1"/>
      <w:specVanish w:val="0"/>
    </w:rPr>
  </w:style>
  <w:style w:type="paragraph" w:customStyle="1" w:styleId="1Car">
    <w:name w:val="1 Car"/>
    <w:basedOn w:val="Normal"/>
    <w:uiPriority w:val="99"/>
    <w:qFormat/>
    <w:rsid w:val="006B7ED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arCarCarCar">
    <w:name w:val="Char Car Car Car Car"/>
    <w:aliases w:val=" Char Car,Char Car"/>
    <w:basedOn w:val="Normal"/>
    <w:uiPriority w:val="99"/>
    <w:qFormat/>
    <w:rsid w:val="006B7ED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Descripcin1">
    <w:name w:val="Descripción1"/>
    <w:aliases w:val="caption"/>
    <w:basedOn w:val="Normal"/>
    <w:next w:val="Normal"/>
    <w:uiPriority w:val="99"/>
    <w:qFormat/>
    <w:rsid w:val="006B7EDA"/>
    <w:pPr>
      <w:widowControl/>
      <w:suppressAutoHyphens w:val="0"/>
      <w:jc w:val="center"/>
    </w:pPr>
    <w:rPr>
      <w:rFonts w:ascii="Arial" w:eastAsia="Times New Roman" w:hAnsi="Arial" w:cs="Arial"/>
      <w:b/>
      <w:bCs/>
      <w:kern w:val="0"/>
      <w:sz w:val="22"/>
      <w:lang w:val="es-ES" w:eastAsia="es-ES"/>
    </w:rPr>
  </w:style>
  <w:style w:type="character" w:customStyle="1" w:styleId="apple-style-span">
    <w:name w:val="apple-style-span"/>
    <w:rsid w:val="006B7EDA"/>
  </w:style>
  <w:style w:type="paragraph" w:customStyle="1" w:styleId="PARTE">
    <w:name w:val="PARTE"/>
    <w:basedOn w:val="Normal"/>
    <w:uiPriority w:val="99"/>
    <w:qFormat/>
    <w:rsid w:val="006B7EDA"/>
    <w:pPr>
      <w:widowControl/>
      <w:suppressAutoHyphens w:val="0"/>
      <w:jc w:val="center"/>
    </w:pPr>
    <w:rPr>
      <w:rFonts w:ascii="Arial Narrow" w:eastAsia="Times New Roman" w:hAnsi="Arial Narrow"/>
      <w:b/>
      <w:kern w:val="0"/>
      <w:sz w:val="28"/>
      <w:szCs w:val="28"/>
      <w:lang w:val="es-ES" w:eastAsia="es-ES"/>
    </w:rPr>
  </w:style>
  <w:style w:type="character" w:customStyle="1" w:styleId="ps981">
    <w:name w:val="ps981"/>
    <w:rsid w:val="006B7EDA"/>
  </w:style>
  <w:style w:type="character" w:customStyle="1" w:styleId="ps861">
    <w:name w:val="ps861"/>
    <w:rsid w:val="006B7EDA"/>
  </w:style>
  <w:style w:type="character" w:customStyle="1" w:styleId="ps851">
    <w:name w:val="ps851"/>
    <w:rsid w:val="006B7EDA"/>
  </w:style>
  <w:style w:type="character" w:customStyle="1" w:styleId="ps931">
    <w:name w:val="ps931"/>
    <w:rsid w:val="006B7EDA"/>
  </w:style>
  <w:style w:type="character" w:customStyle="1" w:styleId="ps941">
    <w:name w:val="ps941"/>
    <w:rsid w:val="006B7EDA"/>
  </w:style>
  <w:style w:type="character" w:customStyle="1" w:styleId="ps891">
    <w:name w:val="ps891"/>
    <w:rsid w:val="006B7EDA"/>
  </w:style>
  <w:style w:type="character" w:customStyle="1" w:styleId="ps901">
    <w:name w:val="ps901"/>
    <w:rsid w:val="006B7EDA"/>
  </w:style>
  <w:style w:type="paragraph" w:customStyle="1" w:styleId="maritza30">
    <w:name w:val="maritza3"/>
    <w:basedOn w:val="Normal"/>
    <w:uiPriority w:val="99"/>
    <w:qFormat/>
    <w:rsid w:val="006B7EDA"/>
    <w:pPr>
      <w:widowControl/>
      <w:suppressAutoHyphens w:val="0"/>
      <w:jc w:val="both"/>
    </w:pPr>
    <w:rPr>
      <w:rFonts w:ascii="Times New Roman" w:eastAsia="Arial Unicode MS" w:hAnsi="Times New Roman"/>
      <w:kern w:val="0"/>
      <w:lang w:eastAsia="es-ES"/>
    </w:rPr>
  </w:style>
  <w:style w:type="character" w:customStyle="1" w:styleId="FontStyle116">
    <w:name w:val="Font Style116"/>
    <w:uiPriority w:val="99"/>
    <w:rsid w:val="006B7EDA"/>
    <w:rPr>
      <w:rFonts w:ascii="Tahoma" w:hAnsi="Tahoma" w:cs="Tahoma"/>
      <w:b/>
      <w:bCs/>
      <w:sz w:val="20"/>
      <w:szCs w:val="20"/>
    </w:rPr>
  </w:style>
  <w:style w:type="character" w:customStyle="1" w:styleId="FontStyle126">
    <w:name w:val="Font Style126"/>
    <w:uiPriority w:val="99"/>
    <w:rsid w:val="006B7EDA"/>
    <w:rPr>
      <w:rFonts w:ascii="Tahoma" w:hAnsi="Tahoma" w:cs="Tahoma"/>
      <w:sz w:val="16"/>
      <w:szCs w:val="16"/>
    </w:rPr>
  </w:style>
  <w:style w:type="paragraph" w:customStyle="1" w:styleId="Style77">
    <w:name w:val="Style77"/>
    <w:basedOn w:val="Normal"/>
    <w:uiPriority w:val="99"/>
    <w:rsid w:val="006B7EDA"/>
    <w:pPr>
      <w:suppressAutoHyphens w:val="0"/>
      <w:autoSpaceDE w:val="0"/>
      <w:autoSpaceDN w:val="0"/>
      <w:adjustRightInd w:val="0"/>
      <w:spacing w:line="180" w:lineRule="exact"/>
    </w:pPr>
    <w:rPr>
      <w:rFonts w:ascii="Tahoma" w:eastAsia="Times New Roman" w:hAnsi="Tahoma" w:cs="Tahoma"/>
      <w:kern w:val="0"/>
    </w:rPr>
  </w:style>
  <w:style w:type="paragraph" w:customStyle="1" w:styleId="Style16">
    <w:name w:val="Style16"/>
    <w:basedOn w:val="Normal"/>
    <w:uiPriority w:val="99"/>
    <w:qFormat/>
    <w:rsid w:val="006B7EDA"/>
    <w:pPr>
      <w:suppressAutoHyphens w:val="0"/>
      <w:autoSpaceDE w:val="0"/>
      <w:autoSpaceDN w:val="0"/>
      <w:adjustRightInd w:val="0"/>
      <w:spacing w:line="223" w:lineRule="exact"/>
      <w:jc w:val="both"/>
    </w:pPr>
    <w:rPr>
      <w:rFonts w:ascii="Tahoma" w:eastAsia="Times New Roman" w:hAnsi="Tahoma" w:cs="Tahoma"/>
      <w:kern w:val="0"/>
    </w:rPr>
  </w:style>
  <w:style w:type="character" w:customStyle="1" w:styleId="FontStyle122">
    <w:name w:val="Font Style122"/>
    <w:uiPriority w:val="99"/>
    <w:rsid w:val="006B7EDA"/>
    <w:rPr>
      <w:rFonts w:ascii="Tahoma" w:hAnsi="Tahoma" w:cs="Tahoma"/>
      <w:sz w:val="20"/>
      <w:szCs w:val="20"/>
    </w:rPr>
  </w:style>
  <w:style w:type="paragraph" w:customStyle="1" w:styleId="LessonPlanGLH">
    <w:name w:val="Lesson Plan GLH"/>
    <w:basedOn w:val="Normal"/>
    <w:uiPriority w:val="99"/>
    <w:qFormat/>
    <w:rsid w:val="006B7EDA"/>
    <w:pPr>
      <w:numPr>
        <w:numId w:val="36"/>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jc w:val="center"/>
    </w:pPr>
    <w:rPr>
      <w:rFonts w:ascii="Arial" w:eastAsia="Times New Roman" w:hAnsi="Arial"/>
      <w:kern w:val="0"/>
      <w:szCs w:val="20"/>
      <w:lang w:val="en-US" w:eastAsia="en-US"/>
    </w:rPr>
  </w:style>
  <w:style w:type="paragraph" w:customStyle="1" w:styleId="LessonPlanglh0">
    <w:name w:val="Lesson Plan glh"/>
    <w:basedOn w:val="Normal"/>
    <w:uiPriority w:val="99"/>
    <w:qFormat/>
    <w:rsid w:val="006B7EDA"/>
    <w:pPr>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720" w:hanging="432"/>
      <w:jc w:val="center"/>
    </w:pPr>
    <w:rPr>
      <w:rFonts w:ascii="Arial" w:eastAsia="Times New Roman" w:hAnsi="Arial"/>
      <w:kern w:val="0"/>
      <w:szCs w:val="20"/>
      <w:lang w:val="en-US" w:eastAsia="en-US"/>
    </w:rPr>
  </w:style>
  <w:style w:type="character" w:customStyle="1" w:styleId="FontStyle35">
    <w:name w:val="Font Style35"/>
    <w:uiPriority w:val="99"/>
    <w:rsid w:val="006B7EDA"/>
    <w:rPr>
      <w:rFonts w:ascii="Arial" w:hAnsi="Arial" w:cs="Arial"/>
      <w:sz w:val="22"/>
      <w:szCs w:val="22"/>
    </w:rPr>
  </w:style>
  <w:style w:type="character" w:customStyle="1" w:styleId="texto0">
    <w:name w:val="texto"/>
    <w:rsid w:val="006B7EDA"/>
  </w:style>
  <w:style w:type="character" w:customStyle="1" w:styleId="titulos">
    <w:name w:val="titulos"/>
    <w:rsid w:val="006B7EDA"/>
  </w:style>
  <w:style w:type="paragraph" w:customStyle="1" w:styleId="texto1">
    <w:name w:val="texto1"/>
    <w:basedOn w:val="Normal"/>
    <w:rsid w:val="006B7EDA"/>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NoSpacingChar">
    <w:name w:val="No Spacing Char"/>
    <w:uiPriority w:val="1"/>
    <w:rsid w:val="006B7EDA"/>
    <w:rPr>
      <w:rFonts w:eastAsia="Times New Roman"/>
      <w:sz w:val="22"/>
      <w:szCs w:val="22"/>
      <w:lang w:val="es-ES" w:eastAsia="en-US"/>
    </w:rPr>
  </w:style>
  <w:style w:type="table" w:customStyle="1" w:styleId="Tablaconcuadrcula3">
    <w:name w:val="Tabla con cuadrícula3"/>
    <w:basedOn w:val="Tablanormal"/>
    <w:next w:val="Tablaconcuadrcula"/>
    <w:rsid w:val="006B7EDA"/>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Attribute4">
    <w:name w:val="ParaAttribute4"/>
    <w:rsid w:val="006B7EDA"/>
    <w:pPr>
      <w:widowControl w:val="0"/>
      <w:wordWrap w:val="0"/>
      <w:jc w:val="both"/>
    </w:pPr>
    <w:rPr>
      <w:rFonts w:eastAsia="¹Å"/>
    </w:rPr>
  </w:style>
  <w:style w:type="table" w:styleId="Listavistosa-nfasis1">
    <w:name w:val="Colorful List Accent 1"/>
    <w:basedOn w:val="Tablanormal"/>
    <w:uiPriority w:val="34"/>
    <w:rsid w:val="006B7EDA"/>
    <w:rPr>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ecxmsolistparagraph">
    <w:name w:val="ecxmsolistparagraph"/>
    <w:basedOn w:val="Normal"/>
    <w:rsid w:val="006B7EDA"/>
    <w:pPr>
      <w:widowControl/>
      <w:suppressAutoHyphens w:val="0"/>
      <w:spacing w:after="324"/>
    </w:pPr>
    <w:rPr>
      <w:rFonts w:ascii="Times New Roman" w:eastAsia="Times New Roman" w:hAnsi="Times New Roman"/>
      <w:kern w:val="0"/>
      <w:lang w:val="es-ES" w:eastAsia="es-ES"/>
    </w:rPr>
  </w:style>
  <w:style w:type="character" w:customStyle="1" w:styleId="longtext">
    <w:name w:val="long_text"/>
    <w:rsid w:val="006B7EDA"/>
  </w:style>
  <w:style w:type="character" w:customStyle="1" w:styleId="hps">
    <w:name w:val="hps"/>
    <w:rsid w:val="006B7EDA"/>
  </w:style>
  <w:style w:type="paragraph" w:customStyle="1" w:styleId="Prrafodelista3">
    <w:name w:val="Párrafo de lista3"/>
    <w:basedOn w:val="Normal"/>
    <w:uiPriority w:val="99"/>
    <w:qFormat/>
    <w:rsid w:val="006B7EDA"/>
    <w:pPr>
      <w:widowControl/>
      <w:suppressAutoHyphens w:val="0"/>
      <w:ind w:left="708"/>
    </w:pPr>
    <w:rPr>
      <w:rFonts w:ascii="Times New Roman" w:eastAsia="Times New Roman" w:hAnsi="Times New Roman"/>
      <w:kern w:val="0"/>
      <w:sz w:val="20"/>
      <w:szCs w:val="20"/>
      <w:lang w:val="es-ES" w:eastAsia="es-ES"/>
    </w:rPr>
  </w:style>
  <w:style w:type="character" w:customStyle="1" w:styleId="st">
    <w:name w:val="st"/>
    <w:rsid w:val="006B7EDA"/>
  </w:style>
  <w:style w:type="character" w:customStyle="1" w:styleId="Cuadrculamedia11">
    <w:name w:val="Cuadrícula media 11"/>
    <w:uiPriority w:val="99"/>
    <w:semiHidden/>
    <w:rsid w:val="006B7EDA"/>
    <w:rPr>
      <w:color w:val="808080"/>
    </w:rPr>
  </w:style>
  <w:style w:type="character" w:customStyle="1" w:styleId="fpidedesc1">
    <w:name w:val="fpide_desc1"/>
    <w:rsid w:val="006B7EDA"/>
  </w:style>
  <w:style w:type="character" w:customStyle="1" w:styleId="nombreitemcatalogo1">
    <w:name w:val="nombreitemcatalogo1"/>
    <w:rsid w:val="006B7EDA"/>
    <w:rPr>
      <w:rFonts w:ascii="Arial" w:hAnsi="Arial" w:cs="Arial" w:hint="default"/>
      <w:b/>
      <w:bCs/>
      <w:caps/>
      <w:color w:val="8E8E8E"/>
      <w:sz w:val="18"/>
      <w:szCs w:val="18"/>
    </w:rPr>
  </w:style>
  <w:style w:type="paragraph" w:customStyle="1" w:styleId="Ttulo61">
    <w:name w:val="Título 61"/>
    <w:basedOn w:val="Normal"/>
    <w:next w:val="Normal"/>
    <w:unhideWhenUsed/>
    <w:qFormat/>
    <w:rsid w:val="006B7EDA"/>
    <w:pPr>
      <w:keepNext/>
      <w:keepLines/>
      <w:widowControl/>
      <w:suppressAutoHyphens w:val="0"/>
      <w:spacing w:before="200"/>
      <w:outlineLvl w:val="5"/>
    </w:pPr>
    <w:rPr>
      <w:rFonts w:ascii="Cambria" w:eastAsia="Times New Roman" w:hAnsi="Cambria"/>
      <w:i/>
      <w:iCs/>
      <w:color w:val="243F60"/>
      <w:kern w:val="0"/>
      <w:lang w:val="es-ES" w:eastAsia="es-ES"/>
    </w:rPr>
  </w:style>
  <w:style w:type="numbering" w:customStyle="1" w:styleId="Sinlista11">
    <w:name w:val="Sin lista11"/>
    <w:next w:val="Sinlista"/>
    <w:uiPriority w:val="99"/>
    <w:semiHidden/>
    <w:unhideWhenUsed/>
    <w:rsid w:val="006B7EDA"/>
  </w:style>
  <w:style w:type="character" w:customStyle="1" w:styleId="Ttulo6Car1">
    <w:name w:val="Título 6 Car1"/>
    <w:uiPriority w:val="9"/>
    <w:semiHidden/>
    <w:rsid w:val="006B7EDA"/>
    <w:rPr>
      <w:rFonts w:ascii="Cambria" w:eastAsia="Times New Roman" w:hAnsi="Cambria" w:cs="Times New Roman"/>
      <w:i/>
      <w:iCs/>
      <w:color w:val="243F60"/>
    </w:rPr>
  </w:style>
  <w:style w:type="character" w:customStyle="1" w:styleId="estilo30">
    <w:name w:val="estilo3"/>
    <w:rsid w:val="006B7EDA"/>
  </w:style>
  <w:style w:type="paragraph" w:customStyle="1" w:styleId="Norm">
    <w:name w:val="Norm"/>
    <w:basedOn w:val="Normal"/>
    <w:uiPriority w:val="99"/>
    <w:qFormat/>
    <w:rsid w:val="006B7EDA"/>
    <w:pPr>
      <w:tabs>
        <w:tab w:val="left" w:pos="960"/>
        <w:tab w:val="right" w:leader="underscore" w:pos="8840"/>
      </w:tabs>
      <w:suppressAutoHyphens w:val="0"/>
      <w:ind w:left="482"/>
      <w:jc w:val="both"/>
    </w:pPr>
    <w:rPr>
      <w:rFonts w:ascii="Arial" w:eastAsia="Times New Roman" w:hAnsi="Arial"/>
      <w:i/>
      <w:kern w:val="0"/>
      <w:sz w:val="22"/>
      <w:szCs w:val="20"/>
      <w:lang w:eastAsia="en-US"/>
    </w:rPr>
  </w:style>
  <w:style w:type="paragraph" w:customStyle="1" w:styleId="Predeterminado">
    <w:name w:val="Predeterminado"/>
    <w:rsid w:val="006B7EDA"/>
    <w:pPr>
      <w:widowControl w:val="0"/>
    </w:pPr>
    <w:rPr>
      <w:snapToGrid w:val="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6B7ED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EstiloTtulo11pt">
    <w:name w:val="Estilo Título + 11 pt"/>
    <w:basedOn w:val="Ttulo"/>
    <w:autoRedefine/>
    <w:rsid w:val="006B7EDA"/>
    <w:pPr>
      <w:spacing w:before="240" w:after="60"/>
      <w:ind w:left="540" w:hanging="540"/>
      <w:jc w:val="both"/>
      <w:outlineLvl w:val="0"/>
    </w:pPr>
    <w:rPr>
      <w:rFonts w:ascii="Arial" w:hAnsi="Arial"/>
      <w:bCs/>
      <w:kern w:val="32"/>
      <w:sz w:val="22"/>
      <w:szCs w:val="22"/>
      <w:lang w:val="es-CO" w:eastAsia="es-ES"/>
    </w:rPr>
  </w:style>
  <w:style w:type="character" w:customStyle="1" w:styleId="EstiloTtulo11ptCar">
    <w:name w:val="Estilo Título + 11 pt Car"/>
    <w:rsid w:val="006B7EDA"/>
    <w:rPr>
      <w:rFonts w:ascii="Arial" w:eastAsia="Times New Roman" w:hAnsi="Arial" w:cs="Arial"/>
      <w:b w:val="0"/>
      <w:bCs w:val="0"/>
      <w:kern w:val="32"/>
      <w:sz w:val="22"/>
      <w:szCs w:val="22"/>
      <w:lang w:val="es-CO" w:eastAsia="es-ES" w:bidi="ar-SA"/>
    </w:rPr>
  </w:style>
  <w:style w:type="paragraph" w:customStyle="1" w:styleId="articulo00">
    <w:name w:val="articulo0"/>
    <w:basedOn w:val="Normal"/>
    <w:rsid w:val="006B7EDA"/>
    <w:pPr>
      <w:widowControl/>
      <w:suppressAutoHyphens w:val="0"/>
      <w:ind w:right="-91"/>
      <w:jc w:val="both"/>
    </w:pPr>
    <w:rPr>
      <w:rFonts w:ascii="Arial" w:eastAsia="Times New Roman" w:hAnsi="Arial" w:cs="Arial"/>
      <w:b/>
      <w:bCs/>
      <w:kern w:val="0"/>
      <w:lang w:val="es-ES" w:eastAsia="es-ES"/>
    </w:rPr>
  </w:style>
  <w:style w:type="paragraph" w:styleId="Listaconvietas5">
    <w:name w:val="List Bullet 5"/>
    <w:basedOn w:val="Normal"/>
    <w:uiPriority w:val="99"/>
    <w:rsid w:val="006B7EDA"/>
    <w:pPr>
      <w:widowControl/>
      <w:tabs>
        <w:tab w:val="num" w:pos="1492"/>
      </w:tabs>
      <w:suppressAutoHyphens w:val="0"/>
      <w:ind w:left="1492" w:hanging="360"/>
    </w:pPr>
    <w:rPr>
      <w:rFonts w:ascii="Times New Roman" w:eastAsia="Times New Roman" w:hAnsi="Times New Roman"/>
      <w:kern w:val="0"/>
      <w:sz w:val="20"/>
      <w:szCs w:val="20"/>
      <w:lang w:val="es-ES" w:eastAsia="es-ES"/>
    </w:rPr>
  </w:style>
  <w:style w:type="paragraph" w:styleId="Continuarlista5">
    <w:name w:val="List Continue 5"/>
    <w:basedOn w:val="Normal"/>
    <w:rsid w:val="006B7EDA"/>
    <w:pPr>
      <w:widowControl/>
      <w:suppressAutoHyphens w:val="0"/>
      <w:spacing w:after="120"/>
      <w:ind w:left="1415"/>
    </w:pPr>
    <w:rPr>
      <w:rFonts w:ascii="Times New Roman" w:eastAsia="Times New Roman" w:hAnsi="Times New Roman"/>
      <w:kern w:val="0"/>
      <w:sz w:val="20"/>
      <w:szCs w:val="20"/>
      <w:lang w:val="es-ES" w:eastAsia="es-ES"/>
    </w:rPr>
  </w:style>
  <w:style w:type="paragraph" w:customStyle="1" w:styleId="Infodocumentosadjuntos">
    <w:name w:val="Info documentos adjuntos"/>
    <w:basedOn w:val="Normal"/>
    <w:qFormat/>
    <w:rsid w:val="006B7EDA"/>
    <w:pPr>
      <w:widowControl/>
      <w:suppressAutoHyphens w:val="0"/>
    </w:pPr>
    <w:rPr>
      <w:rFonts w:ascii="Times New Roman" w:eastAsia="Times New Roman" w:hAnsi="Times New Roman"/>
      <w:kern w:val="0"/>
      <w:sz w:val="20"/>
      <w:szCs w:val="20"/>
      <w:lang w:val="es-ES" w:eastAsia="es-ES"/>
    </w:rPr>
  </w:style>
  <w:style w:type="character" w:customStyle="1" w:styleId="Edgar3CarCar">
    <w:name w:val="Edgar 3 Car Car"/>
    <w:rsid w:val="006B7EDA"/>
    <w:rPr>
      <w:rFonts w:ascii="Albertus MT Lt" w:hAnsi="Albertus MT Lt" w:cs="Tahoma"/>
      <w:b/>
      <w:bCs/>
      <w:szCs w:val="24"/>
      <w:lang w:val="es-CO" w:eastAsia="es-ES" w:bidi="ar-SA"/>
    </w:rPr>
  </w:style>
  <w:style w:type="character" w:customStyle="1" w:styleId="Edgar4CarCar">
    <w:name w:val="Edgar 4 Car Car"/>
    <w:rsid w:val="006B7EDA"/>
    <w:rPr>
      <w:rFonts w:ascii="Albertus MT Lt" w:hAnsi="Albertus MT Lt" w:cs="Tahoma"/>
      <w:b/>
      <w:bCs/>
      <w:sz w:val="24"/>
      <w:szCs w:val="24"/>
      <w:lang w:val="es-MX" w:eastAsia="es-ES" w:bidi="ar-SA"/>
    </w:rPr>
  </w:style>
  <w:style w:type="character" w:customStyle="1" w:styleId="CarCar17">
    <w:name w:val="Car Car17"/>
    <w:rsid w:val="006B7EDA"/>
    <w:rPr>
      <w:rFonts w:ascii="Arial" w:hAnsi="Arial" w:cs="Arial"/>
      <w:b/>
      <w:bCs/>
      <w:sz w:val="24"/>
      <w:szCs w:val="24"/>
      <w:lang w:val="es-MX" w:eastAsia="es-ES" w:bidi="ar-SA"/>
    </w:rPr>
  </w:style>
  <w:style w:type="character" w:customStyle="1" w:styleId="CarCar16">
    <w:name w:val="Car Car16"/>
    <w:rsid w:val="006B7EDA"/>
    <w:rPr>
      <w:rFonts w:ascii="Arial" w:hAnsi="Arial"/>
      <w:color w:val="FF0000"/>
      <w:sz w:val="28"/>
      <w:lang w:val="es-CO" w:eastAsia="es-ES" w:bidi="ar-SA"/>
    </w:rPr>
  </w:style>
  <w:style w:type="character" w:customStyle="1" w:styleId="CarCar15">
    <w:name w:val="Car Car15"/>
    <w:rsid w:val="006B7EDA"/>
    <w:rPr>
      <w:rFonts w:ascii="Arial" w:hAnsi="Arial"/>
      <w:sz w:val="24"/>
      <w:lang w:val="es-CO" w:eastAsia="es-ES" w:bidi="ar-SA"/>
    </w:rPr>
  </w:style>
  <w:style w:type="character" w:customStyle="1" w:styleId="CarCar13">
    <w:name w:val="Car Car13"/>
    <w:rsid w:val="006B7EDA"/>
    <w:rPr>
      <w:rFonts w:ascii="Arial" w:hAnsi="Arial"/>
      <w:b/>
      <w:sz w:val="22"/>
      <w:lang w:val="es-CO" w:eastAsia="es-ES" w:bidi="ar-SA"/>
    </w:rPr>
  </w:style>
  <w:style w:type="character" w:customStyle="1" w:styleId="CarCar6">
    <w:name w:val="Car Car6"/>
    <w:rsid w:val="006B7EDA"/>
    <w:rPr>
      <w:rFonts w:ascii="Albertus MT Lt" w:hAnsi="Albertus MT Lt"/>
      <w:b/>
      <w:bCs/>
      <w:sz w:val="24"/>
      <w:szCs w:val="24"/>
      <w:lang w:val="es-MX" w:eastAsia="es-ES" w:bidi="ar-SA"/>
    </w:rPr>
  </w:style>
  <w:style w:type="character" w:customStyle="1" w:styleId="CarCar9">
    <w:name w:val="Car Car9"/>
    <w:rsid w:val="006B7EDA"/>
    <w:rPr>
      <w:rFonts w:ascii="Courier New" w:hAnsi="Courier New"/>
      <w:lang w:val="es-ES" w:eastAsia="es-ES" w:bidi="ar-SA"/>
    </w:rPr>
  </w:style>
  <w:style w:type="character" w:customStyle="1" w:styleId="CarCar10">
    <w:name w:val="Car Car10"/>
    <w:rsid w:val="006B7EDA"/>
    <w:rPr>
      <w:rFonts w:ascii="Arial" w:hAnsi="Arial"/>
      <w:b/>
      <w:color w:val="FF0000"/>
      <w:sz w:val="24"/>
      <w:lang w:val="es-CO" w:eastAsia="es-ES" w:bidi="ar-SA"/>
    </w:rPr>
  </w:style>
  <w:style w:type="character" w:customStyle="1" w:styleId="CarCar2">
    <w:name w:val="Car Car2"/>
    <w:rsid w:val="006B7EDA"/>
    <w:rPr>
      <w:sz w:val="24"/>
      <w:szCs w:val="24"/>
      <w:lang w:val="es-ES" w:eastAsia="es-ES" w:bidi="ar-SA"/>
    </w:rPr>
  </w:style>
  <w:style w:type="character" w:customStyle="1" w:styleId="CarCar12">
    <w:name w:val="Car Car12"/>
    <w:rsid w:val="006B7EDA"/>
    <w:rPr>
      <w:sz w:val="22"/>
      <w:lang w:val="es-ES" w:eastAsia="es-ES" w:bidi="ar-SA"/>
    </w:rPr>
  </w:style>
  <w:style w:type="character" w:customStyle="1" w:styleId="CarCar8">
    <w:name w:val="Car Car8"/>
    <w:rsid w:val="006B7EDA"/>
    <w:rPr>
      <w:b/>
      <w:bCs/>
      <w:color w:val="000000"/>
      <w:sz w:val="22"/>
      <w:lang w:val="es-ES" w:eastAsia="es-ES" w:bidi="ar-SA"/>
    </w:rPr>
  </w:style>
  <w:style w:type="character" w:customStyle="1" w:styleId="CarCar3">
    <w:name w:val="Car Car3"/>
    <w:rsid w:val="006B7EDA"/>
    <w:rPr>
      <w:sz w:val="24"/>
      <w:szCs w:val="24"/>
      <w:lang w:val="es-CO" w:eastAsia="es-ES" w:bidi="ar-SA"/>
    </w:rPr>
  </w:style>
  <w:style w:type="character" w:customStyle="1" w:styleId="CarCar5">
    <w:name w:val="Car Car5"/>
    <w:rsid w:val="006B7EDA"/>
    <w:rPr>
      <w:sz w:val="24"/>
      <w:szCs w:val="24"/>
      <w:lang w:val="es-CO" w:eastAsia="es-ES" w:bidi="ar-SA"/>
    </w:rPr>
  </w:style>
  <w:style w:type="paragraph" w:customStyle="1" w:styleId="Sangra3detindependiente1">
    <w:name w:val="Sangría 3 de t. independiente1"/>
    <w:basedOn w:val="Normal"/>
    <w:rsid w:val="006B7EDA"/>
    <w:pPr>
      <w:tabs>
        <w:tab w:val="left" w:pos="-1440"/>
        <w:tab w:val="left" w:pos="-720"/>
        <w:tab w:val="left" w:pos="426"/>
        <w:tab w:val="left" w:pos="1134"/>
      </w:tabs>
      <w:ind w:left="1134" w:hanging="1134"/>
      <w:jc w:val="both"/>
    </w:pPr>
    <w:rPr>
      <w:rFonts w:ascii="Arial" w:eastAsia="Times New Roman" w:hAnsi="Arial"/>
      <w:spacing w:val="-3"/>
      <w:kern w:val="0"/>
      <w:szCs w:val="20"/>
      <w:lang w:val="es-ES_tradnl" w:eastAsia="es-ES"/>
    </w:rPr>
  </w:style>
  <w:style w:type="character" w:customStyle="1" w:styleId="CarCar7">
    <w:name w:val="Car Car7"/>
    <w:rsid w:val="006B7EDA"/>
    <w:rPr>
      <w:rFonts w:ascii="Albertus MT Lt" w:eastAsia="Arial Unicode MS" w:hAnsi="Albertus MT Lt" w:cs="Arial Unicode MS"/>
      <w:sz w:val="24"/>
      <w:szCs w:val="24"/>
      <w:lang w:val="es-CO" w:eastAsia="es-ES" w:bidi="ar-SA"/>
    </w:rPr>
  </w:style>
  <w:style w:type="paragraph" w:customStyle="1" w:styleId="Firmapuesto">
    <w:name w:val="Firma puesto"/>
    <w:basedOn w:val="Firma"/>
    <w:rsid w:val="006B7EDA"/>
  </w:style>
  <w:style w:type="paragraph" w:styleId="Firma">
    <w:name w:val="Signature"/>
    <w:basedOn w:val="Normal"/>
    <w:link w:val="FirmaCar"/>
    <w:rsid w:val="006B7EDA"/>
    <w:pPr>
      <w:widowControl/>
      <w:suppressAutoHyphens w:val="0"/>
      <w:ind w:left="4320"/>
    </w:pPr>
    <w:rPr>
      <w:rFonts w:ascii="Times New Roman" w:eastAsia="Times New Roman" w:hAnsi="Times New Roman"/>
      <w:kern w:val="0"/>
      <w:sz w:val="20"/>
      <w:szCs w:val="20"/>
      <w:lang w:val="x-none" w:eastAsia="es-ES"/>
    </w:rPr>
  </w:style>
  <w:style w:type="character" w:customStyle="1" w:styleId="FirmaCar">
    <w:name w:val="Firma Car"/>
    <w:basedOn w:val="Fuentedeprrafopredeter"/>
    <w:link w:val="Firma"/>
    <w:rsid w:val="006B7EDA"/>
    <w:rPr>
      <w:lang w:val="x-none" w:eastAsia="es-ES"/>
    </w:rPr>
  </w:style>
  <w:style w:type="paragraph" w:customStyle="1" w:styleId="Firmaorganizacin">
    <w:name w:val="Firma organización"/>
    <w:basedOn w:val="Firma"/>
    <w:rsid w:val="006B7EDA"/>
  </w:style>
  <w:style w:type="character" w:customStyle="1" w:styleId="eacep1">
    <w:name w:val="eacep1"/>
    <w:rsid w:val="006B7EDA"/>
    <w:rPr>
      <w:color w:val="000000"/>
    </w:rPr>
  </w:style>
  <w:style w:type="paragraph" w:customStyle="1" w:styleId="xl22">
    <w:name w:val="xl22"/>
    <w:basedOn w:val="Normal"/>
    <w:rsid w:val="006B7ED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2"/>
      <w:szCs w:val="22"/>
      <w:lang w:val="es-ES" w:eastAsia="es-ES"/>
    </w:rPr>
  </w:style>
  <w:style w:type="paragraph" w:customStyle="1" w:styleId="xl23">
    <w:name w:val="xl23"/>
    <w:basedOn w:val="Normal"/>
    <w:rsid w:val="006B7ED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prrafodelista0">
    <w:name w:val="prrafodelista"/>
    <w:basedOn w:val="Normal"/>
    <w:rsid w:val="006B7EDA"/>
    <w:pPr>
      <w:widowControl/>
      <w:suppressAutoHyphens w:val="0"/>
      <w:ind w:left="708"/>
    </w:pPr>
    <w:rPr>
      <w:rFonts w:ascii="Times New Roman" w:eastAsia="Times New Roman" w:hAnsi="Times New Roman"/>
      <w:kern w:val="0"/>
      <w:lang w:val="es-ES" w:eastAsia="es-ES"/>
    </w:rPr>
  </w:style>
  <w:style w:type="paragraph" w:customStyle="1" w:styleId="textogris11px">
    <w:name w:val="textogris11px"/>
    <w:basedOn w:val="Normal"/>
    <w:rsid w:val="006B7EDA"/>
    <w:pPr>
      <w:widowControl/>
      <w:suppressAutoHyphens w:val="0"/>
      <w:spacing w:before="100" w:beforeAutospacing="1" w:after="100" w:afterAutospacing="1"/>
    </w:pPr>
    <w:rPr>
      <w:rFonts w:ascii="Verdana" w:eastAsia="Times New Roman" w:hAnsi="Verdana"/>
      <w:color w:val="666666"/>
      <w:kern w:val="0"/>
      <w:sz w:val="17"/>
      <w:szCs w:val="17"/>
      <w:lang w:val="es-ES" w:eastAsia="es-ES"/>
    </w:rPr>
  </w:style>
  <w:style w:type="paragraph" w:customStyle="1" w:styleId="Pa0">
    <w:name w:val="Pa0"/>
    <w:basedOn w:val="Normal"/>
    <w:next w:val="Normal"/>
    <w:uiPriority w:val="99"/>
    <w:rsid w:val="006B7EDA"/>
    <w:pPr>
      <w:widowControl/>
      <w:suppressAutoHyphens w:val="0"/>
      <w:autoSpaceDE w:val="0"/>
      <w:autoSpaceDN w:val="0"/>
      <w:adjustRightInd w:val="0"/>
      <w:spacing w:line="241" w:lineRule="atLeast"/>
    </w:pPr>
    <w:rPr>
      <w:rFonts w:ascii="Optima" w:eastAsia="Times New Roman" w:hAnsi="Optima"/>
      <w:kern w:val="0"/>
      <w:lang w:val="es-ES"/>
    </w:rPr>
  </w:style>
  <w:style w:type="paragraph" w:customStyle="1" w:styleId="Pa1">
    <w:name w:val="Pa1"/>
    <w:basedOn w:val="Normal"/>
    <w:next w:val="Normal"/>
    <w:uiPriority w:val="99"/>
    <w:rsid w:val="006B7EDA"/>
    <w:pPr>
      <w:widowControl/>
      <w:suppressAutoHyphens w:val="0"/>
      <w:autoSpaceDE w:val="0"/>
      <w:autoSpaceDN w:val="0"/>
      <w:adjustRightInd w:val="0"/>
      <w:spacing w:line="241" w:lineRule="atLeast"/>
    </w:pPr>
    <w:rPr>
      <w:rFonts w:ascii="Optima" w:eastAsia="Times New Roman" w:hAnsi="Optima"/>
      <w:kern w:val="0"/>
      <w:lang w:val="es-ES"/>
    </w:rPr>
  </w:style>
  <w:style w:type="paragraph" w:customStyle="1" w:styleId="DefaultParagraphFontParaCharCharCharCar">
    <w:name w:val="Default Paragraph Font Para Char Char Char Car"/>
    <w:basedOn w:val="Normal"/>
    <w:rsid w:val="006B7EDA"/>
    <w:pPr>
      <w:widowControl/>
      <w:suppressAutoHyphens w:val="0"/>
      <w:spacing w:after="160" w:line="240" w:lineRule="exact"/>
    </w:pPr>
    <w:rPr>
      <w:rFonts w:ascii="Verdana" w:eastAsia="Calibri" w:hAnsi="Verdana"/>
      <w:kern w:val="0"/>
      <w:sz w:val="20"/>
      <w:szCs w:val="20"/>
      <w:lang w:val="en-US" w:eastAsia="en-US"/>
    </w:rPr>
  </w:style>
  <w:style w:type="paragraph" w:customStyle="1" w:styleId="BodyTextIndent21">
    <w:name w:val="Body Text Indent 21"/>
    <w:basedOn w:val="Normal"/>
    <w:rsid w:val="006B7EDA"/>
    <w:pPr>
      <w:widowControl/>
      <w:suppressAutoHyphens w:val="0"/>
      <w:ind w:left="3828" w:hanging="4962"/>
    </w:pPr>
    <w:rPr>
      <w:rFonts w:ascii="Times New Roman" w:eastAsia="Times New Roman" w:hAnsi="Times New Roman"/>
      <w:kern w:val="0"/>
      <w:szCs w:val="20"/>
      <w:lang w:val="en-US" w:eastAsia="es-ES"/>
    </w:rPr>
  </w:style>
  <w:style w:type="paragraph" w:customStyle="1" w:styleId="BodyTextIndent1">
    <w:name w:val="Body Text Indent1"/>
    <w:basedOn w:val="Normal"/>
    <w:rsid w:val="006B7EDA"/>
    <w:pPr>
      <w:suppressAutoHyphens w:val="0"/>
      <w:spacing w:after="120"/>
      <w:ind w:left="283"/>
    </w:pPr>
    <w:rPr>
      <w:rFonts w:ascii="Courier New" w:eastAsia="Times New Roman" w:hAnsi="Courier New"/>
      <w:snapToGrid w:val="0"/>
      <w:kern w:val="0"/>
      <w:sz w:val="20"/>
      <w:szCs w:val="20"/>
      <w:lang w:eastAsia="es-ES"/>
    </w:rPr>
  </w:style>
  <w:style w:type="paragraph" w:customStyle="1" w:styleId="PlainText2">
    <w:name w:val="Plain Text2"/>
    <w:basedOn w:val="Normal"/>
    <w:rsid w:val="006B7EDA"/>
    <w:pPr>
      <w:widowControl/>
      <w:suppressAutoHyphens w:val="0"/>
    </w:pPr>
    <w:rPr>
      <w:rFonts w:ascii="Courier New" w:eastAsia="Times New Roman" w:hAnsi="Courier New"/>
      <w:kern w:val="0"/>
      <w:sz w:val="20"/>
      <w:szCs w:val="20"/>
      <w:lang w:val="es-ES" w:eastAsia="es-ES"/>
    </w:rPr>
  </w:style>
  <w:style w:type="paragraph" w:customStyle="1" w:styleId="BodyText24">
    <w:name w:val="Body Text 24"/>
    <w:basedOn w:val="Normal"/>
    <w:rsid w:val="006B7EDA"/>
    <w:pPr>
      <w:suppressAutoHyphens w:val="0"/>
      <w:ind w:left="2160" w:hanging="2160"/>
    </w:pPr>
    <w:rPr>
      <w:rFonts w:ascii="Arial" w:eastAsia="Times New Roman" w:hAnsi="Arial"/>
      <w:b/>
      <w:kern w:val="0"/>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6B7EDA"/>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msonormalcxspmiddle">
    <w:name w:val="msonormalcxspmiddle"/>
    <w:basedOn w:val="Normal"/>
    <w:uiPriority w:val="99"/>
    <w:qFormat/>
    <w:rsid w:val="006B7EDA"/>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prrafodelistacxspmiddle">
    <w:name w:val="prrafodelistacxspmiddle"/>
    <w:basedOn w:val="Normal"/>
    <w:uiPriority w:val="99"/>
    <w:qFormat/>
    <w:rsid w:val="006B7EDA"/>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Sangra2detindependiente2">
    <w:name w:val="Sangría 2 de t. independiente2"/>
    <w:basedOn w:val="Normal"/>
    <w:qFormat/>
    <w:rsid w:val="006B7EDA"/>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2">
    <w:name w:val="Sangría de texto normal2"/>
    <w:basedOn w:val="Normal"/>
    <w:qFormat/>
    <w:rsid w:val="006B7EDA"/>
    <w:pPr>
      <w:suppressAutoHyphens w:val="0"/>
      <w:spacing w:after="120"/>
      <w:ind w:left="283"/>
    </w:pPr>
    <w:rPr>
      <w:rFonts w:ascii="Courier New" w:eastAsia="Times New Roman" w:hAnsi="Courier New"/>
      <w:snapToGrid w:val="0"/>
      <w:kern w:val="0"/>
      <w:sz w:val="20"/>
      <w:szCs w:val="20"/>
      <w:lang w:eastAsia="es-ES"/>
    </w:rPr>
  </w:style>
  <w:style w:type="paragraph" w:customStyle="1" w:styleId="minusone">
    <w:name w:val="minusone"/>
    <w:basedOn w:val="Normal"/>
    <w:uiPriority w:val="99"/>
    <w:qFormat/>
    <w:rsid w:val="006B7EDA"/>
    <w:pPr>
      <w:widowControl/>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Textopredeterminado">
    <w:name w:val="Texto predeterminado"/>
    <w:basedOn w:val="Normal"/>
    <w:uiPriority w:val="99"/>
    <w:qFormat/>
    <w:rsid w:val="006B7EDA"/>
    <w:pPr>
      <w:widowControl/>
      <w:tabs>
        <w:tab w:val="left" w:pos="0"/>
      </w:tabs>
      <w:suppressAutoHyphens w:val="0"/>
      <w:overflowPunct w:val="0"/>
      <w:autoSpaceDE w:val="0"/>
      <w:autoSpaceDN w:val="0"/>
      <w:adjustRightInd w:val="0"/>
      <w:textAlignment w:val="baseline"/>
    </w:pPr>
    <w:rPr>
      <w:rFonts w:ascii="Times New Roman" w:eastAsia="Times New Roman" w:hAnsi="Times New Roman"/>
      <w:color w:val="000000"/>
      <w:kern w:val="0"/>
      <w:sz w:val="20"/>
      <w:szCs w:val="20"/>
      <w:lang w:val="en-US" w:eastAsia="es-ES"/>
    </w:rPr>
  </w:style>
  <w:style w:type="character" w:customStyle="1" w:styleId="editsection">
    <w:name w:val="editsection"/>
    <w:rsid w:val="006B7EDA"/>
  </w:style>
  <w:style w:type="character" w:customStyle="1" w:styleId="mw-headline">
    <w:name w:val="mw-headline"/>
    <w:rsid w:val="006B7EDA"/>
  </w:style>
  <w:style w:type="paragraph" w:customStyle="1" w:styleId="estilo10">
    <w:name w:val="estilo1"/>
    <w:basedOn w:val="Normal"/>
    <w:uiPriority w:val="99"/>
    <w:qFormat/>
    <w:rsid w:val="006B7EDA"/>
    <w:pPr>
      <w:widowControl/>
      <w:suppressAutoHyphens w:val="0"/>
      <w:spacing w:before="230" w:after="230" w:line="216" w:lineRule="atLeast"/>
      <w:ind w:left="230" w:right="230"/>
    </w:pPr>
    <w:rPr>
      <w:rFonts w:ascii="Verdana" w:eastAsia="Times New Roman" w:hAnsi="Verdana"/>
      <w:color w:val="000000"/>
      <w:kern w:val="0"/>
      <w:sz w:val="18"/>
      <w:szCs w:val="18"/>
      <w:lang w:val="es-ES" w:eastAsia="es-ES"/>
    </w:rPr>
  </w:style>
  <w:style w:type="character" w:styleId="MquinadeescribirHTML">
    <w:name w:val="HTML Typewriter"/>
    <w:uiPriority w:val="99"/>
    <w:rsid w:val="006B7EDA"/>
    <w:rPr>
      <w:rFonts w:ascii="Courier New" w:eastAsia="Times New Roman" w:hAnsi="Courier New" w:cs="Courier New"/>
      <w:sz w:val="20"/>
      <w:szCs w:val="20"/>
    </w:rPr>
  </w:style>
  <w:style w:type="paragraph" w:customStyle="1" w:styleId="sangra2detindependiente10">
    <w:name w:val="sangra2detindependiente1"/>
    <w:basedOn w:val="Normal"/>
    <w:rsid w:val="006B7EDA"/>
    <w:pPr>
      <w:widowControl/>
      <w:suppressAutoHyphens w:val="0"/>
      <w:ind w:left="709" w:hanging="1"/>
      <w:jc w:val="both"/>
    </w:pPr>
    <w:rPr>
      <w:rFonts w:ascii="Arial" w:eastAsia="Times New Roman" w:hAnsi="Arial" w:cs="Arial"/>
      <w:kern w:val="0"/>
      <w:lang w:val="es-ES_tradnl" w:eastAsia="es-ES"/>
    </w:rPr>
  </w:style>
  <w:style w:type="paragraph" w:customStyle="1" w:styleId="Textodenotaalfinal">
    <w:name w:val="Texto de nota al final"/>
    <w:basedOn w:val="Normal"/>
    <w:rsid w:val="006B7EDA"/>
    <w:pPr>
      <w:suppressAutoHyphens w:val="0"/>
    </w:pPr>
    <w:rPr>
      <w:rFonts w:ascii="Courier New" w:eastAsia="Times New Roman" w:hAnsi="Courier New"/>
      <w:snapToGrid w:val="0"/>
      <w:kern w:val="0"/>
      <w:szCs w:val="20"/>
      <w:lang w:val="es-ES" w:eastAsia="es-ES"/>
    </w:rPr>
  </w:style>
  <w:style w:type="paragraph" w:customStyle="1" w:styleId="NormalSencillo">
    <w:name w:val="Normal Sencillo"/>
    <w:basedOn w:val="Normal"/>
    <w:next w:val="Normal"/>
    <w:rsid w:val="006B7EDA"/>
    <w:pPr>
      <w:widowControl/>
      <w:jc w:val="both"/>
    </w:pPr>
    <w:rPr>
      <w:rFonts w:ascii="Arial" w:eastAsia="Times New Roman" w:hAnsi="Arial"/>
      <w:kern w:val="0"/>
      <w:sz w:val="20"/>
      <w:szCs w:val="20"/>
      <w:lang w:val="es-ES_tradnl" w:eastAsia="es-ES"/>
    </w:rPr>
  </w:style>
  <w:style w:type="character" w:customStyle="1" w:styleId="creditos1">
    <w:name w:val="creditos1"/>
    <w:rsid w:val="006B7EDA"/>
    <w:rPr>
      <w:rFonts w:ascii="Arial" w:hAnsi="Arial" w:cs="Arial"/>
      <w:color w:val="FFFFFF"/>
      <w:sz w:val="20"/>
      <w:szCs w:val="20"/>
    </w:rPr>
  </w:style>
  <w:style w:type="numbering" w:customStyle="1" w:styleId="Estilo2">
    <w:name w:val="Estilo2"/>
    <w:rsid w:val="006B7EDA"/>
    <w:pPr>
      <w:numPr>
        <w:numId w:val="37"/>
      </w:numPr>
    </w:pPr>
  </w:style>
  <w:style w:type="numbering" w:customStyle="1" w:styleId="Estilo3">
    <w:name w:val="Estilo3"/>
    <w:rsid w:val="006B7EDA"/>
    <w:pPr>
      <w:numPr>
        <w:numId w:val="38"/>
      </w:numPr>
    </w:pPr>
  </w:style>
  <w:style w:type="paragraph" w:customStyle="1" w:styleId="Punto">
    <w:name w:val="Punto"/>
    <w:basedOn w:val="Normal"/>
    <w:rsid w:val="006B7EDA"/>
    <w:pPr>
      <w:widowControl/>
      <w:suppressAutoHyphens w:val="0"/>
      <w:spacing w:after="60"/>
      <w:ind w:left="720" w:hanging="360"/>
      <w:jc w:val="both"/>
    </w:pPr>
    <w:rPr>
      <w:rFonts w:ascii="Arial" w:eastAsia="Times New Roman" w:hAnsi="Arial"/>
      <w:kern w:val="0"/>
      <w:szCs w:val="20"/>
      <w:lang w:eastAsia="es-ES"/>
    </w:rPr>
  </w:style>
  <w:style w:type="paragraph" w:customStyle="1" w:styleId="Narial">
    <w:name w:val="N+arial"/>
    <w:basedOn w:val="Ttulo9"/>
    <w:rsid w:val="006B7EDA"/>
    <w:pPr>
      <w:spacing w:line="240" w:lineRule="auto"/>
    </w:pPr>
    <w:rPr>
      <w:rFonts w:ascii="Arial" w:hAnsi="Arial"/>
      <w:b/>
      <w:sz w:val="24"/>
      <w:lang w:val="es-ES" w:eastAsia="es-ES"/>
    </w:rPr>
  </w:style>
  <w:style w:type="paragraph" w:customStyle="1" w:styleId="BodyText23">
    <w:name w:val="Body Text 23"/>
    <w:basedOn w:val="Normal"/>
    <w:rsid w:val="006B7EDA"/>
    <w:pPr>
      <w:widowControl/>
      <w:tabs>
        <w:tab w:val="left" w:pos="0"/>
        <w:tab w:val="left" w:pos="705"/>
      </w:tabs>
      <w:suppressAutoHyphens w:val="0"/>
      <w:jc w:val="both"/>
    </w:pPr>
    <w:rPr>
      <w:rFonts w:ascii="Arial" w:eastAsia="Times New Roman" w:hAnsi="Arial"/>
      <w:kern w:val="0"/>
      <w:lang w:val="es-ES_tradnl" w:eastAsia="es-ES"/>
    </w:rPr>
  </w:style>
  <w:style w:type="paragraph" w:customStyle="1" w:styleId="2">
    <w:name w:val="2"/>
    <w:basedOn w:val="Normal"/>
    <w:next w:val="Sangradetextonormal"/>
    <w:rsid w:val="006B7EDA"/>
    <w:pPr>
      <w:widowControl/>
      <w:suppressAutoHyphens w:val="0"/>
      <w:ind w:left="1418"/>
      <w:jc w:val="both"/>
    </w:pPr>
    <w:rPr>
      <w:rFonts w:ascii="Tahoma" w:eastAsia="Times New Roman" w:hAnsi="Tahoma"/>
      <w:b/>
      <w:spacing w:val="-2"/>
      <w:kern w:val="0"/>
      <w:lang w:eastAsia="en-US"/>
    </w:rPr>
  </w:style>
  <w:style w:type="paragraph" w:customStyle="1" w:styleId="listadebolas">
    <w:name w:val="listadebolas"/>
    <w:basedOn w:val="Normal"/>
    <w:rsid w:val="006B7EDA"/>
    <w:pPr>
      <w:widowControl/>
      <w:suppressAutoHyphens w:val="0"/>
      <w:spacing w:before="100" w:after="100"/>
    </w:pPr>
    <w:rPr>
      <w:rFonts w:ascii="Times New Roman" w:eastAsia="Arial Unicode MS" w:hAnsi="Times New Roman"/>
      <w:kern w:val="0"/>
      <w:szCs w:val="20"/>
      <w:lang w:eastAsia="es-ES"/>
    </w:rPr>
  </w:style>
  <w:style w:type="paragraph" w:customStyle="1" w:styleId="H5">
    <w:name w:val="H5"/>
    <w:basedOn w:val="Normal"/>
    <w:next w:val="Normal"/>
    <w:rsid w:val="006B7EDA"/>
    <w:pPr>
      <w:keepNext/>
      <w:widowControl/>
      <w:suppressAutoHyphens w:val="0"/>
      <w:spacing w:before="100" w:after="100"/>
      <w:outlineLvl w:val="5"/>
    </w:pPr>
    <w:rPr>
      <w:rFonts w:ascii="Times New Roman" w:eastAsia="Times New Roman" w:hAnsi="Times New Roman"/>
      <w:b/>
      <w:snapToGrid w:val="0"/>
      <w:kern w:val="0"/>
      <w:sz w:val="20"/>
      <w:lang w:eastAsia="es-ES"/>
    </w:rPr>
  </w:style>
  <w:style w:type="paragraph" w:customStyle="1" w:styleId="04dot">
    <w:name w:val="04 dot"/>
    <w:basedOn w:val="Normal"/>
    <w:rsid w:val="006B7EDA"/>
    <w:pPr>
      <w:widowControl/>
      <w:tabs>
        <w:tab w:val="left" w:pos="-142"/>
        <w:tab w:val="left" w:pos="284"/>
      </w:tabs>
      <w:suppressAutoHyphens w:val="0"/>
      <w:spacing w:after="180"/>
      <w:outlineLvl w:val="8"/>
    </w:pPr>
    <w:rPr>
      <w:rFonts w:ascii="Arial" w:eastAsia="Times New Roman" w:hAnsi="Arial"/>
      <w:kern w:val="0"/>
      <w:szCs w:val="20"/>
      <w:lang w:val="es-ES_tradnl" w:eastAsia="es-ES"/>
    </w:rPr>
  </w:style>
  <w:style w:type="paragraph" w:customStyle="1" w:styleId="Cuerpodetexto">
    <w:name w:val="Cuerpo de texto"/>
    <w:basedOn w:val="Normal"/>
    <w:rsid w:val="006B7EDA"/>
    <w:pPr>
      <w:tabs>
        <w:tab w:val="left" w:pos="567"/>
      </w:tabs>
      <w:jc w:val="both"/>
    </w:pPr>
    <w:rPr>
      <w:rFonts w:ascii="Arial" w:eastAsia="Times New Roman" w:hAnsi="Arial"/>
      <w:noProof/>
      <w:spacing w:val="-1"/>
      <w:kern w:val="0"/>
      <w:sz w:val="20"/>
      <w:szCs w:val="20"/>
      <w:lang w:eastAsia="es-ES"/>
    </w:rPr>
  </w:style>
  <w:style w:type="paragraph" w:customStyle="1" w:styleId="WW-Textoindependiente2">
    <w:name w:val="WW-Texto independiente 2"/>
    <w:basedOn w:val="Normal"/>
    <w:rsid w:val="006B7EDA"/>
    <w:pPr>
      <w:jc w:val="both"/>
    </w:pPr>
    <w:rPr>
      <w:rFonts w:ascii="Arial" w:eastAsia="Times New Roman" w:hAnsi="Arial"/>
      <w:noProof/>
      <w:kern w:val="0"/>
      <w:sz w:val="22"/>
      <w:szCs w:val="20"/>
      <w:lang w:eastAsia="es-ES"/>
    </w:rPr>
  </w:style>
  <w:style w:type="paragraph" w:customStyle="1" w:styleId="Paragraphe">
    <w:name w:val="Paragraphe"/>
    <w:basedOn w:val="Normal"/>
    <w:rsid w:val="006B7EDA"/>
    <w:pPr>
      <w:keepLines/>
      <w:widowControl/>
      <w:suppressAutoHyphens w:val="0"/>
      <w:spacing w:after="120"/>
      <w:jc w:val="both"/>
    </w:pPr>
    <w:rPr>
      <w:rFonts w:ascii="Futura" w:eastAsia="Times New Roman" w:hAnsi="Futura"/>
      <w:kern w:val="0"/>
      <w:szCs w:val="20"/>
      <w:lang w:val="fr-FR" w:eastAsia="es-ES"/>
    </w:rPr>
  </w:style>
  <w:style w:type="paragraph" w:customStyle="1" w:styleId="BodyTextIndent10">
    <w:name w:val="Body Text Indent 1"/>
    <w:basedOn w:val="Sangradetextonormal"/>
    <w:autoRedefine/>
    <w:rsid w:val="006B7EDA"/>
    <w:pPr>
      <w:spacing w:before="60" w:after="60" w:line="240" w:lineRule="auto"/>
      <w:ind w:left="0"/>
      <w:jc w:val="both"/>
    </w:pPr>
    <w:rPr>
      <w:rFonts w:ascii="Arial" w:eastAsia="Times New Roman" w:hAnsi="Arial" w:cs="Arial"/>
      <w:b/>
      <w:bCs/>
      <w:color w:val="000000"/>
      <w:szCs w:val="22"/>
      <w:lang w:val="es-ES_tradnl"/>
    </w:rPr>
  </w:style>
  <w:style w:type="paragraph" w:customStyle="1" w:styleId="Pa5">
    <w:name w:val="Pa5"/>
    <w:basedOn w:val="Normal"/>
    <w:next w:val="Normal"/>
    <w:rsid w:val="006B7EDA"/>
    <w:pPr>
      <w:widowControl/>
      <w:suppressAutoHyphens w:val="0"/>
      <w:autoSpaceDE w:val="0"/>
      <w:autoSpaceDN w:val="0"/>
      <w:adjustRightInd w:val="0"/>
      <w:spacing w:line="100" w:lineRule="atLeast"/>
    </w:pPr>
    <w:rPr>
      <w:rFonts w:ascii="Nokia Standard" w:eastAsia="Times New Roman" w:hAnsi="Nokia Standard"/>
      <w:kern w:val="0"/>
      <w:lang w:val="es-ES" w:eastAsia="es-ES"/>
    </w:rPr>
  </w:style>
  <w:style w:type="character" w:customStyle="1" w:styleId="A8">
    <w:name w:val="A8"/>
    <w:rsid w:val="006B7EDA"/>
    <w:rPr>
      <w:rFonts w:cs="Nokia Standard"/>
      <w:b/>
      <w:bCs/>
      <w:color w:val="000000"/>
      <w:sz w:val="14"/>
      <w:szCs w:val="14"/>
    </w:rPr>
  </w:style>
  <w:style w:type="character" w:customStyle="1" w:styleId="A9">
    <w:name w:val="A9"/>
    <w:rsid w:val="006B7EDA"/>
    <w:rPr>
      <w:rFonts w:cs="Nokia Standard"/>
      <w:color w:val="000000"/>
      <w:sz w:val="14"/>
      <w:szCs w:val="14"/>
    </w:rPr>
  </w:style>
  <w:style w:type="character" w:customStyle="1" w:styleId="med1">
    <w:name w:val="med1"/>
    <w:rsid w:val="006B7EDA"/>
  </w:style>
  <w:style w:type="character" w:customStyle="1" w:styleId="normalparagraph1">
    <w:name w:val="normalparagraph1"/>
    <w:rsid w:val="006B7EDA"/>
    <w:rPr>
      <w:rFonts w:ascii="Arial" w:hAnsi="Arial" w:cs="Arial" w:hint="default"/>
      <w:color w:val="000000"/>
      <w:sz w:val="17"/>
      <w:szCs w:val="17"/>
    </w:rPr>
  </w:style>
  <w:style w:type="character" w:customStyle="1" w:styleId="google-src-text">
    <w:name w:val="google-src-text"/>
    <w:rsid w:val="006B7EDA"/>
  </w:style>
  <w:style w:type="character" w:customStyle="1" w:styleId="intellitextlink">
    <w:name w:val="intellitextlink"/>
    <w:rsid w:val="006B7EDA"/>
  </w:style>
  <w:style w:type="character" w:customStyle="1" w:styleId="CharacterStyle1">
    <w:name w:val="Character Style 1"/>
    <w:uiPriority w:val="99"/>
    <w:rsid w:val="006B7EDA"/>
    <w:rPr>
      <w:rFonts w:ascii="Arial" w:hAnsi="Arial" w:cs="Arial"/>
      <w:sz w:val="24"/>
      <w:szCs w:val="24"/>
    </w:rPr>
  </w:style>
  <w:style w:type="paragraph" w:customStyle="1" w:styleId="Style12">
    <w:name w:val="Style 12"/>
    <w:uiPriority w:val="99"/>
    <w:qFormat/>
    <w:rsid w:val="006B7EDA"/>
    <w:pPr>
      <w:widowControl w:val="0"/>
      <w:autoSpaceDE w:val="0"/>
      <w:autoSpaceDN w:val="0"/>
      <w:adjustRightInd w:val="0"/>
    </w:pPr>
    <w:rPr>
      <w:lang w:val="en-US"/>
    </w:rPr>
  </w:style>
  <w:style w:type="paragraph" w:customStyle="1" w:styleId="TDC-base">
    <w:name w:val="TDC - base"/>
    <w:basedOn w:val="Normal"/>
    <w:rsid w:val="006B7EDA"/>
    <w:pPr>
      <w:widowControl/>
      <w:tabs>
        <w:tab w:val="right" w:leader="dot" w:pos="6480"/>
      </w:tabs>
      <w:suppressAutoHyphens w:val="0"/>
      <w:spacing w:after="240" w:line="240" w:lineRule="atLeast"/>
      <w:jc w:val="both"/>
    </w:pPr>
    <w:rPr>
      <w:rFonts w:ascii="Arial" w:eastAsia="Times New Roman" w:hAnsi="Arial"/>
      <w:spacing w:val="-5"/>
      <w:kern w:val="0"/>
      <w:sz w:val="20"/>
      <w:szCs w:val="20"/>
      <w:lang w:val="es-ES" w:eastAsia="en-US"/>
    </w:rPr>
  </w:style>
  <w:style w:type="paragraph" w:customStyle="1" w:styleId="BodyText32">
    <w:name w:val="Body Text 32"/>
    <w:basedOn w:val="Normal"/>
    <w:rsid w:val="006B7EDA"/>
    <w:pPr>
      <w:widowControl/>
      <w:suppressAutoHyphens w:val="0"/>
      <w:jc w:val="both"/>
    </w:pPr>
    <w:rPr>
      <w:rFonts w:ascii="Arial" w:eastAsia="Times New Roman" w:hAnsi="Arial"/>
      <w:kern w:val="0"/>
      <w:sz w:val="22"/>
      <w:lang w:eastAsia="es-ES"/>
    </w:rPr>
  </w:style>
  <w:style w:type="character" w:customStyle="1" w:styleId="small">
    <w:name w:val="small"/>
    <w:rsid w:val="006B7EDA"/>
  </w:style>
  <w:style w:type="paragraph" w:customStyle="1" w:styleId="ListParagraph2">
    <w:name w:val="List Paragraph2"/>
    <w:basedOn w:val="Normal"/>
    <w:uiPriority w:val="99"/>
    <w:qFormat/>
    <w:rsid w:val="006B7EDA"/>
    <w:pPr>
      <w:widowControl/>
      <w:suppressAutoHyphens w:val="0"/>
      <w:ind w:left="720"/>
    </w:pPr>
    <w:rPr>
      <w:rFonts w:ascii="Arial" w:eastAsia="Times New Roman" w:hAnsi="Arial" w:cs="Arial"/>
      <w:kern w:val="0"/>
      <w:lang w:val="es-ES" w:eastAsia="es-ES"/>
    </w:rPr>
  </w:style>
  <w:style w:type="paragraph" w:customStyle="1" w:styleId="tibitoc0">
    <w:name w:val="tibitoc"/>
    <w:basedOn w:val="Normal"/>
    <w:uiPriority w:val="99"/>
    <w:qFormat/>
    <w:rsid w:val="006B7EDA"/>
    <w:pPr>
      <w:widowControl/>
      <w:suppressAutoHyphens w:val="0"/>
      <w:jc w:val="center"/>
    </w:pPr>
    <w:rPr>
      <w:rFonts w:ascii="Arial" w:eastAsia="Arial Unicode MS" w:hAnsi="Arial" w:cs="Arial"/>
      <w:b/>
      <w:bCs/>
      <w:kern w:val="0"/>
      <w:sz w:val="22"/>
      <w:szCs w:val="22"/>
      <w:lang w:val="es-ES_tradnl" w:eastAsia="es-ES"/>
    </w:rPr>
  </w:style>
  <w:style w:type="character" w:customStyle="1" w:styleId="WW8Num38z0">
    <w:name w:val="WW8Num38z0"/>
    <w:rsid w:val="006B7EDA"/>
    <w:rPr>
      <w:rFonts w:ascii="Symbol" w:hAnsi="Symbol"/>
    </w:rPr>
  </w:style>
  <w:style w:type="paragraph" w:customStyle="1" w:styleId="CarCar1CarCarCarCar">
    <w:name w:val="Car Car1 Car Car Car Car"/>
    <w:basedOn w:val="Normal"/>
    <w:rsid w:val="006B7ED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literala">
    <w:name w:val="literal a"/>
    <w:basedOn w:val="Normal"/>
    <w:rsid w:val="006B7EDA"/>
    <w:pPr>
      <w:widowControl/>
      <w:ind w:left="1418" w:hanging="709"/>
      <w:jc w:val="both"/>
    </w:pPr>
    <w:rPr>
      <w:rFonts w:ascii="Arial" w:eastAsia="Times New Roman" w:hAnsi="Arial"/>
      <w:spacing w:val="-2"/>
      <w:kern w:val="0"/>
      <w:sz w:val="22"/>
      <w:szCs w:val="20"/>
      <w:lang w:eastAsia="es-ES"/>
    </w:rPr>
  </w:style>
  <w:style w:type="paragraph" w:customStyle="1" w:styleId="Lneadeasunto">
    <w:name w:val="Línea de asunto"/>
    <w:basedOn w:val="Normal"/>
    <w:rsid w:val="006B7EDA"/>
    <w:pPr>
      <w:widowControl/>
      <w:suppressAutoHyphens w:val="0"/>
    </w:pPr>
    <w:rPr>
      <w:rFonts w:ascii="Times New Roman" w:eastAsia="Times New Roman" w:hAnsi="Times New Roman"/>
      <w:kern w:val="0"/>
      <w:lang w:val="es-ES" w:eastAsia="es-ES"/>
    </w:rPr>
  </w:style>
  <w:style w:type="paragraph" w:customStyle="1" w:styleId="Cuadrculaclara-nfasis31">
    <w:name w:val="Cuadrícula clara - Énfasis 31"/>
    <w:basedOn w:val="Normal"/>
    <w:uiPriority w:val="34"/>
    <w:qFormat/>
    <w:rsid w:val="006B7EDA"/>
    <w:pPr>
      <w:widowControl/>
      <w:suppressAutoHyphens w:val="0"/>
      <w:ind w:left="708"/>
    </w:pPr>
    <w:rPr>
      <w:rFonts w:ascii="Times New Roman" w:eastAsia="Times New Roman" w:hAnsi="Times New Roman"/>
      <w:kern w:val="0"/>
      <w:lang w:val="en-US" w:eastAsia="en-US"/>
    </w:rPr>
  </w:style>
  <w:style w:type="paragraph" w:customStyle="1" w:styleId="Cuadrculamedia1-nfasis21">
    <w:name w:val="Cuadrícula media 1 - Énfasis 21"/>
    <w:basedOn w:val="Normal"/>
    <w:uiPriority w:val="34"/>
    <w:qFormat/>
    <w:rsid w:val="006B7EDA"/>
    <w:pPr>
      <w:widowControl/>
      <w:suppressAutoHyphens w:val="0"/>
      <w:ind w:left="708"/>
    </w:pPr>
    <w:rPr>
      <w:rFonts w:ascii="Times New Roman" w:eastAsia="Times New Roman" w:hAnsi="Times New Roman"/>
      <w:kern w:val="0"/>
      <w:lang w:val="es-ES" w:eastAsia="es-ES"/>
    </w:rPr>
  </w:style>
  <w:style w:type="paragraph" w:customStyle="1" w:styleId="Text">
    <w:name w:val="Text"/>
    <w:basedOn w:val="Normal"/>
    <w:rsid w:val="006B7EDA"/>
    <w:pPr>
      <w:keepNext/>
      <w:widowControl/>
      <w:tabs>
        <w:tab w:val="left" w:pos="1247"/>
        <w:tab w:val="left" w:pos="2552"/>
        <w:tab w:val="left" w:pos="3856"/>
        <w:tab w:val="left" w:pos="5216"/>
        <w:tab w:val="left" w:pos="6464"/>
        <w:tab w:val="left" w:pos="7768"/>
        <w:tab w:val="left" w:pos="9072"/>
        <w:tab w:val="left" w:pos="10206"/>
      </w:tabs>
      <w:suppressAutoHyphens w:val="0"/>
      <w:ind w:left="2552"/>
    </w:pPr>
    <w:rPr>
      <w:rFonts w:ascii="Arial" w:eastAsia="Times New Roman" w:hAnsi="Arial"/>
      <w:kern w:val="0"/>
      <w:sz w:val="22"/>
      <w:szCs w:val="20"/>
      <w:lang w:val="en-GB" w:eastAsia="es-ES"/>
    </w:rPr>
  </w:style>
  <w:style w:type="paragraph" w:customStyle="1" w:styleId="Ttulo21">
    <w:name w:val="Título 21"/>
    <w:basedOn w:val="Default"/>
    <w:next w:val="Default"/>
    <w:uiPriority w:val="99"/>
    <w:rsid w:val="006B7EDA"/>
    <w:rPr>
      <w:rFonts w:ascii="Times New Roman" w:hAnsi="Times New Roman" w:cs="Times New Roman"/>
      <w:color w:val="auto"/>
      <w:lang w:eastAsia="en-US"/>
    </w:rPr>
  </w:style>
  <w:style w:type="character" w:customStyle="1" w:styleId="atn">
    <w:name w:val="atn"/>
    <w:rsid w:val="006B7EDA"/>
  </w:style>
  <w:style w:type="character" w:customStyle="1" w:styleId="EncabezadoCar2">
    <w:name w:val="Encabezado Car2"/>
    <w:aliases w:val="AL Encabezado Car2,Encabezado AL Car2,h Car2,h8 Car2,h9 Car2,h10 Car2,h18 Car2,Car14 Car2"/>
    <w:uiPriority w:val="99"/>
    <w:semiHidden/>
    <w:rsid w:val="006B7EDA"/>
    <w:rPr>
      <w:rFonts w:ascii="Times New Roman" w:eastAsia="Times New Roman" w:hAnsi="Times New Roman" w:cs="Times New Roman"/>
    </w:rPr>
  </w:style>
  <w:style w:type="paragraph" w:customStyle="1" w:styleId="NormalArial">
    <w:name w:val="Normal + Arial"/>
    <w:basedOn w:val="Textodebloque"/>
    <w:rsid w:val="006B7EDA"/>
    <w:pPr>
      <w:ind w:left="0" w:right="20"/>
    </w:pPr>
    <w:rPr>
      <w:rFonts w:eastAsia="Times New Roman"/>
      <w:bCs w:val="0"/>
      <w:noProof/>
      <w:sz w:val="22"/>
      <w:szCs w:val="22"/>
      <w:u w:val="none"/>
      <w:lang w:val="es-CO"/>
    </w:rPr>
  </w:style>
  <w:style w:type="character" w:customStyle="1" w:styleId="texto-destacadob1">
    <w:name w:val="texto-destacadob1"/>
    <w:rsid w:val="006B7EDA"/>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6B7EDA"/>
    <w:rPr>
      <w:rFonts w:ascii="Arial" w:hAnsi="Arial" w:cs="Arial" w:hint="default"/>
      <w:b/>
      <w:bCs/>
      <w:color w:val="002040"/>
      <w:sz w:val="23"/>
      <w:szCs w:val="23"/>
    </w:rPr>
  </w:style>
  <w:style w:type="character" w:customStyle="1" w:styleId="txt-general1">
    <w:name w:val="txt-general1"/>
    <w:rsid w:val="006B7EDA"/>
    <w:rPr>
      <w:rFonts w:ascii="Arial" w:hAnsi="Arial" w:cs="Arial" w:hint="default"/>
      <w:strike w:val="0"/>
      <w:dstrike w:val="0"/>
      <w:color w:val="12375C"/>
      <w:sz w:val="18"/>
      <w:szCs w:val="18"/>
      <w:u w:val="none"/>
      <w:effect w:val="none"/>
    </w:rPr>
  </w:style>
  <w:style w:type="paragraph" w:customStyle="1" w:styleId="parrafo">
    <w:name w:val="parrafo"/>
    <w:basedOn w:val="Normal"/>
    <w:rsid w:val="006B7EDA"/>
    <w:pPr>
      <w:widowControl/>
      <w:suppressAutoHyphens w:val="0"/>
      <w:spacing w:before="100" w:beforeAutospacing="1" w:after="100" w:afterAutospacing="1"/>
    </w:pPr>
    <w:rPr>
      <w:rFonts w:ascii="Arial" w:eastAsia="Times New Roman" w:hAnsi="Arial" w:cs="Arial"/>
      <w:color w:val="000000"/>
      <w:kern w:val="0"/>
      <w:lang w:val="es-ES" w:eastAsia="es-ES"/>
    </w:rPr>
  </w:style>
  <w:style w:type="character" w:customStyle="1" w:styleId="textonavy">
    <w:name w:val="texto_navy"/>
    <w:rsid w:val="006B7EDA"/>
  </w:style>
  <w:style w:type="character" w:customStyle="1" w:styleId="SangradetindependienteCarCar">
    <w:name w:val="Sangría de t. independiente Car Car"/>
    <w:rsid w:val="006B7EDA"/>
    <w:rPr>
      <w:rFonts w:ascii="Arial" w:hAnsi="Arial"/>
      <w:sz w:val="24"/>
      <w:lang w:eastAsia="es-ES"/>
    </w:rPr>
  </w:style>
  <w:style w:type="character" w:customStyle="1" w:styleId="z-PrincipiodelformularioCar1">
    <w:name w:val="z-Principio del formulario Car1"/>
    <w:uiPriority w:val="99"/>
    <w:semiHidden/>
    <w:rsid w:val="006B7EDA"/>
    <w:rPr>
      <w:rFonts w:ascii="Arial" w:eastAsia="Times New Roman" w:hAnsi="Arial" w:cs="Arial"/>
      <w:vanish/>
      <w:sz w:val="16"/>
      <w:szCs w:val="16"/>
      <w:lang w:val="es-ES" w:eastAsia="es-ES"/>
    </w:rPr>
  </w:style>
  <w:style w:type="character" w:customStyle="1" w:styleId="z-FinaldelformularioCar1">
    <w:name w:val="z-Final del formulario Car1"/>
    <w:uiPriority w:val="99"/>
    <w:semiHidden/>
    <w:rsid w:val="006B7EDA"/>
    <w:rPr>
      <w:rFonts w:ascii="Arial" w:eastAsia="Times New Roman" w:hAnsi="Arial" w:cs="Arial"/>
      <w:vanish/>
      <w:sz w:val="16"/>
      <w:szCs w:val="16"/>
      <w:lang w:val="es-ES" w:eastAsia="es-ES"/>
    </w:rPr>
  </w:style>
  <w:style w:type="paragraph" w:styleId="HTMLconformatoprevio">
    <w:name w:val="HTML Preformatted"/>
    <w:basedOn w:val="Normal"/>
    <w:link w:val="HTMLconformatoprevioCar"/>
    <w:uiPriority w:val="99"/>
    <w:unhideWhenUsed/>
    <w:rsid w:val="006B7ED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kern w:val="0"/>
      <w:sz w:val="20"/>
      <w:szCs w:val="20"/>
      <w:lang w:val="x-none" w:eastAsia="x-none"/>
    </w:rPr>
  </w:style>
  <w:style w:type="character" w:customStyle="1" w:styleId="HTMLconformatoprevioCar">
    <w:name w:val="HTML con formato previo Car"/>
    <w:basedOn w:val="Fuentedeprrafopredeter"/>
    <w:link w:val="HTMLconformatoprevio"/>
    <w:uiPriority w:val="99"/>
    <w:rsid w:val="006B7EDA"/>
    <w:rPr>
      <w:rFonts w:ascii="Courier New" w:hAnsi="Courier New"/>
      <w:lang w:val="x-none" w:eastAsia="x-none"/>
    </w:rPr>
  </w:style>
  <w:style w:type="paragraph" w:customStyle="1" w:styleId="Cuadrculamedia22">
    <w:name w:val="Cuadrícula media 22"/>
    <w:uiPriority w:val="1"/>
    <w:qFormat/>
    <w:rsid w:val="006B7EDA"/>
    <w:rPr>
      <w:rFonts w:ascii="Calibri" w:hAnsi="Calibri"/>
      <w:sz w:val="22"/>
      <w:szCs w:val="22"/>
      <w:lang w:val="es-ES" w:eastAsia="es-ES"/>
    </w:rPr>
  </w:style>
  <w:style w:type="paragraph" w:styleId="Sangranormal">
    <w:name w:val="Normal Indent"/>
    <w:basedOn w:val="Normal"/>
    <w:rsid w:val="006B7EDA"/>
    <w:pPr>
      <w:widowControl/>
      <w:suppressAutoHyphens w:val="0"/>
      <w:ind w:left="708"/>
    </w:pPr>
    <w:rPr>
      <w:rFonts w:ascii="Times New Roman" w:eastAsia="Times New Roman" w:hAnsi="Times New Roman"/>
      <w:kern w:val="0"/>
      <w:lang w:val="es-ES" w:eastAsia="es-ES"/>
    </w:rPr>
  </w:style>
  <w:style w:type="character" w:customStyle="1" w:styleId="linkc">
    <w:name w:val="linkc"/>
    <w:rsid w:val="006B7EDA"/>
  </w:style>
  <w:style w:type="table" w:customStyle="1" w:styleId="Tablaconcuadrcula4">
    <w:name w:val="Tabla con cuadrícula4"/>
    <w:basedOn w:val="Tablanormal"/>
    <w:next w:val="Tablaconcuadrcula"/>
    <w:rsid w:val="006B7EDA"/>
    <w:rPr>
      <w:rFonts w:ascii="Cambria" w:eastAsia="MS Mincho" w:hAnsi="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orttext">
    <w:name w:val="short_text"/>
    <w:rsid w:val="006B7EDA"/>
  </w:style>
  <w:style w:type="paragraph" w:customStyle="1" w:styleId="Textodebloque11">
    <w:name w:val="Texto de bloque11"/>
    <w:basedOn w:val="Normal"/>
    <w:uiPriority w:val="99"/>
    <w:qFormat/>
    <w:rsid w:val="006B7EDA"/>
    <w:pPr>
      <w:suppressAutoHyphens w:val="0"/>
      <w:ind w:left="1418" w:right="333" w:hanging="1418"/>
      <w:jc w:val="both"/>
    </w:pPr>
    <w:rPr>
      <w:rFonts w:ascii="Arial" w:eastAsia="Times New Roman" w:hAnsi="Arial"/>
      <w:b/>
      <w:kern w:val="0"/>
      <w:szCs w:val="20"/>
      <w:lang w:val="es-ES" w:eastAsia="es-ES"/>
    </w:rPr>
  </w:style>
  <w:style w:type="character" w:customStyle="1" w:styleId="CarCar51">
    <w:name w:val="Car Car51"/>
    <w:rsid w:val="006B7EDA"/>
    <w:rPr>
      <w:rFonts w:ascii="Arial" w:hAnsi="Arial"/>
      <w:sz w:val="24"/>
      <w:lang w:val="es-CO"/>
    </w:rPr>
  </w:style>
  <w:style w:type="table" w:customStyle="1" w:styleId="Calendar1">
    <w:name w:val="Calendar 1"/>
    <w:basedOn w:val="Tablanormal"/>
    <w:uiPriority w:val="99"/>
    <w:qFormat/>
    <w:rsid w:val="006B7EDA"/>
    <w:rPr>
      <w:rFonts w:ascii="Calibri" w:hAnsi="Calibri"/>
      <w:sz w:val="22"/>
      <w:szCs w:val="22"/>
      <w:lang w:val="es-ES" w:eastAsia="en-U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Direccininterior">
    <w:name w:val="Dirección interior"/>
    <w:basedOn w:val="Normal"/>
    <w:qFormat/>
    <w:rsid w:val="006B7EDA"/>
    <w:pPr>
      <w:widowControl/>
      <w:suppressAutoHyphens w:val="0"/>
    </w:pPr>
    <w:rPr>
      <w:rFonts w:ascii="Times New Roman" w:eastAsia="Times New Roman" w:hAnsi="Times New Roman"/>
      <w:kern w:val="0"/>
      <w:lang w:val="es-ES" w:eastAsia="es-ES"/>
    </w:rPr>
  </w:style>
  <w:style w:type="paragraph" w:customStyle="1" w:styleId="subttulo20">
    <w:name w:val="subttulo2"/>
    <w:basedOn w:val="Normal"/>
    <w:uiPriority w:val="99"/>
    <w:qFormat/>
    <w:rsid w:val="006B7EDA"/>
    <w:pPr>
      <w:widowControl/>
      <w:suppressAutoHyphens w:val="0"/>
      <w:ind w:left="567" w:hanging="737"/>
      <w:jc w:val="both"/>
    </w:pPr>
    <w:rPr>
      <w:rFonts w:ascii="Arial" w:eastAsia="Arial Unicode MS" w:hAnsi="Arial" w:cs="Arial"/>
      <w:b/>
      <w:bCs/>
      <w:color w:val="000000"/>
      <w:kern w:val="0"/>
      <w:sz w:val="20"/>
      <w:szCs w:val="20"/>
      <w:lang w:eastAsia="es-ES"/>
    </w:rPr>
  </w:style>
  <w:style w:type="paragraph" w:customStyle="1" w:styleId="bodytext220">
    <w:name w:val="bodytext22"/>
    <w:basedOn w:val="Normal"/>
    <w:uiPriority w:val="99"/>
    <w:qFormat/>
    <w:rsid w:val="006B7EDA"/>
    <w:pPr>
      <w:widowControl/>
      <w:suppressAutoHyphens w:val="0"/>
      <w:jc w:val="both"/>
    </w:pPr>
    <w:rPr>
      <w:rFonts w:ascii="Tahoma" w:eastAsia="Arial Unicode MS" w:hAnsi="Tahoma" w:cs="Tahoma"/>
      <w:kern w:val="0"/>
      <w:lang w:eastAsia="es-ES"/>
    </w:rPr>
  </w:style>
  <w:style w:type="paragraph" w:customStyle="1" w:styleId="Revision1">
    <w:name w:val="Revision1"/>
    <w:hidden/>
    <w:uiPriority w:val="99"/>
    <w:semiHidden/>
    <w:qFormat/>
    <w:rsid w:val="006B7EDA"/>
    <w:rPr>
      <w:sz w:val="24"/>
      <w:szCs w:val="24"/>
      <w:lang w:val="es-ES" w:eastAsia="es-ES"/>
    </w:rPr>
  </w:style>
  <w:style w:type="table" w:styleId="Tablaclsica2">
    <w:name w:val="Table Classic 2"/>
    <w:basedOn w:val="Tablanormal"/>
    <w:rsid w:val="006B7EDA"/>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B7EDA"/>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6B7EDA"/>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6B7EDA"/>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6B7EDA"/>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rtejustify">
    <w:name w:val="rtejustify"/>
    <w:basedOn w:val="Normal"/>
    <w:uiPriority w:val="99"/>
    <w:qFormat/>
    <w:rsid w:val="006B7EDA"/>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Cuerpo">
    <w:name w:val="Cuerpo"/>
    <w:uiPriority w:val="99"/>
    <w:qFormat/>
    <w:rsid w:val="006B7EDA"/>
    <w:pPr>
      <w:pBdr>
        <w:top w:val="nil"/>
        <w:left w:val="nil"/>
        <w:bottom w:val="nil"/>
        <w:right w:val="nil"/>
        <w:between w:val="nil"/>
        <w:bar w:val="nil"/>
      </w:pBdr>
    </w:pPr>
    <w:rPr>
      <w:rFonts w:eastAsia="Arial Unicode MS" w:hAnsi="Arial Unicode MS" w:cs="Arial Unicode MS"/>
      <w:color w:val="000000"/>
      <w:sz w:val="24"/>
      <w:szCs w:val="24"/>
      <w:u w:color="000000"/>
      <w:bdr w:val="nil"/>
    </w:rPr>
  </w:style>
  <w:style w:type="paragraph" w:customStyle="1" w:styleId="Pa4">
    <w:name w:val="Pa4"/>
    <w:basedOn w:val="Normal"/>
    <w:next w:val="Normal"/>
    <w:uiPriority w:val="99"/>
    <w:qFormat/>
    <w:rsid w:val="006B7EDA"/>
    <w:pPr>
      <w:widowControl/>
      <w:suppressAutoHyphens w:val="0"/>
      <w:autoSpaceDE w:val="0"/>
      <w:autoSpaceDN w:val="0"/>
      <w:adjustRightInd w:val="0"/>
      <w:spacing w:line="241" w:lineRule="atLeast"/>
    </w:pPr>
    <w:rPr>
      <w:rFonts w:ascii="Frutiger 45 Light" w:eastAsia="Calibri" w:hAnsi="Frutiger 45 Light"/>
      <w:kern w:val="0"/>
      <w:lang w:eastAsia="en-US"/>
    </w:rPr>
  </w:style>
  <w:style w:type="paragraph" w:customStyle="1" w:styleId="Pa6">
    <w:name w:val="Pa6"/>
    <w:basedOn w:val="Default"/>
    <w:next w:val="Default"/>
    <w:uiPriority w:val="99"/>
    <w:qFormat/>
    <w:rsid w:val="006B7EDA"/>
    <w:pPr>
      <w:spacing w:line="181" w:lineRule="atLeast"/>
    </w:pPr>
    <w:rPr>
      <w:rFonts w:ascii="Frutiger 45 Light" w:hAnsi="Frutiger 45 Light" w:cs="Times New Roman"/>
      <w:color w:val="auto"/>
      <w:lang w:val="es-CO" w:eastAsia="en-US"/>
    </w:rPr>
  </w:style>
  <w:style w:type="paragraph" w:customStyle="1" w:styleId="copy">
    <w:name w:val="copy"/>
    <w:basedOn w:val="Normal"/>
    <w:uiPriority w:val="99"/>
    <w:qFormat/>
    <w:rsid w:val="006B7EDA"/>
    <w:pPr>
      <w:widowControl/>
      <w:suppressAutoHyphens w:val="0"/>
      <w:spacing w:before="100" w:beforeAutospacing="1" w:after="100" w:afterAutospacing="1"/>
    </w:pPr>
    <w:rPr>
      <w:rFonts w:ascii="Times New Roman" w:eastAsia="Times New Roman" w:hAnsi="Times New Roman"/>
      <w:kern w:val="0"/>
    </w:rPr>
  </w:style>
  <w:style w:type="paragraph" w:customStyle="1" w:styleId="Body1">
    <w:name w:val="Body 1"/>
    <w:qFormat/>
    <w:rsid w:val="006B7EDA"/>
    <w:pPr>
      <w:outlineLvl w:val="0"/>
    </w:pPr>
    <w:rPr>
      <w:rFonts w:eastAsia="Arial Unicode MS"/>
      <w:color w:val="000000"/>
      <w:sz w:val="24"/>
      <w:u w:color="000000"/>
    </w:rPr>
  </w:style>
  <w:style w:type="paragraph" w:customStyle="1" w:styleId="Sangra2detindependiente3">
    <w:name w:val="Sangría 2 de t. independiente3"/>
    <w:basedOn w:val="Normal"/>
    <w:uiPriority w:val="99"/>
    <w:qFormat/>
    <w:rsid w:val="006B7EDA"/>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3">
    <w:name w:val="Sangría de texto normal3"/>
    <w:basedOn w:val="Normal"/>
    <w:uiPriority w:val="99"/>
    <w:qFormat/>
    <w:rsid w:val="006B7EDA"/>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2">
    <w:name w:val="Texto sin formato2"/>
    <w:basedOn w:val="Normal"/>
    <w:uiPriority w:val="99"/>
    <w:qFormat/>
    <w:rsid w:val="006B7EDA"/>
    <w:pPr>
      <w:widowControl/>
      <w:suppressAutoHyphens w:val="0"/>
    </w:pPr>
    <w:rPr>
      <w:rFonts w:ascii="Courier New" w:eastAsia="Times New Roman" w:hAnsi="Courier New"/>
      <w:kern w:val="0"/>
      <w:sz w:val="20"/>
      <w:szCs w:val="20"/>
      <w:lang w:val="es-ES" w:eastAsia="es-ES"/>
    </w:rPr>
  </w:style>
  <w:style w:type="paragraph" w:customStyle="1" w:styleId="Textoindependiente22">
    <w:name w:val="Texto independiente 22"/>
    <w:basedOn w:val="Normal"/>
    <w:uiPriority w:val="99"/>
    <w:qFormat/>
    <w:rsid w:val="006B7EDA"/>
    <w:pPr>
      <w:suppressAutoHyphens w:val="0"/>
      <w:ind w:left="2160" w:hanging="2160"/>
    </w:pPr>
    <w:rPr>
      <w:rFonts w:ascii="Arial" w:eastAsia="Times New Roman" w:hAnsi="Arial"/>
      <w:b/>
      <w:kern w:val="0"/>
      <w:szCs w:val="20"/>
      <w:lang w:val="es-ES_tradnl" w:eastAsia="es-ES"/>
    </w:rPr>
  </w:style>
  <w:style w:type="paragraph" w:customStyle="1" w:styleId="Textodebloque2">
    <w:name w:val="Texto de bloque2"/>
    <w:basedOn w:val="Normal"/>
    <w:uiPriority w:val="99"/>
    <w:qFormat/>
    <w:rsid w:val="006B7EDA"/>
    <w:pPr>
      <w:suppressAutoHyphens w:val="0"/>
      <w:ind w:left="1418" w:right="333" w:hanging="1418"/>
      <w:jc w:val="both"/>
    </w:pPr>
    <w:rPr>
      <w:rFonts w:ascii="Arial" w:eastAsia="Times New Roman" w:hAnsi="Arial"/>
      <w:b/>
      <w:kern w:val="0"/>
      <w:szCs w:val="20"/>
      <w:lang w:val="es-ES" w:eastAsia="es-ES"/>
    </w:rPr>
  </w:style>
  <w:style w:type="paragraph" w:customStyle="1" w:styleId="CarCarCarCarCarCarCar3">
    <w:name w:val="Car Car Car Car Car Car Car3"/>
    <w:basedOn w:val="Normal"/>
    <w:uiPriority w:val="99"/>
    <w:qFormat/>
    <w:rsid w:val="006B7EDA"/>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3">
    <w:name w:val="Car Car53"/>
    <w:rsid w:val="006B7EDA"/>
    <w:rPr>
      <w:rFonts w:ascii="Arial" w:hAnsi="Arial"/>
      <w:sz w:val="24"/>
      <w:lang w:val="es-CO"/>
    </w:rPr>
  </w:style>
  <w:style w:type="paragraph" w:customStyle="1" w:styleId="CharCarCarCarCarCarCarCarCharCharCar3">
    <w:name w:val="Char Car Car Car Car Car Car Car Char Char Car3"/>
    <w:basedOn w:val="Normal"/>
    <w:uiPriority w:val="99"/>
    <w:qFormat/>
    <w:rsid w:val="006B7ED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2">
    <w:name w:val="Char Char12"/>
    <w:basedOn w:val="Normal"/>
    <w:qFormat/>
    <w:rsid w:val="006B7ED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araattribute110">
    <w:name w:val="paraattribute11"/>
    <w:basedOn w:val="Normal"/>
    <w:uiPriority w:val="99"/>
    <w:qFormat/>
    <w:rsid w:val="006B7EDA"/>
    <w:pPr>
      <w:widowControl/>
      <w:suppressAutoHyphens w:val="0"/>
      <w:wordWrap w:val="0"/>
      <w:ind w:right="51"/>
      <w:jc w:val="both"/>
    </w:pPr>
    <w:rPr>
      <w:rFonts w:ascii="Times New Roman" w:eastAsia="Calibri" w:hAnsi="Times New Roman"/>
      <w:kern w:val="0"/>
      <w:sz w:val="20"/>
      <w:szCs w:val="20"/>
      <w:lang w:val="es-ES" w:eastAsia="es-ES"/>
    </w:rPr>
  </w:style>
  <w:style w:type="character" w:styleId="Nmerodelnea">
    <w:name w:val="line number"/>
    <w:rsid w:val="006B7EDA"/>
  </w:style>
  <w:style w:type="paragraph" w:styleId="Continuarlista4">
    <w:name w:val="List Continue 4"/>
    <w:basedOn w:val="Normal"/>
    <w:rsid w:val="006B7EDA"/>
    <w:pPr>
      <w:widowControl/>
      <w:suppressAutoHyphens w:val="0"/>
      <w:spacing w:after="120"/>
      <w:ind w:left="1132"/>
    </w:pPr>
    <w:rPr>
      <w:rFonts w:ascii="Times New Roman" w:eastAsia="Times New Roman" w:hAnsi="Times New Roman"/>
      <w:kern w:val="0"/>
      <w:sz w:val="20"/>
      <w:szCs w:val="20"/>
      <w:lang w:eastAsia="es-ES"/>
    </w:rPr>
  </w:style>
  <w:style w:type="paragraph" w:customStyle="1" w:styleId="Textodebloque21">
    <w:name w:val="Texto de bloque21"/>
    <w:basedOn w:val="Normal"/>
    <w:rsid w:val="006B7EDA"/>
    <w:pPr>
      <w:widowControl/>
      <w:suppressAutoHyphens w:val="0"/>
      <w:overflowPunct w:val="0"/>
      <w:autoSpaceDE w:val="0"/>
      <w:autoSpaceDN w:val="0"/>
      <w:adjustRightInd w:val="0"/>
      <w:ind w:left="1418" w:right="1582"/>
      <w:jc w:val="both"/>
      <w:textAlignment w:val="baseline"/>
    </w:pPr>
    <w:rPr>
      <w:rFonts w:ascii="Arial" w:eastAsia="Times New Roman" w:hAnsi="Arial"/>
      <w:kern w:val="0"/>
      <w:sz w:val="20"/>
      <w:szCs w:val="20"/>
      <w:lang w:eastAsia="es-ES"/>
    </w:rPr>
  </w:style>
  <w:style w:type="paragraph" w:customStyle="1" w:styleId="Textosinformato21">
    <w:name w:val="Texto sin formato21"/>
    <w:basedOn w:val="Normal"/>
    <w:rsid w:val="006B7EDA"/>
    <w:pPr>
      <w:widowControl/>
      <w:suppressAutoHyphens w:val="0"/>
    </w:pPr>
    <w:rPr>
      <w:rFonts w:ascii="Courier New" w:eastAsia="Times New Roman" w:hAnsi="Courier New"/>
      <w:kern w:val="0"/>
      <w:sz w:val="20"/>
      <w:szCs w:val="20"/>
      <w:lang w:val="es-ES" w:eastAsia="es-ES"/>
    </w:rPr>
  </w:style>
  <w:style w:type="paragraph" w:customStyle="1" w:styleId="Textoindependiente221">
    <w:name w:val="Texto independiente 221"/>
    <w:basedOn w:val="Normal"/>
    <w:rsid w:val="006B7EDA"/>
    <w:pPr>
      <w:widowControl/>
      <w:ind w:left="1440"/>
      <w:jc w:val="both"/>
    </w:pPr>
    <w:rPr>
      <w:rFonts w:ascii="Arial" w:eastAsia="Times New Roman" w:hAnsi="Arial"/>
      <w:b/>
      <w:spacing w:val="-3"/>
      <w:kern w:val="0"/>
      <w:sz w:val="20"/>
      <w:szCs w:val="20"/>
      <w:lang w:eastAsia="en-US"/>
    </w:rPr>
  </w:style>
  <w:style w:type="paragraph" w:customStyle="1" w:styleId="Lneadeatencin">
    <w:name w:val="Línea de atención"/>
    <w:basedOn w:val="Textoindependiente"/>
    <w:rsid w:val="006B7EDA"/>
    <w:pPr>
      <w:widowControl/>
      <w:suppressAutoHyphens w:val="0"/>
    </w:pPr>
    <w:rPr>
      <w:rFonts w:ascii="Times New Roman" w:eastAsia="Times New Roman" w:hAnsi="Times New Roman"/>
      <w:kern w:val="0"/>
      <w:lang w:val="es-ES" w:eastAsia="es-ES"/>
    </w:rPr>
  </w:style>
  <w:style w:type="paragraph" w:customStyle="1" w:styleId="Lneadereferencia">
    <w:name w:val="Línea de referencia"/>
    <w:basedOn w:val="Textoindependiente"/>
    <w:rsid w:val="006B7EDA"/>
    <w:pPr>
      <w:widowControl/>
      <w:suppressAutoHyphens w:val="0"/>
    </w:pPr>
    <w:rPr>
      <w:rFonts w:ascii="Times New Roman" w:eastAsia="Times New Roman" w:hAnsi="Times New Roman"/>
      <w:kern w:val="0"/>
      <w:lang w:val="es-ES" w:eastAsia="es-ES"/>
    </w:rPr>
  </w:style>
  <w:style w:type="numbering" w:customStyle="1" w:styleId="Sinlista111">
    <w:name w:val="Sin lista111"/>
    <w:next w:val="Sinlista"/>
    <w:uiPriority w:val="99"/>
    <w:semiHidden/>
    <w:rsid w:val="006B7EDA"/>
  </w:style>
  <w:style w:type="table" w:customStyle="1" w:styleId="Tablaconcuadrcula11">
    <w:name w:val="Tabla con cuadrícula11"/>
    <w:basedOn w:val="Tablanormal"/>
    <w:next w:val="Tablaconcuadrcula"/>
    <w:rsid w:val="006B7E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rsid w:val="006B7EDA"/>
  </w:style>
  <w:style w:type="numbering" w:customStyle="1" w:styleId="Sinlista3">
    <w:name w:val="Sin lista3"/>
    <w:next w:val="Sinlista"/>
    <w:uiPriority w:val="99"/>
    <w:semiHidden/>
    <w:unhideWhenUsed/>
    <w:rsid w:val="006B7EDA"/>
  </w:style>
  <w:style w:type="numbering" w:customStyle="1" w:styleId="Sinlista13">
    <w:name w:val="Sin lista13"/>
    <w:next w:val="Sinlista"/>
    <w:uiPriority w:val="99"/>
    <w:semiHidden/>
    <w:rsid w:val="006B7EDA"/>
  </w:style>
  <w:style w:type="numbering" w:customStyle="1" w:styleId="Sinlista4">
    <w:name w:val="Sin lista4"/>
    <w:next w:val="Sinlista"/>
    <w:uiPriority w:val="99"/>
    <w:semiHidden/>
    <w:unhideWhenUsed/>
    <w:rsid w:val="006B7EDA"/>
  </w:style>
  <w:style w:type="numbering" w:customStyle="1" w:styleId="Sinlista14">
    <w:name w:val="Sin lista14"/>
    <w:next w:val="Sinlista"/>
    <w:uiPriority w:val="99"/>
    <w:semiHidden/>
    <w:rsid w:val="006B7EDA"/>
  </w:style>
  <w:style w:type="table" w:customStyle="1" w:styleId="Cuadrculamedia1-nfasis12">
    <w:name w:val="Cuadrícula media 1 - Énfasis 12"/>
    <w:basedOn w:val="Tablanormal"/>
    <w:next w:val="Cuadrculamedia1-nfasis1"/>
    <w:uiPriority w:val="67"/>
    <w:rsid w:val="006B7EDA"/>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5">
    <w:name w:val="Sin lista5"/>
    <w:next w:val="Sinlista"/>
    <w:uiPriority w:val="99"/>
    <w:semiHidden/>
    <w:unhideWhenUsed/>
    <w:rsid w:val="006B7EDA"/>
  </w:style>
  <w:style w:type="table" w:customStyle="1" w:styleId="Tablaconcuadrcula5">
    <w:name w:val="Tabla con cuadrícula5"/>
    <w:basedOn w:val="Tablanormal"/>
    <w:next w:val="Tablaconcuadrcula"/>
    <w:rsid w:val="006B7E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3">
    <w:name w:val="Cuadrícula media 1 - Énfasis 13"/>
    <w:basedOn w:val="Tablanormal"/>
    <w:next w:val="Cuadrculamedia1-nfasis1"/>
    <w:uiPriority w:val="67"/>
    <w:rsid w:val="006B7EDA"/>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6">
    <w:name w:val="Sin lista6"/>
    <w:next w:val="Sinlista"/>
    <w:uiPriority w:val="99"/>
    <w:semiHidden/>
    <w:unhideWhenUsed/>
    <w:rsid w:val="006B7EDA"/>
  </w:style>
  <w:style w:type="table" w:customStyle="1" w:styleId="Cuadrculamedia1-nfasis14">
    <w:name w:val="Cuadrícula media 1 - Énfasis 14"/>
    <w:basedOn w:val="Tablanormal"/>
    <w:next w:val="Cuadrculamedia1-nfasis1"/>
    <w:uiPriority w:val="67"/>
    <w:rsid w:val="006B7EDA"/>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7">
    <w:name w:val="Sin lista7"/>
    <w:next w:val="Sinlista"/>
    <w:uiPriority w:val="99"/>
    <w:semiHidden/>
    <w:unhideWhenUsed/>
    <w:rsid w:val="006B7EDA"/>
  </w:style>
  <w:style w:type="table" w:customStyle="1" w:styleId="Cuadrculamedia1-nfasis15">
    <w:name w:val="Cuadrícula media 1 - Énfasis 15"/>
    <w:basedOn w:val="Tablanormal"/>
    <w:next w:val="Cuadrculamedia1-nfasis1"/>
    <w:uiPriority w:val="67"/>
    <w:rsid w:val="006B7EDA"/>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6">
    <w:name w:val="Tabla con cuadrícula6"/>
    <w:basedOn w:val="Tablanormal"/>
    <w:next w:val="Tablaconcuadrcula"/>
    <w:rsid w:val="006B7E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6B7EDA"/>
  </w:style>
  <w:style w:type="numbering" w:customStyle="1" w:styleId="Sinlista15">
    <w:name w:val="Sin lista15"/>
    <w:next w:val="Sinlista"/>
    <w:uiPriority w:val="99"/>
    <w:semiHidden/>
    <w:rsid w:val="006B7EDA"/>
  </w:style>
  <w:style w:type="table" w:customStyle="1" w:styleId="Tablaconcuadrcula7">
    <w:name w:val="Tabla con cuadrícula7"/>
    <w:basedOn w:val="Tablanormal"/>
    <w:next w:val="Tablaconcuadrcula"/>
    <w:rsid w:val="006B7E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6">
    <w:name w:val="Cuadrícula media 1 - Énfasis 16"/>
    <w:basedOn w:val="Tablanormal"/>
    <w:next w:val="Cuadrculamedia1-nfasis1"/>
    <w:uiPriority w:val="67"/>
    <w:rsid w:val="006B7EDA"/>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21">
    <w:name w:val="Sin lista21"/>
    <w:next w:val="Sinlista"/>
    <w:uiPriority w:val="99"/>
    <w:semiHidden/>
    <w:unhideWhenUsed/>
    <w:rsid w:val="006B7EDA"/>
  </w:style>
  <w:style w:type="table" w:customStyle="1" w:styleId="Tablaconcuadrcula12">
    <w:name w:val="Tabla con cuadrícula12"/>
    <w:basedOn w:val="Tablanormal"/>
    <w:next w:val="Tablaconcuadrcula"/>
    <w:rsid w:val="006B7E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1">
    <w:name w:val="Tabla web 31"/>
    <w:basedOn w:val="Tablanormal"/>
    <w:next w:val="Tablaweb3"/>
    <w:rsid w:val="006B7EDA"/>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1">
    <w:name w:val="Cuadrícula media 1 - Énfasis 111"/>
    <w:basedOn w:val="Tablanormal"/>
    <w:next w:val="Cuadrculamedia1-nfasis1"/>
    <w:uiPriority w:val="67"/>
    <w:rsid w:val="006B7EDA"/>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8">
    <w:name w:val="Tabla con cuadrícula8"/>
    <w:basedOn w:val="Tablanormal"/>
    <w:next w:val="Tablaconcuadrcula"/>
    <w:rsid w:val="006B7E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rsid w:val="006B7E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rsid w:val="006B7E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6B7E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6B7E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6B7EDA"/>
  </w:style>
  <w:style w:type="numbering" w:customStyle="1" w:styleId="Sinlista16">
    <w:name w:val="Sin lista16"/>
    <w:next w:val="Sinlista"/>
    <w:uiPriority w:val="99"/>
    <w:semiHidden/>
    <w:rsid w:val="006B7EDA"/>
  </w:style>
  <w:style w:type="table" w:customStyle="1" w:styleId="Tablaconcuadrcula15">
    <w:name w:val="Tabla con cuadrícula15"/>
    <w:basedOn w:val="Tablanormal"/>
    <w:next w:val="Tablaconcuadrcula"/>
    <w:rsid w:val="006B7E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7">
    <w:name w:val="Cuadrícula media 1 - Énfasis 17"/>
    <w:basedOn w:val="Tablanormal"/>
    <w:next w:val="Cuadrculamedia1-nfasis1"/>
    <w:uiPriority w:val="67"/>
    <w:rsid w:val="006B7EDA"/>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22">
    <w:name w:val="Sin lista22"/>
    <w:next w:val="Sinlista"/>
    <w:uiPriority w:val="99"/>
    <w:semiHidden/>
    <w:unhideWhenUsed/>
    <w:rsid w:val="006B7EDA"/>
  </w:style>
  <w:style w:type="table" w:customStyle="1" w:styleId="Tablaconcuadrcula16">
    <w:name w:val="Tabla con cuadrícula16"/>
    <w:basedOn w:val="Tablanormal"/>
    <w:next w:val="Tablaconcuadrcula"/>
    <w:rsid w:val="006B7E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
    <w:name w:val="Tabla web 32"/>
    <w:basedOn w:val="Tablanormal"/>
    <w:next w:val="Tablaweb3"/>
    <w:rsid w:val="006B7EDA"/>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2">
    <w:name w:val="Cuadrícula media 1 - Énfasis 112"/>
    <w:basedOn w:val="Tablanormal"/>
    <w:next w:val="Cuadrculamedia1-nfasis1"/>
    <w:uiPriority w:val="67"/>
    <w:rsid w:val="006B7EDA"/>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31">
    <w:name w:val="Sin lista31"/>
    <w:next w:val="Sinlista"/>
    <w:uiPriority w:val="99"/>
    <w:semiHidden/>
    <w:unhideWhenUsed/>
    <w:rsid w:val="006B7EDA"/>
  </w:style>
  <w:style w:type="numbering" w:customStyle="1" w:styleId="Sinlista112">
    <w:name w:val="Sin lista112"/>
    <w:next w:val="Sinlista"/>
    <w:uiPriority w:val="99"/>
    <w:semiHidden/>
    <w:unhideWhenUsed/>
    <w:rsid w:val="006B7EDA"/>
  </w:style>
  <w:style w:type="numbering" w:customStyle="1" w:styleId="Sinlista1111">
    <w:name w:val="Sin lista1111"/>
    <w:next w:val="Sinlista"/>
    <w:uiPriority w:val="99"/>
    <w:semiHidden/>
    <w:rsid w:val="006B7EDA"/>
  </w:style>
  <w:style w:type="numbering" w:customStyle="1" w:styleId="Sinlista211">
    <w:name w:val="Sin lista211"/>
    <w:next w:val="Sinlista"/>
    <w:uiPriority w:val="99"/>
    <w:semiHidden/>
    <w:unhideWhenUsed/>
    <w:rsid w:val="006B7EDA"/>
  </w:style>
  <w:style w:type="paragraph" w:customStyle="1" w:styleId="Sangra2detindependiente4">
    <w:name w:val="Sangría 2 de t. independiente4"/>
    <w:basedOn w:val="Normal"/>
    <w:uiPriority w:val="99"/>
    <w:qFormat/>
    <w:rsid w:val="00886853"/>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4">
    <w:name w:val="Sangría de texto normal4"/>
    <w:basedOn w:val="Normal"/>
    <w:uiPriority w:val="99"/>
    <w:qFormat/>
    <w:rsid w:val="00886853"/>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3">
    <w:name w:val="Texto sin formato3"/>
    <w:basedOn w:val="Normal"/>
    <w:uiPriority w:val="99"/>
    <w:qFormat/>
    <w:rsid w:val="00886853"/>
    <w:pPr>
      <w:widowControl/>
      <w:suppressAutoHyphens w:val="0"/>
    </w:pPr>
    <w:rPr>
      <w:rFonts w:ascii="Courier New" w:eastAsia="Times New Roman" w:hAnsi="Courier New"/>
      <w:kern w:val="0"/>
      <w:sz w:val="20"/>
      <w:szCs w:val="20"/>
      <w:lang w:val="es-ES" w:eastAsia="es-ES"/>
    </w:rPr>
  </w:style>
  <w:style w:type="paragraph" w:customStyle="1" w:styleId="Textoindependiente23">
    <w:name w:val="Texto independiente 23"/>
    <w:basedOn w:val="Normal"/>
    <w:uiPriority w:val="99"/>
    <w:qFormat/>
    <w:rsid w:val="00886853"/>
    <w:pPr>
      <w:suppressAutoHyphens w:val="0"/>
      <w:ind w:left="2160" w:hanging="2160"/>
    </w:pPr>
    <w:rPr>
      <w:rFonts w:ascii="Arial" w:eastAsia="Times New Roman" w:hAnsi="Arial"/>
      <w:b/>
      <w:kern w:val="0"/>
      <w:szCs w:val="20"/>
      <w:lang w:val="es-ES_tradnl" w:eastAsia="es-ES"/>
    </w:rPr>
  </w:style>
  <w:style w:type="paragraph" w:customStyle="1" w:styleId="Textodebloque3">
    <w:name w:val="Texto de bloque3"/>
    <w:basedOn w:val="Normal"/>
    <w:uiPriority w:val="99"/>
    <w:qFormat/>
    <w:rsid w:val="00886853"/>
    <w:pPr>
      <w:suppressAutoHyphens w:val="0"/>
      <w:ind w:left="1418" w:right="333" w:hanging="1418"/>
      <w:jc w:val="both"/>
    </w:pPr>
    <w:rPr>
      <w:rFonts w:ascii="Arial" w:eastAsia="Times New Roman" w:hAnsi="Arial"/>
      <w:b/>
      <w:kern w:val="0"/>
      <w:szCs w:val="20"/>
      <w:lang w:val="es-ES" w:eastAsia="es-ES"/>
    </w:rPr>
  </w:style>
  <w:style w:type="paragraph" w:customStyle="1" w:styleId="CarCarCarCarCarCarCar2">
    <w:name w:val="Car Car Car Car Car Car Car2"/>
    <w:basedOn w:val="Normal"/>
    <w:uiPriority w:val="99"/>
    <w:qFormat/>
    <w:rsid w:val="00886853"/>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2">
    <w:name w:val="Car Car52"/>
    <w:rsid w:val="00886853"/>
    <w:rPr>
      <w:rFonts w:ascii="Arial" w:hAnsi="Arial"/>
      <w:sz w:val="24"/>
      <w:lang w:val="es-CO"/>
    </w:rPr>
  </w:style>
  <w:style w:type="paragraph" w:customStyle="1" w:styleId="CharCarCarCarCarCarCarCarCharCharCar2">
    <w:name w:val="Char Car Car Car Car Car Car Car Char Char Car2"/>
    <w:basedOn w:val="Normal"/>
    <w:uiPriority w:val="99"/>
    <w:qFormat/>
    <w:rsid w:val="00886853"/>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1">
    <w:name w:val="Char Char11"/>
    <w:basedOn w:val="Normal"/>
    <w:rsid w:val="00886853"/>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itaCar1">
    <w:name w:val="Cita Car1"/>
    <w:uiPriority w:val="29"/>
    <w:rsid w:val="00886853"/>
    <w:rPr>
      <w:rFonts w:ascii="Liberation Serif" w:eastAsia="DejaVu Sans" w:hAnsi="Liberation Serif"/>
      <w:i/>
      <w:iCs/>
      <w:color w:val="000000"/>
      <w:kern w:val="2"/>
      <w:sz w:val="24"/>
      <w:szCs w:val="24"/>
    </w:rPr>
  </w:style>
  <w:style w:type="character" w:customStyle="1" w:styleId="gi">
    <w:name w:val="gi"/>
    <w:basedOn w:val="Fuentedeprrafopredeter"/>
    <w:rsid w:val="00DC549A"/>
  </w:style>
  <w:style w:type="character" w:customStyle="1" w:styleId="nowraptext">
    <w:name w:val="nowraptext"/>
    <w:basedOn w:val="Fuentedeprrafopredeter"/>
    <w:rsid w:val="00E06D0B"/>
  </w:style>
  <w:style w:type="character" w:customStyle="1" w:styleId="textalignright">
    <w:name w:val="textalignright"/>
    <w:basedOn w:val="Fuentedeprrafopredeter"/>
    <w:rsid w:val="00E06D0B"/>
  </w:style>
  <w:style w:type="character" w:customStyle="1" w:styleId="vortalnumericspan">
    <w:name w:val="vortalnumericspan"/>
    <w:basedOn w:val="Fuentedeprrafopredeter"/>
    <w:rsid w:val="00E06D0B"/>
  </w:style>
  <w:style w:type="character" w:styleId="Textodelmarcadordeposicin">
    <w:name w:val="Placeholder Text"/>
    <w:basedOn w:val="Fuentedeprrafopredeter"/>
    <w:uiPriority w:val="99"/>
    <w:semiHidden/>
    <w:rsid w:val="00930434"/>
    <w:rPr>
      <w:color w:val="808080"/>
    </w:rPr>
  </w:style>
  <w:style w:type="paragraph" w:customStyle="1" w:styleId="Ttulo11">
    <w:name w:val="Título 11"/>
    <w:basedOn w:val="Normal"/>
    <w:next w:val="Normal"/>
    <w:uiPriority w:val="9"/>
    <w:qFormat/>
    <w:rsid w:val="00930434"/>
    <w:pPr>
      <w:keepNext/>
      <w:keepLines/>
      <w:widowControl/>
      <w:numPr>
        <w:numId w:val="49"/>
      </w:numPr>
      <w:suppressAutoHyphens w:val="0"/>
      <w:spacing w:before="480" w:line="276" w:lineRule="auto"/>
      <w:outlineLvl w:val="0"/>
    </w:pPr>
    <w:rPr>
      <w:rFonts w:ascii="Arial" w:eastAsia="Times New Roman" w:hAnsi="Arial"/>
      <w:b/>
      <w:bCs/>
      <w:kern w:val="0"/>
      <w:szCs w:val="28"/>
    </w:rPr>
  </w:style>
  <w:style w:type="paragraph" w:customStyle="1" w:styleId="xl1385">
    <w:name w:val="xl1385"/>
    <w:basedOn w:val="Normal"/>
    <w:rsid w:val="00930434"/>
    <w:pPr>
      <w:widowControl/>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1386">
    <w:name w:val="xl1386"/>
    <w:basedOn w:val="Normal"/>
    <w:rsid w:val="00930434"/>
    <w:pPr>
      <w:widowControl/>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87">
    <w:name w:val="xl1387"/>
    <w:basedOn w:val="Normal"/>
    <w:rsid w:val="00930434"/>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388">
    <w:name w:val="xl1388"/>
    <w:basedOn w:val="Normal"/>
    <w:rsid w:val="00930434"/>
    <w:pPr>
      <w:widowControl/>
      <w:pBdr>
        <w:top w:val="single" w:sz="8" w:space="0" w:color="auto"/>
        <w:left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389">
    <w:name w:val="xl1389"/>
    <w:basedOn w:val="Normal"/>
    <w:rsid w:val="00930434"/>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0">
    <w:name w:val="xl1390"/>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391">
    <w:name w:val="xl1391"/>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kern w:val="0"/>
      <w:sz w:val="16"/>
      <w:szCs w:val="16"/>
      <w:lang w:val="es-ES" w:eastAsia="es-ES"/>
    </w:rPr>
  </w:style>
  <w:style w:type="paragraph" w:customStyle="1" w:styleId="xl1392">
    <w:name w:val="xl1392"/>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3">
    <w:name w:val="xl1393"/>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394">
    <w:name w:val="xl1394"/>
    <w:basedOn w:val="Normal"/>
    <w:rsid w:val="00930434"/>
    <w:pPr>
      <w:widowControl/>
      <w:pBdr>
        <w:left w:val="single" w:sz="8" w:space="0" w:color="auto"/>
        <w:bottom w:val="single" w:sz="8" w:space="0" w:color="auto"/>
        <w:right w:val="single" w:sz="8" w:space="0" w:color="auto"/>
      </w:pBdr>
      <w:suppressAutoHyphens w:val="0"/>
      <w:spacing w:before="100" w:beforeAutospacing="1" w:after="100" w:afterAutospacing="1"/>
      <w:jc w:val="right"/>
    </w:pPr>
    <w:rPr>
      <w:rFonts w:ascii="Arial" w:eastAsia="Times New Roman" w:hAnsi="Arial" w:cs="Arial"/>
      <w:kern w:val="0"/>
      <w:sz w:val="16"/>
      <w:szCs w:val="16"/>
      <w:lang w:val="es-ES" w:eastAsia="es-ES"/>
    </w:rPr>
  </w:style>
  <w:style w:type="paragraph" w:customStyle="1" w:styleId="xl1395">
    <w:name w:val="xl1395"/>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1396">
    <w:name w:val="xl1396"/>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7">
    <w:name w:val="xl1397"/>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sz w:val="18"/>
      <w:szCs w:val="18"/>
      <w:lang w:val="es-ES" w:eastAsia="es-ES"/>
    </w:rPr>
  </w:style>
  <w:style w:type="paragraph" w:customStyle="1" w:styleId="xl1398">
    <w:name w:val="xl1398"/>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399">
    <w:name w:val="xl1399"/>
    <w:basedOn w:val="Normal"/>
    <w:rsid w:val="00930434"/>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0">
    <w:name w:val="xl1400"/>
    <w:basedOn w:val="Normal"/>
    <w:rsid w:val="00930434"/>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1">
    <w:name w:val="xl1401"/>
    <w:basedOn w:val="Normal"/>
    <w:rsid w:val="00930434"/>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2">
    <w:name w:val="xl1402"/>
    <w:basedOn w:val="Normal"/>
    <w:rsid w:val="00930434"/>
    <w:pPr>
      <w:widowControl/>
      <w:pBdr>
        <w:top w:val="single" w:sz="4" w:space="0" w:color="auto"/>
        <w:left w:val="single" w:sz="4" w:space="0" w:color="auto"/>
        <w:bottom w:val="single" w:sz="4" w:space="0" w:color="auto"/>
        <w:right w:val="single" w:sz="4" w:space="0" w:color="auto"/>
      </w:pBdr>
      <w:shd w:val="clear" w:color="auto" w:fill="F2DCDB"/>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403">
    <w:name w:val="xl1403"/>
    <w:basedOn w:val="Normal"/>
    <w:rsid w:val="00930434"/>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4">
    <w:name w:val="xl1404"/>
    <w:basedOn w:val="Normal"/>
    <w:rsid w:val="00930434"/>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both"/>
    </w:pPr>
    <w:rPr>
      <w:rFonts w:ascii="Arial" w:eastAsia="Times New Roman" w:hAnsi="Arial" w:cs="Arial"/>
      <w:b/>
      <w:bCs/>
      <w:color w:val="FF0000"/>
      <w:kern w:val="0"/>
      <w:sz w:val="18"/>
      <w:szCs w:val="18"/>
      <w:lang w:val="es-ES" w:eastAsia="es-ES"/>
    </w:rPr>
  </w:style>
  <w:style w:type="paragraph" w:customStyle="1" w:styleId="xl1405">
    <w:name w:val="xl1405"/>
    <w:basedOn w:val="Normal"/>
    <w:rsid w:val="00930434"/>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6">
    <w:name w:val="xl1406"/>
    <w:basedOn w:val="Normal"/>
    <w:rsid w:val="00930434"/>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both"/>
    </w:pPr>
    <w:rPr>
      <w:rFonts w:ascii="Arial" w:eastAsia="Times New Roman" w:hAnsi="Arial" w:cs="Arial"/>
      <w:b/>
      <w:bCs/>
      <w:color w:val="FF0000"/>
      <w:kern w:val="0"/>
      <w:sz w:val="18"/>
      <w:szCs w:val="18"/>
      <w:lang w:val="es-ES" w:eastAsia="es-ES"/>
    </w:rPr>
  </w:style>
  <w:style w:type="paragraph" w:customStyle="1" w:styleId="xl1407">
    <w:name w:val="xl1407"/>
    <w:basedOn w:val="Normal"/>
    <w:rsid w:val="00930434"/>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8">
    <w:name w:val="xl1408"/>
    <w:basedOn w:val="Normal"/>
    <w:rsid w:val="00930434"/>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both"/>
    </w:pPr>
    <w:rPr>
      <w:rFonts w:ascii="Arial" w:eastAsia="Times New Roman" w:hAnsi="Arial" w:cs="Arial"/>
      <w:b/>
      <w:bCs/>
      <w:i/>
      <w:iCs/>
      <w:color w:val="FF0000"/>
      <w:kern w:val="0"/>
      <w:sz w:val="18"/>
      <w:szCs w:val="18"/>
      <w:lang w:val="es-ES" w:eastAsia="es-ES"/>
    </w:rPr>
  </w:style>
  <w:style w:type="paragraph" w:customStyle="1" w:styleId="xl1409">
    <w:name w:val="xl1409"/>
    <w:basedOn w:val="Normal"/>
    <w:rsid w:val="00930434"/>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pPr>
    <w:rPr>
      <w:rFonts w:ascii="Arial" w:eastAsia="Times New Roman" w:hAnsi="Arial" w:cs="Arial"/>
      <w:b/>
      <w:bCs/>
      <w:color w:val="FF0000"/>
      <w:kern w:val="0"/>
      <w:sz w:val="18"/>
      <w:szCs w:val="18"/>
      <w:lang w:val="es-ES" w:eastAsia="es-ES"/>
    </w:rPr>
  </w:style>
  <w:style w:type="paragraph" w:customStyle="1" w:styleId="xl1410">
    <w:name w:val="xl1410"/>
    <w:basedOn w:val="Normal"/>
    <w:rsid w:val="00930434"/>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pPr>
    <w:rPr>
      <w:rFonts w:ascii="Arial" w:eastAsia="Times New Roman" w:hAnsi="Arial" w:cs="Arial"/>
      <w:b/>
      <w:bCs/>
      <w:color w:val="FF0000"/>
      <w:kern w:val="0"/>
      <w:sz w:val="18"/>
      <w:szCs w:val="18"/>
      <w:lang w:val="es-ES" w:eastAsia="es-ES"/>
    </w:rPr>
  </w:style>
  <w:style w:type="paragraph" w:customStyle="1" w:styleId="xl1411">
    <w:name w:val="xl1411"/>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412">
    <w:name w:val="xl1412"/>
    <w:basedOn w:val="Normal"/>
    <w:rsid w:val="00930434"/>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810">
    <w:name w:val="xl1810"/>
    <w:basedOn w:val="Normal"/>
    <w:rsid w:val="00930434"/>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1811">
    <w:name w:val="xl1811"/>
    <w:basedOn w:val="Normal"/>
    <w:rsid w:val="00930434"/>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1812">
    <w:name w:val="xl1812"/>
    <w:basedOn w:val="Normal"/>
    <w:rsid w:val="00930434"/>
    <w:pPr>
      <w:widowControl/>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3">
    <w:name w:val="xl1813"/>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4">
    <w:name w:val="xl1814"/>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5">
    <w:name w:val="xl1815"/>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6">
    <w:name w:val="xl1816"/>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7">
    <w:name w:val="xl1817"/>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8">
    <w:name w:val="xl1818"/>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9">
    <w:name w:val="xl1819"/>
    <w:basedOn w:val="Normal"/>
    <w:rsid w:val="00930434"/>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0">
    <w:name w:val="xl1820"/>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1">
    <w:name w:val="xl1821"/>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22">
    <w:name w:val="xl1822"/>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3">
    <w:name w:val="xl1823"/>
    <w:basedOn w:val="Normal"/>
    <w:rsid w:val="009304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4">
    <w:name w:val="xl1824"/>
    <w:basedOn w:val="Normal"/>
    <w:rsid w:val="00930434"/>
    <w:pPr>
      <w:widowControl/>
      <w:pBdr>
        <w:top w:val="single" w:sz="8" w:space="0" w:color="auto"/>
        <w:left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825">
    <w:name w:val="xl1825"/>
    <w:basedOn w:val="Normal"/>
    <w:rsid w:val="00930434"/>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826">
    <w:name w:val="xl1826"/>
    <w:basedOn w:val="Normal"/>
    <w:rsid w:val="00930434"/>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pPr>
    <w:rPr>
      <w:rFonts w:ascii="Arial" w:eastAsia="Times New Roman" w:hAnsi="Arial" w:cs="Arial"/>
      <w:b/>
      <w:bCs/>
      <w:kern w:val="0"/>
      <w:sz w:val="16"/>
      <w:szCs w:val="16"/>
    </w:rPr>
  </w:style>
  <w:style w:type="paragraph" w:customStyle="1" w:styleId="WW-Textbody">
    <w:name w:val="WW-Text body"/>
    <w:basedOn w:val="Normal"/>
    <w:uiPriority w:val="99"/>
    <w:rsid w:val="00930434"/>
    <w:pPr>
      <w:widowControl/>
      <w:spacing w:line="360" w:lineRule="auto"/>
      <w:jc w:val="both"/>
    </w:pPr>
    <w:rPr>
      <w:rFonts w:ascii="Times New Roman" w:eastAsia="Arial" w:hAnsi="Times New Roman"/>
      <w:kern w:val="2"/>
      <w:lang w:val="es-ES" w:eastAsia="ar-SA"/>
    </w:rPr>
  </w:style>
  <w:style w:type="character" w:customStyle="1" w:styleId="Mencinsinresolver1">
    <w:name w:val="Mención sin resolver1"/>
    <w:basedOn w:val="Fuentedeprrafopredeter"/>
    <w:uiPriority w:val="99"/>
    <w:semiHidden/>
    <w:unhideWhenUsed/>
    <w:rsid w:val="00930434"/>
    <w:rPr>
      <w:color w:val="605E5C"/>
      <w:shd w:val="clear" w:color="auto" w:fill="E1DFDD"/>
    </w:rPr>
  </w:style>
  <w:style w:type="character" w:customStyle="1" w:styleId="Mencinsinresolver2">
    <w:name w:val="Mención sin resolver2"/>
    <w:basedOn w:val="Fuentedeprrafopredeter"/>
    <w:uiPriority w:val="99"/>
    <w:semiHidden/>
    <w:unhideWhenUsed/>
    <w:rsid w:val="00172F11"/>
    <w:rPr>
      <w:color w:val="605E5C"/>
      <w:shd w:val="clear" w:color="auto" w:fill="E1DFDD"/>
    </w:rPr>
  </w:style>
  <w:style w:type="paragraph" w:customStyle="1" w:styleId="TableParagraph">
    <w:name w:val="Table Paragraph"/>
    <w:basedOn w:val="Normal"/>
    <w:uiPriority w:val="1"/>
    <w:qFormat/>
    <w:rsid w:val="00E13E80"/>
    <w:pPr>
      <w:suppressAutoHyphens w:val="0"/>
    </w:pPr>
    <w:rPr>
      <w:rFonts w:ascii="Calibri" w:eastAsia="Calibri" w:hAnsi="Calibri"/>
      <w:kern w:val="0"/>
      <w:sz w:val="22"/>
      <w:szCs w:val="22"/>
      <w:lang w:val="en-US" w:eastAsia="en-US"/>
    </w:rPr>
  </w:style>
  <w:style w:type="table" w:customStyle="1" w:styleId="Cuadrculaclara-nfasis111">
    <w:name w:val="Cuadrícula clara - Énfasis 111"/>
    <w:basedOn w:val="Tablanormal"/>
    <w:uiPriority w:val="62"/>
    <w:rsid w:val="00182598"/>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¹Å" w:eastAsia="Times New Roman" w:hAnsi="¹Å"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¹Å" w:eastAsia="Times New Roman" w:hAnsi="¹Å"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¹Å" w:eastAsia="Times New Roman" w:hAnsi="¹Å" w:cs="Times New Roman" w:hint="default"/>
        <w:b/>
        <w:bCs/>
      </w:rPr>
    </w:tblStylePr>
    <w:tblStylePr w:type="lastCol">
      <w:rPr>
        <w:rFonts w:ascii="¹Å" w:eastAsia="Times New Roman" w:hAnsi="¹Å"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
    <w:name w:val="Cuadrícula clara - Énfasis 12"/>
    <w:basedOn w:val="Tablanormal"/>
    <w:next w:val="Cuadrculaclara-nfasis11"/>
    <w:uiPriority w:val="62"/>
    <w:rsid w:val="00182598"/>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Bahnschrift SemiLight Condensed" w:eastAsia="Times New Roman" w:hAnsi="Bahnschrift SemiLight Condense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Bahnschrift SemiLight Condensed" w:eastAsia="Times New Roman" w:hAnsi="Bahnschrift SemiLight Condense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Light Condensed" w:eastAsia="Times New Roman" w:hAnsi="Bahnschrift SemiLight Condensed" w:cs="Times New Roman" w:hint="default"/>
        <w:b/>
        <w:bCs/>
      </w:rPr>
    </w:tblStylePr>
    <w:tblStylePr w:type="lastCol">
      <w:rPr>
        <w:rFonts w:ascii="Bahnschrift SemiLight Condensed" w:eastAsia="Times New Roman" w:hAnsi="Bahnschrift SemiLight Condense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1">
    <w:name w:val="WW8Num501"/>
    <w:rsid w:val="00182598"/>
    <w:pPr>
      <w:numPr>
        <w:numId w:val="10"/>
      </w:numPr>
    </w:pPr>
  </w:style>
  <w:style w:type="table" w:customStyle="1" w:styleId="Tablaconcuadrcula21">
    <w:name w:val="Tabla con cuadrícula21"/>
    <w:basedOn w:val="Tablanormal"/>
    <w:next w:val="Tablaconcuadrcula"/>
    <w:uiPriority w:val="59"/>
    <w:rsid w:val="00182598"/>
    <w:pPr>
      <w:ind w:left="357"/>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3">
    <w:name w:val="Cuadrícula clara - Énfasis 13"/>
    <w:basedOn w:val="Tablanormal"/>
    <w:uiPriority w:val="62"/>
    <w:rsid w:val="00182598"/>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Bahnschrift Condensed" w:eastAsia="Times New Roman" w:hAnsi="Bahnschrift Condense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Bahnschrift Condensed" w:eastAsia="Times New Roman" w:hAnsi="Bahnschrift Condense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Condensed" w:eastAsia="Times New Roman" w:hAnsi="Bahnschrift Condensed" w:cs="Times New Roman" w:hint="default"/>
        <w:b/>
        <w:bCs/>
      </w:rPr>
    </w:tblStylePr>
    <w:tblStylePr w:type="lastCol">
      <w:rPr>
        <w:rFonts w:ascii="Bahnschrift Condensed" w:eastAsia="Times New Roman" w:hAnsi="Bahnschrift Condense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PuestoCar">
    <w:name w:val="Puesto Car"/>
    <w:uiPriority w:val="10"/>
    <w:rsid w:val="00182598"/>
    <w:rPr>
      <w:rFonts w:ascii="Cambria" w:eastAsia="Times New Roman" w:hAnsi="Cambria" w:cs="Times New Roman"/>
      <w:color w:val="17365D"/>
      <w:spacing w:val="5"/>
      <w:kern w:val="28"/>
      <w:sz w:val="52"/>
      <w:szCs w:val="52"/>
      <w:lang w:val="es-ES" w:eastAsia="es-ES"/>
    </w:rPr>
  </w:style>
  <w:style w:type="paragraph" w:styleId="ndice7">
    <w:name w:val="index 7"/>
    <w:basedOn w:val="Normal"/>
    <w:semiHidden/>
    <w:unhideWhenUsed/>
    <w:rsid w:val="00182598"/>
    <w:pPr>
      <w:widowControl/>
      <w:suppressAutoHyphens w:val="0"/>
      <w:spacing w:after="200"/>
    </w:pPr>
    <w:rPr>
      <w:rFonts w:ascii="Calibri" w:eastAsia="Calibri" w:hAnsi="Calibri"/>
      <w:kern w:val="0"/>
      <w:sz w:val="20"/>
      <w:szCs w:val="20"/>
      <w:lang w:val="x-none" w:eastAsia="es-ES"/>
    </w:rPr>
  </w:style>
  <w:style w:type="paragraph" w:styleId="TDC2">
    <w:name w:val="toc 2"/>
    <w:basedOn w:val="Normal"/>
    <w:semiHidden/>
    <w:unhideWhenUsed/>
    <w:rsid w:val="00182598"/>
    <w:pPr>
      <w:widowControl/>
      <w:suppressAutoHyphens w:val="0"/>
    </w:pPr>
    <w:rPr>
      <w:rFonts w:ascii="Tahoma" w:eastAsia="Calibri" w:hAnsi="Tahoma"/>
      <w:kern w:val="0"/>
      <w:sz w:val="16"/>
      <w:szCs w:val="16"/>
      <w:lang w:val="x-none" w:eastAsia="es-ES"/>
    </w:rPr>
  </w:style>
  <w:style w:type="paragraph" w:styleId="TDC4">
    <w:name w:val="toc 4"/>
    <w:basedOn w:val="Normal"/>
    <w:qFormat/>
    <w:rsid w:val="00182598"/>
    <w:pPr>
      <w:widowControl/>
      <w:suppressAutoHyphens w:val="0"/>
      <w:spacing w:after="200" w:line="276" w:lineRule="auto"/>
      <w:ind w:left="720"/>
      <w:contextualSpacing/>
    </w:pPr>
    <w:rPr>
      <w:rFonts w:ascii="Calibri" w:eastAsia="Calibri" w:hAnsi="Calibri"/>
      <w:kern w:val="0"/>
      <w:sz w:val="22"/>
      <w:szCs w:val="22"/>
      <w:lang w:eastAsia="es-ES"/>
    </w:rPr>
  </w:style>
  <w:style w:type="paragraph" w:styleId="TDC6">
    <w:name w:val="toc 6"/>
    <w:basedOn w:val="Normal"/>
    <w:rsid w:val="00182598"/>
    <w:pPr>
      <w:widowControl/>
      <w:suppressAutoHyphens w:val="0"/>
      <w:jc w:val="both"/>
    </w:pPr>
    <w:rPr>
      <w:rFonts w:ascii="Tahoma" w:eastAsia="Times New Roman" w:hAnsi="Tahoma"/>
      <w:kern w:val="0"/>
      <w:sz w:val="20"/>
      <w:szCs w:val="20"/>
      <w:lang w:val="x-none" w:eastAsia="es-ES"/>
    </w:rPr>
  </w:style>
  <w:style w:type="paragraph" w:styleId="TDC8">
    <w:name w:val="toc 8"/>
    <w:basedOn w:val="Normal"/>
    <w:unhideWhenUsed/>
    <w:rsid w:val="00182598"/>
    <w:pPr>
      <w:widowControl/>
      <w:suppressAutoHyphens w:val="0"/>
      <w:spacing w:before="100" w:beforeAutospacing="1" w:after="119"/>
    </w:pPr>
    <w:rPr>
      <w:rFonts w:ascii="Times New Roman" w:eastAsia="Times New Roman" w:hAnsi="Times New Roman"/>
      <w:kern w:val="0"/>
      <w:lang w:val="es-ES" w:eastAsia="es-ES"/>
    </w:rPr>
  </w:style>
  <w:style w:type="table" w:customStyle="1" w:styleId="Bibliografa1">
    <w:name w:val="Bibliografía1"/>
    <w:basedOn w:val="Tablanormal"/>
    <w:uiPriority w:val="61"/>
    <w:rsid w:val="00182598"/>
    <w:rPr>
      <w:lang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Sombreadovistoso-nfasis2">
    <w:name w:val="Colorful Shading Accent 2"/>
    <w:basedOn w:val="Tablanormal"/>
    <w:uiPriority w:val="67"/>
    <w:rsid w:val="00182598"/>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entury" w:eastAsia="Times New Roman" w:hAnsi="Century"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entury" w:eastAsia="Times New Roman" w:hAnsi="Century"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entury" w:eastAsia="Times New Roman" w:hAnsi="Century" w:cs="Times New Roman" w:hint="default"/>
        <w:b/>
        <w:bCs/>
      </w:rPr>
    </w:tblStylePr>
    <w:tblStylePr w:type="lastCol">
      <w:rPr>
        <w:rFonts w:ascii="Century" w:eastAsia="Times New Roman" w:hAnsi="Century"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Sombreadomedio1-nfasis3Car">
    <w:name w:val="Sombreado medio 1 - Énfasis 3 Car"/>
    <w:link w:val="Sombreadomedio1-nfasis3"/>
    <w:uiPriority w:val="29"/>
    <w:rsid w:val="00182598"/>
    <w:rPr>
      <w:rFonts w:eastAsia="Times New Roman"/>
      <w:i/>
      <w:sz w:val="24"/>
      <w:szCs w:val="24"/>
      <w:lang w:val="es-CO" w:eastAsia="es-CO"/>
    </w:rPr>
  </w:style>
  <w:style w:type="table" w:styleId="Listamedia2-nfasis3">
    <w:name w:val="Medium List 2 Accent 3"/>
    <w:basedOn w:val="Tablanormal"/>
    <w:uiPriority w:val="67"/>
    <w:rsid w:val="00182598"/>
    <w:rPr>
      <w:rFonts w:ascii="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styleId="Cuadrculaclara-nfasis2">
    <w:name w:val="Light Grid Accent 2"/>
    <w:basedOn w:val="Tablanormal"/>
    <w:uiPriority w:val="67"/>
    <w:rsid w:val="00182598"/>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Sylfaen" w:eastAsia="Times New Roman" w:hAnsi="Sylfae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Sylfaen" w:eastAsia="Times New Roman" w:hAnsi="Sylfae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ylfaen" w:eastAsia="Times New Roman" w:hAnsi="Sylfaen" w:cs="Times New Roman" w:hint="default"/>
        <w:b/>
        <w:bCs/>
      </w:rPr>
    </w:tblStylePr>
    <w:tblStylePr w:type="lastCol">
      <w:rPr>
        <w:rFonts w:ascii="Sylfaen" w:eastAsia="Times New Roman" w:hAnsi="Sylfaen"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Cuadrculamedia2-nfasis2Car">
    <w:name w:val="Cuadrícula media 2 - Énfasis 2 Car"/>
    <w:link w:val="Cuadrculamedia2-nfasis2"/>
    <w:uiPriority w:val="29"/>
    <w:rsid w:val="00182598"/>
    <w:rPr>
      <w:rFonts w:eastAsia="Times New Roman"/>
      <w:i/>
      <w:sz w:val="24"/>
      <w:szCs w:val="24"/>
      <w:lang w:val="es-CO" w:eastAsia="es-CO"/>
    </w:rPr>
  </w:style>
  <w:style w:type="character" w:customStyle="1" w:styleId="Mencinsinresolver21">
    <w:name w:val="Mención sin resolver21"/>
    <w:uiPriority w:val="99"/>
    <w:semiHidden/>
    <w:unhideWhenUsed/>
    <w:rsid w:val="00182598"/>
    <w:rPr>
      <w:color w:val="605E5C"/>
      <w:shd w:val="clear" w:color="auto" w:fill="E1DFDD"/>
    </w:rPr>
  </w:style>
  <w:style w:type="paragraph" w:customStyle="1" w:styleId="font0">
    <w:name w:val="font0"/>
    <w:basedOn w:val="Normal"/>
    <w:uiPriority w:val="99"/>
    <w:qFormat/>
    <w:rsid w:val="00182598"/>
    <w:pPr>
      <w:widowControl/>
      <w:suppressAutoHyphens w:val="0"/>
      <w:spacing w:before="100" w:beforeAutospacing="1" w:after="100" w:afterAutospacing="1"/>
    </w:pPr>
    <w:rPr>
      <w:rFonts w:ascii="Arial" w:eastAsia="Times New Roman" w:hAnsi="Arial" w:cs="Arial"/>
      <w:kern w:val="0"/>
      <w:sz w:val="20"/>
      <w:szCs w:val="20"/>
    </w:rPr>
  </w:style>
  <w:style w:type="paragraph" w:customStyle="1" w:styleId="xl932">
    <w:name w:val="xl932"/>
    <w:basedOn w:val="Normal"/>
    <w:rsid w:val="00182598"/>
    <w:pPr>
      <w:widowControl/>
      <w:suppressAutoHyphens w:val="0"/>
      <w:spacing w:before="100" w:beforeAutospacing="1" w:after="100" w:afterAutospacing="1"/>
    </w:pPr>
    <w:rPr>
      <w:rFonts w:ascii="Arial Narrow" w:eastAsia="Times New Roman" w:hAnsi="Arial Narrow"/>
      <w:kern w:val="0"/>
      <w:sz w:val="14"/>
      <w:szCs w:val="14"/>
    </w:rPr>
  </w:style>
  <w:style w:type="paragraph" w:customStyle="1" w:styleId="xl933">
    <w:name w:val="xl933"/>
    <w:basedOn w:val="Normal"/>
    <w:rsid w:val="00182598"/>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4">
    <w:name w:val="xl934"/>
    <w:basedOn w:val="Normal"/>
    <w:rsid w:val="00182598"/>
    <w:pPr>
      <w:widowControl/>
      <w:pBdr>
        <w:top w:val="single" w:sz="4" w:space="0" w:color="auto"/>
        <w:left w:val="single" w:sz="4" w:space="0" w:color="auto"/>
        <w:bottom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5">
    <w:name w:val="xl935"/>
    <w:basedOn w:val="Normal"/>
    <w:rsid w:val="00182598"/>
    <w:pPr>
      <w:widowControl/>
      <w:pBdr>
        <w:top w:val="single" w:sz="4" w:space="0" w:color="auto"/>
        <w:bottom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6">
    <w:name w:val="xl936"/>
    <w:basedOn w:val="Normal"/>
    <w:rsid w:val="00182598"/>
    <w:pPr>
      <w:widowControl/>
      <w:pBdr>
        <w:top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7">
    <w:name w:val="xl937"/>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8">
    <w:name w:val="xl938"/>
    <w:basedOn w:val="Normal"/>
    <w:rsid w:val="0018259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39">
    <w:name w:val="xl939"/>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0">
    <w:name w:val="xl940"/>
    <w:basedOn w:val="Normal"/>
    <w:rsid w:val="0018259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1">
    <w:name w:val="xl941"/>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2">
    <w:name w:val="xl942"/>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3">
    <w:name w:val="xl943"/>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4">
    <w:name w:val="xl944"/>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5">
    <w:name w:val="xl945"/>
    <w:basedOn w:val="Normal"/>
    <w:rsid w:val="00182598"/>
    <w:pPr>
      <w:widowControl/>
      <w:pBdr>
        <w:top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46">
    <w:name w:val="xl946"/>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47">
    <w:name w:val="xl947"/>
    <w:basedOn w:val="Normal"/>
    <w:rsid w:val="00182598"/>
    <w:pPr>
      <w:widowControl/>
      <w:pBdr>
        <w:top w:val="single" w:sz="4" w:space="0" w:color="auto"/>
        <w:left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8">
    <w:name w:val="xl948"/>
    <w:basedOn w:val="Normal"/>
    <w:rsid w:val="00182598"/>
    <w:pPr>
      <w:widowControl/>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49">
    <w:name w:val="xl949"/>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0">
    <w:name w:val="xl950"/>
    <w:basedOn w:val="Normal"/>
    <w:rsid w:val="0018259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51">
    <w:name w:val="xl951"/>
    <w:basedOn w:val="Normal"/>
    <w:rsid w:val="00182598"/>
    <w:pPr>
      <w:widowControl/>
      <w:pBdr>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2">
    <w:name w:val="xl952"/>
    <w:basedOn w:val="Normal"/>
    <w:rsid w:val="0018259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53">
    <w:name w:val="xl953"/>
    <w:basedOn w:val="Normal"/>
    <w:rsid w:val="0018259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54">
    <w:name w:val="xl954"/>
    <w:basedOn w:val="Normal"/>
    <w:rsid w:val="0018259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5">
    <w:name w:val="xl955"/>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6">
    <w:name w:val="xl956"/>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7">
    <w:name w:val="xl957"/>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8">
    <w:name w:val="xl958"/>
    <w:basedOn w:val="Normal"/>
    <w:rsid w:val="0018259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Arial Narrow" w:eastAsia="Times New Roman" w:hAnsi="Arial Narrow"/>
      <w:kern w:val="0"/>
      <w:sz w:val="14"/>
      <w:szCs w:val="14"/>
    </w:rPr>
  </w:style>
  <w:style w:type="paragraph" w:customStyle="1" w:styleId="xl959">
    <w:name w:val="xl959"/>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60">
    <w:name w:val="xl960"/>
    <w:basedOn w:val="Normal"/>
    <w:rsid w:val="0018259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1">
    <w:name w:val="xl961"/>
    <w:basedOn w:val="Normal"/>
    <w:rsid w:val="0018259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62">
    <w:name w:val="xl962"/>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63">
    <w:name w:val="xl963"/>
    <w:basedOn w:val="Normal"/>
    <w:rsid w:val="00182598"/>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4">
    <w:name w:val="xl964"/>
    <w:basedOn w:val="Normal"/>
    <w:rsid w:val="00182598"/>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5">
    <w:name w:val="xl965"/>
    <w:basedOn w:val="Normal"/>
    <w:rsid w:val="00182598"/>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6">
    <w:name w:val="xl966"/>
    <w:basedOn w:val="Normal"/>
    <w:rsid w:val="0018259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7">
    <w:name w:val="xl967"/>
    <w:basedOn w:val="Normal"/>
    <w:rsid w:val="0018259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8">
    <w:name w:val="xl968"/>
    <w:basedOn w:val="Normal"/>
    <w:rsid w:val="00182598"/>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9">
    <w:name w:val="xl969"/>
    <w:basedOn w:val="Normal"/>
    <w:rsid w:val="0018259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70">
    <w:name w:val="xl970"/>
    <w:basedOn w:val="Normal"/>
    <w:rsid w:val="0018259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71">
    <w:name w:val="xl971"/>
    <w:basedOn w:val="Normal"/>
    <w:rsid w:val="00182598"/>
    <w:pPr>
      <w:widowControl/>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72">
    <w:name w:val="xl972"/>
    <w:basedOn w:val="Normal"/>
    <w:rsid w:val="0018259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12504">
    <w:name w:val="xl12504"/>
    <w:basedOn w:val="Normal"/>
    <w:rsid w:val="00182598"/>
    <w:pPr>
      <w:widowControl/>
      <w:suppressAutoHyphens w:val="0"/>
      <w:spacing w:before="100" w:beforeAutospacing="1" w:after="100" w:afterAutospacing="1"/>
    </w:pPr>
    <w:rPr>
      <w:rFonts w:ascii="Times New Roman" w:eastAsia="Times New Roman" w:hAnsi="Times New Roman"/>
      <w:kern w:val="0"/>
    </w:rPr>
  </w:style>
  <w:style w:type="paragraph" w:customStyle="1" w:styleId="xl12505">
    <w:name w:val="xl12505"/>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6">
    <w:name w:val="xl12506"/>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7">
    <w:name w:val="xl12507"/>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3">
    <w:name w:val="xl12503"/>
    <w:basedOn w:val="Normal"/>
    <w:rsid w:val="00182598"/>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6"/>
      <w:szCs w:val="16"/>
    </w:rPr>
  </w:style>
  <w:style w:type="paragraph" w:customStyle="1" w:styleId="xl12508">
    <w:name w:val="xl12508"/>
    <w:basedOn w:val="Normal"/>
    <w:rsid w:val="00182598"/>
    <w:pPr>
      <w:widowControl/>
      <w:pBdr>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6"/>
      <w:szCs w:val="16"/>
    </w:rPr>
  </w:style>
  <w:style w:type="paragraph" w:customStyle="1" w:styleId="xl12509">
    <w:name w:val="xl12509"/>
    <w:basedOn w:val="Normal"/>
    <w:rsid w:val="00182598"/>
    <w:pPr>
      <w:widowControl/>
      <w:pBdr>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6"/>
      <w:szCs w:val="16"/>
    </w:rPr>
  </w:style>
  <w:style w:type="table" w:styleId="Listaoscura-nfasis6">
    <w:name w:val="Dark List Accent 6"/>
    <w:basedOn w:val="Tablanormal"/>
    <w:uiPriority w:val="61"/>
    <w:rsid w:val="00182598"/>
    <w:rPr>
      <w:lang w:val="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Cuadrculavistosa-nfasis1Car">
    <w:name w:val="Cuadrícula vistosa - Énfasis 1 Car"/>
    <w:link w:val="Cuadrculavistosa-nfasis1"/>
    <w:uiPriority w:val="29"/>
    <w:rsid w:val="00182598"/>
    <w:rPr>
      <w:rFonts w:eastAsia="Times New Roman"/>
      <w:i/>
      <w:sz w:val="24"/>
      <w:szCs w:val="24"/>
      <w:lang w:val="es-CO" w:eastAsia="es-CO"/>
    </w:rPr>
  </w:style>
  <w:style w:type="table" w:styleId="Sombreadomedio1-nfasis3">
    <w:name w:val="Medium Shading 1 Accent 3"/>
    <w:basedOn w:val="Tablanormal"/>
    <w:link w:val="Sombreadomedio1-nfasis3Car"/>
    <w:uiPriority w:val="29"/>
    <w:rsid w:val="00182598"/>
    <w:rPr>
      <w:i/>
      <w:sz w:val="24"/>
      <w:szCs w:val="24"/>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Cuadrculamedia2-nfasis2">
    <w:name w:val="Medium Grid 2 Accent 2"/>
    <w:basedOn w:val="Tablanormal"/>
    <w:link w:val="Cuadrculamedia2-nfasis2Car"/>
    <w:uiPriority w:val="29"/>
    <w:rsid w:val="00182598"/>
    <w:rPr>
      <w:i/>
      <w:sz w:val="24"/>
      <w:szCs w:val="24"/>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tblPr/>
      <w:tcPr>
        <w:shd w:val="clear" w:color="auto" w:fill="F8EDED"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vistosa-nfasis1">
    <w:name w:val="Colorful Grid Accent 1"/>
    <w:basedOn w:val="Tablanormal"/>
    <w:link w:val="Cuadrculavistosa-nfasis1Car"/>
    <w:uiPriority w:val="29"/>
    <w:rsid w:val="00182598"/>
    <w:rPr>
      <w:i/>
      <w:sz w:val="24"/>
      <w:szCs w:val="24"/>
    </w:rPr>
    <w:tblPr>
      <w:tblStyleRowBandSize w:val="1"/>
      <w:tblStyleColBandSize w:val="1"/>
      <w:tblBorders>
        <w:insideH w:val="single" w:sz="4" w:space="0" w:color="FFFFFF" w:themeColor="background1"/>
      </w:tblBorders>
    </w:tblPr>
    <w:tcPr>
      <w:shd w:val="clear" w:color="auto" w:fill="DBE5F1" w:themeFill="accent1" w:themeFillTint="33"/>
    </w:tcPr>
    <w:tblStylePr w:type="firstRow">
      <w:tblPr/>
      <w:tcPr>
        <w:shd w:val="clear" w:color="auto" w:fill="B8CCE4" w:themeFill="accent1" w:themeFillTint="66"/>
      </w:tcPr>
    </w:tblStylePr>
    <w:tblStylePr w:type="lastRow">
      <w:tblPr/>
      <w:tcPr>
        <w:shd w:val="clear" w:color="auto" w:fill="B8CCE4" w:themeFill="accent1" w:themeFillTint="66"/>
      </w:tcPr>
    </w:tblStylePr>
    <w:tblStylePr w:type="firstCol">
      <w:tblPr/>
      <w:tcPr>
        <w:shd w:val="clear" w:color="auto" w:fill="365F91" w:themeFill="accent1" w:themeFillShade="BF"/>
      </w:tcPr>
    </w:tblStylePr>
    <w:tblStylePr w:type="lastCol">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customStyle="1" w:styleId="mt-3">
    <w:name w:val="mt-3"/>
    <w:basedOn w:val="Normal"/>
    <w:rsid w:val="00182598"/>
    <w:pPr>
      <w:widowControl/>
      <w:suppressAutoHyphens w:val="0"/>
      <w:spacing w:before="100" w:beforeAutospacing="1" w:after="100" w:afterAutospacing="1"/>
    </w:pPr>
    <w:rPr>
      <w:rFonts w:ascii="Times New Roman" w:eastAsia="Times New Roman" w:hAnsi="Times New Roman"/>
      <w:kern w:val="0"/>
    </w:rPr>
  </w:style>
  <w:style w:type="paragraph" w:customStyle="1" w:styleId="xl1373">
    <w:name w:val="xl1373"/>
    <w:basedOn w:val="Normal"/>
    <w:rsid w:val="00182598"/>
    <w:pPr>
      <w:widowControl/>
      <w:suppressAutoHyphens w:val="0"/>
      <w:spacing w:before="100" w:beforeAutospacing="1" w:after="100" w:afterAutospacing="1"/>
      <w:textAlignment w:val="center"/>
    </w:pPr>
    <w:rPr>
      <w:rFonts w:ascii="Arial" w:eastAsia="Times New Roman" w:hAnsi="Arial" w:cs="Arial"/>
      <w:kern w:val="0"/>
      <w:sz w:val="18"/>
      <w:szCs w:val="18"/>
      <w:lang w:val="es-ES_tradnl" w:eastAsia="es-ES_tradnl"/>
    </w:rPr>
  </w:style>
  <w:style w:type="paragraph" w:customStyle="1" w:styleId="xl1374">
    <w:name w:val="xl1374"/>
    <w:basedOn w:val="Normal"/>
    <w:rsid w:val="00182598"/>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lang w:val="es-ES_tradnl" w:eastAsia="es-ES_tradnl"/>
    </w:rPr>
  </w:style>
  <w:style w:type="paragraph" w:customStyle="1" w:styleId="xl1375">
    <w:name w:val="xl1375"/>
    <w:basedOn w:val="Normal"/>
    <w:rsid w:val="00182598"/>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18"/>
      <w:szCs w:val="18"/>
      <w:lang w:val="es-ES_tradnl" w:eastAsia="es-ES_tradnl"/>
    </w:rPr>
  </w:style>
  <w:style w:type="paragraph" w:customStyle="1" w:styleId="xl1376">
    <w:name w:val="xl1376"/>
    <w:basedOn w:val="Normal"/>
    <w:rsid w:val="00182598"/>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16"/>
      <w:szCs w:val="16"/>
      <w:lang w:val="es-ES_tradnl" w:eastAsia="es-ES_tradnl"/>
    </w:rPr>
  </w:style>
  <w:style w:type="paragraph" w:customStyle="1" w:styleId="xl1377">
    <w:name w:val="xl1377"/>
    <w:basedOn w:val="Normal"/>
    <w:rsid w:val="00182598"/>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20"/>
      <w:szCs w:val="20"/>
      <w:lang w:val="es-ES_tradnl" w:eastAsia="es-ES_tradnl"/>
    </w:rPr>
  </w:style>
  <w:style w:type="paragraph" w:customStyle="1" w:styleId="xl1378">
    <w:name w:val="xl1378"/>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0"/>
      <w:szCs w:val="20"/>
      <w:lang w:val="es-ES_tradnl" w:eastAsia="es-ES_tradnl"/>
    </w:rPr>
  </w:style>
  <w:style w:type="paragraph" w:customStyle="1" w:styleId="xl1379">
    <w:name w:val="xl1379"/>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20"/>
      <w:szCs w:val="20"/>
      <w:lang w:val="es-ES_tradnl" w:eastAsia="es-ES_tradnl"/>
    </w:rPr>
  </w:style>
  <w:style w:type="paragraph" w:customStyle="1" w:styleId="xl1380">
    <w:name w:val="xl1380"/>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_tradnl" w:eastAsia="es-ES_tradnl"/>
    </w:rPr>
  </w:style>
  <w:style w:type="paragraph" w:customStyle="1" w:styleId="xl1381">
    <w:name w:val="xl1381"/>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lang w:val="es-ES_tradnl" w:eastAsia="es-ES_tradnl"/>
    </w:rPr>
  </w:style>
  <w:style w:type="paragraph" w:customStyle="1" w:styleId="xl1382">
    <w:name w:val="xl1382"/>
    <w:basedOn w:val="Normal"/>
    <w:rsid w:val="0018259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lang w:val="es-ES_tradnl" w:eastAsia="es-ES_tradnl"/>
    </w:rPr>
  </w:style>
  <w:style w:type="paragraph" w:customStyle="1" w:styleId="xl1383">
    <w:name w:val="xl1383"/>
    <w:basedOn w:val="Normal"/>
    <w:rsid w:val="00182598"/>
    <w:pPr>
      <w:widowControl/>
      <w:suppressAutoHyphens w:val="0"/>
      <w:spacing w:before="100" w:beforeAutospacing="1" w:after="100" w:afterAutospacing="1"/>
      <w:jc w:val="center"/>
      <w:textAlignment w:val="center"/>
    </w:pPr>
    <w:rPr>
      <w:rFonts w:ascii="Arial" w:eastAsia="Times New Roman" w:hAnsi="Arial" w:cs="Arial"/>
      <w:kern w:val="0"/>
      <w:sz w:val="18"/>
      <w:szCs w:val="18"/>
      <w:lang w:val="es-ES_tradnl" w:eastAsia="es-ES_tradnl"/>
    </w:rPr>
  </w:style>
  <w:style w:type="paragraph" w:customStyle="1" w:styleId="xl1384">
    <w:name w:val="xl1384"/>
    <w:basedOn w:val="Normal"/>
    <w:rsid w:val="00182598"/>
    <w:pPr>
      <w:widowControl/>
      <w:shd w:val="clear" w:color="000000" w:fill="FFFFFF"/>
      <w:suppressAutoHyphens w:val="0"/>
      <w:spacing w:before="100" w:beforeAutospacing="1" w:after="100" w:afterAutospacing="1"/>
      <w:textAlignment w:val="center"/>
    </w:pPr>
    <w:rPr>
      <w:rFonts w:ascii="Arial" w:eastAsia="Times New Roman" w:hAnsi="Arial" w:cs="Arial"/>
      <w:kern w:val="0"/>
      <w:sz w:val="18"/>
      <w:szCs w:val="18"/>
      <w:lang w:val="es-ES_tradnl" w:eastAsia="es-ES_tradnl"/>
    </w:rPr>
  </w:style>
  <w:style w:type="numbering" w:customStyle="1" w:styleId="WW8Num5012">
    <w:name w:val="WW8Num5012"/>
    <w:rsid w:val="00182598"/>
    <w:pPr>
      <w:numPr>
        <w:numId w:val="52"/>
      </w:numPr>
    </w:pPr>
  </w:style>
  <w:style w:type="character" w:customStyle="1" w:styleId="Mencinsinresolver3">
    <w:name w:val="Mención sin resolver3"/>
    <w:uiPriority w:val="99"/>
    <w:semiHidden/>
    <w:unhideWhenUsed/>
    <w:rsid w:val="0045745E"/>
    <w:rPr>
      <w:color w:val="605E5C"/>
      <w:shd w:val="clear" w:color="auto" w:fill="E1DFDD"/>
    </w:rPr>
  </w:style>
  <w:style w:type="table" w:customStyle="1" w:styleId="Tablaconcuadrcula18">
    <w:name w:val="Tabla con cuadrícula18"/>
    <w:basedOn w:val="Tablanormal"/>
    <w:next w:val="Tablaconcuadrcula"/>
    <w:uiPriority w:val="39"/>
    <w:rsid w:val="003C512F"/>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005D61"/>
  </w:style>
  <w:style w:type="table" w:customStyle="1" w:styleId="Cuadrculaclara-nfasis14">
    <w:name w:val="Cuadrícula clara - Énfasis 14"/>
    <w:basedOn w:val="Tablanormal"/>
    <w:next w:val="Cuadrculaclara-nfasis1"/>
    <w:uiPriority w:val="62"/>
    <w:rsid w:val="00005D61"/>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2">
    <w:name w:val="WW8Num502"/>
    <w:rsid w:val="00005D61"/>
    <w:pPr>
      <w:numPr>
        <w:numId w:val="2"/>
      </w:numPr>
    </w:pPr>
  </w:style>
  <w:style w:type="numbering" w:customStyle="1" w:styleId="Sinlista17">
    <w:name w:val="Sin lista17"/>
    <w:next w:val="Sinlista"/>
    <w:uiPriority w:val="99"/>
    <w:semiHidden/>
    <w:unhideWhenUsed/>
    <w:rsid w:val="00005D61"/>
  </w:style>
  <w:style w:type="table" w:customStyle="1" w:styleId="Tablaconcuadrcula22">
    <w:name w:val="Tabla con cuadrícula22"/>
    <w:basedOn w:val="Tablanormal"/>
    <w:next w:val="Tablaconcuadrcula"/>
    <w:uiPriority w:val="39"/>
    <w:rsid w:val="00005D61"/>
    <w:pPr>
      <w:ind w:left="357"/>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2">
    <w:name w:val="Cuadrícula clara - Énfasis 112"/>
    <w:basedOn w:val="Tablanormal"/>
    <w:uiPriority w:val="62"/>
    <w:rsid w:val="00005D61"/>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Grid1">
    <w:name w:val="TableGrid1"/>
    <w:rsid w:val="00005D61"/>
    <w:rPr>
      <w:rFonts w:asciiTheme="minorHAnsi" w:eastAsiaTheme="minorEastAsia" w:hAnsiTheme="minorHAnsi" w:cstheme="minorBidi"/>
      <w:sz w:val="22"/>
      <w:szCs w:val="22"/>
      <w:lang w:val="es-ES" w:eastAsia="es-ES"/>
    </w:rPr>
    <w:tblPr>
      <w:tblCellMar>
        <w:top w:w="0" w:type="dxa"/>
        <w:left w:w="0" w:type="dxa"/>
        <w:bottom w:w="0" w:type="dxa"/>
        <w:right w:w="0" w:type="dxa"/>
      </w:tblCellMar>
    </w:tblPr>
  </w:style>
  <w:style w:type="numbering" w:customStyle="1" w:styleId="Sinlista23">
    <w:name w:val="Sin lista23"/>
    <w:next w:val="Sinlista"/>
    <w:uiPriority w:val="99"/>
    <w:semiHidden/>
    <w:unhideWhenUsed/>
    <w:rsid w:val="00005D61"/>
  </w:style>
  <w:style w:type="numbering" w:customStyle="1" w:styleId="WW8Num421">
    <w:name w:val="WW8Num421"/>
    <w:rsid w:val="00005D61"/>
    <w:pPr>
      <w:numPr>
        <w:numId w:val="6"/>
      </w:numPr>
    </w:pPr>
  </w:style>
  <w:style w:type="numbering" w:customStyle="1" w:styleId="Sinlista32">
    <w:name w:val="Sin lista32"/>
    <w:next w:val="Sinlista"/>
    <w:uiPriority w:val="99"/>
    <w:semiHidden/>
    <w:unhideWhenUsed/>
    <w:rsid w:val="00005D61"/>
  </w:style>
  <w:style w:type="table" w:customStyle="1" w:styleId="Cuadrculaclara-nfasis121">
    <w:name w:val="Cuadrícula clara - Énfasis 121"/>
    <w:basedOn w:val="Tablanormal"/>
    <w:next w:val="Cuadrculaclara-nfasis1"/>
    <w:uiPriority w:val="62"/>
    <w:rsid w:val="00005D61"/>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11">
    <w:name w:val="WW8Num5011"/>
    <w:rsid w:val="00005D61"/>
    <w:pPr>
      <w:numPr>
        <w:numId w:val="8"/>
      </w:numPr>
    </w:pPr>
  </w:style>
  <w:style w:type="numbering" w:customStyle="1" w:styleId="Sinlista113">
    <w:name w:val="Sin lista113"/>
    <w:next w:val="Sinlista"/>
    <w:uiPriority w:val="99"/>
    <w:semiHidden/>
    <w:unhideWhenUsed/>
    <w:rsid w:val="00005D61"/>
  </w:style>
  <w:style w:type="table" w:customStyle="1" w:styleId="Cuadrculaclara-nfasis1111">
    <w:name w:val="Cuadrícula clara - Énfasis 1111"/>
    <w:basedOn w:val="Tablanormal"/>
    <w:uiPriority w:val="62"/>
    <w:rsid w:val="00005D61"/>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Bahnschrift SemiBold Condensed" w:eastAsia="Times New Roman" w:hAnsi="Bahnschrift SemiBold Condense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Bahnschrift SemiBold Condensed" w:eastAsia="Times New Roman" w:hAnsi="Bahnschrift SemiBold Condense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hint="default"/>
        <w:b/>
        <w:bCs/>
      </w:rPr>
    </w:tblStylePr>
    <w:tblStylePr w:type="lastCol">
      <w:rPr>
        <w:rFonts w:ascii="Bahnschrift SemiBold Condensed" w:eastAsia="Times New Roman" w:hAnsi="Bahnschrift SemiBold Condense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1">
    <w:name w:val="Cuadrícula clara - Énfasis 131"/>
    <w:basedOn w:val="Tablanormal"/>
    <w:uiPriority w:val="62"/>
    <w:rsid w:val="00005D61"/>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CarCarCarCarCarCarCar4">
    <w:name w:val="Car Car Car Car Car Car Car4"/>
    <w:basedOn w:val="Normal"/>
    <w:qFormat/>
    <w:rsid w:val="00005D61"/>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20">
    <w:name w:val="Texto independiente(.2"/>
    <w:basedOn w:val="Normal"/>
    <w:uiPriority w:val="99"/>
    <w:qFormat/>
    <w:rsid w:val="00005D61"/>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Prrafodelista12">
    <w:name w:val="Párrafo de lista12"/>
    <w:basedOn w:val="Normal"/>
    <w:uiPriority w:val="99"/>
    <w:qFormat/>
    <w:rsid w:val="00005D61"/>
    <w:pPr>
      <w:widowControl/>
      <w:suppressAutoHyphens w:val="0"/>
      <w:ind w:left="708"/>
    </w:pPr>
    <w:rPr>
      <w:rFonts w:ascii="Times New Roman" w:eastAsia="Calibri" w:hAnsi="Times New Roman"/>
      <w:kern w:val="0"/>
      <w:sz w:val="20"/>
      <w:szCs w:val="20"/>
      <w:lang w:eastAsia="es-ES"/>
    </w:rPr>
  </w:style>
  <w:style w:type="paragraph" w:customStyle="1" w:styleId="4">
    <w:name w:val="4"/>
    <w:basedOn w:val="Normal"/>
    <w:next w:val="Normal"/>
    <w:qFormat/>
    <w:rsid w:val="00005D61"/>
    <w:pPr>
      <w:widowControl/>
      <w:suppressAutoHyphens w:val="0"/>
      <w:jc w:val="center"/>
    </w:pPr>
    <w:rPr>
      <w:rFonts w:ascii="Arial" w:eastAsia="Times New Roman" w:hAnsi="Arial"/>
      <w:b/>
      <w:kern w:val="0"/>
      <w:sz w:val="28"/>
      <w:szCs w:val="20"/>
      <w:lang w:eastAsia="es-ES"/>
    </w:rPr>
  </w:style>
  <w:style w:type="numbering" w:customStyle="1" w:styleId="Estilo21">
    <w:name w:val="Estilo21"/>
    <w:rsid w:val="00005D61"/>
    <w:pPr>
      <w:numPr>
        <w:numId w:val="39"/>
      </w:numPr>
    </w:pPr>
  </w:style>
  <w:style w:type="numbering" w:customStyle="1" w:styleId="Estilo31">
    <w:name w:val="Estilo31"/>
    <w:rsid w:val="00005D61"/>
    <w:pPr>
      <w:numPr>
        <w:numId w:val="40"/>
      </w:numPr>
    </w:pPr>
  </w:style>
  <w:style w:type="numbering" w:customStyle="1" w:styleId="Sinlista1112">
    <w:name w:val="Sin lista1112"/>
    <w:next w:val="Sinlista"/>
    <w:uiPriority w:val="99"/>
    <w:semiHidden/>
    <w:rsid w:val="00005D61"/>
  </w:style>
  <w:style w:type="numbering" w:customStyle="1" w:styleId="Sinlista121">
    <w:name w:val="Sin lista121"/>
    <w:next w:val="Sinlista"/>
    <w:uiPriority w:val="99"/>
    <w:semiHidden/>
    <w:rsid w:val="00005D61"/>
  </w:style>
  <w:style w:type="numbering" w:customStyle="1" w:styleId="Sinlista131">
    <w:name w:val="Sin lista131"/>
    <w:next w:val="Sinlista"/>
    <w:uiPriority w:val="99"/>
    <w:semiHidden/>
    <w:rsid w:val="00005D61"/>
  </w:style>
  <w:style w:type="numbering" w:customStyle="1" w:styleId="Sinlista41">
    <w:name w:val="Sin lista41"/>
    <w:next w:val="Sinlista"/>
    <w:uiPriority w:val="99"/>
    <w:semiHidden/>
    <w:unhideWhenUsed/>
    <w:rsid w:val="00005D61"/>
  </w:style>
  <w:style w:type="numbering" w:customStyle="1" w:styleId="Sinlista141">
    <w:name w:val="Sin lista141"/>
    <w:next w:val="Sinlista"/>
    <w:uiPriority w:val="99"/>
    <w:semiHidden/>
    <w:rsid w:val="00005D61"/>
  </w:style>
  <w:style w:type="numbering" w:customStyle="1" w:styleId="Sinlista51">
    <w:name w:val="Sin lista51"/>
    <w:next w:val="Sinlista"/>
    <w:uiPriority w:val="99"/>
    <w:semiHidden/>
    <w:unhideWhenUsed/>
    <w:rsid w:val="00005D61"/>
  </w:style>
  <w:style w:type="numbering" w:customStyle="1" w:styleId="Sinlista61">
    <w:name w:val="Sin lista61"/>
    <w:next w:val="Sinlista"/>
    <w:uiPriority w:val="99"/>
    <w:semiHidden/>
    <w:unhideWhenUsed/>
    <w:rsid w:val="00005D61"/>
  </w:style>
  <w:style w:type="numbering" w:customStyle="1" w:styleId="Sinlista71">
    <w:name w:val="Sin lista71"/>
    <w:next w:val="Sinlista"/>
    <w:uiPriority w:val="99"/>
    <w:semiHidden/>
    <w:unhideWhenUsed/>
    <w:rsid w:val="00005D61"/>
  </w:style>
  <w:style w:type="numbering" w:customStyle="1" w:styleId="Sinlista81">
    <w:name w:val="Sin lista81"/>
    <w:next w:val="Sinlista"/>
    <w:uiPriority w:val="99"/>
    <w:semiHidden/>
    <w:unhideWhenUsed/>
    <w:rsid w:val="00005D61"/>
  </w:style>
  <w:style w:type="numbering" w:customStyle="1" w:styleId="Sinlista151">
    <w:name w:val="Sin lista151"/>
    <w:next w:val="Sinlista"/>
    <w:uiPriority w:val="99"/>
    <w:semiHidden/>
    <w:rsid w:val="00005D61"/>
  </w:style>
  <w:style w:type="numbering" w:customStyle="1" w:styleId="Sinlista212">
    <w:name w:val="Sin lista212"/>
    <w:next w:val="Sinlista"/>
    <w:uiPriority w:val="99"/>
    <w:semiHidden/>
    <w:unhideWhenUsed/>
    <w:rsid w:val="00005D61"/>
  </w:style>
  <w:style w:type="numbering" w:customStyle="1" w:styleId="Sinlista91">
    <w:name w:val="Sin lista91"/>
    <w:next w:val="Sinlista"/>
    <w:uiPriority w:val="99"/>
    <w:semiHidden/>
    <w:unhideWhenUsed/>
    <w:rsid w:val="00005D61"/>
  </w:style>
  <w:style w:type="numbering" w:customStyle="1" w:styleId="Sinlista161">
    <w:name w:val="Sin lista161"/>
    <w:next w:val="Sinlista"/>
    <w:uiPriority w:val="99"/>
    <w:semiHidden/>
    <w:rsid w:val="00005D61"/>
  </w:style>
  <w:style w:type="numbering" w:customStyle="1" w:styleId="Sinlista221">
    <w:name w:val="Sin lista221"/>
    <w:next w:val="Sinlista"/>
    <w:uiPriority w:val="99"/>
    <w:semiHidden/>
    <w:unhideWhenUsed/>
    <w:rsid w:val="00005D61"/>
  </w:style>
  <w:style w:type="numbering" w:customStyle="1" w:styleId="Sinlista311">
    <w:name w:val="Sin lista311"/>
    <w:next w:val="Sinlista"/>
    <w:uiPriority w:val="99"/>
    <w:semiHidden/>
    <w:unhideWhenUsed/>
    <w:rsid w:val="00005D61"/>
  </w:style>
  <w:style w:type="numbering" w:customStyle="1" w:styleId="Sinlista1121">
    <w:name w:val="Sin lista1121"/>
    <w:next w:val="Sinlista"/>
    <w:uiPriority w:val="99"/>
    <w:semiHidden/>
    <w:unhideWhenUsed/>
    <w:rsid w:val="00005D61"/>
  </w:style>
  <w:style w:type="numbering" w:customStyle="1" w:styleId="Sinlista11111">
    <w:name w:val="Sin lista11111"/>
    <w:next w:val="Sinlista"/>
    <w:uiPriority w:val="99"/>
    <w:semiHidden/>
    <w:rsid w:val="00005D61"/>
  </w:style>
  <w:style w:type="numbering" w:customStyle="1" w:styleId="Sinlista2111">
    <w:name w:val="Sin lista2111"/>
    <w:next w:val="Sinlista"/>
    <w:uiPriority w:val="99"/>
    <w:semiHidden/>
    <w:unhideWhenUsed/>
    <w:rsid w:val="00005D61"/>
  </w:style>
  <w:style w:type="numbering" w:customStyle="1" w:styleId="Sinlista101">
    <w:name w:val="Sin lista101"/>
    <w:next w:val="Sinlista"/>
    <w:uiPriority w:val="99"/>
    <w:semiHidden/>
    <w:unhideWhenUsed/>
    <w:rsid w:val="00005D61"/>
  </w:style>
  <w:style w:type="table" w:customStyle="1" w:styleId="Tablaconcuadrcula181">
    <w:name w:val="Tabla con cuadrícula181"/>
    <w:basedOn w:val="Tablanormal"/>
    <w:next w:val="Tablaconcuadrcula"/>
    <w:uiPriority w:val="39"/>
    <w:rsid w:val="00005D6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vceproductviewlabel">
    <w:name w:val="tvce_product_view_label"/>
    <w:basedOn w:val="Fuentedeprrafopredeter"/>
    <w:rsid w:val="00005D61"/>
  </w:style>
  <w:style w:type="character" w:customStyle="1" w:styleId="date-display-start">
    <w:name w:val="date-display-start"/>
    <w:basedOn w:val="Fuentedeprrafopredeter"/>
    <w:rsid w:val="00005D61"/>
  </w:style>
  <w:style w:type="character" w:customStyle="1" w:styleId="date-display-end">
    <w:name w:val="date-display-end"/>
    <w:basedOn w:val="Fuentedeprrafopredeter"/>
    <w:rsid w:val="00005D61"/>
  </w:style>
  <w:style w:type="table" w:customStyle="1" w:styleId="TableNormal1">
    <w:name w:val="Table Normal1"/>
    <w:uiPriority w:val="2"/>
    <w:semiHidden/>
    <w:qFormat/>
    <w:rsid w:val="00005D61"/>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2">
    <w:name w:val="Table Normal2"/>
    <w:uiPriority w:val="2"/>
    <w:semiHidden/>
    <w:unhideWhenUsed/>
    <w:qFormat/>
    <w:rsid w:val="00005D6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005D6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005D6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005D6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005D6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005D6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005D6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005D6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005D6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styleId="nfasisintenso">
    <w:name w:val="Intense Emphasis"/>
    <w:aliases w:val="COPIAS DE"/>
    <w:basedOn w:val="Fuentedeprrafopredeter"/>
    <w:uiPriority w:val="21"/>
    <w:qFormat/>
    <w:rsid w:val="00005D61"/>
    <w:rPr>
      <w:rFonts w:ascii="Arial" w:hAnsi="Arial"/>
      <w:i/>
      <w:iCs/>
      <w:color w:val="auto"/>
      <w:sz w:val="20"/>
    </w:rPr>
  </w:style>
  <w:style w:type="paragraph" w:customStyle="1" w:styleId="xl1660">
    <w:name w:val="xl1660"/>
    <w:basedOn w:val="Normal"/>
    <w:rsid w:val="00005D61"/>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1">
    <w:name w:val="xl1661"/>
    <w:basedOn w:val="Normal"/>
    <w:rsid w:val="00005D61"/>
    <w:pPr>
      <w:widowControl/>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2">
    <w:name w:val="xl1662"/>
    <w:basedOn w:val="Normal"/>
    <w:rsid w:val="00005D61"/>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3">
    <w:name w:val="xl1663"/>
    <w:basedOn w:val="Normal"/>
    <w:rsid w:val="00005D61"/>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4">
    <w:name w:val="xl1664"/>
    <w:basedOn w:val="Normal"/>
    <w:rsid w:val="00005D61"/>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5">
    <w:name w:val="xl1665"/>
    <w:basedOn w:val="Normal"/>
    <w:rsid w:val="00005D6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6">
    <w:name w:val="xl1666"/>
    <w:basedOn w:val="Normal"/>
    <w:rsid w:val="00005D6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7">
    <w:name w:val="xl1667"/>
    <w:basedOn w:val="Normal"/>
    <w:rsid w:val="00005D6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2501">
    <w:name w:val="xl12501"/>
    <w:basedOn w:val="Normal"/>
    <w:rsid w:val="00005D61"/>
    <w:pPr>
      <w:widowControl/>
      <w:suppressAutoHyphens w:val="0"/>
      <w:spacing w:before="100" w:beforeAutospacing="1" w:after="100" w:afterAutospacing="1"/>
    </w:pPr>
    <w:rPr>
      <w:rFonts w:ascii="Arial Narrow" w:eastAsia="Times New Roman" w:hAnsi="Arial Narrow"/>
      <w:kern w:val="0"/>
      <w:sz w:val="14"/>
      <w:szCs w:val="14"/>
    </w:rPr>
  </w:style>
  <w:style w:type="paragraph" w:customStyle="1" w:styleId="xl12502">
    <w:name w:val="xl12502"/>
    <w:basedOn w:val="Normal"/>
    <w:rsid w:val="00005D61"/>
    <w:pPr>
      <w:widowControl/>
      <w:suppressAutoHyphens w:val="0"/>
      <w:spacing w:before="100" w:beforeAutospacing="1" w:after="100" w:afterAutospacing="1"/>
    </w:pPr>
    <w:rPr>
      <w:rFonts w:ascii="Arial Narrow" w:eastAsia="Times New Roman" w:hAnsi="Arial Narrow"/>
      <w:kern w:val="0"/>
      <w:sz w:val="14"/>
      <w:szCs w:val="14"/>
    </w:rPr>
  </w:style>
  <w:style w:type="paragraph" w:customStyle="1" w:styleId="text-align-justify">
    <w:name w:val="text-align-justify"/>
    <w:basedOn w:val="Normal"/>
    <w:rsid w:val="00005D61"/>
    <w:pPr>
      <w:widowControl/>
      <w:suppressAutoHyphens w:val="0"/>
      <w:spacing w:before="100" w:beforeAutospacing="1" w:after="100" w:afterAutospacing="1"/>
    </w:pPr>
    <w:rPr>
      <w:rFonts w:ascii="Times New Roman" w:eastAsia="Times New Roman" w:hAnsi="Times New Roman"/>
      <w:kern w:val="0"/>
    </w:rPr>
  </w:style>
  <w:style w:type="character" w:customStyle="1" w:styleId="Mencinsinresolver30">
    <w:name w:val="Mención sin resolver3"/>
    <w:uiPriority w:val="99"/>
    <w:semiHidden/>
    <w:unhideWhenUsed/>
    <w:rsid w:val="00005D61"/>
    <w:rPr>
      <w:color w:val="605E5C"/>
      <w:shd w:val="clear" w:color="auto" w:fill="E1DFDD"/>
    </w:rPr>
  </w:style>
  <w:style w:type="character" w:customStyle="1" w:styleId="Mencinsinresolver4">
    <w:name w:val="Mención sin resolver4"/>
    <w:uiPriority w:val="99"/>
    <w:semiHidden/>
    <w:unhideWhenUsed/>
    <w:rsid w:val="00005D61"/>
    <w:rPr>
      <w:color w:val="605E5C"/>
      <w:shd w:val="clear" w:color="auto" w:fill="E1DFDD"/>
    </w:rPr>
  </w:style>
  <w:style w:type="character" w:customStyle="1" w:styleId="markedcontent">
    <w:name w:val="markedcontent"/>
    <w:basedOn w:val="Fuentedeprrafopredeter"/>
    <w:rsid w:val="00005D61"/>
  </w:style>
  <w:style w:type="character" w:customStyle="1" w:styleId="hgkelc">
    <w:name w:val="hgkelc"/>
    <w:basedOn w:val="Fuentedeprrafopredeter"/>
    <w:rsid w:val="00005D61"/>
  </w:style>
  <w:style w:type="character" w:customStyle="1" w:styleId="Mencinsinresolver5">
    <w:name w:val="Mención sin resolver5"/>
    <w:basedOn w:val="Fuentedeprrafopredeter"/>
    <w:uiPriority w:val="99"/>
    <w:semiHidden/>
    <w:unhideWhenUsed/>
    <w:rsid w:val="00005D61"/>
    <w:rPr>
      <w:color w:val="605E5C"/>
      <w:shd w:val="clear" w:color="auto" w:fill="E1DFDD"/>
    </w:rPr>
  </w:style>
  <w:style w:type="character" w:customStyle="1" w:styleId="normaltextrun">
    <w:name w:val="normaltextrun"/>
    <w:basedOn w:val="Fuentedeprrafopredeter"/>
    <w:rsid w:val="00005D61"/>
  </w:style>
  <w:style w:type="character" w:customStyle="1" w:styleId="eop">
    <w:name w:val="eop"/>
    <w:basedOn w:val="Fuentedeprrafopredeter"/>
    <w:rsid w:val="00005D61"/>
  </w:style>
  <w:style w:type="table" w:customStyle="1" w:styleId="TableGrid2">
    <w:name w:val="TableGrid2"/>
    <w:rsid w:val="00216797"/>
    <w:rPr>
      <w:rFonts w:asciiTheme="minorHAnsi" w:eastAsiaTheme="minorEastAsia" w:hAnsiTheme="minorHAnsi" w:cstheme="minorBidi"/>
      <w:sz w:val="22"/>
      <w:szCs w:val="22"/>
      <w:lang w:val="es-ES" w:eastAsia="es-ES"/>
    </w:rPr>
    <w:tblPr>
      <w:tblCellMar>
        <w:top w:w="0" w:type="dxa"/>
        <w:left w:w="0" w:type="dxa"/>
        <w:bottom w:w="0" w:type="dxa"/>
        <w:right w:w="0" w:type="dxa"/>
      </w:tblCellMar>
    </w:tblPr>
  </w:style>
  <w:style w:type="table" w:customStyle="1" w:styleId="TableGrid3">
    <w:name w:val="TableGrid3"/>
    <w:rsid w:val="00216797"/>
    <w:rPr>
      <w:rFonts w:asciiTheme="minorHAnsi" w:eastAsiaTheme="minorEastAsia" w:hAnsiTheme="minorHAnsi" w:cstheme="minorBidi"/>
      <w:sz w:val="22"/>
      <w:szCs w:val="22"/>
      <w:lang w:val="es-ES" w:eastAsia="es-ES"/>
    </w:rPr>
    <w:tblPr>
      <w:tblCellMar>
        <w:top w:w="0" w:type="dxa"/>
        <w:left w:w="0" w:type="dxa"/>
        <w:bottom w:w="0" w:type="dxa"/>
        <w:right w:w="0" w:type="dxa"/>
      </w:tblCellMar>
    </w:tblPr>
  </w:style>
  <w:style w:type="table" w:customStyle="1" w:styleId="Tablaconcuadrcula19">
    <w:name w:val="Tabla con cuadrícula19"/>
    <w:basedOn w:val="Tablanormal"/>
    <w:next w:val="Tablaconcuadrcula"/>
    <w:uiPriority w:val="39"/>
    <w:rsid w:val="006D7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semiHidden/>
    <w:unhideWhenUsed/>
    <w:qFormat/>
    <w:rsid w:val="009021B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link w:val="Refdenotaalpie"/>
    <w:qFormat/>
    <w:rsid w:val="00151BBB"/>
    <w:pPr>
      <w:widowControl/>
      <w:suppressAutoHyphens w:val="0"/>
      <w:spacing w:after="160" w:line="240" w:lineRule="exact"/>
    </w:pPr>
    <w:rPr>
      <w:rFonts w:ascii="Times New Roman" w:eastAsia="Times New Roman" w:hAnsi="Times New Roman"/>
      <w:kern w:val="0"/>
      <w:sz w:val="20"/>
      <w:szCs w:val="20"/>
      <w:vertAlign w:val="superscript"/>
    </w:rPr>
  </w:style>
  <w:style w:type="character" w:customStyle="1" w:styleId="Mencinsinresolver6">
    <w:name w:val="Mención sin resolver6"/>
    <w:basedOn w:val="Fuentedeprrafopredeter"/>
    <w:uiPriority w:val="99"/>
    <w:semiHidden/>
    <w:unhideWhenUsed/>
    <w:rsid w:val="00151BBB"/>
    <w:rPr>
      <w:color w:val="605E5C"/>
      <w:shd w:val="clear" w:color="auto" w:fill="E1DFDD"/>
    </w:rPr>
  </w:style>
  <w:style w:type="character" w:styleId="Mencinsinresolver">
    <w:name w:val="Unresolved Mention"/>
    <w:basedOn w:val="Fuentedeprrafopredeter"/>
    <w:uiPriority w:val="99"/>
    <w:semiHidden/>
    <w:unhideWhenUsed/>
    <w:rsid w:val="00DB4A24"/>
    <w:rPr>
      <w:color w:val="605E5C"/>
      <w:shd w:val="clear" w:color="auto" w:fill="E1DFDD"/>
    </w:rPr>
  </w:style>
  <w:style w:type="paragraph" w:customStyle="1" w:styleId="Normal2">
    <w:name w:val="Normal2"/>
    <w:uiPriority w:val="99"/>
    <w:qFormat/>
    <w:rsid w:val="00DB4A24"/>
    <w:rPr>
      <w:sz w:val="24"/>
      <w:szCs w:val="24"/>
      <w:lang w:val="es-ES" w:eastAsia="es-ES"/>
    </w:rPr>
  </w:style>
  <w:style w:type="paragraph" w:customStyle="1" w:styleId="p1">
    <w:name w:val="p1"/>
    <w:basedOn w:val="Normal"/>
    <w:rsid w:val="0077179F"/>
    <w:pPr>
      <w:widowControl/>
      <w:suppressAutoHyphens w:val="0"/>
    </w:pPr>
    <w:rPr>
      <w:rFonts w:ascii="Arial Narrow" w:eastAsia="Times New Roman" w:hAnsi="Arial Narrow"/>
      <w:color w:val="000000"/>
      <w:kern w:val="0"/>
      <w:sz w:val="17"/>
      <w:szCs w:val="17"/>
      <w:lang w:val="es-ES"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8795318">
      <w:bodyDiv w:val="1"/>
      <w:marLeft w:val="0"/>
      <w:marRight w:val="0"/>
      <w:marTop w:val="0"/>
      <w:marBottom w:val="0"/>
      <w:divBdr>
        <w:top w:val="none" w:sz="0" w:space="0" w:color="auto"/>
        <w:left w:val="none" w:sz="0" w:space="0" w:color="auto"/>
        <w:bottom w:val="none" w:sz="0" w:space="0" w:color="auto"/>
        <w:right w:val="none" w:sz="0" w:space="0" w:color="auto"/>
      </w:divBdr>
    </w:div>
    <w:div w:id="12463596">
      <w:bodyDiv w:val="1"/>
      <w:marLeft w:val="0"/>
      <w:marRight w:val="0"/>
      <w:marTop w:val="0"/>
      <w:marBottom w:val="0"/>
      <w:divBdr>
        <w:top w:val="none" w:sz="0" w:space="0" w:color="auto"/>
        <w:left w:val="none" w:sz="0" w:space="0" w:color="auto"/>
        <w:bottom w:val="none" w:sz="0" w:space="0" w:color="auto"/>
        <w:right w:val="none" w:sz="0" w:space="0" w:color="auto"/>
      </w:divBdr>
    </w:div>
    <w:div w:id="13727427">
      <w:bodyDiv w:val="1"/>
      <w:marLeft w:val="0"/>
      <w:marRight w:val="0"/>
      <w:marTop w:val="0"/>
      <w:marBottom w:val="0"/>
      <w:divBdr>
        <w:top w:val="none" w:sz="0" w:space="0" w:color="auto"/>
        <w:left w:val="none" w:sz="0" w:space="0" w:color="auto"/>
        <w:bottom w:val="none" w:sz="0" w:space="0" w:color="auto"/>
        <w:right w:val="none" w:sz="0" w:space="0" w:color="auto"/>
      </w:divBdr>
    </w:div>
    <w:div w:id="31079199">
      <w:bodyDiv w:val="1"/>
      <w:marLeft w:val="0"/>
      <w:marRight w:val="0"/>
      <w:marTop w:val="0"/>
      <w:marBottom w:val="0"/>
      <w:divBdr>
        <w:top w:val="none" w:sz="0" w:space="0" w:color="auto"/>
        <w:left w:val="none" w:sz="0" w:space="0" w:color="auto"/>
        <w:bottom w:val="none" w:sz="0" w:space="0" w:color="auto"/>
        <w:right w:val="none" w:sz="0" w:space="0" w:color="auto"/>
      </w:divBdr>
    </w:div>
    <w:div w:id="98066463">
      <w:bodyDiv w:val="1"/>
      <w:marLeft w:val="0"/>
      <w:marRight w:val="0"/>
      <w:marTop w:val="0"/>
      <w:marBottom w:val="0"/>
      <w:divBdr>
        <w:top w:val="none" w:sz="0" w:space="0" w:color="auto"/>
        <w:left w:val="none" w:sz="0" w:space="0" w:color="auto"/>
        <w:bottom w:val="none" w:sz="0" w:space="0" w:color="auto"/>
        <w:right w:val="none" w:sz="0" w:space="0" w:color="auto"/>
      </w:divBdr>
    </w:div>
    <w:div w:id="131019181">
      <w:bodyDiv w:val="1"/>
      <w:marLeft w:val="0"/>
      <w:marRight w:val="0"/>
      <w:marTop w:val="0"/>
      <w:marBottom w:val="0"/>
      <w:divBdr>
        <w:top w:val="none" w:sz="0" w:space="0" w:color="auto"/>
        <w:left w:val="none" w:sz="0" w:space="0" w:color="auto"/>
        <w:bottom w:val="none" w:sz="0" w:space="0" w:color="auto"/>
        <w:right w:val="none" w:sz="0" w:space="0" w:color="auto"/>
      </w:divBdr>
    </w:div>
    <w:div w:id="157162744">
      <w:bodyDiv w:val="1"/>
      <w:marLeft w:val="0"/>
      <w:marRight w:val="0"/>
      <w:marTop w:val="0"/>
      <w:marBottom w:val="0"/>
      <w:divBdr>
        <w:top w:val="none" w:sz="0" w:space="0" w:color="auto"/>
        <w:left w:val="none" w:sz="0" w:space="0" w:color="auto"/>
        <w:bottom w:val="none" w:sz="0" w:space="0" w:color="auto"/>
        <w:right w:val="none" w:sz="0" w:space="0" w:color="auto"/>
      </w:divBdr>
    </w:div>
    <w:div w:id="166287029">
      <w:bodyDiv w:val="1"/>
      <w:marLeft w:val="0"/>
      <w:marRight w:val="0"/>
      <w:marTop w:val="0"/>
      <w:marBottom w:val="0"/>
      <w:divBdr>
        <w:top w:val="none" w:sz="0" w:space="0" w:color="auto"/>
        <w:left w:val="none" w:sz="0" w:space="0" w:color="auto"/>
        <w:bottom w:val="none" w:sz="0" w:space="0" w:color="auto"/>
        <w:right w:val="none" w:sz="0" w:space="0" w:color="auto"/>
      </w:divBdr>
    </w:div>
    <w:div w:id="254171858">
      <w:bodyDiv w:val="1"/>
      <w:marLeft w:val="0"/>
      <w:marRight w:val="0"/>
      <w:marTop w:val="0"/>
      <w:marBottom w:val="0"/>
      <w:divBdr>
        <w:top w:val="none" w:sz="0" w:space="0" w:color="auto"/>
        <w:left w:val="none" w:sz="0" w:space="0" w:color="auto"/>
        <w:bottom w:val="none" w:sz="0" w:space="0" w:color="auto"/>
        <w:right w:val="none" w:sz="0" w:space="0" w:color="auto"/>
      </w:divBdr>
    </w:div>
    <w:div w:id="257713774">
      <w:bodyDiv w:val="1"/>
      <w:marLeft w:val="0"/>
      <w:marRight w:val="0"/>
      <w:marTop w:val="0"/>
      <w:marBottom w:val="0"/>
      <w:divBdr>
        <w:top w:val="none" w:sz="0" w:space="0" w:color="auto"/>
        <w:left w:val="none" w:sz="0" w:space="0" w:color="auto"/>
        <w:bottom w:val="none" w:sz="0" w:space="0" w:color="auto"/>
        <w:right w:val="none" w:sz="0" w:space="0" w:color="auto"/>
      </w:divBdr>
    </w:div>
    <w:div w:id="265189479">
      <w:bodyDiv w:val="1"/>
      <w:marLeft w:val="0"/>
      <w:marRight w:val="0"/>
      <w:marTop w:val="0"/>
      <w:marBottom w:val="0"/>
      <w:divBdr>
        <w:top w:val="none" w:sz="0" w:space="0" w:color="auto"/>
        <w:left w:val="none" w:sz="0" w:space="0" w:color="auto"/>
        <w:bottom w:val="none" w:sz="0" w:space="0" w:color="auto"/>
        <w:right w:val="none" w:sz="0" w:space="0" w:color="auto"/>
      </w:divBdr>
    </w:div>
    <w:div w:id="265230729">
      <w:bodyDiv w:val="1"/>
      <w:marLeft w:val="0"/>
      <w:marRight w:val="0"/>
      <w:marTop w:val="0"/>
      <w:marBottom w:val="0"/>
      <w:divBdr>
        <w:top w:val="none" w:sz="0" w:space="0" w:color="auto"/>
        <w:left w:val="none" w:sz="0" w:space="0" w:color="auto"/>
        <w:bottom w:val="none" w:sz="0" w:space="0" w:color="auto"/>
        <w:right w:val="none" w:sz="0" w:space="0" w:color="auto"/>
      </w:divBdr>
    </w:div>
    <w:div w:id="271132522">
      <w:bodyDiv w:val="1"/>
      <w:marLeft w:val="0"/>
      <w:marRight w:val="0"/>
      <w:marTop w:val="0"/>
      <w:marBottom w:val="0"/>
      <w:divBdr>
        <w:top w:val="none" w:sz="0" w:space="0" w:color="auto"/>
        <w:left w:val="none" w:sz="0" w:space="0" w:color="auto"/>
        <w:bottom w:val="none" w:sz="0" w:space="0" w:color="auto"/>
        <w:right w:val="none" w:sz="0" w:space="0" w:color="auto"/>
      </w:divBdr>
    </w:div>
    <w:div w:id="287047691">
      <w:bodyDiv w:val="1"/>
      <w:marLeft w:val="0"/>
      <w:marRight w:val="0"/>
      <w:marTop w:val="0"/>
      <w:marBottom w:val="0"/>
      <w:divBdr>
        <w:top w:val="none" w:sz="0" w:space="0" w:color="auto"/>
        <w:left w:val="none" w:sz="0" w:space="0" w:color="auto"/>
        <w:bottom w:val="none" w:sz="0" w:space="0" w:color="auto"/>
        <w:right w:val="none" w:sz="0" w:space="0" w:color="auto"/>
      </w:divBdr>
    </w:div>
    <w:div w:id="289363866">
      <w:bodyDiv w:val="1"/>
      <w:marLeft w:val="0"/>
      <w:marRight w:val="0"/>
      <w:marTop w:val="0"/>
      <w:marBottom w:val="0"/>
      <w:divBdr>
        <w:top w:val="none" w:sz="0" w:space="0" w:color="auto"/>
        <w:left w:val="none" w:sz="0" w:space="0" w:color="auto"/>
        <w:bottom w:val="none" w:sz="0" w:space="0" w:color="auto"/>
        <w:right w:val="none" w:sz="0" w:space="0" w:color="auto"/>
      </w:divBdr>
    </w:div>
    <w:div w:id="314990658">
      <w:bodyDiv w:val="1"/>
      <w:marLeft w:val="0"/>
      <w:marRight w:val="0"/>
      <w:marTop w:val="0"/>
      <w:marBottom w:val="0"/>
      <w:divBdr>
        <w:top w:val="none" w:sz="0" w:space="0" w:color="auto"/>
        <w:left w:val="none" w:sz="0" w:space="0" w:color="auto"/>
        <w:bottom w:val="none" w:sz="0" w:space="0" w:color="auto"/>
        <w:right w:val="none" w:sz="0" w:space="0" w:color="auto"/>
      </w:divBdr>
    </w:div>
    <w:div w:id="323582293">
      <w:bodyDiv w:val="1"/>
      <w:marLeft w:val="0"/>
      <w:marRight w:val="0"/>
      <w:marTop w:val="0"/>
      <w:marBottom w:val="0"/>
      <w:divBdr>
        <w:top w:val="none" w:sz="0" w:space="0" w:color="auto"/>
        <w:left w:val="none" w:sz="0" w:space="0" w:color="auto"/>
        <w:bottom w:val="none" w:sz="0" w:space="0" w:color="auto"/>
        <w:right w:val="none" w:sz="0" w:space="0" w:color="auto"/>
      </w:divBdr>
    </w:div>
    <w:div w:id="351762794">
      <w:bodyDiv w:val="1"/>
      <w:marLeft w:val="0"/>
      <w:marRight w:val="0"/>
      <w:marTop w:val="0"/>
      <w:marBottom w:val="0"/>
      <w:divBdr>
        <w:top w:val="none" w:sz="0" w:space="0" w:color="auto"/>
        <w:left w:val="none" w:sz="0" w:space="0" w:color="auto"/>
        <w:bottom w:val="none" w:sz="0" w:space="0" w:color="auto"/>
        <w:right w:val="none" w:sz="0" w:space="0" w:color="auto"/>
      </w:divBdr>
    </w:div>
    <w:div w:id="376786354">
      <w:bodyDiv w:val="1"/>
      <w:marLeft w:val="0"/>
      <w:marRight w:val="0"/>
      <w:marTop w:val="0"/>
      <w:marBottom w:val="0"/>
      <w:divBdr>
        <w:top w:val="none" w:sz="0" w:space="0" w:color="auto"/>
        <w:left w:val="none" w:sz="0" w:space="0" w:color="auto"/>
        <w:bottom w:val="none" w:sz="0" w:space="0" w:color="auto"/>
        <w:right w:val="none" w:sz="0" w:space="0" w:color="auto"/>
      </w:divBdr>
    </w:div>
    <w:div w:id="398092864">
      <w:bodyDiv w:val="1"/>
      <w:marLeft w:val="0"/>
      <w:marRight w:val="0"/>
      <w:marTop w:val="0"/>
      <w:marBottom w:val="0"/>
      <w:divBdr>
        <w:top w:val="none" w:sz="0" w:space="0" w:color="auto"/>
        <w:left w:val="none" w:sz="0" w:space="0" w:color="auto"/>
        <w:bottom w:val="none" w:sz="0" w:space="0" w:color="auto"/>
        <w:right w:val="none" w:sz="0" w:space="0" w:color="auto"/>
      </w:divBdr>
    </w:div>
    <w:div w:id="414590087">
      <w:bodyDiv w:val="1"/>
      <w:marLeft w:val="0"/>
      <w:marRight w:val="0"/>
      <w:marTop w:val="0"/>
      <w:marBottom w:val="0"/>
      <w:divBdr>
        <w:top w:val="none" w:sz="0" w:space="0" w:color="auto"/>
        <w:left w:val="none" w:sz="0" w:space="0" w:color="auto"/>
        <w:bottom w:val="none" w:sz="0" w:space="0" w:color="auto"/>
        <w:right w:val="none" w:sz="0" w:space="0" w:color="auto"/>
      </w:divBdr>
    </w:div>
    <w:div w:id="437139691">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479809295">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553195939">
      <w:bodyDiv w:val="1"/>
      <w:marLeft w:val="0"/>
      <w:marRight w:val="0"/>
      <w:marTop w:val="0"/>
      <w:marBottom w:val="0"/>
      <w:divBdr>
        <w:top w:val="none" w:sz="0" w:space="0" w:color="auto"/>
        <w:left w:val="none" w:sz="0" w:space="0" w:color="auto"/>
        <w:bottom w:val="none" w:sz="0" w:space="0" w:color="auto"/>
        <w:right w:val="none" w:sz="0" w:space="0" w:color="auto"/>
      </w:divBdr>
    </w:div>
    <w:div w:id="556282292">
      <w:bodyDiv w:val="1"/>
      <w:marLeft w:val="0"/>
      <w:marRight w:val="0"/>
      <w:marTop w:val="0"/>
      <w:marBottom w:val="0"/>
      <w:divBdr>
        <w:top w:val="none" w:sz="0" w:space="0" w:color="auto"/>
        <w:left w:val="none" w:sz="0" w:space="0" w:color="auto"/>
        <w:bottom w:val="none" w:sz="0" w:space="0" w:color="auto"/>
        <w:right w:val="none" w:sz="0" w:space="0" w:color="auto"/>
      </w:divBdr>
    </w:div>
    <w:div w:id="558250181">
      <w:bodyDiv w:val="1"/>
      <w:marLeft w:val="0"/>
      <w:marRight w:val="0"/>
      <w:marTop w:val="0"/>
      <w:marBottom w:val="0"/>
      <w:divBdr>
        <w:top w:val="none" w:sz="0" w:space="0" w:color="auto"/>
        <w:left w:val="none" w:sz="0" w:space="0" w:color="auto"/>
        <w:bottom w:val="none" w:sz="0" w:space="0" w:color="auto"/>
        <w:right w:val="none" w:sz="0" w:space="0" w:color="auto"/>
      </w:divBdr>
    </w:div>
    <w:div w:id="560138686">
      <w:bodyDiv w:val="1"/>
      <w:marLeft w:val="0"/>
      <w:marRight w:val="0"/>
      <w:marTop w:val="0"/>
      <w:marBottom w:val="0"/>
      <w:divBdr>
        <w:top w:val="none" w:sz="0" w:space="0" w:color="auto"/>
        <w:left w:val="none" w:sz="0" w:space="0" w:color="auto"/>
        <w:bottom w:val="none" w:sz="0" w:space="0" w:color="auto"/>
        <w:right w:val="none" w:sz="0" w:space="0" w:color="auto"/>
      </w:divBdr>
    </w:div>
    <w:div w:id="573517836">
      <w:bodyDiv w:val="1"/>
      <w:marLeft w:val="0"/>
      <w:marRight w:val="0"/>
      <w:marTop w:val="0"/>
      <w:marBottom w:val="0"/>
      <w:divBdr>
        <w:top w:val="none" w:sz="0" w:space="0" w:color="auto"/>
        <w:left w:val="none" w:sz="0" w:space="0" w:color="auto"/>
        <w:bottom w:val="none" w:sz="0" w:space="0" w:color="auto"/>
        <w:right w:val="none" w:sz="0" w:space="0" w:color="auto"/>
      </w:divBdr>
    </w:div>
    <w:div w:id="581570459">
      <w:bodyDiv w:val="1"/>
      <w:marLeft w:val="0"/>
      <w:marRight w:val="0"/>
      <w:marTop w:val="0"/>
      <w:marBottom w:val="0"/>
      <w:divBdr>
        <w:top w:val="none" w:sz="0" w:space="0" w:color="auto"/>
        <w:left w:val="none" w:sz="0" w:space="0" w:color="auto"/>
        <w:bottom w:val="none" w:sz="0" w:space="0" w:color="auto"/>
        <w:right w:val="none" w:sz="0" w:space="0" w:color="auto"/>
      </w:divBdr>
    </w:div>
    <w:div w:id="643391754">
      <w:bodyDiv w:val="1"/>
      <w:marLeft w:val="0"/>
      <w:marRight w:val="0"/>
      <w:marTop w:val="0"/>
      <w:marBottom w:val="0"/>
      <w:divBdr>
        <w:top w:val="none" w:sz="0" w:space="0" w:color="auto"/>
        <w:left w:val="none" w:sz="0" w:space="0" w:color="auto"/>
        <w:bottom w:val="none" w:sz="0" w:space="0" w:color="auto"/>
        <w:right w:val="none" w:sz="0" w:space="0" w:color="auto"/>
      </w:divBdr>
    </w:div>
    <w:div w:id="652761412">
      <w:bodyDiv w:val="1"/>
      <w:marLeft w:val="0"/>
      <w:marRight w:val="0"/>
      <w:marTop w:val="0"/>
      <w:marBottom w:val="0"/>
      <w:divBdr>
        <w:top w:val="none" w:sz="0" w:space="0" w:color="auto"/>
        <w:left w:val="none" w:sz="0" w:space="0" w:color="auto"/>
        <w:bottom w:val="none" w:sz="0" w:space="0" w:color="auto"/>
        <w:right w:val="none" w:sz="0" w:space="0" w:color="auto"/>
      </w:divBdr>
    </w:div>
    <w:div w:id="687755320">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65737284">
      <w:bodyDiv w:val="1"/>
      <w:marLeft w:val="0"/>
      <w:marRight w:val="0"/>
      <w:marTop w:val="0"/>
      <w:marBottom w:val="0"/>
      <w:divBdr>
        <w:top w:val="none" w:sz="0" w:space="0" w:color="auto"/>
        <w:left w:val="none" w:sz="0" w:space="0" w:color="auto"/>
        <w:bottom w:val="none" w:sz="0" w:space="0" w:color="auto"/>
        <w:right w:val="none" w:sz="0" w:space="0" w:color="auto"/>
      </w:divBdr>
    </w:div>
    <w:div w:id="769004794">
      <w:bodyDiv w:val="1"/>
      <w:marLeft w:val="0"/>
      <w:marRight w:val="0"/>
      <w:marTop w:val="0"/>
      <w:marBottom w:val="0"/>
      <w:divBdr>
        <w:top w:val="none" w:sz="0" w:space="0" w:color="auto"/>
        <w:left w:val="none" w:sz="0" w:space="0" w:color="auto"/>
        <w:bottom w:val="none" w:sz="0" w:space="0" w:color="auto"/>
        <w:right w:val="none" w:sz="0" w:space="0" w:color="auto"/>
      </w:divBdr>
    </w:div>
    <w:div w:id="781848421">
      <w:bodyDiv w:val="1"/>
      <w:marLeft w:val="0"/>
      <w:marRight w:val="0"/>
      <w:marTop w:val="0"/>
      <w:marBottom w:val="0"/>
      <w:divBdr>
        <w:top w:val="none" w:sz="0" w:space="0" w:color="auto"/>
        <w:left w:val="none" w:sz="0" w:space="0" w:color="auto"/>
        <w:bottom w:val="none" w:sz="0" w:space="0" w:color="auto"/>
        <w:right w:val="none" w:sz="0" w:space="0" w:color="auto"/>
      </w:divBdr>
    </w:div>
    <w:div w:id="851916067">
      <w:bodyDiv w:val="1"/>
      <w:marLeft w:val="0"/>
      <w:marRight w:val="0"/>
      <w:marTop w:val="0"/>
      <w:marBottom w:val="0"/>
      <w:divBdr>
        <w:top w:val="none" w:sz="0" w:space="0" w:color="auto"/>
        <w:left w:val="none" w:sz="0" w:space="0" w:color="auto"/>
        <w:bottom w:val="none" w:sz="0" w:space="0" w:color="auto"/>
        <w:right w:val="none" w:sz="0" w:space="0" w:color="auto"/>
      </w:divBdr>
    </w:div>
    <w:div w:id="862209200">
      <w:bodyDiv w:val="1"/>
      <w:marLeft w:val="0"/>
      <w:marRight w:val="0"/>
      <w:marTop w:val="0"/>
      <w:marBottom w:val="0"/>
      <w:divBdr>
        <w:top w:val="none" w:sz="0" w:space="0" w:color="auto"/>
        <w:left w:val="none" w:sz="0" w:space="0" w:color="auto"/>
        <w:bottom w:val="none" w:sz="0" w:space="0" w:color="auto"/>
        <w:right w:val="none" w:sz="0" w:space="0" w:color="auto"/>
      </w:divBdr>
    </w:div>
    <w:div w:id="875774041">
      <w:bodyDiv w:val="1"/>
      <w:marLeft w:val="0"/>
      <w:marRight w:val="0"/>
      <w:marTop w:val="0"/>
      <w:marBottom w:val="0"/>
      <w:divBdr>
        <w:top w:val="none" w:sz="0" w:space="0" w:color="auto"/>
        <w:left w:val="none" w:sz="0" w:space="0" w:color="auto"/>
        <w:bottom w:val="none" w:sz="0" w:space="0" w:color="auto"/>
        <w:right w:val="none" w:sz="0" w:space="0" w:color="auto"/>
      </w:divBdr>
    </w:div>
    <w:div w:id="890311585">
      <w:bodyDiv w:val="1"/>
      <w:marLeft w:val="0"/>
      <w:marRight w:val="0"/>
      <w:marTop w:val="0"/>
      <w:marBottom w:val="0"/>
      <w:divBdr>
        <w:top w:val="none" w:sz="0" w:space="0" w:color="auto"/>
        <w:left w:val="none" w:sz="0" w:space="0" w:color="auto"/>
        <w:bottom w:val="none" w:sz="0" w:space="0" w:color="auto"/>
        <w:right w:val="none" w:sz="0" w:space="0" w:color="auto"/>
      </w:divBdr>
    </w:div>
    <w:div w:id="926425427">
      <w:bodyDiv w:val="1"/>
      <w:marLeft w:val="0"/>
      <w:marRight w:val="0"/>
      <w:marTop w:val="0"/>
      <w:marBottom w:val="0"/>
      <w:divBdr>
        <w:top w:val="none" w:sz="0" w:space="0" w:color="auto"/>
        <w:left w:val="none" w:sz="0" w:space="0" w:color="auto"/>
        <w:bottom w:val="none" w:sz="0" w:space="0" w:color="auto"/>
        <w:right w:val="none" w:sz="0" w:space="0" w:color="auto"/>
      </w:divBdr>
    </w:div>
    <w:div w:id="963922703">
      <w:bodyDiv w:val="1"/>
      <w:marLeft w:val="0"/>
      <w:marRight w:val="0"/>
      <w:marTop w:val="0"/>
      <w:marBottom w:val="0"/>
      <w:divBdr>
        <w:top w:val="none" w:sz="0" w:space="0" w:color="auto"/>
        <w:left w:val="none" w:sz="0" w:space="0" w:color="auto"/>
        <w:bottom w:val="none" w:sz="0" w:space="0" w:color="auto"/>
        <w:right w:val="none" w:sz="0" w:space="0" w:color="auto"/>
      </w:divBdr>
    </w:div>
    <w:div w:id="979530385">
      <w:bodyDiv w:val="1"/>
      <w:marLeft w:val="0"/>
      <w:marRight w:val="0"/>
      <w:marTop w:val="0"/>
      <w:marBottom w:val="0"/>
      <w:divBdr>
        <w:top w:val="none" w:sz="0" w:space="0" w:color="auto"/>
        <w:left w:val="none" w:sz="0" w:space="0" w:color="auto"/>
        <w:bottom w:val="none" w:sz="0" w:space="0" w:color="auto"/>
        <w:right w:val="none" w:sz="0" w:space="0" w:color="auto"/>
      </w:divBdr>
    </w:div>
    <w:div w:id="997878632">
      <w:bodyDiv w:val="1"/>
      <w:marLeft w:val="0"/>
      <w:marRight w:val="0"/>
      <w:marTop w:val="0"/>
      <w:marBottom w:val="0"/>
      <w:divBdr>
        <w:top w:val="none" w:sz="0" w:space="0" w:color="auto"/>
        <w:left w:val="none" w:sz="0" w:space="0" w:color="auto"/>
        <w:bottom w:val="none" w:sz="0" w:space="0" w:color="auto"/>
        <w:right w:val="none" w:sz="0" w:space="0" w:color="auto"/>
      </w:divBdr>
    </w:div>
    <w:div w:id="1000884601">
      <w:bodyDiv w:val="1"/>
      <w:marLeft w:val="0"/>
      <w:marRight w:val="0"/>
      <w:marTop w:val="0"/>
      <w:marBottom w:val="0"/>
      <w:divBdr>
        <w:top w:val="none" w:sz="0" w:space="0" w:color="auto"/>
        <w:left w:val="none" w:sz="0" w:space="0" w:color="auto"/>
        <w:bottom w:val="none" w:sz="0" w:space="0" w:color="auto"/>
        <w:right w:val="none" w:sz="0" w:space="0" w:color="auto"/>
      </w:divBdr>
    </w:div>
    <w:div w:id="1028603187">
      <w:bodyDiv w:val="1"/>
      <w:marLeft w:val="0"/>
      <w:marRight w:val="0"/>
      <w:marTop w:val="0"/>
      <w:marBottom w:val="0"/>
      <w:divBdr>
        <w:top w:val="none" w:sz="0" w:space="0" w:color="auto"/>
        <w:left w:val="none" w:sz="0" w:space="0" w:color="auto"/>
        <w:bottom w:val="none" w:sz="0" w:space="0" w:color="auto"/>
        <w:right w:val="none" w:sz="0" w:space="0" w:color="auto"/>
      </w:divBdr>
    </w:div>
    <w:div w:id="1032002705">
      <w:bodyDiv w:val="1"/>
      <w:marLeft w:val="0"/>
      <w:marRight w:val="0"/>
      <w:marTop w:val="0"/>
      <w:marBottom w:val="0"/>
      <w:divBdr>
        <w:top w:val="none" w:sz="0" w:space="0" w:color="auto"/>
        <w:left w:val="none" w:sz="0" w:space="0" w:color="auto"/>
        <w:bottom w:val="none" w:sz="0" w:space="0" w:color="auto"/>
        <w:right w:val="none" w:sz="0" w:space="0" w:color="auto"/>
      </w:divBdr>
    </w:div>
    <w:div w:id="1057977972">
      <w:bodyDiv w:val="1"/>
      <w:marLeft w:val="0"/>
      <w:marRight w:val="0"/>
      <w:marTop w:val="0"/>
      <w:marBottom w:val="0"/>
      <w:divBdr>
        <w:top w:val="none" w:sz="0" w:space="0" w:color="auto"/>
        <w:left w:val="none" w:sz="0" w:space="0" w:color="auto"/>
        <w:bottom w:val="none" w:sz="0" w:space="0" w:color="auto"/>
        <w:right w:val="none" w:sz="0" w:space="0" w:color="auto"/>
      </w:divBdr>
    </w:div>
    <w:div w:id="1119950588">
      <w:bodyDiv w:val="1"/>
      <w:marLeft w:val="0"/>
      <w:marRight w:val="0"/>
      <w:marTop w:val="0"/>
      <w:marBottom w:val="0"/>
      <w:divBdr>
        <w:top w:val="none" w:sz="0" w:space="0" w:color="auto"/>
        <w:left w:val="none" w:sz="0" w:space="0" w:color="auto"/>
        <w:bottom w:val="none" w:sz="0" w:space="0" w:color="auto"/>
        <w:right w:val="none" w:sz="0" w:space="0" w:color="auto"/>
      </w:divBdr>
    </w:div>
    <w:div w:id="1189416468">
      <w:bodyDiv w:val="1"/>
      <w:marLeft w:val="0"/>
      <w:marRight w:val="0"/>
      <w:marTop w:val="0"/>
      <w:marBottom w:val="0"/>
      <w:divBdr>
        <w:top w:val="none" w:sz="0" w:space="0" w:color="auto"/>
        <w:left w:val="none" w:sz="0" w:space="0" w:color="auto"/>
        <w:bottom w:val="none" w:sz="0" w:space="0" w:color="auto"/>
        <w:right w:val="none" w:sz="0" w:space="0" w:color="auto"/>
      </w:divBdr>
    </w:div>
    <w:div w:id="1222789630">
      <w:bodyDiv w:val="1"/>
      <w:marLeft w:val="0"/>
      <w:marRight w:val="0"/>
      <w:marTop w:val="0"/>
      <w:marBottom w:val="0"/>
      <w:divBdr>
        <w:top w:val="none" w:sz="0" w:space="0" w:color="auto"/>
        <w:left w:val="none" w:sz="0" w:space="0" w:color="auto"/>
        <w:bottom w:val="none" w:sz="0" w:space="0" w:color="auto"/>
        <w:right w:val="none" w:sz="0" w:space="0" w:color="auto"/>
      </w:divBdr>
    </w:div>
    <w:div w:id="1290740378">
      <w:bodyDiv w:val="1"/>
      <w:marLeft w:val="0"/>
      <w:marRight w:val="0"/>
      <w:marTop w:val="0"/>
      <w:marBottom w:val="0"/>
      <w:divBdr>
        <w:top w:val="none" w:sz="0" w:space="0" w:color="auto"/>
        <w:left w:val="none" w:sz="0" w:space="0" w:color="auto"/>
        <w:bottom w:val="none" w:sz="0" w:space="0" w:color="auto"/>
        <w:right w:val="none" w:sz="0" w:space="0" w:color="auto"/>
      </w:divBdr>
    </w:div>
    <w:div w:id="1321543799">
      <w:bodyDiv w:val="1"/>
      <w:marLeft w:val="0"/>
      <w:marRight w:val="0"/>
      <w:marTop w:val="0"/>
      <w:marBottom w:val="0"/>
      <w:divBdr>
        <w:top w:val="none" w:sz="0" w:space="0" w:color="auto"/>
        <w:left w:val="none" w:sz="0" w:space="0" w:color="auto"/>
        <w:bottom w:val="none" w:sz="0" w:space="0" w:color="auto"/>
        <w:right w:val="none" w:sz="0" w:space="0" w:color="auto"/>
      </w:divBdr>
    </w:div>
    <w:div w:id="1347245793">
      <w:bodyDiv w:val="1"/>
      <w:marLeft w:val="0"/>
      <w:marRight w:val="0"/>
      <w:marTop w:val="0"/>
      <w:marBottom w:val="0"/>
      <w:divBdr>
        <w:top w:val="none" w:sz="0" w:space="0" w:color="auto"/>
        <w:left w:val="none" w:sz="0" w:space="0" w:color="auto"/>
        <w:bottom w:val="none" w:sz="0" w:space="0" w:color="auto"/>
        <w:right w:val="none" w:sz="0" w:space="0" w:color="auto"/>
      </w:divBdr>
    </w:div>
    <w:div w:id="1355695024">
      <w:bodyDiv w:val="1"/>
      <w:marLeft w:val="0"/>
      <w:marRight w:val="0"/>
      <w:marTop w:val="0"/>
      <w:marBottom w:val="0"/>
      <w:divBdr>
        <w:top w:val="none" w:sz="0" w:space="0" w:color="auto"/>
        <w:left w:val="none" w:sz="0" w:space="0" w:color="auto"/>
        <w:bottom w:val="none" w:sz="0" w:space="0" w:color="auto"/>
        <w:right w:val="none" w:sz="0" w:space="0" w:color="auto"/>
      </w:divBdr>
    </w:div>
    <w:div w:id="1370836967">
      <w:bodyDiv w:val="1"/>
      <w:marLeft w:val="0"/>
      <w:marRight w:val="0"/>
      <w:marTop w:val="0"/>
      <w:marBottom w:val="0"/>
      <w:divBdr>
        <w:top w:val="none" w:sz="0" w:space="0" w:color="auto"/>
        <w:left w:val="none" w:sz="0" w:space="0" w:color="auto"/>
        <w:bottom w:val="none" w:sz="0" w:space="0" w:color="auto"/>
        <w:right w:val="none" w:sz="0" w:space="0" w:color="auto"/>
      </w:divBdr>
    </w:div>
    <w:div w:id="1387753143">
      <w:bodyDiv w:val="1"/>
      <w:marLeft w:val="0"/>
      <w:marRight w:val="0"/>
      <w:marTop w:val="0"/>
      <w:marBottom w:val="0"/>
      <w:divBdr>
        <w:top w:val="none" w:sz="0" w:space="0" w:color="auto"/>
        <w:left w:val="none" w:sz="0" w:space="0" w:color="auto"/>
        <w:bottom w:val="none" w:sz="0" w:space="0" w:color="auto"/>
        <w:right w:val="none" w:sz="0" w:space="0" w:color="auto"/>
      </w:divBdr>
    </w:div>
    <w:div w:id="1389374113">
      <w:bodyDiv w:val="1"/>
      <w:marLeft w:val="0"/>
      <w:marRight w:val="0"/>
      <w:marTop w:val="0"/>
      <w:marBottom w:val="0"/>
      <w:divBdr>
        <w:top w:val="none" w:sz="0" w:space="0" w:color="auto"/>
        <w:left w:val="none" w:sz="0" w:space="0" w:color="auto"/>
        <w:bottom w:val="none" w:sz="0" w:space="0" w:color="auto"/>
        <w:right w:val="none" w:sz="0" w:space="0" w:color="auto"/>
      </w:divBdr>
    </w:div>
    <w:div w:id="1396468359">
      <w:bodyDiv w:val="1"/>
      <w:marLeft w:val="0"/>
      <w:marRight w:val="0"/>
      <w:marTop w:val="0"/>
      <w:marBottom w:val="0"/>
      <w:divBdr>
        <w:top w:val="none" w:sz="0" w:space="0" w:color="auto"/>
        <w:left w:val="none" w:sz="0" w:space="0" w:color="auto"/>
        <w:bottom w:val="none" w:sz="0" w:space="0" w:color="auto"/>
        <w:right w:val="none" w:sz="0" w:space="0" w:color="auto"/>
      </w:divBdr>
    </w:div>
    <w:div w:id="1415856270">
      <w:bodyDiv w:val="1"/>
      <w:marLeft w:val="0"/>
      <w:marRight w:val="0"/>
      <w:marTop w:val="0"/>
      <w:marBottom w:val="0"/>
      <w:divBdr>
        <w:top w:val="none" w:sz="0" w:space="0" w:color="auto"/>
        <w:left w:val="none" w:sz="0" w:space="0" w:color="auto"/>
        <w:bottom w:val="none" w:sz="0" w:space="0" w:color="auto"/>
        <w:right w:val="none" w:sz="0" w:space="0" w:color="auto"/>
      </w:divBdr>
    </w:div>
    <w:div w:id="1466699522">
      <w:bodyDiv w:val="1"/>
      <w:marLeft w:val="0"/>
      <w:marRight w:val="0"/>
      <w:marTop w:val="0"/>
      <w:marBottom w:val="0"/>
      <w:divBdr>
        <w:top w:val="none" w:sz="0" w:space="0" w:color="auto"/>
        <w:left w:val="none" w:sz="0" w:space="0" w:color="auto"/>
        <w:bottom w:val="none" w:sz="0" w:space="0" w:color="auto"/>
        <w:right w:val="none" w:sz="0" w:space="0" w:color="auto"/>
      </w:divBdr>
    </w:div>
    <w:div w:id="1467162230">
      <w:bodyDiv w:val="1"/>
      <w:marLeft w:val="0"/>
      <w:marRight w:val="0"/>
      <w:marTop w:val="0"/>
      <w:marBottom w:val="0"/>
      <w:divBdr>
        <w:top w:val="none" w:sz="0" w:space="0" w:color="auto"/>
        <w:left w:val="none" w:sz="0" w:space="0" w:color="auto"/>
        <w:bottom w:val="none" w:sz="0" w:space="0" w:color="auto"/>
        <w:right w:val="none" w:sz="0" w:space="0" w:color="auto"/>
      </w:divBdr>
    </w:div>
    <w:div w:id="1468545717">
      <w:bodyDiv w:val="1"/>
      <w:marLeft w:val="0"/>
      <w:marRight w:val="0"/>
      <w:marTop w:val="0"/>
      <w:marBottom w:val="0"/>
      <w:divBdr>
        <w:top w:val="none" w:sz="0" w:space="0" w:color="auto"/>
        <w:left w:val="none" w:sz="0" w:space="0" w:color="auto"/>
        <w:bottom w:val="none" w:sz="0" w:space="0" w:color="auto"/>
        <w:right w:val="none" w:sz="0" w:space="0" w:color="auto"/>
      </w:divBdr>
    </w:div>
    <w:div w:id="1468665041">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518419736">
      <w:bodyDiv w:val="1"/>
      <w:marLeft w:val="0"/>
      <w:marRight w:val="0"/>
      <w:marTop w:val="0"/>
      <w:marBottom w:val="0"/>
      <w:divBdr>
        <w:top w:val="none" w:sz="0" w:space="0" w:color="auto"/>
        <w:left w:val="none" w:sz="0" w:space="0" w:color="auto"/>
        <w:bottom w:val="none" w:sz="0" w:space="0" w:color="auto"/>
        <w:right w:val="none" w:sz="0" w:space="0" w:color="auto"/>
      </w:divBdr>
    </w:div>
    <w:div w:id="1519806363">
      <w:bodyDiv w:val="1"/>
      <w:marLeft w:val="0"/>
      <w:marRight w:val="0"/>
      <w:marTop w:val="0"/>
      <w:marBottom w:val="0"/>
      <w:divBdr>
        <w:top w:val="none" w:sz="0" w:space="0" w:color="auto"/>
        <w:left w:val="none" w:sz="0" w:space="0" w:color="auto"/>
        <w:bottom w:val="none" w:sz="0" w:space="0" w:color="auto"/>
        <w:right w:val="none" w:sz="0" w:space="0" w:color="auto"/>
      </w:divBdr>
    </w:div>
    <w:div w:id="1526358915">
      <w:bodyDiv w:val="1"/>
      <w:marLeft w:val="0"/>
      <w:marRight w:val="0"/>
      <w:marTop w:val="0"/>
      <w:marBottom w:val="0"/>
      <w:divBdr>
        <w:top w:val="none" w:sz="0" w:space="0" w:color="auto"/>
        <w:left w:val="none" w:sz="0" w:space="0" w:color="auto"/>
        <w:bottom w:val="none" w:sz="0" w:space="0" w:color="auto"/>
        <w:right w:val="none" w:sz="0" w:space="0" w:color="auto"/>
      </w:divBdr>
    </w:div>
    <w:div w:id="1540631127">
      <w:bodyDiv w:val="1"/>
      <w:marLeft w:val="0"/>
      <w:marRight w:val="0"/>
      <w:marTop w:val="0"/>
      <w:marBottom w:val="0"/>
      <w:divBdr>
        <w:top w:val="none" w:sz="0" w:space="0" w:color="auto"/>
        <w:left w:val="none" w:sz="0" w:space="0" w:color="auto"/>
        <w:bottom w:val="none" w:sz="0" w:space="0" w:color="auto"/>
        <w:right w:val="none" w:sz="0" w:space="0" w:color="auto"/>
      </w:divBdr>
    </w:div>
    <w:div w:id="1548488416">
      <w:bodyDiv w:val="1"/>
      <w:marLeft w:val="0"/>
      <w:marRight w:val="0"/>
      <w:marTop w:val="0"/>
      <w:marBottom w:val="0"/>
      <w:divBdr>
        <w:top w:val="none" w:sz="0" w:space="0" w:color="auto"/>
        <w:left w:val="none" w:sz="0" w:space="0" w:color="auto"/>
        <w:bottom w:val="none" w:sz="0" w:space="0" w:color="auto"/>
        <w:right w:val="none" w:sz="0" w:space="0" w:color="auto"/>
      </w:divBdr>
    </w:div>
    <w:div w:id="1554342570">
      <w:bodyDiv w:val="1"/>
      <w:marLeft w:val="0"/>
      <w:marRight w:val="0"/>
      <w:marTop w:val="0"/>
      <w:marBottom w:val="0"/>
      <w:divBdr>
        <w:top w:val="none" w:sz="0" w:space="0" w:color="auto"/>
        <w:left w:val="none" w:sz="0" w:space="0" w:color="auto"/>
        <w:bottom w:val="none" w:sz="0" w:space="0" w:color="auto"/>
        <w:right w:val="none" w:sz="0" w:space="0" w:color="auto"/>
      </w:divBdr>
    </w:div>
    <w:div w:id="1556353575">
      <w:bodyDiv w:val="1"/>
      <w:marLeft w:val="0"/>
      <w:marRight w:val="0"/>
      <w:marTop w:val="0"/>
      <w:marBottom w:val="0"/>
      <w:divBdr>
        <w:top w:val="none" w:sz="0" w:space="0" w:color="auto"/>
        <w:left w:val="none" w:sz="0" w:space="0" w:color="auto"/>
        <w:bottom w:val="none" w:sz="0" w:space="0" w:color="auto"/>
        <w:right w:val="none" w:sz="0" w:space="0" w:color="auto"/>
      </w:divBdr>
    </w:div>
    <w:div w:id="1622496857">
      <w:bodyDiv w:val="1"/>
      <w:marLeft w:val="0"/>
      <w:marRight w:val="0"/>
      <w:marTop w:val="0"/>
      <w:marBottom w:val="0"/>
      <w:divBdr>
        <w:top w:val="none" w:sz="0" w:space="0" w:color="auto"/>
        <w:left w:val="none" w:sz="0" w:space="0" w:color="auto"/>
        <w:bottom w:val="none" w:sz="0" w:space="0" w:color="auto"/>
        <w:right w:val="none" w:sz="0" w:space="0" w:color="auto"/>
      </w:divBdr>
    </w:div>
    <w:div w:id="1667513912">
      <w:bodyDiv w:val="1"/>
      <w:marLeft w:val="0"/>
      <w:marRight w:val="0"/>
      <w:marTop w:val="0"/>
      <w:marBottom w:val="0"/>
      <w:divBdr>
        <w:top w:val="none" w:sz="0" w:space="0" w:color="auto"/>
        <w:left w:val="none" w:sz="0" w:space="0" w:color="auto"/>
        <w:bottom w:val="none" w:sz="0" w:space="0" w:color="auto"/>
        <w:right w:val="none" w:sz="0" w:space="0" w:color="auto"/>
      </w:divBdr>
    </w:div>
    <w:div w:id="1671980052">
      <w:bodyDiv w:val="1"/>
      <w:marLeft w:val="0"/>
      <w:marRight w:val="0"/>
      <w:marTop w:val="0"/>
      <w:marBottom w:val="0"/>
      <w:divBdr>
        <w:top w:val="none" w:sz="0" w:space="0" w:color="auto"/>
        <w:left w:val="none" w:sz="0" w:space="0" w:color="auto"/>
        <w:bottom w:val="none" w:sz="0" w:space="0" w:color="auto"/>
        <w:right w:val="none" w:sz="0" w:space="0" w:color="auto"/>
      </w:divBdr>
    </w:div>
    <w:div w:id="1692149003">
      <w:bodyDiv w:val="1"/>
      <w:marLeft w:val="0"/>
      <w:marRight w:val="0"/>
      <w:marTop w:val="0"/>
      <w:marBottom w:val="0"/>
      <w:divBdr>
        <w:top w:val="none" w:sz="0" w:space="0" w:color="auto"/>
        <w:left w:val="none" w:sz="0" w:space="0" w:color="auto"/>
        <w:bottom w:val="none" w:sz="0" w:space="0" w:color="auto"/>
        <w:right w:val="none" w:sz="0" w:space="0" w:color="auto"/>
      </w:divBdr>
    </w:div>
    <w:div w:id="1757747990">
      <w:bodyDiv w:val="1"/>
      <w:marLeft w:val="0"/>
      <w:marRight w:val="0"/>
      <w:marTop w:val="0"/>
      <w:marBottom w:val="0"/>
      <w:divBdr>
        <w:top w:val="none" w:sz="0" w:space="0" w:color="auto"/>
        <w:left w:val="none" w:sz="0" w:space="0" w:color="auto"/>
        <w:bottom w:val="none" w:sz="0" w:space="0" w:color="auto"/>
        <w:right w:val="none" w:sz="0" w:space="0" w:color="auto"/>
      </w:divBdr>
    </w:div>
    <w:div w:id="1767918293">
      <w:bodyDiv w:val="1"/>
      <w:marLeft w:val="0"/>
      <w:marRight w:val="0"/>
      <w:marTop w:val="0"/>
      <w:marBottom w:val="0"/>
      <w:divBdr>
        <w:top w:val="none" w:sz="0" w:space="0" w:color="auto"/>
        <w:left w:val="none" w:sz="0" w:space="0" w:color="auto"/>
        <w:bottom w:val="none" w:sz="0" w:space="0" w:color="auto"/>
        <w:right w:val="none" w:sz="0" w:space="0" w:color="auto"/>
      </w:divBdr>
    </w:div>
    <w:div w:id="1786777832">
      <w:bodyDiv w:val="1"/>
      <w:marLeft w:val="0"/>
      <w:marRight w:val="0"/>
      <w:marTop w:val="0"/>
      <w:marBottom w:val="0"/>
      <w:divBdr>
        <w:top w:val="none" w:sz="0" w:space="0" w:color="auto"/>
        <w:left w:val="none" w:sz="0" w:space="0" w:color="auto"/>
        <w:bottom w:val="none" w:sz="0" w:space="0" w:color="auto"/>
        <w:right w:val="none" w:sz="0" w:space="0" w:color="auto"/>
      </w:divBdr>
    </w:div>
    <w:div w:id="1796486169">
      <w:bodyDiv w:val="1"/>
      <w:marLeft w:val="0"/>
      <w:marRight w:val="0"/>
      <w:marTop w:val="0"/>
      <w:marBottom w:val="0"/>
      <w:divBdr>
        <w:top w:val="none" w:sz="0" w:space="0" w:color="auto"/>
        <w:left w:val="none" w:sz="0" w:space="0" w:color="auto"/>
        <w:bottom w:val="none" w:sz="0" w:space="0" w:color="auto"/>
        <w:right w:val="none" w:sz="0" w:space="0" w:color="auto"/>
      </w:divBdr>
    </w:div>
    <w:div w:id="1796753494">
      <w:bodyDiv w:val="1"/>
      <w:marLeft w:val="0"/>
      <w:marRight w:val="0"/>
      <w:marTop w:val="0"/>
      <w:marBottom w:val="0"/>
      <w:divBdr>
        <w:top w:val="none" w:sz="0" w:space="0" w:color="auto"/>
        <w:left w:val="none" w:sz="0" w:space="0" w:color="auto"/>
        <w:bottom w:val="none" w:sz="0" w:space="0" w:color="auto"/>
        <w:right w:val="none" w:sz="0" w:space="0" w:color="auto"/>
      </w:divBdr>
    </w:div>
    <w:div w:id="1829053407">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844856812">
      <w:bodyDiv w:val="1"/>
      <w:marLeft w:val="0"/>
      <w:marRight w:val="0"/>
      <w:marTop w:val="0"/>
      <w:marBottom w:val="0"/>
      <w:divBdr>
        <w:top w:val="none" w:sz="0" w:space="0" w:color="auto"/>
        <w:left w:val="none" w:sz="0" w:space="0" w:color="auto"/>
        <w:bottom w:val="none" w:sz="0" w:space="0" w:color="auto"/>
        <w:right w:val="none" w:sz="0" w:space="0" w:color="auto"/>
      </w:divBdr>
    </w:div>
    <w:div w:id="1848205132">
      <w:bodyDiv w:val="1"/>
      <w:marLeft w:val="0"/>
      <w:marRight w:val="0"/>
      <w:marTop w:val="0"/>
      <w:marBottom w:val="0"/>
      <w:divBdr>
        <w:top w:val="none" w:sz="0" w:space="0" w:color="auto"/>
        <w:left w:val="none" w:sz="0" w:space="0" w:color="auto"/>
        <w:bottom w:val="none" w:sz="0" w:space="0" w:color="auto"/>
        <w:right w:val="none" w:sz="0" w:space="0" w:color="auto"/>
      </w:divBdr>
    </w:div>
    <w:div w:id="1855999253">
      <w:bodyDiv w:val="1"/>
      <w:marLeft w:val="0"/>
      <w:marRight w:val="0"/>
      <w:marTop w:val="0"/>
      <w:marBottom w:val="0"/>
      <w:divBdr>
        <w:top w:val="none" w:sz="0" w:space="0" w:color="auto"/>
        <w:left w:val="none" w:sz="0" w:space="0" w:color="auto"/>
        <w:bottom w:val="none" w:sz="0" w:space="0" w:color="auto"/>
        <w:right w:val="none" w:sz="0" w:space="0" w:color="auto"/>
      </w:divBdr>
    </w:div>
    <w:div w:id="1866600545">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1904171269">
      <w:bodyDiv w:val="1"/>
      <w:marLeft w:val="0"/>
      <w:marRight w:val="0"/>
      <w:marTop w:val="0"/>
      <w:marBottom w:val="0"/>
      <w:divBdr>
        <w:top w:val="none" w:sz="0" w:space="0" w:color="auto"/>
        <w:left w:val="none" w:sz="0" w:space="0" w:color="auto"/>
        <w:bottom w:val="none" w:sz="0" w:space="0" w:color="auto"/>
        <w:right w:val="none" w:sz="0" w:space="0" w:color="auto"/>
      </w:divBdr>
    </w:div>
    <w:div w:id="1964380454">
      <w:bodyDiv w:val="1"/>
      <w:marLeft w:val="0"/>
      <w:marRight w:val="0"/>
      <w:marTop w:val="0"/>
      <w:marBottom w:val="0"/>
      <w:divBdr>
        <w:top w:val="none" w:sz="0" w:space="0" w:color="auto"/>
        <w:left w:val="none" w:sz="0" w:space="0" w:color="auto"/>
        <w:bottom w:val="none" w:sz="0" w:space="0" w:color="auto"/>
        <w:right w:val="none" w:sz="0" w:space="0" w:color="auto"/>
      </w:divBdr>
    </w:div>
    <w:div w:id="1994948062">
      <w:bodyDiv w:val="1"/>
      <w:marLeft w:val="0"/>
      <w:marRight w:val="0"/>
      <w:marTop w:val="0"/>
      <w:marBottom w:val="0"/>
      <w:divBdr>
        <w:top w:val="none" w:sz="0" w:space="0" w:color="auto"/>
        <w:left w:val="none" w:sz="0" w:space="0" w:color="auto"/>
        <w:bottom w:val="none" w:sz="0" w:space="0" w:color="auto"/>
        <w:right w:val="none" w:sz="0" w:space="0" w:color="auto"/>
      </w:divBdr>
    </w:div>
    <w:div w:id="2027904480">
      <w:bodyDiv w:val="1"/>
      <w:marLeft w:val="0"/>
      <w:marRight w:val="0"/>
      <w:marTop w:val="0"/>
      <w:marBottom w:val="0"/>
      <w:divBdr>
        <w:top w:val="none" w:sz="0" w:space="0" w:color="auto"/>
        <w:left w:val="none" w:sz="0" w:space="0" w:color="auto"/>
        <w:bottom w:val="none" w:sz="0" w:space="0" w:color="auto"/>
        <w:right w:val="none" w:sz="0" w:space="0" w:color="auto"/>
      </w:divBdr>
    </w:div>
    <w:div w:id="2047559051">
      <w:bodyDiv w:val="1"/>
      <w:marLeft w:val="0"/>
      <w:marRight w:val="0"/>
      <w:marTop w:val="0"/>
      <w:marBottom w:val="0"/>
      <w:divBdr>
        <w:top w:val="none" w:sz="0" w:space="0" w:color="auto"/>
        <w:left w:val="none" w:sz="0" w:space="0" w:color="auto"/>
        <w:bottom w:val="none" w:sz="0" w:space="0" w:color="auto"/>
        <w:right w:val="none" w:sz="0" w:space="0" w:color="auto"/>
      </w:divBdr>
    </w:div>
    <w:div w:id="2055615127">
      <w:bodyDiv w:val="1"/>
      <w:marLeft w:val="0"/>
      <w:marRight w:val="0"/>
      <w:marTop w:val="0"/>
      <w:marBottom w:val="0"/>
      <w:divBdr>
        <w:top w:val="none" w:sz="0" w:space="0" w:color="auto"/>
        <w:left w:val="none" w:sz="0" w:space="0" w:color="auto"/>
        <w:bottom w:val="none" w:sz="0" w:space="0" w:color="auto"/>
        <w:right w:val="none" w:sz="0" w:space="0" w:color="auto"/>
      </w:divBdr>
    </w:div>
    <w:div w:id="20568057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emf"/><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C66DDF-1F12-1945-808D-FD22412B7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38</Pages>
  <Words>18707</Words>
  <Characters>104011</Characters>
  <Application>Microsoft Office Word</Application>
  <DocSecurity>0</DocSecurity>
  <Lines>2737</Lines>
  <Paragraphs>1067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121651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mensajeriaarchivocen</dc:creator>
  <cp:keywords/>
  <dc:description/>
  <cp:lastModifiedBy>alexandra quintero peñaloza</cp:lastModifiedBy>
  <cp:revision>6</cp:revision>
  <cp:lastPrinted>2025-07-06T13:46:00Z</cp:lastPrinted>
  <dcterms:created xsi:type="dcterms:W3CDTF">2025-07-06T13:50:00Z</dcterms:created>
  <dcterms:modified xsi:type="dcterms:W3CDTF">2026-07-17T01:23:00Z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