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E99F5"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ANEXO 1</w:t>
      </w:r>
    </w:p>
    <w:p w14:paraId="18B503E7"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MODELO CARTA DE PRESENTACIÓN DE LA OFERTA</w:t>
      </w:r>
    </w:p>
    <w:p w14:paraId="73637BB9"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4A8E5AFF"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Ciudad y fecha</w:t>
      </w:r>
    </w:p>
    <w:p w14:paraId="5245CCF7"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5AD501E3"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38B6395B"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Señores</w:t>
      </w:r>
    </w:p>
    <w:p w14:paraId="41C3345F"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GERENCIA DEPARTAMENTAL COLEGIADA DE BOLÍVAR</w:t>
      </w:r>
    </w:p>
    <w:p w14:paraId="78BCF1F5"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CONTRALORÍA GENERAL DE LA REPÚBLICA</w:t>
      </w:r>
    </w:p>
    <w:p w14:paraId="039B2EDB" w14:textId="77777777" w:rsidR="00860670" w:rsidRPr="009A3040" w:rsidRDefault="00860670" w:rsidP="00860670">
      <w:pPr>
        <w:autoSpaceDE w:val="0"/>
        <w:autoSpaceDN w:val="0"/>
        <w:adjustRightInd w:val="0"/>
        <w:spacing w:after="0" w:line="240" w:lineRule="auto"/>
        <w:rPr>
          <w:rFonts w:ascii="Arial" w:eastAsia="Calibri" w:hAnsi="Arial" w:cs="Arial"/>
          <w:lang w:eastAsia="es-CO"/>
        </w:rPr>
      </w:pPr>
      <w:r w:rsidRPr="009A3040">
        <w:rPr>
          <w:rFonts w:ascii="Arial" w:eastAsia="Calibri" w:hAnsi="Arial" w:cs="Arial"/>
          <w:lang w:eastAsia="es-CO"/>
        </w:rPr>
        <w:t xml:space="preserve">Calle 32 A # 8 A 50 Edificio Concasa Pisos 18, 19 y 20 Centro Sector La Matuna Cartagena de Indias D.T. y C. </w:t>
      </w:r>
    </w:p>
    <w:p w14:paraId="73613BEE" w14:textId="77777777" w:rsidR="00860670" w:rsidRPr="009A3040" w:rsidRDefault="00860670" w:rsidP="00860670">
      <w:pPr>
        <w:autoSpaceDE w:val="0"/>
        <w:autoSpaceDN w:val="0"/>
        <w:adjustRightInd w:val="0"/>
        <w:spacing w:after="0" w:line="240" w:lineRule="auto"/>
        <w:jc w:val="both"/>
        <w:rPr>
          <w:rFonts w:ascii="Arial" w:eastAsia="Calibri" w:hAnsi="Arial" w:cs="Arial"/>
          <w:lang w:eastAsia="es-CO"/>
        </w:rPr>
      </w:pPr>
    </w:p>
    <w:p w14:paraId="74451863" w14:textId="7F195445" w:rsidR="00860670" w:rsidRPr="009A3040" w:rsidRDefault="00860670" w:rsidP="00860670">
      <w:pPr>
        <w:autoSpaceDE w:val="0"/>
        <w:autoSpaceDN w:val="0"/>
        <w:adjustRightInd w:val="0"/>
        <w:spacing w:after="0" w:line="240" w:lineRule="auto"/>
        <w:jc w:val="both"/>
        <w:rPr>
          <w:rFonts w:ascii="Arial" w:eastAsia="Calibri" w:hAnsi="Arial" w:cs="Arial"/>
          <w:b/>
          <w:bCs/>
        </w:rPr>
      </w:pPr>
      <w:r w:rsidRPr="009A3040">
        <w:rPr>
          <w:rFonts w:ascii="Arial" w:eastAsia="Calibri" w:hAnsi="Arial" w:cs="Arial"/>
          <w:b/>
          <w:bCs/>
        </w:rPr>
        <w:t>REF.: Modalidad de Selecci</w:t>
      </w:r>
      <w:r w:rsidR="00DE695B" w:rsidRPr="009A3040">
        <w:rPr>
          <w:rFonts w:ascii="Arial" w:eastAsia="Calibri" w:hAnsi="Arial" w:cs="Arial"/>
          <w:b/>
          <w:bCs/>
        </w:rPr>
        <w:t>ón de Mínima Cuantía GERBOL MIC 00</w:t>
      </w:r>
      <w:r w:rsidR="00573B14">
        <w:rPr>
          <w:rFonts w:ascii="Arial" w:eastAsia="Calibri" w:hAnsi="Arial" w:cs="Arial"/>
          <w:b/>
          <w:bCs/>
        </w:rPr>
        <w:t>8</w:t>
      </w:r>
      <w:r w:rsidRPr="009A3040">
        <w:rPr>
          <w:rFonts w:ascii="Arial" w:eastAsia="Calibri" w:hAnsi="Arial" w:cs="Arial"/>
          <w:b/>
          <w:bCs/>
        </w:rPr>
        <w:t xml:space="preserve"> de 202</w:t>
      </w:r>
      <w:r w:rsidR="009F44A2">
        <w:rPr>
          <w:rFonts w:ascii="Arial" w:eastAsia="Calibri" w:hAnsi="Arial" w:cs="Arial"/>
          <w:b/>
          <w:bCs/>
        </w:rPr>
        <w:t>6</w:t>
      </w:r>
      <w:r w:rsidRPr="009A3040">
        <w:rPr>
          <w:rFonts w:ascii="Arial" w:eastAsia="Calibri" w:hAnsi="Arial" w:cs="Arial"/>
          <w:b/>
          <w:bCs/>
        </w:rPr>
        <w:t>.</w:t>
      </w:r>
    </w:p>
    <w:p w14:paraId="19C582C8" w14:textId="77777777" w:rsidR="00860670" w:rsidRPr="009A3040" w:rsidRDefault="00860670" w:rsidP="00860670">
      <w:pPr>
        <w:autoSpaceDE w:val="0"/>
        <w:autoSpaceDN w:val="0"/>
        <w:adjustRightInd w:val="0"/>
        <w:spacing w:after="0" w:line="240" w:lineRule="auto"/>
        <w:jc w:val="both"/>
        <w:rPr>
          <w:rFonts w:ascii="Arial" w:eastAsia="Calibri" w:hAnsi="Arial" w:cs="Arial"/>
        </w:rPr>
      </w:pPr>
    </w:p>
    <w:p w14:paraId="4936ED0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Respetados Señores:</w:t>
      </w:r>
    </w:p>
    <w:p w14:paraId="5B2FEC20" w14:textId="77777777" w:rsidR="00860670" w:rsidRPr="009A3040" w:rsidRDefault="00860670" w:rsidP="00860670">
      <w:pPr>
        <w:spacing w:after="0"/>
        <w:jc w:val="both"/>
        <w:rPr>
          <w:rFonts w:ascii="Arial" w:eastAsia="Calibri" w:hAnsi="Arial" w:cs="Arial"/>
        </w:rPr>
      </w:pPr>
    </w:p>
    <w:p w14:paraId="58826582" w14:textId="5BC986AF" w:rsidR="00860670" w:rsidRPr="009F44A2" w:rsidRDefault="00860670" w:rsidP="00573B14">
      <w:pPr>
        <w:autoSpaceDE w:val="0"/>
        <w:autoSpaceDN w:val="0"/>
        <w:adjustRightInd w:val="0"/>
        <w:spacing w:after="0" w:line="240" w:lineRule="auto"/>
        <w:jc w:val="both"/>
        <w:rPr>
          <w:rFonts w:ascii="Arial" w:eastAsia="Calibri" w:hAnsi="Arial" w:cs="Arial"/>
          <w:b/>
          <w:bCs/>
        </w:rPr>
      </w:pPr>
      <w:r w:rsidRPr="009A3040">
        <w:rPr>
          <w:rFonts w:ascii="Arial" w:eastAsia="Calibri" w:hAnsi="Arial" w:cs="Arial"/>
        </w:rPr>
        <w:t xml:space="preserve">El suscrito, obrando en representación de (o en nombre propio) presento ante la Gerencia Departamental de la Contraloría General de la </w:t>
      </w:r>
      <w:bookmarkStart w:id="0" w:name="_Hlk192601345"/>
      <w:r w:rsidR="00573B14" w:rsidRPr="00573B14">
        <w:rPr>
          <w:rFonts w:ascii="Arial" w:eastAsia="Calibri" w:hAnsi="Arial" w:cs="Arial"/>
          <w:b/>
          <w:bCs/>
        </w:rPr>
        <w:t>CONTRATAR LA ADECUACIÓN DE UN ESPACIO PARA COMEDOR, LA AMPLIACIÓN Y ADECUACIÓN DE LAS BODEGAS DE</w:t>
      </w:r>
      <w:r w:rsidR="00573B14">
        <w:rPr>
          <w:rFonts w:ascii="Arial" w:eastAsia="Calibri" w:hAnsi="Arial" w:cs="Arial"/>
          <w:b/>
          <w:bCs/>
        </w:rPr>
        <w:t xml:space="preserve"> </w:t>
      </w:r>
      <w:r w:rsidR="00573B14" w:rsidRPr="00573B14">
        <w:rPr>
          <w:rFonts w:ascii="Arial" w:eastAsia="Calibri" w:hAnsi="Arial" w:cs="Arial"/>
          <w:b/>
          <w:bCs/>
        </w:rPr>
        <w:t>ALMACENAMIENTO DE PAPELERÍA E INSUMOS DE CAFETERÍA, A TODO COSTO,</w:t>
      </w:r>
      <w:r w:rsidR="00573B14">
        <w:rPr>
          <w:rFonts w:ascii="Arial" w:eastAsia="Calibri" w:hAnsi="Arial" w:cs="Arial"/>
          <w:b/>
          <w:bCs/>
        </w:rPr>
        <w:t xml:space="preserve"> </w:t>
      </w:r>
      <w:r w:rsidR="00573B14" w:rsidRPr="00573B14">
        <w:rPr>
          <w:rFonts w:ascii="Arial" w:eastAsia="Calibri" w:hAnsi="Arial" w:cs="Arial"/>
          <w:b/>
          <w:bCs/>
        </w:rPr>
        <w:t>REQUERIDAS EN LAS INSTALACIONES DE LA GERENCIA DEPARTAMENTAL COLEGIADA DE BOLÍVAR DE LA CONTRALORÍA GENERAL DE LA REPÚBLICA.</w:t>
      </w:r>
      <w:r w:rsidRPr="009A3040">
        <w:rPr>
          <w:rFonts w:ascii="Arial" w:eastAsia="Calibri" w:hAnsi="Arial" w:cs="Arial"/>
        </w:rPr>
        <w:t xml:space="preserve">, </w:t>
      </w:r>
      <w:bookmarkEnd w:id="0"/>
      <w:r w:rsidRPr="009A3040">
        <w:rPr>
          <w:rFonts w:ascii="Arial" w:eastAsia="Calibri" w:hAnsi="Arial" w:cs="Arial"/>
        </w:rPr>
        <w:t>lo anterior de acuerdo con los términos y requisitos exigidos en la invitación pública, según lo establecido en este documento y la propuesta que presento, dejo constancia de lo siguiente:</w:t>
      </w:r>
    </w:p>
    <w:p w14:paraId="1D7D1CEC" w14:textId="77777777" w:rsidR="00860670" w:rsidRPr="009A3040" w:rsidRDefault="00860670" w:rsidP="00860670">
      <w:pPr>
        <w:spacing w:after="0"/>
        <w:jc w:val="both"/>
        <w:rPr>
          <w:rFonts w:ascii="Arial" w:eastAsia="Calibri" w:hAnsi="Arial" w:cs="Arial"/>
        </w:rPr>
      </w:pPr>
    </w:p>
    <w:p w14:paraId="63CB4467"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y acepto lo enunciado en las condiciones de la invitación pública.</w:t>
      </w:r>
    </w:p>
    <w:p w14:paraId="080C05E1"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ni el suscrito, ni la persona jurídica que represento, ni los socios que la conforman, nos encontramos incursos en causal alguna de inhabilidad o incompatibilidad según lo señalado en los artículos 127 de la Constitución Política de Colombia y 8º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w:t>
      </w:r>
    </w:p>
    <w:p w14:paraId="504A2FC6"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las leyes de la República de Colombia que rigen este proceso de contratación.</w:t>
      </w:r>
    </w:p>
    <w:p w14:paraId="4917B11F"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garantizo y me obligo a cumplir a cabalidad el objeto a ejecutar durante el tiempo estipulado para ello.</w:t>
      </w:r>
    </w:p>
    <w:p w14:paraId="2CF2C535" w14:textId="022F2076"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 xml:space="preserve">Que manifiesto no estar reportado en el Boletín de </w:t>
      </w:r>
      <w:r w:rsidR="00573B14" w:rsidRPr="009A3040">
        <w:rPr>
          <w:rFonts w:ascii="Arial" w:eastAsia="Calibri" w:hAnsi="Arial" w:cs="Arial"/>
        </w:rPr>
        <w:t>responsables</w:t>
      </w:r>
      <w:r w:rsidRPr="009A3040">
        <w:rPr>
          <w:rFonts w:ascii="Arial" w:eastAsia="Calibri" w:hAnsi="Arial" w:cs="Arial"/>
        </w:rPr>
        <w:t xml:space="preserve"> </w:t>
      </w:r>
      <w:r w:rsidR="00573B14">
        <w:rPr>
          <w:rFonts w:ascii="Arial" w:eastAsia="Calibri" w:hAnsi="Arial" w:cs="Arial"/>
        </w:rPr>
        <w:t>f</w:t>
      </w:r>
      <w:r w:rsidRPr="009A3040">
        <w:rPr>
          <w:rFonts w:ascii="Arial" w:eastAsia="Calibri" w:hAnsi="Arial" w:cs="Arial"/>
        </w:rPr>
        <w:t>iscales expedido por la Contraloría General de la República, quienes podrán confirmar esta información.</w:t>
      </w:r>
    </w:p>
    <w:p w14:paraId="78845F03"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estar al día en los pagos al Sistema de Seguridad Social integral y parafiscales de acuerdo con lo establecido en el artículo 50 de la Ley 789 de 2002 y artículo 1 de la Ley 828 de 2003.</w:t>
      </w:r>
    </w:p>
    <w:p w14:paraId="093DF15A"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que durante los últimos tres (3) años no he sido sancionado por el Ministerio de la Protección Social por incumplimiento en las obligaciones laborales.</w:t>
      </w:r>
    </w:p>
    <w:p w14:paraId="2860B588"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expresamente haber leído y conocer la invitación pública, así como las comunicaciones escritas expedidas por la Gerencia Departamental Colegiada de Bolívar de la Contraloría General de la República y en consecuencia me someto a las condiciones en ella establecidas.</w:t>
      </w:r>
    </w:p>
    <w:p w14:paraId="2120DFDA"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cualquier error, omisión o defecto de la propuesta que someto a Ustedes, en el contenido de la misma, por causa imputable al oferente o por simple discordancia o inexactitud de la información de o en alguno de los documentos que la integran, son de mi exclusivo riesgo y responsabilidad.</w:t>
      </w:r>
    </w:p>
    <w:p w14:paraId="05385F94"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la oferta estará vigente por un período de un (01) mes, contado a partir de la fecha de cierre o de sus prórrogas, si las hubiere.</w:t>
      </w:r>
    </w:p>
    <w:p w14:paraId="5EB758C7" w14:textId="77777777" w:rsidR="00860670" w:rsidRPr="009A3040" w:rsidRDefault="00860670" w:rsidP="00860670">
      <w:pPr>
        <w:spacing w:after="0"/>
        <w:jc w:val="both"/>
        <w:rPr>
          <w:rFonts w:ascii="Arial" w:eastAsia="Calibri" w:hAnsi="Arial" w:cs="Arial"/>
        </w:rPr>
      </w:pPr>
    </w:p>
    <w:p w14:paraId="3AD5A3FC" w14:textId="2E328B7D" w:rsidR="00860670" w:rsidRPr="009A3040" w:rsidRDefault="00860670" w:rsidP="00860670">
      <w:pPr>
        <w:spacing w:after="0"/>
        <w:jc w:val="both"/>
        <w:rPr>
          <w:rFonts w:ascii="Arial" w:eastAsia="Calibri" w:hAnsi="Arial" w:cs="Arial"/>
        </w:rPr>
      </w:pPr>
      <w:r w:rsidRPr="009A3040">
        <w:rPr>
          <w:rFonts w:ascii="Arial" w:eastAsia="Calibri" w:hAnsi="Arial" w:cs="Arial"/>
        </w:rPr>
        <w:t>Fomento de ejecución contractual por parte de población en pobreza extrema, desplazados por la violencia, personas en proceso de reintegración o reincorporación y sujetos de protección constitucional (</w:t>
      </w:r>
      <w:r w:rsidR="002830EA" w:rsidRPr="009A3040">
        <w:rPr>
          <w:rFonts w:ascii="Arial" w:eastAsia="Calibri" w:hAnsi="Arial" w:cs="Arial"/>
        </w:rPr>
        <w:t>víctimas</w:t>
      </w:r>
      <w:r w:rsidRPr="009A3040">
        <w:rPr>
          <w:rFonts w:ascii="Arial" w:eastAsia="Calibri" w:hAnsi="Arial" w:cs="Arial"/>
        </w:rPr>
        <w:t xml:space="preserve"> del conflicto armado, mujer cabeza de familia, adultos mayores, personas discapacitadas, población indígena, negra, </w:t>
      </w:r>
      <w:r w:rsidR="007F44BC">
        <w:rPr>
          <w:rFonts w:ascii="Arial" w:eastAsia="Calibri" w:hAnsi="Arial" w:cs="Arial"/>
        </w:rPr>
        <w:t xml:space="preserve">afro </w:t>
      </w:r>
      <w:r w:rsidRPr="009A3040">
        <w:rPr>
          <w:rFonts w:ascii="Arial" w:eastAsia="Calibri" w:hAnsi="Arial" w:cs="Arial"/>
        </w:rPr>
        <w:t xml:space="preserve">, raizal, palanquera, </w:t>
      </w:r>
      <w:proofErr w:type="spellStart"/>
      <w:r w:rsidRPr="009A3040">
        <w:rPr>
          <w:rFonts w:ascii="Arial" w:eastAsia="Calibri" w:hAnsi="Arial" w:cs="Arial"/>
        </w:rPr>
        <w:t>rrom</w:t>
      </w:r>
      <w:proofErr w:type="spellEnd"/>
      <w:r w:rsidRPr="009A3040">
        <w:rPr>
          <w:rFonts w:ascii="Arial" w:eastAsia="Calibri" w:hAnsi="Arial" w:cs="Arial"/>
        </w:rPr>
        <w:t xml:space="preserve"> o gitanos)- previo análisis en los documentos del proceso - provisión no superior al 10% ni inferior al 5% de los bienes o servicios requeridos para la ejecución del contrato.</w:t>
      </w:r>
    </w:p>
    <w:p w14:paraId="3100BE49" w14:textId="77777777" w:rsidR="00860670" w:rsidRPr="009A3040" w:rsidRDefault="00860670" w:rsidP="00860670">
      <w:pPr>
        <w:spacing w:after="0"/>
        <w:jc w:val="both"/>
        <w:rPr>
          <w:rFonts w:ascii="Arial" w:eastAsia="Calibri" w:hAnsi="Arial" w:cs="Arial"/>
        </w:rPr>
      </w:pPr>
    </w:p>
    <w:p w14:paraId="0490B1C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Se compromete a la ejecución por población protegida del 5% al 10% SI__ NO__</w:t>
      </w:r>
    </w:p>
    <w:p w14:paraId="3E015FDC" w14:textId="77777777" w:rsidR="00860670" w:rsidRPr="009A3040" w:rsidRDefault="00860670" w:rsidP="00860670">
      <w:pPr>
        <w:spacing w:after="0"/>
        <w:jc w:val="both"/>
        <w:rPr>
          <w:rFonts w:ascii="Arial" w:eastAsia="Calibri" w:hAnsi="Arial" w:cs="Arial"/>
        </w:rPr>
      </w:pPr>
    </w:p>
    <w:p w14:paraId="55C74DB7"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Igualmente señalo como lugar donde recibiré notificaciones, comunicaciones y</w:t>
      </w:r>
    </w:p>
    <w:p w14:paraId="59FD5AA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requerimientos relacionados con este proceso de selección, la siguiente:</w:t>
      </w:r>
    </w:p>
    <w:p w14:paraId="678C2F41" w14:textId="77777777" w:rsidR="00860670" w:rsidRPr="009A3040" w:rsidRDefault="00860670" w:rsidP="00860670">
      <w:pPr>
        <w:spacing w:after="0"/>
        <w:jc w:val="both"/>
        <w:rPr>
          <w:rFonts w:ascii="Arial" w:eastAsia="Calibri" w:hAnsi="Arial" w:cs="Arial"/>
        </w:rPr>
      </w:pPr>
    </w:p>
    <w:p w14:paraId="07FDC85A"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Dirección:</w:t>
      </w:r>
    </w:p>
    <w:p w14:paraId="2DFBE2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Teléfono:</w:t>
      </w:r>
    </w:p>
    <w:p w14:paraId="3322105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Correo Electrónico:</w:t>
      </w:r>
    </w:p>
    <w:p w14:paraId="3CD930C5"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Nit:</w:t>
      </w:r>
    </w:p>
    <w:p w14:paraId="7330CFA1" w14:textId="77777777" w:rsidR="00860670" w:rsidRPr="009A3040" w:rsidRDefault="00860670" w:rsidP="00860670">
      <w:pPr>
        <w:spacing w:after="0"/>
        <w:jc w:val="both"/>
        <w:rPr>
          <w:rFonts w:ascii="Arial" w:eastAsia="Calibri" w:hAnsi="Arial" w:cs="Arial"/>
        </w:rPr>
      </w:pPr>
    </w:p>
    <w:p w14:paraId="329A3A1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 continuación, relaciono la documentación exigida por ustedes y que incluyo en la oferta y la cantidad de folios que la integran.</w:t>
      </w:r>
    </w:p>
    <w:p w14:paraId="61B26B46" w14:textId="77777777" w:rsidR="00860670" w:rsidRPr="009A3040" w:rsidRDefault="00860670" w:rsidP="00860670">
      <w:pPr>
        <w:spacing w:after="0"/>
        <w:jc w:val="both"/>
        <w:rPr>
          <w:rFonts w:ascii="Arial" w:eastAsia="Calibri" w:hAnsi="Arial" w:cs="Arial"/>
        </w:rPr>
      </w:pPr>
    </w:p>
    <w:p w14:paraId="31C96A9A" w14:textId="77777777" w:rsidR="00860670" w:rsidRPr="009A3040" w:rsidRDefault="00860670" w:rsidP="00860670">
      <w:pPr>
        <w:spacing w:after="0"/>
        <w:jc w:val="both"/>
        <w:rPr>
          <w:rFonts w:ascii="Arial" w:eastAsia="Calibri" w:hAnsi="Arial" w:cs="Arial"/>
        </w:rPr>
      </w:pPr>
    </w:p>
    <w:p w14:paraId="170B71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Atentamente,</w:t>
      </w:r>
    </w:p>
    <w:p w14:paraId="2D02E13C" w14:textId="704D1379" w:rsidR="00860670" w:rsidRPr="009A3040" w:rsidRDefault="00860670" w:rsidP="00860670">
      <w:pPr>
        <w:spacing w:after="0"/>
        <w:jc w:val="both"/>
        <w:rPr>
          <w:rFonts w:ascii="Arial" w:eastAsia="Calibri" w:hAnsi="Arial" w:cs="Arial"/>
        </w:rPr>
      </w:pPr>
    </w:p>
    <w:p w14:paraId="57F105B6" w14:textId="54750197" w:rsidR="00860670" w:rsidRPr="009A3040" w:rsidRDefault="00860670" w:rsidP="00860670">
      <w:pPr>
        <w:spacing w:after="0"/>
        <w:jc w:val="both"/>
        <w:rPr>
          <w:rFonts w:ascii="Arial" w:eastAsia="Calibri" w:hAnsi="Arial" w:cs="Arial"/>
        </w:rPr>
      </w:pPr>
    </w:p>
    <w:p w14:paraId="27CADBF8" w14:textId="77777777" w:rsidR="00860670" w:rsidRPr="009A3040" w:rsidRDefault="00860670" w:rsidP="00860670">
      <w:pPr>
        <w:spacing w:after="0"/>
        <w:jc w:val="both"/>
        <w:rPr>
          <w:rFonts w:ascii="Arial" w:eastAsia="Calibri" w:hAnsi="Arial" w:cs="Arial"/>
        </w:rPr>
      </w:pPr>
    </w:p>
    <w:p w14:paraId="6287929C" w14:textId="77777777" w:rsidR="00860670" w:rsidRPr="009A3040" w:rsidRDefault="00860670" w:rsidP="00860670">
      <w:pPr>
        <w:spacing w:after="0"/>
        <w:jc w:val="both"/>
        <w:rPr>
          <w:rFonts w:ascii="Arial" w:eastAsia="Calibri" w:hAnsi="Arial" w:cs="Arial"/>
        </w:rPr>
      </w:pPr>
    </w:p>
    <w:p w14:paraId="0610666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3E346CCF"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C3F054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18BB85D0" w14:textId="77777777" w:rsidR="00860670" w:rsidRPr="009A3040" w:rsidRDefault="00860670" w:rsidP="00860670">
      <w:pPr>
        <w:spacing w:after="0"/>
        <w:jc w:val="both"/>
        <w:rPr>
          <w:rFonts w:ascii="Arial" w:eastAsia="Calibri" w:hAnsi="Arial" w:cs="Arial"/>
        </w:rPr>
      </w:pPr>
    </w:p>
    <w:p w14:paraId="6D09356E" w14:textId="77777777" w:rsidR="00860670" w:rsidRPr="009A3040" w:rsidRDefault="00860670" w:rsidP="00860670">
      <w:pPr>
        <w:spacing w:after="0"/>
        <w:jc w:val="both"/>
        <w:rPr>
          <w:rFonts w:ascii="Arial" w:eastAsia="Calibri" w:hAnsi="Arial" w:cs="Arial"/>
        </w:rPr>
      </w:pPr>
    </w:p>
    <w:p w14:paraId="1553B7FF" w14:textId="77777777" w:rsidR="00860670" w:rsidRPr="009A3040" w:rsidRDefault="00860670" w:rsidP="00860670">
      <w:pPr>
        <w:spacing w:after="0"/>
        <w:jc w:val="both"/>
        <w:rPr>
          <w:rFonts w:ascii="Arial" w:eastAsia="Calibri" w:hAnsi="Arial" w:cs="Arial"/>
        </w:rPr>
      </w:pPr>
    </w:p>
    <w:p w14:paraId="47C66F01" w14:textId="77777777" w:rsidR="00860670" w:rsidRPr="009A3040" w:rsidRDefault="00860670" w:rsidP="00860670">
      <w:pPr>
        <w:spacing w:after="0"/>
        <w:jc w:val="both"/>
        <w:rPr>
          <w:rFonts w:ascii="Arial" w:eastAsia="Calibri" w:hAnsi="Arial" w:cs="Arial"/>
        </w:rPr>
      </w:pPr>
    </w:p>
    <w:p w14:paraId="229D4A23" w14:textId="77777777" w:rsidR="00860670" w:rsidRDefault="00860670" w:rsidP="00860670">
      <w:pPr>
        <w:spacing w:after="0"/>
        <w:jc w:val="both"/>
        <w:rPr>
          <w:rFonts w:ascii="Arial" w:eastAsia="Calibri" w:hAnsi="Arial" w:cs="Arial"/>
        </w:rPr>
      </w:pPr>
    </w:p>
    <w:p w14:paraId="6E6C4A68" w14:textId="77777777" w:rsidR="007F44BC" w:rsidRDefault="007F44BC" w:rsidP="00860670">
      <w:pPr>
        <w:spacing w:after="0"/>
        <w:jc w:val="both"/>
        <w:rPr>
          <w:rFonts w:ascii="Arial" w:eastAsia="Calibri" w:hAnsi="Arial" w:cs="Arial"/>
        </w:rPr>
      </w:pPr>
    </w:p>
    <w:p w14:paraId="2AD7E7AF" w14:textId="77777777" w:rsidR="000464C8" w:rsidRDefault="000464C8" w:rsidP="00860670">
      <w:pPr>
        <w:spacing w:after="0"/>
        <w:jc w:val="both"/>
        <w:rPr>
          <w:rFonts w:ascii="Arial" w:eastAsia="Calibri" w:hAnsi="Arial" w:cs="Arial"/>
        </w:rPr>
      </w:pPr>
    </w:p>
    <w:p w14:paraId="23E5C013" w14:textId="77777777" w:rsidR="000464C8" w:rsidRDefault="000464C8" w:rsidP="00860670">
      <w:pPr>
        <w:spacing w:after="0"/>
        <w:jc w:val="both"/>
        <w:rPr>
          <w:rFonts w:ascii="Arial" w:eastAsia="Calibri" w:hAnsi="Arial" w:cs="Arial"/>
        </w:rPr>
      </w:pPr>
    </w:p>
    <w:p w14:paraId="4F563842" w14:textId="77777777" w:rsidR="000464C8" w:rsidRDefault="000464C8" w:rsidP="00860670">
      <w:pPr>
        <w:spacing w:after="0"/>
        <w:jc w:val="both"/>
        <w:rPr>
          <w:rFonts w:ascii="Arial" w:eastAsia="Calibri" w:hAnsi="Arial" w:cs="Arial"/>
        </w:rPr>
      </w:pPr>
    </w:p>
    <w:p w14:paraId="0F91C18E" w14:textId="77777777" w:rsidR="000464C8" w:rsidRDefault="000464C8" w:rsidP="00860670">
      <w:pPr>
        <w:spacing w:after="0"/>
        <w:jc w:val="both"/>
        <w:rPr>
          <w:rFonts w:ascii="Arial" w:eastAsia="Calibri" w:hAnsi="Arial" w:cs="Arial"/>
        </w:rPr>
      </w:pPr>
    </w:p>
    <w:p w14:paraId="54E1D7A2" w14:textId="77777777" w:rsidR="000464C8" w:rsidRDefault="000464C8" w:rsidP="00860670">
      <w:pPr>
        <w:spacing w:after="0"/>
        <w:jc w:val="both"/>
        <w:rPr>
          <w:rFonts w:ascii="Arial" w:eastAsia="Calibri" w:hAnsi="Arial" w:cs="Arial"/>
        </w:rPr>
      </w:pPr>
    </w:p>
    <w:p w14:paraId="43097723" w14:textId="77777777" w:rsidR="000464C8" w:rsidRDefault="000464C8" w:rsidP="00860670">
      <w:pPr>
        <w:spacing w:after="0"/>
        <w:jc w:val="both"/>
        <w:rPr>
          <w:rFonts w:ascii="Arial" w:eastAsia="Calibri" w:hAnsi="Arial" w:cs="Arial"/>
        </w:rPr>
      </w:pPr>
    </w:p>
    <w:p w14:paraId="0AF56496" w14:textId="77777777" w:rsidR="000464C8" w:rsidRDefault="000464C8" w:rsidP="00860670">
      <w:pPr>
        <w:spacing w:after="0"/>
        <w:jc w:val="both"/>
        <w:rPr>
          <w:rFonts w:ascii="Arial" w:eastAsia="Calibri" w:hAnsi="Arial" w:cs="Arial"/>
        </w:rPr>
      </w:pPr>
    </w:p>
    <w:p w14:paraId="1126D8C5" w14:textId="77777777" w:rsidR="000464C8" w:rsidRDefault="000464C8" w:rsidP="00860670">
      <w:pPr>
        <w:spacing w:after="0"/>
        <w:jc w:val="both"/>
        <w:rPr>
          <w:rFonts w:ascii="Arial" w:eastAsia="Calibri" w:hAnsi="Arial" w:cs="Arial"/>
        </w:rPr>
      </w:pPr>
    </w:p>
    <w:p w14:paraId="0AC19C73" w14:textId="77777777" w:rsidR="000464C8" w:rsidRDefault="000464C8" w:rsidP="00860670">
      <w:pPr>
        <w:spacing w:after="0"/>
        <w:jc w:val="both"/>
        <w:rPr>
          <w:rFonts w:ascii="Arial" w:eastAsia="Calibri" w:hAnsi="Arial" w:cs="Arial"/>
        </w:rPr>
      </w:pPr>
    </w:p>
    <w:p w14:paraId="2EE76409" w14:textId="77777777" w:rsidR="000464C8" w:rsidRDefault="000464C8" w:rsidP="00860670">
      <w:pPr>
        <w:spacing w:after="0"/>
        <w:jc w:val="both"/>
        <w:rPr>
          <w:rFonts w:ascii="Arial" w:eastAsia="Calibri" w:hAnsi="Arial" w:cs="Arial"/>
        </w:rPr>
      </w:pPr>
    </w:p>
    <w:p w14:paraId="4A98A508" w14:textId="77777777" w:rsidR="000464C8" w:rsidRDefault="000464C8" w:rsidP="00860670">
      <w:pPr>
        <w:spacing w:after="0"/>
        <w:jc w:val="both"/>
        <w:rPr>
          <w:rFonts w:ascii="Arial" w:eastAsia="Calibri" w:hAnsi="Arial" w:cs="Arial"/>
        </w:rPr>
      </w:pPr>
    </w:p>
    <w:p w14:paraId="63B65A0F" w14:textId="77777777" w:rsidR="000464C8" w:rsidRDefault="000464C8" w:rsidP="00860670">
      <w:pPr>
        <w:spacing w:after="0"/>
        <w:jc w:val="both"/>
        <w:rPr>
          <w:rFonts w:ascii="Arial" w:eastAsia="Calibri" w:hAnsi="Arial" w:cs="Arial"/>
        </w:rPr>
      </w:pPr>
    </w:p>
    <w:p w14:paraId="3DD76855" w14:textId="77777777" w:rsidR="000464C8" w:rsidRDefault="000464C8" w:rsidP="00860670">
      <w:pPr>
        <w:spacing w:after="0"/>
        <w:jc w:val="both"/>
        <w:rPr>
          <w:rFonts w:ascii="Arial" w:eastAsia="Calibri" w:hAnsi="Arial" w:cs="Arial"/>
        </w:rPr>
      </w:pPr>
    </w:p>
    <w:p w14:paraId="6B8422D4" w14:textId="77777777" w:rsidR="000464C8" w:rsidRDefault="000464C8" w:rsidP="00860670">
      <w:pPr>
        <w:spacing w:after="0"/>
        <w:jc w:val="both"/>
        <w:rPr>
          <w:rFonts w:ascii="Arial" w:eastAsia="Calibri" w:hAnsi="Arial" w:cs="Arial"/>
        </w:rPr>
      </w:pPr>
    </w:p>
    <w:p w14:paraId="70BDEF25" w14:textId="77777777" w:rsidR="000464C8" w:rsidRDefault="000464C8" w:rsidP="00860670">
      <w:pPr>
        <w:spacing w:after="0"/>
        <w:jc w:val="both"/>
        <w:rPr>
          <w:rFonts w:ascii="Arial" w:eastAsia="Calibri" w:hAnsi="Arial" w:cs="Arial"/>
        </w:rPr>
      </w:pPr>
    </w:p>
    <w:p w14:paraId="41820CD4" w14:textId="77777777" w:rsidR="000464C8" w:rsidRDefault="000464C8" w:rsidP="00860670">
      <w:pPr>
        <w:spacing w:after="0"/>
        <w:jc w:val="both"/>
        <w:rPr>
          <w:rFonts w:ascii="Arial" w:eastAsia="Calibri" w:hAnsi="Arial" w:cs="Arial"/>
        </w:rPr>
      </w:pPr>
    </w:p>
    <w:p w14:paraId="7FE29452" w14:textId="77777777" w:rsidR="000464C8" w:rsidRDefault="000464C8" w:rsidP="00860670">
      <w:pPr>
        <w:spacing w:after="0"/>
        <w:jc w:val="both"/>
        <w:rPr>
          <w:rFonts w:ascii="Arial" w:eastAsia="Calibri" w:hAnsi="Arial" w:cs="Arial"/>
        </w:rPr>
      </w:pPr>
    </w:p>
    <w:p w14:paraId="51BE6B4C" w14:textId="77777777" w:rsidR="000464C8" w:rsidRDefault="000464C8" w:rsidP="00860670">
      <w:pPr>
        <w:spacing w:after="0"/>
        <w:jc w:val="both"/>
        <w:rPr>
          <w:rFonts w:ascii="Arial" w:eastAsia="Calibri" w:hAnsi="Arial" w:cs="Arial"/>
        </w:rPr>
      </w:pPr>
    </w:p>
    <w:p w14:paraId="246CDA19" w14:textId="77777777" w:rsidR="000464C8" w:rsidRDefault="000464C8" w:rsidP="00860670">
      <w:pPr>
        <w:spacing w:after="0"/>
        <w:jc w:val="both"/>
        <w:rPr>
          <w:rFonts w:ascii="Arial" w:eastAsia="Calibri" w:hAnsi="Arial" w:cs="Arial"/>
        </w:rPr>
      </w:pPr>
    </w:p>
    <w:p w14:paraId="007610D6" w14:textId="77777777" w:rsidR="000464C8" w:rsidRDefault="000464C8" w:rsidP="00860670">
      <w:pPr>
        <w:spacing w:after="0"/>
        <w:jc w:val="both"/>
        <w:rPr>
          <w:rFonts w:ascii="Arial" w:eastAsia="Calibri" w:hAnsi="Arial" w:cs="Arial"/>
        </w:rPr>
      </w:pPr>
    </w:p>
    <w:p w14:paraId="16A350D0" w14:textId="77777777" w:rsidR="000464C8" w:rsidRDefault="000464C8" w:rsidP="00860670">
      <w:pPr>
        <w:spacing w:after="0"/>
        <w:jc w:val="both"/>
        <w:rPr>
          <w:rFonts w:ascii="Arial" w:eastAsia="Calibri" w:hAnsi="Arial" w:cs="Arial"/>
        </w:rPr>
      </w:pPr>
    </w:p>
    <w:p w14:paraId="0622BBA5" w14:textId="77777777" w:rsidR="000464C8" w:rsidRDefault="000464C8" w:rsidP="00860670">
      <w:pPr>
        <w:spacing w:after="0"/>
        <w:jc w:val="both"/>
        <w:rPr>
          <w:rFonts w:ascii="Arial" w:eastAsia="Calibri" w:hAnsi="Arial" w:cs="Arial"/>
        </w:rPr>
      </w:pPr>
    </w:p>
    <w:p w14:paraId="7F03B461" w14:textId="77777777" w:rsidR="000464C8" w:rsidRDefault="000464C8" w:rsidP="00860670">
      <w:pPr>
        <w:spacing w:after="0"/>
        <w:jc w:val="both"/>
        <w:rPr>
          <w:rFonts w:ascii="Arial" w:eastAsia="Calibri" w:hAnsi="Arial" w:cs="Arial"/>
        </w:rPr>
      </w:pPr>
    </w:p>
    <w:p w14:paraId="4949FBF0" w14:textId="77777777" w:rsidR="000464C8" w:rsidRDefault="000464C8" w:rsidP="00860670">
      <w:pPr>
        <w:spacing w:after="0"/>
        <w:jc w:val="both"/>
        <w:rPr>
          <w:rFonts w:ascii="Arial" w:eastAsia="Calibri" w:hAnsi="Arial" w:cs="Arial"/>
        </w:rPr>
      </w:pPr>
    </w:p>
    <w:p w14:paraId="2C3FDB2B" w14:textId="77777777" w:rsidR="000464C8" w:rsidRDefault="000464C8" w:rsidP="00860670">
      <w:pPr>
        <w:spacing w:after="0"/>
        <w:jc w:val="both"/>
        <w:rPr>
          <w:rFonts w:ascii="Arial" w:eastAsia="Calibri" w:hAnsi="Arial" w:cs="Arial"/>
        </w:rPr>
      </w:pPr>
    </w:p>
    <w:p w14:paraId="155F9AB1" w14:textId="77777777" w:rsidR="000464C8" w:rsidRDefault="000464C8" w:rsidP="00860670">
      <w:pPr>
        <w:spacing w:after="0"/>
        <w:jc w:val="both"/>
        <w:rPr>
          <w:rFonts w:ascii="Arial" w:eastAsia="Calibri" w:hAnsi="Arial" w:cs="Arial"/>
        </w:rPr>
      </w:pPr>
    </w:p>
    <w:p w14:paraId="0C3AF322" w14:textId="77777777" w:rsidR="000464C8" w:rsidRDefault="000464C8" w:rsidP="00860670">
      <w:pPr>
        <w:spacing w:after="0"/>
        <w:jc w:val="both"/>
        <w:rPr>
          <w:rFonts w:ascii="Arial" w:eastAsia="Calibri" w:hAnsi="Arial" w:cs="Arial"/>
        </w:rPr>
      </w:pPr>
    </w:p>
    <w:p w14:paraId="03D96525" w14:textId="77777777" w:rsidR="000464C8" w:rsidRDefault="000464C8" w:rsidP="00860670">
      <w:pPr>
        <w:spacing w:after="0"/>
        <w:jc w:val="both"/>
        <w:rPr>
          <w:rFonts w:ascii="Arial" w:eastAsia="Calibri" w:hAnsi="Arial" w:cs="Arial"/>
        </w:rPr>
      </w:pPr>
    </w:p>
    <w:p w14:paraId="06E3F4EF" w14:textId="77777777" w:rsidR="000464C8" w:rsidRDefault="000464C8" w:rsidP="00860670">
      <w:pPr>
        <w:spacing w:after="0"/>
        <w:jc w:val="both"/>
        <w:rPr>
          <w:rFonts w:ascii="Arial" w:eastAsia="Calibri" w:hAnsi="Arial" w:cs="Arial"/>
        </w:rPr>
      </w:pPr>
    </w:p>
    <w:p w14:paraId="6FE4BE57" w14:textId="77777777" w:rsidR="000464C8" w:rsidRDefault="000464C8" w:rsidP="00860670">
      <w:pPr>
        <w:spacing w:after="0"/>
        <w:jc w:val="both"/>
        <w:rPr>
          <w:rFonts w:ascii="Arial" w:eastAsia="Calibri" w:hAnsi="Arial" w:cs="Arial"/>
        </w:rPr>
      </w:pPr>
    </w:p>
    <w:p w14:paraId="4B74E55D" w14:textId="77777777" w:rsidR="000464C8" w:rsidRDefault="000464C8" w:rsidP="00860670">
      <w:pPr>
        <w:spacing w:after="0"/>
        <w:jc w:val="both"/>
        <w:rPr>
          <w:rFonts w:ascii="Arial" w:eastAsia="Calibri" w:hAnsi="Arial" w:cs="Arial"/>
        </w:rPr>
      </w:pPr>
    </w:p>
    <w:p w14:paraId="543B418C" w14:textId="77777777" w:rsidR="000464C8" w:rsidRDefault="000464C8" w:rsidP="00860670">
      <w:pPr>
        <w:spacing w:after="0"/>
        <w:jc w:val="both"/>
        <w:rPr>
          <w:rFonts w:ascii="Arial" w:eastAsia="Calibri" w:hAnsi="Arial" w:cs="Arial"/>
        </w:rPr>
      </w:pPr>
    </w:p>
    <w:p w14:paraId="0B5E32B3" w14:textId="77777777" w:rsidR="007F44BC" w:rsidRPr="009A3040" w:rsidRDefault="007F44BC" w:rsidP="00860670">
      <w:pPr>
        <w:spacing w:after="0"/>
        <w:jc w:val="both"/>
        <w:rPr>
          <w:rFonts w:ascii="Arial" w:eastAsia="Calibri" w:hAnsi="Arial" w:cs="Arial"/>
        </w:rPr>
      </w:pPr>
    </w:p>
    <w:p w14:paraId="0731F337" w14:textId="77777777" w:rsidR="00860670" w:rsidRPr="009A3040" w:rsidRDefault="00860670" w:rsidP="00860670">
      <w:pPr>
        <w:spacing w:after="0"/>
        <w:jc w:val="both"/>
        <w:rPr>
          <w:rFonts w:ascii="Arial" w:eastAsia="Calibri" w:hAnsi="Arial" w:cs="Arial"/>
        </w:rPr>
      </w:pPr>
    </w:p>
    <w:p w14:paraId="224C37EF" w14:textId="77777777" w:rsidR="00860670" w:rsidRPr="009A3040" w:rsidRDefault="00860670" w:rsidP="00860670">
      <w:pPr>
        <w:spacing w:after="0"/>
        <w:jc w:val="both"/>
        <w:rPr>
          <w:rFonts w:ascii="Arial" w:eastAsia="Calibri" w:hAnsi="Arial" w:cs="Arial"/>
        </w:rPr>
      </w:pPr>
    </w:p>
    <w:p w14:paraId="46DCC94E" w14:textId="77777777" w:rsidR="00DE695B" w:rsidRPr="009A3040" w:rsidRDefault="00DE695B" w:rsidP="00860670">
      <w:pPr>
        <w:spacing w:after="0"/>
        <w:jc w:val="both"/>
        <w:rPr>
          <w:rFonts w:ascii="Arial" w:eastAsia="Calibri" w:hAnsi="Arial" w:cs="Arial"/>
        </w:rPr>
      </w:pPr>
    </w:p>
    <w:p w14:paraId="76F1EBAA" w14:textId="1E656396" w:rsidR="00860670" w:rsidRPr="009A3040" w:rsidRDefault="00860670" w:rsidP="00113537">
      <w:pPr>
        <w:spacing w:after="0"/>
        <w:jc w:val="center"/>
        <w:rPr>
          <w:rFonts w:ascii="Arial" w:eastAsia="Calibri" w:hAnsi="Arial" w:cs="Arial"/>
          <w:b/>
          <w:bCs/>
        </w:rPr>
      </w:pPr>
      <w:r w:rsidRPr="009A3040">
        <w:rPr>
          <w:rFonts w:ascii="Arial" w:eastAsia="Calibri" w:hAnsi="Arial" w:cs="Arial"/>
          <w:b/>
          <w:bCs/>
        </w:rPr>
        <w:t>ANEXO 2</w:t>
      </w:r>
    </w:p>
    <w:p w14:paraId="39EAC268" w14:textId="66610609" w:rsidR="00860670" w:rsidRDefault="00860670" w:rsidP="00860670">
      <w:pPr>
        <w:spacing w:after="0"/>
        <w:jc w:val="center"/>
        <w:rPr>
          <w:rFonts w:ascii="Arial" w:eastAsia="Calibri" w:hAnsi="Arial" w:cs="Arial"/>
          <w:b/>
          <w:bCs/>
        </w:rPr>
      </w:pPr>
      <w:r w:rsidRPr="009A3040">
        <w:rPr>
          <w:rFonts w:ascii="Arial" w:eastAsia="Calibri" w:hAnsi="Arial" w:cs="Arial"/>
          <w:b/>
          <w:bCs/>
        </w:rPr>
        <w:t>FORMULARIO DE CONDICIONES TÉCNICAS EXIGIDA</w:t>
      </w:r>
      <w:r w:rsidR="007F44BC">
        <w:rPr>
          <w:rFonts w:ascii="Arial" w:eastAsia="Calibri" w:hAnsi="Arial" w:cs="Arial"/>
          <w:b/>
          <w:bCs/>
        </w:rPr>
        <w:t>S</w:t>
      </w:r>
    </w:p>
    <w:p w14:paraId="39CE3040" w14:textId="5B8EA1C7" w:rsidR="007F44BC" w:rsidRPr="009A3040" w:rsidRDefault="007F44BC" w:rsidP="007F44BC">
      <w:pPr>
        <w:spacing w:after="0"/>
        <w:jc w:val="center"/>
        <w:rPr>
          <w:rFonts w:ascii="Arial" w:eastAsia="Calibri" w:hAnsi="Arial" w:cs="Arial"/>
          <w:b/>
          <w:bCs/>
        </w:rPr>
      </w:pPr>
      <w:r w:rsidRPr="009A3040">
        <w:rPr>
          <w:rFonts w:ascii="Arial" w:eastAsia="Calibri" w:hAnsi="Arial" w:cs="Arial"/>
          <w:b/>
          <w:bCs/>
        </w:rPr>
        <w:t>GERBOL MIC 00</w:t>
      </w:r>
      <w:r w:rsidR="00573B14">
        <w:rPr>
          <w:rFonts w:ascii="Arial" w:eastAsia="Calibri" w:hAnsi="Arial" w:cs="Arial"/>
          <w:b/>
          <w:bCs/>
        </w:rPr>
        <w:t>8</w:t>
      </w:r>
      <w:r w:rsidRPr="009A3040">
        <w:rPr>
          <w:rFonts w:ascii="Arial" w:eastAsia="Calibri" w:hAnsi="Arial" w:cs="Arial"/>
          <w:b/>
          <w:bCs/>
        </w:rPr>
        <w:t xml:space="preserve"> 202</w:t>
      </w:r>
      <w:r w:rsidR="009F44A2">
        <w:rPr>
          <w:rFonts w:ascii="Arial" w:eastAsia="Calibri" w:hAnsi="Arial" w:cs="Arial"/>
          <w:b/>
          <w:bCs/>
        </w:rPr>
        <w:t>6</w:t>
      </w:r>
    </w:p>
    <w:p w14:paraId="0C0A96F2" w14:textId="77777777" w:rsidR="007F44BC" w:rsidRPr="009A3040" w:rsidRDefault="007F44BC" w:rsidP="00860670">
      <w:pPr>
        <w:spacing w:after="0"/>
        <w:jc w:val="center"/>
        <w:rPr>
          <w:rFonts w:ascii="Arial" w:eastAsia="Calibri" w:hAnsi="Arial" w:cs="Arial"/>
          <w:b/>
          <w:bCs/>
        </w:rPr>
      </w:pPr>
    </w:p>
    <w:p w14:paraId="7D7127C2" w14:textId="6EE72C2F" w:rsidR="00113537" w:rsidRPr="00713944" w:rsidRDefault="00113537" w:rsidP="00713944">
      <w:pPr>
        <w:spacing w:after="120"/>
        <w:jc w:val="both"/>
        <w:rPr>
          <w:rFonts w:ascii="Arial MT" w:eastAsia="Arial MT" w:hAnsi="Arial MT" w:cs="Arial MT"/>
          <w:sz w:val="24"/>
          <w:lang w:val="es-ES"/>
        </w:rPr>
      </w:pPr>
      <w:r w:rsidRPr="009A3040">
        <w:rPr>
          <w:rFonts w:ascii="Arial" w:hAnsi="Arial" w:cs="Arial"/>
          <w:bCs/>
          <w:color w:val="000000"/>
        </w:rPr>
        <w:t xml:space="preserve">La Contraloría General de la Republica – Gerencia Departamental Colegiada de Bolívar, está interesada en contratar el </w:t>
      </w:r>
      <w:r w:rsidR="00573B14" w:rsidRPr="00573B14">
        <w:rPr>
          <w:rFonts w:ascii="Arial" w:hAnsi="Arial" w:cs="Arial"/>
          <w:b/>
          <w:bCs/>
          <w:color w:val="000000"/>
        </w:rPr>
        <w:t>CONTRATAR LA ADECUACIÓN DE UN ESPACIO PARA COMEDOR, LA AMPLIACIÓN Y ADECUACIÓN DE LAS BODEGAS DE ALMACENAMIENTO DE PAPELERÍA E INSUMOS DE CAFETERÍA, A TODO COSTO, REQUERIDAS EN LAS INSTALACIONES DE LA GERENCIA DEPARTAMENTAL COLEGIADA DE BOLÍVAR DE LA CONTRALORÍA GENERAL DE LA REPÚBLICA.</w:t>
      </w:r>
      <w:r w:rsidR="00713944" w:rsidRPr="00713944">
        <w:rPr>
          <w:rFonts w:ascii="Arial MT" w:eastAsia="Arial MT" w:hAnsi="Arial MT" w:cs="Arial MT"/>
          <w:sz w:val="24"/>
          <w:lang w:val="es-ES"/>
        </w:rPr>
        <w:t xml:space="preserve"> siendo de obligatorio cumplimiento para el proponente diligenciar la columna </w:t>
      </w:r>
      <w:r w:rsidR="00713944" w:rsidRPr="00713944">
        <w:rPr>
          <w:rFonts w:ascii="Arial" w:eastAsia="Arial MT" w:hAnsi="Arial" w:cs="Arial MT"/>
          <w:i/>
          <w:sz w:val="24"/>
          <w:lang w:val="es-ES"/>
        </w:rPr>
        <w:t>“ACEPTO”</w:t>
      </w:r>
      <w:r w:rsidR="00713944" w:rsidRPr="00713944">
        <w:rPr>
          <w:rFonts w:ascii="Arial MT" w:eastAsia="Arial MT" w:hAnsi="Arial MT" w:cs="Arial MT"/>
          <w:sz w:val="24"/>
          <w:lang w:val="es-ES"/>
        </w:rPr>
        <w:t>, en el cuadro siguiente;</w:t>
      </w:r>
      <w:r w:rsidR="00713944" w:rsidRPr="00713944">
        <w:rPr>
          <w:rFonts w:ascii="Arial MT" w:eastAsia="Arial MT" w:hAnsi="Arial MT" w:cs="Arial MT"/>
          <w:spacing w:val="-9"/>
          <w:sz w:val="24"/>
          <w:lang w:val="es-ES"/>
        </w:rPr>
        <w:t xml:space="preserve"> </w:t>
      </w:r>
      <w:r w:rsidR="00713944" w:rsidRPr="00713944">
        <w:rPr>
          <w:rFonts w:ascii="Arial MT" w:eastAsia="Arial MT" w:hAnsi="Arial MT" w:cs="Arial MT"/>
          <w:sz w:val="24"/>
          <w:lang w:val="es-ES"/>
        </w:rPr>
        <w:t>manifestación que será suficiente para la Gerencia Departamental Colegiada</w:t>
      </w:r>
      <w:r w:rsidR="00573B14">
        <w:rPr>
          <w:rFonts w:ascii="Arial MT" w:eastAsia="Arial MT" w:hAnsi="Arial MT" w:cs="Arial MT"/>
          <w:sz w:val="24"/>
          <w:lang w:val="es-ES"/>
        </w:rPr>
        <w:t xml:space="preserve"> </w:t>
      </w:r>
      <w:r w:rsidR="00713944" w:rsidRPr="00713944">
        <w:rPr>
          <w:rFonts w:ascii="Arial MT" w:eastAsia="Arial MT" w:hAnsi="Arial MT" w:cs="Arial MT"/>
          <w:sz w:val="24"/>
          <w:lang w:val="es-ES"/>
        </w:rPr>
        <w:t>de</w:t>
      </w:r>
      <w:r w:rsidR="00713944">
        <w:rPr>
          <w:rFonts w:ascii="Arial MT" w:eastAsia="Arial MT" w:hAnsi="Arial MT" w:cs="Arial MT"/>
          <w:sz w:val="24"/>
          <w:lang w:val="es-ES"/>
        </w:rPr>
        <w:t xml:space="preserve"> Bolívar </w:t>
      </w:r>
      <w:r w:rsidR="00713944" w:rsidRPr="00713944">
        <w:rPr>
          <w:rFonts w:ascii="Arial MT" w:eastAsia="Arial MT" w:hAnsi="Arial MT" w:cs="Arial MT"/>
          <w:sz w:val="24"/>
          <w:lang w:val="es-ES"/>
        </w:rPr>
        <w:t>-</w:t>
      </w:r>
      <w:r w:rsidR="00713944">
        <w:rPr>
          <w:rFonts w:ascii="Arial MT" w:eastAsia="Arial MT" w:hAnsi="Arial MT" w:cs="Arial MT"/>
          <w:sz w:val="24"/>
          <w:lang w:val="es-ES"/>
        </w:rPr>
        <w:t xml:space="preserve"> </w:t>
      </w:r>
      <w:r w:rsidR="00713944" w:rsidRPr="00713944">
        <w:rPr>
          <w:rFonts w:ascii="Arial MT" w:eastAsia="Arial MT" w:hAnsi="Arial MT" w:cs="Arial MT"/>
          <w:sz w:val="24"/>
          <w:lang w:val="es-ES"/>
        </w:rPr>
        <w:t>Contraloría General de la República,</w:t>
      </w:r>
      <w:r w:rsidR="00713944" w:rsidRPr="00713944">
        <w:rPr>
          <w:rFonts w:ascii="Arial MT" w:eastAsia="Arial MT" w:hAnsi="Arial MT" w:cs="Arial MT"/>
          <w:spacing w:val="-4"/>
          <w:sz w:val="24"/>
          <w:lang w:val="es-ES"/>
        </w:rPr>
        <w:t xml:space="preserve"> </w:t>
      </w:r>
      <w:r w:rsidR="00713944" w:rsidRPr="00713944">
        <w:rPr>
          <w:rFonts w:ascii="Arial MT" w:eastAsia="Arial MT" w:hAnsi="Arial MT" w:cs="Arial MT"/>
          <w:sz w:val="24"/>
          <w:lang w:val="es-ES"/>
        </w:rPr>
        <w:t>como</w:t>
      </w:r>
      <w:r w:rsidR="00713944" w:rsidRPr="00713944">
        <w:rPr>
          <w:rFonts w:ascii="Arial MT" w:eastAsia="Arial MT" w:hAnsi="Arial MT" w:cs="Arial MT"/>
          <w:spacing w:val="-6"/>
          <w:sz w:val="24"/>
          <w:lang w:val="es-ES"/>
        </w:rPr>
        <w:t xml:space="preserve"> </w:t>
      </w:r>
      <w:r w:rsidR="00713944" w:rsidRPr="00713944">
        <w:rPr>
          <w:rFonts w:ascii="Arial MT" w:eastAsia="Arial MT" w:hAnsi="Arial MT" w:cs="Arial MT"/>
          <w:sz w:val="24"/>
          <w:lang w:val="es-ES"/>
        </w:rPr>
        <w:t>señal</w:t>
      </w:r>
      <w:r w:rsidR="00713944" w:rsidRPr="00713944">
        <w:rPr>
          <w:rFonts w:ascii="Arial MT" w:eastAsia="Arial MT" w:hAnsi="Arial MT" w:cs="Arial MT"/>
          <w:spacing w:val="-1"/>
          <w:sz w:val="24"/>
          <w:lang w:val="es-ES"/>
        </w:rPr>
        <w:t xml:space="preserve"> </w:t>
      </w:r>
      <w:r w:rsidR="00713944" w:rsidRPr="00713944">
        <w:rPr>
          <w:rFonts w:ascii="Arial MT" w:eastAsia="Arial MT" w:hAnsi="Arial MT" w:cs="Arial MT"/>
          <w:sz w:val="24"/>
          <w:lang w:val="es-ES"/>
        </w:rPr>
        <w:t>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cumplimiento 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las condiciones técnicas requeridas, así:</w:t>
      </w:r>
    </w:p>
    <w:p w14:paraId="10C2357C" w14:textId="4D482F7B" w:rsidR="00113537" w:rsidRDefault="00113537" w:rsidP="00713944">
      <w:pPr>
        <w:pStyle w:val="Prrafodelista"/>
        <w:numPr>
          <w:ilvl w:val="0"/>
          <w:numId w:val="2"/>
        </w:numPr>
        <w:ind w:left="0"/>
        <w:jc w:val="both"/>
        <w:rPr>
          <w:rFonts w:ascii="Arial" w:hAnsi="Arial" w:cs="Arial"/>
        </w:rPr>
      </w:pPr>
      <w:r w:rsidRPr="009A3040">
        <w:rPr>
          <w:rFonts w:ascii="Arial" w:hAnsi="Arial" w:cs="Arial"/>
        </w:rPr>
        <w:t>Las especificaciones técnicas de los servicios son las siguientes:</w:t>
      </w:r>
    </w:p>
    <w:p w14:paraId="32E3D0D9" w14:textId="47E40D74" w:rsidR="00573B14" w:rsidRPr="00573B14" w:rsidRDefault="00573B14" w:rsidP="00573B14">
      <w:pPr>
        <w:jc w:val="both"/>
        <w:rPr>
          <w:rFonts w:ascii="Arial" w:hAnsi="Arial" w:cs="Arial"/>
          <w:bCs/>
        </w:rPr>
      </w:pPr>
      <w:r w:rsidRPr="00573B14">
        <w:rPr>
          <w:rFonts w:ascii="Arial" w:hAnsi="Arial" w:cs="Arial"/>
          <w:bCs/>
        </w:rPr>
        <w:t>Las presentes especificaciones técnicas y constructivas se refieren a la definición de las características y calidad requerida de las adecuaciones y actividades de mantenimiento locativas terminada y a la definición de parámetros constructivos, sistemas de medida y forma de pago, mediante los cuales se deben ejecutar las intervenciones requeridas y por tal razón se dan los fundamentos básicos de tal forma que se unifiquen los criterios y se garantice la calidad del producto final; Esto complementado con la experticia tanto del CONTRATISTA.</w:t>
      </w:r>
    </w:p>
    <w:p w14:paraId="082FDA43" w14:textId="1041D063" w:rsidR="00573B14" w:rsidRPr="00573B14" w:rsidRDefault="00573B14" w:rsidP="00573B14">
      <w:pPr>
        <w:jc w:val="both"/>
        <w:rPr>
          <w:rFonts w:ascii="Arial" w:hAnsi="Arial" w:cs="Arial"/>
          <w:bCs/>
        </w:rPr>
      </w:pPr>
      <w:r w:rsidRPr="00573B14">
        <w:rPr>
          <w:rFonts w:ascii="Arial" w:hAnsi="Arial" w:cs="Arial"/>
          <w:bCs/>
        </w:rPr>
        <w:t>Todas las labores que desarrolle el CONTRATISTA en la ejecución de las adecuaciones y/o intervenciones deberán estar dentro de las normas y procedimientos que garanticen la seguridad del personal de la obra y de todas las demás personas autorizadas para transitar dentro del área intervenida, y de los particulares, cuando la construcción afecte las zonas públicas o zonas de circulación.</w:t>
      </w:r>
    </w:p>
    <w:p w14:paraId="37D06FD1" w14:textId="2EEF3DB9" w:rsidR="00573B14" w:rsidRPr="002156E3" w:rsidRDefault="00573B14" w:rsidP="00573B14">
      <w:pPr>
        <w:jc w:val="both"/>
        <w:rPr>
          <w:rFonts w:ascii="Arial" w:hAnsi="Arial" w:cs="Arial"/>
          <w:bCs/>
        </w:rPr>
      </w:pPr>
      <w:r w:rsidRPr="00573B14">
        <w:rPr>
          <w:rFonts w:ascii="Arial" w:hAnsi="Arial" w:cs="Arial"/>
          <w:bCs/>
        </w:rPr>
        <w:t>El CONTRATISTA deberá tener afiliado a todo el personal, tanto directo como de Subcontratistas, y pagar las obligaciones al sistema de seguridad social tanto en Salud, Riesgos laborales, Pensión y Parafiscales, según corresponda. Ningún trabajador podrá ingresar a la obra sin haber sido previamente afiliado.</w:t>
      </w:r>
    </w:p>
    <w:p w14:paraId="525E7C4B" w14:textId="77777777" w:rsidR="00573B14" w:rsidRPr="00573B14" w:rsidRDefault="00573B14" w:rsidP="00573B14">
      <w:pPr>
        <w:jc w:val="both"/>
        <w:rPr>
          <w:rFonts w:ascii="Arial" w:hAnsi="Arial" w:cs="Arial"/>
        </w:rPr>
      </w:pPr>
      <w:r w:rsidRPr="00573B14">
        <w:rPr>
          <w:rFonts w:ascii="Arial" w:hAnsi="Arial" w:cs="Arial"/>
        </w:rPr>
        <w:t>Las especificaciones técnicas y cantidades de los servicios son las siguientes:</w:t>
      </w:r>
    </w:p>
    <w:tbl>
      <w:tblPr>
        <w:tblW w:w="8931" w:type="dxa"/>
        <w:tblInd w:w="-5" w:type="dxa"/>
        <w:tblCellMar>
          <w:left w:w="70" w:type="dxa"/>
          <w:right w:w="70" w:type="dxa"/>
        </w:tblCellMar>
        <w:tblLook w:val="04A0" w:firstRow="1" w:lastRow="0" w:firstColumn="1" w:lastColumn="0" w:noHBand="0" w:noVBand="1"/>
      </w:tblPr>
      <w:tblGrid>
        <w:gridCol w:w="714"/>
        <w:gridCol w:w="1807"/>
        <w:gridCol w:w="1087"/>
        <w:gridCol w:w="1394"/>
        <w:gridCol w:w="3929"/>
      </w:tblGrid>
      <w:tr w:rsidR="002156E3" w:rsidRPr="002156E3" w14:paraId="308B91C7" w14:textId="77777777" w:rsidTr="002156E3">
        <w:trPr>
          <w:trHeight w:val="570"/>
          <w:tblHeader/>
        </w:trPr>
        <w:tc>
          <w:tcPr>
            <w:tcW w:w="288" w:type="dxa"/>
            <w:tcBorders>
              <w:top w:val="single" w:sz="4" w:space="0" w:color="auto"/>
              <w:left w:val="single" w:sz="4" w:space="0" w:color="auto"/>
              <w:bottom w:val="single" w:sz="4" w:space="0" w:color="auto"/>
              <w:right w:val="single" w:sz="4" w:space="0" w:color="auto"/>
            </w:tcBorders>
            <w:vAlign w:val="center"/>
          </w:tcPr>
          <w:p w14:paraId="0A942731"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ITEM</w:t>
            </w:r>
          </w:p>
        </w:tc>
        <w:tc>
          <w:tcPr>
            <w:tcW w:w="1807" w:type="dxa"/>
            <w:tcBorders>
              <w:top w:val="single" w:sz="4" w:space="0" w:color="auto"/>
              <w:left w:val="single" w:sz="8" w:space="0" w:color="auto"/>
              <w:bottom w:val="single" w:sz="4" w:space="0" w:color="auto"/>
              <w:right w:val="single" w:sz="4" w:space="0" w:color="auto"/>
            </w:tcBorders>
            <w:vAlign w:val="center"/>
          </w:tcPr>
          <w:p w14:paraId="70B0385F"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DESCRIPCIÓN</w:t>
            </w:r>
          </w:p>
        </w:tc>
        <w:tc>
          <w:tcPr>
            <w:tcW w:w="1087" w:type="dxa"/>
            <w:tcBorders>
              <w:top w:val="single" w:sz="4" w:space="0" w:color="auto"/>
              <w:left w:val="nil"/>
              <w:bottom w:val="single" w:sz="4" w:space="0" w:color="auto"/>
              <w:right w:val="single" w:sz="4" w:space="0" w:color="auto"/>
            </w:tcBorders>
            <w:vAlign w:val="center"/>
          </w:tcPr>
          <w:p w14:paraId="336F8FD8"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UNIDAD DE MEDIDA</w:t>
            </w:r>
          </w:p>
        </w:tc>
        <w:tc>
          <w:tcPr>
            <w:tcW w:w="1394" w:type="dxa"/>
            <w:tcBorders>
              <w:top w:val="single" w:sz="4" w:space="0" w:color="auto"/>
              <w:left w:val="nil"/>
              <w:bottom w:val="single" w:sz="4" w:space="0" w:color="auto"/>
              <w:right w:val="single" w:sz="4" w:space="0" w:color="auto"/>
            </w:tcBorders>
            <w:vAlign w:val="center"/>
          </w:tcPr>
          <w:p w14:paraId="59EE2AB5"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CANTIDAD</w:t>
            </w:r>
          </w:p>
        </w:tc>
        <w:tc>
          <w:tcPr>
            <w:tcW w:w="4355" w:type="dxa"/>
            <w:tcBorders>
              <w:top w:val="single" w:sz="4" w:space="0" w:color="auto"/>
              <w:left w:val="nil"/>
              <w:bottom w:val="single" w:sz="4" w:space="0" w:color="auto"/>
              <w:right w:val="single" w:sz="4" w:space="0" w:color="auto"/>
            </w:tcBorders>
            <w:vAlign w:val="center"/>
          </w:tcPr>
          <w:p w14:paraId="20E94868"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OBSERVACIONES</w:t>
            </w:r>
          </w:p>
        </w:tc>
      </w:tr>
      <w:tr w:rsidR="002156E3" w:rsidRPr="002156E3" w14:paraId="513ACAED" w14:textId="77777777" w:rsidTr="002156E3">
        <w:trPr>
          <w:trHeight w:val="570"/>
        </w:trPr>
        <w:tc>
          <w:tcPr>
            <w:tcW w:w="288" w:type="dxa"/>
            <w:tcBorders>
              <w:top w:val="nil"/>
              <w:left w:val="single" w:sz="8" w:space="0" w:color="auto"/>
              <w:bottom w:val="single" w:sz="4" w:space="0" w:color="auto"/>
              <w:right w:val="single" w:sz="4" w:space="0" w:color="auto"/>
            </w:tcBorders>
            <w:shd w:val="clear" w:color="auto" w:fill="F4B083"/>
          </w:tcPr>
          <w:p w14:paraId="75644A85"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p>
        </w:tc>
        <w:tc>
          <w:tcPr>
            <w:tcW w:w="1807" w:type="dxa"/>
            <w:tcBorders>
              <w:top w:val="nil"/>
              <w:left w:val="single" w:sz="8" w:space="0" w:color="auto"/>
              <w:bottom w:val="single" w:sz="4" w:space="0" w:color="auto"/>
              <w:right w:val="single" w:sz="4" w:space="0" w:color="auto"/>
            </w:tcBorders>
            <w:shd w:val="clear" w:color="auto" w:fill="F4B083"/>
            <w:vAlign w:val="center"/>
          </w:tcPr>
          <w:p w14:paraId="238BB83E" w14:textId="77777777" w:rsidR="002156E3" w:rsidRPr="002156E3" w:rsidRDefault="002156E3" w:rsidP="002156E3">
            <w:pPr>
              <w:spacing w:after="0" w:line="240" w:lineRule="auto"/>
              <w:jc w:val="both"/>
              <w:rPr>
                <w:rFonts w:ascii="Arial" w:eastAsia="Times New Roman" w:hAnsi="Arial" w:cs="Arial"/>
                <w:b/>
                <w:bCs/>
                <w:color w:val="000000"/>
                <w:sz w:val="24"/>
                <w:szCs w:val="24"/>
                <w:lang w:eastAsia="es-CO"/>
              </w:rPr>
            </w:pPr>
            <w:r w:rsidRPr="002156E3">
              <w:rPr>
                <w:rFonts w:ascii="Arial" w:eastAsia="Times New Roman" w:hAnsi="Arial" w:cs="Arial"/>
                <w:b/>
                <w:bCs/>
                <w:color w:val="000000"/>
                <w:sz w:val="24"/>
                <w:szCs w:val="24"/>
                <w:lang w:eastAsia="es-CO"/>
              </w:rPr>
              <w:t>PISO 19</w:t>
            </w:r>
          </w:p>
        </w:tc>
        <w:tc>
          <w:tcPr>
            <w:tcW w:w="1087" w:type="dxa"/>
            <w:tcBorders>
              <w:top w:val="nil"/>
              <w:left w:val="nil"/>
              <w:bottom w:val="single" w:sz="4" w:space="0" w:color="auto"/>
              <w:right w:val="single" w:sz="4" w:space="0" w:color="auto"/>
            </w:tcBorders>
            <w:shd w:val="clear" w:color="auto" w:fill="F4B083"/>
            <w:vAlign w:val="center"/>
          </w:tcPr>
          <w:p w14:paraId="4227F9F7"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p>
        </w:tc>
        <w:tc>
          <w:tcPr>
            <w:tcW w:w="1394" w:type="dxa"/>
            <w:tcBorders>
              <w:top w:val="nil"/>
              <w:left w:val="nil"/>
              <w:bottom w:val="single" w:sz="4" w:space="0" w:color="auto"/>
              <w:right w:val="single" w:sz="4" w:space="0" w:color="auto"/>
            </w:tcBorders>
            <w:shd w:val="clear" w:color="auto" w:fill="F4B083"/>
            <w:vAlign w:val="center"/>
          </w:tcPr>
          <w:p w14:paraId="12AD5199"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p>
        </w:tc>
        <w:tc>
          <w:tcPr>
            <w:tcW w:w="4355" w:type="dxa"/>
            <w:tcBorders>
              <w:top w:val="nil"/>
              <w:left w:val="nil"/>
              <w:bottom w:val="single" w:sz="4" w:space="0" w:color="auto"/>
              <w:right w:val="single" w:sz="4" w:space="0" w:color="auto"/>
            </w:tcBorders>
            <w:shd w:val="clear" w:color="auto" w:fill="F4B083"/>
          </w:tcPr>
          <w:p w14:paraId="1E201E65" w14:textId="77777777" w:rsidR="002156E3" w:rsidRPr="002156E3" w:rsidRDefault="002156E3" w:rsidP="002156E3">
            <w:pPr>
              <w:spacing w:after="0" w:line="240" w:lineRule="auto"/>
              <w:jc w:val="center"/>
              <w:rPr>
                <w:rFonts w:ascii="Arial" w:eastAsia="Times New Roman" w:hAnsi="Arial" w:cs="Arial"/>
                <w:b/>
                <w:bCs/>
                <w:color w:val="000000"/>
                <w:sz w:val="24"/>
                <w:szCs w:val="24"/>
                <w:lang w:eastAsia="es-CO"/>
              </w:rPr>
            </w:pPr>
          </w:p>
        </w:tc>
      </w:tr>
      <w:tr w:rsidR="002156E3" w:rsidRPr="002156E3" w14:paraId="10C136E0"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5787D5D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1807" w:type="dxa"/>
            <w:tcBorders>
              <w:top w:val="single" w:sz="4" w:space="0" w:color="auto"/>
              <w:left w:val="single" w:sz="4" w:space="0" w:color="auto"/>
              <w:bottom w:val="single" w:sz="4" w:space="0" w:color="auto"/>
              <w:right w:val="single" w:sz="4" w:space="0" w:color="auto"/>
            </w:tcBorders>
            <w:vAlign w:val="center"/>
          </w:tcPr>
          <w:p w14:paraId="1122861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DESMONTE DE CIELO RASO EXISTENTE.</w:t>
            </w:r>
          </w:p>
        </w:tc>
        <w:tc>
          <w:tcPr>
            <w:tcW w:w="1087" w:type="dxa"/>
            <w:tcBorders>
              <w:top w:val="single" w:sz="4" w:space="0" w:color="auto"/>
              <w:left w:val="single" w:sz="4" w:space="0" w:color="auto"/>
              <w:bottom w:val="single" w:sz="4" w:space="0" w:color="auto"/>
              <w:right w:val="single" w:sz="4" w:space="0" w:color="auto"/>
            </w:tcBorders>
            <w:vAlign w:val="center"/>
          </w:tcPr>
          <w:p w14:paraId="747F386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4FA2F67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15,49</w:t>
            </w:r>
          </w:p>
        </w:tc>
        <w:tc>
          <w:tcPr>
            <w:tcW w:w="4355" w:type="dxa"/>
            <w:tcBorders>
              <w:top w:val="single" w:sz="4" w:space="0" w:color="auto"/>
              <w:left w:val="single" w:sz="4" w:space="0" w:color="auto"/>
              <w:bottom w:val="single" w:sz="4" w:space="0" w:color="auto"/>
              <w:right w:val="single" w:sz="4" w:space="0" w:color="auto"/>
            </w:tcBorders>
            <w:vAlign w:val="center"/>
          </w:tcPr>
          <w:p w14:paraId="39D73962"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incluyendo retiro y evacuación del material sobrante, cargue, transporte interno y disposición de residuos, mano de obra, herramientas, equipos y todo lo necesario para su correcta ejecución y limpieza del área intervenida.</w:t>
            </w:r>
          </w:p>
        </w:tc>
      </w:tr>
      <w:tr w:rsidR="002156E3" w:rsidRPr="002156E3" w14:paraId="2D398B93"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5F62F3C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w:t>
            </w:r>
          </w:p>
        </w:tc>
        <w:tc>
          <w:tcPr>
            <w:tcW w:w="1807" w:type="dxa"/>
            <w:tcBorders>
              <w:top w:val="single" w:sz="4" w:space="0" w:color="auto"/>
              <w:left w:val="single" w:sz="4" w:space="0" w:color="auto"/>
              <w:bottom w:val="single" w:sz="4" w:space="0" w:color="auto"/>
              <w:right w:val="single" w:sz="4" w:space="0" w:color="auto"/>
            </w:tcBorders>
            <w:vAlign w:val="center"/>
          </w:tcPr>
          <w:p w14:paraId="722F39A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DEMOLICIÓN DE MURO, INCLUYE RETIRO DE MATERIAL.</w:t>
            </w:r>
          </w:p>
        </w:tc>
        <w:tc>
          <w:tcPr>
            <w:tcW w:w="1087" w:type="dxa"/>
            <w:tcBorders>
              <w:top w:val="single" w:sz="4" w:space="0" w:color="auto"/>
              <w:left w:val="single" w:sz="4" w:space="0" w:color="auto"/>
              <w:bottom w:val="single" w:sz="4" w:space="0" w:color="auto"/>
              <w:right w:val="single" w:sz="4" w:space="0" w:color="auto"/>
            </w:tcBorders>
            <w:vAlign w:val="center"/>
          </w:tcPr>
          <w:p w14:paraId="18C3175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0F62C7C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5</w:t>
            </w:r>
          </w:p>
        </w:tc>
        <w:tc>
          <w:tcPr>
            <w:tcW w:w="4355" w:type="dxa"/>
            <w:tcBorders>
              <w:top w:val="single" w:sz="4" w:space="0" w:color="auto"/>
              <w:left w:val="single" w:sz="4" w:space="0" w:color="auto"/>
              <w:bottom w:val="single" w:sz="4" w:space="0" w:color="auto"/>
              <w:right w:val="single" w:sz="4" w:space="0" w:color="auto"/>
            </w:tcBorders>
            <w:vAlign w:val="center"/>
          </w:tcPr>
          <w:p w14:paraId="5B9639F0"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Demolición de muro existente por medios manuales y/o mecánicos, según condiciones de la obra. Incluye corte, desmonte, cargue, transporte interno, recolección, retiro y disposición final de escombros y materiales resultantes en sitio autorizado, así como limpieza del área intervenida.</w:t>
            </w:r>
          </w:p>
        </w:tc>
      </w:tr>
      <w:tr w:rsidR="002156E3" w:rsidRPr="002156E3" w14:paraId="1EDF0947"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13AC42A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52858F4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3</w:t>
            </w:r>
          </w:p>
          <w:p w14:paraId="68D680BD"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0815CCB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vAlign w:val="center"/>
          </w:tcPr>
          <w:p w14:paraId="475B849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 xml:space="preserve">SUMINISTRO E INSTALACION </w:t>
            </w:r>
            <w:r w:rsidRPr="002156E3">
              <w:rPr>
                <w:rFonts w:ascii="Arial" w:eastAsia="Times New Roman" w:hAnsi="Arial" w:cs="Arial"/>
                <w:color w:val="000000"/>
                <w:sz w:val="24"/>
                <w:szCs w:val="24"/>
                <w:lang w:eastAsia="es-CO"/>
              </w:rPr>
              <w:lastRenderedPageBreak/>
              <w:t>DE CIELO RASO.</w:t>
            </w:r>
          </w:p>
        </w:tc>
        <w:tc>
          <w:tcPr>
            <w:tcW w:w="1087" w:type="dxa"/>
            <w:tcBorders>
              <w:top w:val="single" w:sz="4" w:space="0" w:color="auto"/>
              <w:left w:val="single" w:sz="4" w:space="0" w:color="auto"/>
              <w:bottom w:val="single" w:sz="4" w:space="0" w:color="auto"/>
              <w:right w:val="single" w:sz="4" w:space="0" w:color="auto"/>
            </w:tcBorders>
            <w:vAlign w:val="center"/>
          </w:tcPr>
          <w:p w14:paraId="1CF95A5D"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M2</w:t>
            </w:r>
          </w:p>
        </w:tc>
        <w:tc>
          <w:tcPr>
            <w:tcW w:w="1394" w:type="dxa"/>
            <w:tcBorders>
              <w:top w:val="single" w:sz="4" w:space="0" w:color="auto"/>
              <w:left w:val="single" w:sz="4" w:space="0" w:color="auto"/>
              <w:bottom w:val="single" w:sz="4" w:space="0" w:color="auto"/>
              <w:right w:val="single" w:sz="4" w:space="0" w:color="auto"/>
            </w:tcBorders>
            <w:vAlign w:val="center"/>
          </w:tcPr>
          <w:p w14:paraId="250C514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15,49</w:t>
            </w:r>
          </w:p>
        </w:tc>
        <w:tc>
          <w:tcPr>
            <w:tcW w:w="4355" w:type="dxa"/>
            <w:tcBorders>
              <w:top w:val="single" w:sz="4" w:space="0" w:color="auto"/>
              <w:left w:val="single" w:sz="4" w:space="0" w:color="auto"/>
              <w:bottom w:val="single" w:sz="4" w:space="0" w:color="auto"/>
              <w:right w:val="single" w:sz="4" w:space="0" w:color="auto"/>
            </w:tcBorders>
            <w:vAlign w:val="center"/>
          </w:tcPr>
          <w:p w14:paraId="649763DD"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cielo raso en lámina </w:t>
            </w:r>
            <w:proofErr w:type="spellStart"/>
            <w:r w:rsidRPr="002156E3">
              <w:rPr>
                <w:rFonts w:ascii="Arial" w:eastAsia="Times New Roman" w:hAnsi="Arial" w:cs="Arial"/>
                <w:color w:val="000000"/>
                <w:sz w:val="24"/>
                <w:szCs w:val="24"/>
                <w:lang w:eastAsia="es-CO"/>
              </w:rPr>
              <w:t>Drywall</w:t>
            </w:r>
            <w:proofErr w:type="spellEnd"/>
            <w:r w:rsidRPr="002156E3">
              <w:rPr>
                <w:rFonts w:ascii="Arial" w:eastAsia="Times New Roman" w:hAnsi="Arial" w:cs="Arial"/>
                <w:color w:val="000000"/>
                <w:sz w:val="24"/>
                <w:szCs w:val="24"/>
                <w:lang w:eastAsia="es-CO"/>
              </w:rPr>
              <w:t xml:space="preserve"> tipo junta perdida, incluye aislamiento </w:t>
            </w:r>
            <w:r w:rsidRPr="002156E3">
              <w:rPr>
                <w:rFonts w:ascii="Arial" w:eastAsia="Times New Roman" w:hAnsi="Arial" w:cs="Arial"/>
                <w:color w:val="000000"/>
                <w:sz w:val="24"/>
                <w:szCs w:val="24"/>
                <w:lang w:eastAsia="es-CO"/>
              </w:rPr>
              <w:lastRenderedPageBreak/>
              <w:t>acústico, estructura metálica de soporte debidamente nivelada y pintada, perfilería, accesorios de fijación, acabados, mano de obra y todo lo necesario para su correcta instalación.</w:t>
            </w:r>
          </w:p>
        </w:tc>
      </w:tr>
      <w:tr w:rsidR="002156E3" w:rsidRPr="002156E3" w14:paraId="5F64F8AE"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6D73A32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4</w:t>
            </w:r>
          </w:p>
        </w:tc>
        <w:tc>
          <w:tcPr>
            <w:tcW w:w="1807" w:type="dxa"/>
            <w:tcBorders>
              <w:top w:val="single" w:sz="4" w:space="0" w:color="auto"/>
              <w:left w:val="single" w:sz="4" w:space="0" w:color="auto"/>
              <w:bottom w:val="single" w:sz="4" w:space="0" w:color="auto"/>
              <w:right w:val="single" w:sz="4" w:space="0" w:color="auto"/>
            </w:tcBorders>
            <w:vAlign w:val="center"/>
          </w:tcPr>
          <w:p w14:paraId="084748D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INSTALACION DE TRAMPA DE INSPECCION.</w:t>
            </w:r>
          </w:p>
        </w:tc>
        <w:tc>
          <w:tcPr>
            <w:tcW w:w="1087" w:type="dxa"/>
            <w:tcBorders>
              <w:top w:val="single" w:sz="4" w:space="0" w:color="auto"/>
              <w:left w:val="single" w:sz="4" w:space="0" w:color="auto"/>
              <w:bottom w:val="single" w:sz="4" w:space="0" w:color="auto"/>
              <w:right w:val="single" w:sz="4" w:space="0" w:color="auto"/>
            </w:tcBorders>
            <w:vAlign w:val="center"/>
          </w:tcPr>
          <w:p w14:paraId="31C23E2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03D6C35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4355" w:type="dxa"/>
            <w:tcBorders>
              <w:top w:val="single" w:sz="4" w:space="0" w:color="auto"/>
              <w:left w:val="single" w:sz="4" w:space="0" w:color="auto"/>
              <w:bottom w:val="single" w:sz="4" w:space="0" w:color="auto"/>
              <w:right w:val="single" w:sz="4" w:space="0" w:color="auto"/>
            </w:tcBorders>
            <w:vAlign w:val="center"/>
          </w:tcPr>
          <w:p w14:paraId="6110DFC2"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trampa de inspección de 0.60 x 0.60 m para cielo raso, incluye marco metálico, sistema de fijación, accesorios, herramientas, mano de obra y todo lo necesario para su correcta instalación y funcionamiento.</w:t>
            </w:r>
          </w:p>
        </w:tc>
      </w:tr>
      <w:tr w:rsidR="002156E3" w:rsidRPr="002156E3" w14:paraId="7FADA1EB"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3FA517E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3B93F4CE"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3623598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5</w:t>
            </w:r>
          </w:p>
        </w:tc>
        <w:tc>
          <w:tcPr>
            <w:tcW w:w="1807" w:type="dxa"/>
            <w:tcBorders>
              <w:top w:val="single" w:sz="4" w:space="0" w:color="auto"/>
              <w:left w:val="single" w:sz="4" w:space="0" w:color="auto"/>
              <w:bottom w:val="single" w:sz="4" w:space="0" w:color="auto"/>
              <w:right w:val="single" w:sz="4" w:space="0" w:color="auto"/>
            </w:tcBorders>
            <w:vAlign w:val="center"/>
          </w:tcPr>
          <w:p w14:paraId="052E6FF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INSTALACION DE EXTRACTOR DE OLORES.</w:t>
            </w:r>
          </w:p>
        </w:tc>
        <w:tc>
          <w:tcPr>
            <w:tcW w:w="1087" w:type="dxa"/>
            <w:tcBorders>
              <w:top w:val="single" w:sz="4" w:space="0" w:color="auto"/>
              <w:left w:val="single" w:sz="4" w:space="0" w:color="auto"/>
              <w:bottom w:val="single" w:sz="4" w:space="0" w:color="auto"/>
              <w:right w:val="single" w:sz="4" w:space="0" w:color="auto"/>
            </w:tcBorders>
            <w:vAlign w:val="center"/>
          </w:tcPr>
          <w:p w14:paraId="6189AA4C"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79570A7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4355" w:type="dxa"/>
            <w:tcBorders>
              <w:top w:val="single" w:sz="4" w:space="0" w:color="auto"/>
              <w:left w:val="single" w:sz="4" w:space="0" w:color="auto"/>
              <w:bottom w:val="single" w:sz="4" w:space="0" w:color="auto"/>
              <w:right w:val="single" w:sz="4" w:space="0" w:color="auto"/>
            </w:tcBorders>
            <w:vAlign w:val="center"/>
          </w:tcPr>
          <w:p w14:paraId="1B393D71"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extractor de olores de 70 CFM, alimentación eléctrica a 110 V, potencia de 36 W, frecuencia de 60 Hz, cuerpo metálico y rejilla plástica color blanco, tipo empotrable. Incluye fijaciones, conexiones eléctricas, accesorios, mano de obra, pruebas de funcionamiento y todo lo necesario para su correcta instalación y puesta en servicio.</w:t>
            </w:r>
          </w:p>
          <w:p w14:paraId="7DF6D32A"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010FFE87"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noProof/>
                <w:color w:val="000000"/>
                <w:sz w:val="24"/>
                <w:szCs w:val="24"/>
                <w:lang w:eastAsia="es-CO"/>
              </w:rPr>
              <w:drawing>
                <wp:inline distT="0" distB="0" distL="0" distR="0" wp14:anchorId="1E4651B0" wp14:editId="0AB8A01D">
                  <wp:extent cx="1664335" cy="1945005"/>
                  <wp:effectExtent l="0" t="0" r="0" b="0"/>
                  <wp:docPr id="192770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4335" cy="1945005"/>
                          </a:xfrm>
                          <a:prstGeom prst="rect">
                            <a:avLst/>
                          </a:prstGeom>
                          <a:noFill/>
                        </pic:spPr>
                      </pic:pic>
                    </a:graphicData>
                  </a:graphic>
                </wp:inline>
              </w:drawing>
            </w:r>
          </w:p>
          <w:p w14:paraId="5DA435B7"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tc>
      </w:tr>
      <w:tr w:rsidR="002156E3" w:rsidRPr="002156E3" w14:paraId="47780182"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4329A40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6</w:t>
            </w:r>
          </w:p>
        </w:tc>
        <w:tc>
          <w:tcPr>
            <w:tcW w:w="1807" w:type="dxa"/>
            <w:tcBorders>
              <w:top w:val="single" w:sz="4" w:space="0" w:color="auto"/>
              <w:left w:val="single" w:sz="4" w:space="0" w:color="auto"/>
              <w:bottom w:val="single" w:sz="4" w:space="0" w:color="auto"/>
              <w:right w:val="single" w:sz="4" w:space="0" w:color="auto"/>
            </w:tcBorders>
            <w:vAlign w:val="center"/>
          </w:tcPr>
          <w:p w14:paraId="2F85F9CE"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INSTALACION DE MURO.</w:t>
            </w:r>
          </w:p>
        </w:tc>
        <w:tc>
          <w:tcPr>
            <w:tcW w:w="1087" w:type="dxa"/>
            <w:tcBorders>
              <w:top w:val="single" w:sz="4" w:space="0" w:color="auto"/>
              <w:left w:val="single" w:sz="4" w:space="0" w:color="auto"/>
              <w:bottom w:val="single" w:sz="4" w:space="0" w:color="auto"/>
              <w:right w:val="single" w:sz="4" w:space="0" w:color="auto"/>
            </w:tcBorders>
            <w:vAlign w:val="center"/>
          </w:tcPr>
          <w:p w14:paraId="41CD313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77E5317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15,49</w:t>
            </w:r>
          </w:p>
        </w:tc>
        <w:tc>
          <w:tcPr>
            <w:tcW w:w="4355" w:type="dxa"/>
            <w:tcBorders>
              <w:top w:val="single" w:sz="4" w:space="0" w:color="auto"/>
              <w:left w:val="single" w:sz="4" w:space="0" w:color="auto"/>
              <w:bottom w:val="single" w:sz="4" w:space="0" w:color="auto"/>
              <w:right w:val="single" w:sz="4" w:space="0" w:color="auto"/>
            </w:tcBorders>
            <w:vAlign w:val="center"/>
          </w:tcPr>
          <w:p w14:paraId="2EA69392"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muro en lámina </w:t>
            </w:r>
            <w:proofErr w:type="spellStart"/>
            <w:r w:rsidRPr="002156E3">
              <w:rPr>
                <w:rFonts w:ascii="Arial" w:eastAsia="Times New Roman" w:hAnsi="Arial" w:cs="Arial"/>
                <w:color w:val="000000"/>
                <w:sz w:val="24"/>
                <w:szCs w:val="24"/>
                <w:lang w:eastAsia="es-CO"/>
              </w:rPr>
              <w:t>Superboard</w:t>
            </w:r>
            <w:proofErr w:type="spellEnd"/>
            <w:r w:rsidRPr="002156E3">
              <w:rPr>
                <w:rFonts w:ascii="Arial" w:eastAsia="Times New Roman" w:hAnsi="Arial" w:cs="Arial"/>
                <w:color w:val="000000"/>
                <w:sz w:val="24"/>
                <w:szCs w:val="24"/>
                <w:lang w:eastAsia="es-CO"/>
              </w:rPr>
              <w:t>, con aislamiento acústico. incluye estructura metálica de soporte, fijaciones, tratamiento de juntas, acabado en pintura, mano de obra, herramientas y todo lo necesario para su correcta ejecución.</w:t>
            </w:r>
          </w:p>
        </w:tc>
      </w:tr>
      <w:tr w:rsidR="002156E3" w:rsidRPr="002156E3" w14:paraId="29EF728C"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61DEBE4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393692C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7</w:t>
            </w:r>
          </w:p>
          <w:p w14:paraId="7DA9556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vAlign w:val="center"/>
          </w:tcPr>
          <w:p w14:paraId="643E0EF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PLANTILLA DE NIVELACION.</w:t>
            </w:r>
          </w:p>
        </w:tc>
        <w:tc>
          <w:tcPr>
            <w:tcW w:w="1087" w:type="dxa"/>
            <w:tcBorders>
              <w:top w:val="single" w:sz="4" w:space="0" w:color="auto"/>
              <w:left w:val="single" w:sz="4" w:space="0" w:color="auto"/>
              <w:bottom w:val="single" w:sz="4" w:space="0" w:color="auto"/>
              <w:right w:val="single" w:sz="4" w:space="0" w:color="auto"/>
            </w:tcBorders>
            <w:vAlign w:val="center"/>
          </w:tcPr>
          <w:p w14:paraId="3BD1A6CC"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74F8C45C"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15,62</w:t>
            </w:r>
          </w:p>
        </w:tc>
        <w:tc>
          <w:tcPr>
            <w:tcW w:w="4355" w:type="dxa"/>
            <w:tcBorders>
              <w:top w:val="single" w:sz="4" w:space="0" w:color="auto"/>
              <w:left w:val="single" w:sz="4" w:space="0" w:color="auto"/>
              <w:bottom w:val="single" w:sz="4" w:space="0" w:color="auto"/>
              <w:right w:val="single" w:sz="4" w:space="0" w:color="auto"/>
            </w:tcBorders>
            <w:vAlign w:val="center"/>
          </w:tcPr>
          <w:p w14:paraId="0691FEFA"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Plantilla de nivelación para piso de cafetería en mortero relación 1:3, con espesor aproximado de 4 cm, incluye demolición, retiro y disposición final del piso existente, preparación de superficie, mano de obra, herramientas y todo</w:t>
            </w:r>
          </w:p>
        </w:tc>
      </w:tr>
      <w:tr w:rsidR="002156E3" w:rsidRPr="002156E3" w14:paraId="235D444E"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620A216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8</w:t>
            </w:r>
          </w:p>
        </w:tc>
        <w:tc>
          <w:tcPr>
            <w:tcW w:w="1807" w:type="dxa"/>
            <w:tcBorders>
              <w:top w:val="single" w:sz="4" w:space="0" w:color="auto"/>
              <w:left w:val="single" w:sz="4" w:space="0" w:color="auto"/>
              <w:bottom w:val="single" w:sz="4" w:space="0" w:color="auto"/>
              <w:right w:val="single" w:sz="4" w:space="0" w:color="auto"/>
            </w:tcBorders>
            <w:vAlign w:val="center"/>
          </w:tcPr>
          <w:p w14:paraId="39B03D4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RETIRO DE PISO EXISTENTE Y SUMINISTRO E </w:t>
            </w:r>
            <w:r w:rsidRPr="002156E3">
              <w:rPr>
                <w:rFonts w:ascii="Arial" w:eastAsia="Times New Roman" w:hAnsi="Arial" w:cs="Arial"/>
                <w:color w:val="000000"/>
                <w:sz w:val="24"/>
                <w:szCs w:val="24"/>
                <w:lang w:eastAsia="es-CO"/>
              </w:rPr>
              <w:lastRenderedPageBreak/>
              <w:t>INSTALACION DE PISO.</w:t>
            </w:r>
          </w:p>
        </w:tc>
        <w:tc>
          <w:tcPr>
            <w:tcW w:w="1087" w:type="dxa"/>
            <w:tcBorders>
              <w:top w:val="single" w:sz="4" w:space="0" w:color="auto"/>
              <w:left w:val="single" w:sz="4" w:space="0" w:color="auto"/>
              <w:bottom w:val="single" w:sz="4" w:space="0" w:color="auto"/>
              <w:right w:val="single" w:sz="4" w:space="0" w:color="auto"/>
            </w:tcBorders>
            <w:vAlign w:val="center"/>
          </w:tcPr>
          <w:p w14:paraId="392B332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M2</w:t>
            </w:r>
          </w:p>
        </w:tc>
        <w:tc>
          <w:tcPr>
            <w:tcW w:w="1394" w:type="dxa"/>
            <w:tcBorders>
              <w:top w:val="single" w:sz="4" w:space="0" w:color="auto"/>
              <w:left w:val="single" w:sz="4" w:space="0" w:color="auto"/>
              <w:bottom w:val="single" w:sz="4" w:space="0" w:color="auto"/>
              <w:right w:val="single" w:sz="4" w:space="0" w:color="auto"/>
            </w:tcBorders>
            <w:vAlign w:val="center"/>
          </w:tcPr>
          <w:p w14:paraId="4956CDD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15,62</w:t>
            </w:r>
          </w:p>
        </w:tc>
        <w:tc>
          <w:tcPr>
            <w:tcW w:w="4355" w:type="dxa"/>
            <w:tcBorders>
              <w:top w:val="single" w:sz="4" w:space="0" w:color="auto"/>
              <w:left w:val="single" w:sz="4" w:space="0" w:color="auto"/>
              <w:bottom w:val="single" w:sz="4" w:space="0" w:color="auto"/>
              <w:right w:val="single" w:sz="4" w:space="0" w:color="auto"/>
            </w:tcBorders>
            <w:vAlign w:val="center"/>
          </w:tcPr>
          <w:p w14:paraId="2222928F"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Retiro de piso existente y suministro e instalación de piso en baldosa porcelanato, color y características similares al existente, incluye suministro e instalación de zócalos, demolición, retiro y disposición de </w:t>
            </w:r>
            <w:r w:rsidRPr="002156E3">
              <w:rPr>
                <w:rFonts w:ascii="Arial" w:eastAsia="Times New Roman" w:hAnsi="Arial" w:cs="Arial"/>
                <w:color w:val="000000"/>
                <w:sz w:val="24"/>
                <w:szCs w:val="24"/>
                <w:lang w:eastAsia="es-CO"/>
              </w:rPr>
              <w:lastRenderedPageBreak/>
              <w:t>material sobrante, preparación de superficie, pegante, boquilla, nivelación, mano de obra, herramientas y todo lo necesario para su correcta ejecución.</w:t>
            </w:r>
          </w:p>
        </w:tc>
      </w:tr>
      <w:tr w:rsidR="002156E3" w:rsidRPr="002156E3" w14:paraId="1E38CAF3"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4C121B5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6DAF722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9</w:t>
            </w:r>
          </w:p>
          <w:p w14:paraId="7EBB400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vAlign w:val="center"/>
          </w:tcPr>
          <w:p w14:paraId="7094EC3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ESTUCO, Y PINTURA DE MUROS.</w:t>
            </w:r>
          </w:p>
        </w:tc>
        <w:tc>
          <w:tcPr>
            <w:tcW w:w="1087" w:type="dxa"/>
            <w:tcBorders>
              <w:top w:val="single" w:sz="4" w:space="0" w:color="auto"/>
              <w:left w:val="single" w:sz="4" w:space="0" w:color="auto"/>
              <w:bottom w:val="single" w:sz="4" w:space="0" w:color="auto"/>
              <w:right w:val="single" w:sz="4" w:space="0" w:color="auto"/>
            </w:tcBorders>
            <w:vAlign w:val="center"/>
          </w:tcPr>
          <w:p w14:paraId="1C35F9EE"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5DC1E91D"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46,55</w:t>
            </w:r>
          </w:p>
        </w:tc>
        <w:tc>
          <w:tcPr>
            <w:tcW w:w="4355" w:type="dxa"/>
            <w:tcBorders>
              <w:top w:val="single" w:sz="4" w:space="0" w:color="auto"/>
              <w:left w:val="single" w:sz="4" w:space="0" w:color="auto"/>
              <w:bottom w:val="single" w:sz="4" w:space="0" w:color="auto"/>
              <w:right w:val="single" w:sz="4" w:space="0" w:color="auto"/>
            </w:tcBorders>
            <w:vAlign w:val="center"/>
          </w:tcPr>
          <w:p w14:paraId="7318EC93"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estuco y pintura de muros afectados, incluye reparación de fisuras e imperfecciones, preparación de superficie, lijado, aplicación de sellador y pintura tipo vinilo, mano de obra, herramientas y todo lo necesario para su correcta ejecución y acabado final.</w:t>
            </w:r>
          </w:p>
        </w:tc>
      </w:tr>
      <w:tr w:rsidR="002156E3" w:rsidRPr="002156E3" w14:paraId="4830A43E"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03CE966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10</w:t>
            </w:r>
          </w:p>
        </w:tc>
        <w:tc>
          <w:tcPr>
            <w:tcW w:w="1807" w:type="dxa"/>
            <w:tcBorders>
              <w:top w:val="single" w:sz="4" w:space="0" w:color="auto"/>
              <w:left w:val="single" w:sz="4" w:space="0" w:color="auto"/>
              <w:bottom w:val="single" w:sz="4" w:space="0" w:color="auto"/>
              <w:right w:val="single" w:sz="4" w:space="0" w:color="auto"/>
            </w:tcBorders>
            <w:vAlign w:val="center"/>
          </w:tcPr>
          <w:p w14:paraId="276BF9B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PUNTO ELÉCTRICO.</w:t>
            </w:r>
          </w:p>
        </w:tc>
        <w:tc>
          <w:tcPr>
            <w:tcW w:w="1087" w:type="dxa"/>
            <w:tcBorders>
              <w:top w:val="single" w:sz="4" w:space="0" w:color="auto"/>
              <w:left w:val="single" w:sz="4" w:space="0" w:color="auto"/>
              <w:bottom w:val="single" w:sz="4" w:space="0" w:color="auto"/>
              <w:right w:val="single" w:sz="4" w:space="0" w:color="auto"/>
            </w:tcBorders>
            <w:vAlign w:val="center"/>
          </w:tcPr>
          <w:p w14:paraId="7458436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791E1F9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5</w:t>
            </w:r>
          </w:p>
        </w:tc>
        <w:tc>
          <w:tcPr>
            <w:tcW w:w="4355" w:type="dxa"/>
            <w:tcBorders>
              <w:top w:val="single" w:sz="4" w:space="0" w:color="auto"/>
              <w:left w:val="single" w:sz="4" w:space="0" w:color="auto"/>
              <w:bottom w:val="single" w:sz="4" w:space="0" w:color="auto"/>
              <w:right w:val="single" w:sz="4" w:space="0" w:color="auto"/>
            </w:tcBorders>
            <w:vAlign w:val="center"/>
          </w:tcPr>
          <w:p w14:paraId="13AF53DB"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punto eléctrico para toma corriente doble, incluye canalización, cableado, caja, accesorios, toma doble con su respectiva tapa, conexiones, mano de obra, herramientas y todo lo necesario para su correcta instalación y funcionamiento.</w:t>
            </w:r>
          </w:p>
        </w:tc>
      </w:tr>
      <w:tr w:rsidR="002156E3" w:rsidRPr="002156E3" w14:paraId="509A150F"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0D19B46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11</w:t>
            </w:r>
          </w:p>
        </w:tc>
        <w:tc>
          <w:tcPr>
            <w:tcW w:w="1807" w:type="dxa"/>
            <w:tcBorders>
              <w:top w:val="single" w:sz="4" w:space="0" w:color="auto"/>
              <w:left w:val="single" w:sz="4" w:space="0" w:color="auto"/>
              <w:bottom w:val="single" w:sz="4" w:space="0" w:color="auto"/>
              <w:right w:val="single" w:sz="4" w:space="0" w:color="auto"/>
            </w:tcBorders>
            <w:vAlign w:val="center"/>
          </w:tcPr>
          <w:p w14:paraId="2E2A405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PUNTO ELÉCTRICO PARA ILUMINACIÓN.</w:t>
            </w:r>
          </w:p>
        </w:tc>
        <w:tc>
          <w:tcPr>
            <w:tcW w:w="1087" w:type="dxa"/>
            <w:tcBorders>
              <w:top w:val="single" w:sz="4" w:space="0" w:color="auto"/>
              <w:left w:val="single" w:sz="4" w:space="0" w:color="auto"/>
              <w:bottom w:val="single" w:sz="4" w:space="0" w:color="auto"/>
              <w:right w:val="single" w:sz="4" w:space="0" w:color="auto"/>
            </w:tcBorders>
            <w:vAlign w:val="center"/>
          </w:tcPr>
          <w:p w14:paraId="25F20AB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5190E2A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6</w:t>
            </w:r>
          </w:p>
        </w:tc>
        <w:tc>
          <w:tcPr>
            <w:tcW w:w="4355" w:type="dxa"/>
            <w:tcBorders>
              <w:top w:val="single" w:sz="4" w:space="0" w:color="auto"/>
              <w:left w:val="single" w:sz="4" w:space="0" w:color="auto"/>
              <w:bottom w:val="single" w:sz="4" w:space="0" w:color="auto"/>
              <w:right w:val="single" w:sz="4" w:space="0" w:color="auto"/>
            </w:tcBorders>
            <w:vAlign w:val="center"/>
          </w:tcPr>
          <w:p w14:paraId="3E54A711"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punto eléctrico para iluminación incluye canalización, cableado, caja, accesorios, salida eléctrica, conexiones, mano de obra, herramientas y todo lo necesario para su correcta instalación y funcionamiento.</w:t>
            </w:r>
          </w:p>
        </w:tc>
      </w:tr>
      <w:tr w:rsidR="002156E3" w:rsidRPr="002156E3" w14:paraId="362679FA"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4226D12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12</w:t>
            </w:r>
          </w:p>
        </w:tc>
        <w:tc>
          <w:tcPr>
            <w:tcW w:w="1807" w:type="dxa"/>
            <w:tcBorders>
              <w:top w:val="single" w:sz="4" w:space="0" w:color="auto"/>
              <w:left w:val="single" w:sz="4" w:space="0" w:color="auto"/>
              <w:bottom w:val="single" w:sz="4" w:space="0" w:color="auto"/>
              <w:right w:val="single" w:sz="4" w:space="0" w:color="auto"/>
            </w:tcBorders>
            <w:vAlign w:val="center"/>
          </w:tcPr>
          <w:p w14:paraId="6632331C"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 INSTALACION DE TRES MUEBLES EN RH.</w:t>
            </w:r>
          </w:p>
        </w:tc>
        <w:tc>
          <w:tcPr>
            <w:tcW w:w="1087" w:type="dxa"/>
            <w:tcBorders>
              <w:top w:val="single" w:sz="4" w:space="0" w:color="auto"/>
              <w:left w:val="single" w:sz="4" w:space="0" w:color="auto"/>
              <w:bottom w:val="single" w:sz="4" w:space="0" w:color="auto"/>
              <w:right w:val="single" w:sz="4" w:space="0" w:color="auto"/>
            </w:tcBorders>
            <w:vAlign w:val="center"/>
          </w:tcPr>
          <w:p w14:paraId="2EDF9BA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53623CE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3</w:t>
            </w:r>
          </w:p>
        </w:tc>
        <w:tc>
          <w:tcPr>
            <w:tcW w:w="4355" w:type="dxa"/>
            <w:tcBorders>
              <w:top w:val="single" w:sz="4" w:space="0" w:color="auto"/>
              <w:left w:val="single" w:sz="4" w:space="0" w:color="auto"/>
              <w:bottom w:val="single" w:sz="4" w:space="0" w:color="auto"/>
              <w:right w:val="single" w:sz="4" w:space="0" w:color="auto"/>
            </w:tcBorders>
            <w:vAlign w:val="center"/>
          </w:tcPr>
          <w:p w14:paraId="7AC6C2A7"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Comprende el suministro, fabricación e instalación de tres (3) muebles superiores en RH, en el tono previamente acordado, con puertas corredizas y medidas aproximadas de 1.20 m de ancho, 52 cm de alto y 30 cm de profundidad. Incluye corte, ensamble, acabados, instalación de rieles, herrajes, accesorios y fijación completa de los muebles en el área designada, garantizando estabilidad y correcto funcionamiento. Contempla nivelación, ajustes finales, limpieza del área intervenida y entrega totalmente terminada. El valor incluye mano de obra, materiales, transporte, herramientas, equipos y todos los costos necesarios para la correcta ejecución del trabajo.</w:t>
            </w:r>
          </w:p>
        </w:tc>
      </w:tr>
      <w:tr w:rsidR="002156E3" w:rsidRPr="002156E3" w14:paraId="1DF766F3"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7D2248A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274A30E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13</w:t>
            </w:r>
          </w:p>
          <w:p w14:paraId="64428F5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6881E7C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5AA4A73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vAlign w:val="center"/>
          </w:tcPr>
          <w:p w14:paraId="79AFA31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BARRA EN MELANINA.</w:t>
            </w:r>
          </w:p>
        </w:tc>
        <w:tc>
          <w:tcPr>
            <w:tcW w:w="1087" w:type="dxa"/>
            <w:tcBorders>
              <w:top w:val="single" w:sz="4" w:space="0" w:color="auto"/>
              <w:left w:val="single" w:sz="4" w:space="0" w:color="auto"/>
              <w:bottom w:val="single" w:sz="4" w:space="0" w:color="auto"/>
              <w:right w:val="single" w:sz="4" w:space="0" w:color="auto"/>
            </w:tcBorders>
            <w:vAlign w:val="center"/>
          </w:tcPr>
          <w:p w14:paraId="6211DAA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ML</w:t>
            </w:r>
          </w:p>
        </w:tc>
        <w:tc>
          <w:tcPr>
            <w:tcW w:w="1394" w:type="dxa"/>
            <w:tcBorders>
              <w:top w:val="single" w:sz="4" w:space="0" w:color="auto"/>
              <w:left w:val="single" w:sz="4" w:space="0" w:color="auto"/>
              <w:bottom w:val="single" w:sz="4" w:space="0" w:color="auto"/>
              <w:right w:val="single" w:sz="4" w:space="0" w:color="auto"/>
            </w:tcBorders>
            <w:vAlign w:val="center"/>
          </w:tcPr>
          <w:p w14:paraId="61FE961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7</w:t>
            </w:r>
          </w:p>
        </w:tc>
        <w:tc>
          <w:tcPr>
            <w:tcW w:w="4355" w:type="dxa"/>
            <w:tcBorders>
              <w:top w:val="single" w:sz="4" w:space="0" w:color="auto"/>
              <w:left w:val="single" w:sz="4" w:space="0" w:color="auto"/>
              <w:bottom w:val="single" w:sz="4" w:space="0" w:color="auto"/>
              <w:right w:val="single" w:sz="4" w:space="0" w:color="auto"/>
            </w:tcBorders>
            <w:vAlign w:val="center"/>
          </w:tcPr>
          <w:p w14:paraId="7ED073CC"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barra en melanina color similar al existente, con ancho aproximado de 0,35 m lineales, incluye estructura de soporte, fijaciones, cortes, enchape de cantos, accesorios, mano de obra, herramientas y todo lo </w:t>
            </w:r>
            <w:r w:rsidRPr="002156E3">
              <w:rPr>
                <w:rFonts w:ascii="Arial" w:eastAsia="Times New Roman" w:hAnsi="Arial" w:cs="Arial"/>
                <w:color w:val="000000"/>
                <w:sz w:val="24"/>
                <w:szCs w:val="24"/>
                <w:lang w:eastAsia="es-CO"/>
              </w:rPr>
              <w:lastRenderedPageBreak/>
              <w:t>necesario para su correcta fabricación e instalación.</w:t>
            </w:r>
          </w:p>
        </w:tc>
      </w:tr>
      <w:tr w:rsidR="002156E3" w:rsidRPr="002156E3" w14:paraId="0142A014"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37354C4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14</w:t>
            </w:r>
          </w:p>
        </w:tc>
        <w:tc>
          <w:tcPr>
            <w:tcW w:w="1807" w:type="dxa"/>
            <w:tcBorders>
              <w:top w:val="single" w:sz="4" w:space="0" w:color="auto"/>
              <w:left w:val="single" w:sz="4" w:space="0" w:color="auto"/>
              <w:bottom w:val="single" w:sz="4" w:space="0" w:color="auto"/>
              <w:right w:val="single" w:sz="4" w:space="0" w:color="auto"/>
            </w:tcBorders>
            <w:vAlign w:val="center"/>
          </w:tcPr>
          <w:p w14:paraId="12BBE4A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LUMINARIAS LED</w:t>
            </w:r>
          </w:p>
        </w:tc>
        <w:tc>
          <w:tcPr>
            <w:tcW w:w="1087" w:type="dxa"/>
            <w:tcBorders>
              <w:top w:val="single" w:sz="4" w:space="0" w:color="auto"/>
              <w:left w:val="single" w:sz="4" w:space="0" w:color="auto"/>
              <w:bottom w:val="single" w:sz="4" w:space="0" w:color="auto"/>
              <w:right w:val="single" w:sz="4" w:space="0" w:color="auto"/>
            </w:tcBorders>
            <w:vAlign w:val="center"/>
          </w:tcPr>
          <w:p w14:paraId="4D3FE8F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27D8D65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6</w:t>
            </w:r>
          </w:p>
        </w:tc>
        <w:tc>
          <w:tcPr>
            <w:tcW w:w="4355" w:type="dxa"/>
            <w:tcBorders>
              <w:top w:val="single" w:sz="4" w:space="0" w:color="auto"/>
              <w:left w:val="single" w:sz="4" w:space="0" w:color="auto"/>
              <w:bottom w:val="single" w:sz="4" w:space="0" w:color="auto"/>
              <w:right w:val="single" w:sz="4" w:space="0" w:color="auto"/>
            </w:tcBorders>
            <w:vAlign w:val="center"/>
          </w:tcPr>
          <w:p w14:paraId="44A4CC69"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luminarias led incluye suministro de lámparas tipo LED de alta eficiencia energética según especificaciones del área a intervenir, accesorios de fijación, cableado, conectores, adecuaciones menores requeridas para su correcta instalación, montaje y conexión a la red eléctrica existente. Incluye pruebas de funcionamiento, verificación de encendido, correcta fijación y puesta en operación. Todo el sistema deberá quedar debidamente instalado, funcionando y conforme a las normas técnicas eléctricas vigentes.</w:t>
            </w:r>
          </w:p>
        </w:tc>
      </w:tr>
      <w:tr w:rsidR="002156E3" w:rsidRPr="002156E3" w14:paraId="5768042A"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7403E12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15</w:t>
            </w:r>
          </w:p>
        </w:tc>
        <w:tc>
          <w:tcPr>
            <w:tcW w:w="1807" w:type="dxa"/>
            <w:tcBorders>
              <w:top w:val="single" w:sz="4" w:space="0" w:color="auto"/>
              <w:left w:val="single" w:sz="4" w:space="0" w:color="auto"/>
              <w:bottom w:val="single" w:sz="4" w:space="0" w:color="auto"/>
              <w:right w:val="single" w:sz="4" w:space="0" w:color="auto"/>
            </w:tcBorders>
            <w:vAlign w:val="center"/>
          </w:tcPr>
          <w:p w14:paraId="53E07BDD"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MUEBLE EN MELANINA DE CUATRO (4) DIVISIONES</w:t>
            </w:r>
          </w:p>
        </w:tc>
        <w:tc>
          <w:tcPr>
            <w:tcW w:w="1087" w:type="dxa"/>
            <w:tcBorders>
              <w:top w:val="single" w:sz="4" w:space="0" w:color="auto"/>
              <w:left w:val="single" w:sz="4" w:space="0" w:color="auto"/>
              <w:bottom w:val="single" w:sz="4" w:space="0" w:color="auto"/>
              <w:right w:val="single" w:sz="4" w:space="0" w:color="auto"/>
            </w:tcBorders>
            <w:vAlign w:val="center"/>
          </w:tcPr>
          <w:p w14:paraId="65FCC09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2C759C5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4355" w:type="dxa"/>
            <w:tcBorders>
              <w:top w:val="single" w:sz="4" w:space="0" w:color="auto"/>
              <w:left w:val="single" w:sz="4" w:space="0" w:color="auto"/>
              <w:bottom w:val="single" w:sz="4" w:space="0" w:color="auto"/>
              <w:right w:val="single" w:sz="4" w:space="0" w:color="auto"/>
            </w:tcBorders>
            <w:vAlign w:val="center"/>
          </w:tcPr>
          <w:p w14:paraId="36FB07D3"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Elaborado en tablero de melanina de color según existente en sitio, con estructura completamente enmarcada en piezas de melanina para mayor rigidez y acabado estético. El mueble tendrá dimensiones aproximadas de 1,40 metros de alto, 0,40 metros de fondo y 0,55 metros de ancho, distribuido en cuatro compartimientos con espaciamiento aproximado de 0,35 metros de altura entre divisiones. Incluye corte, armado, canteado de bordes, refuerzos estructurales, accesorios de fijación, nivelación, anclaje a muro o superficie según se requiera, transporte, instalación y limpieza final del área intervenida. El mueble deberá entregarse completamente instalado, alineado, nivelado y en correcto funcionamiento, con acabados uniformes y acordes al mobiliario existente.</w:t>
            </w:r>
          </w:p>
        </w:tc>
      </w:tr>
      <w:tr w:rsidR="002156E3" w:rsidRPr="002156E3" w14:paraId="53A89A15"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4C74A94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328F09D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16</w:t>
            </w:r>
          </w:p>
        </w:tc>
        <w:tc>
          <w:tcPr>
            <w:tcW w:w="1807" w:type="dxa"/>
            <w:tcBorders>
              <w:top w:val="single" w:sz="4" w:space="0" w:color="auto"/>
              <w:left w:val="single" w:sz="4" w:space="0" w:color="auto"/>
              <w:bottom w:val="single" w:sz="4" w:space="0" w:color="auto"/>
              <w:right w:val="single" w:sz="4" w:space="0" w:color="auto"/>
            </w:tcBorders>
            <w:vAlign w:val="center"/>
          </w:tcPr>
          <w:p w14:paraId="34788EE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DE SILLAS PARA BARRA - TIPO KARLA</w:t>
            </w:r>
          </w:p>
        </w:tc>
        <w:tc>
          <w:tcPr>
            <w:tcW w:w="1087" w:type="dxa"/>
            <w:tcBorders>
              <w:top w:val="single" w:sz="4" w:space="0" w:color="auto"/>
              <w:left w:val="single" w:sz="4" w:space="0" w:color="auto"/>
              <w:bottom w:val="single" w:sz="4" w:space="0" w:color="auto"/>
              <w:right w:val="single" w:sz="4" w:space="0" w:color="auto"/>
            </w:tcBorders>
            <w:vAlign w:val="center"/>
          </w:tcPr>
          <w:p w14:paraId="100E6CE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147412D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12</w:t>
            </w:r>
          </w:p>
        </w:tc>
        <w:tc>
          <w:tcPr>
            <w:tcW w:w="4355" w:type="dxa"/>
            <w:tcBorders>
              <w:top w:val="single" w:sz="4" w:space="0" w:color="auto"/>
              <w:left w:val="single" w:sz="4" w:space="0" w:color="auto"/>
              <w:bottom w:val="single" w:sz="4" w:space="0" w:color="auto"/>
              <w:right w:val="single" w:sz="4" w:space="0" w:color="auto"/>
            </w:tcBorders>
            <w:vAlign w:val="center"/>
          </w:tcPr>
          <w:p w14:paraId="440280F1"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de sillas para barra tipo Karla, incluye transporte, entrega en sitio y todos los elementos necesarios para su correcta instalación y puesta en servicio.</w:t>
            </w:r>
          </w:p>
          <w:p w14:paraId="2F196D0D" w14:textId="7A758694"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noProof/>
                <w:color w:val="000000"/>
                <w:sz w:val="24"/>
                <w:szCs w:val="24"/>
                <w:lang w:eastAsia="es-CO"/>
              </w:rPr>
              <w:drawing>
                <wp:anchor distT="0" distB="0" distL="114300" distR="114300" simplePos="0" relativeHeight="251659264" behindDoc="1" locked="0" layoutInCell="1" allowOverlap="1" wp14:anchorId="67E31D79" wp14:editId="21A83EF7">
                  <wp:simplePos x="0" y="0"/>
                  <wp:positionH relativeFrom="column">
                    <wp:posOffset>461010</wp:posOffset>
                  </wp:positionH>
                  <wp:positionV relativeFrom="paragraph">
                    <wp:posOffset>57150</wp:posOffset>
                  </wp:positionV>
                  <wp:extent cx="993775" cy="1291590"/>
                  <wp:effectExtent l="0" t="0" r="0" b="3810"/>
                  <wp:wrapNone/>
                  <wp:docPr id="15068109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3775" cy="1291590"/>
                          </a:xfrm>
                          <a:prstGeom prst="rect">
                            <a:avLst/>
                          </a:prstGeom>
                          <a:noFill/>
                        </pic:spPr>
                      </pic:pic>
                    </a:graphicData>
                  </a:graphic>
                  <wp14:sizeRelH relativeFrom="margin">
                    <wp14:pctWidth>0</wp14:pctWidth>
                  </wp14:sizeRelH>
                  <wp14:sizeRelV relativeFrom="margin">
                    <wp14:pctHeight>0</wp14:pctHeight>
                  </wp14:sizeRelV>
                </wp:anchor>
              </w:drawing>
            </w:r>
          </w:p>
          <w:p w14:paraId="7D795AD8" w14:textId="6B748C2B"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339F097B"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773B74A5" w14:textId="3DB8ED54"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3EF6CA4A"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1CBB4589"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752D5146"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p w14:paraId="6693EAEE"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tc>
      </w:tr>
      <w:tr w:rsidR="002156E3" w:rsidRPr="002156E3" w14:paraId="53CDDE8A"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shd w:val="clear" w:color="auto" w:fill="F4B083"/>
            <w:vAlign w:val="center"/>
          </w:tcPr>
          <w:p w14:paraId="062BE78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shd w:val="clear" w:color="auto" w:fill="F4B083"/>
            <w:vAlign w:val="center"/>
          </w:tcPr>
          <w:p w14:paraId="5D5D0B7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ADECUACIÓN BAÑO ENTRE PISO 20- 19</w:t>
            </w:r>
          </w:p>
        </w:tc>
        <w:tc>
          <w:tcPr>
            <w:tcW w:w="1087" w:type="dxa"/>
            <w:tcBorders>
              <w:top w:val="single" w:sz="4" w:space="0" w:color="auto"/>
              <w:left w:val="single" w:sz="4" w:space="0" w:color="auto"/>
              <w:bottom w:val="single" w:sz="4" w:space="0" w:color="auto"/>
              <w:right w:val="single" w:sz="4" w:space="0" w:color="auto"/>
            </w:tcBorders>
            <w:shd w:val="clear" w:color="auto" w:fill="F4B083"/>
            <w:vAlign w:val="center"/>
          </w:tcPr>
          <w:p w14:paraId="558DB8A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394" w:type="dxa"/>
            <w:tcBorders>
              <w:top w:val="single" w:sz="4" w:space="0" w:color="auto"/>
              <w:left w:val="single" w:sz="4" w:space="0" w:color="auto"/>
              <w:bottom w:val="single" w:sz="4" w:space="0" w:color="auto"/>
              <w:right w:val="single" w:sz="4" w:space="0" w:color="auto"/>
            </w:tcBorders>
            <w:shd w:val="clear" w:color="auto" w:fill="F4B083"/>
            <w:vAlign w:val="center"/>
          </w:tcPr>
          <w:p w14:paraId="38F107F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4355" w:type="dxa"/>
            <w:tcBorders>
              <w:top w:val="single" w:sz="4" w:space="0" w:color="auto"/>
              <w:left w:val="single" w:sz="4" w:space="0" w:color="auto"/>
              <w:bottom w:val="single" w:sz="4" w:space="0" w:color="auto"/>
              <w:right w:val="single" w:sz="4" w:space="0" w:color="auto"/>
            </w:tcBorders>
            <w:shd w:val="clear" w:color="auto" w:fill="F4B083"/>
            <w:vAlign w:val="center"/>
          </w:tcPr>
          <w:p w14:paraId="11CBD598"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tc>
      </w:tr>
      <w:tr w:rsidR="002156E3" w:rsidRPr="002156E3" w14:paraId="5DFCA27F"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1BDF486D"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17</w:t>
            </w:r>
          </w:p>
        </w:tc>
        <w:tc>
          <w:tcPr>
            <w:tcW w:w="1807" w:type="dxa"/>
            <w:tcBorders>
              <w:top w:val="single" w:sz="4" w:space="0" w:color="auto"/>
              <w:left w:val="single" w:sz="4" w:space="0" w:color="auto"/>
              <w:bottom w:val="single" w:sz="4" w:space="0" w:color="auto"/>
              <w:right w:val="single" w:sz="4" w:space="0" w:color="auto"/>
            </w:tcBorders>
            <w:vAlign w:val="center"/>
          </w:tcPr>
          <w:p w14:paraId="5FEA2D7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VENTANA CORREDIZA.</w:t>
            </w:r>
          </w:p>
        </w:tc>
        <w:tc>
          <w:tcPr>
            <w:tcW w:w="1087" w:type="dxa"/>
            <w:tcBorders>
              <w:top w:val="single" w:sz="4" w:space="0" w:color="auto"/>
              <w:left w:val="single" w:sz="4" w:space="0" w:color="auto"/>
              <w:bottom w:val="single" w:sz="4" w:space="0" w:color="auto"/>
              <w:right w:val="single" w:sz="4" w:space="0" w:color="auto"/>
            </w:tcBorders>
            <w:vAlign w:val="center"/>
          </w:tcPr>
          <w:p w14:paraId="35DF7DC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UND</w:t>
            </w:r>
          </w:p>
        </w:tc>
        <w:tc>
          <w:tcPr>
            <w:tcW w:w="1394" w:type="dxa"/>
            <w:tcBorders>
              <w:top w:val="single" w:sz="4" w:space="0" w:color="auto"/>
              <w:left w:val="single" w:sz="4" w:space="0" w:color="auto"/>
              <w:bottom w:val="single" w:sz="4" w:space="0" w:color="auto"/>
              <w:right w:val="single" w:sz="4" w:space="0" w:color="auto"/>
            </w:tcBorders>
            <w:vAlign w:val="center"/>
          </w:tcPr>
          <w:p w14:paraId="59E9410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4355" w:type="dxa"/>
            <w:tcBorders>
              <w:top w:val="single" w:sz="4" w:space="0" w:color="auto"/>
              <w:left w:val="single" w:sz="4" w:space="0" w:color="auto"/>
              <w:bottom w:val="single" w:sz="4" w:space="0" w:color="auto"/>
              <w:right w:val="single" w:sz="4" w:space="0" w:color="auto"/>
            </w:tcBorders>
            <w:vAlign w:val="center"/>
          </w:tcPr>
          <w:p w14:paraId="6470FF3D"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ventana corrediza de dos (2) hojas, de dimensiones 1,80 m x 0,42 m, fabricada en perfilería de aluminio </w:t>
            </w:r>
            <w:proofErr w:type="spellStart"/>
            <w:r w:rsidRPr="002156E3">
              <w:rPr>
                <w:rFonts w:ascii="Arial" w:eastAsia="Times New Roman" w:hAnsi="Arial" w:cs="Arial"/>
                <w:color w:val="000000"/>
                <w:sz w:val="24"/>
                <w:szCs w:val="24"/>
                <w:lang w:eastAsia="es-CO"/>
              </w:rPr>
              <w:t>Anolock</w:t>
            </w:r>
            <w:proofErr w:type="spellEnd"/>
            <w:r w:rsidRPr="002156E3">
              <w:rPr>
                <w:rFonts w:ascii="Arial" w:eastAsia="Times New Roman" w:hAnsi="Arial" w:cs="Arial"/>
                <w:color w:val="000000"/>
                <w:sz w:val="24"/>
                <w:szCs w:val="24"/>
                <w:lang w:eastAsia="es-CO"/>
              </w:rPr>
              <w:t xml:space="preserve"> color natural, con vidrio transparente de espesor según especificación del fabricante. Incluye fabricación a medida, transporte, accesorios completos (rodamientos, guías, felpas, cierres y tornillería), fijación, nivelación, sellado perimetral con silicona, limpieza final y entrega en perfecto funcionamiento.</w:t>
            </w:r>
          </w:p>
        </w:tc>
      </w:tr>
      <w:tr w:rsidR="002156E3" w:rsidRPr="002156E3" w14:paraId="5EF0A434"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3FF2CC1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18</w:t>
            </w:r>
          </w:p>
        </w:tc>
        <w:tc>
          <w:tcPr>
            <w:tcW w:w="1807" w:type="dxa"/>
            <w:tcBorders>
              <w:top w:val="single" w:sz="4" w:space="0" w:color="auto"/>
              <w:left w:val="single" w:sz="4" w:space="0" w:color="auto"/>
              <w:bottom w:val="single" w:sz="4" w:space="0" w:color="auto"/>
              <w:right w:val="single" w:sz="4" w:space="0" w:color="auto"/>
            </w:tcBorders>
            <w:vAlign w:val="center"/>
          </w:tcPr>
          <w:p w14:paraId="608C3BA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ESTUCO PLÁSTICO Y PINTURA.</w:t>
            </w:r>
          </w:p>
        </w:tc>
        <w:tc>
          <w:tcPr>
            <w:tcW w:w="1087" w:type="dxa"/>
            <w:tcBorders>
              <w:top w:val="single" w:sz="4" w:space="0" w:color="auto"/>
              <w:left w:val="single" w:sz="4" w:space="0" w:color="auto"/>
              <w:bottom w:val="single" w:sz="4" w:space="0" w:color="auto"/>
              <w:right w:val="single" w:sz="4" w:space="0" w:color="auto"/>
            </w:tcBorders>
            <w:vAlign w:val="center"/>
          </w:tcPr>
          <w:p w14:paraId="7EDAA4A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GL</w:t>
            </w:r>
          </w:p>
        </w:tc>
        <w:tc>
          <w:tcPr>
            <w:tcW w:w="1394" w:type="dxa"/>
            <w:tcBorders>
              <w:top w:val="single" w:sz="4" w:space="0" w:color="auto"/>
              <w:left w:val="single" w:sz="4" w:space="0" w:color="auto"/>
              <w:bottom w:val="single" w:sz="4" w:space="0" w:color="auto"/>
              <w:right w:val="single" w:sz="4" w:space="0" w:color="auto"/>
            </w:tcBorders>
            <w:vAlign w:val="center"/>
          </w:tcPr>
          <w:p w14:paraId="24EB931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w:t>
            </w:r>
          </w:p>
        </w:tc>
        <w:tc>
          <w:tcPr>
            <w:tcW w:w="4355" w:type="dxa"/>
            <w:tcBorders>
              <w:top w:val="single" w:sz="4" w:space="0" w:color="auto"/>
              <w:left w:val="single" w:sz="4" w:space="0" w:color="auto"/>
              <w:bottom w:val="single" w:sz="4" w:space="0" w:color="auto"/>
              <w:right w:val="single" w:sz="4" w:space="0" w:color="auto"/>
            </w:tcBorders>
            <w:vAlign w:val="center"/>
          </w:tcPr>
          <w:p w14:paraId="7C763C34"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aplicación de estuco plástico y pintura en cornisa superior interior sobre ventana, de dimensiones 1,80 m de longitud x 0,50 m de ancho. Incluye preparación de superficie, resane de fisuras e imperfecciones, suministro y aplicación de estuco plástico, lijado, aplicación de pintura de acabado uniforme, protección de áreas adyacentes, limpieza y retiro de sobrantes.</w:t>
            </w:r>
          </w:p>
        </w:tc>
      </w:tr>
      <w:tr w:rsidR="002156E3" w:rsidRPr="002156E3" w14:paraId="4FCE7AFC"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50D84EE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1558095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p w14:paraId="6D6A965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19</w:t>
            </w:r>
          </w:p>
        </w:tc>
        <w:tc>
          <w:tcPr>
            <w:tcW w:w="1807" w:type="dxa"/>
            <w:tcBorders>
              <w:top w:val="single" w:sz="4" w:space="0" w:color="auto"/>
              <w:left w:val="single" w:sz="4" w:space="0" w:color="auto"/>
              <w:bottom w:val="single" w:sz="4" w:space="0" w:color="auto"/>
              <w:right w:val="single" w:sz="4" w:space="0" w:color="auto"/>
            </w:tcBorders>
            <w:vAlign w:val="center"/>
          </w:tcPr>
          <w:p w14:paraId="2D162B4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DESMONTE Y SELLADO DE PUNTOS HIDRAULICOS</w:t>
            </w:r>
          </w:p>
        </w:tc>
        <w:tc>
          <w:tcPr>
            <w:tcW w:w="1087" w:type="dxa"/>
            <w:tcBorders>
              <w:top w:val="single" w:sz="4" w:space="0" w:color="auto"/>
              <w:left w:val="single" w:sz="4" w:space="0" w:color="auto"/>
              <w:bottom w:val="single" w:sz="4" w:space="0" w:color="auto"/>
              <w:right w:val="single" w:sz="4" w:space="0" w:color="auto"/>
            </w:tcBorders>
            <w:vAlign w:val="center"/>
          </w:tcPr>
          <w:p w14:paraId="4686E19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GL</w:t>
            </w:r>
          </w:p>
        </w:tc>
        <w:tc>
          <w:tcPr>
            <w:tcW w:w="1394" w:type="dxa"/>
            <w:tcBorders>
              <w:top w:val="single" w:sz="4" w:space="0" w:color="auto"/>
              <w:left w:val="single" w:sz="4" w:space="0" w:color="auto"/>
              <w:bottom w:val="single" w:sz="4" w:space="0" w:color="auto"/>
              <w:right w:val="single" w:sz="4" w:space="0" w:color="auto"/>
            </w:tcBorders>
            <w:vAlign w:val="center"/>
          </w:tcPr>
          <w:p w14:paraId="3F892A6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w:t>
            </w:r>
          </w:p>
        </w:tc>
        <w:tc>
          <w:tcPr>
            <w:tcW w:w="4355" w:type="dxa"/>
            <w:tcBorders>
              <w:top w:val="single" w:sz="4" w:space="0" w:color="auto"/>
              <w:left w:val="single" w:sz="4" w:space="0" w:color="auto"/>
              <w:bottom w:val="single" w:sz="4" w:space="0" w:color="auto"/>
              <w:right w:val="single" w:sz="4" w:space="0" w:color="auto"/>
            </w:tcBorders>
            <w:vAlign w:val="center"/>
          </w:tcPr>
          <w:p w14:paraId="0C2DB03B"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desmonte de lavamanos con sellado de puntos hidráulicos y sanitarios. Incluye mano de obra, herramientas, desconexión de acometidas, taponamiento y sellado de redes de abastecimiento y desagüe, retiro y disposición de escombros y limpieza del área de trabajo.</w:t>
            </w:r>
          </w:p>
        </w:tc>
      </w:tr>
      <w:tr w:rsidR="002156E3" w:rsidRPr="002156E3" w14:paraId="3CFC1928"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shd w:val="clear" w:color="auto" w:fill="F4B083"/>
            <w:vAlign w:val="center"/>
          </w:tcPr>
          <w:p w14:paraId="3F50EE30"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807" w:type="dxa"/>
            <w:tcBorders>
              <w:top w:val="single" w:sz="4" w:space="0" w:color="auto"/>
              <w:left w:val="single" w:sz="4" w:space="0" w:color="auto"/>
              <w:bottom w:val="single" w:sz="4" w:space="0" w:color="auto"/>
              <w:right w:val="single" w:sz="4" w:space="0" w:color="auto"/>
            </w:tcBorders>
            <w:shd w:val="clear" w:color="auto" w:fill="F4B083"/>
            <w:vAlign w:val="center"/>
          </w:tcPr>
          <w:p w14:paraId="1ECE7CB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CUARTO TECNICO PISO 18</w:t>
            </w:r>
          </w:p>
        </w:tc>
        <w:tc>
          <w:tcPr>
            <w:tcW w:w="1087" w:type="dxa"/>
            <w:tcBorders>
              <w:top w:val="single" w:sz="4" w:space="0" w:color="auto"/>
              <w:left w:val="single" w:sz="4" w:space="0" w:color="auto"/>
              <w:bottom w:val="single" w:sz="4" w:space="0" w:color="auto"/>
              <w:right w:val="single" w:sz="4" w:space="0" w:color="auto"/>
            </w:tcBorders>
            <w:shd w:val="clear" w:color="auto" w:fill="F4B083"/>
            <w:vAlign w:val="center"/>
          </w:tcPr>
          <w:p w14:paraId="7292FA5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1394" w:type="dxa"/>
            <w:tcBorders>
              <w:top w:val="single" w:sz="4" w:space="0" w:color="auto"/>
              <w:left w:val="single" w:sz="4" w:space="0" w:color="auto"/>
              <w:bottom w:val="single" w:sz="4" w:space="0" w:color="auto"/>
              <w:right w:val="single" w:sz="4" w:space="0" w:color="auto"/>
            </w:tcBorders>
            <w:shd w:val="clear" w:color="auto" w:fill="F4B083"/>
            <w:vAlign w:val="center"/>
          </w:tcPr>
          <w:p w14:paraId="0B9B3D4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p>
        </w:tc>
        <w:tc>
          <w:tcPr>
            <w:tcW w:w="4355" w:type="dxa"/>
            <w:tcBorders>
              <w:top w:val="single" w:sz="4" w:space="0" w:color="auto"/>
              <w:left w:val="single" w:sz="4" w:space="0" w:color="auto"/>
              <w:bottom w:val="single" w:sz="4" w:space="0" w:color="auto"/>
              <w:right w:val="single" w:sz="4" w:space="0" w:color="auto"/>
            </w:tcBorders>
            <w:shd w:val="clear" w:color="auto" w:fill="F4B083"/>
            <w:vAlign w:val="center"/>
          </w:tcPr>
          <w:p w14:paraId="5D8B1D9E"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p>
        </w:tc>
      </w:tr>
      <w:tr w:rsidR="002156E3" w:rsidRPr="002156E3" w14:paraId="2FF88096"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2E5DD67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20</w:t>
            </w:r>
          </w:p>
        </w:tc>
        <w:tc>
          <w:tcPr>
            <w:tcW w:w="1807" w:type="dxa"/>
            <w:tcBorders>
              <w:top w:val="single" w:sz="4" w:space="0" w:color="auto"/>
              <w:left w:val="single" w:sz="4" w:space="0" w:color="auto"/>
              <w:bottom w:val="single" w:sz="4" w:space="0" w:color="auto"/>
              <w:right w:val="single" w:sz="4" w:space="0" w:color="auto"/>
            </w:tcBorders>
            <w:vAlign w:val="center"/>
          </w:tcPr>
          <w:p w14:paraId="60F88EC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SUMINISTRO E INSTALACIÓN DE MURO EN LÁMINA.</w:t>
            </w:r>
          </w:p>
        </w:tc>
        <w:tc>
          <w:tcPr>
            <w:tcW w:w="1087" w:type="dxa"/>
            <w:tcBorders>
              <w:top w:val="single" w:sz="4" w:space="0" w:color="auto"/>
              <w:left w:val="single" w:sz="4" w:space="0" w:color="auto"/>
              <w:bottom w:val="single" w:sz="4" w:space="0" w:color="auto"/>
              <w:right w:val="single" w:sz="4" w:space="0" w:color="auto"/>
            </w:tcBorders>
            <w:vAlign w:val="center"/>
          </w:tcPr>
          <w:p w14:paraId="3A897CEC"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478A3869"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5,41</w:t>
            </w:r>
          </w:p>
        </w:tc>
        <w:tc>
          <w:tcPr>
            <w:tcW w:w="4355" w:type="dxa"/>
            <w:tcBorders>
              <w:top w:val="single" w:sz="4" w:space="0" w:color="auto"/>
              <w:left w:val="single" w:sz="4" w:space="0" w:color="auto"/>
              <w:bottom w:val="single" w:sz="4" w:space="0" w:color="auto"/>
              <w:right w:val="single" w:sz="4" w:space="0" w:color="auto"/>
            </w:tcBorders>
            <w:vAlign w:val="center"/>
          </w:tcPr>
          <w:p w14:paraId="1CA2E359"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muro en lámina </w:t>
            </w:r>
            <w:proofErr w:type="spellStart"/>
            <w:r w:rsidRPr="002156E3">
              <w:rPr>
                <w:rFonts w:ascii="Arial" w:eastAsia="Times New Roman" w:hAnsi="Arial" w:cs="Arial"/>
                <w:color w:val="000000"/>
                <w:sz w:val="24"/>
                <w:szCs w:val="24"/>
                <w:lang w:eastAsia="es-CO"/>
              </w:rPr>
              <w:t>Superboard</w:t>
            </w:r>
            <w:proofErr w:type="spellEnd"/>
            <w:r w:rsidRPr="002156E3">
              <w:rPr>
                <w:rFonts w:ascii="Arial" w:eastAsia="Times New Roman" w:hAnsi="Arial" w:cs="Arial"/>
                <w:color w:val="000000"/>
                <w:sz w:val="24"/>
                <w:szCs w:val="24"/>
                <w:lang w:eastAsia="es-CO"/>
              </w:rPr>
              <w:t>, acabado pintado. Incluye estructura de soporte, fijación de láminas, tratamiento de juntas, resanes, aplicación de estuco donde se requiera, lijado, pintura de acabado, mano de obra, herramientas, limpieza y entrega final en óptimas condiciones</w:t>
            </w:r>
          </w:p>
        </w:tc>
      </w:tr>
      <w:tr w:rsidR="002156E3" w:rsidRPr="002156E3" w14:paraId="38A52C67"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6B69B74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21</w:t>
            </w:r>
          </w:p>
        </w:tc>
        <w:tc>
          <w:tcPr>
            <w:tcW w:w="1807" w:type="dxa"/>
            <w:tcBorders>
              <w:top w:val="single" w:sz="4" w:space="0" w:color="auto"/>
              <w:left w:val="single" w:sz="4" w:space="0" w:color="auto"/>
              <w:bottom w:val="single" w:sz="4" w:space="0" w:color="auto"/>
              <w:right w:val="single" w:sz="4" w:space="0" w:color="auto"/>
            </w:tcBorders>
            <w:vAlign w:val="center"/>
          </w:tcPr>
          <w:p w14:paraId="51A844BA"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DEMOLICIÓN DE MURO, INCLUYE RETIRO DE MATERIAL.</w:t>
            </w:r>
          </w:p>
        </w:tc>
        <w:tc>
          <w:tcPr>
            <w:tcW w:w="1087" w:type="dxa"/>
            <w:tcBorders>
              <w:top w:val="single" w:sz="4" w:space="0" w:color="auto"/>
              <w:left w:val="single" w:sz="4" w:space="0" w:color="auto"/>
              <w:bottom w:val="single" w:sz="4" w:space="0" w:color="auto"/>
              <w:right w:val="single" w:sz="4" w:space="0" w:color="auto"/>
            </w:tcBorders>
            <w:vAlign w:val="center"/>
          </w:tcPr>
          <w:p w14:paraId="3F61872F"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1B8BFA55"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5,41</w:t>
            </w:r>
          </w:p>
        </w:tc>
        <w:tc>
          <w:tcPr>
            <w:tcW w:w="4355" w:type="dxa"/>
            <w:tcBorders>
              <w:top w:val="single" w:sz="4" w:space="0" w:color="auto"/>
              <w:left w:val="single" w:sz="4" w:space="0" w:color="auto"/>
              <w:bottom w:val="single" w:sz="4" w:space="0" w:color="auto"/>
              <w:right w:val="single" w:sz="4" w:space="0" w:color="auto"/>
            </w:tcBorders>
            <w:vAlign w:val="center"/>
          </w:tcPr>
          <w:p w14:paraId="640F43B4"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Demolición de muro existente por medios manuales y/o mecánicos, según condiciones de la obra. Incluye corte, desmonte, cargue, transporte interno, recolección, retiro y disposición final de escombros y materiales resultantes </w:t>
            </w:r>
            <w:r w:rsidRPr="002156E3">
              <w:rPr>
                <w:rFonts w:ascii="Arial" w:eastAsia="Times New Roman" w:hAnsi="Arial" w:cs="Arial"/>
                <w:color w:val="000000"/>
                <w:sz w:val="24"/>
                <w:szCs w:val="24"/>
                <w:lang w:eastAsia="es-CO"/>
              </w:rPr>
              <w:lastRenderedPageBreak/>
              <w:t>en sitio autorizado, así como limpieza del área intervenida.</w:t>
            </w:r>
          </w:p>
        </w:tc>
      </w:tr>
      <w:tr w:rsidR="002156E3" w:rsidRPr="002156E3" w14:paraId="4C44DC7D"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33A5475B"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lastRenderedPageBreak/>
              <w:t>22</w:t>
            </w:r>
          </w:p>
        </w:tc>
        <w:tc>
          <w:tcPr>
            <w:tcW w:w="1807" w:type="dxa"/>
            <w:tcBorders>
              <w:top w:val="single" w:sz="4" w:space="0" w:color="auto"/>
              <w:left w:val="single" w:sz="4" w:space="0" w:color="auto"/>
              <w:bottom w:val="single" w:sz="4" w:space="0" w:color="auto"/>
              <w:right w:val="single" w:sz="4" w:space="0" w:color="auto"/>
            </w:tcBorders>
            <w:vAlign w:val="center"/>
          </w:tcPr>
          <w:p w14:paraId="66AF430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Y PINTURA DE MUROS.</w:t>
            </w:r>
          </w:p>
        </w:tc>
        <w:tc>
          <w:tcPr>
            <w:tcW w:w="1087" w:type="dxa"/>
            <w:tcBorders>
              <w:top w:val="single" w:sz="4" w:space="0" w:color="auto"/>
              <w:left w:val="single" w:sz="4" w:space="0" w:color="auto"/>
              <w:bottom w:val="single" w:sz="4" w:space="0" w:color="auto"/>
              <w:right w:val="single" w:sz="4" w:space="0" w:color="auto"/>
            </w:tcBorders>
            <w:vAlign w:val="center"/>
          </w:tcPr>
          <w:p w14:paraId="6CAB3CA1"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0041EB92"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3,68</w:t>
            </w:r>
          </w:p>
        </w:tc>
        <w:tc>
          <w:tcPr>
            <w:tcW w:w="4355" w:type="dxa"/>
            <w:tcBorders>
              <w:top w:val="single" w:sz="4" w:space="0" w:color="auto"/>
              <w:left w:val="single" w:sz="4" w:space="0" w:color="auto"/>
              <w:bottom w:val="single" w:sz="4" w:space="0" w:color="auto"/>
              <w:right w:val="single" w:sz="4" w:space="0" w:color="auto"/>
            </w:tcBorders>
            <w:vAlign w:val="center"/>
          </w:tcPr>
          <w:p w14:paraId="7BF6F5E9"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Resane y pintura de muros. Incluye preparación de superficie, reparación de grietas, fisuras e imperfecciones, aplicación de resanes, lijado, aplicación de pintura de acabado uniforme en las manos requeridas, protección de áreas adyacentes, limpieza y retiro de sobrantes, dejando la superficie en óptimas condiciones.</w:t>
            </w:r>
          </w:p>
        </w:tc>
      </w:tr>
      <w:tr w:rsidR="002156E3" w:rsidRPr="002156E3" w14:paraId="5272271B"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08CB7E6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23</w:t>
            </w:r>
          </w:p>
        </w:tc>
        <w:tc>
          <w:tcPr>
            <w:tcW w:w="1807" w:type="dxa"/>
            <w:tcBorders>
              <w:top w:val="single" w:sz="4" w:space="0" w:color="auto"/>
              <w:left w:val="single" w:sz="4" w:space="0" w:color="auto"/>
              <w:bottom w:val="single" w:sz="4" w:space="0" w:color="auto"/>
              <w:right w:val="single" w:sz="4" w:space="0" w:color="auto"/>
            </w:tcBorders>
            <w:vAlign w:val="center"/>
          </w:tcPr>
          <w:p w14:paraId="01BD0AD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INSTALACIÓN DEL CIELO RASO.</w:t>
            </w:r>
          </w:p>
        </w:tc>
        <w:tc>
          <w:tcPr>
            <w:tcW w:w="1087" w:type="dxa"/>
            <w:tcBorders>
              <w:top w:val="single" w:sz="4" w:space="0" w:color="auto"/>
              <w:left w:val="single" w:sz="4" w:space="0" w:color="auto"/>
              <w:bottom w:val="single" w:sz="4" w:space="0" w:color="auto"/>
              <w:right w:val="single" w:sz="4" w:space="0" w:color="auto"/>
            </w:tcBorders>
            <w:vAlign w:val="center"/>
          </w:tcPr>
          <w:p w14:paraId="4C55904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098CDA27"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3,88</w:t>
            </w:r>
          </w:p>
        </w:tc>
        <w:tc>
          <w:tcPr>
            <w:tcW w:w="4355" w:type="dxa"/>
            <w:tcBorders>
              <w:top w:val="single" w:sz="4" w:space="0" w:color="auto"/>
              <w:left w:val="single" w:sz="4" w:space="0" w:color="auto"/>
              <w:bottom w:val="single" w:sz="4" w:space="0" w:color="auto"/>
              <w:right w:val="single" w:sz="4" w:space="0" w:color="auto"/>
            </w:tcBorders>
            <w:vAlign w:val="center"/>
          </w:tcPr>
          <w:p w14:paraId="7B99B2ED"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 xml:space="preserve">Suministro e instalación de cielo raso en lámina de </w:t>
            </w:r>
            <w:proofErr w:type="spellStart"/>
            <w:r w:rsidRPr="002156E3">
              <w:rPr>
                <w:rFonts w:ascii="Arial" w:eastAsia="Times New Roman" w:hAnsi="Arial" w:cs="Arial"/>
                <w:color w:val="000000"/>
                <w:sz w:val="24"/>
                <w:szCs w:val="24"/>
                <w:lang w:eastAsia="es-CO"/>
              </w:rPr>
              <w:t>drywall</w:t>
            </w:r>
            <w:proofErr w:type="spellEnd"/>
            <w:r w:rsidRPr="002156E3">
              <w:rPr>
                <w:rFonts w:ascii="Arial" w:eastAsia="Times New Roman" w:hAnsi="Arial" w:cs="Arial"/>
                <w:color w:val="000000"/>
                <w:sz w:val="24"/>
                <w:szCs w:val="24"/>
                <w:lang w:eastAsia="es-CO"/>
              </w:rPr>
              <w:t xml:space="preserve"> con acabado de junta perdida, incluye aislamiento </w:t>
            </w:r>
            <w:proofErr w:type="spellStart"/>
            <w:r w:rsidRPr="002156E3">
              <w:rPr>
                <w:rFonts w:ascii="Arial" w:eastAsia="Times New Roman" w:hAnsi="Arial" w:cs="Arial"/>
                <w:color w:val="000000"/>
                <w:sz w:val="24"/>
                <w:szCs w:val="24"/>
                <w:lang w:eastAsia="es-CO"/>
              </w:rPr>
              <w:t>acustico</w:t>
            </w:r>
            <w:proofErr w:type="spellEnd"/>
            <w:r w:rsidRPr="002156E3">
              <w:rPr>
                <w:rFonts w:ascii="Arial" w:eastAsia="Times New Roman" w:hAnsi="Arial" w:cs="Arial"/>
                <w:color w:val="000000"/>
                <w:sz w:val="24"/>
                <w:szCs w:val="24"/>
                <w:lang w:eastAsia="es-CO"/>
              </w:rPr>
              <w:t xml:space="preserve"> soportado sobre estructura metálica galvanizada. Incluye perfilería de soporte, fijaciones, tratamiento de juntas, resanes, lijado, pintura de acabado, mano de obra, herramientas, limpieza y entrega final en óptimas condiciones</w:t>
            </w:r>
          </w:p>
        </w:tc>
      </w:tr>
      <w:tr w:rsidR="002156E3" w:rsidRPr="002156E3" w14:paraId="2275DA59" w14:textId="77777777" w:rsidTr="002156E3">
        <w:trPr>
          <w:trHeight w:val="570"/>
        </w:trPr>
        <w:tc>
          <w:tcPr>
            <w:tcW w:w="288" w:type="dxa"/>
            <w:tcBorders>
              <w:top w:val="single" w:sz="4" w:space="0" w:color="auto"/>
              <w:left w:val="single" w:sz="4" w:space="0" w:color="auto"/>
              <w:bottom w:val="single" w:sz="4" w:space="0" w:color="auto"/>
              <w:right w:val="single" w:sz="4" w:space="0" w:color="auto"/>
            </w:tcBorders>
            <w:vAlign w:val="center"/>
          </w:tcPr>
          <w:p w14:paraId="00531E24"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24</w:t>
            </w:r>
          </w:p>
        </w:tc>
        <w:tc>
          <w:tcPr>
            <w:tcW w:w="1807" w:type="dxa"/>
            <w:tcBorders>
              <w:top w:val="single" w:sz="4" w:space="0" w:color="auto"/>
              <w:left w:val="single" w:sz="4" w:space="0" w:color="auto"/>
              <w:bottom w:val="single" w:sz="4" w:space="0" w:color="auto"/>
              <w:right w:val="single" w:sz="4" w:space="0" w:color="auto"/>
            </w:tcBorders>
            <w:vAlign w:val="center"/>
          </w:tcPr>
          <w:p w14:paraId="0FB7EAB3"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CAMBIO DE PISO.</w:t>
            </w:r>
          </w:p>
        </w:tc>
        <w:tc>
          <w:tcPr>
            <w:tcW w:w="1087" w:type="dxa"/>
            <w:tcBorders>
              <w:top w:val="single" w:sz="4" w:space="0" w:color="auto"/>
              <w:left w:val="single" w:sz="4" w:space="0" w:color="auto"/>
              <w:bottom w:val="single" w:sz="4" w:space="0" w:color="auto"/>
              <w:right w:val="single" w:sz="4" w:space="0" w:color="auto"/>
            </w:tcBorders>
            <w:vAlign w:val="center"/>
          </w:tcPr>
          <w:p w14:paraId="1DB3A188"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M2</w:t>
            </w:r>
          </w:p>
        </w:tc>
        <w:tc>
          <w:tcPr>
            <w:tcW w:w="1394" w:type="dxa"/>
            <w:tcBorders>
              <w:top w:val="single" w:sz="4" w:space="0" w:color="auto"/>
              <w:left w:val="single" w:sz="4" w:space="0" w:color="auto"/>
              <w:bottom w:val="single" w:sz="4" w:space="0" w:color="auto"/>
              <w:right w:val="single" w:sz="4" w:space="0" w:color="auto"/>
            </w:tcBorders>
            <w:vAlign w:val="center"/>
          </w:tcPr>
          <w:p w14:paraId="0F48B1B6" w14:textId="77777777" w:rsidR="002156E3" w:rsidRPr="002156E3" w:rsidRDefault="002156E3" w:rsidP="002156E3">
            <w:pPr>
              <w:spacing w:after="0" w:line="240" w:lineRule="auto"/>
              <w:jc w:val="center"/>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10</w:t>
            </w:r>
          </w:p>
        </w:tc>
        <w:tc>
          <w:tcPr>
            <w:tcW w:w="4355" w:type="dxa"/>
            <w:tcBorders>
              <w:top w:val="single" w:sz="4" w:space="0" w:color="auto"/>
              <w:left w:val="single" w:sz="4" w:space="0" w:color="auto"/>
              <w:bottom w:val="single" w:sz="4" w:space="0" w:color="auto"/>
              <w:right w:val="single" w:sz="4" w:space="0" w:color="auto"/>
            </w:tcBorders>
            <w:vAlign w:val="center"/>
          </w:tcPr>
          <w:p w14:paraId="72D64DDC" w14:textId="77777777" w:rsidR="002156E3" w:rsidRPr="002156E3" w:rsidRDefault="002156E3" w:rsidP="002156E3">
            <w:pPr>
              <w:spacing w:after="0" w:line="240" w:lineRule="auto"/>
              <w:jc w:val="both"/>
              <w:rPr>
                <w:rFonts w:ascii="Arial" w:eastAsia="Times New Roman" w:hAnsi="Arial" w:cs="Arial"/>
                <w:color w:val="000000"/>
                <w:sz w:val="24"/>
                <w:szCs w:val="24"/>
                <w:lang w:eastAsia="es-CO"/>
              </w:rPr>
            </w:pPr>
            <w:r w:rsidRPr="002156E3">
              <w:rPr>
                <w:rFonts w:ascii="Arial" w:eastAsia="Times New Roman" w:hAnsi="Arial" w:cs="Arial"/>
                <w:color w:val="000000"/>
                <w:sz w:val="24"/>
                <w:szCs w:val="24"/>
                <w:lang w:eastAsia="es-CO"/>
              </w:rPr>
              <w:t>Cambio de piso existente por baldosa de porcelanato, color y características similares al piso existente. Incluye retiro del piso actual, preparación y nivelación de la superficie, suministro e instalación del porcelanato, suministro e instalación de zócalos del mismo material o similar, cortes, ajuste de piezas, emboquillado, limpieza final y retiro de sobrantes, dejando el área completamente terminada.</w:t>
            </w:r>
          </w:p>
        </w:tc>
      </w:tr>
    </w:tbl>
    <w:p w14:paraId="7CA1D18F" w14:textId="77777777" w:rsidR="002156E3" w:rsidRDefault="002156E3" w:rsidP="00573B14">
      <w:pPr>
        <w:jc w:val="both"/>
        <w:rPr>
          <w:rFonts w:ascii="Arial" w:hAnsi="Arial" w:cs="Arial"/>
        </w:rPr>
      </w:pPr>
    </w:p>
    <w:p w14:paraId="17126EC0" w14:textId="66F146EB" w:rsidR="00573B14" w:rsidRPr="00573B14" w:rsidRDefault="00573B14" w:rsidP="00573B14">
      <w:pPr>
        <w:jc w:val="both"/>
        <w:rPr>
          <w:rFonts w:ascii="Arial" w:hAnsi="Arial" w:cs="Arial"/>
        </w:rPr>
      </w:pPr>
      <w:r w:rsidRPr="00573B14">
        <w:rPr>
          <w:rFonts w:ascii="Arial" w:hAnsi="Arial" w:cs="Arial"/>
        </w:rPr>
        <w:t>Las anteriores cantidades de obra son aproximadas y están calculadas con base en el estudio del proyecto; por lo tanto, se podrán aumentar, disminuir o suprimir durante la ejecución de la obra; tales variaciones no viciarán ni invalidarán el contrato producto de este proceso de selección.</w:t>
      </w:r>
    </w:p>
    <w:p w14:paraId="6E88362F" w14:textId="513A9BD5" w:rsidR="00573B14" w:rsidRPr="00573B14" w:rsidRDefault="00573B14" w:rsidP="00573B14">
      <w:pPr>
        <w:jc w:val="both"/>
        <w:rPr>
          <w:rFonts w:ascii="Arial" w:hAnsi="Arial" w:cs="Arial"/>
        </w:rPr>
      </w:pPr>
      <w:r w:rsidRPr="00573B14">
        <w:rPr>
          <w:rFonts w:ascii="Arial" w:hAnsi="Arial" w:cs="Arial"/>
        </w:rPr>
        <w:t>El contratista está obligado a ejecutar las mayores cantidades de obra que resulten, a los mismos precios de la propuesta, salvo que se presenten circunstancias imprevisibles que afecten el equilibrio económico del contrato.</w:t>
      </w:r>
    </w:p>
    <w:p w14:paraId="6D15951C" w14:textId="4ECC8C71" w:rsidR="002156E3" w:rsidRPr="002156E3" w:rsidRDefault="00573B14" w:rsidP="002156E3">
      <w:pPr>
        <w:jc w:val="both"/>
        <w:rPr>
          <w:rFonts w:ascii="Arial" w:hAnsi="Arial" w:cs="Arial"/>
        </w:rPr>
      </w:pPr>
      <w:r w:rsidRPr="00573B14">
        <w:rPr>
          <w:rFonts w:ascii="Arial" w:hAnsi="Arial" w:cs="Arial"/>
        </w:rPr>
        <w:t>En caso de que sea necesario contemplar ítems no previstos estos no podrán ser ejecutados por el contratista hasta tanto no hayan sido aprobados por la Entidad y medie un acto modificatorio publicado y aprobado en SECOP II, en tal sentido se deberá presentar a la supervisión toda la información soporte que justifique técnica y presupuestalmente la necesidad.</w:t>
      </w:r>
    </w:p>
    <w:p w14:paraId="672194A1" w14:textId="4BCE923A" w:rsidR="00573B14" w:rsidRPr="002156E3" w:rsidRDefault="00573B14" w:rsidP="00573B14">
      <w:pPr>
        <w:pStyle w:val="Prrafodelista"/>
        <w:numPr>
          <w:ilvl w:val="1"/>
          <w:numId w:val="2"/>
        </w:numPr>
        <w:jc w:val="both"/>
        <w:rPr>
          <w:rFonts w:ascii="Arial" w:hAnsi="Arial" w:cs="Arial"/>
          <w:b/>
        </w:rPr>
      </w:pPr>
      <w:r w:rsidRPr="002156E3">
        <w:rPr>
          <w:rFonts w:ascii="Arial" w:hAnsi="Arial" w:cs="Arial"/>
          <w:b/>
        </w:rPr>
        <w:t xml:space="preserve">MANTENIMIENTO Y REPARACIONES LOCATIVAS </w:t>
      </w:r>
    </w:p>
    <w:p w14:paraId="67DDC53C" w14:textId="1F1F8583" w:rsidR="002156E3" w:rsidRPr="00573B14" w:rsidRDefault="00573B14" w:rsidP="00573B14">
      <w:pPr>
        <w:jc w:val="both"/>
        <w:rPr>
          <w:rFonts w:ascii="Arial" w:hAnsi="Arial" w:cs="Arial"/>
        </w:rPr>
      </w:pPr>
      <w:r w:rsidRPr="00573B14">
        <w:rPr>
          <w:rFonts w:ascii="Arial" w:hAnsi="Arial" w:cs="Arial"/>
        </w:rPr>
        <w:t xml:space="preserve">Se entiende por mantenimiento y/o reparaciones locativas aquellas obras que tienen como finalidad mantener el inmueble en las debidas condiciones de higiene, funcionalidad y ornato sin afectar su estructura portante, sus características funcionales, formales y/o volumétricas. Están incluidas dentro de las reparaciones locativas, entre otras, las siguientes obras: el mantenimiento, la sustitución, restitución o mejoramiento de los </w:t>
      </w:r>
      <w:r w:rsidRPr="00573B14">
        <w:rPr>
          <w:rFonts w:ascii="Arial" w:hAnsi="Arial" w:cs="Arial"/>
        </w:rPr>
        <w:lastRenderedPageBreak/>
        <w:t>materiales de pisos, cubiertas, cielorrasos, enchapes, pintura en general, y la sustitución, mejoramiento o ampliación menor de redes de instalaciones hidráulicas, sanitarias, eléctricas y telefónicas, así como las siguientes actividades:</w:t>
      </w:r>
    </w:p>
    <w:p w14:paraId="2374C8D9"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Mantenimiento y reparación de muros, pañetes y enchapes.</w:t>
      </w:r>
    </w:p>
    <w:p w14:paraId="5249FB0E"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 xml:space="preserve">Cambio o mantenimiento de cielo rasos en </w:t>
      </w:r>
      <w:proofErr w:type="spellStart"/>
      <w:r w:rsidRPr="00573B14">
        <w:rPr>
          <w:rFonts w:ascii="Arial" w:hAnsi="Arial" w:cs="Arial"/>
        </w:rPr>
        <w:t>Drywall</w:t>
      </w:r>
      <w:proofErr w:type="spellEnd"/>
      <w:r w:rsidRPr="00573B14">
        <w:rPr>
          <w:rFonts w:ascii="Arial" w:hAnsi="Arial" w:cs="Arial"/>
        </w:rPr>
        <w:t xml:space="preserve"> como construcción liviana.</w:t>
      </w:r>
    </w:p>
    <w:p w14:paraId="7B313A33"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Mantenimiento y reparación de pisos.</w:t>
      </w:r>
    </w:p>
    <w:p w14:paraId="2A92A8DF"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Acabados y pintura general.</w:t>
      </w:r>
    </w:p>
    <w:p w14:paraId="57652DAE"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Mantenimiento y reparación de baños.</w:t>
      </w:r>
    </w:p>
    <w:p w14:paraId="5F964EAA"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Mantenimiento y reparaciones eléctricas.</w:t>
      </w:r>
    </w:p>
    <w:p w14:paraId="2454C386"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Carpintería metálica y Carpintería de madera.</w:t>
      </w:r>
    </w:p>
    <w:p w14:paraId="62DDB781" w14:textId="77777777" w:rsidR="00573B14" w:rsidRPr="00573B14" w:rsidRDefault="00573B14" w:rsidP="002156E3">
      <w:pPr>
        <w:numPr>
          <w:ilvl w:val="0"/>
          <w:numId w:val="19"/>
        </w:numPr>
        <w:spacing w:after="0"/>
        <w:jc w:val="both"/>
        <w:rPr>
          <w:rFonts w:ascii="Arial" w:hAnsi="Arial" w:cs="Arial"/>
        </w:rPr>
      </w:pPr>
      <w:r w:rsidRPr="00573B14">
        <w:rPr>
          <w:rFonts w:ascii="Arial" w:hAnsi="Arial" w:cs="Arial"/>
        </w:rPr>
        <w:t>Retiro de escombros.</w:t>
      </w:r>
    </w:p>
    <w:p w14:paraId="6ED5C92B" w14:textId="77777777" w:rsidR="00573B14" w:rsidRPr="00573B14" w:rsidRDefault="00573B14" w:rsidP="00573B14">
      <w:pPr>
        <w:jc w:val="both"/>
        <w:rPr>
          <w:rFonts w:ascii="Arial" w:hAnsi="Arial" w:cs="Arial"/>
        </w:rPr>
      </w:pPr>
    </w:p>
    <w:p w14:paraId="26B2696F" w14:textId="1751A638" w:rsidR="00573B14" w:rsidRPr="00573B14" w:rsidRDefault="00573B14" w:rsidP="00573B14">
      <w:pPr>
        <w:jc w:val="both"/>
        <w:rPr>
          <w:rFonts w:ascii="Arial" w:hAnsi="Arial" w:cs="Arial"/>
        </w:rPr>
      </w:pPr>
      <w:r w:rsidRPr="00573B14">
        <w:rPr>
          <w:rFonts w:ascii="Arial" w:hAnsi="Arial" w:cs="Arial"/>
        </w:rPr>
        <w:t>Las actividades mencionadas, incluirán la mano de obra, los materiales necesarios, equipos necesarios, transporte, tasas, impuestos y contribuciones, y todos los demás gastos inherentes a la ejecución de las actividades contempladas en el contrato.</w:t>
      </w:r>
    </w:p>
    <w:p w14:paraId="40F97169" w14:textId="32626B97" w:rsidR="00573B14" w:rsidRPr="00573B14" w:rsidRDefault="00573B14" w:rsidP="00573B14">
      <w:pPr>
        <w:jc w:val="both"/>
        <w:rPr>
          <w:rFonts w:ascii="Arial" w:hAnsi="Arial" w:cs="Arial"/>
        </w:rPr>
      </w:pPr>
      <w:r w:rsidRPr="00573B14">
        <w:rPr>
          <w:rFonts w:ascii="Arial" w:hAnsi="Arial" w:cs="Arial"/>
        </w:rPr>
        <w:t>Las actividades, características técnicas, el tipo y calidad de los repuestos e insumos a utilizar en la acción contractual, establecen unas condiciones, pero no constituyen en ningún momento un manual de mantenimiento. Se entiende que el Contratista es profesional competente y ampliamente experimentado en las diferentes áreas y que cuenta con el personal idóneo, la maquinaria y las herramientas necesarias y suficientes para la clase de trabajo a desempeñar.</w:t>
      </w:r>
    </w:p>
    <w:p w14:paraId="2E63CA6F" w14:textId="04C65102" w:rsidR="00573B14" w:rsidRPr="00573B14" w:rsidRDefault="00573B14" w:rsidP="00573B14">
      <w:pPr>
        <w:jc w:val="both"/>
        <w:rPr>
          <w:rFonts w:ascii="Arial" w:hAnsi="Arial" w:cs="Arial"/>
        </w:rPr>
      </w:pPr>
      <w:r w:rsidRPr="00573B14">
        <w:rPr>
          <w:rFonts w:ascii="Arial" w:hAnsi="Arial" w:cs="Arial"/>
        </w:rPr>
        <w:t>Cualquier omisión en las actividades o especificaciones, no exime de responsabilidad al Contratista, ni podrá tomarse como base para reclamaciones, pues se entiende que, al presentar la oferta, el proponente ha examinado cuidadosamente los documentos y se ha informado de las condiciones que puedan afectar los trabajos, el costo de los mismos y/o el plazo de ejecución.</w:t>
      </w:r>
    </w:p>
    <w:p w14:paraId="23C0E207" w14:textId="471E6256" w:rsidR="00573B14" w:rsidRPr="00573B14" w:rsidRDefault="00573B14" w:rsidP="00573B14">
      <w:pPr>
        <w:jc w:val="both"/>
        <w:rPr>
          <w:rFonts w:ascii="Arial" w:hAnsi="Arial" w:cs="Arial"/>
        </w:rPr>
      </w:pPr>
      <w:r w:rsidRPr="00573B14">
        <w:rPr>
          <w:rFonts w:ascii="Arial" w:hAnsi="Arial" w:cs="Arial"/>
        </w:rPr>
        <w:t>La Supervisión y el apoyo a la supervisión estará facultada para rechazar cualquier insumo o repuesto que presente mala calidad, o que no cumpla con los requisitos exigidos. Igualmente podrá rechazar actividades o trabajos ya ejecutados que no cumplan con las condiciones indicadas en las especificaciones técnicas o que no haya sido realizado correctamente, sin que esto genere sobrecostos para la Entidad. Cualquier gasto de ensayo, prueba de laboratorio, permisos y otro que se genere por mala ejecución, correrá por cuenta del Contratista.</w:t>
      </w:r>
    </w:p>
    <w:p w14:paraId="123393D8" w14:textId="73AF6850" w:rsidR="00573B14" w:rsidRPr="00573B14" w:rsidRDefault="00573B14" w:rsidP="00573B14">
      <w:pPr>
        <w:jc w:val="both"/>
        <w:rPr>
          <w:rFonts w:ascii="Arial" w:hAnsi="Arial" w:cs="Arial"/>
        </w:rPr>
      </w:pPr>
      <w:r w:rsidRPr="00573B14">
        <w:rPr>
          <w:rFonts w:ascii="Arial" w:hAnsi="Arial" w:cs="Arial"/>
        </w:rPr>
        <w:t xml:space="preserve">El alcance del trabajo comprende la dirección técnica, el transporte de los operarios, la provisión de mano de obra técnica, eléctrica o mecánica, el suministro de materiales, insumos, repuestos y herramientas necesarias, junto con su transporte, para llevar a cabo la totalidad de las actividades indicadas en las especificaciones. A su vez, implementar medidas de aislamiento de polvo y ruido, de ser requerido por la naturaleza de la intervención.  </w:t>
      </w:r>
    </w:p>
    <w:p w14:paraId="360D4E3C" w14:textId="2B41B48F" w:rsidR="00573B14" w:rsidRPr="00573B14" w:rsidRDefault="00573B14" w:rsidP="00573B14">
      <w:pPr>
        <w:jc w:val="both"/>
        <w:rPr>
          <w:rFonts w:ascii="Arial" w:hAnsi="Arial" w:cs="Arial"/>
        </w:rPr>
      </w:pPr>
      <w:r w:rsidRPr="00573B14">
        <w:rPr>
          <w:rFonts w:ascii="Arial" w:hAnsi="Arial" w:cs="Arial"/>
        </w:rPr>
        <w:t>El Contratista debe prever y programar con tiempo suficiente la compra, adquisición o alquiler de todo lo necesario para la ejecución de los trabajos. No se aceptarán retardos en la ejecución de las actividades por ninguna de estas causas.</w:t>
      </w:r>
    </w:p>
    <w:p w14:paraId="224C1751" w14:textId="12B89038" w:rsidR="00573B14" w:rsidRPr="00573B14" w:rsidRDefault="00573B14" w:rsidP="00573B14">
      <w:pPr>
        <w:jc w:val="both"/>
        <w:rPr>
          <w:rFonts w:ascii="Arial" w:hAnsi="Arial" w:cs="Arial"/>
        </w:rPr>
      </w:pPr>
      <w:r w:rsidRPr="00573B14">
        <w:rPr>
          <w:rFonts w:ascii="Arial" w:hAnsi="Arial" w:cs="Arial"/>
        </w:rPr>
        <w:t>Los ítems y actividades según las unidades descritas en la presente invitación, deberán ser ejecutados por el Contratista seleccionado, bajo la orientación y aprobación del Supervisor y apoyo a la supervisión delegado por la Gerencia Departamental Colegiada de Bolívar de la Contraloría General de la República.</w:t>
      </w:r>
    </w:p>
    <w:p w14:paraId="67395682" w14:textId="45353D80" w:rsidR="00573B14" w:rsidRPr="00573B14" w:rsidRDefault="00573B14" w:rsidP="00573B14">
      <w:pPr>
        <w:jc w:val="both"/>
        <w:rPr>
          <w:rFonts w:ascii="Arial" w:hAnsi="Arial" w:cs="Arial"/>
        </w:rPr>
      </w:pPr>
      <w:r w:rsidRPr="00573B14">
        <w:rPr>
          <w:rFonts w:ascii="Arial" w:hAnsi="Arial" w:cs="Arial"/>
        </w:rPr>
        <w:t>NOTA: 1. Es obligación del contratista mantener en todo momento aseo y limpieza en las áreas intervenidas, evitando acumulación de residuos que obstaculicen el desarrollo de las actividades, se hace responsable del retiro de los escombros y material resultante en el desarrollo del trabajo.</w:t>
      </w:r>
    </w:p>
    <w:p w14:paraId="525566A4" w14:textId="13FB6A17" w:rsidR="00573B14" w:rsidRPr="002156E3" w:rsidRDefault="00573B14" w:rsidP="00573B14">
      <w:pPr>
        <w:pStyle w:val="Prrafodelista"/>
        <w:numPr>
          <w:ilvl w:val="1"/>
          <w:numId w:val="2"/>
        </w:numPr>
        <w:jc w:val="both"/>
        <w:rPr>
          <w:rFonts w:ascii="Arial" w:hAnsi="Arial" w:cs="Arial"/>
          <w:b/>
        </w:rPr>
      </w:pPr>
      <w:r w:rsidRPr="002156E3">
        <w:rPr>
          <w:rFonts w:ascii="Arial" w:hAnsi="Arial" w:cs="Arial"/>
          <w:b/>
        </w:rPr>
        <w:t xml:space="preserve">PERSONAL REQUERIDO </w:t>
      </w:r>
    </w:p>
    <w:p w14:paraId="314F87A2" w14:textId="77777777" w:rsidR="00573B14" w:rsidRPr="00573B14" w:rsidRDefault="00573B14" w:rsidP="00573B14">
      <w:pPr>
        <w:jc w:val="both"/>
        <w:rPr>
          <w:rFonts w:ascii="Arial" w:hAnsi="Arial" w:cs="Arial"/>
        </w:rPr>
      </w:pPr>
      <w:r w:rsidRPr="00573B14">
        <w:rPr>
          <w:rFonts w:ascii="Arial" w:hAnsi="Arial" w:cs="Arial"/>
        </w:rPr>
        <w:t>Para garantía de la calidad del objeto a ejecutar por parte del contratista seleccionado, esta Entidad requiere que el oferente dentro de su oferta acredite el personal que le acompañarán en la consecución de los fines del contrato a suscribirse, esto a fin de acreditar que cuenta con un equipo mínimo de profesionales idóneo y con experiencia para garantizar una adecuada ejecución del objeto y de las obligaciones pactadas en este.</w:t>
      </w:r>
    </w:p>
    <w:p w14:paraId="53131476" w14:textId="77777777" w:rsidR="00573B14" w:rsidRPr="00573B14" w:rsidRDefault="00573B14" w:rsidP="00573B14">
      <w:pPr>
        <w:jc w:val="both"/>
        <w:rPr>
          <w:rFonts w:ascii="Arial" w:hAnsi="Arial" w:cs="Arial"/>
        </w:rPr>
      </w:pPr>
    </w:p>
    <w:p w14:paraId="3BEE4DBE" w14:textId="2F21A369" w:rsidR="00573B14" w:rsidRPr="00573B14" w:rsidRDefault="00573B14" w:rsidP="00573B14">
      <w:pPr>
        <w:jc w:val="both"/>
        <w:rPr>
          <w:rFonts w:ascii="Arial" w:hAnsi="Arial" w:cs="Arial"/>
        </w:rPr>
      </w:pPr>
      <w:r w:rsidRPr="00573B14">
        <w:rPr>
          <w:rFonts w:ascii="Arial" w:hAnsi="Arial" w:cs="Arial"/>
        </w:rPr>
        <w:t>El Oferente deberá ofrecer un equipo de trabajo conformado por los profesionales y técnicos mencionados a continuación, el cual tendrá que ser acreditado con copia de los títulos profesionales en orden cronológico y certificados de vigencia de la tarjeta Profesional del equipo mínimo solicitado.</w:t>
      </w:r>
    </w:p>
    <w:p w14:paraId="40293F33" w14:textId="77777777" w:rsidR="00573B14" w:rsidRPr="00573B14" w:rsidRDefault="00573B14" w:rsidP="00573B14">
      <w:pPr>
        <w:jc w:val="both"/>
        <w:rPr>
          <w:rFonts w:ascii="Arial" w:hAnsi="Arial" w:cs="Arial"/>
        </w:rPr>
      </w:pPr>
      <w:r w:rsidRPr="00573B14">
        <w:rPr>
          <w:rFonts w:ascii="Arial" w:hAnsi="Arial" w:cs="Arial"/>
        </w:rPr>
        <w:t>En todo caso se deberán presentar los siguientes perfiles con los respectivos requerimientos mínimos que se citan:</w:t>
      </w:r>
    </w:p>
    <w:p w14:paraId="096A64D1" w14:textId="77777777" w:rsidR="00573B14" w:rsidRPr="00573B14" w:rsidRDefault="00573B14" w:rsidP="00573B14">
      <w:pPr>
        <w:jc w:val="both"/>
        <w:rPr>
          <w:rFonts w:ascii="Arial" w:hAnsi="Arial" w:cs="Arial"/>
        </w:rPr>
      </w:pPr>
    </w:p>
    <w:tbl>
      <w:tblPr>
        <w:tblStyle w:val="Tablaconcuadrcula"/>
        <w:tblW w:w="8931" w:type="dxa"/>
        <w:tblInd w:w="-5" w:type="dxa"/>
        <w:tblLook w:val="04A0" w:firstRow="1" w:lastRow="0" w:firstColumn="1" w:lastColumn="0" w:noHBand="0" w:noVBand="1"/>
      </w:tblPr>
      <w:tblGrid>
        <w:gridCol w:w="1476"/>
        <w:gridCol w:w="7455"/>
      </w:tblGrid>
      <w:tr w:rsidR="00573B14" w:rsidRPr="00573B14" w14:paraId="6182FBC3" w14:textId="77777777" w:rsidTr="002156E3">
        <w:tc>
          <w:tcPr>
            <w:tcW w:w="538" w:type="dxa"/>
          </w:tcPr>
          <w:p w14:paraId="51AA5EDF" w14:textId="77777777" w:rsidR="00573B14" w:rsidRPr="00573B14" w:rsidRDefault="00573B14" w:rsidP="00573B14">
            <w:pPr>
              <w:jc w:val="both"/>
              <w:rPr>
                <w:rFonts w:ascii="Arial" w:hAnsi="Arial" w:cs="Arial"/>
                <w:b/>
              </w:rPr>
            </w:pPr>
            <w:r w:rsidRPr="00573B14">
              <w:rPr>
                <w:rFonts w:ascii="Arial" w:hAnsi="Arial" w:cs="Arial"/>
                <w:b/>
              </w:rPr>
              <w:t>CARGO</w:t>
            </w:r>
          </w:p>
        </w:tc>
        <w:tc>
          <w:tcPr>
            <w:tcW w:w="8393" w:type="dxa"/>
          </w:tcPr>
          <w:p w14:paraId="10066CA7" w14:textId="77777777" w:rsidR="00573B14" w:rsidRPr="00573B14" w:rsidRDefault="00573B14" w:rsidP="00573B14">
            <w:pPr>
              <w:jc w:val="both"/>
              <w:rPr>
                <w:rFonts w:ascii="Arial" w:hAnsi="Arial" w:cs="Arial"/>
                <w:b/>
              </w:rPr>
            </w:pPr>
            <w:r w:rsidRPr="00573B14">
              <w:rPr>
                <w:rFonts w:ascii="Arial" w:hAnsi="Arial" w:cs="Arial"/>
                <w:b/>
              </w:rPr>
              <w:t>REQUISITOS</w:t>
            </w:r>
          </w:p>
        </w:tc>
      </w:tr>
      <w:tr w:rsidR="00573B14" w:rsidRPr="00573B14" w14:paraId="05E86D72" w14:textId="77777777" w:rsidTr="002156E3">
        <w:tc>
          <w:tcPr>
            <w:tcW w:w="538" w:type="dxa"/>
          </w:tcPr>
          <w:p w14:paraId="79015169" w14:textId="77777777" w:rsidR="00573B14" w:rsidRPr="00573B14" w:rsidRDefault="00573B14" w:rsidP="00573B14">
            <w:pPr>
              <w:jc w:val="both"/>
              <w:rPr>
                <w:rFonts w:ascii="Arial" w:hAnsi="Arial" w:cs="Arial"/>
              </w:rPr>
            </w:pPr>
            <w:r w:rsidRPr="00573B14">
              <w:rPr>
                <w:rFonts w:ascii="Arial" w:hAnsi="Arial" w:cs="Arial"/>
              </w:rPr>
              <w:t xml:space="preserve">DIRECTOR DE OBRA </w:t>
            </w:r>
          </w:p>
          <w:p w14:paraId="429D26B9" w14:textId="77777777" w:rsidR="00573B14" w:rsidRPr="00573B14" w:rsidRDefault="00573B14" w:rsidP="00573B14">
            <w:pPr>
              <w:jc w:val="both"/>
              <w:rPr>
                <w:rFonts w:ascii="Arial" w:hAnsi="Arial" w:cs="Arial"/>
              </w:rPr>
            </w:pPr>
            <w:r w:rsidRPr="00573B14">
              <w:rPr>
                <w:rFonts w:ascii="Arial" w:hAnsi="Arial" w:cs="Arial"/>
              </w:rPr>
              <w:t xml:space="preserve">(1)  </w:t>
            </w:r>
          </w:p>
        </w:tc>
        <w:tc>
          <w:tcPr>
            <w:tcW w:w="8393" w:type="dxa"/>
          </w:tcPr>
          <w:p w14:paraId="21E37188" w14:textId="77777777" w:rsidR="00573B14" w:rsidRPr="00573B14" w:rsidRDefault="00573B14" w:rsidP="00573B14">
            <w:pPr>
              <w:numPr>
                <w:ilvl w:val="0"/>
                <w:numId w:val="23"/>
              </w:numPr>
              <w:spacing w:after="160" w:line="259" w:lineRule="auto"/>
              <w:jc w:val="both"/>
              <w:rPr>
                <w:rFonts w:ascii="Arial" w:hAnsi="Arial" w:cs="Arial"/>
              </w:rPr>
            </w:pPr>
            <w:r w:rsidRPr="00573B14">
              <w:rPr>
                <w:rFonts w:ascii="Arial" w:hAnsi="Arial" w:cs="Arial"/>
              </w:rPr>
              <w:t xml:space="preserve">Poseer título profesional en Arquitectura o Ingeniería Civil con matrícula profesional vigente. Con posgrado en gerencia de proyectos, gerencia y dirección de obras, gerencia de proyectos de obras civiles y/o interventoría de proyectos de obras civiles. </w:t>
            </w:r>
          </w:p>
          <w:p w14:paraId="2D873E95" w14:textId="77777777" w:rsidR="00573B14" w:rsidRPr="00573B14" w:rsidRDefault="00573B14" w:rsidP="00573B14">
            <w:pPr>
              <w:numPr>
                <w:ilvl w:val="0"/>
                <w:numId w:val="23"/>
              </w:numPr>
              <w:spacing w:after="160" w:line="259" w:lineRule="auto"/>
              <w:jc w:val="both"/>
              <w:rPr>
                <w:rFonts w:ascii="Arial" w:hAnsi="Arial" w:cs="Arial"/>
              </w:rPr>
            </w:pPr>
            <w:r w:rsidRPr="00573B14">
              <w:rPr>
                <w:rFonts w:ascii="Arial" w:hAnsi="Arial" w:cs="Arial"/>
              </w:rPr>
              <w:t>Experiencia general: mínimo 5 años contados a partir de la expedición de la matricula profesional como ingeniero civil o arquitecto.</w:t>
            </w:r>
          </w:p>
          <w:p w14:paraId="38789B3E" w14:textId="77777777" w:rsidR="00573B14" w:rsidRPr="00573B14" w:rsidRDefault="00573B14" w:rsidP="00573B14">
            <w:pPr>
              <w:numPr>
                <w:ilvl w:val="0"/>
                <w:numId w:val="23"/>
              </w:numPr>
              <w:spacing w:after="160" w:line="259" w:lineRule="auto"/>
              <w:jc w:val="both"/>
              <w:rPr>
                <w:rFonts w:ascii="Arial" w:hAnsi="Arial" w:cs="Arial"/>
              </w:rPr>
            </w:pPr>
            <w:r w:rsidRPr="00573B14">
              <w:rPr>
                <w:rFonts w:ascii="Arial" w:hAnsi="Arial" w:cs="Arial"/>
              </w:rPr>
              <w:t>Dedicación 30%. Deberá estar presente en la toma de decisiones, en los comités de obras, en los comités de seguimiento, y en general cuando la Entidad lo requiera y hasta la entrega final; incluyendo la etapa de cierre del contrato en todos sus aspectos.</w:t>
            </w:r>
          </w:p>
        </w:tc>
      </w:tr>
      <w:tr w:rsidR="00573B14" w:rsidRPr="00573B14" w14:paraId="1B74D9E4" w14:textId="77777777" w:rsidTr="002156E3">
        <w:tc>
          <w:tcPr>
            <w:tcW w:w="538" w:type="dxa"/>
          </w:tcPr>
          <w:p w14:paraId="40BB72AD" w14:textId="77777777" w:rsidR="00573B14" w:rsidRPr="00573B14" w:rsidRDefault="00573B14" w:rsidP="00573B14">
            <w:pPr>
              <w:jc w:val="both"/>
              <w:rPr>
                <w:rFonts w:ascii="Arial" w:hAnsi="Arial" w:cs="Arial"/>
              </w:rPr>
            </w:pPr>
            <w:r w:rsidRPr="00573B14">
              <w:rPr>
                <w:rFonts w:ascii="Arial" w:hAnsi="Arial" w:cs="Arial"/>
              </w:rPr>
              <w:t xml:space="preserve">RESIDENTE DE OBRA </w:t>
            </w:r>
          </w:p>
          <w:p w14:paraId="722B1C87" w14:textId="77777777" w:rsidR="00573B14" w:rsidRPr="00573B14" w:rsidRDefault="00573B14" w:rsidP="00573B14">
            <w:pPr>
              <w:jc w:val="both"/>
              <w:rPr>
                <w:rFonts w:ascii="Arial" w:hAnsi="Arial" w:cs="Arial"/>
              </w:rPr>
            </w:pPr>
            <w:r w:rsidRPr="00573B14">
              <w:rPr>
                <w:rFonts w:ascii="Arial" w:hAnsi="Arial" w:cs="Arial"/>
              </w:rPr>
              <w:t>(1)</w:t>
            </w:r>
          </w:p>
        </w:tc>
        <w:tc>
          <w:tcPr>
            <w:tcW w:w="8393" w:type="dxa"/>
          </w:tcPr>
          <w:p w14:paraId="7AF26465" w14:textId="77777777" w:rsidR="00573B14" w:rsidRPr="00573B14" w:rsidRDefault="00573B14" w:rsidP="00573B14">
            <w:pPr>
              <w:numPr>
                <w:ilvl w:val="0"/>
                <w:numId w:val="22"/>
              </w:numPr>
              <w:spacing w:after="160" w:line="259" w:lineRule="auto"/>
              <w:jc w:val="both"/>
              <w:rPr>
                <w:rFonts w:ascii="Arial" w:hAnsi="Arial" w:cs="Arial"/>
              </w:rPr>
            </w:pPr>
            <w:r w:rsidRPr="00573B14">
              <w:rPr>
                <w:rFonts w:ascii="Arial" w:hAnsi="Arial" w:cs="Arial"/>
              </w:rPr>
              <w:t>Poseer título profesional en arquitectura con matrícula vigente.</w:t>
            </w:r>
          </w:p>
          <w:p w14:paraId="4002728C" w14:textId="77777777" w:rsidR="00573B14" w:rsidRPr="00573B14" w:rsidRDefault="00573B14" w:rsidP="00573B14">
            <w:pPr>
              <w:numPr>
                <w:ilvl w:val="0"/>
                <w:numId w:val="22"/>
              </w:numPr>
              <w:spacing w:after="160" w:line="259" w:lineRule="auto"/>
              <w:jc w:val="both"/>
              <w:rPr>
                <w:rFonts w:ascii="Arial" w:hAnsi="Arial" w:cs="Arial"/>
              </w:rPr>
            </w:pPr>
            <w:r w:rsidRPr="00573B14">
              <w:rPr>
                <w:rFonts w:ascii="Arial" w:hAnsi="Arial" w:cs="Arial"/>
              </w:rPr>
              <w:t>Experiencia general: acreditar experiencia profesional no menor a cinco (5) años, contados a partir de la fecha de la matricula profesional.</w:t>
            </w:r>
          </w:p>
          <w:p w14:paraId="38F14871" w14:textId="77777777" w:rsidR="00573B14" w:rsidRPr="00573B14" w:rsidRDefault="00573B14" w:rsidP="00573B14">
            <w:pPr>
              <w:numPr>
                <w:ilvl w:val="0"/>
                <w:numId w:val="22"/>
              </w:numPr>
              <w:spacing w:after="160" w:line="259" w:lineRule="auto"/>
              <w:jc w:val="both"/>
              <w:rPr>
                <w:rFonts w:ascii="Arial" w:hAnsi="Arial" w:cs="Arial"/>
              </w:rPr>
            </w:pPr>
            <w:r w:rsidRPr="00573B14">
              <w:rPr>
                <w:rFonts w:ascii="Arial" w:hAnsi="Arial" w:cs="Arial"/>
              </w:rPr>
              <w:t>Dedicación 100%. Deberá estar presente en la toma de decisiones, en los comités de obras, en los comités de seguimiento y en general cuando la Entidad lo requiera y hasta la entrega final, incluyendo la etapa de cierre del contrato en todos sus aspectos.</w:t>
            </w:r>
          </w:p>
        </w:tc>
      </w:tr>
      <w:tr w:rsidR="00573B14" w:rsidRPr="00573B14" w14:paraId="5268FF97" w14:textId="77777777" w:rsidTr="002156E3">
        <w:tc>
          <w:tcPr>
            <w:tcW w:w="538" w:type="dxa"/>
          </w:tcPr>
          <w:p w14:paraId="6CD7B433" w14:textId="77777777" w:rsidR="00573B14" w:rsidRPr="00573B14" w:rsidRDefault="00573B14" w:rsidP="00573B14">
            <w:pPr>
              <w:jc w:val="both"/>
              <w:rPr>
                <w:rFonts w:ascii="Arial" w:hAnsi="Arial" w:cs="Arial"/>
              </w:rPr>
            </w:pPr>
            <w:r w:rsidRPr="00573B14">
              <w:rPr>
                <w:rFonts w:ascii="Arial" w:hAnsi="Arial" w:cs="Arial"/>
              </w:rPr>
              <w:t xml:space="preserve">SISO (1)  </w:t>
            </w:r>
          </w:p>
        </w:tc>
        <w:tc>
          <w:tcPr>
            <w:tcW w:w="8393" w:type="dxa"/>
          </w:tcPr>
          <w:p w14:paraId="2A290775" w14:textId="77777777" w:rsidR="00573B14" w:rsidRPr="00573B14" w:rsidRDefault="00573B14" w:rsidP="00573B14">
            <w:pPr>
              <w:numPr>
                <w:ilvl w:val="0"/>
                <w:numId w:val="24"/>
              </w:numPr>
              <w:spacing w:after="160" w:line="259" w:lineRule="auto"/>
              <w:jc w:val="both"/>
              <w:rPr>
                <w:rFonts w:ascii="Arial" w:hAnsi="Arial" w:cs="Arial"/>
              </w:rPr>
            </w:pPr>
            <w:r w:rsidRPr="00573B14">
              <w:rPr>
                <w:rFonts w:ascii="Arial" w:hAnsi="Arial" w:cs="Arial"/>
              </w:rPr>
              <w:t xml:space="preserve">Tecnólogo o Técnico en Áreas de Seguridad Industrial y/o Salud Ocupacional (SISO), con licencia en SST vigente; y/o estudios superiores que cuente con posgrado en SST, con licencia en SST vigente. Curso aprobado de capacitación virtual de cincuenta (50) horas. </w:t>
            </w:r>
          </w:p>
          <w:p w14:paraId="030FE1F5" w14:textId="77777777" w:rsidR="00573B14" w:rsidRPr="00573B14" w:rsidRDefault="00573B14" w:rsidP="00573B14">
            <w:pPr>
              <w:numPr>
                <w:ilvl w:val="0"/>
                <w:numId w:val="24"/>
              </w:numPr>
              <w:spacing w:after="160" w:line="259" w:lineRule="auto"/>
              <w:jc w:val="both"/>
              <w:rPr>
                <w:rFonts w:ascii="Arial" w:hAnsi="Arial" w:cs="Arial"/>
              </w:rPr>
            </w:pPr>
            <w:r w:rsidRPr="00573B14">
              <w:rPr>
                <w:rFonts w:ascii="Arial" w:hAnsi="Arial" w:cs="Arial"/>
              </w:rPr>
              <w:t>Experiencia general: acreditar experiencia profesional no menor a tres (3) años, contados a partir de la fecha de la matricula profesional.</w:t>
            </w:r>
          </w:p>
          <w:p w14:paraId="135C2E4D" w14:textId="77777777" w:rsidR="00573B14" w:rsidRPr="00573B14" w:rsidRDefault="00573B14" w:rsidP="00573B14">
            <w:pPr>
              <w:numPr>
                <w:ilvl w:val="0"/>
                <w:numId w:val="24"/>
              </w:numPr>
              <w:spacing w:after="160" w:line="259" w:lineRule="auto"/>
              <w:jc w:val="both"/>
              <w:rPr>
                <w:rFonts w:ascii="Arial" w:hAnsi="Arial" w:cs="Arial"/>
              </w:rPr>
            </w:pPr>
            <w:r w:rsidRPr="00573B14">
              <w:rPr>
                <w:rFonts w:ascii="Arial" w:hAnsi="Arial" w:cs="Arial"/>
              </w:rPr>
              <w:t>Dedicación 100%. Deberá estar presente en la toma de decisiones, en los comités de obras, en los comités de seguimiento y en general cuando la Entidad lo requiera y hasta la entrega final, incluyendo la etapa de cierre del contrato en todos sus aspectos.</w:t>
            </w:r>
          </w:p>
        </w:tc>
      </w:tr>
    </w:tbl>
    <w:p w14:paraId="21221681" w14:textId="77777777" w:rsidR="00573B14" w:rsidRPr="00573B14" w:rsidRDefault="00573B14" w:rsidP="00573B14">
      <w:pPr>
        <w:jc w:val="both"/>
        <w:rPr>
          <w:rFonts w:ascii="Arial" w:hAnsi="Arial" w:cs="Arial"/>
        </w:rPr>
      </w:pPr>
    </w:p>
    <w:p w14:paraId="50F09221" w14:textId="31D3C7C2" w:rsidR="00573B14" w:rsidRPr="00573B14" w:rsidRDefault="00573B14" w:rsidP="00573B14">
      <w:pPr>
        <w:jc w:val="both"/>
        <w:rPr>
          <w:rFonts w:ascii="Arial" w:hAnsi="Arial" w:cs="Arial"/>
        </w:rPr>
      </w:pPr>
      <w:r w:rsidRPr="00573B14">
        <w:rPr>
          <w:rFonts w:ascii="Arial" w:hAnsi="Arial" w:cs="Arial"/>
        </w:rPr>
        <w:t xml:space="preserve">El proponente deberá adjuntar a su oferta los siguientes soportes que acrediten los requisitos mínimos del personal propuesto: </w:t>
      </w:r>
    </w:p>
    <w:p w14:paraId="3822CC9D" w14:textId="77777777" w:rsidR="00573B14" w:rsidRPr="00573B14" w:rsidRDefault="00573B14" w:rsidP="00573B14">
      <w:pPr>
        <w:numPr>
          <w:ilvl w:val="0"/>
          <w:numId w:val="20"/>
        </w:numPr>
        <w:jc w:val="both"/>
        <w:rPr>
          <w:rFonts w:ascii="Arial" w:hAnsi="Arial" w:cs="Arial"/>
        </w:rPr>
      </w:pPr>
      <w:r w:rsidRPr="00573B14">
        <w:rPr>
          <w:rFonts w:ascii="Arial" w:hAnsi="Arial" w:cs="Arial"/>
        </w:rPr>
        <w:t xml:space="preserve">Carta de compromiso suscrita por el técnico, en la que se obligue a trabajar directamente con el proponente en caso de resultar adjudicatario. Se aclara que el personal ofertado no podrá ser reemplazado sin la autorización previa y escrita del supervisor del contrato, salvo en casos de fuerza mayor o caso fortuito debidamente acreditados. </w:t>
      </w:r>
    </w:p>
    <w:p w14:paraId="2A106799" w14:textId="77777777" w:rsidR="00573B14" w:rsidRPr="00573B14" w:rsidRDefault="00573B14" w:rsidP="00573B14">
      <w:pPr>
        <w:numPr>
          <w:ilvl w:val="0"/>
          <w:numId w:val="20"/>
        </w:numPr>
        <w:jc w:val="both"/>
        <w:rPr>
          <w:rFonts w:ascii="Arial" w:hAnsi="Arial" w:cs="Arial"/>
        </w:rPr>
      </w:pPr>
      <w:r w:rsidRPr="00573B14">
        <w:rPr>
          <w:rFonts w:ascii="Arial" w:hAnsi="Arial" w:cs="Arial"/>
        </w:rPr>
        <w:t xml:space="preserve">Copia del documento de identidad (cédula de ciudadanía). </w:t>
      </w:r>
    </w:p>
    <w:p w14:paraId="526313C6" w14:textId="77777777" w:rsidR="00573B14" w:rsidRPr="00573B14" w:rsidRDefault="00573B14" w:rsidP="00573B14">
      <w:pPr>
        <w:numPr>
          <w:ilvl w:val="0"/>
          <w:numId w:val="20"/>
        </w:numPr>
        <w:jc w:val="both"/>
        <w:rPr>
          <w:rFonts w:ascii="Arial" w:hAnsi="Arial" w:cs="Arial"/>
        </w:rPr>
      </w:pPr>
      <w:r w:rsidRPr="00573B14">
        <w:rPr>
          <w:rFonts w:ascii="Arial" w:hAnsi="Arial" w:cs="Arial"/>
        </w:rPr>
        <w:t xml:space="preserve">Soporte de formación académica: diploma profesional, matrícula profesional vigente y expedida no menor a tres (3) años, contados hasta la fecha de cierre del presente </w:t>
      </w:r>
      <w:r w:rsidRPr="00573B14">
        <w:rPr>
          <w:rFonts w:ascii="Arial" w:hAnsi="Arial" w:cs="Arial"/>
        </w:rPr>
        <w:lastRenderedPageBreak/>
        <w:t xml:space="preserve">proceso de contratación. La cual será evaluada y avalada con la fecha de expedición de la tarjeta profesional. </w:t>
      </w:r>
    </w:p>
    <w:p w14:paraId="3DFA7FCD" w14:textId="77777777" w:rsidR="00573B14" w:rsidRPr="00573B14" w:rsidRDefault="00573B14" w:rsidP="00573B14">
      <w:pPr>
        <w:numPr>
          <w:ilvl w:val="0"/>
          <w:numId w:val="20"/>
        </w:numPr>
        <w:jc w:val="both"/>
        <w:rPr>
          <w:rFonts w:ascii="Arial" w:hAnsi="Arial" w:cs="Arial"/>
        </w:rPr>
      </w:pPr>
      <w:r w:rsidRPr="00573B14">
        <w:rPr>
          <w:rFonts w:ascii="Arial" w:hAnsi="Arial" w:cs="Arial"/>
        </w:rPr>
        <w:t>Certificados de experiencia los cuales contemplen información necesaria para lograr su evaluación objetiva: nombre o razón social del contratante, nombre o razón social del contratista o a quien certifica, numero de contrato, objeto, valor, fecha de terminación y firma, cargo o rol de quien suscribe la certificación de experiencia.</w:t>
      </w:r>
    </w:p>
    <w:p w14:paraId="4B9974C7" w14:textId="28BF004F" w:rsidR="00573B14" w:rsidRPr="002156E3" w:rsidRDefault="00573B14" w:rsidP="00573B14">
      <w:pPr>
        <w:numPr>
          <w:ilvl w:val="0"/>
          <w:numId w:val="20"/>
        </w:numPr>
        <w:jc w:val="both"/>
        <w:rPr>
          <w:rFonts w:ascii="Arial" w:hAnsi="Arial" w:cs="Arial"/>
        </w:rPr>
      </w:pPr>
      <w:r w:rsidRPr="00573B14">
        <w:rPr>
          <w:rFonts w:ascii="Arial" w:hAnsi="Arial" w:cs="Arial"/>
        </w:rPr>
        <w:t xml:space="preserve">Técnico o tecnólogo o profesional universitario en seguridad y salud en el trabajo o profesional universitario con especialización en un área de seguridad y salud en el trabajo. Debe contar con licencia en Salud Ocupacional o Seguridad y Salud en el trabajo vigente y con la aprobación del curso de las 50 y/o 20 horas (Resolución 4927 del 2016) y anexar una copia a la oferta. </w:t>
      </w:r>
    </w:p>
    <w:p w14:paraId="02400E42" w14:textId="427BA380" w:rsidR="00573B14" w:rsidRPr="00573B14" w:rsidRDefault="00573B14" w:rsidP="00573B14">
      <w:pPr>
        <w:jc w:val="both"/>
        <w:rPr>
          <w:rFonts w:ascii="Arial" w:hAnsi="Arial" w:cs="Arial"/>
        </w:rPr>
      </w:pPr>
      <w:r w:rsidRPr="00573B14">
        <w:rPr>
          <w:rFonts w:ascii="Arial" w:hAnsi="Arial" w:cs="Arial"/>
        </w:rPr>
        <w:t>Se aclara que el anterior personal es el mínimo para el manejo y ejecución del objeto contractual; sin embargo, el proponente deberá hacer las previsiones de personal necesarios para cumplir satisfactoriamente con la ejecución del contrato, lo cual tendrá en cuenta dentro de propuesta económica por cuanto la misma no estará sujeta a ajuste alguno.</w:t>
      </w:r>
    </w:p>
    <w:p w14:paraId="4E975EB8" w14:textId="1C3C464F" w:rsidR="00573B14" w:rsidRPr="00573B14" w:rsidRDefault="00573B14" w:rsidP="00573B14">
      <w:pPr>
        <w:jc w:val="both"/>
        <w:rPr>
          <w:rFonts w:ascii="Arial" w:hAnsi="Arial" w:cs="Arial"/>
        </w:rPr>
      </w:pPr>
      <w:r w:rsidRPr="00573B14">
        <w:rPr>
          <w:rFonts w:ascii="Arial" w:hAnsi="Arial" w:cs="Arial"/>
        </w:rPr>
        <w:t>De presentarse una situación imprevista o de fuerza mayor, previo al inicio del contrato o durante la ejecución del mismo, que obligue el cambio de alguno de los integrantes del Equipo de Trabajo presentado por el oferente ganador, su reemplazo deberá reunir iguales o mejores condiciones de las presentadas por el integrante dentro de la propuesta ganadora y cumplir con las mismas gestiones para su aprobación, las cuales deben además incluir de manera escrita, el motivo sustentado del cambio solicitado con el fin de oficializarlo, previa autorización del supervisor.</w:t>
      </w:r>
    </w:p>
    <w:p w14:paraId="0F6ADD44" w14:textId="4F621240" w:rsidR="00573B14" w:rsidRPr="00573B14" w:rsidRDefault="00573B14" w:rsidP="00573B14">
      <w:pPr>
        <w:jc w:val="both"/>
        <w:rPr>
          <w:rFonts w:ascii="Arial" w:hAnsi="Arial" w:cs="Arial"/>
        </w:rPr>
      </w:pPr>
      <w:r w:rsidRPr="00573B14">
        <w:rPr>
          <w:rFonts w:ascii="Arial" w:hAnsi="Arial" w:cs="Arial"/>
        </w:rPr>
        <w:t>Ningún profesional, oferente o representante legal podrá ser miembro del personal propuesto de otro oferente. Si se llegare a verificar esta situación, las ofertas involucradas serán rechazadas.</w:t>
      </w:r>
    </w:p>
    <w:p w14:paraId="3F076472" w14:textId="0062FB05" w:rsidR="00573B14" w:rsidRPr="00573B14" w:rsidRDefault="00573B14" w:rsidP="00573B14">
      <w:pPr>
        <w:jc w:val="both"/>
        <w:rPr>
          <w:rFonts w:ascii="Arial" w:hAnsi="Arial" w:cs="Arial"/>
        </w:rPr>
      </w:pPr>
      <w:r w:rsidRPr="00573B14">
        <w:rPr>
          <w:rFonts w:ascii="Arial" w:hAnsi="Arial" w:cs="Arial"/>
        </w:rPr>
        <w:t>Todo el personal empleado por el contratista deberá ser competente en su oficio y especializado en la realización de las actividades designadas. El contratista mantendrá personal de acuerdo a las actividades, para que supervisen el desarrollo de las etapas técnicas del trabajo, coordine los diferentes aspectos de este con el propietario o su representante, y asista a todas aquellas reuniones de obra a las cuales se les cite.</w:t>
      </w:r>
    </w:p>
    <w:p w14:paraId="75EF10D0" w14:textId="70449327" w:rsidR="00573B14" w:rsidRPr="00573B14" w:rsidRDefault="00573B14" w:rsidP="00573B14">
      <w:pPr>
        <w:jc w:val="both"/>
        <w:rPr>
          <w:rFonts w:ascii="Arial" w:hAnsi="Arial" w:cs="Arial"/>
        </w:rPr>
      </w:pPr>
      <w:r w:rsidRPr="00573B14">
        <w:rPr>
          <w:rFonts w:ascii="Arial" w:hAnsi="Arial" w:cs="Arial"/>
        </w:rPr>
        <w:t>La Gerencia Departamental de Bolívar, se reserva el derecho de verificar y solicitar durante la evaluación y hasta la adjudicación, las aclaraciones, información y soportes que considere necesarios para verificar la información presentada.</w:t>
      </w:r>
    </w:p>
    <w:p w14:paraId="1101559B" w14:textId="11CE430C" w:rsidR="00573B14" w:rsidRPr="00573B14" w:rsidRDefault="00573B14" w:rsidP="00573B14">
      <w:pPr>
        <w:jc w:val="both"/>
        <w:rPr>
          <w:rFonts w:ascii="Arial" w:hAnsi="Arial" w:cs="Arial"/>
        </w:rPr>
      </w:pPr>
      <w:r w:rsidRPr="00573B14">
        <w:rPr>
          <w:rFonts w:ascii="Arial" w:hAnsi="Arial" w:cs="Arial"/>
        </w:rPr>
        <w:t>NOTA 1. El personal que el CONTRATISTA ocupe en la ejecución del Contrato no tiene ninguna vinculación laboral, civil, comercial con la Contraloría General de la República – Gerencia Departamental de Bolívar. La responsabilidad derivada de estas vinculaciones corre a cargo exclusivo del contratista.</w:t>
      </w:r>
    </w:p>
    <w:p w14:paraId="1085A06A" w14:textId="566E7566" w:rsidR="00573B14" w:rsidRPr="00573B14" w:rsidRDefault="00573B14" w:rsidP="00573B14">
      <w:pPr>
        <w:jc w:val="both"/>
        <w:rPr>
          <w:rFonts w:ascii="Arial" w:hAnsi="Arial" w:cs="Arial"/>
        </w:rPr>
      </w:pPr>
      <w:r w:rsidRPr="00573B14">
        <w:rPr>
          <w:rFonts w:ascii="Arial" w:hAnsi="Arial" w:cs="Arial"/>
        </w:rPr>
        <w:t>NOTA 2. En el evento en que el contratista utilice en la ejecución del contrato, personal con contrato de prestación de servicios, debe acreditar mediante certificación para cada pago al Supervisor, que estos cumplen con las obligaciones al Sistema Integrado de Seguridad Social</w:t>
      </w:r>
      <w:r w:rsidR="002156E3">
        <w:rPr>
          <w:rFonts w:ascii="Arial" w:hAnsi="Arial" w:cs="Arial"/>
        </w:rPr>
        <w:t>.</w:t>
      </w:r>
    </w:p>
    <w:p w14:paraId="33DCC94A" w14:textId="669AA444" w:rsidR="00573B14" w:rsidRPr="00573B14" w:rsidRDefault="00573B14" w:rsidP="00573B14">
      <w:pPr>
        <w:jc w:val="both"/>
        <w:rPr>
          <w:rFonts w:ascii="Arial" w:hAnsi="Arial" w:cs="Arial"/>
        </w:rPr>
      </w:pPr>
      <w:r w:rsidRPr="00573B14">
        <w:rPr>
          <w:rFonts w:ascii="Arial" w:hAnsi="Arial" w:cs="Arial"/>
        </w:rPr>
        <w:t>NOTA 3. El incumplimiento total o parcial del Contratista, de estas obligaciones, podrá generar imposición de multas sucesivas, la afectación de la Garantía Única en los amparos de, cumplimiento y de salarios y prestaciones.</w:t>
      </w:r>
    </w:p>
    <w:p w14:paraId="2BE9BD8B" w14:textId="559CB937" w:rsidR="00573B14" w:rsidRPr="00573B14" w:rsidRDefault="00573B14" w:rsidP="00573B14">
      <w:pPr>
        <w:jc w:val="both"/>
        <w:rPr>
          <w:rFonts w:ascii="Arial" w:hAnsi="Arial" w:cs="Arial"/>
        </w:rPr>
      </w:pPr>
      <w:r w:rsidRPr="00573B14">
        <w:rPr>
          <w:rFonts w:ascii="Arial" w:hAnsi="Arial" w:cs="Arial"/>
        </w:rPr>
        <w:t xml:space="preserve">Las condiciones aquí descritas son de obligatorio cumplimiento y deberán estar incluidas en la oferta. </w:t>
      </w:r>
    </w:p>
    <w:p w14:paraId="7FD74259" w14:textId="787A5E20" w:rsidR="00573B14" w:rsidRPr="00573B14" w:rsidRDefault="00573B14" w:rsidP="00573B14">
      <w:pPr>
        <w:jc w:val="both"/>
        <w:rPr>
          <w:rFonts w:ascii="Arial" w:hAnsi="Arial" w:cs="Arial"/>
        </w:rPr>
      </w:pPr>
      <w:r w:rsidRPr="00573B14">
        <w:rPr>
          <w:rFonts w:ascii="Arial" w:hAnsi="Arial" w:cs="Arial"/>
        </w:rPr>
        <w:t>La Entidad podrá solicitar la subsanación de inconsistencias o errores formales en la documentación presentada, siempre que no impliquen modificación sustancial o reformulación de la oferta. En caso de que no sea posible la subsanación, la propuesta será rechazada.</w:t>
      </w:r>
    </w:p>
    <w:p w14:paraId="00194C0B" w14:textId="25A363CE" w:rsidR="00573B14" w:rsidRPr="002156E3" w:rsidRDefault="00573B14" w:rsidP="002156E3">
      <w:pPr>
        <w:pStyle w:val="Prrafodelista"/>
        <w:numPr>
          <w:ilvl w:val="1"/>
          <w:numId w:val="2"/>
        </w:numPr>
        <w:jc w:val="both"/>
        <w:rPr>
          <w:rFonts w:ascii="Arial" w:hAnsi="Arial" w:cs="Arial"/>
          <w:b/>
        </w:rPr>
      </w:pPr>
      <w:r w:rsidRPr="002156E3">
        <w:rPr>
          <w:rFonts w:ascii="Arial" w:hAnsi="Arial" w:cs="Arial"/>
          <w:b/>
        </w:rPr>
        <w:t xml:space="preserve">COMPROMISO EQUIPO MINIMO REQUERIDO </w:t>
      </w:r>
    </w:p>
    <w:p w14:paraId="6586F146" w14:textId="77777777" w:rsidR="00573B14" w:rsidRPr="00573B14" w:rsidRDefault="00573B14" w:rsidP="00573B14">
      <w:pPr>
        <w:jc w:val="both"/>
        <w:rPr>
          <w:rFonts w:ascii="Arial" w:hAnsi="Arial" w:cs="Arial"/>
        </w:rPr>
      </w:pPr>
    </w:p>
    <w:p w14:paraId="12E581A4" w14:textId="54D7000D" w:rsidR="00573B14" w:rsidRPr="00573B14" w:rsidRDefault="00573B14" w:rsidP="00573B14">
      <w:pPr>
        <w:jc w:val="both"/>
        <w:rPr>
          <w:rFonts w:ascii="Arial" w:hAnsi="Arial" w:cs="Arial"/>
        </w:rPr>
      </w:pPr>
      <w:r w:rsidRPr="00573B14">
        <w:rPr>
          <w:rFonts w:ascii="Arial" w:hAnsi="Arial" w:cs="Arial"/>
        </w:rPr>
        <w:lastRenderedPageBreak/>
        <w:t>El proponente junto con su propuesta debe aportar Carta de compromiso debidamente suscrita por el representante legal o quien corresponda, en la que se compromete a que en caso de ser adjudicatario a la firma del acta de inicio pondrá al servicio del contrato el personal mínimo ofertado en su propuesta y que además dispondrá en caso de ser necesario de personal adicional con el objetivo de cumplir satisfactoriamente con la ejecución del contrato.</w:t>
      </w:r>
    </w:p>
    <w:p w14:paraId="06C690EC" w14:textId="358ADE13" w:rsidR="00573B14" w:rsidRPr="00573B14" w:rsidRDefault="00573B14" w:rsidP="00573B14">
      <w:pPr>
        <w:jc w:val="both"/>
        <w:rPr>
          <w:rFonts w:ascii="Arial" w:hAnsi="Arial" w:cs="Arial"/>
        </w:rPr>
      </w:pPr>
      <w:r w:rsidRPr="00573B14">
        <w:rPr>
          <w:rFonts w:ascii="Arial" w:hAnsi="Arial" w:cs="Arial"/>
        </w:rPr>
        <w:t>El proponente deberá garantizar que cuenta con las herramientas básicas necesarias para la atención de actividades objeto del contrato.</w:t>
      </w:r>
    </w:p>
    <w:p w14:paraId="0AB2742C" w14:textId="6CEEA1A5" w:rsidR="00573B14" w:rsidRPr="002156E3" w:rsidRDefault="00573B14" w:rsidP="002156E3">
      <w:pPr>
        <w:pStyle w:val="Prrafodelista"/>
        <w:numPr>
          <w:ilvl w:val="1"/>
          <w:numId w:val="2"/>
        </w:numPr>
        <w:jc w:val="both"/>
        <w:rPr>
          <w:rFonts w:ascii="Arial" w:hAnsi="Arial" w:cs="Arial"/>
          <w:b/>
        </w:rPr>
      </w:pPr>
      <w:r w:rsidRPr="002156E3">
        <w:rPr>
          <w:rFonts w:ascii="Arial" w:hAnsi="Arial" w:cs="Arial"/>
          <w:b/>
        </w:rPr>
        <w:t xml:space="preserve">HORARIO DE EJECUCIÓN DE ACTIVIDADES </w:t>
      </w:r>
    </w:p>
    <w:p w14:paraId="7B1F6591" w14:textId="77777777" w:rsidR="00573B14" w:rsidRPr="00573B14" w:rsidRDefault="00573B14" w:rsidP="00573B14">
      <w:pPr>
        <w:jc w:val="both"/>
        <w:rPr>
          <w:rFonts w:ascii="Arial" w:hAnsi="Arial" w:cs="Arial"/>
          <w:b/>
          <w:bCs/>
        </w:rPr>
      </w:pPr>
    </w:p>
    <w:p w14:paraId="5188951B" w14:textId="2B765033" w:rsidR="00573B14" w:rsidRPr="00573B14" w:rsidRDefault="00573B14" w:rsidP="00573B14">
      <w:pPr>
        <w:jc w:val="both"/>
        <w:rPr>
          <w:rFonts w:ascii="Arial" w:hAnsi="Arial" w:cs="Arial"/>
        </w:rPr>
      </w:pPr>
      <w:r w:rsidRPr="00573B14">
        <w:rPr>
          <w:rFonts w:ascii="Arial" w:hAnsi="Arial" w:cs="Arial"/>
        </w:rPr>
        <w:t xml:space="preserve">El contratista deberá realizar las intervenciones correspondientes en las condiciones y horarios autorizados por la Gerencia Departamental Colegiada de Bolivar y acordados con la supervisión del contrato. </w:t>
      </w:r>
    </w:p>
    <w:p w14:paraId="76376EFA" w14:textId="74EF916F" w:rsidR="00573B14" w:rsidRPr="00573B14" w:rsidRDefault="00573B14" w:rsidP="00573B14">
      <w:pPr>
        <w:jc w:val="both"/>
        <w:rPr>
          <w:rFonts w:ascii="Arial" w:hAnsi="Arial" w:cs="Arial"/>
        </w:rPr>
      </w:pPr>
      <w:r w:rsidRPr="00573B14">
        <w:rPr>
          <w:rFonts w:ascii="Arial" w:hAnsi="Arial" w:cs="Arial"/>
        </w:rPr>
        <w:t>La programación de ejecución de las obras deberá ser elaborada por el contratista seleccionado, adecuándolo a las horas de trabajo permitidas por la Gerencia Departamental Colegiada de Bolívar el cual es de lunes a viernes de 6:00 am a 6:00 pm, adecuándolo a las horas de trabajo permitidas en la entidad.</w:t>
      </w:r>
    </w:p>
    <w:p w14:paraId="46A37523" w14:textId="25AB5885" w:rsidR="00573B14" w:rsidRPr="00573B14" w:rsidRDefault="00573B14" w:rsidP="00573B14">
      <w:pPr>
        <w:jc w:val="both"/>
        <w:rPr>
          <w:rFonts w:ascii="Arial" w:hAnsi="Arial" w:cs="Arial"/>
        </w:rPr>
      </w:pPr>
      <w:r w:rsidRPr="00573B14">
        <w:rPr>
          <w:rFonts w:ascii="Arial" w:hAnsi="Arial" w:cs="Arial"/>
        </w:rPr>
        <w:t xml:space="preserve">Como las actividades objeto de ejecución no deben afectar el ejercicio de las labores propias de los funcionarios de esta Entidad, nos permitimos informarle que el horario para la ejecución de las actividades son las siguientes: </w:t>
      </w:r>
    </w:p>
    <w:p w14:paraId="07D1A313" w14:textId="77777777" w:rsidR="00573B14" w:rsidRPr="00573B14" w:rsidRDefault="00573B14" w:rsidP="00573B14">
      <w:pPr>
        <w:numPr>
          <w:ilvl w:val="0"/>
          <w:numId w:val="21"/>
        </w:numPr>
        <w:jc w:val="both"/>
        <w:rPr>
          <w:rFonts w:ascii="Arial" w:hAnsi="Arial" w:cs="Arial"/>
        </w:rPr>
      </w:pPr>
      <w:r w:rsidRPr="00573B14">
        <w:rPr>
          <w:rFonts w:ascii="Arial" w:hAnsi="Arial" w:cs="Arial"/>
        </w:rPr>
        <w:t xml:space="preserve">6:00 am a 7:00 am – actividades que no necesiten presencia de funcionarios. </w:t>
      </w:r>
    </w:p>
    <w:p w14:paraId="43A47B7B" w14:textId="4035B9DF" w:rsidR="00573B14" w:rsidRPr="002156E3" w:rsidRDefault="00573B14" w:rsidP="00573B14">
      <w:pPr>
        <w:numPr>
          <w:ilvl w:val="0"/>
          <w:numId w:val="21"/>
        </w:numPr>
        <w:jc w:val="both"/>
        <w:rPr>
          <w:rFonts w:ascii="Arial" w:hAnsi="Arial" w:cs="Arial"/>
        </w:rPr>
      </w:pPr>
      <w:r w:rsidRPr="00573B14">
        <w:rPr>
          <w:rFonts w:ascii="Arial" w:hAnsi="Arial" w:cs="Arial"/>
        </w:rPr>
        <w:t xml:space="preserve">6:00 am a 6:00 pm – actividades en terraza, baños, cocina, oficinas en general que puedan ejecutarse con presencia de funcionarios. </w:t>
      </w:r>
    </w:p>
    <w:p w14:paraId="69C5A57D" w14:textId="68287940" w:rsidR="00573B14" w:rsidRPr="00573B14" w:rsidRDefault="00573B14" w:rsidP="00573B14">
      <w:pPr>
        <w:jc w:val="both"/>
        <w:rPr>
          <w:rFonts w:ascii="Arial" w:hAnsi="Arial" w:cs="Arial"/>
        </w:rPr>
      </w:pPr>
      <w:r w:rsidRPr="00573B14">
        <w:rPr>
          <w:rFonts w:ascii="Arial" w:hAnsi="Arial" w:cs="Arial"/>
        </w:rPr>
        <w:t>No habrá lugar a recomendaciones adicionales por trabajos en jornada nocturna, fines de semana o festivos, salvo previo acuerdo con el supervisor del contrato.</w:t>
      </w:r>
    </w:p>
    <w:p w14:paraId="3A1FBABB" w14:textId="73C072E6" w:rsidR="00573B14" w:rsidRPr="00573B14" w:rsidRDefault="00573B14" w:rsidP="00573B14">
      <w:pPr>
        <w:jc w:val="both"/>
        <w:rPr>
          <w:rFonts w:ascii="Arial" w:hAnsi="Arial" w:cs="Arial"/>
        </w:rPr>
      </w:pPr>
      <w:r w:rsidRPr="00573B14">
        <w:rPr>
          <w:rFonts w:ascii="Arial" w:hAnsi="Arial" w:cs="Arial"/>
        </w:rPr>
        <w:t>Antes de iniciar la ejecución del contrato, el contratista deberá presentar una programación detallada de todas y cada una de las actividades a desarrollar en cumplimiento del objeto contractual, donde se establecerá el orden y duración de cada una de ellas. La programación deberá establecer el hito de arranque de las actividades y su entrega final.</w:t>
      </w:r>
    </w:p>
    <w:p w14:paraId="5CE0270D" w14:textId="3904DBEA" w:rsidR="00573B14" w:rsidRPr="00573B14" w:rsidRDefault="00573B14" w:rsidP="00573B14">
      <w:pPr>
        <w:jc w:val="both"/>
        <w:rPr>
          <w:rFonts w:ascii="Arial" w:hAnsi="Arial" w:cs="Arial"/>
        </w:rPr>
      </w:pPr>
      <w:r w:rsidRPr="00573B14">
        <w:rPr>
          <w:rFonts w:ascii="Arial" w:hAnsi="Arial" w:cs="Arial"/>
        </w:rPr>
        <w:t>Actividades a desarrollar con presencia de funcionarios se realizarán previa socialización y aprobación con el supervisor y apoyo a la supervisión del contrato.</w:t>
      </w:r>
    </w:p>
    <w:p w14:paraId="272BF79A" w14:textId="0A756B50" w:rsidR="00573B14" w:rsidRPr="00573B14" w:rsidRDefault="00573B14" w:rsidP="00573B14">
      <w:pPr>
        <w:jc w:val="both"/>
        <w:rPr>
          <w:rFonts w:ascii="Arial" w:hAnsi="Arial" w:cs="Arial"/>
        </w:rPr>
      </w:pPr>
      <w:r w:rsidRPr="00573B14">
        <w:rPr>
          <w:rFonts w:ascii="Arial" w:hAnsi="Arial" w:cs="Arial"/>
        </w:rPr>
        <w:t xml:space="preserve">La programación de las actividades debe ajustarse como máximo al plazo establecido por la entidad para la ejecución de las obras, para lo cual se ha establecido treinta (30) días calendario. </w:t>
      </w:r>
    </w:p>
    <w:p w14:paraId="4A0CD24C" w14:textId="6CD1CDA3" w:rsidR="00573B14" w:rsidRPr="002156E3" w:rsidRDefault="00573B14" w:rsidP="00573B14">
      <w:pPr>
        <w:pStyle w:val="Prrafodelista"/>
        <w:numPr>
          <w:ilvl w:val="1"/>
          <w:numId w:val="2"/>
        </w:numPr>
        <w:jc w:val="both"/>
        <w:rPr>
          <w:rFonts w:ascii="Arial" w:hAnsi="Arial" w:cs="Arial"/>
          <w:b/>
        </w:rPr>
      </w:pPr>
      <w:r w:rsidRPr="002156E3">
        <w:rPr>
          <w:rFonts w:ascii="Arial" w:hAnsi="Arial" w:cs="Arial"/>
          <w:b/>
        </w:rPr>
        <w:t xml:space="preserve">MODIFICACIONES </w:t>
      </w:r>
    </w:p>
    <w:p w14:paraId="56908761" w14:textId="47CAE60B" w:rsidR="00573B14" w:rsidRPr="00573B14" w:rsidRDefault="00573B14" w:rsidP="00573B14">
      <w:pPr>
        <w:jc w:val="both"/>
        <w:rPr>
          <w:rFonts w:ascii="Arial" w:hAnsi="Arial" w:cs="Arial"/>
        </w:rPr>
      </w:pPr>
      <w:r w:rsidRPr="00573B14">
        <w:rPr>
          <w:rFonts w:ascii="Arial" w:hAnsi="Arial" w:cs="Arial"/>
        </w:rPr>
        <w:t>Si previo al inicio de las obras, el contratista encuentra diferencias notables entre las actividades contratadas y las condiciones existentes, dará aviso al contratante, quién será el encargado de tomar una decisión al respecto. Todo cambio sugerido por el contratista debe ser aprobado o rechazado por el contratante en un plazo máximo de tres (3) días calendario; el rechazo y/o aceptación deberá soportarse con la debida justificación; adicionalmente la supervisión podrá hacer los cambios que considere convenientes desde el punto de vista técnico y económico.</w:t>
      </w:r>
    </w:p>
    <w:p w14:paraId="67C0139C" w14:textId="4DE80957" w:rsidR="00573B14" w:rsidRPr="00573B14" w:rsidRDefault="00573B14" w:rsidP="00573B14">
      <w:pPr>
        <w:jc w:val="both"/>
        <w:rPr>
          <w:rFonts w:ascii="Arial" w:hAnsi="Arial" w:cs="Arial"/>
        </w:rPr>
      </w:pPr>
      <w:r w:rsidRPr="00573B14">
        <w:rPr>
          <w:rFonts w:ascii="Arial" w:hAnsi="Arial" w:cs="Arial"/>
        </w:rPr>
        <w:t>De todo cambio que se autorice y que se realice, referente a mayores y menores cantidades de obra, así como ítems no previstos, debe dejarse constancia por medio de actas, con copia al contratante, a su vez, el contratista deberá ajustar el programa de obra a dicha modificación, para lo cual deberá someter a aprobación de la Entidad, el nuevo programa de obra, previo a la suscripción del documento mediante el cual las partes acuerden dicha modificación.</w:t>
      </w:r>
    </w:p>
    <w:p w14:paraId="4EBD354B" w14:textId="320B38E1" w:rsidR="00573B14" w:rsidRPr="002156E3" w:rsidRDefault="00573B14" w:rsidP="002156E3">
      <w:pPr>
        <w:pStyle w:val="Prrafodelista"/>
        <w:numPr>
          <w:ilvl w:val="1"/>
          <w:numId w:val="2"/>
        </w:numPr>
        <w:jc w:val="both"/>
        <w:rPr>
          <w:rFonts w:ascii="Arial" w:hAnsi="Arial" w:cs="Arial"/>
          <w:b/>
        </w:rPr>
      </w:pPr>
      <w:r w:rsidRPr="002156E3">
        <w:rPr>
          <w:rFonts w:ascii="Arial" w:hAnsi="Arial" w:cs="Arial"/>
          <w:b/>
        </w:rPr>
        <w:t>PROGRAMA DE SALUD Y SEGURIDAD EN EL TRABAJO.</w:t>
      </w:r>
    </w:p>
    <w:p w14:paraId="33CE39F6" w14:textId="0F770F14" w:rsidR="00573B14" w:rsidRPr="00573B14" w:rsidRDefault="00573B14" w:rsidP="00573B14">
      <w:pPr>
        <w:jc w:val="both"/>
        <w:rPr>
          <w:rFonts w:ascii="Arial" w:hAnsi="Arial" w:cs="Arial"/>
        </w:rPr>
      </w:pPr>
      <w:r w:rsidRPr="00573B14">
        <w:rPr>
          <w:rFonts w:ascii="Arial" w:hAnsi="Arial" w:cs="Arial"/>
        </w:rPr>
        <w:t xml:space="preserve">El proponente de conformidad con lo previsto en la Resolución 0312 de 2019, deberá presentar junto con su oferta una certificación suscrita por la ARL o por el Representante Legal, en la que conste que la Empresa cuenta con un programa de salud y seguridad en </w:t>
      </w:r>
      <w:r w:rsidRPr="00573B14">
        <w:rPr>
          <w:rFonts w:ascii="Arial" w:hAnsi="Arial" w:cs="Arial"/>
        </w:rPr>
        <w:lastRenderedPageBreak/>
        <w:t>el trabajo, el cual debe estar enfocado al riesgo correspondiente al objeto del presente proceso de contratación.</w:t>
      </w:r>
    </w:p>
    <w:p w14:paraId="50AFE60A" w14:textId="658A31E1" w:rsidR="00573B14" w:rsidRPr="00573B14" w:rsidRDefault="00573B14" w:rsidP="00573B14">
      <w:pPr>
        <w:jc w:val="both"/>
        <w:rPr>
          <w:rFonts w:ascii="Arial" w:hAnsi="Arial" w:cs="Arial"/>
        </w:rPr>
      </w:pPr>
      <w:r w:rsidRPr="00573B14">
        <w:rPr>
          <w:rFonts w:ascii="Arial" w:hAnsi="Arial" w:cs="Arial"/>
        </w:rPr>
        <w:t>El CONTRATISTA tiene la obligación de adoptar las medidas de seguridad en el trabajo de acuerdo con las condiciones del área y los alrededores hasta donde pueda tener alcance el riesgo y los peligros identificados. De la misma forma dentro de las instalaciones de la Contraloría General de la República, tener unidades sanitarias apropiadas y en la cantidad necesaria, cumpliendo con las normas vigentes y distribuidas por género, garantizando las condiciones de salubridad, para acceso de todo el personal adscrito a la ejecución del contrato. En todo sentido debe ejecutar las obras de forma tal que se garantice la salubridad y seguridad de las personas.</w:t>
      </w:r>
    </w:p>
    <w:p w14:paraId="60DC857B" w14:textId="01A866C0" w:rsidR="00573B14" w:rsidRPr="00573B14" w:rsidRDefault="00573B14" w:rsidP="00573B14">
      <w:pPr>
        <w:jc w:val="both"/>
        <w:rPr>
          <w:rFonts w:ascii="Arial" w:hAnsi="Arial" w:cs="Arial"/>
        </w:rPr>
      </w:pPr>
      <w:r w:rsidRPr="00573B14">
        <w:rPr>
          <w:rFonts w:ascii="Arial" w:hAnsi="Arial" w:cs="Arial"/>
        </w:rPr>
        <w:t>El CONTRATISTA será el único responsable de los perjuicios ocasionados por la falta de medidas de seguridad y salubridad en su ambiente de trabajo. Todos los costos relacionados con la SST serán asumidos a cuenta y riesgo del CONTRATISTA, los cuales debe estimar dentro de su análisis de precios unitarios y estarán incorporados en el AIU del presupuesto general del Contrato. De la misma forma será obligatoria la permanencia durante la ejecución del contrato de un Profesional con licencia vigente en SST, en concordancia con las reglamentaciones vigentes.</w:t>
      </w:r>
    </w:p>
    <w:p w14:paraId="346EAE38" w14:textId="347A7758" w:rsidR="00573B14" w:rsidRPr="00573B14" w:rsidRDefault="00573B14" w:rsidP="00573B14">
      <w:pPr>
        <w:jc w:val="both"/>
        <w:rPr>
          <w:rFonts w:ascii="Arial" w:hAnsi="Arial" w:cs="Arial"/>
        </w:rPr>
      </w:pPr>
      <w:r w:rsidRPr="00573B14">
        <w:rPr>
          <w:rFonts w:ascii="Arial" w:hAnsi="Arial" w:cs="Arial"/>
        </w:rPr>
        <w:t>La SST es de total responsabilidad del CONTRATISTA y es quien debe responder por sus actuaciones u omisiones de acuerdo con la Ley y las reglamentaciones del Ministerio de Trabajo, además debe a través de su Administradora de Riesgos Laborales – ARL validar el SG-SST.</w:t>
      </w:r>
    </w:p>
    <w:p w14:paraId="497941FC" w14:textId="59412929" w:rsidR="00573B14" w:rsidRPr="00573B14" w:rsidRDefault="00573B14" w:rsidP="00573B14">
      <w:pPr>
        <w:jc w:val="both"/>
        <w:rPr>
          <w:rFonts w:ascii="Arial" w:hAnsi="Arial" w:cs="Arial"/>
        </w:rPr>
      </w:pPr>
      <w:r w:rsidRPr="00573B14">
        <w:rPr>
          <w:rFonts w:ascii="Arial" w:hAnsi="Arial" w:cs="Arial"/>
        </w:rPr>
        <w:t>En caso de Consorcio o Unión Temporal este requisito debe ser cumplido por todos y cada uno de los integrantes.</w:t>
      </w:r>
    </w:p>
    <w:p w14:paraId="31AAB469" w14:textId="7274114D" w:rsidR="00573B14" w:rsidRPr="00573B14" w:rsidRDefault="00573B14" w:rsidP="00573B14">
      <w:pPr>
        <w:jc w:val="both"/>
        <w:rPr>
          <w:rFonts w:ascii="Arial" w:hAnsi="Arial" w:cs="Arial"/>
        </w:rPr>
      </w:pPr>
      <w:r w:rsidRPr="00573B14">
        <w:rPr>
          <w:rFonts w:ascii="Arial" w:hAnsi="Arial" w:cs="Arial"/>
        </w:rPr>
        <w:t>En caso de requerirse aclaraciones al momento de realizarse la verificación de los requisitos técnicos, el Comité estructurador y Evaluador las solicitará y deberán ser resueltas por el proponente en el plazo que para el efecto se establezca.</w:t>
      </w:r>
    </w:p>
    <w:p w14:paraId="0028DD91" w14:textId="54F8F9CC" w:rsidR="00573B14" w:rsidRPr="002156E3" w:rsidRDefault="00573B14" w:rsidP="00573B14">
      <w:pPr>
        <w:pStyle w:val="Prrafodelista"/>
        <w:numPr>
          <w:ilvl w:val="1"/>
          <w:numId w:val="2"/>
        </w:numPr>
        <w:jc w:val="both"/>
        <w:rPr>
          <w:rFonts w:ascii="Arial" w:hAnsi="Arial" w:cs="Arial"/>
          <w:b/>
          <w:bCs/>
        </w:rPr>
      </w:pPr>
      <w:r w:rsidRPr="002156E3">
        <w:rPr>
          <w:rFonts w:ascii="Arial" w:hAnsi="Arial" w:cs="Arial"/>
          <w:b/>
          <w:bCs/>
        </w:rPr>
        <w:t>ELEMENTOS DE PROTECCIÓN PERSONAL (EPP)</w:t>
      </w:r>
    </w:p>
    <w:p w14:paraId="3F107CE5" w14:textId="6E93FC72" w:rsidR="00573B14" w:rsidRPr="00573B14" w:rsidRDefault="00573B14" w:rsidP="00573B14">
      <w:pPr>
        <w:jc w:val="both"/>
        <w:rPr>
          <w:rFonts w:ascii="Arial" w:hAnsi="Arial" w:cs="Arial"/>
        </w:rPr>
      </w:pPr>
      <w:r w:rsidRPr="00573B14">
        <w:rPr>
          <w:rFonts w:ascii="Arial" w:hAnsi="Arial" w:cs="Arial"/>
        </w:rPr>
        <w:t xml:space="preserve">El contratista deberá suministrar al personal todos los elementos de protección personal (E.P.P.) requeridos para la ejecución de las labores, conforme a la normatividad nacional vigente, incluyendo lo establecido en el Sistema de Gestión de Seguridad y Salud en el Trabajo (SG-SST). Los E.P.P. deberán: </w:t>
      </w:r>
    </w:p>
    <w:p w14:paraId="76944437" w14:textId="77777777" w:rsidR="00573B14" w:rsidRPr="00573B14" w:rsidRDefault="00573B14" w:rsidP="002156E3">
      <w:pPr>
        <w:numPr>
          <w:ilvl w:val="0"/>
          <w:numId w:val="25"/>
        </w:numPr>
        <w:spacing w:after="0"/>
        <w:jc w:val="both"/>
        <w:rPr>
          <w:rFonts w:ascii="Arial" w:hAnsi="Arial" w:cs="Arial"/>
        </w:rPr>
      </w:pPr>
      <w:r w:rsidRPr="00573B14">
        <w:rPr>
          <w:rFonts w:ascii="Arial" w:hAnsi="Arial" w:cs="Arial"/>
        </w:rPr>
        <w:t xml:space="preserve">Estar incluidos dentro de los valores unitarios de cada actividad. </w:t>
      </w:r>
    </w:p>
    <w:p w14:paraId="3109E8D1" w14:textId="77777777" w:rsidR="00573B14" w:rsidRPr="00573B14" w:rsidRDefault="00573B14" w:rsidP="002156E3">
      <w:pPr>
        <w:numPr>
          <w:ilvl w:val="0"/>
          <w:numId w:val="25"/>
        </w:numPr>
        <w:spacing w:after="0"/>
        <w:jc w:val="both"/>
        <w:rPr>
          <w:rFonts w:ascii="Arial" w:hAnsi="Arial" w:cs="Arial"/>
        </w:rPr>
      </w:pPr>
      <w:r w:rsidRPr="00573B14">
        <w:rPr>
          <w:rFonts w:ascii="Arial" w:hAnsi="Arial" w:cs="Arial"/>
        </w:rPr>
        <w:t xml:space="preserve">Cumplir con las especificaciones técnicas y certificaciones nacionales. </w:t>
      </w:r>
    </w:p>
    <w:p w14:paraId="6435770F" w14:textId="77777777" w:rsidR="00573B14" w:rsidRPr="00573B14" w:rsidRDefault="00573B14" w:rsidP="002156E3">
      <w:pPr>
        <w:numPr>
          <w:ilvl w:val="0"/>
          <w:numId w:val="25"/>
        </w:numPr>
        <w:spacing w:after="0"/>
        <w:jc w:val="both"/>
        <w:rPr>
          <w:rFonts w:ascii="Arial" w:hAnsi="Arial" w:cs="Arial"/>
        </w:rPr>
      </w:pPr>
      <w:r w:rsidRPr="00573B14">
        <w:rPr>
          <w:rFonts w:ascii="Arial" w:hAnsi="Arial" w:cs="Arial"/>
        </w:rPr>
        <w:t xml:space="preserve">Garantizar la protección integral del personal durante toda la ejecución del contrato. </w:t>
      </w:r>
    </w:p>
    <w:p w14:paraId="7225722F" w14:textId="77777777" w:rsidR="00573B14" w:rsidRPr="00573B14" w:rsidRDefault="00573B14" w:rsidP="002156E3">
      <w:pPr>
        <w:numPr>
          <w:ilvl w:val="0"/>
          <w:numId w:val="25"/>
        </w:numPr>
        <w:spacing w:after="0"/>
        <w:jc w:val="both"/>
        <w:rPr>
          <w:rFonts w:ascii="Arial" w:hAnsi="Arial" w:cs="Arial"/>
        </w:rPr>
      </w:pPr>
      <w:r w:rsidRPr="00573B14">
        <w:rPr>
          <w:rFonts w:ascii="Arial" w:hAnsi="Arial" w:cs="Arial"/>
        </w:rPr>
        <w:t xml:space="preserve">El contratista mantendrá indemne a la Contraloría General de la Republica – Gerencia Departamental de Bolivar de costos adicionales que se puedan generar por este concepto. </w:t>
      </w:r>
    </w:p>
    <w:p w14:paraId="219A58F5" w14:textId="77777777" w:rsidR="00573B14" w:rsidRPr="00573B14" w:rsidRDefault="00573B14" w:rsidP="00573B14">
      <w:pPr>
        <w:jc w:val="both"/>
        <w:rPr>
          <w:rFonts w:ascii="Arial" w:hAnsi="Arial" w:cs="Arial"/>
          <w:b/>
          <w:bCs/>
        </w:rPr>
      </w:pPr>
    </w:p>
    <w:p w14:paraId="4FB391D2" w14:textId="590BE370" w:rsidR="00573B14" w:rsidRPr="002156E3" w:rsidRDefault="00573B14" w:rsidP="00573B14">
      <w:pPr>
        <w:pStyle w:val="Prrafodelista"/>
        <w:numPr>
          <w:ilvl w:val="1"/>
          <w:numId w:val="2"/>
        </w:numPr>
        <w:jc w:val="both"/>
        <w:rPr>
          <w:rFonts w:ascii="Arial" w:hAnsi="Arial" w:cs="Arial"/>
          <w:b/>
          <w:bCs/>
        </w:rPr>
      </w:pPr>
      <w:r w:rsidRPr="002156E3">
        <w:rPr>
          <w:rFonts w:ascii="Arial" w:hAnsi="Arial" w:cs="Arial"/>
          <w:b/>
          <w:bCs/>
        </w:rPr>
        <w:t xml:space="preserve">TRABAJOS EN ALTURA </w:t>
      </w:r>
    </w:p>
    <w:p w14:paraId="62CBED62" w14:textId="3821345A" w:rsidR="00573B14" w:rsidRPr="00573B14" w:rsidRDefault="00573B14" w:rsidP="00573B14">
      <w:pPr>
        <w:jc w:val="both"/>
        <w:rPr>
          <w:rFonts w:ascii="Arial" w:hAnsi="Arial" w:cs="Arial"/>
        </w:rPr>
      </w:pPr>
      <w:r w:rsidRPr="00573B14">
        <w:rPr>
          <w:rFonts w:ascii="Arial" w:hAnsi="Arial" w:cs="Arial"/>
        </w:rPr>
        <w:t xml:space="preserve">Para la ejecución de trabajos en alturas: </w:t>
      </w:r>
    </w:p>
    <w:p w14:paraId="00D7B4B4" w14:textId="59C1C37C" w:rsidR="00573B14" w:rsidRPr="002156E3" w:rsidRDefault="00573B14" w:rsidP="00573B14">
      <w:pPr>
        <w:numPr>
          <w:ilvl w:val="0"/>
          <w:numId w:val="26"/>
        </w:numPr>
        <w:jc w:val="both"/>
        <w:rPr>
          <w:rFonts w:ascii="Arial" w:hAnsi="Arial" w:cs="Arial"/>
        </w:rPr>
      </w:pPr>
      <w:r w:rsidRPr="00573B14">
        <w:rPr>
          <w:rFonts w:ascii="Arial" w:hAnsi="Arial" w:cs="Arial"/>
        </w:rPr>
        <w:t xml:space="preserve">Se deberá contar con personal certificado de acuerdo con la Resolución 4272 de 2021 del Ministerio del Trabajo. </w:t>
      </w:r>
    </w:p>
    <w:p w14:paraId="13B5CB6D" w14:textId="797559AA" w:rsidR="00573B14" w:rsidRPr="00573B14" w:rsidRDefault="00573B14" w:rsidP="00573B14">
      <w:pPr>
        <w:jc w:val="both"/>
        <w:rPr>
          <w:rFonts w:ascii="Arial" w:hAnsi="Arial" w:cs="Arial"/>
        </w:rPr>
      </w:pPr>
      <w:r w:rsidRPr="00573B14">
        <w:rPr>
          <w:rFonts w:ascii="Arial" w:hAnsi="Arial" w:cs="Arial"/>
        </w:rPr>
        <w:t xml:space="preserve">El contratista será el único responsable de garantizar el cumplimiento de todas las normas aplicables en materia de seguridad industrial, salud ocupacional y prevención de riesgos laborales. </w:t>
      </w:r>
    </w:p>
    <w:p w14:paraId="4049C5FA" w14:textId="77777777" w:rsidR="00573B14" w:rsidRPr="00573B14" w:rsidRDefault="00573B14" w:rsidP="00573B14">
      <w:pPr>
        <w:jc w:val="both"/>
        <w:rPr>
          <w:rFonts w:ascii="Arial" w:hAnsi="Arial" w:cs="Arial"/>
        </w:rPr>
      </w:pPr>
      <w:r w:rsidRPr="00573B14">
        <w:rPr>
          <w:rFonts w:ascii="Arial" w:hAnsi="Arial" w:cs="Arial"/>
        </w:rPr>
        <w:t xml:space="preserve">La Contraloría General de la Republica – Gerencia Departamental de Bolivar no será responsable de accidentes o incidentes que puedan sobrevenir en el ejercicio de las actividades contratadas. </w:t>
      </w:r>
    </w:p>
    <w:p w14:paraId="2B3D364C" w14:textId="14BAD014" w:rsidR="00573B14" w:rsidRPr="002156E3" w:rsidRDefault="00573B14" w:rsidP="00573B14">
      <w:pPr>
        <w:pStyle w:val="Prrafodelista"/>
        <w:numPr>
          <w:ilvl w:val="1"/>
          <w:numId w:val="2"/>
        </w:numPr>
        <w:jc w:val="both"/>
        <w:rPr>
          <w:rFonts w:ascii="Arial" w:hAnsi="Arial" w:cs="Arial"/>
          <w:b/>
        </w:rPr>
      </w:pPr>
      <w:r w:rsidRPr="002156E3">
        <w:rPr>
          <w:rFonts w:ascii="Arial" w:hAnsi="Arial" w:cs="Arial"/>
          <w:b/>
        </w:rPr>
        <w:t xml:space="preserve">ORDEN Y ASEO </w:t>
      </w:r>
    </w:p>
    <w:p w14:paraId="7552D136" w14:textId="5DCD583F" w:rsidR="00573B14" w:rsidRPr="00573B14" w:rsidRDefault="00573B14" w:rsidP="00573B14">
      <w:pPr>
        <w:jc w:val="both"/>
        <w:rPr>
          <w:rFonts w:ascii="Arial" w:hAnsi="Arial" w:cs="Arial"/>
        </w:rPr>
      </w:pPr>
      <w:r w:rsidRPr="00573B14">
        <w:rPr>
          <w:rFonts w:ascii="Arial" w:hAnsi="Arial" w:cs="Arial"/>
        </w:rPr>
        <w:t>Será responsabilidad del CONTRATISTA mantener limpias las zonas intervenidas, puestos de trabajos y equipos electrónicos y sillas de funcionarios, para lo cual deberá disponer en forma inmediata y cuantas veces sea necesario del personal y equipo solicitado para dichos fines.</w:t>
      </w:r>
    </w:p>
    <w:p w14:paraId="43848A31" w14:textId="29BF3F95" w:rsidR="00573B14" w:rsidRPr="00573B14" w:rsidRDefault="00573B14" w:rsidP="00573B14">
      <w:pPr>
        <w:jc w:val="both"/>
        <w:rPr>
          <w:rFonts w:ascii="Arial" w:hAnsi="Arial" w:cs="Arial"/>
        </w:rPr>
      </w:pPr>
      <w:r w:rsidRPr="00573B14">
        <w:rPr>
          <w:rFonts w:ascii="Arial" w:hAnsi="Arial" w:cs="Arial"/>
        </w:rPr>
        <w:lastRenderedPageBreak/>
        <w:t xml:space="preserve">El CONTRATISTA incluirá dentro de sus actividades y/u obligaciones mantener en continuo aseo las áreas objeto de las obras, destinando el personal suficiente y permanente para tal labor. </w:t>
      </w:r>
    </w:p>
    <w:p w14:paraId="4EB65DE8" w14:textId="77777777" w:rsidR="00573B14" w:rsidRPr="00573B14" w:rsidRDefault="00573B14" w:rsidP="00573B14">
      <w:pPr>
        <w:jc w:val="both"/>
        <w:rPr>
          <w:rFonts w:ascii="Arial" w:hAnsi="Arial" w:cs="Arial"/>
        </w:rPr>
      </w:pPr>
      <w:r w:rsidRPr="00573B14">
        <w:rPr>
          <w:rFonts w:ascii="Arial" w:hAnsi="Arial" w:cs="Arial"/>
        </w:rPr>
        <w:t>La disposición final de residuos y escombros derivados de las actividades relacionadas con este contrato, serán responsabilidad del CONTRATISTA.</w:t>
      </w:r>
    </w:p>
    <w:p w14:paraId="3517E995" w14:textId="230305FF" w:rsidR="00573B14" w:rsidRPr="002156E3" w:rsidRDefault="00573B14" w:rsidP="00573B14">
      <w:pPr>
        <w:pStyle w:val="Prrafodelista"/>
        <w:numPr>
          <w:ilvl w:val="1"/>
          <w:numId w:val="2"/>
        </w:numPr>
        <w:jc w:val="both"/>
        <w:rPr>
          <w:rFonts w:ascii="Arial" w:hAnsi="Arial" w:cs="Arial"/>
          <w:b/>
        </w:rPr>
      </w:pPr>
      <w:r w:rsidRPr="002156E3">
        <w:rPr>
          <w:rFonts w:ascii="Arial" w:hAnsi="Arial" w:cs="Arial"/>
          <w:b/>
        </w:rPr>
        <w:t>VISTA TECNICA</w:t>
      </w:r>
    </w:p>
    <w:p w14:paraId="5DC5A203" w14:textId="4609D0C4" w:rsidR="00573B14" w:rsidRPr="00573B14" w:rsidRDefault="00573B14" w:rsidP="00573B14">
      <w:pPr>
        <w:jc w:val="both"/>
        <w:rPr>
          <w:rFonts w:ascii="Arial" w:hAnsi="Arial" w:cs="Arial"/>
        </w:rPr>
      </w:pPr>
      <w:r w:rsidRPr="00573B14">
        <w:rPr>
          <w:rFonts w:ascii="Arial" w:hAnsi="Arial" w:cs="Arial"/>
        </w:rPr>
        <w:t>Con el fin que el proponente se informe debidamente de las condiciones físicas, así como de los materiales y actividades a desarrollar para la ejecución del objeto contractual, se requiere que el oferente adelante una visita técnica a las instalaciones de la Gerencia Departamental con el fin de verificar las actividades señaladas y las zonas a intervenir, la cual estará indicada en el cronograma del proceso GERBOL – MIC – 008 – 2026, el cual se efectuará antes que se termine el plazo para presentar observaciones.</w:t>
      </w:r>
    </w:p>
    <w:p w14:paraId="541B1032" w14:textId="019AD3D6" w:rsidR="00573B14" w:rsidRPr="00573B14" w:rsidRDefault="00573B14" w:rsidP="00573B14">
      <w:pPr>
        <w:jc w:val="both"/>
        <w:rPr>
          <w:rFonts w:ascii="Arial" w:hAnsi="Arial" w:cs="Arial"/>
        </w:rPr>
      </w:pPr>
      <w:r w:rsidRPr="00573B14">
        <w:rPr>
          <w:rFonts w:ascii="Arial" w:hAnsi="Arial" w:cs="Arial"/>
        </w:rPr>
        <w:t>El proponente debe inspeccionar y examinar el sitio de la obra con el fin de estructurar los precios unitarios de su propuesta, ya que no podrá realizar reclamaciones posteriores de situaciones que puedan ser advertidas por la visita a la obra. La visita podrá realizarse el día señalado en el cronograma del proceso.</w:t>
      </w:r>
    </w:p>
    <w:p w14:paraId="69C76017" w14:textId="2BBD6A0C" w:rsidR="00573B14" w:rsidRPr="002156E3" w:rsidRDefault="00573B14" w:rsidP="00573B14">
      <w:pPr>
        <w:jc w:val="both"/>
        <w:rPr>
          <w:rFonts w:ascii="Arial" w:hAnsi="Arial" w:cs="Arial"/>
        </w:rPr>
      </w:pPr>
      <w:r w:rsidRPr="00573B14">
        <w:rPr>
          <w:rFonts w:ascii="Arial" w:hAnsi="Arial" w:cs="Arial"/>
        </w:rPr>
        <w:t>La GERENCIA DEPARTAMENTAL COLEGIADA BOLIVAR, está ubicada en la calle 32a #8a – 50, edificio CONCASA Pisos 18, 19 y 20, Centro sector La Matuna en Cartagena D.T. y C. – Bolívar, en el horario de 8:00 de la mañana hasta las 4:00 de la tarde, los días de lunes a viernes.</w:t>
      </w:r>
    </w:p>
    <w:p w14:paraId="2E826EF4" w14:textId="57FAAFE1" w:rsidR="00713944" w:rsidRPr="000D7712" w:rsidRDefault="00573B14" w:rsidP="00713944">
      <w:pPr>
        <w:jc w:val="both"/>
        <w:rPr>
          <w:rFonts w:ascii="Arial" w:hAnsi="Arial" w:cs="Arial"/>
          <w:b/>
          <w:bCs/>
          <w:iCs/>
        </w:rPr>
      </w:pPr>
      <w:r w:rsidRPr="00573B14">
        <w:rPr>
          <w:rFonts w:ascii="Arial" w:hAnsi="Arial" w:cs="Arial"/>
          <w:b/>
          <w:bCs/>
          <w:iCs/>
        </w:rPr>
        <w:t>La no realización de la visita será considerada como una causal de rechazo.</w:t>
      </w:r>
    </w:p>
    <w:p w14:paraId="4E48D5A4" w14:textId="45B7D013" w:rsidR="000D7712" w:rsidRPr="000D7712" w:rsidRDefault="000D7712" w:rsidP="000D7712">
      <w:pPr>
        <w:pStyle w:val="Prrafodelista"/>
        <w:numPr>
          <w:ilvl w:val="1"/>
          <w:numId w:val="2"/>
        </w:numPr>
        <w:autoSpaceDE w:val="0"/>
        <w:autoSpaceDN w:val="0"/>
        <w:adjustRightInd w:val="0"/>
        <w:spacing w:after="0" w:line="240" w:lineRule="auto"/>
        <w:jc w:val="both"/>
        <w:rPr>
          <w:rFonts w:ascii="Arial" w:eastAsia="Calibri" w:hAnsi="Arial" w:cs="Arial"/>
          <w:b/>
          <w:bCs/>
          <w:sz w:val="24"/>
          <w:szCs w:val="24"/>
        </w:rPr>
      </w:pPr>
      <w:r w:rsidRPr="000D7712">
        <w:rPr>
          <w:rFonts w:ascii="Arial" w:eastAsia="Calibri" w:hAnsi="Arial" w:cs="Arial"/>
          <w:b/>
          <w:bCs/>
          <w:sz w:val="24"/>
          <w:szCs w:val="24"/>
        </w:rPr>
        <w:t>DOCUMENTOS ADICIONALES</w:t>
      </w:r>
    </w:p>
    <w:p w14:paraId="5B38CF51" w14:textId="77777777" w:rsidR="000D7712" w:rsidRPr="000D7712" w:rsidRDefault="000D7712" w:rsidP="000D7712">
      <w:pPr>
        <w:autoSpaceDE w:val="0"/>
        <w:autoSpaceDN w:val="0"/>
        <w:adjustRightInd w:val="0"/>
        <w:spacing w:after="0" w:line="240" w:lineRule="auto"/>
        <w:jc w:val="both"/>
        <w:rPr>
          <w:rFonts w:ascii="Arial" w:eastAsia="Calibri" w:hAnsi="Arial" w:cs="Arial"/>
          <w:sz w:val="24"/>
          <w:szCs w:val="24"/>
        </w:rPr>
      </w:pPr>
    </w:p>
    <w:p w14:paraId="2D762EFE" w14:textId="77777777" w:rsidR="000D7712" w:rsidRPr="000D7712" w:rsidRDefault="000D7712" w:rsidP="000D7712">
      <w:pPr>
        <w:autoSpaceDE w:val="0"/>
        <w:autoSpaceDN w:val="0"/>
        <w:adjustRightInd w:val="0"/>
        <w:spacing w:after="0" w:line="240" w:lineRule="auto"/>
        <w:jc w:val="both"/>
        <w:rPr>
          <w:rFonts w:ascii="Arial" w:eastAsia="Calibri" w:hAnsi="Arial" w:cs="Arial"/>
          <w:sz w:val="24"/>
          <w:szCs w:val="24"/>
        </w:rPr>
      </w:pPr>
      <w:r w:rsidRPr="000D7712">
        <w:rPr>
          <w:rFonts w:ascii="Arial" w:eastAsia="Calibri" w:hAnsi="Arial" w:cs="Arial"/>
          <w:sz w:val="24"/>
          <w:szCs w:val="24"/>
        </w:rPr>
        <w:t>El proponente acreditará la capacidad para contratar allegando junto con la oferta los siguientes documentos:</w:t>
      </w:r>
    </w:p>
    <w:p w14:paraId="29F59493" w14:textId="77777777" w:rsidR="000D7712" w:rsidRPr="000D7712" w:rsidRDefault="000D7712" w:rsidP="000D7712">
      <w:pPr>
        <w:autoSpaceDE w:val="0"/>
        <w:autoSpaceDN w:val="0"/>
        <w:adjustRightInd w:val="0"/>
        <w:spacing w:after="0" w:line="240" w:lineRule="auto"/>
        <w:jc w:val="both"/>
        <w:rPr>
          <w:rFonts w:ascii="Arial" w:eastAsia="Calibri" w:hAnsi="Arial" w:cs="Arial"/>
          <w:sz w:val="24"/>
          <w:szCs w:val="24"/>
        </w:rPr>
      </w:pPr>
    </w:p>
    <w:p w14:paraId="4D519E1F"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Fotocopia de la cédula de ciudadanía del proponente y/o representante legal del o de su apoderado de la persona jurídica según el caso.</w:t>
      </w:r>
    </w:p>
    <w:p w14:paraId="4F2BF97B"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Fotocopia de la Libreta Militar, del representante de la persona jurídica, hombre menor de 50 años. En caso de pérdida de la misma deberá anexar Certificación de la dirección de reclutamiento donde conste que se encuentra definida su situación militar. (No serán tenidos en cuenta denuncia de pérdida o certificación de trámite).</w:t>
      </w:r>
    </w:p>
    <w:p w14:paraId="650EC4F0"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 xml:space="preserve">Fotocopia del Registro Único Tributario – RUT, expedido por la DIAN, donde conste el régimen tributario a que pertenece el oferente </w:t>
      </w:r>
    </w:p>
    <w:p w14:paraId="02A6228D"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Certificación bancaria del proponente donde conste el nombre del titular, su identificación, número de cuenta y clase, expedida en la vigencia de la presente invitación.</w:t>
      </w:r>
    </w:p>
    <w:p w14:paraId="3A883C43"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Declaración juramentada de no hallarse incurso en las causales de inhabilidades e incompatibilidades previstas en la Ley 80 de 1993, en la Ley 1474 de 2011 y demás normas sobre la materia. (Anexo 4)</w:t>
      </w:r>
    </w:p>
    <w:p w14:paraId="177CA34C"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Declaración de impuesto sobre las ventas IVA del año 2023/2024, en caso de estar obligado a declarar.</w:t>
      </w:r>
    </w:p>
    <w:p w14:paraId="239153A2"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Declaración de renta y complementarios del año 2023/2024, en caso de estar obligado a declarar.</w:t>
      </w:r>
    </w:p>
    <w:p w14:paraId="19422A19"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Declaración juramentada de no hallarse incurso en las causales de inhabilidades e incompatibilidades previstas en la Ley 80 de 1993, en la Ley 1474 de 2011 y demás normas sobre la materia. (Anexo 4)</w:t>
      </w:r>
    </w:p>
    <w:p w14:paraId="1A55B60F"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Certificado de antecedentes fiscales del proponente (si es persona natural), del representante legal y de la persona jurídica (si es persona jurídica) y de cada uno de los integrantes del Consorcio o Unión Temporal, expedido por la Contraloría General de la República.</w:t>
      </w:r>
    </w:p>
    <w:p w14:paraId="65362108"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Certificado de antecedentes disciplinarios del proponente (si es persona natural), del representante legal y de la persona jurídica (si es persona jurídica) y de cada uno de los integrantes del Consorcio o Unión Temporal, expedido por la Procuraduría General de la Nación.</w:t>
      </w:r>
    </w:p>
    <w:p w14:paraId="689E29F6"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lastRenderedPageBreak/>
        <w:t>Certificado Judicial del proponente (si es persona natural), del representante legal y de cada uno de los integrantes del Consorcio o Unión Temporal, expedido por la entidad Judicial.</w:t>
      </w:r>
    </w:p>
    <w:p w14:paraId="16BCBE74"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Registro Nacional de Medidas Correctivas RNMC, que el proponente (persona natural o representante legal de la persona jurídica o integrantes del proponente conjunto) se encuentren al día en el pago de las multas establecidas en el código nacional de policía y convivencia — Ley 1801 de 2016.</w:t>
      </w:r>
    </w:p>
    <w:p w14:paraId="61E313D2"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 xml:space="preserve">Certificado bancario de cuenta corriente o de ahorros vigente. </w:t>
      </w:r>
    </w:p>
    <w:p w14:paraId="5F7C5B85"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Registro de Deudores Alimentarios Morosos (Redam).</w:t>
      </w:r>
    </w:p>
    <w:p w14:paraId="40CFDD4D" w14:textId="77777777" w:rsidR="000D7712" w:rsidRPr="000D7712" w:rsidRDefault="000D7712" w:rsidP="000D7712">
      <w:pPr>
        <w:numPr>
          <w:ilvl w:val="0"/>
          <w:numId w:val="29"/>
        </w:numPr>
        <w:autoSpaceDE w:val="0"/>
        <w:autoSpaceDN w:val="0"/>
        <w:adjustRightInd w:val="0"/>
        <w:spacing w:after="0" w:line="240" w:lineRule="auto"/>
        <w:jc w:val="both"/>
        <w:rPr>
          <w:rFonts w:ascii="Arial" w:eastAsia="Calibri" w:hAnsi="Arial" w:cs="Arial"/>
          <w:color w:val="000000"/>
          <w:sz w:val="24"/>
          <w:szCs w:val="24"/>
        </w:rPr>
      </w:pPr>
      <w:r w:rsidRPr="000D7712">
        <w:rPr>
          <w:rFonts w:ascii="Arial" w:eastAsia="Calibri" w:hAnsi="Arial" w:cs="Arial"/>
          <w:color w:val="000000"/>
          <w:sz w:val="24"/>
          <w:szCs w:val="24"/>
        </w:rPr>
        <w:t xml:space="preserve">Compromiso de Anticorrupción </w:t>
      </w:r>
    </w:p>
    <w:p w14:paraId="5E41E983" w14:textId="77777777" w:rsidR="002156E3" w:rsidRDefault="002156E3" w:rsidP="00713944">
      <w:pPr>
        <w:jc w:val="both"/>
        <w:rPr>
          <w:rFonts w:ascii="Arial" w:hAnsi="Arial" w:cs="Arial"/>
        </w:rPr>
      </w:pPr>
    </w:p>
    <w:p w14:paraId="3C4B2B97" w14:textId="77777777" w:rsidR="00E16392" w:rsidRDefault="00E16392" w:rsidP="00713944">
      <w:pPr>
        <w:spacing w:after="0"/>
        <w:jc w:val="both"/>
        <w:rPr>
          <w:rFonts w:ascii="Arial" w:eastAsia="Calibri" w:hAnsi="Arial" w:cs="Arial"/>
        </w:rPr>
      </w:pPr>
    </w:p>
    <w:p w14:paraId="24BCC0EB" w14:textId="77777777" w:rsidR="00E16392" w:rsidRPr="009A3040" w:rsidRDefault="00E16392" w:rsidP="00713944">
      <w:pPr>
        <w:spacing w:after="0"/>
        <w:jc w:val="both"/>
        <w:rPr>
          <w:rFonts w:ascii="Arial" w:eastAsia="Calibri" w:hAnsi="Arial" w:cs="Arial"/>
        </w:rPr>
      </w:pPr>
    </w:p>
    <w:p w14:paraId="7DE87484" w14:textId="3714ED73" w:rsidR="00860670" w:rsidRPr="009A3040" w:rsidRDefault="00860670" w:rsidP="00713944">
      <w:pPr>
        <w:spacing w:after="0"/>
        <w:jc w:val="both"/>
        <w:rPr>
          <w:rFonts w:ascii="Arial" w:eastAsia="Calibri" w:hAnsi="Arial" w:cs="Arial"/>
        </w:rPr>
      </w:pPr>
      <w:r w:rsidRPr="009A3040">
        <w:rPr>
          <w:rFonts w:ascii="Arial" w:eastAsia="Calibri" w:hAnsi="Arial" w:cs="Arial"/>
        </w:rPr>
        <w:t>Firma</w:t>
      </w:r>
    </w:p>
    <w:p w14:paraId="59CAD9B9"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Nombre del Representante Legal o Apoderado</w:t>
      </w:r>
    </w:p>
    <w:p w14:paraId="560F6C17"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Identificación</w:t>
      </w:r>
    </w:p>
    <w:p w14:paraId="02963AD4" w14:textId="2EA896DB" w:rsidR="00860670" w:rsidRPr="009A3040" w:rsidRDefault="00860670" w:rsidP="00713944">
      <w:pPr>
        <w:spacing w:after="0"/>
        <w:jc w:val="both"/>
        <w:rPr>
          <w:rFonts w:ascii="Arial" w:eastAsia="Calibri" w:hAnsi="Arial" w:cs="Arial"/>
        </w:rPr>
      </w:pPr>
    </w:p>
    <w:p w14:paraId="15EAA5C2" w14:textId="77777777" w:rsidR="009A2900" w:rsidRPr="009A3040" w:rsidRDefault="009A2900" w:rsidP="00860670">
      <w:pPr>
        <w:spacing w:after="0"/>
        <w:jc w:val="both"/>
        <w:rPr>
          <w:rFonts w:ascii="Arial" w:eastAsia="Calibri" w:hAnsi="Arial" w:cs="Arial"/>
        </w:rPr>
      </w:pPr>
    </w:p>
    <w:p w14:paraId="39D652BC" w14:textId="77777777" w:rsidR="009A2900" w:rsidRPr="009A3040" w:rsidRDefault="009A2900" w:rsidP="00860670">
      <w:pPr>
        <w:spacing w:after="0"/>
        <w:jc w:val="both"/>
        <w:rPr>
          <w:rFonts w:ascii="Arial" w:eastAsia="Calibri" w:hAnsi="Arial" w:cs="Arial"/>
        </w:rPr>
      </w:pPr>
    </w:p>
    <w:p w14:paraId="600153A8" w14:textId="77777777" w:rsidR="009A2900" w:rsidRPr="009A3040" w:rsidRDefault="009A2900" w:rsidP="00860670">
      <w:pPr>
        <w:spacing w:after="0"/>
        <w:jc w:val="both"/>
        <w:rPr>
          <w:rFonts w:ascii="Arial" w:eastAsia="Calibri" w:hAnsi="Arial" w:cs="Arial"/>
        </w:rPr>
      </w:pPr>
    </w:p>
    <w:p w14:paraId="652DD5F1" w14:textId="77777777" w:rsidR="009A2900" w:rsidRPr="009A3040" w:rsidRDefault="009A2900" w:rsidP="00860670">
      <w:pPr>
        <w:spacing w:after="0"/>
        <w:jc w:val="both"/>
        <w:rPr>
          <w:rFonts w:ascii="Arial" w:eastAsia="Calibri" w:hAnsi="Arial" w:cs="Arial"/>
        </w:rPr>
      </w:pPr>
    </w:p>
    <w:p w14:paraId="73F7B88C" w14:textId="77777777" w:rsidR="009A2900" w:rsidRPr="009A3040" w:rsidRDefault="009A2900" w:rsidP="00860670">
      <w:pPr>
        <w:spacing w:after="0"/>
        <w:jc w:val="both"/>
        <w:rPr>
          <w:rFonts w:ascii="Arial" w:eastAsia="Calibri" w:hAnsi="Arial" w:cs="Arial"/>
        </w:rPr>
      </w:pPr>
    </w:p>
    <w:p w14:paraId="38F2AAB7" w14:textId="77777777" w:rsidR="009A2900" w:rsidRPr="009A3040" w:rsidRDefault="009A2900" w:rsidP="00860670">
      <w:pPr>
        <w:spacing w:after="0"/>
        <w:jc w:val="both"/>
        <w:rPr>
          <w:rFonts w:ascii="Arial" w:eastAsia="Calibri" w:hAnsi="Arial" w:cs="Arial"/>
        </w:rPr>
      </w:pPr>
    </w:p>
    <w:p w14:paraId="28B1DD36" w14:textId="77777777" w:rsidR="009A2900" w:rsidRPr="009A3040" w:rsidRDefault="009A2900" w:rsidP="00860670">
      <w:pPr>
        <w:spacing w:after="0"/>
        <w:jc w:val="both"/>
        <w:rPr>
          <w:rFonts w:ascii="Arial" w:eastAsia="Calibri" w:hAnsi="Arial" w:cs="Arial"/>
        </w:rPr>
      </w:pPr>
    </w:p>
    <w:p w14:paraId="2EEBAA41" w14:textId="77777777" w:rsidR="009A2900" w:rsidRPr="009A3040" w:rsidRDefault="009A2900" w:rsidP="00860670">
      <w:pPr>
        <w:spacing w:after="0"/>
        <w:jc w:val="both"/>
        <w:rPr>
          <w:rFonts w:ascii="Arial" w:eastAsia="Calibri" w:hAnsi="Arial" w:cs="Arial"/>
        </w:rPr>
      </w:pPr>
    </w:p>
    <w:p w14:paraId="66FD3D54" w14:textId="77777777" w:rsidR="009A2900" w:rsidRDefault="009A2900" w:rsidP="00860670">
      <w:pPr>
        <w:spacing w:after="0"/>
        <w:jc w:val="both"/>
        <w:rPr>
          <w:rFonts w:ascii="Arial" w:eastAsia="Calibri" w:hAnsi="Arial" w:cs="Arial"/>
        </w:rPr>
      </w:pPr>
    </w:p>
    <w:p w14:paraId="4D9E8886" w14:textId="77777777" w:rsidR="00A34117" w:rsidRDefault="00A34117" w:rsidP="00860670">
      <w:pPr>
        <w:spacing w:after="0"/>
        <w:jc w:val="both"/>
        <w:rPr>
          <w:rFonts w:ascii="Arial" w:eastAsia="Calibri" w:hAnsi="Arial" w:cs="Arial"/>
        </w:rPr>
      </w:pPr>
    </w:p>
    <w:p w14:paraId="2032B63F" w14:textId="77777777" w:rsidR="00A34117" w:rsidRDefault="00A34117" w:rsidP="00860670">
      <w:pPr>
        <w:spacing w:after="0"/>
        <w:jc w:val="both"/>
        <w:rPr>
          <w:rFonts w:ascii="Arial" w:eastAsia="Calibri" w:hAnsi="Arial" w:cs="Arial"/>
        </w:rPr>
      </w:pPr>
    </w:p>
    <w:p w14:paraId="40AF244D" w14:textId="77777777" w:rsidR="00A34117" w:rsidRDefault="00A34117" w:rsidP="00860670">
      <w:pPr>
        <w:spacing w:after="0"/>
        <w:jc w:val="both"/>
        <w:rPr>
          <w:rFonts w:ascii="Arial" w:eastAsia="Calibri" w:hAnsi="Arial" w:cs="Arial"/>
        </w:rPr>
      </w:pPr>
    </w:p>
    <w:p w14:paraId="0267340B" w14:textId="77777777" w:rsidR="00A34117" w:rsidRDefault="00A34117" w:rsidP="00860670">
      <w:pPr>
        <w:spacing w:after="0"/>
        <w:jc w:val="both"/>
        <w:rPr>
          <w:rFonts w:ascii="Arial" w:eastAsia="Calibri" w:hAnsi="Arial" w:cs="Arial"/>
        </w:rPr>
      </w:pPr>
    </w:p>
    <w:p w14:paraId="7172B711" w14:textId="77777777" w:rsidR="00A34117" w:rsidRDefault="00A34117" w:rsidP="00860670">
      <w:pPr>
        <w:spacing w:after="0"/>
        <w:jc w:val="both"/>
        <w:rPr>
          <w:rFonts w:ascii="Arial" w:eastAsia="Calibri" w:hAnsi="Arial" w:cs="Arial"/>
        </w:rPr>
      </w:pPr>
    </w:p>
    <w:p w14:paraId="0B87E80F" w14:textId="77777777" w:rsidR="00A34117" w:rsidRDefault="00A34117" w:rsidP="00860670">
      <w:pPr>
        <w:spacing w:after="0"/>
        <w:jc w:val="both"/>
        <w:rPr>
          <w:rFonts w:ascii="Arial" w:eastAsia="Calibri" w:hAnsi="Arial" w:cs="Arial"/>
        </w:rPr>
      </w:pPr>
    </w:p>
    <w:p w14:paraId="22E38F25" w14:textId="77777777" w:rsidR="00A34117" w:rsidRDefault="00A34117" w:rsidP="00860670">
      <w:pPr>
        <w:spacing w:after="0"/>
        <w:jc w:val="both"/>
        <w:rPr>
          <w:rFonts w:ascii="Arial" w:eastAsia="Calibri" w:hAnsi="Arial" w:cs="Arial"/>
        </w:rPr>
      </w:pPr>
    </w:p>
    <w:p w14:paraId="3CE98E8B" w14:textId="77777777" w:rsidR="00A34117" w:rsidRDefault="00A34117" w:rsidP="00860670">
      <w:pPr>
        <w:spacing w:after="0"/>
        <w:jc w:val="both"/>
        <w:rPr>
          <w:rFonts w:ascii="Arial" w:eastAsia="Calibri" w:hAnsi="Arial" w:cs="Arial"/>
        </w:rPr>
      </w:pPr>
    </w:p>
    <w:p w14:paraId="27FBF8F4" w14:textId="77777777" w:rsidR="00A34117" w:rsidRDefault="00A34117" w:rsidP="00860670">
      <w:pPr>
        <w:spacing w:after="0"/>
        <w:jc w:val="both"/>
        <w:rPr>
          <w:rFonts w:ascii="Arial" w:eastAsia="Calibri" w:hAnsi="Arial" w:cs="Arial"/>
        </w:rPr>
      </w:pPr>
    </w:p>
    <w:p w14:paraId="40C2E823" w14:textId="77777777" w:rsidR="00A34117" w:rsidRDefault="00A34117" w:rsidP="00860670">
      <w:pPr>
        <w:spacing w:after="0"/>
        <w:jc w:val="both"/>
        <w:rPr>
          <w:rFonts w:ascii="Arial" w:eastAsia="Calibri" w:hAnsi="Arial" w:cs="Arial"/>
        </w:rPr>
      </w:pPr>
    </w:p>
    <w:p w14:paraId="76ABF838" w14:textId="77777777" w:rsidR="00A34117" w:rsidRDefault="00A34117" w:rsidP="00860670">
      <w:pPr>
        <w:spacing w:after="0"/>
        <w:jc w:val="both"/>
        <w:rPr>
          <w:rFonts w:ascii="Arial" w:eastAsia="Calibri" w:hAnsi="Arial" w:cs="Arial"/>
        </w:rPr>
      </w:pPr>
    </w:p>
    <w:p w14:paraId="4A9A9012" w14:textId="77777777" w:rsidR="00A34117" w:rsidRDefault="00A34117" w:rsidP="00860670">
      <w:pPr>
        <w:spacing w:after="0"/>
        <w:jc w:val="both"/>
        <w:rPr>
          <w:rFonts w:ascii="Arial" w:eastAsia="Calibri" w:hAnsi="Arial" w:cs="Arial"/>
        </w:rPr>
      </w:pPr>
    </w:p>
    <w:p w14:paraId="5EAA219B" w14:textId="77777777" w:rsidR="00A34117" w:rsidRDefault="00A34117" w:rsidP="00860670">
      <w:pPr>
        <w:spacing w:after="0"/>
        <w:jc w:val="both"/>
        <w:rPr>
          <w:rFonts w:ascii="Arial" w:eastAsia="Calibri" w:hAnsi="Arial" w:cs="Arial"/>
        </w:rPr>
      </w:pPr>
    </w:p>
    <w:p w14:paraId="627229CE" w14:textId="77777777" w:rsidR="00A34117" w:rsidRDefault="00A34117" w:rsidP="00860670">
      <w:pPr>
        <w:spacing w:after="0"/>
        <w:jc w:val="both"/>
        <w:rPr>
          <w:rFonts w:ascii="Arial" w:eastAsia="Calibri" w:hAnsi="Arial" w:cs="Arial"/>
        </w:rPr>
      </w:pPr>
    </w:p>
    <w:p w14:paraId="273EEDF9" w14:textId="77777777" w:rsidR="00A34117" w:rsidRDefault="00A34117" w:rsidP="00860670">
      <w:pPr>
        <w:spacing w:after="0"/>
        <w:jc w:val="both"/>
        <w:rPr>
          <w:rFonts w:ascii="Arial" w:eastAsia="Calibri" w:hAnsi="Arial" w:cs="Arial"/>
        </w:rPr>
      </w:pPr>
    </w:p>
    <w:p w14:paraId="023FE237" w14:textId="77777777" w:rsidR="00A34117" w:rsidRDefault="00A34117" w:rsidP="00860670">
      <w:pPr>
        <w:spacing w:after="0"/>
        <w:jc w:val="both"/>
        <w:rPr>
          <w:rFonts w:ascii="Arial" w:eastAsia="Calibri" w:hAnsi="Arial" w:cs="Arial"/>
        </w:rPr>
      </w:pPr>
    </w:p>
    <w:p w14:paraId="18434789" w14:textId="77777777" w:rsidR="00A34117" w:rsidRDefault="00A34117" w:rsidP="00860670">
      <w:pPr>
        <w:spacing w:after="0"/>
        <w:jc w:val="both"/>
        <w:rPr>
          <w:rFonts w:ascii="Arial" w:eastAsia="Calibri" w:hAnsi="Arial" w:cs="Arial"/>
        </w:rPr>
      </w:pPr>
    </w:p>
    <w:p w14:paraId="19198EAE" w14:textId="77777777" w:rsidR="00A34117" w:rsidRDefault="00A34117" w:rsidP="00860670">
      <w:pPr>
        <w:spacing w:after="0"/>
        <w:jc w:val="both"/>
        <w:rPr>
          <w:rFonts w:ascii="Arial" w:eastAsia="Calibri" w:hAnsi="Arial" w:cs="Arial"/>
        </w:rPr>
      </w:pPr>
    </w:p>
    <w:p w14:paraId="3DA1A7F5" w14:textId="77777777" w:rsidR="00A34117" w:rsidRDefault="00A34117" w:rsidP="00860670">
      <w:pPr>
        <w:spacing w:after="0"/>
        <w:jc w:val="both"/>
        <w:rPr>
          <w:rFonts w:ascii="Arial" w:eastAsia="Calibri" w:hAnsi="Arial" w:cs="Arial"/>
        </w:rPr>
      </w:pPr>
    </w:p>
    <w:p w14:paraId="2A5E7AD1" w14:textId="77777777" w:rsidR="00A34117" w:rsidRDefault="00A34117" w:rsidP="00860670">
      <w:pPr>
        <w:spacing w:after="0"/>
        <w:jc w:val="both"/>
        <w:rPr>
          <w:rFonts w:ascii="Arial" w:eastAsia="Calibri" w:hAnsi="Arial" w:cs="Arial"/>
        </w:rPr>
      </w:pPr>
    </w:p>
    <w:p w14:paraId="12B51B6E" w14:textId="77777777" w:rsidR="00A34117" w:rsidRDefault="00A34117" w:rsidP="00860670">
      <w:pPr>
        <w:spacing w:after="0"/>
        <w:jc w:val="both"/>
        <w:rPr>
          <w:rFonts w:ascii="Arial" w:eastAsia="Calibri" w:hAnsi="Arial" w:cs="Arial"/>
        </w:rPr>
      </w:pPr>
    </w:p>
    <w:p w14:paraId="556B0DFE" w14:textId="77777777" w:rsidR="00A34117" w:rsidRDefault="00A34117" w:rsidP="00860670">
      <w:pPr>
        <w:spacing w:after="0"/>
        <w:jc w:val="both"/>
        <w:rPr>
          <w:rFonts w:ascii="Arial" w:eastAsia="Calibri" w:hAnsi="Arial" w:cs="Arial"/>
        </w:rPr>
      </w:pPr>
    </w:p>
    <w:p w14:paraId="5C2B3094" w14:textId="77777777" w:rsidR="00A34117" w:rsidRDefault="00A34117" w:rsidP="00860670">
      <w:pPr>
        <w:spacing w:after="0"/>
        <w:jc w:val="both"/>
        <w:rPr>
          <w:rFonts w:ascii="Arial" w:eastAsia="Calibri" w:hAnsi="Arial" w:cs="Arial"/>
        </w:rPr>
      </w:pPr>
    </w:p>
    <w:p w14:paraId="3DAFDF68" w14:textId="77777777" w:rsidR="00A34117" w:rsidRDefault="00A34117" w:rsidP="00860670">
      <w:pPr>
        <w:spacing w:after="0"/>
        <w:jc w:val="both"/>
        <w:rPr>
          <w:rFonts w:ascii="Arial" w:eastAsia="Calibri" w:hAnsi="Arial" w:cs="Arial"/>
        </w:rPr>
      </w:pPr>
    </w:p>
    <w:p w14:paraId="555887AC" w14:textId="77777777" w:rsidR="00A34117" w:rsidRDefault="00A34117" w:rsidP="00860670">
      <w:pPr>
        <w:spacing w:after="0"/>
        <w:jc w:val="both"/>
        <w:rPr>
          <w:rFonts w:ascii="Arial" w:eastAsia="Calibri" w:hAnsi="Arial" w:cs="Arial"/>
        </w:rPr>
      </w:pPr>
    </w:p>
    <w:p w14:paraId="4E2D7CDF" w14:textId="77777777" w:rsidR="00A34117" w:rsidRDefault="00A34117" w:rsidP="00860670">
      <w:pPr>
        <w:spacing w:after="0"/>
        <w:jc w:val="both"/>
        <w:rPr>
          <w:rFonts w:ascii="Arial" w:eastAsia="Calibri" w:hAnsi="Arial" w:cs="Arial"/>
        </w:rPr>
      </w:pPr>
    </w:p>
    <w:p w14:paraId="540E8497" w14:textId="77777777" w:rsidR="00A34117" w:rsidRDefault="00A34117" w:rsidP="00860670">
      <w:pPr>
        <w:spacing w:after="0"/>
        <w:jc w:val="both"/>
        <w:rPr>
          <w:rFonts w:ascii="Arial" w:eastAsia="Calibri" w:hAnsi="Arial" w:cs="Arial"/>
        </w:rPr>
      </w:pPr>
    </w:p>
    <w:p w14:paraId="6EA72CD5" w14:textId="77777777" w:rsidR="00A34117" w:rsidRDefault="00A34117" w:rsidP="00860670">
      <w:pPr>
        <w:spacing w:after="0"/>
        <w:jc w:val="both"/>
        <w:rPr>
          <w:rFonts w:ascii="Arial" w:eastAsia="Calibri" w:hAnsi="Arial" w:cs="Arial"/>
        </w:rPr>
      </w:pPr>
    </w:p>
    <w:p w14:paraId="44AFA0EA" w14:textId="77777777" w:rsidR="00A34117" w:rsidRDefault="00A34117" w:rsidP="00860670">
      <w:pPr>
        <w:spacing w:after="0"/>
        <w:jc w:val="both"/>
        <w:rPr>
          <w:rFonts w:ascii="Arial" w:eastAsia="Calibri" w:hAnsi="Arial" w:cs="Arial"/>
        </w:rPr>
      </w:pPr>
    </w:p>
    <w:p w14:paraId="0C67BA43" w14:textId="77777777" w:rsidR="00A34117" w:rsidRDefault="00A34117" w:rsidP="00860670">
      <w:pPr>
        <w:spacing w:after="0"/>
        <w:jc w:val="both"/>
        <w:rPr>
          <w:rFonts w:ascii="Arial" w:eastAsia="Calibri" w:hAnsi="Arial" w:cs="Arial"/>
        </w:rPr>
      </w:pPr>
    </w:p>
    <w:p w14:paraId="505A9723" w14:textId="77777777" w:rsidR="003D6AFC" w:rsidRDefault="003D6AFC" w:rsidP="00860670">
      <w:pPr>
        <w:spacing w:after="0"/>
        <w:jc w:val="both"/>
        <w:rPr>
          <w:rFonts w:ascii="Arial" w:eastAsia="Calibri" w:hAnsi="Arial" w:cs="Arial"/>
        </w:rPr>
      </w:pPr>
    </w:p>
    <w:p w14:paraId="42DD54E1" w14:textId="77777777" w:rsidR="003D6AFC" w:rsidRDefault="003D6AFC" w:rsidP="00860670">
      <w:pPr>
        <w:spacing w:after="0"/>
        <w:jc w:val="both"/>
        <w:rPr>
          <w:rFonts w:ascii="Arial" w:eastAsia="Calibri" w:hAnsi="Arial" w:cs="Arial"/>
        </w:rPr>
      </w:pPr>
    </w:p>
    <w:p w14:paraId="74B27F37" w14:textId="77777777" w:rsidR="003D6AFC" w:rsidRDefault="003D6AFC" w:rsidP="00860670">
      <w:pPr>
        <w:spacing w:after="0"/>
        <w:jc w:val="both"/>
        <w:rPr>
          <w:rFonts w:ascii="Arial" w:eastAsia="Calibri" w:hAnsi="Arial" w:cs="Arial"/>
        </w:rPr>
      </w:pPr>
    </w:p>
    <w:p w14:paraId="6CFD58F8" w14:textId="77777777" w:rsidR="00CD0190" w:rsidRPr="009A3040" w:rsidRDefault="00CD0190" w:rsidP="00860670">
      <w:pPr>
        <w:spacing w:after="0"/>
        <w:jc w:val="both"/>
        <w:rPr>
          <w:rFonts w:ascii="Arial" w:eastAsia="Calibri" w:hAnsi="Arial" w:cs="Arial"/>
        </w:rPr>
      </w:pPr>
    </w:p>
    <w:p w14:paraId="585B858C" w14:textId="77777777"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lastRenderedPageBreak/>
        <w:t>ANEXO 3</w:t>
      </w:r>
    </w:p>
    <w:p w14:paraId="26CE1A06" w14:textId="73F84DBD" w:rsidR="00860670" w:rsidRPr="009A3040" w:rsidRDefault="00860670" w:rsidP="00DE695B">
      <w:pPr>
        <w:spacing w:after="0"/>
        <w:jc w:val="center"/>
        <w:rPr>
          <w:rFonts w:ascii="Arial" w:eastAsia="Calibri" w:hAnsi="Arial" w:cs="Arial"/>
          <w:b/>
          <w:bCs/>
        </w:rPr>
      </w:pPr>
      <w:r w:rsidRPr="009A3040">
        <w:rPr>
          <w:rFonts w:ascii="Arial" w:eastAsia="Calibri" w:hAnsi="Arial" w:cs="Arial"/>
          <w:b/>
          <w:bCs/>
        </w:rPr>
        <w:t>FORMATO DE OFERTA ECONÓMICA</w:t>
      </w:r>
    </w:p>
    <w:p w14:paraId="440BCCEB" w14:textId="0C218A5D" w:rsidR="00113537" w:rsidRPr="009A3040" w:rsidRDefault="00113537" w:rsidP="00DE695B">
      <w:pPr>
        <w:spacing w:after="0"/>
        <w:jc w:val="center"/>
        <w:rPr>
          <w:rFonts w:ascii="Arial" w:eastAsia="Calibri" w:hAnsi="Arial" w:cs="Arial"/>
          <w:b/>
          <w:bCs/>
        </w:rPr>
      </w:pPr>
      <w:r w:rsidRPr="009A3040">
        <w:rPr>
          <w:rFonts w:ascii="Arial" w:eastAsia="Calibri" w:hAnsi="Arial" w:cs="Arial"/>
          <w:b/>
          <w:bCs/>
        </w:rPr>
        <w:t>GERBOL MIC 00</w:t>
      </w:r>
      <w:r w:rsidR="00E174B7">
        <w:rPr>
          <w:rFonts w:ascii="Arial" w:eastAsia="Calibri" w:hAnsi="Arial" w:cs="Arial"/>
          <w:b/>
          <w:bCs/>
        </w:rPr>
        <w:t>8</w:t>
      </w:r>
      <w:r w:rsidRPr="009A3040">
        <w:rPr>
          <w:rFonts w:ascii="Arial" w:eastAsia="Calibri" w:hAnsi="Arial" w:cs="Arial"/>
          <w:b/>
          <w:bCs/>
        </w:rPr>
        <w:t xml:space="preserve"> 202</w:t>
      </w:r>
      <w:r w:rsidR="00E16392">
        <w:rPr>
          <w:rFonts w:ascii="Arial" w:eastAsia="Calibri" w:hAnsi="Arial" w:cs="Arial"/>
          <w:b/>
          <w:bCs/>
        </w:rPr>
        <w:t>6</w:t>
      </w:r>
    </w:p>
    <w:p w14:paraId="3D3361EA" w14:textId="77777777" w:rsidR="00113537" w:rsidRPr="009A3040" w:rsidRDefault="00113537" w:rsidP="00113537">
      <w:pPr>
        <w:spacing w:after="0"/>
        <w:jc w:val="both"/>
        <w:rPr>
          <w:rFonts w:ascii="Arial" w:eastAsia="Calibri" w:hAnsi="Arial" w:cs="Arial"/>
          <w:b/>
          <w:bCs/>
        </w:rPr>
      </w:pPr>
    </w:p>
    <w:p w14:paraId="5D7D40BF" w14:textId="5716D65F" w:rsidR="00AB596B" w:rsidRPr="009A3040" w:rsidRDefault="00113537" w:rsidP="00567B5C">
      <w:pPr>
        <w:jc w:val="both"/>
        <w:rPr>
          <w:rFonts w:ascii="Arial" w:eastAsia="Calibri" w:hAnsi="Arial" w:cs="Arial"/>
          <w:b/>
          <w:bCs/>
        </w:rPr>
      </w:pPr>
      <w:r w:rsidRPr="009A3040">
        <w:rPr>
          <w:rFonts w:ascii="Arial" w:eastAsia="Calibri" w:hAnsi="Arial" w:cs="Arial"/>
          <w:b/>
          <w:bCs/>
        </w:rPr>
        <w:t xml:space="preserve">OBJETO: </w:t>
      </w:r>
      <w:bookmarkStart w:id="1" w:name="_Hlk192771174"/>
      <w:r w:rsidR="00E174B7" w:rsidRPr="00E174B7">
        <w:rPr>
          <w:rFonts w:ascii="Arial" w:eastAsia="Calibri" w:hAnsi="Arial" w:cs="Arial"/>
          <w:b/>
          <w:bCs/>
        </w:rPr>
        <w:t>CONTRATAR LA ADECUACIÓN DE UN ESPACIO PARA COMEDOR, LA AMPLIACIÓN Y ADECUACIÓN DE LAS BODEGAS DE ALMACENAMIENTO DE PAPELERÍA E INSUMOS DE CAFETERÍA, A TODO COSTO, REQUERIDAS EN LAS INSTALACIONES DE LA GERENCIA DEPARTAMENTAL COLEGIADA DE BOLÍVAR DE LA CONTRALORÍA GENERAL DE LA REPÚBLICA.</w:t>
      </w:r>
    </w:p>
    <w:tbl>
      <w:tblPr>
        <w:tblW w:w="10903" w:type="dxa"/>
        <w:tblInd w:w="-1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8"/>
        <w:gridCol w:w="3083"/>
        <w:gridCol w:w="237"/>
        <w:gridCol w:w="266"/>
        <w:gridCol w:w="2242"/>
        <w:gridCol w:w="1052"/>
        <w:gridCol w:w="1691"/>
        <w:gridCol w:w="1694"/>
      </w:tblGrid>
      <w:tr w:rsidR="00B94656" w:rsidRPr="00CD0190" w14:paraId="7B4CD84B" w14:textId="77777777" w:rsidTr="009E0D9A">
        <w:tc>
          <w:tcPr>
            <w:tcW w:w="638" w:type="dxa"/>
          </w:tcPr>
          <w:bookmarkEnd w:id="1"/>
          <w:p w14:paraId="3E028CCD"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ITEM</w:t>
            </w:r>
          </w:p>
        </w:tc>
        <w:tc>
          <w:tcPr>
            <w:tcW w:w="3083" w:type="dxa"/>
          </w:tcPr>
          <w:p w14:paraId="02E07728"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CONCEPTO</w:t>
            </w:r>
          </w:p>
        </w:tc>
        <w:tc>
          <w:tcPr>
            <w:tcW w:w="2745" w:type="dxa"/>
            <w:gridSpan w:val="3"/>
          </w:tcPr>
          <w:p w14:paraId="7BA108C9"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UNIDAD DE MEDIDA</w:t>
            </w:r>
          </w:p>
        </w:tc>
        <w:tc>
          <w:tcPr>
            <w:tcW w:w="1052" w:type="dxa"/>
          </w:tcPr>
          <w:p w14:paraId="6BDAF217"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CANTIDAD</w:t>
            </w:r>
          </w:p>
        </w:tc>
        <w:tc>
          <w:tcPr>
            <w:tcW w:w="1691" w:type="dxa"/>
          </w:tcPr>
          <w:p w14:paraId="49864BEC"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VALOR UNITARIO SIN IVA</w:t>
            </w:r>
          </w:p>
        </w:tc>
        <w:tc>
          <w:tcPr>
            <w:tcW w:w="1694" w:type="dxa"/>
          </w:tcPr>
          <w:p w14:paraId="401B8868" w14:textId="77777777" w:rsidR="00B94656" w:rsidRPr="00CD0190" w:rsidRDefault="00B94656" w:rsidP="00CD0190">
            <w:pPr>
              <w:spacing w:after="0" w:line="240" w:lineRule="auto"/>
              <w:jc w:val="center"/>
              <w:rPr>
                <w:rFonts w:ascii="Arial" w:eastAsia="Times New Roman" w:hAnsi="Arial" w:cs="Arial"/>
                <w:b/>
                <w:bCs/>
                <w:sz w:val="16"/>
                <w:szCs w:val="16"/>
              </w:rPr>
            </w:pPr>
            <w:r w:rsidRPr="00CD0190">
              <w:rPr>
                <w:rFonts w:ascii="Arial" w:eastAsia="Times New Roman" w:hAnsi="Arial" w:cs="Arial"/>
                <w:b/>
                <w:bCs/>
                <w:sz w:val="16"/>
                <w:szCs w:val="16"/>
              </w:rPr>
              <w:t>VALOR TOTAL POR LA CANTIDAD REQUERIDA</w:t>
            </w:r>
          </w:p>
        </w:tc>
      </w:tr>
      <w:tr w:rsidR="00B94656" w:rsidRPr="00CD0190" w14:paraId="6CBE1307" w14:textId="77777777" w:rsidTr="009E0D9A">
        <w:trPr>
          <w:trHeight w:val="492"/>
        </w:trPr>
        <w:tc>
          <w:tcPr>
            <w:tcW w:w="638" w:type="dxa"/>
          </w:tcPr>
          <w:p w14:paraId="4E129F45"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w:t>
            </w:r>
          </w:p>
        </w:tc>
        <w:tc>
          <w:tcPr>
            <w:tcW w:w="3083" w:type="dxa"/>
            <w:tcBorders>
              <w:top w:val="single" w:sz="4" w:space="0" w:color="auto"/>
              <w:left w:val="single" w:sz="4" w:space="0" w:color="auto"/>
              <w:bottom w:val="single" w:sz="4" w:space="0" w:color="auto"/>
              <w:right w:val="single" w:sz="4" w:space="0" w:color="auto"/>
            </w:tcBorders>
            <w:vAlign w:val="center"/>
          </w:tcPr>
          <w:p w14:paraId="6DCF0190" w14:textId="5F79B353"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DESMONTE DE CIELO RASO EXISTENTE.</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6CF19A07" w14:textId="12993EAE"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0FA705A1" w14:textId="389EEEC6"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15,49</w:t>
            </w:r>
          </w:p>
        </w:tc>
        <w:tc>
          <w:tcPr>
            <w:tcW w:w="1691" w:type="dxa"/>
          </w:tcPr>
          <w:p w14:paraId="158FA99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436AA162"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6680E677" w14:textId="77777777" w:rsidTr="009E0D9A">
        <w:tc>
          <w:tcPr>
            <w:tcW w:w="638" w:type="dxa"/>
          </w:tcPr>
          <w:p w14:paraId="52ECD8FF"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2</w:t>
            </w:r>
          </w:p>
        </w:tc>
        <w:tc>
          <w:tcPr>
            <w:tcW w:w="3083" w:type="dxa"/>
            <w:tcBorders>
              <w:top w:val="single" w:sz="4" w:space="0" w:color="auto"/>
              <w:left w:val="single" w:sz="4" w:space="0" w:color="auto"/>
              <w:bottom w:val="single" w:sz="4" w:space="0" w:color="auto"/>
              <w:right w:val="single" w:sz="4" w:space="0" w:color="auto"/>
            </w:tcBorders>
            <w:vAlign w:val="center"/>
          </w:tcPr>
          <w:p w14:paraId="3185704F" w14:textId="25976937"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DEMOLICIÓN DE MURO, INCLUYE RETIRO DE MATERIAL.</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4D13694" w14:textId="3CAC281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22CA5D76" w14:textId="4A74C40B"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5</w:t>
            </w:r>
          </w:p>
        </w:tc>
        <w:tc>
          <w:tcPr>
            <w:tcW w:w="1691" w:type="dxa"/>
          </w:tcPr>
          <w:p w14:paraId="487049D7"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16CD8C02"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273B5356" w14:textId="77777777" w:rsidTr="009E0D9A">
        <w:tc>
          <w:tcPr>
            <w:tcW w:w="638" w:type="dxa"/>
          </w:tcPr>
          <w:p w14:paraId="7A1656D7"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3</w:t>
            </w:r>
          </w:p>
        </w:tc>
        <w:tc>
          <w:tcPr>
            <w:tcW w:w="3083" w:type="dxa"/>
            <w:tcBorders>
              <w:top w:val="single" w:sz="4" w:space="0" w:color="auto"/>
              <w:left w:val="single" w:sz="4" w:space="0" w:color="auto"/>
              <w:bottom w:val="single" w:sz="4" w:space="0" w:color="auto"/>
              <w:right w:val="single" w:sz="4" w:space="0" w:color="auto"/>
            </w:tcBorders>
            <w:vAlign w:val="center"/>
          </w:tcPr>
          <w:p w14:paraId="5EFCA31B" w14:textId="7CA16AEE"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INSTALACION DE CIELO RASO.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0A23D2EE" w14:textId="4DBB6DC9"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471F126E" w14:textId="150A98CC"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15,49</w:t>
            </w:r>
          </w:p>
        </w:tc>
        <w:tc>
          <w:tcPr>
            <w:tcW w:w="1691" w:type="dxa"/>
          </w:tcPr>
          <w:p w14:paraId="0E12E6FF"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63480BC"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CDFA4CE" w14:textId="77777777" w:rsidTr="009E0D9A">
        <w:tc>
          <w:tcPr>
            <w:tcW w:w="638" w:type="dxa"/>
          </w:tcPr>
          <w:p w14:paraId="29F8D612"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4</w:t>
            </w:r>
          </w:p>
        </w:tc>
        <w:tc>
          <w:tcPr>
            <w:tcW w:w="3083" w:type="dxa"/>
            <w:tcBorders>
              <w:top w:val="single" w:sz="4" w:space="0" w:color="auto"/>
              <w:left w:val="single" w:sz="4" w:space="0" w:color="auto"/>
              <w:bottom w:val="single" w:sz="4" w:space="0" w:color="auto"/>
              <w:right w:val="single" w:sz="4" w:space="0" w:color="auto"/>
            </w:tcBorders>
            <w:vAlign w:val="center"/>
          </w:tcPr>
          <w:p w14:paraId="2ACA8218" w14:textId="2491A174"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INSTALACION DE TRAMPA DE INSPECCION.</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8B7A1D0" w14:textId="46811C44"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744002FE" w14:textId="710FA3C3"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w:t>
            </w:r>
          </w:p>
        </w:tc>
        <w:tc>
          <w:tcPr>
            <w:tcW w:w="1691" w:type="dxa"/>
          </w:tcPr>
          <w:p w14:paraId="56BFB9D7"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144958C8"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2B8A670D" w14:textId="77777777" w:rsidTr="009E0D9A">
        <w:tc>
          <w:tcPr>
            <w:tcW w:w="638" w:type="dxa"/>
          </w:tcPr>
          <w:p w14:paraId="0AC25CDD"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5</w:t>
            </w:r>
          </w:p>
        </w:tc>
        <w:tc>
          <w:tcPr>
            <w:tcW w:w="3083" w:type="dxa"/>
            <w:tcBorders>
              <w:top w:val="single" w:sz="4" w:space="0" w:color="auto"/>
              <w:left w:val="single" w:sz="4" w:space="0" w:color="auto"/>
              <w:bottom w:val="single" w:sz="4" w:space="0" w:color="auto"/>
              <w:right w:val="single" w:sz="4" w:space="0" w:color="auto"/>
            </w:tcBorders>
            <w:vAlign w:val="center"/>
          </w:tcPr>
          <w:p w14:paraId="6EDA8EC6" w14:textId="277F9587"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INSTALACION DE EXTRACTOR DE OLORES.</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6A7F1840" w14:textId="39BA9390"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66675A3A" w14:textId="530F5DC7"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w:t>
            </w:r>
          </w:p>
        </w:tc>
        <w:tc>
          <w:tcPr>
            <w:tcW w:w="1691" w:type="dxa"/>
          </w:tcPr>
          <w:p w14:paraId="25FD5989"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36096EB"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190EEDB" w14:textId="77777777" w:rsidTr="009E0D9A">
        <w:tc>
          <w:tcPr>
            <w:tcW w:w="638" w:type="dxa"/>
          </w:tcPr>
          <w:p w14:paraId="77A0219B"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6</w:t>
            </w:r>
          </w:p>
        </w:tc>
        <w:tc>
          <w:tcPr>
            <w:tcW w:w="3083" w:type="dxa"/>
            <w:tcBorders>
              <w:top w:val="single" w:sz="4" w:space="0" w:color="auto"/>
              <w:left w:val="single" w:sz="4" w:space="0" w:color="auto"/>
              <w:bottom w:val="single" w:sz="4" w:space="0" w:color="auto"/>
              <w:right w:val="single" w:sz="4" w:space="0" w:color="auto"/>
            </w:tcBorders>
            <w:vAlign w:val="center"/>
          </w:tcPr>
          <w:p w14:paraId="1D11E5E0" w14:textId="419F81D7"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INSTALACION DE MURO.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5D1CB6DB" w14:textId="34A353A9"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3911EEE3" w14:textId="78CEEBD6"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15,49</w:t>
            </w:r>
          </w:p>
        </w:tc>
        <w:tc>
          <w:tcPr>
            <w:tcW w:w="1691" w:type="dxa"/>
          </w:tcPr>
          <w:p w14:paraId="00065C07"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F0518B1"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11999DC" w14:textId="77777777" w:rsidTr="009E0D9A">
        <w:tc>
          <w:tcPr>
            <w:tcW w:w="638" w:type="dxa"/>
          </w:tcPr>
          <w:p w14:paraId="402823AA"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7</w:t>
            </w:r>
          </w:p>
        </w:tc>
        <w:tc>
          <w:tcPr>
            <w:tcW w:w="3083" w:type="dxa"/>
            <w:tcBorders>
              <w:top w:val="single" w:sz="4" w:space="0" w:color="auto"/>
              <w:left w:val="single" w:sz="4" w:space="0" w:color="auto"/>
              <w:bottom w:val="single" w:sz="4" w:space="0" w:color="auto"/>
              <w:right w:val="single" w:sz="4" w:space="0" w:color="auto"/>
            </w:tcBorders>
            <w:vAlign w:val="center"/>
          </w:tcPr>
          <w:p w14:paraId="28527241" w14:textId="1C0C1CAF"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PLANTILLA DE NIVELACION.</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325FB199" w14:textId="1B3B262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7E189B3A" w14:textId="756A8F10"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15,62</w:t>
            </w:r>
          </w:p>
        </w:tc>
        <w:tc>
          <w:tcPr>
            <w:tcW w:w="1691" w:type="dxa"/>
          </w:tcPr>
          <w:p w14:paraId="1107FD6E"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7A921416"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312095B0" w14:textId="77777777" w:rsidTr="009E0D9A">
        <w:tc>
          <w:tcPr>
            <w:tcW w:w="638" w:type="dxa"/>
          </w:tcPr>
          <w:p w14:paraId="5E306F27" w14:textId="77777777" w:rsidR="00B94656" w:rsidRPr="00CD0190" w:rsidRDefault="00B94656" w:rsidP="00B94656">
            <w:pPr>
              <w:spacing w:after="0" w:line="240" w:lineRule="auto"/>
              <w:jc w:val="center"/>
              <w:rPr>
                <w:rFonts w:ascii="Arial" w:eastAsia="Times New Roman" w:hAnsi="Arial" w:cs="Arial"/>
                <w:sz w:val="16"/>
                <w:szCs w:val="16"/>
              </w:rPr>
            </w:pPr>
          </w:p>
          <w:p w14:paraId="03250A08"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8</w:t>
            </w:r>
          </w:p>
        </w:tc>
        <w:tc>
          <w:tcPr>
            <w:tcW w:w="3083" w:type="dxa"/>
            <w:tcBorders>
              <w:top w:val="single" w:sz="4" w:space="0" w:color="auto"/>
              <w:left w:val="single" w:sz="4" w:space="0" w:color="auto"/>
              <w:bottom w:val="single" w:sz="4" w:space="0" w:color="auto"/>
              <w:right w:val="single" w:sz="4" w:space="0" w:color="auto"/>
            </w:tcBorders>
            <w:vAlign w:val="center"/>
          </w:tcPr>
          <w:p w14:paraId="676EF93A" w14:textId="45C4A319"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RETIRO DE PISO EXISTENTE Y SUMINISTRO E INSTALACION DE PISO.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548F9D1D" w14:textId="7A25E403"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125BA288" w14:textId="69A84ADB"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15,62</w:t>
            </w:r>
          </w:p>
        </w:tc>
        <w:tc>
          <w:tcPr>
            <w:tcW w:w="1691" w:type="dxa"/>
          </w:tcPr>
          <w:p w14:paraId="6076FE64"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500A2B01"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2E5221FA" w14:textId="77777777" w:rsidTr="009E0D9A">
        <w:tc>
          <w:tcPr>
            <w:tcW w:w="638" w:type="dxa"/>
          </w:tcPr>
          <w:p w14:paraId="4A1B4FFD"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9</w:t>
            </w:r>
          </w:p>
          <w:p w14:paraId="14D86897" w14:textId="77777777" w:rsidR="00B94656" w:rsidRPr="00CD0190" w:rsidRDefault="00B94656"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single" w:sz="4" w:space="0" w:color="auto"/>
              <w:bottom w:val="single" w:sz="4" w:space="0" w:color="auto"/>
              <w:right w:val="single" w:sz="4" w:space="0" w:color="auto"/>
            </w:tcBorders>
            <w:vAlign w:val="center"/>
          </w:tcPr>
          <w:p w14:paraId="4C165707" w14:textId="31F22D81"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RESANE, ESTUCO, Y PINTURA DE MUROS.</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1BB29D7B" w14:textId="5016AC9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46E6A4AD" w14:textId="0999FED7"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46,55</w:t>
            </w:r>
          </w:p>
        </w:tc>
        <w:tc>
          <w:tcPr>
            <w:tcW w:w="1691" w:type="dxa"/>
          </w:tcPr>
          <w:p w14:paraId="19484DBA"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5DA99FD"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675A6F4B" w14:textId="77777777" w:rsidTr="009E0D9A">
        <w:tc>
          <w:tcPr>
            <w:tcW w:w="638" w:type="dxa"/>
          </w:tcPr>
          <w:p w14:paraId="1FEE4DF6"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10</w:t>
            </w:r>
          </w:p>
        </w:tc>
        <w:tc>
          <w:tcPr>
            <w:tcW w:w="3083" w:type="dxa"/>
            <w:tcBorders>
              <w:top w:val="single" w:sz="4" w:space="0" w:color="auto"/>
              <w:left w:val="single" w:sz="4" w:space="0" w:color="auto"/>
              <w:bottom w:val="single" w:sz="4" w:space="0" w:color="auto"/>
              <w:right w:val="single" w:sz="4" w:space="0" w:color="auto"/>
            </w:tcBorders>
            <w:vAlign w:val="center"/>
          </w:tcPr>
          <w:p w14:paraId="0F441226" w14:textId="5F804CEC"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PUNTO ELÉCTRICO.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30D30CCA" w14:textId="0F9C528E"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701914E5" w14:textId="5AF27CD8"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5</w:t>
            </w:r>
          </w:p>
        </w:tc>
        <w:tc>
          <w:tcPr>
            <w:tcW w:w="1691" w:type="dxa"/>
          </w:tcPr>
          <w:p w14:paraId="0D4391C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743D1BA5"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1DB2F94E" w14:textId="77777777" w:rsidTr="009E0D9A">
        <w:tc>
          <w:tcPr>
            <w:tcW w:w="638" w:type="dxa"/>
          </w:tcPr>
          <w:p w14:paraId="136C6EE2"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11</w:t>
            </w:r>
          </w:p>
        </w:tc>
        <w:tc>
          <w:tcPr>
            <w:tcW w:w="3083" w:type="dxa"/>
            <w:tcBorders>
              <w:top w:val="single" w:sz="4" w:space="0" w:color="auto"/>
              <w:left w:val="single" w:sz="4" w:space="0" w:color="auto"/>
              <w:bottom w:val="single" w:sz="4" w:space="0" w:color="auto"/>
              <w:right w:val="single" w:sz="4" w:space="0" w:color="auto"/>
            </w:tcBorders>
            <w:vAlign w:val="center"/>
          </w:tcPr>
          <w:p w14:paraId="207B9C47" w14:textId="249CC72A"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PUNTO ELÉCTRICO PARA ILUMINACIÓN.</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40B3F041" w14:textId="3BE8AA66"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29503987" w14:textId="443612CC"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6</w:t>
            </w:r>
          </w:p>
        </w:tc>
        <w:tc>
          <w:tcPr>
            <w:tcW w:w="1691" w:type="dxa"/>
          </w:tcPr>
          <w:p w14:paraId="05BBB98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DCA1C79"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985F242" w14:textId="77777777" w:rsidTr="009E0D9A">
        <w:tc>
          <w:tcPr>
            <w:tcW w:w="638" w:type="dxa"/>
          </w:tcPr>
          <w:p w14:paraId="7612EF06"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12</w:t>
            </w:r>
          </w:p>
        </w:tc>
        <w:tc>
          <w:tcPr>
            <w:tcW w:w="3083" w:type="dxa"/>
            <w:tcBorders>
              <w:top w:val="single" w:sz="4" w:space="0" w:color="auto"/>
              <w:left w:val="single" w:sz="4" w:space="0" w:color="auto"/>
              <w:bottom w:val="single" w:sz="4" w:space="0" w:color="auto"/>
              <w:right w:val="single" w:sz="4" w:space="0" w:color="auto"/>
            </w:tcBorders>
            <w:vAlign w:val="center"/>
          </w:tcPr>
          <w:p w14:paraId="6FA61041" w14:textId="54B0F046"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 INSTALACION DE TRES MUEBLES EN RH.</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72A7A768" w14:textId="1C3E9538"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431E3BEC" w14:textId="230CB7CE"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3</w:t>
            </w:r>
          </w:p>
        </w:tc>
        <w:tc>
          <w:tcPr>
            <w:tcW w:w="1691" w:type="dxa"/>
          </w:tcPr>
          <w:p w14:paraId="79EDA06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2C3071AE"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7F66A6DF" w14:textId="77777777" w:rsidTr="009E0D9A">
        <w:tc>
          <w:tcPr>
            <w:tcW w:w="638" w:type="dxa"/>
          </w:tcPr>
          <w:p w14:paraId="02ABA3D9"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13</w:t>
            </w:r>
          </w:p>
        </w:tc>
        <w:tc>
          <w:tcPr>
            <w:tcW w:w="3083" w:type="dxa"/>
            <w:tcBorders>
              <w:top w:val="single" w:sz="4" w:space="0" w:color="auto"/>
              <w:left w:val="single" w:sz="4" w:space="0" w:color="auto"/>
              <w:bottom w:val="single" w:sz="4" w:space="0" w:color="auto"/>
              <w:right w:val="single" w:sz="4" w:space="0" w:color="auto"/>
            </w:tcBorders>
            <w:vAlign w:val="center"/>
          </w:tcPr>
          <w:p w14:paraId="7DC34910" w14:textId="628189CD"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BARRA EN MELANINA.</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5A08EE7" w14:textId="2682FAEC"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ML</w:t>
            </w:r>
          </w:p>
        </w:tc>
        <w:tc>
          <w:tcPr>
            <w:tcW w:w="1052" w:type="dxa"/>
            <w:tcBorders>
              <w:top w:val="single" w:sz="4" w:space="0" w:color="auto"/>
              <w:left w:val="single" w:sz="4" w:space="0" w:color="auto"/>
              <w:bottom w:val="single" w:sz="4" w:space="0" w:color="auto"/>
              <w:right w:val="single" w:sz="4" w:space="0" w:color="auto"/>
            </w:tcBorders>
            <w:vAlign w:val="center"/>
          </w:tcPr>
          <w:p w14:paraId="35E6DD85" w14:textId="140ED99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7</w:t>
            </w:r>
          </w:p>
        </w:tc>
        <w:tc>
          <w:tcPr>
            <w:tcW w:w="1691" w:type="dxa"/>
          </w:tcPr>
          <w:p w14:paraId="74CD12C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7A573A5B"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A0F9B9A" w14:textId="77777777" w:rsidTr="009E0D9A">
        <w:tc>
          <w:tcPr>
            <w:tcW w:w="638" w:type="dxa"/>
          </w:tcPr>
          <w:p w14:paraId="201CB5EB"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14</w:t>
            </w:r>
          </w:p>
        </w:tc>
        <w:tc>
          <w:tcPr>
            <w:tcW w:w="3083" w:type="dxa"/>
            <w:tcBorders>
              <w:top w:val="single" w:sz="4" w:space="0" w:color="auto"/>
              <w:left w:val="single" w:sz="4" w:space="0" w:color="auto"/>
              <w:bottom w:val="single" w:sz="4" w:space="0" w:color="auto"/>
              <w:right w:val="single" w:sz="4" w:space="0" w:color="auto"/>
            </w:tcBorders>
            <w:vAlign w:val="center"/>
          </w:tcPr>
          <w:p w14:paraId="087BCA6C" w14:textId="32162633"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LUMINARIAS LED</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00ED72A6" w14:textId="02E38D23"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3053F192" w14:textId="0FAF9AD8"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6</w:t>
            </w:r>
          </w:p>
        </w:tc>
        <w:tc>
          <w:tcPr>
            <w:tcW w:w="1691" w:type="dxa"/>
          </w:tcPr>
          <w:p w14:paraId="1F672869"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5386163A"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216A23ED" w14:textId="77777777" w:rsidTr="009E0D9A">
        <w:tc>
          <w:tcPr>
            <w:tcW w:w="638" w:type="dxa"/>
          </w:tcPr>
          <w:p w14:paraId="23D15417" w14:textId="77777777" w:rsidR="00B94656" w:rsidRPr="00CD0190" w:rsidRDefault="00B94656" w:rsidP="00B94656">
            <w:pPr>
              <w:spacing w:after="0" w:line="240" w:lineRule="auto"/>
              <w:jc w:val="center"/>
              <w:rPr>
                <w:rFonts w:ascii="Arial" w:eastAsia="Times New Roman" w:hAnsi="Arial" w:cs="Arial"/>
                <w:sz w:val="16"/>
                <w:szCs w:val="16"/>
              </w:rPr>
            </w:pPr>
            <w:r w:rsidRPr="00CD0190">
              <w:rPr>
                <w:rFonts w:ascii="Arial" w:eastAsia="Times New Roman" w:hAnsi="Arial" w:cs="Arial"/>
                <w:sz w:val="16"/>
                <w:szCs w:val="16"/>
              </w:rPr>
              <w:t>15</w:t>
            </w:r>
          </w:p>
        </w:tc>
        <w:tc>
          <w:tcPr>
            <w:tcW w:w="3083" w:type="dxa"/>
            <w:tcBorders>
              <w:top w:val="single" w:sz="4" w:space="0" w:color="auto"/>
              <w:left w:val="single" w:sz="4" w:space="0" w:color="auto"/>
              <w:bottom w:val="single" w:sz="4" w:space="0" w:color="auto"/>
              <w:right w:val="single" w:sz="4" w:space="0" w:color="auto"/>
            </w:tcBorders>
            <w:vAlign w:val="center"/>
          </w:tcPr>
          <w:p w14:paraId="3093B479" w14:textId="05C236F0"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MUEBLE EN MELANINA DE CUATRO (4) DIVISIONES</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0820E297" w14:textId="64034F1A"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70A1718D" w14:textId="5B106B87"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w:t>
            </w:r>
          </w:p>
        </w:tc>
        <w:tc>
          <w:tcPr>
            <w:tcW w:w="1691" w:type="dxa"/>
          </w:tcPr>
          <w:p w14:paraId="7C8E1EFD"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7347B7FC"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6C8973C0" w14:textId="77777777" w:rsidTr="009E0D9A">
        <w:tc>
          <w:tcPr>
            <w:tcW w:w="638" w:type="dxa"/>
          </w:tcPr>
          <w:p w14:paraId="07865D1D" w14:textId="495F24B5"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lastRenderedPageBreak/>
              <w:t>16</w:t>
            </w:r>
          </w:p>
        </w:tc>
        <w:tc>
          <w:tcPr>
            <w:tcW w:w="3083" w:type="dxa"/>
            <w:tcBorders>
              <w:top w:val="single" w:sz="4" w:space="0" w:color="auto"/>
              <w:left w:val="single" w:sz="4" w:space="0" w:color="auto"/>
              <w:bottom w:val="single" w:sz="4" w:space="0" w:color="auto"/>
              <w:right w:val="single" w:sz="4" w:space="0" w:color="auto"/>
            </w:tcBorders>
            <w:vAlign w:val="center"/>
          </w:tcPr>
          <w:p w14:paraId="48AEDAC8" w14:textId="1FF9FEAD"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DE SILLAS PARA BARRA - TIPO KARLA</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770C12CB" w14:textId="54ABE426"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2539F919" w14:textId="615C7393"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12</w:t>
            </w:r>
          </w:p>
        </w:tc>
        <w:tc>
          <w:tcPr>
            <w:tcW w:w="1691" w:type="dxa"/>
          </w:tcPr>
          <w:p w14:paraId="3C15F798"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31C84EF2"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3B891C9F" w14:textId="77777777" w:rsidTr="009E0D9A">
        <w:tc>
          <w:tcPr>
            <w:tcW w:w="638" w:type="dxa"/>
          </w:tcPr>
          <w:p w14:paraId="74567A47" w14:textId="1E73000C"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17</w:t>
            </w:r>
          </w:p>
        </w:tc>
        <w:tc>
          <w:tcPr>
            <w:tcW w:w="3083" w:type="dxa"/>
            <w:tcBorders>
              <w:top w:val="single" w:sz="4" w:space="0" w:color="auto"/>
              <w:left w:val="single" w:sz="4" w:space="0" w:color="auto"/>
              <w:bottom w:val="single" w:sz="4" w:space="0" w:color="auto"/>
              <w:right w:val="single" w:sz="4" w:space="0" w:color="auto"/>
            </w:tcBorders>
            <w:vAlign w:val="center"/>
          </w:tcPr>
          <w:p w14:paraId="349DE6F0" w14:textId="243D7D58"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VENTANA CORREDIZA.</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8B14374" w14:textId="65FE57C2"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UND</w:t>
            </w:r>
          </w:p>
        </w:tc>
        <w:tc>
          <w:tcPr>
            <w:tcW w:w="1052" w:type="dxa"/>
            <w:tcBorders>
              <w:top w:val="single" w:sz="4" w:space="0" w:color="auto"/>
              <w:left w:val="single" w:sz="4" w:space="0" w:color="auto"/>
              <w:bottom w:val="single" w:sz="4" w:space="0" w:color="auto"/>
              <w:right w:val="single" w:sz="4" w:space="0" w:color="auto"/>
            </w:tcBorders>
            <w:vAlign w:val="center"/>
          </w:tcPr>
          <w:p w14:paraId="337590CF" w14:textId="69798F8E"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w:t>
            </w:r>
          </w:p>
        </w:tc>
        <w:tc>
          <w:tcPr>
            <w:tcW w:w="1691" w:type="dxa"/>
          </w:tcPr>
          <w:p w14:paraId="40411C9B"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1CF3441F"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E282A33" w14:textId="77777777" w:rsidTr="009E0D9A">
        <w:tc>
          <w:tcPr>
            <w:tcW w:w="638" w:type="dxa"/>
          </w:tcPr>
          <w:p w14:paraId="5397BF9B" w14:textId="66877B8C"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18</w:t>
            </w:r>
          </w:p>
        </w:tc>
        <w:tc>
          <w:tcPr>
            <w:tcW w:w="3083" w:type="dxa"/>
            <w:tcBorders>
              <w:top w:val="single" w:sz="4" w:space="0" w:color="auto"/>
              <w:left w:val="single" w:sz="4" w:space="0" w:color="auto"/>
              <w:bottom w:val="single" w:sz="4" w:space="0" w:color="auto"/>
              <w:right w:val="single" w:sz="4" w:space="0" w:color="auto"/>
            </w:tcBorders>
            <w:vAlign w:val="center"/>
          </w:tcPr>
          <w:p w14:paraId="7F9E8C6C" w14:textId="778531DE"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RESANE, ESTUCO PLÁSTICO Y PINTURA.</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007E19C1" w14:textId="4BD71872"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GL</w:t>
            </w:r>
          </w:p>
        </w:tc>
        <w:tc>
          <w:tcPr>
            <w:tcW w:w="1052" w:type="dxa"/>
            <w:tcBorders>
              <w:top w:val="single" w:sz="4" w:space="0" w:color="auto"/>
              <w:left w:val="single" w:sz="4" w:space="0" w:color="auto"/>
              <w:bottom w:val="single" w:sz="4" w:space="0" w:color="auto"/>
              <w:right w:val="single" w:sz="4" w:space="0" w:color="auto"/>
            </w:tcBorders>
            <w:vAlign w:val="center"/>
          </w:tcPr>
          <w:p w14:paraId="00AEA0D0" w14:textId="15D19E90"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w:t>
            </w:r>
          </w:p>
        </w:tc>
        <w:tc>
          <w:tcPr>
            <w:tcW w:w="1691" w:type="dxa"/>
          </w:tcPr>
          <w:p w14:paraId="465BF8AC"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515FAACC"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D9ECD8A" w14:textId="77777777" w:rsidTr="009E0D9A">
        <w:tc>
          <w:tcPr>
            <w:tcW w:w="638" w:type="dxa"/>
          </w:tcPr>
          <w:p w14:paraId="3B72C997" w14:textId="4CA43BD0"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19</w:t>
            </w:r>
          </w:p>
        </w:tc>
        <w:tc>
          <w:tcPr>
            <w:tcW w:w="3083" w:type="dxa"/>
            <w:tcBorders>
              <w:top w:val="single" w:sz="4" w:space="0" w:color="auto"/>
              <w:left w:val="single" w:sz="4" w:space="0" w:color="auto"/>
              <w:bottom w:val="single" w:sz="4" w:space="0" w:color="auto"/>
              <w:right w:val="single" w:sz="4" w:space="0" w:color="auto"/>
            </w:tcBorders>
            <w:vAlign w:val="center"/>
          </w:tcPr>
          <w:p w14:paraId="3DAC7F18" w14:textId="25BCC94A"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DESMONTE Y SELLADO DE PUNTOS HIDRAULICOS</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1D94A25F" w14:textId="5682E097"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GL</w:t>
            </w:r>
          </w:p>
        </w:tc>
        <w:tc>
          <w:tcPr>
            <w:tcW w:w="1052" w:type="dxa"/>
            <w:tcBorders>
              <w:top w:val="single" w:sz="4" w:space="0" w:color="auto"/>
              <w:left w:val="single" w:sz="4" w:space="0" w:color="auto"/>
              <w:bottom w:val="single" w:sz="4" w:space="0" w:color="auto"/>
              <w:right w:val="single" w:sz="4" w:space="0" w:color="auto"/>
            </w:tcBorders>
            <w:vAlign w:val="center"/>
          </w:tcPr>
          <w:p w14:paraId="6A25EA81" w14:textId="75EEF059"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2</w:t>
            </w:r>
          </w:p>
        </w:tc>
        <w:tc>
          <w:tcPr>
            <w:tcW w:w="1691" w:type="dxa"/>
          </w:tcPr>
          <w:p w14:paraId="4BA24874"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2BC27211"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6471618C" w14:textId="77777777" w:rsidTr="009E0D9A">
        <w:tc>
          <w:tcPr>
            <w:tcW w:w="638" w:type="dxa"/>
          </w:tcPr>
          <w:p w14:paraId="6CB861E8" w14:textId="73E66A43"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20</w:t>
            </w:r>
          </w:p>
        </w:tc>
        <w:tc>
          <w:tcPr>
            <w:tcW w:w="3083" w:type="dxa"/>
            <w:tcBorders>
              <w:top w:val="single" w:sz="4" w:space="0" w:color="auto"/>
              <w:left w:val="single" w:sz="4" w:space="0" w:color="auto"/>
              <w:bottom w:val="single" w:sz="4" w:space="0" w:color="auto"/>
              <w:right w:val="single" w:sz="4" w:space="0" w:color="auto"/>
            </w:tcBorders>
            <w:vAlign w:val="center"/>
          </w:tcPr>
          <w:p w14:paraId="7890E9E1" w14:textId="681F371B"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SUMINISTRO E INSTALACIÓN DE MURO EN LÁMINA.</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6A694C74" w14:textId="1091FB8D"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64A6F7BF" w14:textId="4B6C038C"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5,41</w:t>
            </w:r>
          </w:p>
        </w:tc>
        <w:tc>
          <w:tcPr>
            <w:tcW w:w="1691" w:type="dxa"/>
          </w:tcPr>
          <w:p w14:paraId="747B5305"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3A2CD197"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702560E2" w14:textId="77777777" w:rsidTr="009E0D9A">
        <w:tc>
          <w:tcPr>
            <w:tcW w:w="638" w:type="dxa"/>
          </w:tcPr>
          <w:p w14:paraId="6CB833F0" w14:textId="0C0B7194"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21</w:t>
            </w:r>
          </w:p>
        </w:tc>
        <w:tc>
          <w:tcPr>
            <w:tcW w:w="3083" w:type="dxa"/>
            <w:tcBorders>
              <w:top w:val="single" w:sz="4" w:space="0" w:color="auto"/>
              <w:left w:val="single" w:sz="4" w:space="0" w:color="auto"/>
              <w:bottom w:val="single" w:sz="4" w:space="0" w:color="auto"/>
              <w:right w:val="single" w:sz="4" w:space="0" w:color="auto"/>
            </w:tcBorders>
            <w:vAlign w:val="center"/>
          </w:tcPr>
          <w:p w14:paraId="71AD7698" w14:textId="09D0FBF6"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DEMOLICIÓN DE MURO, INCLUYE RETIRO DE MATERIAL.</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6ABA187" w14:textId="315EC7A3"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216078B5" w14:textId="1C1D85B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5,41</w:t>
            </w:r>
          </w:p>
        </w:tc>
        <w:tc>
          <w:tcPr>
            <w:tcW w:w="1691" w:type="dxa"/>
          </w:tcPr>
          <w:p w14:paraId="0D03883B"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5B8DF60E"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05569319" w14:textId="77777777" w:rsidTr="009E0D9A">
        <w:tc>
          <w:tcPr>
            <w:tcW w:w="638" w:type="dxa"/>
          </w:tcPr>
          <w:p w14:paraId="38EA1760" w14:textId="0999201C"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22</w:t>
            </w:r>
          </w:p>
        </w:tc>
        <w:tc>
          <w:tcPr>
            <w:tcW w:w="3083" w:type="dxa"/>
            <w:tcBorders>
              <w:top w:val="single" w:sz="4" w:space="0" w:color="auto"/>
              <w:left w:val="single" w:sz="4" w:space="0" w:color="auto"/>
              <w:bottom w:val="single" w:sz="4" w:space="0" w:color="auto"/>
              <w:right w:val="single" w:sz="4" w:space="0" w:color="auto"/>
            </w:tcBorders>
            <w:vAlign w:val="center"/>
          </w:tcPr>
          <w:p w14:paraId="078F9492" w14:textId="339EAA19"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RESANE Y PINTURA DE MUROS.</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A435E96" w14:textId="68F04FE8"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75906726" w14:textId="6636546A"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3,68</w:t>
            </w:r>
          </w:p>
        </w:tc>
        <w:tc>
          <w:tcPr>
            <w:tcW w:w="1691" w:type="dxa"/>
          </w:tcPr>
          <w:p w14:paraId="3FD201A9"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769676C0"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12067109" w14:textId="77777777" w:rsidTr="009E0D9A">
        <w:tc>
          <w:tcPr>
            <w:tcW w:w="638" w:type="dxa"/>
          </w:tcPr>
          <w:p w14:paraId="6555D68F" w14:textId="6A180C58"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23</w:t>
            </w:r>
          </w:p>
        </w:tc>
        <w:tc>
          <w:tcPr>
            <w:tcW w:w="3083" w:type="dxa"/>
            <w:tcBorders>
              <w:top w:val="single" w:sz="4" w:space="0" w:color="auto"/>
              <w:left w:val="single" w:sz="4" w:space="0" w:color="auto"/>
              <w:bottom w:val="single" w:sz="4" w:space="0" w:color="auto"/>
              <w:right w:val="single" w:sz="4" w:space="0" w:color="auto"/>
            </w:tcBorders>
            <w:vAlign w:val="center"/>
          </w:tcPr>
          <w:p w14:paraId="291519CC" w14:textId="4D515E3E"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INSTALACIÓN DEL CIELO RASO.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298B6587" w14:textId="45995467"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63C2AB48" w14:textId="2647D221"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3,88</w:t>
            </w:r>
          </w:p>
        </w:tc>
        <w:tc>
          <w:tcPr>
            <w:tcW w:w="1691" w:type="dxa"/>
          </w:tcPr>
          <w:p w14:paraId="3E31CEAF"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17D2EE23" w14:textId="77777777" w:rsidR="00B94656" w:rsidRPr="00CD0190" w:rsidRDefault="00B94656" w:rsidP="00B94656">
            <w:pPr>
              <w:spacing w:after="0" w:line="240" w:lineRule="auto"/>
              <w:jc w:val="center"/>
              <w:rPr>
                <w:rFonts w:ascii="Arial" w:eastAsia="Times New Roman" w:hAnsi="Arial" w:cs="Arial"/>
                <w:sz w:val="16"/>
                <w:szCs w:val="16"/>
              </w:rPr>
            </w:pPr>
          </w:p>
        </w:tc>
      </w:tr>
      <w:tr w:rsidR="00B94656" w:rsidRPr="00CD0190" w14:paraId="59578D5A" w14:textId="77777777" w:rsidTr="009E0D9A">
        <w:tc>
          <w:tcPr>
            <w:tcW w:w="638" w:type="dxa"/>
            <w:tcBorders>
              <w:bottom w:val="single" w:sz="4" w:space="0" w:color="auto"/>
            </w:tcBorders>
          </w:tcPr>
          <w:p w14:paraId="1C2B2237" w14:textId="53CB5B53" w:rsidR="00B94656" w:rsidRPr="00CD0190" w:rsidRDefault="00B94656" w:rsidP="00B94656">
            <w:pPr>
              <w:spacing w:after="0" w:line="240" w:lineRule="auto"/>
              <w:jc w:val="center"/>
              <w:rPr>
                <w:rFonts w:ascii="Arial" w:eastAsia="Times New Roman" w:hAnsi="Arial" w:cs="Arial"/>
                <w:sz w:val="16"/>
                <w:szCs w:val="16"/>
              </w:rPr>
            </w:pPr>
            <w:r>
              <w:rPr>
                <w:rFonts w:ascii="Arial" w:eastAsia="Times New Roman" w:hAnsi="Arial" w:cs="Arial"/>
                <w:sz w:val="16"/>
                <w:szCs w:val="16"/>
              </w:rPr>
              <w:t>24</w:t>
            </w:r>
          </w:p>
        </w:tc>
        <w:tc>
          <w:tcPr>
            <w:tcW w:w="3083" w:type="dxa"/>
            <w:tcBorders>
              <w:top w:val="single" w:sz="4" w:space="0" w:color="auto"/>
              <w:left w:val="single" w:sz="4" w:space="0" w:color="auto"/>
              <w:bottom w:val="single" w:sz="4" w:space="0" w:color="auto"/>
              <w:right w:val="single" w:sz="4" w:space="0" w:color="auto"/>
            </w:tcBorders>
            <w:vAlign w:val="center"/>
          </w:tcPr>
          <w:p w14:paraId="3DCC5772" w14:textId="2C55063E" w:rsidR="00B94656" w:rsidRPr="00CD0190" w:rsidRDefault="00B94656" w:rsidP="00B94656">
            <w:pPr>
              <w:spacing w:after="0" w:line="240" w:lineRule="auto"/>
              <w:jc w:val="both"/>
              <w:rPr>
                <w:rFonts w:ascii="Arial" w:eastAsia="Times New Roman" w:hAnsi="Arial" w:cs="Arial"/>
                <w:sz w:val="16"/>
                <w:szCs w:val="16"/>
              </w:rPr>
            </w:pPr>
            <w:r w:rsidRPr="002156E3">
              <w:rPr>
                <w:rFonts w:ascii="Arial" w:eastAsia="Times New Roman" w:hAnsi="Arial" w:cs="Arial"/>
                <w:color w:val="000000"/>
                <w:sz w:val="24"/>
                <w:szCs w:val="24"/>
                <w:lang w:eastAsia="es-CO"/>
              </w:rPr>
              <w:t>CAMBIO DE PISO.</w:t>
            </w:r>
          </w:p>
        </w:tc>
        <w:tc>
          <w:tcPr>
            <w:tcW w:w="2745" w:type="dxa"/>
            <w:gridSpan w:val="3"/>
            <w:tcBorders>
              <w:top w:val="single" w:sz="4" w:space="0" w:color="auto"/>
              <w:left w:val="single" w:sz="4" w:space="0" w:color="auto"/>
              <w:bottom w:val="single" w:sz="4" w:space="0" w:color="auto"/>
              <w:right w:val="single" w:sz="4" w:space="0" w:color="auto"/>
            </w:tcBorders>
            <w:vAlign w:val="center"/>
          </w:tcPr>
          <w:p w14:paraId="6343847B" w14:textId="54DD5296"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M2</w:t>
            </w:r>
          </w:p>
        </w:tc>
        <w:tc>
          <w:tcPr>
            <w:tcW w:w="1052" w:type="dxa"/>
            <w:tcBorders>
              <w:top w:val="single" w:sz="4" w:space="0" w:color="auto"/>
              <w:left w:val="single" w:sz="4" w:space="0" w:color="auto"/>
              <w:bottom w:val="single" w:sz="4" w:space="0" w:color="auto"/>
              <w:right w:val="single" w:sz="4" w:space="0" w:color="auto"/>
            </w:tcBorders>
            <w:vAlign w:val="center"/>
          </w:tcPr>
          <w:p w14:paraId="303E5B3F" w14:textId="49B62B12" w:rsidR="00B94656" w:rsidRPr="00CD0190" w:rsidRDefault="00B94656" w:rsidP="00B94656">
            <w:pPr>
              <w:spacing w:after="0" w:line="240" w:lineRule="auto"/>
              <w:jc w:val="center"/>
              <w:rPr>
                <w:rFonts w:ascii="Arial" w:eastAsia="Times New Roman" w:hAnsi="Arial" w:cs="Arial"/>
                <w:sz w:val="16"/>
                <w:szCs w:val="16"/>
              </w:rPr>
            </w:pPr>
            <w:r w:rsidRPr="002156E3">
              <w:rPr>
                <w:rFonts w:ascii="Arial" w:eastAsia="Times New Roman" w:hAnsi="Arial" w:cs="Arial"/>
                <w:color w:val="000000"/>
                <w:sz w:val="24"/>
                <w:szCs w:val="24"/>
                <w:lang w:eastAsia="es-CO"/>
              </w:rPr>
              <w:t>10</w:t>
            </w:r>
          </w:p>
        </w:tc>
        <w:tc>
          <w:tcPr>
            <w:tcW w:w="1691" w:type="dxa"/>
            <w:tcBorders>
              <w:bottom w:val="single" w:sz="4" w:space="0" w:color="auto"/>
            </w:tcBorders>
          </w:tcPr>
          <w:p w14:paraId="633F3D53" w14:textId="77777777" w:rsidR="00B94656" w:rsidRPr="00CD0190" w:rsidRDefault="00B94656" w:rsidP="00B94656">
            <w:pPr>
              <w:spacing w:after="0" w:line="240" w:lineRule="auto"/>
              <w:jc w:val="center"/>
              <w:rPr>
                <w:rFonts w:ascii="Arial" w:eastAsia="Times New Roman" w:hAnsi="Arial" w:cs="Arial"/>
                <w:sz w:val="16"/>
                <w:szCs w:val="16"/>
              </w:rPr>
            </w:pPr>
          </w:p>
        </w:tc>
        <w:tc>
          <w:tcPr>
            <w:tcW w:w="1694" w:type="dxa"/>
          </w:tcPr>
          <w:p w14:paraId="0C209743" w14:textId="77777777" w:rsidR="00B94656" w:rsidRPr="00CD0190" w:rsidRDefault="00B94656" w:rsidP="00B94656">
            <w:pPr>
              <w:spacing w:after="0" w:line="240" w:lineRule="auto"/>
              <w:jc w:val="center"/>
              <w:rPr>
                <w:rFonts w:ascii="Arial" w:eastAsia="Times New Roman" w:hAnsi="Arial" w:cs="Arial"/>
                <w:sz w:val="16"/>
                <w:szCs w:val="16"/>
              </w:rPr>
            </w:pPr>
          </w:p>
        </w:tc>
      </w:tr>
      <w:tr w:rsidR="006B26AB" w:rsidRPr="00CD0190" w14:paraId="14BB990E" w14:textId="77777777" w:rsidTr="009E0D9A">
        <w:tc>
          <w:tcPr>
            <w:tcW w:w="638" w:type="dxa"/>
            <w:tcBorders>
              <w:top w:val="single" w:sz="4" w:space="0" w:color="auto"/>
              <w:left w:val="single" w:sz="4" w:space="0" w:color="auto"/>
              <w:bottom w:val="single" w:sz="4" w:space="0" w:color="auto"/>
              <w:right w:val="nil"/>
            </w:tcBorders>
          </w:tcPr>
          <w:p w14:paraId="40B50AFE"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7C739699"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79657419"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4423E17C"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top w:val="single" w:sz="4" w:space="0" w:color="auto"/>
              <w:left w:val="nil"/>
              <w:bottom w:val="single" w:sz="4" w:space="0" w:color="auto"/>
              <w:right w:val="single" w:sz="4" w:space="0" w:color="auto"/>
            </w:tcBorders>
          </w:tcPr>
          <w:p w14:paraId="2F8E3C5F" w14:textId="783A8DF5"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SUB TOTAL</w:t>
            </w:r>
          </w:p>
        </w:tc>
        <w:tc>
          <w:tcPr>
            <w:tcW w:w="1694" w:type="dxa"/>
            <w:tcBorders>
              <w:left w:val="single" w:sz="4" w:space="0" w:color="auto"/>
            </w:tcBorders>
          </w:tcPr>
          <w:p w14:paraId="7EAED8AE" w14:textId="77777777" w:rsidR="006B26AB" w:rsidRPr="00CD0190" w:rsidRDefault="006B26AB" w:rsidP="00B94656">
            <w:pPr>
              <w:spacing w:after="0" w:line="240" w:lineRule="auto"/>
              <w:jc w:val="center"/>
              <w:rPr>
                <w:rFonts w:ascii="Arial" w:eastAsia="Times New Roman" w:hAnsi="Arial" w:cs="Arial"/>
                <w:sz w:val="16"/>
                <w:szCs w:val="16"/>
              </w:rPr>
            </w:pPr>
          </w:p>
        </w:tc>
      </w:tr>
      <w:tr w:rsidR="006B26AB" w:rsidRPr="00CD0190" w14:paraId="3A3E9E63" w14:textId="77777777" w:rsidTr="009E0D9A">
        <w:tc>
          <w:tcPr>
            <w:tcW w:w="638" w:type="dxa"/>
            <w:tcBorders>
              <w:top w:val="single" w:sz="4" w:space="0" w:color="auto"/>
              <w:right w:val="nil"/>
            </w:tcBorders>
          </w:tcPr>
          <w:p w14:paraId="74920342"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2093EE38"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66269BE7"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7237EAA5"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top w:val="single" w:sz="4" w:space="0" w:color="auto"/>
              <w:left w:val="nil"/>
            </w:tcBorders>
          </w:tcPr>
          <w:p w14:paraId="6631B433" w14:textId="7FE19A75"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ADMINISTRACIÓN</w:t>
            </w:r>
            <w:r w:rsidR="00B25AE5">
              <w:rPr>
                <w:rFonts w:ascii="Arial" w:eastAsia="Times New Roman" w:hAnsi="Arial" w:cs="Arial"/>
                <w:b/>
                <w:bCs/>
                <w:sz w:val="16"/>
                <w:szCs w:val="16"/>
              </w:rPr>
              <w:t xml:space="preserve"> ____</w:t>
            </w:r>
            <w:r w:rsidRPr="006B26AB">
              <w:rPr>
                <w:rFonts w:ascii="Arial" w:eastAsia="Times New Roman" w:hAnsi="Arial" w:cs="Arial"/>
                <w:b/>
                <w:bCs/>
                <w:sz w:val="16"/>
                <w:szCs w:val="16"/>
              </w:rPr>
              <w:t xml:space="preserve"> %</w:t>
            </w:r>
          </w:p>
        </w:tc>
        <w:tc>
          <w:tcPr>
            <w:tcW w:w="1694" w:type="dxa"/>
          </w:tcPr>
          <w:p w14:paraId="1BDAF6E6" w14:textId="77777777" w:rsidR="006B26AB" w:rsidRPr="00CD0190" w:rsidRDefault="006B26AB" w:rsidP="00B94656">
            <w:pPr>
              <w:spacing w:after="0" w:line="240" w:lineRule="auto"/>
              <w:jc w:val="center"/>
              <w:rPr>
                <w:rFonts w:ascii="Arial" w:eastAsia="Times New Roman" w:hAnsi="Arial" w:cs="Arial"/>
                <w:sz w:val="16"/>
                <w:szCs w:val="16"/>
              </w:rPr>
            </w:pPr>
          </w:p>
        </w:tc>
      </w:tr>
      <w:tr w:rsidR="006B26AB" w:rsidRPr="00CD0190" w14:paraId="1883FDF9" w14:textId="77777777" w:rsidTr="009E0D9A">
        <w:tc>
          <w:tcPr>
            <w:tcW w:w="638" w:type="dxa"/>
            <w:tcBorders>
              <w:right w:val="nil"/>
            </w:tcBorders>
          </w:tcPr>
          <w:p w14:paraId="4CF20B84"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7CB098C5"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1DE1CB42"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7A3F6908"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left w:val="nil"/>
            </w:tcBorders>
          </w:tcPr>
          <w:p w14:paraId="6DAD51BD" w14:textId="0CEF849A"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 xml:space="preserve">IMPREVISTOS </w:t>
            </w:r>
            <w:r w:rsidR="00B25AE5">
              <w:rPr>
                <w:rFonts w:ascii="Arial" w:eastAsia="Times New Roman" w:hAnsi="Arial" w:cs="Arial"/>
                <w:b/>
                <w:bCs/>
                <w:sz w:val="16"/>
                <w:szCs w:val="16"/>
              </w:rPr>
              <w:t>____</w:t>
            </w:r>
            <w:r w:rsidRPr="006B26AB">
              <w:rPr>
                <w:rFonts w:ascii="Arial" w:eastAsia="Times New Roman" w:hAnsi="Arial" w:cs="Arial"/>
                <w:b/>
                <w:bCs/>
                <w:sz w:val="16"/>
                <w:szCs w:val="16"/>
              </w:rPr>
              <w:t>%</w:t>
            </w:r>
          </w:p>
        </w:tc>
        <w:tc>
          <w:tcPr>
            <w:tcW w:w="1694" w:type="dxa"/>
          </w:tcPr>
          <w:p w14:paraId="2D25A6FD" w14:textId="77777777" w:rsidR="006B26AB" w:rsidRPr="00CD0190" w:rsidRDefault="006B26AB" w:rsidP="00B94656">
            <w:pPr>
              <w:spacing w:after="0" w:line="240" w:lineRule="auto"/>
              <w:jc w:val="center"/>
              <w:rPr>
                <w:rFonts w:ascii="Arial" w:eastAsia="Times New Roman" w:hAnsi="Arial" w:cs="Arial"/>
                <w:sz w:val="16"/>
                <w:szCs w:val="16"/>
              </w:rPr>
            </w:pPr>
          </w:p>
        </w:tc>
      </w:tr>
      <w:tr w:rsidR="006B26AB" w:rsidRPr="00CD0190" w14:paraId="56158E75" w14:textId="77777777" w:rsidTr="009E0D9A">
        <w:tc>
          <w:tcPr>
            <w:tcW w:w="638" w:type="dxa"/>
            <w:tcBorders>
              <w:right w:val="nil"/>
            </w:tcBorders>
          </w:tcPr>
          <w:p w14:paraId="1AB2E691"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5C44097D"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392CDED2"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096CF309"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left w:val="nil"/>
            </w:tcBorders>
          </w:tcPr>
          <w:p w14:paraId="33B46475" w14:textId="5BBEB26E"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 xml:space="preserve">UTILIDAD </w:t>
            </w:r>
            <w:r w:rsidR="00B25AE5">
              <w:rPr>
                <w:rFonts w:ascii="Arial" w:eastAsia="Times New Roman" w:hAnsi="Arial" w:cs="Arial"/>
                <w:b/>
                <w:bCs/>
                <w:sz w:val="16"/>
                <w:szCs w:val="16"/>
              </w:rPr>
              <w:t>____</w:t>
            </w:r>
            <w:r w:rsidRPr="006B26AB">
              <w:rPr>
                <w:rFonts w:ascii="Arial" w:eastAsia="Times New Roman" w:hAnsi="Arial" w:cs="Arial"/>
                <w:b/>
                <w:bCs/>
                <w:sz w:val="16"/>
                <w:szCs w:val="16"/>
              </w:rPr>
              <w:t>%</w:t>
            </w:r>
          </w:p>
        </w:tc>
        <w:tc>
          <w:tcPr>
            <w:tcW w:w="1694" w:type="dxa"/>
          </w:tcPr>
          <w:p w14:paraId="2A7E9B38" w14:textId="77777777" w:rsidR="006B26AB" w:rsidRPr="00CD0190" w:rsidRDefault="006B26AB" w:rsidP="00B94656">
            <w:pPr>
              <w:spacing w:after="0" w:line="240" w:lineRule="auto"/>
              <w:jc w:val="center"/>
              <w:rPr>
                <w:rFonts w:ascii="Arial" w:eastAsia="Times New Roman" w:hAnsi="Arial" w:cs="Arial"/>
                <w:sz w:val="16"/>
                <w:szCs w:val="16"/>
              </w:rPr>
            </w:pPr>
          </w:p>
        </w:tc>
      </w:tr>
      <w:tr w:rsidR="006B26AB" w:rsidRPr="00CD0190" w14:paraId="26000A8F" w14:textId="77777777" w:rsidTr="009E0D9A">
        <w:tc>
          <w:tcPr>
            <w:tcW w:w="638" w:type="dxa"/>
            <w:tcBorders>
              <w:right w:val="nil"/>
            </w:tcBorders>
          </w:tcPr>
          <w:p w14:paraId="2AD0BEF5"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253A798C"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4F55C0B5"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27CEB938"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left w:val="nil"/>
            </w:tcBorders>
          </w:tcPr>
          <w:p w14:paraId="40A46E8A" w14:textId="7964DA06"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IVA 19% DE LA UTILIDAD</w:t>
            </w:r>
          </w:p>
        </w:tc>
        <w:tc>
          <w:tcPr>
            <w:tcW w:w="1694" w:type="dxa"/>
          </w:tcPr>
          <w:p w14:paraId="7F316BC3" w14:textId="77777777" w:rsidR="006B26AB" w:rsidRPr="00CD0190" w:rsidRDefault="006B26AB" w:rsidP="00B94656">
            <w:pPr>
              <w:spacing w:after="0" w:line="240" w:lineRule="auto"/>
              <w:jc w:val="center"/>
              <w:rPr>
                <w:rFonts w:ascii="Arial" w:eastAsia="Times New Roman" w:hAnsi="Arial" w:cs="Arial"/>
                <w:sz w:val="16"/>
                <w:szCs w:val="16"/>
              </w:rPr>
            </w:pPr>
          </w:p>
        </w:tc>
      </w:tr>
      <w:tr w:rsidR="006B26AB" w:rsidRPr="00CD0190" w14:paraId="7BECB54D" w14:textId="77777777" w:rsidTr="009E0D9A">
        <w:tc>
          <w:tcPr>
            <w:tcW w:w="638" w:type="dxa"/>
            <w:tcBorders>
              <w:right w:val="nil"/>
            </w:tcBorders>
          </w:tcPr>
          <w:p w14:paraId="6AA1C705" w14:textId="77777777" w:rsidR="006B26AB" w:rsidRDefault="006B26AB" w:rsidP="00B94656">
            <w:pPr>
              <w:spacing w:after="0" w:line="240" w:lineRule="auto"/>
              <w:jc w:val="center"/>
              <w:rPr>
                <w:rFonts w:ascii="Arial" w:eastAsia="Times New Roman" w:hAnsi="Arial" w:cs="Arial"/>
                <w:sz w:val="16"/>
                <w:szCs w:val="16"/>
              </w:rPr>
            </w:pPr>
          </w:p>
        </w:tc>
        <w:tc>
          <w:tcPr>
            <w:tcW w:w="3083" w:type="dxa"/>
            <w:tcBorders>
              <w:top w:val="single" w:sz="4" w:space="0" w:color="auto"/>
              <w:left w:val="nil"/>
              <w:bottom w:val="single" w:sz="4" w:space="0" w:color="auto"/>
              <w:right w:val="nil"/>
            </w:tcBorders>
            <w:vAlign w:val="center"/>
          </w:tcPr>
          <w:p w14:paraId="5B5CF80F" w14:textId="77777777" w:rsidR="006B26AB" w:rsidRPr="002156E3" w:rsidRDefault="006B26AB" w:rsidP="00B94656">
            <w:pPr>
              <w:spacing w:after="0" w:line="240" w:lineRule="auto"/>
              <w:jc w:val="both"/>
              <w:rPr>
                <w:rFonts w:ascii="Arial" w:eastAsia="Times New Roman" w:hAnsi="Arial" w:cs="Arial"/>
                <w:color w:val="000000"/>
                <w:sz w:val="24"/>
                <w:szCs w:val="24"/>
                <w:lang w:eastAsia="es-CO"/>
              </w:rPr>
            </w:pPr>
          </w:p>
        </w:tc>
        <w:tc>
          <w:tcPr>
            <w:tcW w:w="237" w:type="dxa"/>
            <w:tcBorders>
              <w:top w:val="single" w:sz="4" w:space="0" w:color="auto"/>
              <w:left w:val="nil"/>
              <w:bottom w:val="single" w:sz="4" w:space="0" w:color="auto"/>
              <w:right w:val="nil"/>
            </w:tcBorders>
            <w:vAlign w:val="center"/>
          </w:tcPr>
          <w:p w14:paraId="18A55136" w14:textId="77777777" w:rsidR="006B26AB" w:rsidRPr="002156E3" w:rsidRDefault="006B26AB" w:rsidP="00B94656">
            <w:pPr>
              <w:spacing w:after="0" w:line="240" w:lineRule="auto"/>
              <w:jc w:val="center"/>
              <w:rPr>
                <w:rFonts w:ascii="Arial" w:eastAsia="Times New Roman" w:hAnsi="Arial" w:cs="Arial"/>
                <w:color w:val="000000"/>
                <w:sz w:val="24"/>
                <w:szCs w:val="24"/>
                <w:lang w:eastAsia="es-CO"/>
              </w:rPr>
            </w:pPr>
          </w:p>
        </w:tc>
        <w:tc>
          <w:tcPr>
            <w:tcW w:w="266" w:type="dxa"/>
            <w:tcBorders>
              <w:top w:val="single" w:sz="4" w:space="0" w:color="auto"/>
              <w:left w:val="nil"/>
              <w:bottom w:val="single" w:sz="4" w:space="0" w:color="auto"/>
              <w:right w:val="nil"/>
            </w:tcBorders>
            <w:vAlign w:val="center"/>
          </w:tcPr>
          <w:p w14:paraId="19293E77" w14:textId="77777777" w:rsidR="006B26AB" w:rsidRPr="006B26AB" w:rsidRDefault="006B26AB" w:rsidP="006B26AB">
            <w:pPr>
              <w:spacing w:after="0" w:line="240" w:lineRule="auto"/>
              <w:jc w:val="center"/>
              <w:rPr>
                <w:rFonts w:ascii="Arial" w:eastAsia="Times New Roman" w:hAnsi="Arial" w:cs="Arial"/>
                <w:b/>
                <w:bCs/>
                <w:color w:val="000000"/>
                <w:sz w:val="24"/>
                <w:szCs w:val="24"/>
                <w:lang w:eastAsia="es-CO"/>
              </w:rPr>
            </w:pPr>
          </w:p>
        </w:tc>
        <w:tc>
          <w:tcPr>
            <w:tcW w:w="4985" w:type="dxa"/>
            <w:gridSpan w:val="3"/>
            <w:tcBorders>
              <w:left w:val="nil"/>
            </w:tcBorders>
          </w:tcPr>
          <w:p w14:paraId="5E4E1765" w14:textId="2D0D1948" w:rsidR="006B26AB" w:rsidRPr="006B26AB" w:rsidRDefault="006B26AB" w:rsidP="006B26AB">
            <w:pPr>
              <w:spacing w:after="0" w:line="240" w:lineRule="auto"/>
              <w:jc w:val="right"/>
              <w:rPr>
                <w:rFonts w:ascii="Arial" w:eastAsia="Times New Roman" w:hAnsi="Arial" w:cs="Arial"/>
                <w:b/>
                <w:bCs/>
                <w:sz w:val="16"/>
                <w:szCs w:val="16"/>
              </w:rPr>
            </w:pPr>
            <w:r w:rsidRPr="006B26AB">
              <w:rPr>
                <w:rFonts w:ascii="Arial" w:eastAsia="Times New Roman" w:hAnsi="Arial" w:cs="Arial"/>
                <w:b/>
                <w:bCs/>
                <w:sz w:val="16"/>
                <w:szCs w:val="16"/>
              </w:rPr>
              <w:t>TOTAL</w:t>
            </w:r>
          </w:p>
        </w:tc>
        <w:tc>
          <w:tcPr>
            <w:tcW w:w="1694" w:type="dxa"/>
          </w:tcPr>
          <w:p w14:paraId="74E4786C" w14:textId="77777777" w:rsidR="006B26AB" w:rsidRPr="00CD0190" w:rsidRDefault="006B26AB" w:rsidP="00B94656">
            <w:pPr>
              <w:spacing w:after="0" w:line="240" w:lineRule="auto"/>
              <w:jc w:val="center"/>
              <w:rPr>
                <w:rFonts w:ascii="Arial" w:eastAsia="Times New Roman" w:hAnsi="Arial" w:cs="Arial"/>
                <w:sz w:val="16"/>
                <w:szCs w:val="16"/>
              </w:rPr>
            </w:pPr>
          </w:p>
        </w:tc>
      </w:tr>
    </w:tbl>
    <w:p w14:paraId="7949B616" w14:textId="77777777" w:rsidR="00860670" w:rsidRDefault="00860670" w:rsidP="00860670">
      <w:pPr>
        <w:spacing w:after="0"/>
        <w:jc w:val="both"/>
        <w:rPr>
          <w:rFonts w:ascii="Arial" w:eastAsia="Calibri" w:hAnsi="Arial" w:cs="Arial"/>
        </w:rPr>
      </w:pPr>
    </w:p>
    <w:p w14:paraId="49A66318" w14:textId="77777777" w:rsidR="00CD0190" w:rsidRPr="009A3040" w:rsidRDefault="00CD0190" w:rsidP="00860670">
      <w:pPr>
        <w:spacing w:after="0"/>
        <w:jc w:val="both"/>
        <w:rPr>
          <w:rFonts w:ascii="Arial" w:eastAsia="Calibri" w:hAnsi="Arial" w:cs="Arial"/>
        </w:rPr>
      </w:pPr>
    </w:p>
    <w:p w14:paraId="1BDB6879" w14:textId="04972525" w:rsidR="00860670" w:rsidRPr="009A3040" w:rsidRDefault="00860670" w:rsidP="00860670">
      <w:pPr>
        <w:spacing w:after="0"/>
        <w:jc w:val="both"/>
        <w:rPr>
          <w:rFonts w:ascii="Arial" w:eastAsia="Calibri" w:hAnsi="Arial" w:cs="Arial"/>
        </w:rPr>
      </w:pPr>
      <w:r w:rsidRPr="009A3040">
        <w:rPr>
          <w:rFonts w:ascii="Arial" w:eastAsia="Calibri" w:hAnsi="Arial" w:cs="Arial"/>
        </w:rPr>
        <w:t>La oferta deberá incluir el valor correspondiente a todos los costos directos e indirectos, en que incurra el proponente dentro del proceso de selección y para la suscripción del contrato, su perfeccionamiento y legalización, incluyendo todos los impuestos.</w:t>
      </w:r>
      <w:r w:rsidR="00B25AE5">
        <w:rPr>
          <w:rFonts w:ascii="Arial" w:eastAsia="Calibri" w:hAnsi="Arial" w:cs="Arial"/>
        </w:rPr>
        <w:t xml:space="preserve"> </w:t>
      </w:r>
      <w:r w:rsidR="00FF45F5">
        <w:rPr>
          <w:rFonts w:ascii="Arial" w:eastAsia="Calibri" w:hAnsi="Arial" w:cs="Arial"/>
        </w:rPr>
        <w:t xml:space="preserve">Se debe </w:t>
      </w:r>
      <w:r w:rsidR="00B25AE5">
        <w:rPr>
          <w:rFonts w:ascii="Arial" w:eastAsia="Calibri" w:hAnsi="Arial" w:cs="Arial"/>
        </w:rPr>
        <w:t>indicar el porcentaje calculado del AIU</w:t>
      </w:r>
      <w:r w:rsidR="00FF45F5">
        <w:rPr>
          <w:rFonts w:ascii="Arial" w:eastAsia="Calibri" w:hAnsi="Arial" w:cs="Arial"/>
        </w:rPr>
        <w:t xml:space="preserve"> (SI APLICA) en las casillas correspondientes.</w:t>
      </w:r>
    </w:p>
    <w:p w14:paraId="5FC829E9" w14:textId="77777777" w:rsidR="00860670" w:rsidRPr="009A3040" w:rsidRDefault="00860670" w:rsidP="00860670">
      <w:pPr>
        <w:spacing w:after="0"/>
        <w:jc w:val="both"/>
        <w:rPr>
          <w:rFonts w:ascii="Arial" w:eastAsia="Calibri" w:hAnsi="Arial" w:cs="Arial"/>
        </w:rPr>
      </w:pPr>
    </w:p>
    <w:p w14:paraId="1B11D63E" w14:textId="77777777" w:rsidR="00CD0190" w:rsidRDefault="00CD0190" w:rsidP="00860670">
      <w:pPr>
        <w:spacing w:after="0"/>
        <w:jc w:val="both"/>
        <w:rPr>
          <w:rFonts w:ascii="Arial" w:eastAsia="Calibri" w:hAnsi="Arial" w:cs="Arial"/>
          <w:b/>
          <w:bCs/>
        </w:rPr>
      </w:pPr>
    </w:p>
    <w:p w14:paraId="4C4FB713" w14:textId="77777777" w:rsidR="00CD0190" w:rsidRDefault="00CD0190" w:rsidP="00860670">
      <w:pPr>
        <w:spacing w:after="0"/>
        <w:jc w:val="both"/>
        <w:rPr>
          <w:rFonts w:ascii="Arial" w:eastAsia="Calibri" w:hAnsi="Arial" w:cs="Arial"/>
          <w:b/>
          <w:bCs/>
        </w:rPr>
      </w:pPr>
    </w:p>
    <w:p w14:paraId="17C257A2" w14:textId="1654BFD3" w:rsidR="00292006" w:rsidRPr="009A3040" w:rsidRDefault="00860670" w:rsidP="00860670">
      <w:pPr>
        <w:spacing w:after="0"/>
        <w:jc w:val="both"/>
        <w:rPr>
          <w:rFonts w:ascii="Arial" w:eastAsia="Calibri" w:hAnsi="Arial" w:cs="Arial"/>
        </w:rPr>
      </w:pPr>
      <w:r w:rsidRPr="009A3040">
        <w:rPr>
          <w:rFonts w:ascii="Arial" w:eastAsia="Calibri" w:hAnsi="Arial" w:cs="Arial"/>
          <w:b/>
          <w:bCs/>
        </w:rPr>
        <w:t xml:space="preserve">VALOR TOTAL DE LA OFERTA EN </w:t>
      </w:r>
      <w:proofErr w:type="gramStart"/>
      <w:r w:rsidRPr="009A3040">
        <w:rPr>
          <w:rFonts w:ascii="Arial" w:eastAsia="Calibri" w:hAnsi="Arial" w:cs="Arial"/>
          <w:b/>
          <w:bCs/>
        </w:rPr>
        <w:t>LETRAS:_</w:t>
      </w:r>
      <w:proofErr w:type="gramEnd"/>
      <w:r w:rsidRPr="009A3040">
        <w:rPr>
          <w:rFonts w:ascii="Arial" w:eastAsia="Calibri" w:hAnsi="Arial" w:cs="Arial"/>
          <w:b/>
          <w:bCs/>
        </w:rPr>
        <w:t>_____________________________________________________________________________________________________________________________________________________________________________________________</w:t>
      </w:r>
    </w:p>
    <w:p w14:paraId="32391D53" w14:textId="77777777" w:rsidR="00CD0190" w:rsidRDefault="00CD0190" w:rsidP="00860670">
      <w:pPr>
        <w:spacing w:after="0"/>
        <w:jc w:val="both"/>
        <w:rPr>
          <w:rFonts w:ascii="Arial" w:eastAsia="Calibri" w:hAnsi="Arial" w:cs="Arial"/>
        </w:rPr>
      </w:pPr>
    </w:p>
    <w:p w14:paraId="6F28DB13" w14:textId="77777777" w:rsidR="00CD0190" w:rsidRDefault="00CD0190" w:rsidP="00860670">
      <w:pPr>
        <w:spacing w:after="0"/>
        <w:jc w:val="both"/>
        <w:rPr>
          <w:rFonts w:ascii="Arial" w:eastAsia="Calibri" w:hAnsi="Arial" w:cs="Arial"/>
        </w:rPr>
      </w:pPr>
    </w:p>
    <w:p w14:paraId="1D3F22D7" w14:textId="77777777" w:rsidR="00CD0190" w:rsidRDefault="00CD0190" w:rsidP="00860670">
      <w:pPr>
        <w:spacing w:after="0"/>
        <w:jc w:val="both"/>
        <w:rPr>
          <w:rFonts w:ascii="Arial" w:eastAsia="Calibri" w:hAnsi="Arial" w:cs="Arial"/>
        </w:rPr>
      </w:pPr>
    </w:p>
    <w:p w14:paraId="73488D7F" w14:textId="77777777" w:rsidR="009E0D9A" w:rsidRDefault="009E0D9A" w:rsidP="00860670">
      <w:pPr>
        <w:spacing w:after="0"/>
        <w:jc w:val="both"/>
        <w:rPr>
          <w:rFonts w:ascii="Arial" w:eastAsia="Calibri" w:hAnsi="Arial" w:cs="Arial"/>
        </w:rPr>
      </w:pPr>
    </w:p>
    <w:p w14:paraId="18273E1A" w14:textId="77777777" w:rsidR="00CD0190" w:rsidRDefault="00CD0190" w:rsidP="00860670">
      <w:pPr>
        <w:spacing w:after="0"/>
        <w:jc w:val="both"/>
        <w:rPr>
          <w:rFonts w:ascii="Arial" w:eastAsia="Calibri" w:hAnsi="Arial" w:cs="Arial"/>
        </w:rPr>
      </w:pPr>
    </w:p>
    <w:p w14:paraId="22AFC20D" w14:textId="1A2853E5"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4BB43DB8"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052928E7" w14:textId="6AD2BC8B" w:rsidR="00DE695B" w:rsidRDefault="00860670" w:rsidP="00860670">
      <w:pPr>
        <w:spacing w:after="0"/>
        <w:jc w:val="both"/>
        <w:rPr>
          <w:rFonts w:ascii="Arial" w:eastAsia="Calibri" w:hAnsi="Arial" w:cs="Arial"/>
        </w:rPr>
      </w:pPr>
      <w:r w:rsidRPr="009A3040">
        <w:rPr>
          <w:rFonts w:ascii="Arial" w:eastAsia="Calibri" w:hAnsi="Arial" w:cs="Arial"/>
        </w:rPr>
        <w:t>Identificación</w:t>
      </w:r>
    </w:p>
    <w:p w14:paraId="47AE5235" w14:textId="77777777" w:rsidR="00602F28" w:rsidRDefault="00602F28" w:rsidP="00860670">
      <w:pPr>
        <w:spacing w:after="0"/>
        <w:jc w:val="both"/>
        <w:rPr>
          <w:rFonts w:ascii="Arial" w:eastAsia="Calibri" w:hAnsi="Arial" w:cs="Arial"/>
        </w:rPr>
      </w:pPr>
    </w:p>
    <w:p w14:paraId="3253526F" w14:textId="77777777" w:rsidR="00602F28" w:rsidRDefault="00602F28" w:rsidP="00860670">
      <w:pPr>
        <w:spacing w:after="0"/>
        <w:jc w:val="both"/>
        <w:rPr>
          <w:rFonts w:ascii="Arial" w:eastAsia="Calibri" w:hAnsi="Arial" w:cs="Arial"/>
        </w:rPr>
      </w:pPr>
    </w:p>
    <w:p w14:paraId="4925A5F4" w14:textId="77777777" w:rsidR="00CF2CBC" w:rsidRDefault="00CF2CBC" w:rsidP="00860670">
      <w:pPr>
        <w:spacing w:after="0"/>
        <w:jc w:val="both"/>
        <w:rPr>
          <w:rFonts w:ascii="Arial" w:eastAsia="Calibri" w:hAnsi="Arial" w:cs="Arial"/>
        </w:rPr>
      </w:pPr>
    </w:p>
    <w:p w14:paraId="25E392B8" w14:textId="77777777" w:rsidR="00CF2CBC" w:rsidRDefault="00CF2CBC" w:rsidP="00860670">
      <w:pPr>
        <w:spacing w:after="0"/>
        <w:jc w:val="both"/>
        <w:rPr>
          <w:rFonts w:ascii="Arial" w:eastAsia="Calibri" w:hAnsi="Arial" w:cs="Arial"/>
        </w:rPr>
      </w:pPr>
    </w:p>
    <w:p w14:paraId="2813F7BB" w14:textId="77777777" w:rsidR="00CF2CBC" w:rsidRDefault="00CF2CBC" w:rsidP="00860670">
      <w:pPr>
        <w:spacing w:after="0"/>
        <w:jc w:val="both"/>
        <w:rPr>
          <w:rFonts w:ascii="Arial" w:eastAsia="Calibri" w:hAnsi="Arial" w:cs="Arial"/>
        </w:rPr>
      </w:pPr>
    </w:p>
    <w:p w14:paraId="08422E50" w14:textId="77777777" w:rsidR="00CF2CBC" w:rsidRDefault="00CF2CBC" w:rsidP="00860670">
      <w:pPr>
        <w:spacing w:after="0"/>
        <w:jc w:val="both"/>
        <w:rPr>
          <w:rFonts w:ascii="Arial" w:eastAsia="Calibri" w:hAnsi="Arial" w:cs="Arial"/>
        </w:rPr>
      </w:pPr>
    </w:p>
    <w:p w14:paraId="46A7137F" w14:textId="77777777" w:rsidR="00CF2CBC" w:rsidRDefault="00CF2CBC" w:rsidP="00860670">
      <w:pPr>
        <w:spacing w:after="0"/>
        <w:jc w:val="both"/>
        <w:rPr>
          <w:rFonts w:ascii="Arial" w:eastAsia="Calibri" w:hAnsi="Arial" w:cs="Arial"/>
        </w:rPr>
      </w:pPr>
    </w:p>
    <w:p w14:paraId="2EC4031E" w14:textId="77777777" w:rsidR="00CF2CBC" w:rsidRDefault="00CF2CBC" w:rsidP="00860670">
      <w:pPr>
        <w:spacing w:after="0"/>
        <w:jc w:val="both"/>
        <w:rPr>
          <w:rFonts w:ascii="Arial" w:eastAsia="Calibri" w:hAnsi="Arial" w:cs="Arial"/>
        </w:rPr>
      </w:pPr>
    </w:p>
    <w:p w14:paraId="2B845B49" w14:textId="77777777" w:rsidR="00CF2CBC" w:rsidRDefault="00CF2CBC" w:rsidP="00860670">
      <w:pPr>
        <w:spacing w:after="0"/>
        <w:jc w:val="both"/>
        <w:rPr>
          <w:rFonts w:ascii="Arial" w:eastAsia="Calibri" w:hAnsi="Arial" w:cs="Arial"/>
        </w:rPr>
      </w:pPr>
    </w:p>
    <w:p w14:paraId="40FAF9EC" w14:textId="77777777" w:rsidR="00CF2CBC" w:rsidRDefault="00CF2CBC" w:rsidP="00860670">
      <w:pPr>
        <w:spacing w:after="0"/>
        <w:jc w:val="both"/>
        <w:rPr>
          <w:rFonts w:ascii="Arial" w:eastAsia="Calibri" w:hAnsi="Arial" w:cs="Arial"/>
        </w:rPr>
      </w:pPr>
    </w:p>
    <w:p w14:paraId="3A938AFD" w14:textId="77777777" w:rsidR="00CF2CBC" w:rsidRDefault="00CF2CBC" w:rsidP="00860670">
      <w:pPr>
        <w:spacing w:after="0"/>
        <w:jc w:val="both"/>
        <w:rPr>
          <w:rFonts w:ascii="Arial" w:eastAsia="Calibri" w:hAnsi="Arial" w:cs="Arial"/>
        </w:rPr>
      </w:pPr>
    </w:p>
    <w:p w14:paraId="6406E249" w14:textId="77777777" w:rsidR="00CF2CBC" w:rsidRDefault="00CF2CBC" w:rsidP="00860670">
      <w:pPr>
        <w:spacing w:after="0"/>
        <w:jc w:val="both"/>
        <w:rPr>
          <w:rFonts w:ascii="Arial" w:eastAsia="Calibri" w:hAnsi="Arial" w:cs="Arial"/>
        </w:rPr>
      </w:pPr>
    </w:p>
    <w:p w14:paraId="05DF5C35" w14:textId="77777777" w:rsidR="00602F28" w:rsidRPr="009A3040" w:rsidRDefault="00602F28" w:rsidP="00860670">
      <w:pPr>
        <w:spacing w:after="0"/>
        <w:jc w:val="both"/>
        <w:rPr>
          <w:rFonts w:ascii="Arial" w:eastAsia="Calibri" w:hAnsi="Arial" w:cs="Arial"/>
        </w:rPr>
      </w:pPr>
    </w:p>
    <w:p w14:paraId="635C82BB" w14:textId="77777777"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t>ANEXO 4</w:t>
      </w:r>
    </w:p>
    <w:p w14:paraId="6F102A41" w14:textId="01123F5C"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t>COMPROMISO DE ANTICORRUPCIÓN</w:t>
      </w:r>
    </w:p>
    <w:p w14:paraId="34154F0A" w14:textId="77777777" w:rsidR="00DE695B" w:rsidRPr="009A3040" w:rsidRDefault="00DE695B" w:rsidP="00860670">
      <w:pPr>
        <w:spacing w:after="0"/>
        <w:jc w:val="center"/>
        <w:rPr>
          <w:rFonts w:ascii="Arial" w:eastAsia="Calibri" w:hAnsi="Arial" w:cs="Arial"/>
          <w:b/>
          <w:bCs/>
        </w:rPr>
      </w:pPr>
    </w:p>
    <w:p w14:paraId="5A31F626" w14:textId="6A46A694" w:rsidR="00860670" w:rsidRPr="009A3040" w:rsidRDefault="00860670" w:rsidP="00860670">
      <w:pPr>
        <w:spacing w:after="0"/>
        <w:jc w:val="both"/>
        <w:rPr>
          <w:rFonts w:ascii="Arial" w:eastAsia="Calibri" w:hAnsi="Arial" w:cs="Arial"/>
        </w:rPr>
      </w:pPr>
      <w:r w:rsidRPr="009A3040">
        <w:rPr>
          <w:rFonts w:ascii="Arial" w:eastAsia="Calibri" w:hAnsi="Arial" w:cs="Arial"/>
        </w:rPr>
        <w:t>El suscrito ……………………………………</w:t>
      </w:r>
      <w:proofErr w:type="gramStart"/>
      <w:r w:rsidRPr="009A3040">
        <w:rPr>
          <w:rFonts w:ascii="Arial" w:eastAsia="Calibri" w:hAnsi="Arial" w:cs="Arial"/>
        </w:rPr>
        <w:t>…….</w:t>
      </w:r>
      <w:proofErr w:type="gramEnd"/>
      <w:r w:rsidRPr="009A3040">
        <w:rPr>
          <w:rFonts w:ascii="Arial" w:eastAsia="Calibri" w:hAnsi="Arial" w:cs="Arial"/>
        </w:rPr>
        <w:t>., identificado con la cédula de ciudadanía No. ……………………………, de……………………</w:t>
      </w:r>
      <w:proofErr w:type="gramStart"/>
      <w:r w:rsidRPr="009A3040">
        <w:rPr>
          <w:rFonts w:ascii="Arial" w:eastAsia="Calibri" w:hAnsi="Arial" w:cs="Arial"/>
        </w:rPr>
        <w:t>…….</w:t>
      </w:r>
      <w:proofErr w:type="gramEnd"/>
      <w:r w:rsidRPr="009A3040">
        <w:rPr>
          <w:rFonts w:ascii="Arial" w:eastAsia="Calibri" w:hAnsi="Arial" w:cs="Arial"/>
        </w:rPr>
        <w:t>,</w:t>
      </w:r>
      <w:r w:rsidR="00CF2CBC">
        <w:rPr>
          <w:rFonts w:ascii="Arial" w:eastAsia="Calibri" w:hAnsi="Arial" w:cs="Arial"/>
        </w:rPr>
        <w:t xml:space="preserve"> </w:t>
      </w:r>
      <w:r w:rsidRPr="009A3040">
        <w:rPr>
          <w:rFonts w:ascii="Arial" w:eastAsia="Calibri" w:hAnsi="Arial" w:cs="Arial"/>
        </w:rPr>
        <w:t>domiciliado en ……………………………, actuando en mi propio nombre (o en representación de ……………), que en adelante se denominará EL PROPONENTE, manifiesto la voluntad de asumir el presente COMPROMISO DE ANTICORRUPCIÓN teniendo en cuenta las siguientes consideraciones:</w:t>
      </w:r>
    </w:p>
    <w:p w14:paraId="49BCF76E" w14:textId="77777777" w:rsidR="00860670" w:rsidRPr="009A3040" w:rsidRDefault="00860670" w:rsidP="00860670">
      <w:pPr>
        <w:spacing w:after="0"/>
        <w:jc w:val="both"/>
        <w:rPr>
          <w:rFonts w:ascii="Arial" w:eastAsia="Calibri" w:hAnsi="Arial" w:cs="Arial"/>
        </w:rPr>
      </w:pPr>
    </w:p>
    <w:p w14:paraId="7DB1B875" w14:textId="35263F72" w:rsidR="00567B5C" w:rsidRDefault="00860670" w:rsidP="00860670">
      <w:pPr>
        <w:spacing w:after="0"/>
        <w:jc w:val="both"/>
        <w:rPr>
          <w:rFonts w:ascii="Arial" w:hAnsi="Arial" w:cs="Arial"/>
          <w:b/>
          <w:bCs/>
        </w:rPr>
      </w:pPr>
      <w:r w:rsidRPr="009A3040">
        <w:rPr>
          <w:rFonts w:ascii="Arial" w:eastAsia="Calibri" w:hAnsi="Arial" w:cs="Arial"/>
        </w:rPr>
        <w:t>Que la GERENCIA DEPARTAMENTAL COLEGIADA DE BOLIVAR DE LA CONTRALORIA GENERAL DE LA REPUBLICA adelanta el siguiente proceso de selección de MÍNIMA CUANTÍA denom</w:t>
      </w:r>
      <w:r w:rsidR="00DE695B" w:rsidRPr="009A3040">
        <w:rPr>
          <w:rFonts w:ascii="Arial" w:eastAsia="Calibri" w:hAnsi="Arial" w:cs="Arial"/>
        </w:rPr>
        <w:t>inado como GERBOL-MIC-00</w:t>
      </w:r>
      <w:r w:rsidR="009E0D9A">
        <w:rPr>
          <w:rFonts w:ascii="Arial" w:eastAsia="Calibri" w:hAnsi="Arial" w:cs="Arial"/>
        </w:rPr>
        <w:t>8</w:t>
      </w:r>
      <w:r w:rsidRPr="009A3040">
        <w:rPr>
          <w:rFonts w:ascii="Arial" w:eastAsia="Calibri" w:hAnsi="Arial" w:cs="Arial"/>
        </w:rPr>
        <w:t xml:space="preserve"> de 202</w:t>
      </w:r>
      <w:r w:rsidR="00CF2CBC">
        <w:rPr>
          <w:rFonts w:ascii="Arial" w:eastAsia="Calibri" w:hAnsi="Arial" w:cs="Arial"/>
        </w:rPr>
        <w:t>6</w:t>
      </w:r>
      <w:r w:rsidRPr="009A3040">
        <w:rPr>
          <w:rFonts w:ascii="Arial" w:eastAsia="Calibri" w:hAnsi="Arial" w:cs="Arial"/>
        </w:rPr>
        <w:t xml:space="preserve">, cuyo objeto es </w:t>
      </w:r>
      <w:r w:rsidR="009E0D9A" w:rsidRPr="009E0D9A">
        <w:rPr>
          <w:rFonts w:ascii="Arial" w:hAnsi="Arial" w:cs="Arial"/>
          <w:b/>
          <w:bCs/>
        </w:rPr>
        <w:t>Republica – Gerencia Departamental Colegiada de Bolívar, está interesada en CONTRATAR LA ADECUACIÓN DE UN ESPACIO PARA COMEDOR, LA AMPLIACIÓN Y ADECUACIÓN DE LAS BODEGAS DE ALMACENAMIENTO DE PAPELERÍA E INSUMOS DE CAFETERÍA, A TODO COSTO, REQUERIDAS EN LAS INSTALACIONES DE LA GERENCIA DEPARTAMENTAL COLEGIADA DE BOLÍVAR DE LA CONTRALORÍA GENERAL DE LA REPÚBLICA.</w:t>
      </w:r>
    </w:p>
    <w:p w14:paraId="7F1A75CD" w14:textId="77777777" w:rsidR="009E0D9A" w:rsidRPr="009A3040" w:rsidRDefault="009E0D9A" w:rsidP="00860670">
      <w:pPr>
        <w:spacing w:after="0"/>
        <w:jc w:val="both"/>
        <w:rPr>
          <w:rFonts w:ascii="Arial" w:eastAsia="Calibri" w:hAnsi="Arial" w:cs="Arial"/>
        </w:rPr>
      </w:pPr>
    </w:p>
    <w:p w14:paraId="0B3F59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apoyar la acción del Estado Colombiano y de la CONTRALORIA GENERAL DE LA REPUBLICA - GERENCIA DEPARTAMENTAL COLEGIADA DE BOLIVAR, en el implemento de mecanismos y normas para el fortalecimiento de la transparencia en los procesos contractuales y en la lucha contra la corrupción.</w:t>
      </w:r>
    </w:p>
    <w:p w14:paraId="184E1D2D" w14:textId="77777777" w:rsidR="00860670" w:rsidRPr="009A3040" w:rsidRDefault="00860670" w:rsidP="00860670">
      <w:pPr>
        <w:spacing w:after="0"/>
        <w:jc w:val="both"/>
        <w:rPr>
          <w:rFonts w:ascii="Arial" w:eastAsia="Calibri" w:hAnsi="Arial" w:cs="Arial"/>
        </w:rPr>
      </w:pPr>
    </w:p>
    <w:p w14:paraId="07C1FAF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37C49222" w14:textId="77777777" w:rsidR="00860670" w:rsidRPr="009A3040" w:rsidRDefault="00860670" w:rsidP="00860670">
      <w:pPr>
        <w:spacing w:after="0"/>
        <w:jc w:val="both"/>
        <w:rPr>
          <w:rFonts w:ascii="Arial" w:eastAsia="Calibri" w:hAnsi="Arial" w:cs="Arial"/>
        </w:rPr>
      </w:pPr>
    </w:p>
    <w:p w14:paraId="0B26E262"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DECLARACIONES</w:t>
      </w:r>
      <w:r w:rsidRPr="009A3040">
        <w:rPr>
          <w:rFonts w:ascii="Arial" w:eastAsia="Calibri" w:hAnsi="Arial" w:cs="Arial"/>
        </w:rPr>
        <w:t>:</w:t>
      </w:r>
    </w:p>
    <w:p w14:paraId="6DC7720F" w14:textId="77777777" w:rsidR="00860670" w:rsidRPr="009A3040" w:rsidRDefault="00860670" w:rsidP="00860670">
      <w:pPr>
        <w:spacing w:after="0"/>
        <w:jc w:val="center"/>
        <w:rPr>
          <w:rFonts w:ascii="Arial" w:eastAsia="Calibri" w:hAnsi="Arial" w:cs="Arial"/>
        </w:rPr>
      </w:pPr>
    </w:p>
    <w:p w14:paraId="176FACF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PRIMERA</w:t>
      </w:r>
      <w:r w:rsidRPr="009A3040">
        <w:rPr>
          <w:rFonts w:ascii="Arial" w:eastAsia="Calibri" w:hAnsi="Arial" w:cs="Arial"/>
        </w:rPr>
        <w:t>: Declaro bajo la gravedad de juramento no encontrarme incurso dentro de las inhabilidades e incompatibilidades previstas en la Constitución y la Ley, así como tampoco tengo sanción vigente por la trasgresión de alguna de ellas, para contratar con Entidades Públicas.</w:t>
      </w:r>
    </w:p>
    <w:p w14:paraId="324AB7BA" w14:textId="77777777" w:rsidR="00860670" w:rsidRPr="009A3040" w:rsidRDefault="00860670" w:rsidP="00860670">
      <w:pPr>
        <w:spacing w:after="0"/>
        <w:jc w:val="both"/>
        <w:rPr>
          <w:rFonts w:ascii="Arial" w:eastAsia="Calibri" w:hAnsi="Arial" w:cs="Arial"/>
        </w:rPr>
      </w:pPr>
    </w:p>
    <w:p w14:paraId="77771F0D"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SEGUNDA</w:t>
      </w:r>
      <w:r w:rsidRPr="009A3040">
        <w:rPr>
          <w:rFonts w:ascii="Arial" w:eastAsia="Calibri" w:hAnsi="Arial" w:cs="Arial"/>
        </w:rPr>
        <w:t>: Declaro que toda la información que suministré y suministraré a la CONTRALORIA GENERAL DE LA REPUBLICA - GERENCIA DEPARTAMENTAL COLEGIADA DE BOLIVAR es cierta y precisa y que no omití ni omitiré información que sea necesaria para la transparencia en la celebración y desarrollo del contrato.</w:t>
      </w:r>
    </w:p>
    <w:p w14:paraId="2FEF36AD" w14:textId="77777777" w:rsidR="00860670" w:rsidRPr="009A3040" w:rsidRDefault="00860670" w:rsidP="00860670">
      <w:pPr>
        <w:spacing w:after="0"/>
        <w:jc w:val="both"/>
        <w:rPr>
          <w:rFonts w:ascii="Arial" w:eastAsia="Calibri" w:hAnsi="Arial" w:cs="Arial"/>
        </w:rPr>
      </w:pPr>
    </w:p>
    <w:p w14:paraId="0711558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TERCERA</w:t>
      </w:r>
      <w:r w:rsidRPr="009A3040">
        <w:rPr>
          <w:rFonts w:ascii="Arial" w:eastAsia="Calibri" w:hAnsi="Arial" w:cs="Arial"/>
        </w:rPr>
        <w:t>: Declaro que no he ofrecido, ni ofreceré, no he dado, ni daré, ni directa ni indirectamente, dadivas o beneficio para obtener una decisión a mi favor, ventaja impropia o para perjudicar a alguno de los proponentes.</w:t>
      </w:r>
    </w:p>
    <w:p w14:paraId="3F0BDFBC" w14:textId="77777777" w:rsidR="00860670" w:rsidRPr="009A3040" w:rsidRDefault="00860670" w:rsidP="00860670">
      <w:pPr>
        <w:spacing w:after="0"/>
        <w:jc w:val="both"/>
        <w:rPr>
          <w:rFonts w:ascii="Arial" w:eastAsia="Calibri" w:hAnsi="Arial" w:cs="Arial"/>
        </w:rPr>
      </w:pPr>
    </w:p>
    <w:p w14:paraId="4592FD2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CUARTA</w:t>
      </w:r>
      <w:r w:rsidRPr="009A3040">
        <w:rPr>
          <w:rFonts w:ascii="Arial" w:eastAsia="Calibri" w:hAnsi="Arial" w:cs="Arial"/>
        </w:rPr>
        <w:t>: Declaro que la propuesta presentada es seria y económicamente ajustada a la realidad, que asegura la posibilidad de ejecutar el objeto del presente contrato en las condiciones y oportunidad exigidas en la Invitación Publica.</w:t>
      </w:r>
    </w:p>
    <w:p w14:paraId="33066A14" w14:textId="77777777" w:rsidR="00860670" w:rsidRPr="009A3040" w:rsidRDefault="00860670" w:rsidP="00860670">
      <w:pPr>
        <w:spacing w:after="0"/>
        <w:jc w:val="both"/>
        <w:rPr>
          <w:rFonts w:ascii="Arial" w:eastAsia="Calibri" w:hAnsi="Arial" w:cs="Arial"/>
        </w:rPr>
      </w:pPr>
    </w:p>
    <w:p w14:paraId="2D56A0D8" w14:textId="31980F3E" w:rsidR="00860670" w:rsidRPr="009A3040" w:rsidRDefault="00860670" w:rsidP="009A3040">
      <w:pPr>
        <w:spacing w:after="0"/>
        <w:jc w:val="both"/>
        <w:rPr>
          <w:rFonts w:ascii="Arial" w:eastAsia="Calibri" w:hAnsi="Arial" w:cs="Arial"/>
        </w:rPr>
      </w:pPr>
      <w:r w:rsidRPr="009A3040">
        <w:rPr>
          <w:rFonts w:ascii="Arial" w:eastAsia="Calibri" w:hAnsi="Arial" w:cs="Arial"/>
          <w:b/>
          <w:bCs/>
        </w:rPr>
        <w:t>QUINTA</w:t>
      </w:r>
      <w:r w:rsidRPr="009A3040">
        <w:rPr>
          <w:rFonts w:ascii="Arial" w:eastAsia="Calibri" w:hAnsi="Arial" w:cs="Arial"/>
        </w:rPr>
        <w:t>: Declaro públicamente que conozco y acepto las reglas establecidas para el presente proceso, las adendas, así como las aclaraciones que se realizaron a la Invitación Publica, en condiciones de transparencia, equidad e igualdad.</w:t>
      </w:r>
    </w:p>
    <w:p w14:paraId="6F653E3B" w14:textId="77777777" w:rsidR="00860670" w:rsidRPr="009A3040" w:rsidRDefault="00860670" w:rsidP="00860670">
      <w:pPr>
        <w:spacing w:after="0"/>
        <w:jc w:val="center"/>
        <w:rPr>
          <w:rFonts w:ascii="Arial" w:eastAsia="Calibri" w:hAnsi="Arial" w:cs="Arial"/>
          <w:b/>
          <w:bCs/>
        </w:rPr>
      </w:pPr>
    </w:p>
    <w:p w14:paraId="1A114D61"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COMPROMISOS</w:t>
      </w:r>
      <w:r w:rsidRPr="009A3040">
        <w:rPr>
          <w:rFonts w:ascii="Arial" w:eastAsia="Calibri" w:hAnsi="Arial" w:cs="Arial"/>
        </w:rPr>
        <w:t>:</w:t>
      </w:r>
    </w:p>
    <w:p w14:paraId="24D2441A" w14:textId="77777777" w:rsidR="00860670" w:rsidRPr="009A3040" w:rsidRDefault="00860670" w:rsidP="00860670">
      <w:pPr>
        <w:spacing w:after="0"/>
        <w:jc w:val="both"/>
        <w:rPr>
          <w:rFonts w:ascii="Arial" w:eastAsia="Calibri" w:hAnsi="Arial" w:cs="Arial"/>
          <w:b/>
          <w:bCs/>
        </w:rPr>
      </w:pPr>
    </w:p>
    <w:p w14:paraId="318B665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PRIMERO</w:t>
      </w:r>
      <w:r w:rsidRPr="009A3040">
        <w:rPr>
          <w:rFonts w:ascii="Arial" w:eastAsia="Calibri" w:hAnsi="Arial" w:cs="Arial"/>
        </w:rPr>
        <w:t xml:space="preserve">: Si llegare a sobrevenir una inhabilidad o incompatibilidad prevista en la Constitución o en la Ley, me comprometo a ceder el contrato, previa autorización escrita de la CONTRALORIA GENERAL DE LA REPUBLICA - GERENCIA DEPARTAMENTAL </w:t>
      </w:r>
      <w:r w:rsidRPr="009A3040">
        <w:rPr>
          <w:rFonts w:ascii="Arial" w:eastAsia="Calibri" w:hAnsi="Arial" w:cs="Arial"/>
        </w:rPr>
        <w:lastRenderedPageBreak/>
        <w:t>COLEGIADA DE BOLIVAR y si ello no fuere posible, renunciaré a la ejecución del mismo, de conformidad con lo previsto en el artículo 9° de la Ley 80 de 1993.</w:t>
      </w:r>
    </w:p>
    <w:p w14:paraId="4BE13F90" w14:textId="77777777" w:rsidR="00860670" w:rsidRPr="009A3040" w:rsidRDefault="00860670" w:rsidP="00860670">
      <w:pPr>
        <w:spacing w:after="0"/>
        <w:jc w:val="both"/>
        <w:rPr>
          <w:rFonts w:ascii="Arial" w:eastAsia="Calibri" w:hAnsi="Arial" w:cs="Arial"/>
          <w:b/>
          <w:bCs/>
        </w:rPr>
      </w:pPr>
    </w:p>
    <w:p w14:paraId="1B50671C"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SEGUNDO</w:t>
      </w:r>
      <w:r w:rsidRPr="009A3040">
        <w:rPr>
          <w:rFonts w:ascii="Arial" w:eastAsia="Calibri" w:hAnsi="Arial" w:cs="Arial"/>
        </w:rPr>
        <w:t>: Me comprometo a desarrollar todas mis actividades en el marco de principios éticos y a asumir con seriedad y responsabilidad todos los compromisos relacionados con el presente contrato.</w:t>
      </w:r>
    </w:p>
    <w:p w14:paraId="769050F2" w14:textId="77777777" w:rsidR="00860670" w:rsidRPr="009A3040" w:rsidRDefault="00860670" w:rsidP="00860670">
      <w:pPr>
        <w:spacing w:after="0"/>
        <w:jc w:val="both"/>
        <w:rPr>
          <w:rFonts w:ascii="Arial" w:eastAsia="Calibri" w:hAnsi="Arial" w:cs="Arial"/>
        </w:rPr>
      </w:pPr>
    </w:p>
    <w:p w14:paraId="197E417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TERCERO</w:t>
      </w:r>
      <w:r w:rsidRPr="009A3040">
        <w:rPr>
          <w:rFonts w:ascii="Arial" w:eastAsia="Calibri" w:hAnsi="Arial" w:cs="Arial"/>
        </w:rPr>
        <w:t>: Me comprometo a suministrar a la CONTRALORIA GENERAL DE LA REPUBLICA - GERENCIA DEPARTAMENTAL COLEGIADA DE BOLIVAR, cualquier información sobre actos de corrupción, soborno, subjetividad, presión o favorecimiento en el desarrollo del proceso contractual del que tenga o llegare a tener conocimiento.</w:t>
      </w:r>
    </w:p>
    <w:p w14:paraId="1BA214ED" w14:textId="77777777" w:rsidR="00860670" w:rsidRPr="009A3040" w:rsidRDefault="00860670" w:rsidP="00860670">
      <w:pPr>
        <w:spacing w:after="0"/>
        <w:jc w:val="both"/>
        <w:rPr>
          <w:rFonts w:ascii="Arial" w:eastAsia="Calibri" w:hAnsi="Arial" w:cs="Arial"/>
        </w:rPr>
      </w:pPr>
    </w:p>
    <w:p w14:paraId="34097F65"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CUARTO</w:t>
      </w:r>
      <w:r w:rsidRPr="009A3040">
        <w:rPr>
          <w:rFonts w:ascii="Arial" w:eastAsia="Calibri" w:hAnsi="Arial" w:cs="Arial"/>
        </w:rPr>
        <w:t>: Me comprometo a cumplir todas las obligaciones, cargas y términos en general, previstos en la Invitación Publica y en el contrato.</w:t>
      </w:r>
    </w:p>
    <w:p w14:paraId="6B69217A" w14:textId="77777777" w:rsidR="00860670" w:rsidRPr="009A3040" w:rsidRDefault="00860670" w:rsidP="00860670">
      <w:pPr>
        <w:spacing w:after="0"/>
        <w:jc w:val="both"/>
        <w:rPr>
          <w:rFonts w:ascii="Arial" w:eastAsia="Calibri" w:hAnsi="Arial" w:cs="Arial"/>
        </w:rPr>
      </w:pPr>
    </w:p>
    <w:p w14:paraId="3B3632B7"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QUINTO</w:t>
      </w:r>
      <w:r w:rsidRPr="009A3040">
        <w:rPr>
          <w:rFonts w:ascii="Arial" w:eastAsia="Calibri" w:hAnsi="Arial" w:cs="Arial"/>
        </w:rPr>
        <w:t>: Me comprometo a desarrollar todas las actividades en el marco de principios éticos y a asumir con seriedad y responsabilidad todos los compromisos relacionados con el contrato resultante del presente proceso de contratación.</w:t>
      </w:r>
    </w:p>
    <w:p w14:paraId="294477D0" w14:textId="77777777" w:rsidR="00860670" w:rsidRPr="009A3040" w:rsidRDefault="00860670" w:rsidP="00860670">
      <w:pPr>
        <w:spacing w:after="0"/>
        <w:jc w:val="both"/>
        <w:rPr>
          <w:rFonts w:ascii="Arial" w:eastAsia="Calibri" w:hAnsi="Arial" w:cs="Arial"/>
        </w:rPr>
      </w:pPr>
    </w:p>
    <w:p w14:paraId="42B53E87" w14:textId="6C8EC4F5" w:rsidR="00860670" w:rsidRPr="009A3040" w:rsidRDefault="00860670" w:rsidP="00860670">
      <w:pPr>
        <w:spacing w:after="0"/>
        <w:jc w:val="both"/>
        <w:rPr>
          <w:rFonts w:ascii="Arial" w:eastAsia="Calibri" w:hAnsi="Arial" w:cs="Arial"/>
        </w:rPr>
      </w:pPr>
      <w:r w:rsidRPr="009A3040">
        <w:rPr>
          <w:rFonts w:ascii="Arial" w:eastAsia="Calibri" w:hAnsi="Arial" w:cs="Arial"/>
        </w:rPr>
        <w:t xml:space="preserve">En constancia de lo anterior y como manifestación de aceptación de nuestros compromisos y declaraciones incorporadas en el presente documento, se suscribe en la ciudad </w:t>
      </w:r>
      <w:proofErr w:type="gramStart"/>
      <w:r w:rsidRPr="009A3040">
        <w:rPr>
          <w:rFonts w:ascii="Arial" w:eastAsia="Calibri" w:hAnsi="Arial" w:cs="Arial"/>
        </w:rPr>
        <w:t>de.…</w:t>
      </w:r>
      <w:proofErr w:type="gramEnd"/>
      <w:r w:rsidRPr="009A3040">
        <w:rPr>
          <w:rFonts w:ascii="Arial" w:eastAsia="Calibri" w:hAnsi="Arial" w:cs="Arial"/>
        </w:rPr>
        <w:t>…………, el día………, de 202</w:t>
      </w:r>
      <w:r w:rsidR="006E45F5">
        <w:rPr>
          <w:rFonts w:ascii="Arial" w:eastAsia="Calibri" w:hAnsi="Arial" w:cs="Arial"/>
        </w:rPr>
        <w:t>6</w:t>
      </w:r>
      <w:r w:rsidRPr="009A3040">
        <w:rPr>
          <w:rFonts w:ascii="Arial" w:eastAsia="Calibri" w:hAnsi="Arial" w:cs="Arial"/>
        </w:rPr>
        <w:t>.</w:t>
      </w:r>
    </w:p>
    <w:p w14:paraId="5F03A330" w14:textId="77777777" w:rsidR="003B7630" w:rsidRDefault="003B7630" w:rsidP="00860670">
      <w:pPr>
        <w:spacing w:after="0"/>
        <w:jc w:val="both"/>
        <w:rPr>
          <w:rFonts w:ascii="Arial" w:eastAsia="Calibri" w:hAnsi="Arial" w:cs="Arial"/>
        </w:rPr>
      </w:pPr>
    </w:p>
    <w:p w14:paraId="37239B2A" w14:textId="77777777" w:rsidR="006E45F5" w:rsidRDefault="006E45F5" w:rsidP="00860670">
      <w:pPr>
        <w:spacing w:after="0"/>
        <w:jc w:val="both"/>
        <w:rPr>
          <w:rFonts w:ascii="Arial" w:eastAsia="Calibri" w:hAnsi="Arial" w:cs="Arial"/>
        </w:rPr>
      </w:pPr>
    </w:p>
    <w:p w14:paraId="7FE42BE6" w14:textId="77777777" w:rsidR="006E45F5" w:rsidRPr="009A3040" w:rsidRDefault="006E45F5" w:rsidP="00860670">
      <w:pPr>
        <w:spacing w:after="0"/>
        <w:jc w:val="both"/>
        <w:rPr>
          <w:rFonts w:ascii="Arial" w:eastAsia="Calibri" w:hAnsi="Arial" w:cs="Arial"/>
        </w:rPr>
      </w:pPr>
    </w:p>
    <w:p w14:paraId="78563E71" w14:textId="77777777" w:rsidR="00860670" w:rsidRPr="009A3040" w:rsidRDefault="00860670" w:rsidP="00860670">
      <w:pPr>
        <w:spacing w:after="0"/>
        <w:jc w:val="both"/>
        <w:rPr>
          <w:rFonts w:ascii="Arial" w:eastAsia="Calibri" w:hAnsi="Arial" w:cs="Arial"/>
        </w:rPr>
      </w:pPr>
    </w:p>
    <w:p w14:paraId="1FA65BC8"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t>_______________________</w:t>
      </w:r>
    </w:p>
    <w:p w14:paraId="4C1BBC55"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PROPONENTE</w:t>
      </w:r>
    </w:p>
    <w:p w14:paraId="5F14D6F4" w14:textId="77777777" w:rsidR="00860670" w:rsidRPr="009A3040" w:rsidRDefault="00860670" w:rsidP="00860670">
      <w:pPr>
        <w:spacing w:after="0"/>
        <w:rPr>
          <w:rFonts w:ascii="Arial" w:eastAsia="Calibri" w:hAnsi="Arial" w:cs="Arial"/>
        </w:rPr>
      </w:pPr>
    </w:p>
    <w:p w14:paraId="3D8732D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06B5768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A90395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43BCF6B0" w14:textId="29985563" w:rsidR="003A65B0" w:rsidRPr="009A3040" w:rsidRDefault="00860670" w:rsidP="003B7630">
      <w:pPr>
        <w:spacing w:after="0"/>
        <w:rPr>
          <w:rFonts w:ascii="Arial" w:eastAsia="Calibri" w:hAnsi="Arial" w:cs="Arial"/>
        </w:rPr>
      </w:pPr>
      <w:r w:rsidRPr="009A3040">
        <w:rPr>
          <w:rFonts w:ascii="Arial" w:eastAsia="Calibri" w:hAnsi="Arial" w:cs="Arial"/>
          <w:b/>
          <w:bCs/>
        </w:rPr>
        <w:t>Nota</w:t>
      </w:r>
      <w:r w:rsidRPr="009A3040">
        <w:rPr>
          <w:rFonts w:ascii="Arial" w:eastAsia="Calibri" w:hAnsi="Arial" w:cs="Arial"/>
        </w:rPr>
        <w:t>: En caso de consorcio o unión temporal este documento debe ser diligenciado por todos los integrantes.</w:t>
      </w:r>
    </w:p>
    <w:p w14:paraId="6ACDF7D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8E719C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6967F09"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79AD518"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891304D"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2AAAA1"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626E2DB"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CE0847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9D6E20"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152E75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269F18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EA1CA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78EDE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D9A1077"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C726E6"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9F93DA2"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2218E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06733E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3EE576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A67C2C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5194CE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30057C66" w14:textId="77777777" w:rsidR="00F152D6" w:rsidRDefault="00F152D6" w:rsidP="003B7630">
      <w:pPr>
        <w:pStyle w:val="Default"/>
        <w:jc w:val="center"/>
        <w:rPr>
          <w:b/>
          <w:bCs/>
          <w:sz w:val="22"/>
          <w:szCs w:val="22"/>
        </w:rPr>
      </w:pPr>
    </w:p>
    <w:p w14:paraId="7B38D3BC" w14:textId="77777777" w:rsidR="006E45F5" w:rsidRDefault="006E45F5" w:rsidP="003B7630">
      <w:pPr>
        <w:pStyle w:val="Default"/>
        <w:jc w:val="center"/>
        <w:rPr>
          <w:b/>
          <w:bCs/>
          <w:sz w:val="22"/>
          <w:szCs w:val="22"/>
        </w:rPr>
      </w:pPr>
    </w:p>
    <w:p w14:paraId="36D09DF0" w14:textId="77777777" w:rsidR="006E45F5" w:rsidRDefault="006E45F5" w:rsidP="003B7630">
      <w:pPr>
        <w:pStyle w:val="Default"/>
        <w:jc w:val="center"/>
        <w:rPr>
          <w:b/>
          <w:bCs/>
          <w:sz w:val="22"/>
          <w:szCs w:val="22"/>
        </w:rPr>
      </w:pPr>
    </w:p>
    <w:p w14:paraId="68455596" w14:textId="77777777" w:rsidR="006E45F5" w:rsidRDefault="006E45F5" w:rsidP="003B7630">
      <w:pPr>
        <w:pStyle w:val="Default"/>
        <w:jc w:val="center"/>
        <w:rPr>
          <w:b/>
          <w:bCs/>
          <w:sz w:val="22"/>
          <w:szCs w:val="22"/>
        </w:rPr>
      </w:pPr>
    </w:p>
    <w:p w14:paraId="348B4B02" w14:textId="77777777" w:rsidR="006E45F5" w:rsidRDefault="006E45F5" w:rsidP="003B7630">
      <w:pPr>
        <w:pStyle w:val="Default"/>
        <w:jc w:val="center"/>
        <w:rPr>
          <w:b/>
          <w:bCs/>
          <w:sz w:val="22"/>
          <w:szCs w:val="22"/>
        </w:rPr>
      </w:pPr>
    </w:p>
    <w:p w14:paraId="6F9AB9B9" w14:textId="77777777" w:rsidR="006E45F5" w:rsidRDefault="006E45F5" w:rsidP="003B7630">
      <w:pPr>
        <w:pStyle w:val="Default"/>
        <w:jc w:val="center"/>
        <w:rPr>
          <w:b/>
          <w:bCs/>
          <w:sz w:val="22"/>
          <w:szCs w:val="22"/>
        </w:rPr>
      </w:pPr>
    </w:p>
    <w:p w14:paraId="6651452F" w14:textId="77777777" w:rsidR="006E45F5" w:rsidRDefault="006E45F5" w:rsidP="003B7630">
      <w:pPr>
        <w:pStyle w:val="Default"/>
        <w:jc w:val="center"/>
        <w:rPr>
          <w:b/>
          <w:bCs/>
          <w:sz w:val="22"/>
          <w:szCs w:val="22"/>
        </w:rPr>
      </w:pPr>
    </w:p>
    <w:p w14:paraId="37693384" w14:textId="77777777" w:rsidR="006E45F5" w:rsidRDefault="006E45F5" w:rsidP="003B7630">
      <w:pPr>
        <w:pStyle w:val="Default"/>
        <w:jc w:val="center"/>
        <w:rPr>
          <w:b/>
          <w:bCs/>
          <w:sz w:val="22"/>
          <w:szCs w:val="22"/>
        </w:rPr>
      </w:pPr>
    </w:p>
    <w:p w14:paraId="04A50285" w14:textId="77777777" w:rsidR="006E45F5" w:rsidRDefault="006E45F5" w:rsidP="003B7630">
      <w:pPr>
        <w:pStyle w:val="Default"/>
        <w:jc w:val="center"/>
        <w:rPr>
          <w:b/>
          <w:bCs/>
          <w:sz w:val="22"/>
          <w:szCs w:val="22"/>
        </w:rPr>
      </w:pPr>
    </w:p>
    <w:p w14:paraId="44DD21F1" w14:textId="77777777" w:rsidR="006E45F5" w:rsidRDefault="006E45F5" w:rsidP="003B7630">
      <w:pPr>
        <w:pStyle w:val="Default"/>
        <w:jc w:val="center"/>
        <w:rPr>
          <w:b/>
          <w:bCs/>
          <w:sz w:val="22"/>
          <w:szCs w:val="22"/>
        </w:rPr>
      </w:pPr>
    </w:p>
    <w:p w14:paraId="3431FEFD" w14:textId="77777777" w:rsidR="006E45F5" w:rsidRDefault="006E45F5" w:rsidP="003B7630">
      <w:pPr>
        <w:pStyle w:val="Default"/>
        <w:jc w:val="center"/>
        <w:rPr>
          <w:b/>
          <w:bCs/>
          <w:sz w:val="22"/>
          <w:szCs w:val="22"/>
        </w:rPr>
      </w:pPr>
    </w:p>
    <w:p w14:paraId="6C780F3A" w14:textId="77777777" w:rsidR="006E45F5" w:rsidRDefault="006E45F5" w:rsidP="003B7630">
      <w:pPr>
        <w:pStyle w:val="Default"/>
        <w:jc w:val="center"/>
        <w:rPr>
          <w:b/>
          <w:bCs/>
          <w:sz w:val="22"/>
          <w:szCs w:val="22"/>
        </w:rPr>
      </w:pPr>
    </w:p>
    <w:p w14:paraId="364AE689" w14:textId="5E43BABA" w:rsidR="00F152D6" w:rsidRDefault="00F152D6" w:rsidP="00F152D6">
      <w:pPr>
        <w:pStyle w:val="Default"/>
        <w:jc w:val="center"/>
        <w:rPr>
          <w:b/>
          <w:bCs/>
          <w:sz w:val="22"/>
          <w:szCs w:val="22"/>
        </w:rPr>
      </w:pPr>
      <w:r>
        <w:rPr>
          <w:b/>
          <w:bCs/>
          <w:sz w:val="22"/>
          <w:szCs w:val="22"/>
        </w:rPr>
        <w:t>ANEXO 5</w:t>
      </w:r>
    </w:p>
    <w:p w14:paraId="227E1993" w14:textId="0FCC93B3" w:rsidR="00F152D6" w:rsidRPr="00F152D6" w:rsidRDefault="003B7630" w:rsidP="00F152D6">
      <w:pPr>
        <w:pStyle w:val="Default"/>
        <w:jc w:val="center"/>
        <w:rPr>
          <w:sz w:val="22"/>
          <w:szCs w:val="22"/>
        </w:rPr>
      </w:pPr>
      <w:r w:rsidRPr="009A3040">
        <w:rPr>
          <w:b/>
          <w:bCs/>
          <w:sz w:val="22"/>
          <w:szCs w:val="22"/>
        </w:rPr>
        <w:t>CERTIFICACIÓN APORTES PARAFISCALES</w:t>
      </w:r>
    </w:p>
    <w:p w14:paraId="1B59CD6F" w14:textId="52264DA8" w:rsidR="003B7630" w:rsidRPr="009A3040" w:rsidRDefault="003B7630" w:rsidP="003B7630">
      <w:pPr>
        <w:pStyle w:val="Default"/>
        <w:jc w:val="center"/>
        <w:rPr>
          <w:b/>
          <w:bCs/>
          <w:sz w:val="22"/>
          <w:szCs w:val="22"/>
        </w:rPr>
      </w:pPr>
      <w:r w:rsidRPr="009A3040">
        <w:rPr>
          <w:b/>
          <w:bCs/>
          <w:sz w:val="22"/>
          <w:szCs w:val="22"/>
        </w:rPr>
        <w:t>CERTIFICACIÓN PERSONA JURÍDICA</w:t>
      </w:r>
    </w:p>
    <w:p w14:paraId="5F2AE2F4" w14:textId="77777777" w:rsidR="003B7630" w:rsidRPr="009A3040" w:rsidRDefault="003B7630" w:rsidP="003B7630">
      <w:pPr>
        <w:pStyle w:val="Default"/>
        <w:jc w:val="center"/>
        <w:rPr>
          <w:sz w:val="22"/>
          <w:szCs w:val="22"/>
        </w:rPr>
      </w:pPr>
    </w:p>
    <w:p w14:paraId="0B519D5C" w14:textId="77777777" w:rsidR="003B7630" w:rsidRPr="009A3040" w:rsidRDefault="003B7630" w:rsidP="003B7630">
      <w:pPr>
        <w:pStyle w:val="Default"/>
        <w:jc w:val="both"/>
        <w:rPr>
          <w:sz w:val="22"/>
          <w:szCs w:val="22"/>
        </w:rPr>
      </w:pPr>
      <w:r w:rsidRPr="009A3040">
        <w:rPr>
          <w:sz w:val="22"/>
          <w:szCs w:val="22"/>
        </w:rPr>
        <w:t xml:space="preserve">El suscrito (Revisor Fiscal o Representante Legal, según sea el caso), certifica que la sociedad _______________________, identificada con NIT____________,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550E896B" w14:textId="77777777" w:rsidR="003B7630" w:rsidRPr="009A3040" w:rsidRDefault="003B7630" w:rsidP="003B7630">
      <w:pPr>
        <w:pStyle w:val="Default"/>
        <w:jc w:val="both"/>
        <w:rPr>
          <w:sz w:val="22"/>
          <w:szCs w:val="22"/>
        </w:rPr>
      </w:pPr>
    </w:p>
    <w:p w14:paraId="29BAB426" w14:textId="77777777" w:rsidR="003B7630" w:rsidRPr="009A3040" w:rsidRDefault="003B7630" w:rsidP="003B7630">
      <w:pPr>
        <w:pStyle w:val="Default"/>
        <w:jc w:val="both"/>
        <w:rPr>
          <w:sz w:val="22"/>
          <w:szCs w:val="22"/>
        </w:rPr>
      </w:pPr>
      <w:r w:rsidRPr="009A3040">
        <w:rPr>
          <w:sz w:val="22"/>
          <w:szCs w:val="22"/>
        </w:rPr>
        <w:t xml:space="preserve">Lo anterior, para dar cumplimiento a lo establecido en el art. 50 de la Ley 789 de 2002 y la ley 1150 de 2007. </w:t>
      </w:r>
    </w:p>
    <w:p w14:paraId="7A9DED51" w14:textId="77777777" w:rsidR="003B7630" w:rsidRPr="009A3040" w:rsidRDefault="003B7630" w:rsidP="003B7630">
      <w:pPr>
        <w:pStyle w:val="Default"/>
        <w:jc w:val="both"/>
        <w:rPr>
          <w:sz w:val="22"/>
          <w:szCs w:val="22"/>
        </w:rPr>
      </w:pPr>
    </w:p>
    <w:p w14:paraId="17A642A0" w14:textId="28C3611C" w:rsidR="003B7630" w:rsidRPr="009A3040" w:rsidRDefault="003B7630" w:rsidP="003B7630">
      <w:pPr>
        <w:pStyle w:val="Default"/>
        <w:jc w:val="both"/>
        <w:rPr>
          <w:sz w:val="22"/>
          <w:szCs w:val="22"/>
        </w:rPr>
      </w:pPr>
      <w:r w:rsidRPr="009A3040">
        <w:rPr>
          <w:sz w:val="22"/>
          <w:szCs w:val="22"/>
        </w:rPr>
        <w:t>La presente se expide a los ____ días del mes de _______del año 202</w:t>
      </w:r>
      <w:r w:rsidR="006E45F5">
        <w:rPr>
          <w:sz w:val="22"/>
          <w:szCs w:val="22"/>
        </w:rPr>
        <w:t>6</w:t>
      </w:r>
      <w:r w:rsidRPr="009A3040">
        <w:rPr>
          <w:sz w:val="22"/>
          <w:szCs w:val="22"/>
        </w:rPr>
        <w:t xml:space="preserve">, en </w:t>
      </w:r>
      <w:r w:rsidR="00F152D6">
        <w:rPr>
          <w:sz w:val="22"/>
          <w:szCs w:val="22"/>
        </w:rPr>
        <w:t>Cartagena Bolívar</w:t>
      </w:r>
      <w:r w:rsidRPr="009A3040">
        <w:rPr>
          <w:sz w:val="22"/>
          <w:szCs w:val="22"/>
        </w:rPr>
        <w:t xml:space="preserve">. </w:t>
      </w:r>
    </w:p>
    <w:p w14:paraId="6056B3E3" w14:textId="77777777" w:rsidR="003B7630" w:rsidRPr="009A3040" w:rsidRDefault="003B7630" w:rsidP="003B7630">
      <w:pPr>
        <w:pStyle w:val="Default"/>
        <w:jc w:val="both"/>
        <w:rPr>
          <w:sz w:val="22"/>
          <w:szCs w:val="22"/>
        </w:rPr>
      </w:pPr>
    </w:p>
    <w:p w14:paraId="793FFB68" w14:textId="77777777" w:rsidR="003B7630" w:rsidRPr="009A3040" w:rsidRDefault="003B7630" w:rsidP="003B7630">
      <w:pPr>
        <w:pStyle w:val="Default"/>
        <w:jc w:val="both"/>
        <w:rPr>
          <w:sz w:val="22"/>
          <w:szCs w:val="22"/>
        </w:rPr>
      </w:pPr>
      <w:r w:rsidRPr="009A3040">
        <w:rPr>
          <w:sz w:val="22"/>
          <w:szCs w:val="22"/>
        </w:rPr>
        <w:t xml:space="preserve">Se firma según el caso por: </w:t>
      </w:r>
    </w:p>
    <w:p w14:paraId="269CACDC" w14:textId="77777777" w:rsidR="003B7630" w:rsidRPr="009A3040" w:rsidRDefault="003B7630" w:rsidP="003B7630">
      <w:pPr>
        <w:pStyle w:val="Default"/>
        <w:jc w:val="both"/>
        <w:rPr>
          <w:sz w:val="22"/>
          <w:szCs w:val="22"/>
        </w:rPr>
      </w:pPr>
    </w:p>
    <w:p w14:paraId="63A032EF" w14:textId="77777777" w:rsidR="003B7630" w:rsidRPr="009A3040" w:rsidRDefault="003B7630" w:rsidP="003B7630">
      <w:pPr>
        <w:pStyle w:val="Default"/>
        <w:jc w:val="both"/>
        <w:rPr>
          <w:sz w:val="22"/>
          <w:szCs w:val="22"/>
        </w:rPr>
      </w:pPr>
      <w:r w:rsidRPr="009A3040">
        <w:rPr>
          <w:sz w:val="22"/>
          <w:szCs w:val="22"/>
        </w:rPr>
        <w:t xml:space="preserve">Tarjeta No. _____________ </w:t>
      </w:r>
    </w:p>
    <w:p w14:paraId="13CEF1D0" w14:textId="77777777" w:rsidR="003B7630" w:rsidRPr="009A3040" w:rsidRDefault="003B7630" w:rsidP="003B7630">
      <w:pPr>
        <w:pStyle w:val="Default"/>
        <w:jc w:val="both"/>
        <w:rPr>
          <w:sz w:val="22"/>
          <w:szCs w:val="22"/>
        </w:rPr>
      </w:pPr>
      <w:r w:rsidRPr="009A3040">
        <w:rPr>
          <w:sz w:val="22"/>
          <w:szCs w:val="22"/>
        </w:rPr>
        <w:t>Revisor Fiscal</w:t>
      </w:r>
    </w:p>
    <w:p w14:paraId="051F7D20" w14:textId="77777777" w:rsidR="003B7630" w:rsidRPr="009A3040" w:rsidRDefault="003B7630" w:rsidP="003B7630">
      <w:pPr>
        <w:pStyle w:val="Default"/>
        <w:jc w:val="both"/>
        <w:rPr>
          <w:sz w:val="22"/>
          <w:szCs w:val="22"/>
        </w:rPr>
      </w:pPr>
    </w:p>
    <w:p w14:paraId="240FEFD2" w14:textId="77777777" w:rsidR="003B7630" w:rsidRPr="009A3040" w:rsidRDefault="003B7630" w:rsidP="003B7630">
      <w:pPr>
        <w:pStyle w:val="Default"/>
        <w:jc w:val="both"/>
        <w:rPr>
          <w:sz w:val="22"/>
          <w:szCs w:val="22"/>
        </w:rPr>
      </w:pPr>
      <w:r w:rsidRPr="009A3040">
        <w:rPr>
          <w:sz w:val="22"/>
          <w:szCs w:val="22"/>
        </w:rPr>
        <w:t>Firma Representante Legal ___________________</w:t>
      </w:r>
    </w:p>
    <w:p w14:paraId="127011CD" w14:textId="77777777" w:rsidR="003B7630" w:rsidRPr="009A3040" w:rsidRDefault="003B7630" w:rsidP="003B7630">
      <w:pPr>
        <w:pStyle w:val="Default"/>
        <w:jc w:val="both"/>
        <w:rPr>
          <w:sz w:val="22"/>
          <w:szCs w:val="22"/>
        </w:rPr>
      </w:pPr>
      <w:r w:rsidRPr="009A3040">
        <w:rPr>
          <w:sz w:val="22"/>
          <w:szCs w:val="22"/>
        </w:rPr>
        <w:t xml:space="preserve">C.C. No. </w:t>
      </w:r>
    </w:p>
    <w:p w14:paraId="156B7BBE" w14:textId="77777777" w:rsidR="003B7630" w:rsidRPr="009A3040" w:rsidRDefault="003B7630" w:rsidP="003B7630">
      <w:pPr>
        <w:spacing w:after="0"/>
        <w:rPr>
          <w:rFonts w:ascii="Arial" w:eastAsia="Calibri" w:hAnsi="Arial" w:cs="Arial"/>
        </w:rPr>
      </w:pPr>
    </w:p>
    <w:p w14:paraId="3A342E5D" w14:textId="77777777" w:rsidR="003B7630" w:rsidRPr="009A3040" w:rsidRDefault="003B7630" w:rsidP="003B7630">
      <w:pPr>
        <w:spacing w:after="0"/>
        <w:rPr>
          <w:rFonts w:ascii="Arial" w:eastAsia="Calibri" w:hAnsi="Arial" w:cs="Arial"/>
        </w:rPr>
      </w:pPr>
    </w:p>
    <w:p w14:paraId="79BAC240" w14:textId="77777777" w:rsidR="003B7630" w:rsidRPr="009A3040" w:rsidRDefault="003B7630" w:rsidP="009E0D9A">
      <w:pPr>
        <w:spacing w:after="0"/>
        <w:jc w:val="center"/>
        <w:rPr>
          <w:rFonts w:ascii="Arial" w:eastAsia="Calibri" w:hAnsi="Arial" w:cs="Arial"/>
        </w:rPr>
      </w:pPr>
    </w:p>
    <w:p w14:paraId="05804D1C" w14:textId="77777777" w:rsidR="009E0D9A" w:rsidRDefault="009E0D9A" w:rsidP="009E0D9A">
      <w:pPr>
        <w:spacing w:after="0"/>
        <w:jc w:val="center"/>
        <w:rPr>
          <w:rFonts w:ascii="Arial" w:eastAsia="Calibri" w:hAnsi="Arial" w:cs="Arial"/>
          <w:b/>
          <w:bCs/>
        </w:rPr>
      </w:pPr>
      <w:r w:rsidRPr="009E0D9A">
        <w:rPr>
          <w:rFonts w:ascii="Arial" w:eastAsia="Calibri" w:hAnsi="Arial" w:cs="Arial"/>
          <w:b/>
          <w:bCs/>
        </w:rPr>
        <w:t>CERTIFICACIÓN PERSONA NATURAL</w:t>
      </w:r>
    </w:p>
    <w:p w14:paraId="596ED500" w14:textId="77777777" w:rsidR="009E0D9A" w:rsidRDefault="009E0D9A" w:rsidP="009E0D9A">
      <w:pPr>
        <w:spacing w:after="0"/>
        <w:rPr>
          <w:rFonts w:ascii="Arial" w:eastAsia="Calibri" w:hAnsi="Arial" w:cs="Arial"/>
          <w:b/>
          <w:bCs/>
        </w:rPr>
      </w:pPr>
    </w:p>
    <w:p w14:paraId="51816BAB" w14:textId="77777777" w:rsidR="009E0D9A" w:rsidRPr="009E0D9A" w:rsidRDefault="009E0D9A" w:rsidP="009E0D9A">
      <w:pPr>
        <w:spacing w:after="0"/>
        <w:rPr>
          <w:rFonts w:ascii="Arial" w:eastAsia="Calibri" w:hAnsi="Arial" w:cs="Arial"/>
          <w:b/>
          <w:bCs/>
        </w:rPr>
      </w:pPr>
    </w:p>
    <w:p w14:paraId="261AD62F" w14:textId="77777777" w:rsidR="009E0D9A" w:rsidRDefault="009E0D9A" w:rsidP="009E0D9A">
      <w:pPr>
        <w:spacing w:after="0"/>
        <w:rPr>
          <w:rFonts w:ascii="Arial" w:eastAsia="Calibri" w:hAnsi="Arial" w:cs="Arial"/>
        </w:rPr>
      </w:pPr>
      <w:r w:rsidRPr="009E0D9A">
        <w:rPr>
          <w:rFonts w:ascii="Arial" w:eastAsia="Calibri" w:hAnsi="Arial" w:cs="Arial"/>
        </w:rPr>
        <w:t>El Suscrito ____________________, identificada con _________________, certifico que me encuentro a Paz y Salvo por concepto del pago de mis obligaciones derivadas de mi afiliación con el Sistema de Seguridad Social Integral, así como del personal a mi cargo que lo requiera.</w:t>
      </w:r>
    </w:p>
    <w:p w14:paraId="0DE5E53B" w14:textId="77777777" w:rsidR="009E0D9A" w:rsidRPr="009E0D9A" w:rsidRDefault="009E0D9A" w:rsidP="009E0D9A">
      <w:pPr>
        <w:spacing w:after="0"/>
        <w:rPr>
          <w:rFonts w:ascii="Arial" w:eastAsia="Calibri" w:hAnsi="Arial" w:cs="Arial"/>
        </w:rPr>
      </w:pPr>
    </w:p>
    <w:p w14:paraId="6E978696" w14:textId="77777777" w:rsidR="009E0D9A" w:rsidRDefault="009E0D9A" w:rsidP="009E0D9A">
      <w:pPr>
        <w:spacing w:after="0"/>
        <w:rPr>
          <w:rFonts w:ascii="Arial" w:eastAsia="Calibri" w:hAnsi="Arial" w:cs="Arial"/>
        </w:rPr>
      </w:pPr>
      <w:r w:rsidRPr="009E0D9A">
        <w:rPr>
          <w:rFonts w:ascii="Arial" w:eastAsia="Calibri" w:hAnsi="Arial" w:cs="Arial"/>
        </w:rPr>
        <w:t>Lo anterior, para dar cumplimiento a lo establecido en el art. 50 de la Ley 789 de 2002 y la Ley 1150 de 2007.</w:t>
      </w:r>
    </w:p>
    <w:p w14:paraId="25D98B3F" w14:textId="77777777" w:rsidR="009E0D9A" w:rsidRPr="009E0D9A" w:rsidRDefault="009E0D9A" w:rsidP="009E0D9A">
      <w:pPr>
        <w:spacing w:after="0"/>
        <w:rPr>
          <w:rFonts w:ascii="Arial" w:eastAsia="Calibri" w:hAnsi="Arial" w:cs="Arial"/>
        </w:rPr>
      </w:pPr>
    </w:p>
    <w:p w14:paraId="46132D91" w14:textId="77777777" w:rsidR="009E0D9A" w:rsidRPr="009E0D9A" w:rsidRDefault="009E0D9A" w:rsidP="009E0D9A">
      <w:pPr>
        <w:spacing w:after="0"/>
        <w:rPr>
          <w:rFonts w:ascii="Arial" w:eastAsia="Calibri" w:hAnsi="Arial" w:cs="Arial"/>
        </w:rPr>
      </w:pPr>
      <w:r w:rsidRPr="009E0D9A">
        <w:rPr>
          <w:rFonts w:ascii="Arial" w:eastAsia="Calibri" w:hAnsi="Arial" w:cs="Arial"/>
        </w:rPr>
        <w:t>La presente se expide a los _____ días del mes de ______ del año 2025, en Neiva.</w:t>
      </w:r>
    </w:p>
    <w:p w14:paraId="1742D883" w14:textId="77777777" w:rsidR="009E0D9A" w:rsidRDefault="009E0D9A" w:rsidP="009E0D9A">
      <w:pPr>
        <w:spacing w:after="0"/>
        <w:rPr>
          <w:rFonts w:ascii="Arial" w:eastAsia="Calibri" w:hAnsi="Arial" w:cs="Arial"/>
        </w:rPr>
      </w:pPr>
    </w:p>
    <w:p w14:paraId="68C7DDED" w14:textId="55401A6E" w:rsidR="009E0D9A" w:rsidRDefault="009E0D9A" w:rsidP="009E0D9A">
      <w:pPr>
        <w:spacing w:after="0"/>
        <w:rPr>
          <w:rFonts w:ascii="Arial" w:eastAsia="Calibri" w:hAnsi="Arial" w:cs="Arial"/>
        </w:rPr>
      </w:pPr>
      <w:r w:rsidRPr="009E0D9A">
        <w:rPr>
          <w:rFonts w:ascii="Arial" w:eastAsia="Calibri" w:hAnsi="Arial" w:cs="Arial"/>
        </w:rPr>
        <w:t>(Se firma según el caso por:</w:t>
      </w:r>
    </w:p>
    <w:p w14:paraId="45EAA170" w14:textId="77777777" w:rsidR="009E0D9A" w:rsidRPr="009E0D9A" w:rsidRDefault="009E0D9A" w:rsidP="009E0D9A">
      <w:pPr>
        <w:spacing w:after="0"/>
        <w:rPr>
          <w:rFonts w:ascii="Arial" w:eastAsia="Calibri" w:hAnsi="Arial" w:cs="Arial"/>
        </w:rPr>
      </w:pPr>
    </w:p>
    <w:p w14:paraId="7D20FD56" w14:textId="5699CD86" w:rsidR="003B7630" w:rsidRPr="009A3040" w:rsidRDefault="009E0D9A" w:rsidP="009E0D9A">
      <w:pPr>
        <w:spacing w:after="0"/>
        <w:rPr>
          <w:rFonts w:ascii="Arial" w:eastAsia="Calibri" w:hAnsi="Arial" w:cs="Arial"/>
        </w:rPr>
      </w:pPr>
      <w:r w:rsidRPr="009E0D9A">
        <w:rPr>
          <w:rFonts w:ascii="Arial" w:eastAsia="Calibri" w:hAnsi="Arial" w:cs="Arial"/>
        </w:rPr>
        <w:t>C.C. No.</w:t>
      </w:r>
    </w:p>
    <w:p w14:paraId="26C4B04D" w14:textId="77777777" w:rsidR="003B7630" w:rsidRPr="009A3040" w:rsidRDefault="003B7630" w:rsidP="003B7630">
      <w:pPr>
        <w:spacing w:after="0"/>
        <w:rPr>
          <w:rFonts w:ascii="Arial" w:eastAsia="Calibri" w:hAnsi="Arial" w:cs="Arial"/>
        </w:rPr>
      </w:pPr>
    </w:p>
    <w:p w14:paraId="03835901" w14:textId="77777777" w:rsidR="003B7630" w:rsidRPr="009A3040" w:rsidRDefault="003B7630" w:rsidP="003B7630">
      <w:pPr>
        <w:spacing w:after="0"/>
        <w:rPr>
          <w:rFonts w:ascii="Arial" w:eastAsia="Calibri" w:hAnsi="Arial" w:cs="Arial"/>
        </w:rPr>
      </w:pPr>
    </w:p>
    <w:p w14:paraId="77D58BEE" w14:textId="77777777" w:rsidR="003B7630" w:rsidRPr="009A3040" w:rsidRDefault="003B7630" w:rsidP="003B7630">
      <w:pPr>
        <w:spacing w:after="0"/>
        <w:rPr>
          <w:rFonts w:ascii="Arial" w:eastAsia="Calibri" w:hAnsi="Arial" w:cs="Arial"/>
        </w:rPr>
      </w:pPr>
    </w:p>
    <w:p w14:paraId="28D7AAD1" w14:textId="77777777" w:rsidR="003B7630" w:rsidRPr="009A3040" w:rsidRDefault="003B7630" w:rsidP="003B7630">
      <w:pPr>
        <w:spacing w:after="0"/>
        <w:rPr>
          <w:rFonts w:ascii="Arial" w:eastAsia="Calibri" w:hAnsi="Arial" w:cs="Arial"/>
        </w:rPr>
      </w:pPr>
    </w:p>
    <w:p w14:paraId="253B0EBC" w14:textId="77777777" w:rsidR="003B7630" w:rsidRPr="009A3040" w:rsidRDefault="003B7630" w:rsidP="003B7630">
      <w:pPr>
        <w:spacing w:after="0"/>
        <w:rPr>
          <w:rFonts w:ascii="Arial" w:eastAsia="Calibri" w:hAnsi="Arial" w:cs="Arial"/>
        </w:rPr>
      </w:pPr>
    </w:p>
    <w:p w14:paraId="544C9682" w14:textId="77777777" w:rsidR="003B7630" w:rsidRPr="009A3040" w:rsidRDefault="003B7630" w:rsidP="003B7630">
      <w:pPr>
        <w:spacing w:after="0"/>
        <w:rPr>
          <w:rFonts w:ascii="Arial" w:eastAsia="Calibri" w:hAnsi="Arial" w:cs="Arial"/>
        </w:rPr>
      </w:pPr>
    </w:p>
    <w:p w14:paraId="6B3FD753" w14:textId="77777777" w:rsidR="003B7630" w:rsidRPr="009A3040" w:rsidRDefault="003B7630" w:rsidP="003B7630">
      <w:pPr>
        <w:spacing w:after="0"/>
        <w:rPr>
          <w:rFonts w:ascii="Arial" w:eastAsia="Calibri" w:hAnsi="Arial" w:cs="Arial"/>
        </w:rPr>
      </w:pPr>
    </w:p>
    <w:p w14:paraId="7515EA61" w14:textId="77777777" w:rsidR="003B7630" w:rsidRPr="009A3040" w:rsidRDefault="003B7630" w:rsidP="003B7630">
      <w:pPr>
        <w:spacing w:after="0"/>
        <w:rPr>
          <w:rFonts w:ascii="Arial" w:eastAsia="Calibri" w:hAnsi="Arial" w:cs="Arial"/>
        </w:rPr>
      </w:pPr>
    </w:p>
    <w:p w14:paraId="398E40B4" w14:textId="77777777" w:rsidR="003B7630" w:rsidRPr="009A3040" w:rsidRDefault="003B7630" w:rsidP="003B7630">
      <w:pPr>
        <w:spacing w:after="0"/>
        <w:rPr>
          <w:rFonts w:ascii="Arial" w:eastAsia="Calibri" w:hAnsi="Arial" w:cs="Arial"/>
        </w:rPr>
      </w:pPr>
    </w:p>
    <w:p w14:paraId="5440591A" w14:textId="77777777" w:rsidR="003B7630" w:rsidRPr="009A3040" w:rsidRDefault="003B7630" w:rsidP="003B7630">
      <w:pPr>
        <w:spacing w:after="0"/>
        <w:rPr>
          <w:rFonts w:ascii="Arial" w:eastAsia="Calibri" w:hAnsi="Arial" w:cs="Arial"/>
        </w:rPr>
      </w:pPr>
    </w:p>
    <w:p w14:paraId="7BFE6379" w14:textId="77777777" w:rsidR="003B7630" w:rsidRPr="009A3040" w:rsidRDefault="003B7630" w:rsidP="003B7630">
      <w:pPr>
        <w:spacing w:after="0"/>
        <w:rPr>
          <w:rFonts w:ascii="Arial" w:eastAsia="Calibri" w:hAnsi="Arial" w:cs="Arial"/>
        </w:rPr>
      </w:pPr>
    </w:p>
    <w:p w14:paraId="19B73D70" w14:textId="77777777" w:rsidR="003B7630" w:rsidRPr="009A3040" w:rsidRDefault="003B7630" w:rsidP="003B7630">
      <w:pPr>
        <w:spacing w:after="0"/>
        <w:rPr>
          <w:rFonts w:ascii="Arial" w:eastAsia="Calibri" w:hAnsi="Arial" w:cs="Arial"/>
        </w:rPr>
      </w:pPr>
    </w:p>
    <w:p w14:paraId="517DA967" w14:textId="77777777" w:rsidR="003B7630" w:rsidRPr="009A3040" w:rsidRDefault="003B7630" w:rsidP="003B7630">
      <w:pPr>
        <w:spacing w:after="0"/>
        <w:rPr>
          <w:rFonts w:ascii="Arial" w:eastAsia="Calibri" w:hAnsi="Arial" w:cs="Arial"/>
        </w:rPr>
      </w:pPr>
    </w:p>
    <w:p w14:paraId="00F23C85" w14:textId="77777777" w:rsidR="003B7630" w:rsidRPr="009A3040" w:rsidRDefault="003B7630" w:rsidP="003B7630">
      <w:pPr>
        <w:spacing w:after="0"/>
        <w:rPr>
          <w:rFonts w:ascii="Arial" w:eastAsia="Calibri" w:hAnsi="Arial" w:cs="Arial"/>
        </w:rPr>
      </w:pPr>
    </w:p>
    <w:p w14:paraId="28D2DA9E" w14:textId="77777777" w:rsidR="003B7630" w:rsidRPr="009A3040" w:rsidRDefault="003B7630" w:rsidP="003B7630">
      <w:pPr>
        <w:spacing w:after="0"/>
        <w:rPr>
          <w:rFonts w:ascii="Arial" w:eastAsia="Calibri" w:hAnsi="Arial" w:cs="Arial"/>
        </w:rPr>
      </w:pPr>
    </w:p>
    <w:p w14:paraId="3D3E2060" w14:textId="77777777" w:rsidR="003B7630" w:rsidRPr="009A3040" w:rsidRDefault="003B7630" w:rsidP="003B7630">
      <w:pPr>
        <w:spacing w:after="0"/>
        <w:rPr>
          <w:rFonts w:ascii="Arial" w:eastAsia="Calibri" w:hAnsi="Arial" w:cs="Arial"/>
        </w:rPr>
      </w:pPr>
    </w:p>
    <w:p w14:paraId="4F42CDD8" w14:textId="77777777" w:rsidR="003B7630" w:rsidRPr="009A3040" w:rsidRDefault="003B7630" w:rsidP="003B7630">
      <w:pPr>
        <w:spacing w:after="0"/>
        <w:rPr>
          <w:rFonts w:ascii="Arial" w:eastAsia="Calibri" w:hAnsi="Arial" w:cs="Arial"/>
        </w:rPr>
      </w:pPr>
    </w:p>
    <w:p w14:paraId="63ECDE2F" w14:textId="77777777" w:rsidR="003B7630" w:rsidRDefault="003B7630" w:rsidP="003B7630">
      <w:pPr>
        <w:spacing w:after="0"/>
        <w:rPr>
          <w:rFonts w:ascii="Arial" w:eastAsia="Calibri" w:hAnsi="Arial" w:cs="Arial"/>
        </w:rPr>
      </w:pPr>
    </w:p>
    <w:p w14:paraId="7CF2C078" w14:textId="77777777" w:rsidR="00F152D6" w:rsidRPr="009A3040" w:rsidRDefault="00F152D6" w:rsidP="003B7630">
      <w:pPr>
        <w:spacing w:after="0"/>
        <w:rPr>
          <w:rFonts w:ascii="Arial" w:eastAsia="Calibri" w:hAnsi="Arial" w:cs="Arial"/>
        </w:rPr>
      </w:pPr>
    </w:p>
    <w:p w14:paraId="01E8FDA8" w14:textId="77777777" w:rsidR="003B7630" w:rsidRPr="009A3040" w:rsidRDefault="003B7630" w:rsidP="003B7630">
      <w:pPr>
        <w:jc w:val="center"/>
        <w:rPr>
          <w:rFonts w:ascii="Arial" w:hAnsi="Arial" w:cs="Arial"/>
          <w:b/>
        </w:rPr>
      </w:pPr>
      <w:r w:rsidRPr="009A3040">
        <w:rPr>
          <w:rFonts w:ascii="Arial" w:hAnsi="Arial" w:cs="Arial"/>
          <w:b/>
        </w:rPr>
        <w:t>CALIDAD DE MIPYME</w:t>
      </w:r>
    </w:p>
    <w:p w14:paraId="5DCBC709" w14:textId="16FE20BF" w:rsidR="003B7630" w:rsidRPr="009A3040" w:rsidRDefault="003B7630" w:rsidP="003B7630">
      <w:pPr>
        <w:jc w:val="center"/>
        <w:rPr>
          <w:rFonts w:ascii="Arial" w:hAnsi="Arial" w:cs="Arial"/>
        </w:rPr>
      </w:pPr>
      <w:r w:rsidRPr="009A3040">
        <w:rPr>
          <w:rFonts w:ascii="Arial" w:hAnsi="Arial" w:cs="Arial"/>
        </w:rPr>
        <w:t>(Este formato debe ser diligenciado por el proponente individual (natural o jurídica) y por cada uno de los integrantes de la estructura plural)</w:t>
      </w:r>
    </w:p>
    <w:p w14:paraId="6D9F93C3" w14:textId="77777777" w:rsidR="003B7630" w:rsidRPr="009A3040" w:rsidRDefault="003B7630" w:rsidP="003B7630">
      <w:pPr>
        <w:jc w:val="both"/>
        <w:rPr>
          <w:rFonts w:ascii="Arial" w:hAnsi="Arial" w:cs="Arial"/>
        </w:rPr>
      </w:pPr>
      <w:r w:rsidRPr="009A3040">
        <w:rPr>
          <w:rFonts w:ascii="Arial" w:hAnsi="Arial" w:cs="Arial"/>
        </w:rPr>
        <w:t>Fecha:</w:t>
      </w:r>
    </w:p>
    <w:p w14:paraId="1DF48479" w14:textId="77777777" w:rsidR="003B7630" w:rsidRPr="009A3040" w:rsidRDefault="003B7630" w:rsidP="003B7630">
      <w:pPr>
        <w:spacing w:after="0"/>
        <w:jc w:val="both"/>
        <w:rPr>
          <w:rFonts w:ascii="Arial" w:hAnsi="Arial" w:cs="Arial"/>
        </w:rPr>
      </w:pPr>
      <w:r w:rsidRPr="009A3040">
        <w:rPr>
          <w:rFonts w:ascii="Arial" w:hAnsi="Arial" w:cs="Arial"/>
        </w:rPr>
        <w:t xml:space="preserve">Señores </w:t>
      </w:r>
    </w:p>
    <w:p w14:paraId="488AC756" w14:textId="77777777" w:rsidR="003B7630" w:rsidRPr="009A3040" w:rsidRDefault="003B7630" w:rsidP="003B7630">
      <w:pPr>
        <w:spacing w:after="0"/>
        <w:jc w:val="both"/>
        <w:rPr>
          <w:rFonts w:ascii="Arial" w:hAnsi="Arial" w:cs="Arial"/>
          <w:b/>
        </w:rPr>
      </w:pPr>
      <w:r w:rsidRPr="009A3040">
        <w:rPr>
          <w:rFonts w:ascii="Arial" w:hAnsi="Arial" w:cs="Arial"/>
          <w:b/>
        </w:rPr>
        <w:t xml:space="preserve">GERENCIA DEPARTAMENTAL COLEGIADA DE BOLÍVAR </w:t>
      </w:r>
    </w:p>
    <w:p w14:paraId="0F0DFC9F" w14:textId="77777777" w:rsidR="003B7630" w:rsidRPr="009A3040" w:rsidRDefault="003B7630" w:rsidP="003B7630">
      <w:pPr>
        <w:spacing w:after="0"/>
        <w:jc w:val="both"/>
        <w:rPr>
          <w:rFonts w:ascii="Arial" w:hAnsi="Arial" w:cs="Arial"/>
          <w:b/>
        </w:rPr>
      </w:pPr>
      <w:r w:rsidRPr="009A3040">
        <w:rPr>
          <w:rFonts w:ascii="Arial" w:hAnsi="Arial" w:cs="Arial"/>
          <w:b/>
        </w:rPr>
        <w:t xml:space="preserve">CONTRALORÍA GENERAL DE LA REPÚBLICA </w:t>
      </w:r>
    </w:p>
    <w:p w14:paraId="26A11317" w14:textId="77777777" w:rsidR="003B7630" w:rsidRPr="009A3040" w:rsidRDefault="003B7630" w:rsidP="003B7630">
      <w:pPr>
        <w:spacing w:after="0"/>
        <w:jc w:val="both"/>
        <w:rPr>
          <w:rFonts w:ascii="Arial" w:hAnsi="Arial" w:cs="Arial"/>
        </w:rPr>
      </w:pPr>
      <w:r w:rsidRPr="009A3040">
        <w:rPr>
          <w:rFonts w:ascii="Arial" w:hAnsi="Arial" w:cs="Arial"/>
        </w:rPr>
        <w:t xml:space="preserve">Calle 32 A # 8 A 50 Edificio Concasa Pisos 18, 19 y 20 Centro Sector La Matuna Cartagena de Indias D.T. y C. </w:t>
      </w:r>
    </w:p>
    <w:p w14:paraId="0C661D18" w14:textId="77777777" w:rsidR="003B7630" w:rsidRPr="009A3040" w:rsidRDefault="003B7630" w:rsidP="003B7630">
      <w:pPr>
        <w:jc w:val="both"/>
        <w:rPr>
          <w:rFonts w:ascii="Arial" w:hAnsi="Arial" w:cs="Arial"/>
        </w:rPr>
      </w:pPr>
    </w:p>
    <w:p w14:paraId="4476DCFD" w14:textId="5DAD6849" w:rsidR="003B7630" w:rsidRPr="009A3040" w:rsidRDefault="003B7630" w:rsidP="003B7630">
      <w:pPr>
        <w:jc w:val="both"/>
        <w:rPr>
          <w:rFonts w:ascii="Arial" w:hAnsi="Arial" w:cs="Arial"/>
          <w:b/>
        </w:rPr>
      </w:pPr>
      <w:r w:rsidRPr="009A3040">
        <w:rPr>
          <w:rFonts w:ascii="Arial" w:hAnsi="Arial" w:cs="Arial"/>
          <w:b/>
        </w:rPr>
        <w:t>REF.: Modalidad de Selección de Mínima Cuantía GERBOL MIC 00</w:t>
      </w:r>
      <w:r w:rsidR="009E0D9A">
        <w:rPr>
          <w:rFonts w:ascii="Arial" w:hAnsi="Arial" w:cs="Arial"/>
          <w:b/>
        </w:rPr>
        <w:t>8</w:t>
      </w:r>
      <w:r w:rsidRPr="009A3040">
        <w:rPr>
          <w:rFonts w:ascii="Arial" w:hAnsi="Arial" w:cs="Arial"/>
          <w:b/>
        </w:rPr>
        <w:t xml:space="preserve"> de 202</w:t>
      </w:r>
      <w:r w:rsidR="006E45F5">
        <w:rPr>
          <w:rFonts w:ascii="Arial" w:hAnsi="Arial" w:cs="Arial"/>
          <w:b/>
        </w:rPr>
        <w:t>6</w:t>
      </w:r>
      <w:r w:rsidRPr="009A3040">
        <w:rPr>
          <w:rFonts w:ascii="Arial" w:hAnsi="Arial" w:cs="Arial"/>
          <w:b/>
        </w:rPr>
        <w:t xml:space="preserve">. </w:t>
      </w:r>
    </w:p>
    <w:p w14:paraId="1F08A363" w14:textId="77777777" w:rsidR="003B7630" w:rsidRPr="009A3040" w:rsidRDefault="003B7630" w:rsidP="003B7630">
      <w:pPr>
        <w:jc w:val="both"/>
        <w:rPr>
          <w:rFonts w:ascii="Arial" w:hAnsi="Arial" w:cs="Arial"/>
        </w:rPr>
      </w:pPr>
      <w:r w:rsidRPr="009A3040">
        <w:rPr>
          <w:rFonts w:ascii="Arial" w:hAnsi="Arial" w:cs="Arial"/>
        </w:rPr>
        <w:t xml:space="preserve">Yo XXXXXXXXXXXX Identificado con cedula de ciudadanía No </w:t>
      </w:r>
      <w:proofErr w:type="spellStart"/>
      <w:r w:rsidRPr="009A3040">
        <w:rPr>
          <w:rFonts w:ascii="Arial" w:hAnsi="Arial" w:cs="Arial"/>
        </w:rPr>
        <w:t>xxx</w:t>
      </w:r>
      <w:proofErr w:type="spellEnd"/>
      <w:r w:rsidRPr="009A3040">
        <w:rPr>
          <w:rFonts w:ascii="Arial" w:hAnsi="Arial" w:cs="Arial"/>
        </w:rPr>
        <w:t xml:space="preserve"> de </w:t>
      </w:r>
      <w:proofErr w:type="spellStart"/>
      <w:r w:rsidRPr="009A3040">
        <w:rPr>
          <w:rFonts w:ascii="Arial" w:hAnsi="Arial" w:cs="Arial"/>
        </w:rPr>
        <w:t>xxx</w:t>
      </w:r>
      <w:proofErr w:type="spellEnd"/>
      <w:r w:rsidRPr="009A3040">
        <w:rPr>
          <w:rFonts w:ascii="Arial" w:hAnsi="Arial" w:cs="Arial"/>
        </w:rPr>
        <w:t xml:space="preserve"> y tarjeta profesional No </w:t>
      </w:r>
      <w:proofErr w:type="spellStart"/>
      <w:r w:rsidRPr="009A3040">
        <w:rPr>
          <w:rFonts w:ascii="Arial" w:hAnsi="Arial" w:cs="Arial"/>
        </w:rPr>
        <w:t>xxxxx</w:t>
      </w:r>
      <w:proofErr w:type="spellEnd"/>
      <w:r w:rsidRPr="009A3040">
        <w:rPr>
          <w:rFonts w:ascii="Arial" w:hAnsi="Arial" w:cs="Arial"/>
        </w:rPr>
        <w:t xml:space="preserve"> En calidad de Contador Público o Revisor Fiscal, certifico que la firma o persona natural identificada con </w:t>
      </w:r>
      <w:proofErr w:type="spellStart"/>
      <w:r w:rsidRPr="009A3040">
        <w:rPr>
          <w:rFonts w:ascii="Arial" w:hAnsi="Arial" w:cs="Arial"/>
        </w:rPr>
        <w:t>Nit</w:t>
      </w:r>
      <w:proofErr w:type="spellEnd"/>
      <w:r w:rsidRPr="009A3040">
        <w:rPr>
          <w:rFonts w:ascii="Arial" w:hAnsi="Arial" w:cs="Arial"/>
        </w:rPr>
        <w:t xml:space="preserve"> No </w:t>
      </w:r>
      <w:proofErr w:type="spellStart"/>
      <w:r w:rsidRPr="009A3040">
        <w:rPr>
          <w:rFonts w:ascii="Arial" w:hAnsi="Arial" w:cs="Arial"/>
        </w:rPr>
        <w:t>xxxx</w:t>
      </w:r>
      <w:proofErr w:type="spellEnd"/>
      <w:r w:rsidRPr="009A3040">
        <w:rPr>
          <w:rFonts w:ascii="Arial" w:hAnsi="Arial" w:cs="Arial"/>
        </w:rPr>
        <w:t xml:space="preserve"> y se encuentra clasificada en el grupo empresarial de (MYPE o MIPYME), según lo establecido en el artículo 2 de la ley 905 de 2004, modificado por el Artículo 2 de la Ley 905 de 2004.</w:t>
      </w:r>
    </w:p>
    <w:p w14:paraId="2970DFC3" w14:textId="77777777" w:rsidR="003B7630" w:rsidRPr="009A3040" w:rsidRDefault="003B7630" w:rsidP="003B7630">
      <w:pPr>
        <w:jc w:val="both"/>
        <w:rPr>
          <w:rFonts w:ascii="Arial" w:hAnsi="Arial" w:cs="Arial"/>
        </w:rPr>
      </w:pPr>
      <w:r w:rsidRPr="009A3040">
        <w:rPr>
          <w:rFonts w:ascii="Arial" w:hAnsi="Arial" w:cs="Arial"/>
        </w:rPr>
        <w:t xml:space="preserve">El suscrito Revisor Fiscal (de la persona jurídica que lo necesita de acuerdo con los requisitos legales) o el Contador Público (de la persona jurídica que no requiere de revisor fiscal y/o de la persona natural) identificado con cedula de ciudadanía No. </w:t>
      </w:r>
      <w:proofErr w:type="spellStart"/>
      <w:r w:rsidRPr="009A3040">
        <w:rPr>
          <w:rFonts w:ascii="Arial" w:hAnsi="Arial" w:cs="Arial"/>
        </w:rPr>
        <w:t>xxxxx</w:t>
      </w:r>
      <w:proofErr w:type="spellEnd"/>
      <w:r w:rsidRPr="009A3040">
        <w:rPr>
          <w:rFonts w:ascii="Arial" w:hAnsi="Arial" w:cs="Arial"/>
        </w:rPr>
        <w:t xml:space="preserve"> y tarjeta profesional No. </w:t>
      </w:r>
      <w:proofErr w:type="spellStart"/>
      <w:r w:rsidRPr="009A3040">
        <w:rPr>
          <w:rFonts w:ascii="Arial" w:hAnsi="Arial" w:cs="Arial"/>
        </w:rPr>
        <w:t>xxxx</w:t>
      </w:r>
      <w:proofErr w:type="spellEnd"/>
      <w:r w:rsidRPr="009A3040">
        <w:rPr>
          <w:rFonts w:ascii="Arial" w:hAnsi="Arial" w:cs="Arial"/>
        </w:rPr>
        <w:t xml:space="preserve"> BAJO LA GRAVEDAD DEL JURAMENTO certifico que la mencionada sociedad tiene la calidad de (MIPYME o MYPE) por cumplir los requisitos del artículo 2 de la Ley 590 de 2000, modificado por la ley 905 de 2004.</w:t>
      </w:r>
    </w:p>
    <w:p w14:paraId="6A450AAA" w14:textId="77777777" w:rsidR="003B7630" w:rsidRPr="009A3040" w:rsidRDefault="003B7630" w:rsidP="003B7630">
      <w:pPr>
        <w:jc w:val="both"/>
        <w:rPr>
          <w:rFonts w:ascii="Arial" w:hAnsi="Arial" w:cs="Arial"/>
        </w:rPr>
      </w:pPr>
    </w:p>
    <w:p w14:paraId="75B6F8E4" w14:textId="77777777" w:rsidR="003B7630" w:rsidRPr="009A3040" w:rsidRDefault="003B7630" w:rsidP="003B7630">
      <w:pPr>
        <w:jc w:val="both"/>
        <w:rPr>
          <w:rFonts w:ascii="Arial" w:hAnsi="Arial" w:cs="Arial"/>
        </w:rPr>
      </w:pPr>
    </w:p>
    <w:p w14:paraId="07773A91"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REPRESENTANTE LEGAL  </w:t>
      </w:r>
    </w:p>
    <w:p w14:paraId="040E8A59" w14:textId="77777777" w:rsidR="003B7630" w:rsidRPr="009A3040" w:rsidRDefault="003B7630" w:rsidP="003B7630">
      <w:pPr>
        <w:spacing w:after="0" w:line="240" w:lineRule="auto"/>
        <w:jc w:val="both"/>
        <w:rPr>
          <w:rFonts w:ascii="Arial" w:hAnsi="Arial" w:cs="Arial"/>
        </w:rPr>
      </w:pPr>
    </w:p>
    <w:p w14:paraId="3CDE1841"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2F5537A0" w14:textId="77777777" w:rsidR="003B7630" w:rsidRPr="009A3040" w:rsidRDefault="003B7630" w:rsidP="003B7630">
      <w:pPr>
        <w:spacing w:after="0" w:line="240" w:lineRule="auto"/>
        <w:jc w:val="both"/>
        <w:rPr>
          <w:rFonts w:ascii="Arial" w:hAnsi="Arial" w:cs="Arial"/>
        </w:rPr>
      </w:pPr>
    </w:p>
    <w:p w14:paraId="7343CFEF"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CONTADOR O REVISOR FISCAL </w:t>
      </w:r>
    </w:p>
    <w:p w14:paraId="0B8D09B9" w14:textId="77777777" w:rsidR="003B7630" w:rsidRPr="009A3040" w:rsidRDefault="003B7630" w:rsidP="003B7630">
      <w:pPr>
        <w:spacing w:after="0" w:line="240" w:lineRule="auto"/>
        <w:jc w:val="both"/>
        <w:rPr>
          <w:rFonts w:ascii="Arial" w:hAnsi="Arial" w:cs="Arial"/>
        </w:rPr>
      </w:pPr>
    </w:p>
    <w:p w14:paraId="3CBAC876"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64A930EE" w14:textId="77777777" w:rsidR="003B7630" w:rsidRPr="009A3040" w:rsidRDefault="003B7630" w:rsidP="003B7630">
      <w:pPr>
        <w:spacing w:after="0" w:line="240" w:lineRule="auto"/>
        <w:jc w:val="both"/>
        <w:rPr>
          <w:rFonts w:ascii="Arial" w:hAnsi="Arial" w:cs="Arial"/>
        </w:rPr>
      </w:pPr>
    </w:p>
    <w:p w14:paraId="49C7010A" w14:textId="77777777" w:rsidR="003B7630" w:rsidRPr="009A3040" w:rsidRDefault="003B7630" w:rsidP="003B7630">
      <w:pPr>
        <w:spacing w:after="0" w:line="240" w:lineRule="auto"/>
        <w:jc w:val="both"/>
        <w:rPr>
          <w:rFonts w:ascii="Arial" w:hAnsi="Arial" w:cs="Arial"/>
        </w:rPr>
      </w:pPr>
    </w:p>
    <w:p w14:paraId="727FA9A8" w14:textId="77777777" w:rsidR="003B7630" w:rsidRPr="009A3040" w:rsidRDefault="003B7630" w:rsidP="003B7630">
      <w:pPr>
        <w:spacing w:after="0" w:line="240" w:lineRule="auto"/>
        <w:jc w:val="both"/>
        <w:rPr>
          <w:rFonts w:ascii="Arial" w:hAnsi="Arial" w:cs="Arial"/>
        </w:rPr>
      </w:pPr>
    </w:p>
    <w:p w14:paraId="269C87BF" w14:textId="77777777" w:rsidR="003B7630" w:rsidRPr="009A3040" w:rsidRDefault="003B7630" w:rsidP="003B7630">
      <w:pPr>
        <w:spacing w:after="0" w:line="240" w:lineRule="auto"/>
        <w:jc w:val="both"/>
        <w:rPr>
          <w:rFonts w:ascii="Arial" w:hAnsi="Arial" w:cs="Arial"/>
        </w:rPr>
      </w:pPr>
    </w:p>
    <w:p w14:paraId="5D8674A4" w14:textId="77777777" w:rsidR="003B7630" w:rsidRPr="009A3040" w:rsidRDefault="003B7630" w:rsidP="003B7630">
      <w:pPr>
        <w:spacing w:after="0"/>
        <w:rPr>
          <w:rFonts w:ascii="Arial" w:eastAsia="Calibri" w:hAnsi="Arial" w:cs="Arial"/>
        </w:rPr>
      </w:pPr>
    </w:p>
    <w:sectPr w:rsidR="003B7630" w:rsidRPr="009A3040" w:rsidSect="000464C8">
      <w:headerReference w:type="default" r:id="rId10"/>
      <w:footerReference w:type="default" r:id="rId1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4A895" w14:textId="77777777" w:rsidR="005C285E" w:rsidRDefault="005C285E" w:rsidP="0019166A">
      <w:pPr>
        <w:spacing w:after="0" w:line="240" w:lineRule="auto"/>
      </w:pPr>
      <w:r>
        <w:separator/>
      </w:r>
    </w:p>
  </w:endnote>
  <w:endnote w:type="continuationSeparator" w:id="0">
    <w:p w14:paraId="56591353" w14:textId="77777777" w:rsidR="005C285E" w:rsidRDefault="005C285E" w:rsidP="0019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MT;Arial">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87DB2" w14:textId="0378965C" w:rsidR="0019166A" w:rsidRDefault="0019166A">
    <w:pPr>
      <w:pStyle w:val="Piedepgina"/>
    </w:pPr>
    <w:r w:rsidRPr="00AE3626">
      <w:rPr>
        <w:noProof/>
        <w:lang w:eastAsia="es-CO"/>
      </w:rPr>
      <w:drawing>
        <wp:inline distT="0" distB="0" distL="0" distR="0" wp14:anchorId="0423909F" wp14:editId="008561EE">
          <wp:extent cx="5612130" cy="622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22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1EB3F" w14:textId="77777777" w:rsidR="005C285E" w:rsidRDefault="005C285E" w:rsidP="0019166A">
      <w:pPr>
        <w:spacing w:after="0" w:line="240" w:lineRule="auto"/>
      </w:pPr>
      <w:r>
        <w:separator/>
      </w:r>
    </w:p>
  </w:footnote>
  <w:footnote w:type="continuationSeparator" w:id="0">
    <w:p w14:paraId="300FC14B" w14:textId="77777777" w:rsidR="005C285E" w:rsidRDefault="005C285E" w:rsidP="00191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80F6" w14:textId="442D0BC2" w:rsidR="0019166A" w:rsidRDefault="00FD10E4">
    <w:pPr>
      <w:pStyle w:val="Encabezado"/>
    </w:pPr>
    <w:r>
      <w:rPr>
        <w:noProof/>
        <w:lang w:eastAsia="es-CO"/>
      </w:rPr>
      <w:drawing>
        <wp:anchor distT="0" distB="0" distL="114300" distR="114300" simplePos="0" relativeHeight="251658240" behindDoc="0" locked="0" layoutInCell="1" allowOverlap="1" wp14:anchorId="0FD6EE0C" wp14:editId="49FC8267">
          <wp:simplePos x="0" y="0"/>
          <wp:positionH relativeFrom="column">
            <wp:posOffset>-364490</wp:posOffset>
          </wp:positionH>
          <wp:positionV relativeFrom="paragraph">
            <wp:posOffset>-172720</wp:posOffset>
          </wp:positionV>
          <wp:extent cx="2971800" cy="542925"/>
          <wp:effectExtent l="0" t="0" r="0" b="9525"/>
          <wp:wrapNone/>
          <wp:docPr id="3" name="Imagen 3" descr="CGR_27_gerdep_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CGR_27_gerdep_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542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866"/>
    <w:multiLevelType w:val="hybridMultilevel"/>
    <w:tmpl w:val="F8A68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E21987"/>
    <w:multiLevelType w:val="multilevel"/>
    <w:tmpl w:val="5138315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 w15:restartNumberingAfterBreak="0">
    <w:nsid w:val="0EF926CD"/>
    <w:multiLevelType w:val="hybridMultilevel"/>
    <w:tmpl w:val="A544C71E"/>
    <w:lvl w:ilvl="0" w:tplc="57E4248C">
      <w:start w:val="1"/>
      <w:numFmt w:val="upperRoman"/>
      <w:lvlText w:val="%1."/>
      <w:lvlJc w:val="left"/>
      <w:pPr>
        <w:ind w:left="1184" w:hanging="720"/>
      </w:pPr>
      <w:rPr>
        <w:rFonts w:ascii="Arial MT" w:eastAsia="Arial MT" w:hAnsi="Arial MT" w:cs="Arial MT" w:hint="default"/>
        <w:b w:val="0"/>
        <w:bCs w:val="0"/>
        <w:i w:val="0"/>
        <w:iCs w:val="0"/>
        <w:spacing w:val="-2"/>
        <w:w w:val="100"/>
        <w:sz w:val="24"/>
        <w:szCs w:val="24"/>
        <w:lang w:val="es-ES" w:eastAsia="en-US" w:bidi="ar-SA"/>
      </w:rPr>
    </w:lvl>
    <w:lvl w:ilvl="1" w:tplc="58481362">
      <w:numFmt w:val="bullet"/>
      <w:lvlText w:val=""/>
      <w:lvlJc w:val="left"/>
      <w:pPr>
        <w:ind w:left="924" w:hanging="360"/>
      </w:pPr>
      <w:rPr>
        <w:rFonts w:ascii="Symbol" w:eastAsia="Symbol" w:hAnsi="Symbol" w:cs="Symbol" w:hint="default"/>
        <w:b w:val="0"/>
        <w:bCs w:val="0"/>
        <w:i w:val="0"/>
        <w:iCs w:val="0"/>
        <w:spacing w:val="0"/>
        <w:w w:val="100"/>
        <w:sz w:val="24"/>
        <w:szCs w:val="24"/>
        <w:lang w:val="es-ES" w:eastAsia="en-US" w:bidi="ar-SA"/>
      </w:rPr>
    </w:lvl>
    <w:lvl w:ilvl="2" w:tplc="E8CA45EA">
      <w:numFmt w:val="bullet"/>
      <w:lvlText w:val="•"/>
      <w:lvlJc w:val="left"/>
      <w:pPr>
        <w:ind w:left="2158" w:hanging="360"/>
      </w:pPr>
      <w:rPr>
        <w:rFonts w:hint="default"/>
        <w:lang w:val="es-ES" w:eastAsia="en-US" w:bidi="ar-SA"/>
      </w:rPr>
    </w:lvl>
    <w:lvl w:ilvl="3" w:tplc="B620768A">
      <w:numFmt w:val="bullet"/>
      <w:lvlText w:val="•"/>
      <w:lvlJc w:val="left"/>
      <w:pPr>
        <w:ind w:left="3136" w:hanging="360"/>
      </w:pPr>
      <w:rPr>
        <w:rFonts w:hint="default"/>
        <w:lang w:val="es-ES" w:eastAsia="en-US" w:bidi="ar-SA"/>
      </w:rPr>
    </w:lvl>
    <w:lvl w:ilvl="4" w:tplc="116EEE1E">
      <w:numFmt w:val="bullet"/>
      <w:lvlText w:val="•"/>
      <w:lvlJc w:val="left"/>
      <w:pPr>
        <w:ind w:left="4114" w:hanging="360"/>
      </w:pPr>
      <w:rPr>
        <w:rFonts w:hint="default"/>
        <w:lang w:val="es-ES" w:eastAsia="en-US" w:bidi="ar-SA"/>
      </w:rPr>
    </w:lvl>
    <w:lvl w:ilvl="5" w:tplc="A67A29CC">
      <w:numFmt w:val="bullet"/>
      <w:lvlText w:val="•"/>
      <w:lvlJc w:val="left"/>
      <w:pPr>
        <w:ind w:left="5092" w:hanging="360"/>
      </w:pPr>
      <w:rPr>
        <w:rFonts w:hint="default"/>
        <w:lang w:val="es-ES" w:eastAsia="en-US" w:bidi="ar-SA"/>
      </w:rPr>
    </w:lvl>
    <w:lvl w:ilvl="6" w:tplc="DF94D104">
      <w:numFmt w:val="bullet"/>
      <w:lvlText w:val="•"/>
      <w:lvlJc w:val="left"/>
      <w:pPr>
        <w:ind w:left="6070" w:hanging="360"/>
      </w:pPr>
      <w:rPr>
        <w:rFonts w:hint="default"/>
        <w:lang w:val="es-ES" w:eastAsia="en-US" w:bidi="ar-SA"/>
      </w:rPr>
    </w:lvl>
    <w:lvl w:ilvl="7" w:tplc="24BE09C8">
      <w:numFmt w:val="bullet"/>
      <w:lvlText w:val="•"/>
      <w:lvlJc w:val="left"/>
      <w:pPr>
        <w:ind w:left="7048" w:hanging="360"/>
      </w:pPr>
      <w:rPr>
        <w:rFonts w:hint="default"/>
        <w:lang w:val="es-ES" w:eastAsia="en-US" w:bidi="ar-SA"/>
      </w:rPr>
    </w:lvl>
    <w:lvl w:ilvl="8" w:tplc="926E00D0">
      <w:numFmt w:val="bullet"/>
      <w:lvlText w:val="•"/>
      <w:lvlJc w:val="left"/>
      <w:pPr>
        <w:ind w:left="8026" w:hanging="360"/>
      </w:pPr>
      <w:rPr>
        <w:rFonts w:hint="default"/>
        <w:lang w:val="es-ES" w:eastAsia="en-US" w:bidi="ar-SA"/>
      </w:rPr>
    </w:lvl>
  </w:abstractNum>
  <w:abstractNum w:abstractNumId="3" w15:restartNumberingAfterBreak="0">
    <w:nsid w:val="11231B2F"/>
    <w:multiLevelType w:val="hybridMultilevel"/>
    <w:tmpl w:val="44109804"/>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AF5E01"/>
    <w:multiLevelType w:val="hybridMultilevel"/>
    <w:tmpl w:val="0E5A1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825A74"/>
    <w:multiLevelType w:val="hybridMultilevel"/>
    <w:tmpl w:val="96A47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8E5029"/>
    <w:multiLevelType w:val="hybridMultilevel"/>
    <w:tmpl w:val="E2D0F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38651A"/>
    <w:multiLevelType w:val="multilevel"/>
    <w:tmpl w:val="A24814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3F92E96"/>
    <w:multiLevelType w:val="hybridMultilevel"/>
    <w:tmpl w:val="D72E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865F1D"/>
    <w:multiLevelType w:val="multilevel"/>
    <w:tmpl w:val="E432FF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9085BB2"/>
    <w:multiLevelType w:val="hybridMultilevel"/>
    <w:tmpl w:val="28BAD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B848F2"/>
    <w:multiLevelType w:val="multilevel"/>
    <w:tmpl w:val="3E1AFEEE"/>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1080" w:hanging="720"/>
      </w:pPr>
      <w:rPr>
        <w:b/>
        <w:bCs/>
        <w:color w:val="000000"/>
        <w:sz w:val="24"/>
      </w:rPr>
    </w:lvl>
    <w:lvl w:ilvl="2">
      <w:start w:val="1"/>
      <w:numFmt w:val="decimal"/>
      <w:isLgl/>
      <w:lvlText w:val="%1.%2.%3."/>
      <w:lvlJc w:val="left"/>
      <w:pPr>
        <w:tabs>
          <w:tab w:val="num" w:pos="0"/>
        </w:tabs>
        <w:ind w:left="1080" w:hanging="720"/>
      </w:pPr>
      <w:rPr>
        <w:color w:val="000000"/>
        <w:sz w:val="24"/>
      </w:rPr>
    </w:lvl>
    <w:lvl w:ilvl="3">
      <w:start w:val="1"/>
      <w:numFmt w:val="decimal"/>
      <w:isLgl/>
      <w:lvlText w:val="%1.%2.%3.%4."/>
      <w:lvlJc w:val="left"/>
      <w:pPr>
        <w:tabs>
          <w:tab w:val="num" w:pos="0"/>
        </w:tabs>
        <w:ind w:left="1440" w:hanging="1080"/>
      </w:pPr>
      <w:rPr>
        <w:color w:val="000000"/>
        <w:sz w:val="24"/>
      </w:rPr>
    </w:lvl>
    <w:lvl w:ilvl="4">
      <w:start w:val="1"/>
      <w:numFmt w:val="decimal"/>
      <w:isLgl/>
      <w:lvlText w:val="%1.%2.%3.%4.%5."/>
      <w:lvlJc w:val="left"/>
      <w:pPr>
        <w:tabs>
          <w:tab w:val="num" w:pos="0"/>
        </w:tabs>
        <w:ind w:left="1440" w:hanging="1080"/>
      </w:pPr>
      <w:rPr>
        <w:color w:val="000000"/>
        <w:sz w:val="24"/>
      </w:rPr>
    </w:lvl>
    <w:lvl w:ilvl="5">
      <w:start w:val="1"/>
      <w:numFmt w:val="decimal"/>
      <w:isLgl/>
      <w:lvlText w:val="%1.%2.%3.%4.%5.%6."/>
      <w:lvlJc w:val="left"/>
      <w:pPr>
        <w:tabs>
          <w:tab w:val="num" w:pos="0"/>
        </w:tabs>
        <w:ind w:left="1800" w:hanging="1440"/>
      </w:pPr>
      <w:rPr>
        <w:color w:val="000000"/>
        <w:sz w:val="24"/>
      </w:rPr>
    </w:lvl>
    <w:lvl w:ilvl="6">
      <w:start w:val="1"/>
      <w:numFmt w:val="decimal"/>
      <w:isLgl/>
      <w:lvlText w:val="%1.%2.%3.%4.%5.%6.%7."/>
      <w:lvlJc w:val="left"/>
      <w:pPr>
        <w:tabs>
          <w:tab w:val="num" w:pos="0"/>
        </w:tabs>
        <w:ind w:left="1800" w:hanging="1440"/>
      </w:pPr>
      <w:rPr>
        <w:color w:val="000000"/>
        <w:sz w:val="24"/>
      </w:rPr>
    </w:lvl>
    <w:lvl w:ilvl="7">
      <w:start w:val="1"/>
      <w:numFmt w:val="decimal"/>
      <w:isLgl/>
      <w:lvlText w:val="%1.%2.%3.%4.%5.%6.%7.%8."/>
      <w:lvlJc w:val="left"/>
      <w:pPr>
        <w:tabs>
          <w:tab w:val="num" w:pos="0"/>
        </w:tabs>
        <w:ind w:left="2160" w:hanging="1800"/>
      </w:pPr>
      <w:rPr>
        <w:color w:val="000000"/>
        <w:sz w:val="24"/>
      </w:rPr>
    </w:lvl>
    <w:lvl w:ilvl="8">
      <w:start w:val="1"/>
      <w:numFmt w:val="decimal"/>
      <w:isLgl/>
      <w:lvlText w:val="%1.%2.%3.%4.%5.%6.%7.%8.%9."/>
      <w:lvlJc w:val="left"/>
      <w:pPr>
        <w:tabs>
          <w:tab w:val="num" w:pos="0"/>
        </w:tabs>
        <w:ind w:left="2160" w:hanging="1800"/>
      </w:pPr>
      <w:rPr>
        <w:color w:val="000000"/>
        <w:sz w:val="24"/>
      </w:rPr>
    </w:lvl>
  </w:abstractNum>
  <w:abstractNum w:abstractNumId="12" w15:restartNumberingAfterBreak="0">
    <w:nsid w:val="30BE1D98"/>
    <w:multiLevelType w:val="hybridMultilevel"/>
    <w:tmpl w:val="27B4A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EF5F4F"/>
    <w:multiLevelType w:val="multilevel"/>
    <w:tmpl w:val="62AAAF1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9E72E8"/>
    <w:multiLevelType w:val="hybridMultilevel"/>
    <w:tmpl w:val="CA3011A6"/>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EF340B"/>
    <w:multiLevelType w:val="hybridMultilevel"/>
    <w:tmpl w:val="B75AA6C0"/>
    <w:lvl w:ilvl="0" w:tplc="2BC0F334">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6" w15:restartNumberingAfterBreak="0">
    <w:nsid w:val="40344DF5"/>
    <w:multiLevelType w:val="hybridMultilevel"/>
    <w:tmpl w:val="DC22B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6E2561"/>
    <w:multiLevelType w:val="hybridMultilevel"/>
    <w:tmpl w:val="8834A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B12CCD"/>
    <w:multiLevelType w:val="hybridMultilevel"/>
    <w:tmpl w:val="A6F23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401FD9"/>
    <w:multiLevelType w:val="hybridMultilevel"/>
    <w:tmpl w:val="099861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8B46FA"/>
    <w:multiLevelType w:val="hybridMultilevel"/>
    <w:tmpl w:val="75CC76DA"/>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4C3092"/>
    <w:multiLevelType w:val="multilevel"/>
    <w:tmpl w:val="3F30761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17344E4"/>
    <w:multiLevelType w:val="multilevel"/>
    <w:tmpl w:val="36247BCA"/>
    <w:lvl w:ilvl="0">
      <w:start w:val="1"/>
      <w:numFmt w:val="upperRoman"/>
      <w:lvlText w:val="%1."/>
      <w:lvlJc w:val="left"/>
      <w:pPr>
        <w:tabs>
          <w:tab w:val="num" w:pos="0"/>
        </w:tabs>
        <w:ind w:left="1184" w:hanging="720"/>
      </w:pPr>
      <w:rPr>
        <w:rFonts w:ascii="Arial MT;Arial" w:eastAsia="Arial MT;Arial" w:hAnsi="Arial MT;Arial" w:cs="Arial MT;Arial"/>
        <w:b w:val="0"/>
        <w:bCs w:val="0"/>
        <w:i w:val="0"/>
        <w:iCs w:val="0"/>
        <w:spacing w:val="-2"/>
        <w:w w:val="100"/>
        <w:sz w:val="24"/>
        <w:szCs w:val="24"/>
        <w:lang w:val="es-ES"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3C005FF"/>
    <w:multiLevelType w:val="hybridMultilevel"/>
    <w:tmpl w:val="864A4A26"/>
    <w:lvl w:ilvl="0" w:tplc="240A0001">
      <w:start w:val="1"/>
      <w:numFmt w:val="bullet"/>
      <w:lvlText w:val=""/>
      <w:lvlJc w:val="left"/>
      <w:pPr>
        <w:ind w:left="990" w:hanging="360"/>
      </w:pPr>
      <w:rPr>
        <w:rFonts w:ascii="Symbol" w:hAnsi="Symbol" w:hint="default"/>
      </w:rPr>
    </w:lvl>
    <w:lvl w:ilvl="1" w:tplc="240A0003" w:tentative="1">
      <w:start w:val="1"/>
      <w:numFmt w:val="bullet"/>
      <w:lvlText w:val="o"/>
      <w:lvlJc w:val="left"/>
      <w:pPr>
        <w:ind w:left="1710" w:hanging="360"/>
      </w:pPr>
      <w:rPr>
        <w:rFonts w:ascii="Courier New" w:hAnsi="Courier New" w:cs="Courier New" w:hint="default"/>
      </w:rPr>
    </w:lvl>
    <w:lvl w:ilvl="2" w:tplc="240A0005" w:tentative="1">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24" w15:restartNumberingAfterBreak="0">
    <w:nsid w:val="64E91A4D"/>
    <w:multiLevelType w:val="multilevel"/>
    <w:tmpl w:val="7C288CE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829474F"/>
    <w:multiLevelType w:val="hybridMultilevel"/>
    <w:tmpl w:val="58C62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810C1D"/>
    <w:multiLevelType w:val="hybridMultilevel"/>
    <w:tmpl w:val="C01EB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946E93"/>
    <w:multiLevelType w:val="hybridMultilevel"/>
    <w:tmpl w:val="9FB20E70"/>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067A7E"/>
    <w:multiLevelType w:val="multilevel"/>
    <w:tmpl w:val="FF7E0B72"/>
    <w:lvl w:ilvl="0">
      <w:start w:val="1"/>
      <w:numFmt w:val="decimal"/>
      <w:lvlText w:val="%1."/>
      <w:lvlJc w:val="left"/>
      <w:pPr>
        <w:tabs>
          <w:tab w:val="num" w:pos="0"/>
        </w:tabs>
        <w:ind w:left="4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26035893">
    <w:abstractNumId w:val="17"/>
  </w:num>
  <w:num w:numId="2" w16cid:durableId="578560853">
    <w:abstractNumId w:val="9"/>
  </w:num>
  <w:num w:numId="3" w16cid:durableId="932007260">
    <w:abstractNumId w:val="4"/>
  </w:num>
  <w:num w:numId="4" w16cid:durableId="1883520993">
    <w:abstractNumId w:val="20"/>
  </w:num>
  <w:num w:numId="5" w16cid:durableId="36779110">
    <w:abstractNumId w:val="27"/>
  </w:num>
  <w:num w:numId="6" w16cid:durableId="1170294250">
    <w:abstractNumId w:val="2"/>
  </w:num>
  <w:num w:numId="7" w16cid:durableId="1556501366">
    <w:abstractNumId w:val="10"/>
  </w:num>
  <w:num w:numId="8" w16cid:durableId="1350526096">
    <w:abstractNumId w:val="8"/>
  </w:num>
  <w:num w:numId="9" w16cid:durableId="1120419059">
    <w:abstractNumId w:val="0"/>
  </w:num>
  <w:num w:numId="10" w16cid:durableId="1903517153">
    <w:abstractNumId w:val="1"/>
  </w:num>
  <w:num w:numId="11" w16cid:durableId="166746778">
    <w:abstractNumId w:val="15"/>
  </w:num>
  <w:num w:numId="12" w16cid:durableId="597907059">
    <w:abstractNumId w:val="18"/>
  </w:num>
  <w:num w:numId="13" w16cid:durableId="1095050095">
    <w:abstractNumId w:val="22"/>
  </w:num>
  <w:num w:numId="14" w16cid:durableId="1527600849">
    <w:abstractNumId w:val="24"/>
  </w:num>
  <w:num w:numId="15" w16cid:durableId="1766728954">
    <w:abstractNumId w:val="21"/>
  </w:num>
  <w:num w:numId="16" w16cid:durableId="706759860">
    <w:abstractNumId w:val="28"/>
  </w:num>
  <w:num w:numId="17" w16cid:durableId="1962759175">
    <w:abstractNumId w:val="11"/>
  </w:num>
  <w:num w:numId="18" w16cid:durableId="859273261">
    <w:abstractNumId w:val="13"/>
  </w:num>
  <w:num w:numId="19" w16cid:durableId="1888450332">
    <w:abstractNumId w:val="3"/>
  </w:num>
  <w:num w:numId="20" w16cid:durableId="632833642">
    <w:abstractNumId w:val="19"/>
  </w:num>
  <w:num w:numId="21" w16cid:durableId="1586038727">
    <w:abstractNumId w:val="23"/>
  </w:num>
  <w:num w:numId="22" w16cid:durableId="229846072">
    <w:abstractNumId w:val="12"/>
  </w:num>
  <w:num w:numId="23" w16cid:durableId="50004808">
    <w:abstractNumId w:val="16"/>
  </w:num>
  <w:num w:numId="24" w16cid:durableId="935674411">
    <w:abstractNumId w:val="5"/>
  </w:num>
  <w:num w:numId="25" w16cid:durableId="1858888114">
    <w:abstractNumId w:val="6"/>
  </w:num>
  <w:num w:numId="26" w16cid:durableId="936212904">
    <w:abstractNumId w:val="26"/>
  </w:num>
  <w:num w:numId="27" w16cid:durableId="780690852">
    <w:abstractNumId w:val="7"/>
  </w:num>
  <w:num w:numId="28" w16cid:durableId="1081484724">
    <w:abstractNumId w:val="25"/>
  </w:num>
  <w:num w:numId="29" w16cid:durableId="6189949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66A"/>
    <w:rsid w:val="000464C8"/>
    <w:rsid w:val="000D45F0"/>
    <w:rsid w:val="000D7712"/>
    <w:rsid w:val="000E139F"/>
    <w:rsid w:val="00113537"/>
    <w:rsid w:val="00123EF6"/>
    <w:rsid w:val="0019166A"/>
    <w:rsid w:val="00196843"/>
    <w:rsid w:val="002156E3"/>
    <w:rsid w:val="00245B02"/>
    <w:rsid w:val="00255750"/>
    <w:rsid w:val="002830EA"/>
    <w:rsid w:val="00292006"/>
    <w:rsid w:val="002A3B9C"/>
    <w:rsid w:val="00316338"/>
    <w:rsid w:val="00352E3A"/>
    <w:rsid w:val="003A65B0"/>
    <w:rsid w:val="003B7630"/>
    <w:rsid w:val="003D6AFC"/>
    <w:rsid w:val="003F79AB"/>
    <w:rsid w:val="00404268"/>
    <w:rsid w:val="00414424"/>
    <w:rsid w:val="004151C2"/>
    <w:rsid w:val="00567B5C"/>
    <w:rsid w:val="00573B14"/>
    <w:rsid w:val="005C1849"/>
    <w:rsid w:val="005C285E"/>
    <w:rsid w:val="005E0F8A"/>
    <w:rsid w:val="005E1C68"/>
    <w:rsid w:val="005E2EB9"/>
    <w:rsid w:val="005F4B9B"/>
    <w:rsid w:val="00602F28"/>
    <w:rsid w:val="00651F30"/>
    <w:rsid w:val="00662E20"/>
    <w:rsid w:val="0066514D"/>
    <w:rsid w:val="0067665B"/>
    <w:rsid w:val="006B26AB"/>
    <w:rsid w:val="006D2DB8"/>
    <w:rsid w:val="006E45F5"/>
    <w:rsid w:val="00713944"/>
    <w:rsid w:val="007F44BC"/>
    <w:rsid w:val="00840D9B"/>
    <w:rsid w:val="00860670"/>
    <w:rsid w:val="008E0F9D"/>
    <w:rsid w:val="00961829"/>
    <w:rsid w:val="00986EEB"/>
    <w:rsid w:val="009A2900"/>
    <w:rsid w:val="009A3040"/>
    <w:rsid w:val="009C3DAC"/>
    <w:rsid w:val="009E0D9A"/>
    <w:rsid w:val="009F44A2"/>
    <w:rsid w:val="00A0122B"/>
    <w:rsid w:val="00A126C4"/>
    <w:rsid w:val="00A16BFA"/>
    <w:rsid w:val="00A26627"/>
    <w:rsid w:val="00A34117"/>
    <w:rsid w:val="00A936CC"/>
    <w:rsid w:val="00AB596B"/>
    <w:rsid w:val="00B25AE5"/>
    <w:rsid w:val="00B94656"/>
    <w:rsid w:val="00C30BC7"/>
    <w:rsid w:val="00C60737"/>
    <w:rsid w:val="00C84E11"/>
    <w:rsid w:val="00CD0190"/>
    <w:rsid w:val="00CF2CBC"/>
    <w:rsid w:val="00D37300"/>
    <w:rsid w:val="00D454BC"/>
    <w:rsid w:val="00DA4EF2"/>
    <w:rsid w:val="00DB21F1"/>
    <w:rsid w:val="00DE695B"/>
    <w:rsid w:val="00DF2D54"/>
    <w:rsid w:val="00E16392"/>
    <w:rsid w:val="00E174B7"/>
    <w:rsid w:val="00E66F3D"/>
    <w:rsid w:val="00E95886"/>
    <w:rsid w:val="00EA2E97"/>
    <w:rsid w:val="00F02D38"/>
    <w:rsid w:val="00F152D6"/>
    <w:rsid w:val="00FD10E4"/>
    <w:rsid w:val="00FF45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9B8F7"/>
  <w15:chartTrackingRefBased/>
  <w15:docId w15:val="{0858D8CF-7392-4601-8F7B-7F43CE4F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1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166A"/>
  </w:style>
  <w:style w:type="paragraph" w:styleId="Piedepgina">
    <w:name w:val="footer"/>
    <w:basedOn w:val="Normal"/>
    <w:link w:val="PiedepginaCar"/>
    <w:uiPriority w:val="99"/>
    <w:unhideWhenUsed/>
    <w:rsid w:val="00191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166A"/>
  </w:style>
  <w:style w:type="table" w:styleId="Tablaconcuadrcula">
    <w:name w:val="Table Grid"/>
    <w:basedOn w:val="Tablanormal"/>
    <w:uiPriority w:val="39"/>
    <w:rsid w:val="00DE6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13537"/>
    <w:pPr>
      <w:ind w:left="720"/>
      <w:contextualSpacing/>
    </w:pPr>
  </w:style>
  <w:style w:type="paragraph" w:customStyle="1" w:styleId="Default">
    <w:name w:val="Default"/>
    <w:rsid w:val="003B7630"/>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7139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13944"/>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713944"/>
    <w:rPr>
      <w:rFonts w:ascii="Arial MT" w:eastAsia="Arial MT" w:hAnsi="Arial MT" w:cs="Arial MT"/>
      <w:sz w:val="24"/>
      <w:szCs w:val="24"/>
      <w:lang w:val="es-ES"/>
    </w:rPr>
  </w:style>
  <w:style w:type="paragraph" w:customStyle="1" w:styleId="TableParagraph">
    <w:name w:val="Table Paragraph"/>
    <w:basedOn w:val="Normal"/>
    <w:uiPriority w:val="1"/>
    <w:qFormat/>
    <w:rsid w:val="0067665B"/>
    <w:pPr>
      <w:widowControl w:val="0"/>
      <w:autoSpaceDE w:val="0"/>
      <w:autoSpaceDN w:val="0"/>
      <w:spacing w:after="0" w:line="240" w:lineRule="auto"/>
    </w:pPr>
    <w:rPr>
      <w:rFonts w:ascii="Arial MT" w:eastAsia="Arial MT" w:hAnsi="Arial MT" w:cs="Arial MT"/>
      <w:lang w:val="es-ES"/>
    </w:rPr>
  </w:style>
  <w:style w:type="paragraph" w:styleId="Sinespaciado">
    <w:name w:val="No Spacing"/>
    <w:qFormat/>
    <w:rsid w:val="00245B02"/>
    <w:pPr>
      <w:suppressAutoHyphens/>
      <w:spacing w:after="0" w:line="240" w:lineRule="auto"/>
    </w:pPr>
    <w:rPr>
      <w:rFonts w:ascii="Calibri" w:eastAsia="Calibri" w:hAnsi="Calibri" w:cs="Times New Roman"/>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9803A-704A-4D08-AB36-CCCB9FD0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7657</Words>
  <Characters>42116</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Paola Pacheco Pelaez (CGR)</dc:creator>
  <cp:keywords/>
  <dc:description/>
  <cp:lastModifiedBy>Patricia Paola Pacheco Pelaez (CGR)</cp:lastModifiedBy>
  <cp:revision>3</cp:revision>
  <dcterms:created xsi:type="dcterms:W3CDTF">2026-07-17T14:25:00Z</dcterms:created>
  <dcterms:modified xsi:type="dcterms:W3CDTF">2026-07-17T14:27:00Z</dcterms:modified>
</cp:coreProperties>
</file>