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97D209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D1852">
        <w:rPr>
          <w:rFonts w:ascii="Trebuchet MS" w:eastAsia="MS Mincho" w:hAnsi="Trebuchet MS" w:cs="Arial"/>
          <w:sz w:val="22"/>
          <w:szCs w:val="22"/>
          <w:lang w:val="es-ES"/>
        </w:rPr>
        <w:t>VANEGAS ALZATE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D1852">
        <w:rPr>
          <w:rFonts w:ascii="Trebuchet MS" w:eastAsia="MS Mincho" w:hAnsi="Trebuchet MS" w:cs="Arial"/>
          <w:sz w:val="22"/>
          <w:szCs w:val="22"/>
          <w:lang w:val="es-ES"/>
        </w:rPr>
        <w:t>JUAN ESTEBAN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D1852">
        <w:rPr>
          <w:rFonts w:ascii="Trebuchet MS" w:eastAsia="MS Mincho" w:hAnsi="Trebuchet MS" w:cs="Arial"/>
          <w:sz w:val="22"/>
          <w:szCs w:val="22"/>
          <w:lang w:val="es-ES"/>
        </w:rPr>
        <w:t>1017138062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1486324" w:rsidR="00065F9C" w:rsidRPr="00DD7AEB" w:rsidRDefault="00CF636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1100DAE" wp14:editId="3F3D842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F20353" w14:textId="77777777" w:rsidR="008D1852" w:rsidRDefault="008D18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9B359" w14:textId="77777777" w:rsidR="008D1852" w:rsidRDefault="008D185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A71E5" w14:textId="77777777" w:rsidR="008D1852" w:rsidRDefault="008D18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69083" w14:textId="77777777" w:rsidR="008D1852" w:rsidRDefault="008D18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BDE31B" w14:textId="77777777" w:rsidR="008D1852" w:rsidRDefault="008D18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1852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CF636A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82AC07F-7AF7-4C60-BF29-91FE2C25C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2026-07-15T19:37:00Z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