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57592" w14:textId="77777777" w:rsidR="008D0891" w:rsidRDefault="008D0891" w:rsidP="008D0891">
      <w:pPr>
        <w:pStyle w:val="Textoindependiente2"/>
        <w:tabs>
          <w:tab w:val="left" w:pos="284"/>
        </w:tabs>
        <w:spacing w:after="0" w:line="240" w:lineRule="auto"/>
        <w:jc w:val="center"/>
        <w:rPr>
          <w:rFonts w:ascii="Arial Narrow" w:eastAsiaTheme="minorHAnsi" w:hAnsi="Arial Narrow" w:cs="Arial"/>
          <w:b/>
          <w:sz w:val="20"/>
          <w:szCs w:val="20"/>
          <w:lang w:val="es-CO" w:eastAsia="en-US"/>
        </w:rPr>
      </w:pPr>
      <w:r>
        <w:rPr>
          <w:rFonts w:ascii="Arial Narrow" w:eastAsiaTheme="minorHAnsi" w:hAnsi="Arial Narrow" w:cs="Arial"/>
          <w:b/>
          <w:sz w:val="20"/>
          <w:szCs w:val="20"/>
          <w:lang w:val="es-CO" w:eastAsia="en-US"/>
        </w:rPr>
        <w:t>ANEXO</w:t>
      </w:r>
    </w:p>
    <w:p w14:paraId="2BBB01AE" w14:textId="55DB1CCB" w:rsidR="008D0891" w:rsidRDefault="00762D55" w:rsidP="00D40C4F">
      <w:pPr>
        <w:pStyle w:val="Textoindependiente2"/>
        <w:tabs>
          <w:tab w:val="left" w:pos="284"/>
        </w:tabs>
        <w:spacing w:after="0" w:line="240" w:lineRule="auto"/>
        <w:jc w:val="center"/>
        <w:rPr>
          <w:rFonts w:ascii="Arial Narrow" w:eastAsia="Calibri" w:hAnsi="Arial Narrow" w:cs="Arial"/>
          <w:b/>
          <w:sz w:val="18"/>
          <w:szCs w:val="18"/>
        </w:rPr>
      </w:pPr>
      <w:bookmarkStart w:id="0" w:name="_Hlk125363903"/>
      <w:r>
        <w:rPr>
          <w:rFonts w:ascii="Arial Narrow" w:eastAsia="Calibri" w:hAnsi="Arial Narrow" w:cs="Arial"/>
          <w:b/>
          <w:sz w:val="18"/>
          <w:szCs w:val="18"/>
        </w:rPr>
        <w:t xml:space="preserve">OFERTA </w:t>
      </w:r>
      <w:r w:rsidRPr="004D47FC">
        <w:rPr>
          <w:rFonts w:ascii="Arial Narrow" w:eastAsia="Calibri" w:hAnsi="Arial Narrow" w:cs="Arial"/>
          <w:b/>
          <w:sz w:val="18"/>
          <w:szCs w:val="18"/>
        </w:rPr>
        <w:t>ECONÓMICA</w:t>
      </w:r>
    </w:p>
    <w:p w14:paraId="2EAD0130" w14:textId="77777777" w:rsidR="00D40C4F" w:rsidRPr="00D40C4F" w:rsidRDefault="00D40C4F" w:rsidP="00D40C4F">
      <w:pPr>
        <w:pStyle w:val="Textoindependiente2"/>
        <w:tabs>
          <w:tab w:val="left" w:pos="284"/>
        </w:tabs>
        <w:spacing w:after="0" w:line="240" w:lineRule="auto"/>
        <w:jc w:val="center"/>
        <w:rPr>
          <w:rFonts w:ascii="Arial Narrow" w:eastAsia="Calibri" w:hAnsi="Arial Narrow" w:cs="Arial"/>
          <w:b/>
          <w:sz w:val="18"/>
          <w:szCs w:val="18"/>
        </w:rPr>
      </w:pPr>
    </w:p>
    <w:p w14:paraId="1A4D50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 Oferente deberá registrar en el expediente electrónico del Sistema Electrónico para la Contratación Pública – SECOP II, en la sección “Cuestionario”, el Valor del Proceso, conforme a los lineamientos establecidos por la Agencia Nacional de Contratación Pública – Colombia Compra Eficiente.</w:t>
      </w:r>
    </w:p>
    <w:p w14:paraId="231E51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w:t>
      </w:r>
    </w:p>
    <w:p w14:paraId="5D3301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La oferta económica deberá presentarse bajo la modalidad de porcentaje unitario fijo y será entregada exclusivamente a través del archivo Excel o Word denominado “Anexo – Oferta Económica”, el cual forma parte integral del presente proceso de contratación.</w:t>
      </w:r>
    </w:p>
    <w:p w14:paraId="08C7A1EE" w14:textId="77777777" w:rsidR="00D40C4F" w:rsidRPr="00D40C4F" w:rsidRDefault="00D40C4F" w:rsidP="00D40C4F">
      <w:pPr>
        <w:spacing w:after="0" w:line="240" w:lineRule="auto"/>
        <w:rPr>
          <w:rFonts w:ascii="Arial Narrow" w:hAnsi="Arial Narrow"/>
          <w:sz w:val="16"/>
          <w:szCs w:val="16"/>
        </w:rPr>
      </w:pPr>
    </w:p>
    <w:p w14:paraId="6D9BDE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 proponente no podrá modificar, alterar o ajustar la estructura, las fórmulas ni el contenido del formato suministrado por la Entidad contratante. La inobservancia de esta instrucción dará lugar a la inhabilitación económica de la oferta.</w:t>
      </w:r>
    </w:p>
    <w:p w14:paraId="0FC07423" w14:textId="77777777" w:rsidR="00D40C4F" w:rsidRPr="00D40C4F" w:rsidRDefault="00D40C4F" w:rsidP="00D40C4F">
      <w:pPr>
        <w:spacing w:after="0" w:line="240" w:lineRule="auto"/>
        <w:rPr>
          <w:rFonts w:ascii="Arial Narrow" w:hAnsi="Arial Narrow"/>
          <w:sz w:val="16"/>
          <w:szCs w:val="16"/>
        </w:rPr>
      </w:pPr>
    </w:p>
    <w:p w14:paraId="653425C6" w14:textId="77777777" w:rsidR="00D40C4F" w:rsidRPr="00D40C4F" w:rsidRDefault="00D40C4F" w:rsidP="00D40C4F">
      <w:pPr>
        <w:spacing w:after="0" w:line="240" w:lineRule="auto"/>
        <w:rPr>
          <w:rFonts w:ascii="Arial Narrow" w:hAnsi="Arial Narrow"/>
          <w:b/>
          <w:bCs/>
          <w:sz w:val="16"/>
          <w:szCs w:val="16"/>
        </w:rPr>
      </w:pPr>
      <w:r w:rsidRPr="00D40C4F">
        <w:rPr>
          <w:rFonts w:ascii="Arial Narrow" w:hAnsi="Arial Narrow"/>
          <w:b/>
          <w:bCs/>
          <w:sz w:val="16"/>
          <w:szCs w:val="16"/>
        </w:rPr>
        <w:t>Diligenciamiento del Porcentaje de Descuento</w:t>
      </w:r>
    </w:p>
    <w:p w14:paraId="1C9A0C93" w14:textId="77777777" w:rsidR="00D40C4F" w:rsidRPr="00D40C4F" w:rsidRDefault="00D40C4F" w:rsidP="00D40C4F">
      <w:pPr>
        <w:spacing w:after="0" w:line="240" w:lineRule="auto"/>
        <w:rPr>
          <w:rFonts w:ascii="Arial Narrow" w:hAnsi="Arial Narrow"/>
          <w:b/>
          <w:bCs/>
          <w:sz w:val="16"/>
          <w:szCs w:val="16"/>
        </w:rPr>
      </w:pPr>
    </w:p>
    <w:p w14:paraId="5CE12F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El oferente deberá ingresar en el Anexo – Oferta Económica </w:t>
      </w:r>
      <w:r w:rsidRPr="00D40C4F">
        <w:rPr>
          <w:rFonts w:ascii="Arial Narrow" w:hAnsi="Arial Narrow"/>
          <w:b/>
          <w:bCs/>
          <w:sz w:val="16"/>
          <w:szCs w:val="16"/>
        </w:rPr>
        <w:t>únicamente</w:t>
      </w:r>
      <w:r w:rsidRPr="00D40C4F">
        <w:rPr>
          <w:rFonts w:ascii="Arial Narrow" w:hAnsi="Arial Narrow"/>
          <w:sz w:val="16"/>
          <w:szCs w:val="16"/>
        </w:rPr>
        <w:t xml:space="preserve"> el </w:t>
      </w:r>
      <w:r w:rsidRPr="00D40C4F">
        <w:rPr>
          <w:rFonts w:ascii="Arial Narrow" w:hAnsi="Arial Narrow"/>
          <w:b/>
          <w:bCs/>
          <w:sz w:val="16"/>
          <w:szCs w:val="16"/>
        </w:rPr>
        <w:t>porcentaje de descuento</w:t>
      </w:r>
      <w:r w:rsidRPr="00D40C4F">
        <w:rPr>
          <w:rFonts w:ascii="Arial Narrow" w:hAnsi="Arial Narrow"/>
          <w:sz w:val="16"/>
          <w:szCs w:val="16"/>
        </w:rPr>
        <w:t xml:space="preserve"> que aplicará de manera uniforme a la totalidad de los ítems del objeto contractual.</w:t>
      </w:r>
    </w:p>
    <w:p w14:paraId="45EC1CBC" w14:textId="77777777" w:rsidR="00D40C4F" w:rsidRPr="00D40C4F" w:rsidRDefault="00D40C4F" w:rsidP="00D40C4F">
      <w:pPr>
        <w:spacing w:after="0" w:line="240" w:lineRule="auto"/>
        <w:rPr>
          <w:rFonts w:ascii="Arial Narrow" w:hAnsi="Arial Narrow"/>
          <w:sz w:val="16"/>
          <w:szCs w:val="16"/>
        </w:rPr>
      </w:pPr>
    </w:p>
    <w:p w14:paraId="0E1720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 descuento deberá ser expresado en formato numérico según corresponda.</w:t>
      </w:r>
    </w:p>
    <w:p w14:paraId="2844D8E9" w14:textId="77777777" w:rsidR="00D40C4F" w:rsidRPr="00D40C4F" w:rsidRDefault="00D40C4F" w:rsidP="00D40C4F">
      <w:pPr>
        <w:spacing w:after="0" w:line="240" w:lineRule="auto"/>
        <w:rPr>
          <w:rFonts w:ascii="Arial Narrow" w:hAnsi="Arial Narrow"/>
          <w:sz w:val="16"/>
          <w:szCs w:val="16"/>
        </w:rPr>
      </w:pPr>
    </w:p>
    <w:p w14:paraId="744223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 porcentaje registrado se aplicará sin excepción a todos los ítems, constituyéndose en un valor único e integral para la evaluación económica.</w:t>
      </w:r>
    </w:p>
    <w:p w14:paraId="284B9E6F" w14:textId="77777777" w:rsidR="00D40C4F" w:rsidRPr="00D40C4F" w:rsidRDefault="00D40C4F" w:rsidP="00D40C4F">
      <w:pPr>
        <w:spacing w:after="0" w:line="240" w:lineRule="auto"/>
        <w:rPr>
          <w:rFonts w:ascii="Arial Narrow" w:hAnsi="Arial Narrow"/>
          <w:sz w:val="16"/>
          <w:szCs w:val="16"/>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6"/>
        <w:gridCol w:w="3135"/>
      </w:tblGrid>
      <w:tr w:rsidR="00D40C4F" w:rsidRPr="00D40C4F" w14:paraId="5DE1395C" w14:textId="77777777" w:rsidTr="00B1563B">
        <w:trPr>
          <w:trHeight w:val="463"/>
          <w:jc w:val="center"/>
        </w:trPr>
        <w:tc>
          <w:tcPr>
            <w:tcW w:w="6086" w:type="dxa"/>
            <w:tcMar>
              <w:top w:w="0" w:type="dxa"/>
              <w:left w:w="108" w:type="dxa"/>
              <w:bottom w:w="0" w:type="dxa"/>
              <w:right w:w="108" w:type="dxa"/>
            </w:tcMar>
            <w:vAlign w:val="center"/>
            <w:hideMark/>
          </w:tcPr>
          <w:p w14:paraId="7809C730"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bCs/>
                <w:sz w:val="16"/>
                <w:szCs w:val="16"/>
              </w:rPr>
              <w:t>PORCENTAJE DE DESCUENTO OFERTADO A TODOS LOS ÍTEMS A EVALUAR</w:t>
            </w:r>
          </w:p>
        </w:tc>
        <w:tc>
          <w:tcPr>
            <w:tcW w:w="3135" w:type="dxa"/>
            <w:tcMar>
              <w:top w:w="0" w:type="dxa"/>
              <w:left w:w="108" w:type="dxa"/>
              <w:bottom w:w="0" w:type="dxa"/>
              <w:right w:w="108" w:type="dxa"/>
            </w:tcMar>
            <w:vAlign w:val="center"/>
            <w:hideMark/>
          </w:tcPr>
          <w:p w14:paraId="2A2B657D"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bCs/>
                <w:sz w:val="16"/>
                <w:szCs w:val="16"/>
              </w:rPr>
              <w:t>____________%</w:t>
            </w:r>
          </w:p>
        </w:tc>
      </w:tr>
    </w:tbl>
    <w:p w14:paraId="24626D2B" w14:textId="77777777" w:rsidR="00D40C4F" w:rsidRPr="00D40C4F" w:rsidRDefault="00D40C4F" w:rsidP="00D40C4F">
      <w:pPr>
        <w:spacing w:after="0" w:line="240" w:lineRule="auto"/>
        <w:rPr>
          <w:rFonts w:ascii="Arial Narrow" w:hAnsi="Arial Narrow"/>
          <w:bCs/>
          <w:sz w:val="16"/>
          <w:szCs w:val="16"/>
        </w:rPr>
      </w:pP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900"/>
        <w:gridCol w:w="5810"/>
        <w:gridCol w:w="1701"/>
        <w:gridCol w:w="1329"/>
      </w:tblGrid>
      <w:tr w:rsidR="00D40C4F" w:rsidRPr="00D40C4F" w14:paraId="039081E3" w14:textId="77777777" w:rsidTr="00D40C4F">
        <w:trPr>
          <w:trHeight w:val="20"/>
          <w:tblHeader/>
        </w:trPr>
        <w:tc>
          <w:tcPr>
            <w:tcW w:w="520" w:type="dxa"/>
            <w:shd w:val="clear" w:color="auto" w:fill="auto"/>
            <w:noWrap/>
            <w:vAlign w:val="center"/>
            <w:hideMark/>
          </w:tcPr>
          <w:p w14:paraId="6F02CF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ITEM</w:t>
            </w:r>
          </w:p>
        </w:tc>
        <w:tc>
          <w:tcPr>
            <w:tcW w:w="900" w:type="dxa"/>
            <w:shd w:val="clear" w:color="auto" w:fill="auto"/>
            <w:noWrap/>
            <w:vAlign w:val="center"/>
            <w:hideMark/>
          </w:tcPr>
          <w:p w14:paraId="59EFB7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CUPS</w:t>
            </w:r>
          </w:p>
        </w:tc>
        <w:tc>
          <w:tcPr>
            <w:tcW w:w="5810" w:type="dxa"/>
            <w:shd w:val="clear" w:color="auto" w:fill="auto"/>
            <w:noWrap/>
            <w:vAlign w:val="center"/>
            <w:hideMark/>
          </w:tcPr>
          <w:p w14:paraId="5C71B5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SERVICIO</w:t>
            </w:r>
          </w:p>
        </w:tc>
        <w:tc>
          <w:tcPr>
            <w:tcW w:w="1701" w:type="dxa"/>
            <w:shd w:val="clear" w:color="auto" w:fill="auto"/>
            <w:vAlign w:val="center"/>
            <w:hideMark/>
          </w:tcPr>
          <w:p w14:paraId="114C0A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TARIFA A OFERTAR (SOAT UVB PLENO)</w:t>
            </w:r>
          </w:p>
        </w:tc>
        <w:tc>
          <w:tcPr>
            <w:tcW w:w="1329" w:type="dxa"/>
            <w:shd w:val="clear" w:color="auto" w:fill="auto"/>
            <w:vAlign w:val="center"/>
            <w:hideMark/>
          </w:tcPr>
          <w:p w14:paraId="2D35C9EE" w14:textId="7787460D"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 PRECIO TECHO UNITARIO </w:t>
            </w:r>
            <w:r>
              <w:rPr>
                <w:rFonts w:ascii="Arial Narrow" w:hAnsi="Arial Narrow"/>
                <w:sz w:val="16"/>
                <w:szCs w:val="16"/>
              </w:rPr>
              <w:t xml:space="preserve">A OFERTAR </w:t>
            </w:r>
            <w:r w:rsidRPr="00D40C4F">
              <w:rPr>
                <w:rFonts w:ascii="Arial Narrow" w:hAnsi="Arial Narrow"/>
                <w:sz w:val="16"/>
                <w:szCs w:val="16"/>
              </w:rPr>
              <w:t xml:space="preserve">EXENTO DE IVA </w:t>
            </w:r>
          </w:p>
        </w:tc>
      </w:tr>
      <w:tr w:rsidR="00D40C4F" w:rsidRPr="00D40C4F" w14:paraId="0C79B17A" w14:textId="77777777" w:rsidTr="00D40C4F">
        <w:trPr>
          <w:trHeight w:val="20"/>
        </w:trPr>
        <w:tc>
          <w:tcPr>
            <w:tcW w:w="520" w:type="dxa"/>
            <w:shd w:val="clear" w:color="auto" w:fill="auto"/>
            <w:noWrap/>
            <w:vAlign w:val="center"/>
            <w:hideMark/>
          </w:tcPr>
          <w:p w14:paraId="59D38D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900" w:type="dxa"/>
            <w:shd w:val="clear" w:color="auto" w:fill="auto"/>
            <w:noWrap/>
            <w:vAlign w:val="center"/>
            <w:hideMark/>
          </w:tcPr>
          <w:p w14:paraId="23E640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873423</w:t>
            </w:r>
          </w:p>
        </w:tc>
        <w:tc>
          <w:tcPr>
            <w:tcW w:w="5810" w:type="dxa"/>
            <w:shd w:val="clear" w:color="auto" w:fill="auto"/>
            <w:noWrap/>
            <w:vAlign w:val="center"/>
            <w:hideMark/>
          </w:tcPr>
          <w:p w14:paraId="53380E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TANGENCIAL O AXIAL DE ROTULA</w:t>
            </w:r>
          </w:p>
        </w:tc>
        <w:tc>
          <w:tcPr>
            <w:tcW w:w="1701" w:type="dxa"/>
            <w:shd w:val="clear" w:color="auto" w:fill="auto"/>
            <w:noWrap/>
            <w:vAlign w:val="center"/>
            <w:hideMark/>
          </w:tcPr>
          <w:p w14:paraId="287F18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EC9BD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$ 115.500,00</w:t>
            </w:r>
          </w:p>
        </w:tc>
      </w:tr>
      <w:tr w:rsidR="00D40C4F" w:rsidRPr="00D40C4F" w14:paraId="44D36988" w14:textId="77777777" w:rsidTr="00D40C4F">
        <w:trPr>
          <w:trHeight w:val="20"/>
        </w:trPr>
        <w:tc>
          <w:tcPr>
            <w:tcW w:w="520" w:type="dxa"/>
            <w:shd w:val="clear" w:color="auto" w:fill="auto"/>
            <w:noWrap/>
            <w:vAlign w:val="center"/>
            <w:hideMark/>
          </w:tcPr>
          <w:p w14:paraId="339A54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w:t>
            </w:r>
          </w:p>
        </w:tc>
        <w:tc>
          <w:tcPr>
            <w:tcW w:w="900" w:type="dxa"/>
            <w:shd w:val="clear" w:color="auto" w:fill="auto"/>
            <w:noWrap/>
            <w:vAlign w:val="center"/>
            <w:hideMark/>
          </w:tcPr>
          <w:p w14:paraId="42A237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871121</w:t>
            </w:r>
          </w:p>
        </w:tc>
        <w:tc>
          <w:tcPr>
            <w:tcW w:w="5810" w:type="dxa"/>
            <w:shd w:val="clear" w:color="auto" w:fill="auto"/>
            <w:noWrap/>
            <w:vAlign w:val="center"/>
            <w:hideMark/>
          </w:tcPr>
          <w:p w14:paraId="644604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TORAX (P.A. O A.P. Y LATERAL DECUBITO LATERAL OBLICUAS O LATERAL)</w:t>
            </w:r>
          </w:p>
        </w:tc>
        <w:tc>
          <w:tcPr>
            <w:tcW w:w="1701" w:type="dxa"/>
            <w:shd w:val="clear" w:color="auto" w:fill="auto"/>
            <w:noWrap/>
            <w:vAlign w:val="center"/>
            <w:hideMark/>
          </w:tcPr>
          <w:p w14:paraId="6D1C46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D560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$ 109.800,00</w:t>
            </w:r>
          </w:p>
        </w:tc>
      </w:tr>
      <w:tr w:rsidR="00D40C4F" w:rsidRPr="00D40C4F" w14:paraId="4A3E2AC1" w14:textId="77777777" w:rsidTr="00D40C4F">
        <w:trPr>
          <w:trHeight w:val="20"/>
        </w:trPr>
        <w:tc>
          <w:tcPr>
            <w:tcW w:w="520" w:type="dxa"/>
            <w:shd w:val="clear" w:color="auto" w:fill="auto"/>
            <w:noWrap/>
            <w:vAlign w:val="center"/>
            <w:hideMark/>
          </w:tcPr>
          <w:p w14:paraId="7D845B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w:t>
            </w:r>
          </w:p>
        </w:tc>
        <w:tc>
          <w:tcPr>
            <w:tcW w:w="900" w:type="dxa"/>
            <w:shd w:val="clear" w:color="auto" w:fill="auto"/>
            <w:noWrap/>
            <w:vAlign w:val="center"/>
            <w:hideMark/>
          </w:tcPr>
          <w:p w14:paraId="59C66A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873431</w:t>
            </w:r>
          </w:p>
        </w:tc>
        <w:tc>
          <w:tcPr>
            <w:tcW w:w="5810" w:type="dxa"/>
            <w:shd w:val="clear" w:color="auto" w:fill="auto"/>
            <w:noWrap/>
            <w:vAlign w:val="center"/>
            <w:hideMark/>
          </w:tcPr>
          <w:p w14:paraId="2BDFA3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TOBILLO (AP LATERAL Y ROTACION INTERNA)</w:t>
            </w:r>
          </w:p>
        </w:tc>
        <w:tc>
          <w:tcPr>
            <w:tcW w:w="1701" w:type="dxa"/>
            <w:shd w:val="clear" w:color="auto" w:fill="auto"/>
            <w:noWrap/>
            <w:vAlign w:val="center"/>
            <w:hideMark/>
          </w:tcPr>
          <w:p w14:paraId="3D9729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B0F6F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2C588D0E" w14:textId="77777777" w:rsidTr="00D40C4F">
        <w:trPr>
          <w:trHeight w:val="20"/>
        </w:trPr>
        <w:tc>
          <w:tcPr>
            <w:tcW w:w="520" w:type="dxa"/>
            <w:shd w:val="clear" w:color="auto" w:fill="auto"/>
            <w:noWrap/>
            <w:vAlign w:val="center"/>
            <w:hideMark/>
          </w:tcPr>
          <w:p w14:paraId="4DFB15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w:t>
            </w:r>
          </w:p>
        </w:tc>
        <w:tc>
          <w:tcPr>
            <w:tcW w:w="900" w:type="dxa"/>
            <w:shd w:val="clear" w:color="auto" w:fill="auto"/>
            <w:noWrap/>
            <w:vAlign w:val="center"/>
            <w:hideMark/>
          </w:tcPr>
          <w:p w14:paraId="347256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870004</w:t>
            </w:r>
          </w:p>
        </w:tc>
        <w:tc>
          <w:tcPr>
            <w:tcW w:w="5810" w:type="dxa"/>
            <w:shd w:val="clear" w:color="auto" w:fill="auto"/>
            <w:noWrap/>
            <w:vAlign w:val="center"/>
            <w:hideMark/>
          </w:tcPr>
          <w:p w14:paraId="215B63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SILLA TURCA</w:t>
            </w:r>
          </w:p>
        </w:tc>
        <w:tc>
          <w:tcPr>
            <w:tcW w:w="1701" w:type="dxa"/>
            <w:shd w:val="clear" w:color="auto" w:fill="auto"/>
            <w:noWrap/>
            <w:vAlign w:val="center"/>
            <w:hideMark/>
          </w:tcPr>
          <w:p w14:paraId="4A0F67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1067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414D02BA" w14:textId="77777777" w:rsidTr="00D40C4F">
        <w:trPr>
          <w:trHeight w:val="20"/>
        </w:trPr>
        <w:tc>
          <w:tcPr>
            <w:tcW w:w="520" w:type="dxa"/>
            <w:shd w:val="clear" w:color="auto" w:fill="auto"/>
            <w:noWrap/>
            <w:vAlign w:val="center"/>
            <w:hideMark/>
          </w:tcPr>
          <w:p w14:paraId="5C282A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w:t>
            </w:r>
          </w:p>
        </w:tc>
        <w:tc>
          <w:tcPr>
            <w:tcW w:w="900" w:type="dxa"/>
            <w:shd w:val="clear" w:color="auto" w:fill="auto"/>
            <w:noWrap/>
            <w:vAlign w:val="center"/>
            <w:hideMark/>
          </w:tcPr>
          <w:p w14:paraId="0C01B6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870108</w:t>
            </w:r>
          </w:p>
        </w:tc>
        <w:tc>
          <w:tcPr>
            <w:tcW w:w="5810" w:type="dxa"/>
            <w:shd w:val="clear" w:color="auto" w:fill="auto"/>
            <w:noWrap/>
            <w:vAlign w:val="center"/>
            <w:hideMark/>
          </w:tcPr>
          <w:p w14:paraId="38C638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SENOS PARANASALES</w:t>
            </w:r>
          </w:p>
        </w:tc>
        <w:tc>
          <w:tcPr>
            <w:tcW w:w="1701" w:type="dxa"/>
            <w:shd w:val="clear" w:color="auto" w:fill="auto"/>
            <w:noWrap/>
            <w:vAlign w:val="center"/>
            <w:hideMark/>
          </w:tcPr>
          <w:p w14:paraId="2771DC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20BF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2E79012A" w14:textId="77777777" w:rsidTr="00D40C4F">
        <w:trPr>
          <w:trHeight w:val="20"/>
        </w:trPr>
        <w:tc>
          <w:tcPr>
            <w:tcW w:w="520" w:type="dxa"/>
            <w:shd w:val="clear" w:color="auto" w:fill="auto"/>
            <w:noWrap/>
            <w:vAlign w:val="center"/>
            <w:hideMark/>
          </w:tcPr>
          <w:p w14:paraId="426E60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w:t>
            </w:r>
          </w:p>
        </w:tc>
        <w:tc>
          <w:tcPr>
            <w:tcW w:w="900" w:type="dxa"/>
            <w:shd w:val="clear" w:color="auto" w:fill="auto"/>
            <w:noWrap/>
            <w:vAlign w:val="center"/>
            <w:hideMark/>
          </w:tcPr>
          <w:p w14:paraId="1F6E75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871050</w:t>
            </w:r>
          </w:p>
        </w:tc>
        <w:tc>
          <w:tcPr>
            <w:tcW w:w="5810" w:type="dxa"/>
            <w:shd w:val="clear" w:color="auto" w:fill="auto"/>
            <w:noWrap/>
            <w:vAlign w:val="center"/>
            <w:hideMark/>
          </w:tcPr>
          <w:p w14:paraId="6BAECB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SACRO COCCIX</w:t>
            </w:r>
          </w:p>
        </w:tc>
        <w:tc>
          <w:tcPr>
            <w:tcW w:w="1701" w:type="dxa"/>
            <w:shd w:val="clear" w:color="auto" w:fill="auto"/>
            <w:noWrap/>
            <w:vAlign w:val="center"/>
            <w:hideMark/>
          </w:tcPr>
          <w:p w14:paraId="2BBA50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5B867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1C3C6B4F" w14:textId="77777777" w:rsidTr="00D40C4F">
        <w:trPr>
          <w:trHeight w:val="20"/>
        </w:trPr>
        <w:tc>
          <w:tcPr>
            <w:tcW w:w="520" w:type="dxa"/>
            <w:shd w:val="clear" w:color="auto" w:fill="auto"/>
            <w:noWrap/>
            <w:vAlign w:val="center"/>
            <w:hideMark/>
          </w:tcPr>
          <w:p w14:paraId="732E75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w:t>
            </w:r>
          </w:p>
        </w:tc>
        <w:tc>
          <w:tcPr>
            <w:tcW w:w="900" w:type="dxa"/>
            <w:shd w:val="clear" w:color="auto" w:fill="auto"/>
            <w:noWrap/>
            <w:vAlign w:val="center"/>
            <w:hideMark/>
          </w:tcPr>
          <w:p w14:paraId="58701F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873420</w:t>
            </w:r>
          </w:p>
        </w:tc>
        <w:tc>
          <w:tcPr>
            <w:tcW w:w="5810" w:type="dxa"/>
            <w:shd w:val="clear" w:color="auto" w:fill="auto"/>
            <w:noWrap/>
            <w:vAlign w:val="center"/>
            <w:hideMark/>
          </w:tcPr>
          <w:p w14:paraId="607D25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RODILLA (AP LATERAL)</w:t>
            </w:r>
          </w:p>
        </w:tc>
        <w:tc>
          <w:tcPr>
            <w:tcW w:w="1701" w:type="dxa"/>
            <w:shd w:val="clear" w:color="auto" w:fill="auto"/>
            <w:noWrap/>
            <w:vAlign w:val="center"/>
            <w:hideMark/>
          </w:tcPr>
          <w:p w14:paraId="3C098D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57C4A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57E5F691" w14:textId="77777777" w:rsidTr="00D40C4F">
        <w:trPr>
          <w:trHeight w:val="20"/>
        </w:trPr>
        <w:tc>
          <w:tcPr>
            <w:tcW w:w="520" w:type="dxa"/>
            <w:shd w:val="clear" w:color="auto" w:fill="auto"/>
            <w:noWrap/>
            <w:vAlign w:val="center"/>
            <w:hideMark/>
          </w:tcPr>
          <w:p w14:paraId="54ED73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w:t>
            </w:r>
          </w:p>
        </w:tc>
        <w:tc>
          <w:tcPr>
            <w:tcW w:w="900" w:type="dxa"/>
            <w:shd w:val="clear" w:color="auto" w:fill="auto"/>
            <w:noWrap/>
            <w:vAlign w:val="center"/>
            <w:hideMark/>
          </w:tcPr>
          <w:p w14:paraId="347B22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871111</w:t>
            </w:r>
          </w:p>
        </w:tc>
        <w:tc>
          <w:tcPr>
            <w:tcW w:w="5810" w:type="dxa"/>
            <w:shd w:val="clear" w:color="auto" w:fill="auto"/>
            <w:noWrap/>
            <w:vAlign w:val="center"/>
            <w:hideMark/>
          </w:tcPr>
          <w:p w14:paraId="72F742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REJA COSTAL</w:t>
            </w:r>
          </w:p>
        </w:tc>
        <w:tc>
          <w:tcPr>
            <w:tcW w:w="1701" w:type="dxa"/>
            <w:shd w:val="clear" w:color="auto" w:fill="auto"/>
            <w:noWrap/>
            <w:vAlign w:val="center"/>
            <w:hideMark/>
          </w:tcPr>
          <w:p w14:paraId="12CE4D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F8E0F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$ 109.800,00</w:t>
            </w:r>
          </w:p>
        </w:tc>
      </w:tr>
      <w:tr w:rsidR="00D40C4F" w:rsidRPr="00D40C4F" w14:paraId="54C55008" w14:textId="77777777" w:rsidTr="00D40C4F">
        <w:trPr>
          <w:trHeight w:val="20"/>
        </w:trPr>
        <w:tc>
          <w:tcPr>
            <w:tcW w:w="520" w:type="dxa"/>
            <w:shd w:val="clear" w:color="auto" w:fill="auto"/>
            <w:noWrap/>
            <w:vAlign w:val="center"/>
            <w:hideMark/>
          </w:tcPr>
          <w:p w14:paraId="2C30F3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w:t>
            </w:r>
          </w:p>
        </w:tc>
        <w:tc>
          <w:tcPr>
            <w:tcW w:w="900" w:type="dxa"/>
            <w:shd w:val="clear" w:color="auto" w:fill="auto"/>
            <w:noWrap/>
            <w:vAlign w:val="center"/>
            <w:hideMark/>
          </w:tcPr>
          <w:p w14:paraId="6CF142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873206</w:t>
            </w:r>
          </w:p>
        </w:tc>
        <w:tc>
          <w:tcPr>
            <w:tcW w:w="5810" w:type="dxa"/>
            <w:shd w:val="clear" w:color="auto" w:fill="auto"/>
            <w:noWrap/>
            <w:vAlign w:val="center"/>
            <w:hideMark/>
          </w:tcPr>
          <w:p w14:paraId="7E8A8D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PUÑO O MUÑECA</w:t>
            </w:r>
          </w:p>
        </w:tc>
        <w:tc>
          <w:tcPr>
            <w:tcW w:w="1701" w:type="dxa"/>
            <w:shd w:val="clear" w:color="auto" w:fill="auto"/>
            <w:noWrap/>
            <w:vAlign w:val="center"/>
            <w:hideMark/>
          </w:tcPr>
          <w:p w14:paraId="24603A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AA8B2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1F881637" w14:textId="77777777" w:rsidTr="00D40C4F">
        <w:trPr>
          <w:trHeight w:val="20"/>
        </w:trPr>
        <w:tc>
          <w:tcPr>
            <w:tcW w:w="520" w:type="dxa"/>
            <w:shd w:val="clear" w:color="auto" w:fill="auto"/>
            <w:noWrap/>
            <w:vAlign w:val="center"/>
            <w:hideMark/>
          </w:tcPr>
          <w:p w14:paraId="309C32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w:t>
            </w:r>
          </w:p>
        </w:tc>
        <w:tc>
          <w:tcPr>
            <w:tcW w:w="900" w:type="dxa"/>
            <w:shd w:val="clear" w:color="auto" w:fill="auto"/>
            <w:noWrap/>
            <w:vAlign w:val="center"/>
            <w:hideMark/>
          </w:tcPr>
          <w:p w14:paraId="7354B7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873313</w:t>
            </w:r>
          </w:p>
        </w:tc>
        <w:tc>
          <w:tcPr>
            <w:tcW w:w="5810" w:type="dxa"/>
            <w:shd w:val="clear" w:color="auto" w:fill="auto"/>
            <w:noWrap/>
            <w:vAlign w:val="center"/>
            <w:hideMark/>
          </w:tcPr>
          <w:p w14:paraId="13FEBD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PIERNA (AP LATERAL)</w:t>
            </w:r>
          </w:p>
        </w:tc>
        <w:tc>
          <w:tcPr>
            <w:tcW w:w="1701" w:type="dxa"/>
            <w:shd w:val="clear" w:color="auto" w:fill="auto"/>
            <w:noWrap/>
            <w:vAlign w:val="center"/>
            <w:hideMark/>
          </w:tcPr>
          <w:p w14:paraId="2EC01F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B72D5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30010108" w14:textId="77777777" w:rsidTr="00D40C4F">
        <w:trPr>
          <w:trHeight w:val="20"/>
        </w:trPr>
        <w:tc>
          <w:tcPr>
            <w:tcW w:w="520" w:type="dxa"/>
            <w:shd w:val="clear" w:color="auto" w:fill="auto"/>
            <w:noWrap/>
            <w:vAlign w:val="center"/>
            <w:hideMark/>
          </w:tcPr>
          <w:p w14:paraId="42C904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w:t>
            </w:r>
          </w:p>
        </w:tc>
        <w:tc>
          <w:tcPr>
            <w:tcW w:w="900" w:type="dxa"/>
            <w:shd w:val="clear" w:color="auto" w:fill="auto"/>
            <w:noWrap/>
            <w:vAlign w:val="center"/>
            <w:hideMark/>
          </w:tcPr>
          <w:p w14:paraId="34BEE8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873333</w:t>
            </w:r>
          </w:p>
        </w:tc>
        <w:tc>
          <w:tcPr>
            <w:tcW w:w="5810" w:type="dxa"/>
            <w:shd w:val="clear" w:color="auto" w:fill="auto"/>
            <w:noWrap/>
            <w:vAlign w:val="center"/>
            <w:hideMark/>
          </w:tcPr>
          <w:p w14:paraId="1AF72C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PIE (AP LATERAL Y OBLICUA)</w:t>
            </w:r>
          </w:p>
        </w:tc>
        <w:tc>
          <w:tcPr>
            <w:tcW w:w="1701" w:type="dxa"/>
            <w:shd w:val="clear" w:color="auto" w:fill="auto"/>
            <w:noWrap/>
            <w:vAlign w:val="center"/>
            <w:hideMark/>
          </w:tcPr>
          <w:p w14:paraId="176059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6446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0DE2506B" w14:textId="77777777" w:rsidTr="00D40C4F">
        <w:trPr>
          <w:trHeight w:val="20"/>
        </w:trPr>
        <w:tc>
          <w:tcPr>
            <w:tcW w:w="520" w:type="dxa"/>
            <w:shd w:val="clear" w:color="auto" w:fill="auto"/>
            <w:noWrap/>
            <w:vAlign w:val="center"/>
            <w:hideMark/>
          </w:tcPr>
          <w:p w14:paraId="319166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w:t>
            </w:r>
          </w:p>
        </w:tc>
        <w:tc>
          <w:tcPr>
            <w:tcW w:w="900" w:type="dxa"/>
            <w:shd w:val="clear" w:color="auto" w:fill="auto"/>
            <w:noWrap/>
            <w:vAlign w:val="center"/>
            <w:hideMark/>
          </w:tcPr>
          <w:p w14:paraId="3205BC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870102</w:t>
            </w:r>
          </w:p>
        </w:tc>
        <w:tc>
          <w:tcPr>
            <w:tcW w:w="5810" w:type="dxa"/>
            <w:shd w:val="clear" w:color="auto" w:fill="auto"/>
            <w:noWrap/>
            <w:vAlign w:val="center"/>
            <w:hideMark/>
          </w:tcPr>
          <w:p w14:paraId="211952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ORBITAS</w:t>
            </w:r>
          </w:p>
        </w:tc>
        <w:tc>
          <w:tcPr>
            <w:tcW w:w="1701" w:type="dxa"/>
            <w:shd w:val="clear" w:color="auto" w:fill="auto"/>
            <w:noWrap/>
            <w:vAlign w:val="center"/>
            <w:hideMark/>
          </w:tcPr>
          <w:p w14:paraId="63732A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42E43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38218869" w14:textId="77777777" w:rsidTr="00D40C4F">
        <w:trPr>
          <w:trHeight w:val="20"/>
        </w:trPr>
        <w:tc>
          <w:tcPr>
            <w:tcW w:w="520" w:type="dxa"/>
            <w:shd w:val="clear" w:color="auto" w:fill="auto"/>
            <w:noWrap/>
            <w:vAlign w:val="center"/>
            <w:hideMark/>
          </w:tcPr>
          <w:p w14:paraId="3E33C4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w:t>
            </w:r>
          </w:p>
        </w:tc>
        <w:tc>
          <w:tcPr>
            <w:tcW w:w="900" w:type="dxa"/>
            <w:shd w:val="clear" w:color="auto" w:fill="auto"/>
            <w:noWrap/>
            <w:vAlign w:val="center"/>
            <w:hideMark/>
          </w:tcPr>
          <w:p w14:paraId="62FFB1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873111</w:t>
            </w:r>
          </w:p>
        </w:tc>
        <w:tc>
          <w:tcPr>
            <w:tcW w:w="5810" w:type="dxa"/>
            <w:shd w:val="clear" w:color="auto" w:fill="auto"/>
            <w:noWrap/>
            <w:vAlign w:val="center"/>
            <w:hideMark/>
          </w:tcPr>
          <w:p w14:paraId="065671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OMOPLATO</w:t>
            </w:r>
          </w:p>
        </w:tc>
        <w:tc>
          <w:tcPr>
            <w:tcW w:w="1701" w:type="dxa"/>
            <w:shd w:val="clear" w:color="auto" w:fill="auto"/>
            <w:noWrap/>
            <w:vAlign w:val="center"/>
            <w:hideMark/>
          </w:tcPr>
          <w:p w14:paraId="3D4B3B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A3BED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4535645C" w14:textId="77777777" w:rsidTr="00D40C4F">
        <w:trPr>
          <w:trHeight w:val="20"/>
        </w:trPr>
        <w:tc>
          <w:tcPr>
            <w:tcW w:w="520" w:type="dxa"/>
            <w:shd w:val="clear" w:color="auto" w:fill="auto"/>
            <w:noWrap/>
            <w:vAlign w:val="center"/>
            <w:hideMark/>
          </w:tcPr>
          <w:p w14:paraId="797AFC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w:t>
            </w:r>
          </w:p>
        </w:tc>
        <w:tc>
          <w:tcPr>
            <w:tcW w:w="900" w:type="dxa"/>
            <w:shd w:val="clear" w:color="auto" w:fill="auto"/>
            <w:noWrap/>
            <w:vAlign w:val="center"/>
            <w:hideMark/>
          </w:tcPr>
          <w:p w14:paraId="7E3220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873340</w:t>
            </w:r>
          </w:p>
        </w:tc>
        <w:tc>
          <w:tcPr>
            <w:tcW w:w="5810" w:type="dxa"/>
            <w:shd w:val="clear" w:color="auto" w:fill="auto"/>
            <w:noWrap/>
            <w:vAlign w:val="center"/>
            <w:hideMark/>
          </w:tcPr>
          <w:p w14:paraId="642654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MIEMBRO INFERIOR (AP LATERAL)</w:t>
            </w:r>
          </w:p>
        </w:tc>
        <w:tc>
          <w:tcPr>
            <w:tcW w:w="1701" w:type="dxa"/>
            <w:shd w:val="clear" w:color="auto" w:fill="auto"/>
            <w:noWrap/>
            <w:vAlign w:val="center"/>
            <w:hideMark/>
          </w:tcPr>
          <w:p w14:paraId="2D755D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A85AC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1E7F4363" w14:textId="77777777" w:rsidTr="00D40C4F">
        <w:trPr>
          <w:trHeight w:val="20"/>
        </w:trPr>
        <w:tc>
          <w:tcPr>
            <w:tcW w:w="520" w:type="dxa"/>
            <w:shd w:val="clear" w:color="auto" w:fill="auto"/>
            <w:noWrap/>
            <w:vAlign w:val="center"/>
            <w:hideMark/>
          </w:tcPr>
          <w:p w14:paraId="2C57FA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w:t>
            </w:r>
          </w:p>
        </w:tc>
        <w:tc>
          <w:tcPr>
            <w:tcW w:w="900" w:type="dxa"/>
            <w:shd w:val="clear" w:color="auto" w:fill="auto"/>
            <w:noWrap/>
            <w:vAlign w:val="center"/>
            <w:hideMark/>
          </w:tcPr>
          <w:p w14:paraId="4625B1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873210</w:t>
            </w:r>
          </w:p>
        </w:tc>
        <w:tc>
          <w:tcPr>
            <w:tcW w:w="5810" w:type="dxa"/>
            <w:shd w:val="clear" w:color="auto" w:fill="auto"/>
            <w:noWrap/>
            <w:vAlign w:val="center"/>
            <w:hideMark/>
          </w:tcPr>
          <w:p w14:paraId="2F2949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MANO</w:t>
            </w:r>
          </w:p>
        </w:tc>
        <w:tc>
          <w:tcPr>
            <w:tcW w:w="1701" w:type="dxa"/>
            <w:shd w:val="clear" w:color="auto" w:fill="auto"/>
            <w:noWrap/>
            <w:vAlign w:val="center"/>
            <w:hideMark/>
          </w:tcPr>
          <w:p w14:paraId="5DEA9F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01F0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10FB5031" w14:textId="77777777" w:rsidTr="00D40C4F">
        <w:trPr>
          <w:trHeight w:val="20"/>
        </w:trPr>
        <w:tc>
          <w:tcPr>
            <w:tcW w:w="520" w:type="dxa"/>
            <w:shd w:val="clear" w:color="auto" w:fill="auto"/>
            <w:noWrap/>
            <w:vAlign w:val="center"/>
            <w:hideMark/>
          </w:tcPr>
          <w:p w14:paraId="1348E3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w:t>
            </w:r>
          </w:p>
        </w:tc>
        <w:tc>
          <w:tcPr>
            <w:tcW w:w="900" w:type="dxa"/>
            <w:shd w:val="clear" w:color="auto" w:fill="auto"/>
            <w:noWrap/>
            <w:vAlign w:val="center"/>
            <w:hideMark/>
          </w:tcPr>
          <w:p w14:paraId="6E587A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870104</w:t>
            </w:r>
          </w:p>
        </w:tc>
        <w:tc>
          <w:tcPr>
            <w:tcW w:w="5810" w:type="dxa"/>
            <w:shd w:val="clear" w:color="auto" w:fill="auto"/>
            <w:noWrap/>
            <w:vAlign w:val="center"/>
            <w:hideMark/>
          </w:tcPr>
          <w:p w14:paraId="536FCF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MALAR</w:t>
            </w:r>
          </w:p>
        </w:tc>
        <w:tc>
          <w:tcPr>
            <w:tcW w:w="1701" w:type="dxa"/>
            <w:shd w:val="clear" w:color="auto" w:fill="auto"/>
            <w:noWrap/>
            <w:vAlign w:val="center"/>
            <w:hideMark/>
          </w:tcPr>
          <w:p w14:paraId="037EFF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A0C9D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186FC157" w14:textId="77777777" w:rsidTr="00D40C4F">
        <w:trPr>
          <w:trHeight w:val="20"/>
        </w:trPr>
        <w:tc>
          <w:tcPr>
            <w:tcW w:w="520" w:type="dxa"/>
            <w:shd w:val="clear" w:color="auto" w:fill="auto"/>
            <w:noWrap/>
            <w:vAlign w:val="center"/>
            <w:hideMark/>
          </w:tcPr>
          <w:p w14:paraId="14402A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w:t>
            </w:r>
          </w:p>
        </w:tc>
        <w:tc>
          <w:tcPr>
            <w:tcW w:w="900" w:type="dxa"/>
            <w:shd w:val="clear" w:color="auto" w:fill="auto"/>
            <w:noWrap/>
            <w:vAlign w:val="center"/>
            <w:hideMark/>
          </w:tcPr>
          <w:p w14:paraId="7CB089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873121</w:t>
            </w:r>
          </w:p>
        </w:tc>
        <w:tc>
          <w:tcPr>
            <w:tcW w:w="5810" w:type="dxa"/>
            <w:shd w:val="clear" w:color="auto" w:fill="auto"/>
            <w:noWrap/>
            <w:vAlign w:val="center"/>
            <w:hideMark/>
          </w:tcPr>
          <w:p w14:paraId="1BA92E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HUMERO</w:t>
            </w:r>
          </w:p>
        </w:tc>
        <w:tc>
          <w:tcPr>
            <w:tcW w:w="1701" w:type="dxa"/>
            <w:shd w:val="clear" w:color="auto" w:fill="auto"/>
            <w:noWrap/>
            <w:vAlign w:val="center"/>
            <w:hideMark/>
          </w:tcPr>
          <w:p w14:paraId="445E75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6D65B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3342700C" w14:textId="77777777" w:rsidTr="00D40C4F">
        <w:trPr>
          <w:trHeight w:val="20"/>
        </w:trPr>
        <w:tc>
          <w:tcPr>
            <w:tcW w:w="520" w:type="dxa"/>
            <w:shd w:val="clear" w:color="auto" w:fill="auto"/>
            <w:noWrap/>
            <w:vAlign w:val="center"/>
            <w:hideMark/>
          </w:tcPr>
          <w:p w14:paraId="1258E2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w:t>
            </w:r>
          </w:p>
        </w:tc>
        <w:tc>
          <w:tcPr>
            <w:tcW w:w="900" w:type="dxa"/>
            <w:shd w:val="clear" w:color="auto" w:fill="auto"/>
            <w:noWrap/>
            <w:vAlign w:val="center"/>
            <w:hideMark/>
          </w:tcPr>
          <w:p w14:paraId="76EF5B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870107</w:t>
            </w:r>
          </w:p>
        </w:tc>
        <w:tc>
          <w:tcPr>
            <w:tcW w:w="5810" w:type="dxa"/>
            <w:shd w:val="clear" w:color="auto" w:fill="auto"/>
            <w:noWrap/>
            <w:vAlign w:val="center"/>
            <w:hideMark/>
          </w:tcPr>
          <w:p w14:paraId="5785C8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HUESOS NASALES</w:t>
            </w:r>
          </w:p>
        </w:tc>
        <w:tc>
          <w:tcPr>
            <w:tcW w:w="1701" w:type="dxa"/>
            <w:shd w:val="clear" w:color="auto" w:fill="auto"/>
            <w:noWrap/>
            <w:vAlign w:val="center"/>
            <w:hideMark/>
          </w:tcPr>
          <w:p w14:paraId="42635C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DC37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67BB7AC0" w14:textId="77777777" w:rsidTr="00D40C4F">
        <w:trPr>
          <w:trHeight w:val="20"/>
        </w:trPr>
        <w:tc>
          <w:tcPr>
            <w:tcW w:w="520" w:type="dxa"/>
            <w:shd w:val="clear" w:color="auto" w:fill="auto"/>
            <w:noWrap/>
            <w:vAlign w:val="center"/>
            <w:hideMark/>
          </w:tcPr>
          <w:p w14:paraId="16D145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w:t>
            </w:r>
          </w:p>
        </w:tc>
        <w:tc>
          <w:tcPr>
            <w:tcW w:w="900" w:type="dxa"/>
            <w:shd w:val="clear" w:color="auto" w:fill="auto"/>
            <w:noWrap/>
            <w:vAlign w:val="center"/>
            <w:hideMark/>
          </w:tcPr>
          <w:p w14:paraId="756690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873204</w:t>
            </w:r>
          </w:p>
        </w:tc>
        <w:tc>
          <w:tcPr>
            <w:tcW w:w="5810" w:type="dxa"/>
            <w:shd w:val="clear" w:color="auto" w:fill="auto"/>
            <w:noWrap/>
            <w:vAlign w:val="center"/>
            <w:hideMark/>
          </w:tcPr>
          <w:p w14:paraId="7AD20E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HOMBRO</w:t>
            </w:r>
          </w:p>
        </w:tc>
        <w:tc>
          <w:tcPr>
            <w:tcW w:w="1701" w:type="dxa"/>
            <w:shd w:val="clear" w:color="auto" w:fill="auto"/>
            <w:noWrap/>
            <w:vAlign w:val="center"/>
            <w:hideMark/>
          </w:tcPr>
          <w:p w14:paraId="677735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3524F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5C7D7015" w14:textId="77777777" w:rsidTr="00D40C4F">
        <w:trPr>
          <w:trHeight w:val="20"/>
        </w:trPr>
        <w:tc>
          <w:tcPr>
            <w:tcW w:w="520" w:type="dxa"/>
            <w:shd w:val="clear" w:color="auto" w:fill="auto"/>
            <w:noWrap/>
            <w:vAlign w:val="center"/>
            <w:hideMark/>
          </w:tcPr>
          <w:p w14:paraId="1E60FB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w:t>
            </w:r>
          </w:p>
        </w:tc>
        <w:tc>
          <w:tcPr>
            <w:tcW w:w="900" w:type="dxa"/>
            <w:shd w:val="clear" w:color="auto" w:fill="auto"/>
            <w:noWrap/>
            <w:vAlign w:val="center"/>
            <w:hideMark/>
          </w:tcPr>
          <w:p w14:paraId="098B2F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873312</w:t>
            </w:r>
          </w:p>
        </w:tc>
        <w:tc>
          <w:tcPr>
            <w:tcW w:w="5810" w:type="dxa"/>
            <w:shd w:val="clear" w:color="auto" w:fill="auto"/>
            <w:noWrap/>
            <w:vAlign w:val="center"/>
            <w:hideMark/>
          </w:tcPr>
          <w:p w14:paraId="3B9FD5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FEMUR (AP LATERAL)</w:t>
            </w:r>
          </w:p>
        </w:tc>
        <w:tc>
          <w:tcPr>
            <w:tcW w:w="1701" w:type="dxa"/>
            <w:shd w:val="clear" w:color="auto" w:fill="auto"/>
            <w:noWrap/>
            <w:vAlign w:val="center"/>
            <w:hideMark/>
          </w:tcPr>
          <w:p w14:paraId="7DD465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8374C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5B72C94E" w14:textId="77777777" w:rsidTr="00D40C4F">
        <w:trPr>
          <w:trHeight w:val="20"/>
        </w:trPr>
        <w:tc>
          <w:tcPr>
            <w:tcW w:w="520" w:type="dxa"/>
            <w:shd w:val="clear" w:color="auto" w:fill="auto"/>
            <w:noWrap/>
            <w:vAlign w:val="center"/>
            <w:hideMark/>
          </w:tcPr>
          <w:p w14:paraId="5341C3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w:t>
            </w:r>
          </w:p>
        </w:tc>
        <w:tc>
          <w:tcPr>
            <w:tcW w:w="900" w:type="dxa"/>
            <w:shd w:val="clear" w:color="auto" w:fill="auto"/>
            <w:noWrap/>
            <w:vAlign w:val="center"/>
            <w:hideMark/>
          </w:tcPr>
          <w:p w14:paraId="1CEF1D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871112</w:t>
            </w:r>
          </w:p>
        </w:tc>
        <w:tc>
          <w:tcPr>
            <w:tcW w:w="5810" w:type="dxa"/>
            <w:shd w:val="clear" w:color="auto" w:fill="auto"/>
            <w:noWrap/>
            <w:vAlign w:val="center"/>
            <w:hideMark/>
          </w:tcPr>
          <w:p w14:paraId="1C5E87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ESTERNON</w:t>
            </w:r>
          </w:p>
        </w:tc>
        <w:tc>
          <w:tcPr>
            <w:tcW w:w="1701" w:type="dxa"/>
            <w:shd w:val="clear" w:color="auto" w:fill="auto"/>
            <w:noWrap/>
            <w:vAlign w:val="center"/>
            <w:hideMark/>
          </w:tcPr>
          <w:p w14:paraId="71726E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E0CC8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$ 98.800,00</w:t>
            </w:r>
          </w:p>
        </w:tc>
      </w:tr>
      <w:tr w:rsidR="00D40C4F" w:rsidRPr="00D40C4F" w14:paraId="3FD5E4A4" w14:textId="77777777" w:rsidTr="00D40C4F">
        <w:trPr>
          <w:trHeight w:val="20"/>
        </w:trPr>
        <w:tc>
          <w:tcPr>
            <w:tcW w:w="520" w:type="dxa"/>
            <w:shd w:val="clear" w:color="auto" w:fill="auto"/>
            <w:noWrap/>
            <w:vAlign w:val="center"/>
            <w:hideMark/>
          </w:tcPr>
          <w:p w14:paraId="5DA193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w:t>
            </w:r>
          </w:p>
        </w:tc>
        <w:tc>
          <w:tcPr>
            <w:tcW w:w="900" w:type="dxa"/>
            <w:shd w:val="clear" w:color="auto" w:fill="auto"/>
            <w:noWrap/>
            <w:vAlign w:val="center"/>
            <w:hideMark/>
          </w:tcPr>
          <w:p w14:paraId="1AB39A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870001</w:t>
            </w:r>
          </w:p>
        </w:tc>
        <w:tc>
          <w:tcPr>
            <w:tcW w:w="5810" w:type="dxa"/>
            <w:shd w:val="clear" w:color="auto" w:fill="auto"/>
            <w:noWrap/>
            <w:vAlign w:val="center"/>
            <w:hideMark/>
          </w:tcPr>
          <w:p w14:paraId="77493F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CRANEO SIMPLE</w:t>
            </w:r>
          </w:p>
        </w:tc>
        <w:tc>
          <w:tcPr>
            <w:tcW w:w="1701" w:type="dxa"/>
            <w:shd w:val="clear" w:color="auto" w:fill="auto"/>
            <w:noWrap/>
            <w:vAlign w:val="center"/>
            <w:hideMark/>
          </w:tcPr>
          <w:p w14:paraId="500EEC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78A4D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$ 112.900,00</w:t>
            </w:r>
          </w:p>
        </w:tc>
      </w:tr>
      <w:tr w:rsidR="00D40C4F" w:rsidRPr="00D40C4F" w14:paraId="0D627BD8" w14:textId="77777777" w:rsidTr="00D40C4F">
        <w:trPr>
          <w:trHeight w:val="20"/>
        </w:trPr>
        <w:tc>
          <w:tcPr>
            <w:tcW w:w="520" w:type="dxa"/>
            <w:shd w:val="clear" w:color="auto" w:fill="auto"/>
            <w:noWrap/>
            <w:vAlign w:val="center"/>
            <w:hideMark/>
          </w:tcPr>
          <w:p w14:paraId="0BB147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w:t>
            </w:r>
          </w:p>
        </w:tc>
        <w:tc>
          <w:tcPr>
            <w:tcW w:w="900" w:type="dxa"/>
            <w:shd w:val="clear" w:color="auto" w:fill="auto"/>
            <w:noWrap/>
            <w:vAlign w:val="center"/>
            <w:hideMark/>
          </w:tcPr>
          <w:p w14:paraId="2B07AD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871020</w:t>
            </w:r>
          </w:p>
        </w:tc>
        <w:tc>
          <w:tcPr>
            <w:tcW w:w="5810" w:type="dxa"/>
            <w:shd w:val="clear" w:color="auto" w:fill="auto"/>
            <w:noWrap/>
            <w:vAlign w:val="center"/>
            <w:hideMark/>
          </w:tcPr>
          <w:p w14:paraId="60962C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COLUMNA TORACICA</w:t>
            </w:r>
          </w:p>
        </w:tc>
        <w:tc>
          <w:tcPr>
            <w:tcW w:w="1701" w:type="dxa"/>
            <w:shd w:val="clear" w:color="auto" w:fill="auto"/>
            <w:noWrap/>
            <w:vAlign w:val="center"/>
            <w:hideMark/>
          </w:tcPr>
          <w:p w14:paraId="7C308A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D3E62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$ 123.900,00</w:t>
            </w:r>
          </w:p>
        </w:tc>
      </w:tr>
      <w:tr w:rsidR="00D40C4F" w:rsidRPr="00D40C4F" w14:paraId="7140D29F" w14:textId="77777777" w:rsidTr="00D40C4F">
        <w:trPr>
          <w:trHeight w:val="20"/>
        </w:trPr>
        <w:tc>
          <w:tcPr>
            <w:tcW w:w="520" w:type="dxa"/>
            <w:shd w:val="clear" w:color="auto" w:fill="auto"/>
            <w:noWrap/>
            <w:vAlign w:val="center"/>
            <w:hideMark/>
          </w:tcPr>
          <w:p w14:paraId="1635C7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w:t>
            </w:r>
          </w:p>
        </w:tc>
        <w:tc>
          <w:tcPr>
            <w:tcW w:w="900" w:type="dxa"/>
            <w:shd w:val="clear" w:color="auto" w:fill="auto"/>
            <w:noWrap/>
            <w:vAlign w:val="center"/>
            <w:hideMark/>
          </w:tcPr>
          <w:p w14:paraId="283A89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871040</w:t>
            </w:r>
          </w:p>
        </w:tc>
        <w:tc>
          <w:tcPr>
            <w:tcW w:w="5810" w:type="dxa"/>
            <w:shd w:val="clear" w:color="auto" w:fill="auto"/>
            <w:noWrap/>
            <w:vAlign w:val="center"/>
            <w:hideMark/>
          </w:tcPr>
          <w:p w14:paraId="68CAEF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COLUMNA LUMBOSACRA</w:t>
            </w:r>
          </w:p>
        </w:tc>
        <w:tc>
          <w:tcPr>
            <w:tcW w:w="1701" w:type="dxa"/>
            <w:shd w:val="clear" w:color="auto" w:fill="auto"/>
            <w:noWrap/>
            <w:vAlign w:val="center"/>
            <w:hideMark/>
          </w:tcPr>
          <w:p w14:paraId="4C4142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EA3E9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$ 154.000,00</w:t>
            </w:r>
          </w:p>
        </w:tc>
      </w:tr>
      <w:tr w:rsidR="00D40C4F" w:rsidRPr="00D40C4F" w14:paraId="174C7A41" w14:textId="77777777" w:rsidTr="00D40C4F">
        <w:trPr>
          <w:trHeight w:val="20"/>
        </w:trPr>
        <w:tc>
          <w:tcPr>
            <w:tcW w:w="520" w:type="dxa"/>
            <w:shd w:val="clear" w:color="auto" w:fill="auto"/>
            <w:noWrap/>
            <w:vAlign w:val="center"/>
            <w:hideMark/>
          </w:tcPr>
          <w:p w14:paraId="5EDD0D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w:t>
            </w:r>
          </w:p>
        </w:tc>
        <w:tc>
          <w:tcPr>
            <w:tcW w:w="900" w:type="dxa"/>
            <w:shd w:val="clear" w:color="auto" w:fill="auto"/>
            <w:noWrap/>
            <w:vAlign w:val="center"/>
            <w:hideMark/>
          </w:tcPr>
          <w:p w14:paraId="61667A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871030</w:t>
            </w:r>
          </w:p>
        </w:tc>
        <w:tc>
          <w:tcPr>
            <w:tcW w:w="5810" w:type="dxa"/>
            <w:shd w:val="clear" w:color="auto" w:fill="auto"/>
            <w:noWrap/>
            <w:vAlign w:val="center"/>
            <w:hideMark/>
          </w:tcPr>
          <w:p w14:paraId="3372F6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COLUMNA DORSOLUMBAR</w:t>
            </w:r>
          </w:p>
        </w:tc>
        <w:tc>
          <w:tcPr>
            <w:tcW w:w="1701" w:type="dxa"/>
            <w:shd w:val="clear" w:color="auto" w:fill="auto"/>
            <w:noWrap/>
            <w:vAlign w:val="center"/>
            <w:hideMark/>
          </w:tcPr>
          <w:p w14:paraId="5C5F87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7DEBE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$ 123.900,00</w:t>
            </w:r>
          </w:p>
        </w:tc>
      </w:tr>
      <w:tr w:rsidR="00D40C4F" w:rsidRPr="00D40C4F" w14:paraId="5C1519BA" w14:textId="77777777" w:rsidTr="00D40C4F">
        <w:trPr>
          <w:trHeight w:val="20"/>
        </w:trPr>
        <w:tc>
          <w:tcPr>
            <w:tcW w:w="520" w:type="dxa"/>
            <w:shd w:val="clear" w:color="auto" w:fill="auto"/>
            <w:noWrap/>
            <w:vAlign w:val="center"/>
            <w:hideMark/>
          </w:tcPr>
          <w:p w14:paraId="6BFAC6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w:t>
            </w:r>
          </w:p>
        </w:tc>
        <w:tc>
          <w:tcPr>
            <w:tcW w:w="900" w:type="dxa"/>
            <w:shd w:val="clear" w:color="auto" w:fill="auto"/>
            <w:noWrap/>
            <w:vAlign w:val="center"/>
            <w:hideMark/>
          </w:tcPr>
          <w:p w14:paraId="0EADB4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871010</w:t>
            </w:r>
          </w:p>
        </w:tc>
        <w:tc>
          <w:tcPr>
            <w:tcW w:w="5810" w:type="dxa"/>
            <w:shd w:val="clear" w:color="auto" w:fill="auto"/>
            <w:noWrap/>
            <w:vAlign w:val="center"/>
            <w:hideMark/>
          </w:tcPr>
          <w:p w14:paraId="38EFCD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COLUMNA CERVICAL</w:t>
            </w:r>
          </w:p>
        </w:tc>
        <w:tc>
          <w:tcPr>
            <w:tcW w:w="1701" w:type="dxa"/>
            <w:shd w:val="clear" w:color="auto" w:fill="auto"/>
            <w:noWrap/>
            <w:vAlign w:val="center"/>
            <w:hideMark/>
          </w:tcPr>
          <w:p w14:paraId="62A8DD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33D27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$ 126.500,00</w:t>
            </w:r>
          </w:p>
        </w:tc>
      </w:tr>
      <w:tr w:rsidR="00D40C4F" w:rsidRPr="00D40C4F" w14:paraId="71E2509C" w14:textId="77777777" w:rsidTr="00D40C4F">
        <w:trPr>
          <w:trHeight w:val="20"/>
        </w:trPr>
        <w:tc>
          <w:tcPr>
            <w:tcW w:w="520" w:type="dxa"/>
            <w:shd w:val="clear" w:color="auto" w:fill="auto"/>
            <w:noWrap/>
            <w:vAlign w:val="center"/>
            <w:hideMark/>
          </w:tcPr>
          <w:p w14:paraId="3088E4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w:t>
            </w:r>
          </w:p>
        </w:tc>
        <w:tc>
          <w:tcPr>
            <w:tcW w:w="900" w:type="dxa"/>
            <w:shd w:val="clear" w:color="auto" w:fill="auto"/>
            <w:noWrap/>
            <w:vAlign w:val="center"/>
            <w:hideMark/>
          </w:tcPr>
          <w:p w14:paraId="0EBC14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873205</w:t>
            </w:r>
          </w:p>
        </w:tc>
        <w:tc>
          <w:tcPr>
            <w:tcW w:w="5810" w:type="dxa"/>
            <w:shd w:val="clear" w:color="auto" w:fill="auto"/>
            <w:noWrap/>
            <w:vAlign w:val="center"/>
            <w:hideMark/>
          </w:tcPr>
          <w:p w14:paraId="6062DE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CODO</w:t>
            </w:r>
          </w:p>
        </w:tc>
        <w:tc>
          <w:tcPr>
            <w:tcW w:w="1701" w:type="dxa"/>
            <w:shd w:val="clear" w:color="auto" w:fill="auto"/>
            <w:noWrap/>
            <w:vAlign w:val="center"/>
            <w:hideMark/>
          </w:tcPr>
          <w:p w14:paraId="4BECA4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06FF3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226E77B3" w14:textId="77777777" w:rsidTr="00D40C4F">
        <w:trPr>
          <w:trHeight w:val="20"/>
        </w:trPr>
        <w:tc>
          <w:tcPr>
            <w:tcW w:w="520" w:type="dxa"/>
            <w:shd w:val="clear" w:color="auto" w:fill="auto"/>
            <w:noWrap/>
            <w:vAlign w:val="center"/>
            <w:hideMark/>
          </w:tcPr>
          <w:p w14:paraId="123B6A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w:t>
            </w:r>
          </w:p>
        </w:tc>
        <w:tc>
          <w:tcPr>
            <w:tcW w:w="900" w:type="dxa"/>
            <w:shd w:val="clear" w:color="auto" w:fill="auto"/>
            <w:noWrap/>
            <w:vAlign w:val="center"/>
            <w:hideMark/>
          </w:tcPr>
          <w:p w14:paraId="0C7D3D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873112</w:t>
            </w:r>
          </w:p>
        </w:tc>
        <w:tc>
          <w:tcPr>
            <w:tcW w:w="5810" w:type="dxa"/>
            <w:shd w:val="clear" w:color="auto" w:fill="auto"/>
            <w:noWrap/>
            <w:vAlign w:val="center"/>
            <w:hideMark/>
          </w:tcPr>
          <w:p w14:paraId="3BB3CB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CLAVICULA</w:t>
            </w:r>
          </w:p>
        </w:tc>
        <w:tc>
          <w:tcPr>
            <w:tcW w:w="1701" w:type="dxa"/>
            <w:shd w:val="clear" w:color="auto" w:fill="auto"/>
            <w:noWrap/>
            <w:vAlign w:val="center"/>
            <w:hideMark/>
          </w:tcPr>
          <w:p w14:paraId="7B8CE3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FA11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3AE17779" w14:textId="77777777" w:rsidTr="00D40C4F">
        <w:trPr>
          <w:trHeight w:val="20"/>
        </w:trPr>
        <w:tc>
          <w:tcPr>
            <w:tcW w:w="520" w:type="dxa"/>
            <w:shd w:val="clear" w:color="auto" w:fill="auto"/>
            <w:noWrap/>
            <w:vAlign w:val="center"/>
            <w:hideMark/>
          </w:tcPr>
          <w:p w14:paraId="02F2C7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w:t>
            </w:r>
          </w:p>
        </w:tc>
        <w:tc>
          <w:tcPr>
            <w:tcW w:w="900" w:type="dxa"/>
            <w:shd w:val="clear" w:color="auto" w:fill="auto"/>
            <w:noWrap/>
            <w:vAlign w:val="center"/>
            <w:hideMark/>
          </w:tcPr>
          <w:p w14:paraId="36D959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870101</w:t>
            </w:r>
          </w:p>
        </w:tc>
        <w:tc>
          <w:tcPr>
            <w:tcW w:w="5810" w:type="dxa"/>
            <w:shd w:val="clear" w:color="auto" w:fill="auto"/>
            <w:noWrap/>
            <w:vAlign w:val="center"/>
            <w:hideMark/>
          </w:tcPr>
          <w:p w14:paraId="4B4465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CARA (PERFILOGRAMA)</w:t>
            </w:r>
          </w:p>
        </w:tc>
        <w:tc>
          <w:tcPr>
            <w:tcW w:w="1701" w:type="dxa"/>
            <w:shd w:val="clear" w:color="auto" w:fill="auto"/>
            <w:noWrap/>
            <w:vAlign w:val="center"/>
            <w:hideMark/>
          </w:tcPr>
          <w:p w14:paraId="19F7A2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141E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1CE75A67" w14:textId="77777777" w:rsidTr="00D40C4F">
        <w:trPr>
          <w:trHeight w:val="20"/>
        </w:trPr>
        <w:tc>
          <w:tcPr>
            <w:tcW w:w="520" w:type="dxa"/>
            <w:shd w:val="clear" w:color="auto" w:fill="auto"/>
            <w:noWrap/>
            <w:vAlign w:val="center"/>
            <w:hideMark/>
          </w:tcPr>
          <w:p w14:paraId="76B138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w:t>
            </w:r>
          </w:p>
        </w:tc>
        <w:tc>
          <w:tcPr>
            <w:tcW w:w="900" w:type="dxa"/>
            <w:shd w:val="clear" w:color="auto" w:fill="auto"/>
            <w:noWrap/>
            <w:vAlign w:val="center"/>
            <w:hideMark/>
          </w:tcPr>
          <w:p w14:paraId="07C97F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873335</w:t>
            </w:r>
          </w:p>
        </w:tc>
        <w:tc>
          <w:tcPr>
            <w:tcW w:w="5810" w:type="dxa"/>
            <w:shd w:val="clear" w:color="auto" w:fill="auto"/>
            <w:noWrap/>
            <w:vAlign w:val="center"/>
            <w:hideMark/>
          </w:tcPr>
          <w:p w14:paraId="582175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CALCANEO (AXIAL Y LATERAL)</w:t>
            </w:r>
          </w:p>
        </w:tc>
        <w:tc>
          <w:tcPr>
            <w:tcW w:w="1701" w:type="dxa"/>
            <w:shd w:val="clear" w:color="auto" w:fill="auto"/>
            <w:noWrap/>
            <w:vAlign w:val="center"/>
            <w:hideMark/>
          </w:tcPr>
          <w:p w14:paraId="1692B1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ABC6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2C33B68A" w14:textId="77777777" w:rsidTr="00D40C4F">
        <w:trPr>
          <w:trHeight w:val="20"/>
        </w:trPr>
        <w:tc>
          <w:tcPr>
            <w:tcW w:w="520" w:type="dxa"/>
            <w:shd w:val="clear" w:color="auto" w:fill="auto"/>
            <w:noWrap/>
            <w:vAlign w:val="center"/>
            <w:hideMark/>
          </w:tcPr>
          <w:p w14:paraId="7283D3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w:t>
            </w:r>
          </w:p>
        </w:tc>
        <w:tc>
          <w:tcPr>
            <w:tcW w:w="900" w:type="dxa"/>
            <w:shd w:val="clear" w:color="auto" w:fill="auto"/>
            <w:noWrap/>
            <w:vAlign w:val="center"/>
            <w:hideMark/>
          </w:tcPr>
          <w:p w14:paraId="4668A8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870003</w:t>
            </w:r>
          </w:p>
        </w:tc>
        <w:tc>
          <w:tcPr>
            <w:tcW w:w="5810" w:type="dxa"/>
            <w:shd w:val="clear" w:color="auto" w:fill="auto"/>
            <w:noWrap/>
            <w:vAlign w:val="center"/>
            <w:hideMark/>
          </w:tcPr>
          <w:p w14:paraId="3811CF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BASE DE CRANEO</w:t>
            </w:r>
          </w:p>
        </w:tc>
        <w:tc>
          <w:tcPr>
            <w:tcW w:w="1701" w:type="dxa"/>
            <w:shd w:val="clear" w:color="auto" w:fill="auto"/>
            <w:noWrap/>
            <w:vAlign w:val="center"/>
            <w:hideMark/>
          </w:tcPr>
          <w:p w14:paraId="1E4449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CBFFC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$ 157.700,00</w:t>
            </w:r>
          </w:p>
        </w:tc>
      </w:tr>
      <w:tr w:rsidR="00D40C4F" w:rsidRPr="00D40C4F" w14:paraId="4A961097" w14:textId="77777777" w:rsidTr="00D40C4F">
        <w:trPr>
          <w:trHeight w:val="20"/>
        </w:trPr>
        <w:tc>
          <w:tcPr>
            <w:tcW w:w="520" w:type="dxa"/>
            <w:shd w:val="clear" w:color="auto" w:fill="auto"/>
            <w:noWrap/>
            <w:vAlign w:val="center"/>
            <w:hideMark/>
          </w:tcPr>
          <w:p w14:paraId="56EE8F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w:t>
            </w:r>
          </w:p>
        </w:tc>
        <w:tc>
          <w:tcPr>
            <w:tcW w:w="900" w:type="dxa"/>
            <w:shd w:val="clear" w:color="auto" w:fill="auto"/>
            <w:noWrap/>
            <w:vAlign w:val="center"/>
            <w:hideMark/>
          </w:tcPr>
          <w:p w14:paraId="1903B9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871091</w:t>
            </w:r>
          </w:p>
        </w:tc>
        <w:tc>
          <w:tcPr>
            <w:tcW w:w="5810" w:type="dxa"/>
            <w:shd w:val="clear" w:color="auto" w:fill="auto"/>
            <w:noWrap/>
            <w:vAlign w:val="center"/>
            <w:hideMark/>
          </w:tcPr>
          <w:p w14:paraId="3F009B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ARTICULACIONES SACROILIACAS</w:t>
            </w:r>
          </w:p>
        </w:tc>
        <w:tc>
          <w:tcPr>
            <w:tcW w:w="1701" w:type="dxa"/>
            <w:shd w:val="clear" w:color="auto" w:fill="auto"/>
            <w:noWrap/>
            <w:vAlign w:val="center"/>
            <w:hideMark/>
          </w:tcPr>
          <w:p w14:paraId="154E04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D149B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$ 84.800,00</w:t>
            </w:r>
          </w:p>
        </w:tc>
      </w:tr>
      <w:tr w:rsidR="00D40C4F" w:rsidRPr="00D40C4F" w14:paraId="3CCB9661" w14:textId="77777777" w:rsidTr="00D40C4F">
        <w:trPr>
          <w:trHeight w:val="20"/>
        </w:trPr>
        <w:tc>
          <w:tcPr>
            <w:tcW w:w="520" w:type="dxa"/>
            <w:shd w:val="clear" w:color="auto" w:fill="auto"/>
            <w:noWrap/>
            <w:vAlign w:val="center"/>
            <w:hideMark/>
          </w:tcPr>
          <w:p w14:paraId="7A075F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w:t>
            </w:r>
          </w:p>
        </w:tc>
        <w:tc>
          <w:tcPr>
            <w:tcW w:w="900" w:type="dxa"/>
            <w:shd w:val="clear" w:color="auto" w:fill="auto"/>
            <w:noWrap/>
            <w:vAlign w:val="center"/>
            <w:hideMark/>
          </w:tcPr>
          <w:p w14:paraId="07E2BC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871129</w:t>
            </w:r>
          </w:p>
        </w:tc>
        <w:tc>
          <w:tcPr>
            <w:tcW w:w="5810" w:type="dxa"/>
            <w:shd w:val="clear" w:color="auto" w:fill="auto"/>
            <w:noWrap/>
            <w:vAlign w:val="center"/>
            <w:hideMark/>
          </w:tcPr>
          <w:p w14:paraId="206BC6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ARTICULACIONES ESTERNOCLAVICULARES</w:t>
            </w:r>
          </w:p>
        </w:tc>
        <w:tc>
          <w:tcPr>
            <w:tcW w:w="1701" w:type="dxa"/>
            <w:shd w:val="clear" w:color="auto" w:fill="auto"/>
            <w:noWrap/>
            <w:vAlign w:val="center"/>
            <w:hideMark/>
          </w:tcPr>
          <w:p w14:paraId="61AEF8C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08AED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$ 98.800,00</w:t>
            </w:r>
          </w:p>
        </w:tc>
      </w:tr>
      <w:tr w:rsidR="00D40C4F" w:rsidRPr="00D40C4F" w14:paraId="690B637C" w14:textId="77777777" w:rsidTr="00762D55">
        <w:trPr>
          <w:trHeight w:val="309"/>
        </w:trPr>
        <w:tc>
          <w:tcPr>
            <w:tcW w:w="520" w:type="dxa"/>
            <w:shd w:val="clear" w:color="auto" w:fill="auto"/>
            <w:noWrap/>
            <w:vAlign w:val="center"/>
            <w:hideMark/>
          </w:tcPr>
          <w:p w14:paraId="6954CC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w:t>
            </w:r>
          </w:p>
        </w:tc>
        <w:tc>
          <w:tcPr>
            <w:tcW w:w="900" w:type="dxa"/>
            <w:shd w:val="clear" w:color="auto" w:fill="auto"/>
            <w:noWrap/>
            <w:vAlign w:val="center"/>
            <w:hideMark/>
          </w:tcPr>
          <w:p w14:paraId="754930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870105</w:t>
            </w:r>
          </w:p>
        </w:tc>
        <w:tc>
          <w:tcPr>
            <w:tcW w:w="5810" w:type="dxa"/>
            <w:shd w:val="clear" w:color="auto" w:fill="auto"/>
            <w:noWrap/>
            <w:vAlign w:val="center"/>
            <w:hideMark/>
          </w:tcPr>
          <w:p w14:paraId="13DA2E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ARCO CIGOMATICO</w:t>
            </w:r>
          </w:p>
        </w:tc>
        <w:tc>
          <w:tcPr>
            <w:tcW w:w="1701" w:type="dxa"/>
            <w:shd w:val="clear" w:color="auto" w:fill="auto"/>
            <w:noWrap/>
            <w:vAlign w:val="center"/>
            <w:hideMark/>
          </w:tcPr>
          <w:p w14:paraId="34454A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15085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12FFAC38" w14:textId="77777777" w:rsidTr="00D40C4F">
        <w:trPr>
          <w:trHeight w:val="20"/>
        </w:trPr>
        <w:tc>
          <w:tcPr>
            <w:tcW w:w="520" w:type="dxa"/>
            <w:shd w:val="clear" w:color="auto" w:fill="auto"/>
            <w:noWrap/>
            <w:vAlign w:val="center"/>
            <w:hideMark/>
          </w:tcPr>
          <w:p w14:paraId="74F46A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w:t>
            </w:r>
          </w:p>
        </w:tc>
        <w:tc>
          <w:tcPr>
            <w:tcW w:w="900" w:type="dxa"/>
            <w:shd w:val="clear" w:color="auto" w:fill="auto"/>
            <w:noWrap/>
            <w:vAlign w:val="center"/>
            <w:hideMark/>
          </w:tcPr>
          <w:p w14:paraId="5F93A0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873122</w:t>
            </w:r>
          </w:p>
        </w:tc>
        <w:tc>
          <w:tcPr>
            <w:tcW w:w="5810" w:type="dxa"/>
            <w:shd w:val="clear" w:color="auto" w:fill="auto"/>
            <w:noWrap/>
            <w:vAlign w:val="center"/>
            <w:hideMark/>
          </w:tcPr>
          <w:p w14:paraId="3D6EE3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ANTEBRAZO</w:t>
            </w:r>
          </w:p>
        </w:tc>
        <w:tc>
          <w:tcPr>
            <w:tcW w:w="1701" w:type="dxa"/>
            <w:shd w:val="clear" w:color="auto" w:fill="auto"/>
            <w:noWrap/>
            <w:vAlign w:val="center"/>
            <w:hideMark/>
          </w:tcPr>
          <w:p w14:paraId="620DAC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18E8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254B3B16" w14:textId="77777777" w:rsidTr="00D40C4F">
        <w:trPr>
          <w:trHeight w:val="20"/>
        </w:trPr>
        <w:tc>
          <w:tcPr>
            <w:tcW w:w="520" w:type="dxa"/>
            <w:shd w:val="clear" w:color="auto" w:fill="auto"/>
            <w:noWrap/>
            <w:vAlign w:val="center"/>
            <w:hideMark/>
          </w:tcPr>
          <w:p w14:paraId="757E8B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36</w:t>
            </w:r>
          </w:p>
        </w:tc>
        <w:tc>
          <w:tcPr>
            <w:tcW w:w="900" w:type="dxa"/>
            <w:shd w:val="clear" w:color="auto" w:fill="auto"/>
            <w:noWrap/>
            <w:vAlign w:val="center"/>
            <w:hideMark/>
          </w:tcPr>
          <w:p w14:paraId="12B1FF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870103</w:t>
            </w:r>
          </w:p>
        </w:tc>
        <w:tc>
          <w:tcPr>
            <w:tcW w:w="5810" w:type="dxa"/>
            <w:shd w:val="clear" w:color="auto" w:fill="auto"/>
            <w:noWrap/>
            <w:vAlign w:val="center"/>
            <w:hideMark/>
          </w:tcPr>
          <w:p w14:paraId="51AB7F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AGUJEROS OPTICOS</w:t>
            </w:r>
          </w:p>
        </w:tc>
        <w:tc>
          <w:tcPr>
            <w:tcW w:w="1701" w:type="dxa"/>
            <w:shd w:val="clear" w:color="auto" w:fill="auto"/>
            <w:noWrap/>
            <w:vAlign w:val="center"/>
            <w:hideMark/>
          </w:tcPr>
          <w:p w14:paraId="3B3C77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C493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0FDAF089" w14:textId="77777777" w:rsidTr="00D40C4F">
        <w:trPr>
          <w:trHeight w:val="20"/>
        </w:trPr>
        <w:tc>
          <w:tcPr>
            <w:tcW w:w="520" w:type="dxa"/>
            <w:shd w:val="clear" w:color="auto" w:fill="auto"/>
            <w:noWrap/>
            <w:vAlign w:val="center"/>
            <w:hideMark/>
          </w:tcPr>
          <w:p w14:paraId="522686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w:t>
            </w:r>
          </w:p>
        </w:tc>
        <w:tc>
          <w:tcPr>
            <w:tcW w:w="900" w:type="dxa"/>
            <w:shd w:val="clear" w:color="auto" w:fill="auto"/>
            <w:noWrap/>
            <w:vAlign w:val="center"/>
            <w:hideMark/>
          </w:tcPr>
          <w:p w14:paraId="2AF51A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872002</w:t>
            </w:r>
          </w:p>
        </w:tc>
        <w:tc>
          <w:tcPr>
            <w:tcW w:w="5810" w:type="dxa"/>
            <w:shd w:val="clear" w:color="auto" w:fill="auto"/>
            <w:noWrap/>
            <w:vAlign w:val="center"/>
            <w:hideMark/>
          </w:tcPr>
          <w:p w14:paraId="180296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ABDOMEN SIMPLE</w:t>
            </w:r>
          </w:p>
        </w:tc>
        <w:tc>
          <w:tcPr>
            <w:tcW w:w="1701" w:type="dxa"/>
            <w:shd w:val="clear" w:color="auto" w:fill="auto"/>
            <w:noWrap/>
            <w:vAlign w:val="center"/>
            <w:hideMark/>
          </w:tcPr>
          <w:p w14:paraId="365624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B09F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$ 128.000,00</w:t>
            </w:r>
          </w:p>
        </w:tc>
      </w:tr>
      <w:tr w:rsidR="00D40C4F" w:rsidRPr="00D40C4F" w14:paraId="134392F4" w14:textId="77777777" w:rsidTr="00D40C4F">
        <w:trPr>
          <w:trHeight w:val="20"/>
        </w:trPr>
        <w:tc>
          <w:tcPr>
            <w:tcW w:w="520" w:type="dxa"/>
            <w:shd w:val="clear" w:color="auto" w:fill="auto"/>
            <w:noWrap/>
            <w:vAlign w:val="center"/>
            <w:hideMark/>
          </w:tcPr>
          <w:p w14:paraId="5D4A82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w:t>
            </w:r>
          </w:p>
        </w:tc>
        <w:tc>
          <w:tcPr>
            <w:tcW w:w="900" w:type="dxa"/>
            <w:shd w:val="clear" w:color="auto" w:fill="auto"/>
            <w:noWrap/>
            <w:vAlign w:val="center"/>
            <w:hideMark/>
          </w:tcPr>
          <w:p w14:paraId="0E87B8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881431</w:t>
            </w:r>
          </w:p>
        </w:tc>
        <w:tc>
          <w:tcPr>
            <w:tcW w:w="5810" w:type="dxa"/>
            <w:shd w:val="clear" w:color="auto" w:fill="auto"/>
            <w:noWrap/>
            <w:vAlign w:val="center"/>
            <w:hideMark/>
          </w:tcPr>
          <w:p w14:paraId="07CF26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ECOGRAFIA OBSTETRICA TRANSABDOMINAL</w:t>
            </w:r>
          </w:p>
        </w:tc>
        <w:tc>
          <w:tcPr>
            <w:tcW w:w="1701" w:type="dxa"/>
            <w:shd w:val="clear" w:color="auto" w:fill="auto"/>
            <w:noWrap/>
            <w:vAlign w:val="center"/>
            <w:hideMark/>
          </w:tcPr>
          <w:p w14:paraId="30F1EB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BE45F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6E104E27" w14:textId="77777777" w:rsidTr="00D40C4F">
        <w:trPr>
          <w:trHeight w:val="20"/>
        </w:trPr>
        <w:tc>
          <w:tcPr>
            <w:tcW w:w="520" w:type="dxa"/>
            <w:shd w:val="clear" w:color="auto" w:fill="auto"/>
            <w:noWrap/>
            <w:vAlign w:val="center"/>
            <w:hideMark/>
          </w:tcPr>
          <w:p w14:paraId="226961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w:t>
            </w:r>
          </w:p>
        </w:tc>
        <w:tc>
          <w:tcPr>
            <w:tcW w:w="900" w:type="dxa"/>
            <w:shd w:val="clear" w:color="auto" w:fill="auto"/>
            <w:noWrap/>
            <w:vAlign w:val="center"/>
            <w:hideMark/>
          </w:tcPr>
          <w:p w14:paraId="3FDD84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130B02</w:t>
            </w:r>
          </w:p>
        </w:tc>
        <w:tc>
          <w:tcPr>
            <w:tcW w:w="5810" w:type="dxa"/>
            <w:shd w:val="clear" w:color="auto" w:fill="auto"/>
            <w:noWrap/>
            <w:vAlign w:val="center"/>
            <w:hideMark/>
          </w:tcPr>
          <w:p w14:paraId="302E3B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INTERNACION PEDIATRICA COMPLEJIDAD BAJA HABITACION MULTIPLE</w:t>
            </w:r>
          </w:p>
        </w:tc>
        <w:tc>
          <w:tcPr>
            <w:tcW w:w="1701" w:type="dxa"/>
            <w:shd w:val="clear" w:color="auto" w:fill="auto"/>
            <w:noWrap/>
            <w:vAlign w:val="center"/>
            <w:hideMark/>
          </w:tcPr>
          <w:p w14:paraId="78AFE7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F5940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$ 226.300,00</w:t>
            </w:r>
          </w:p>
        </w:tc>
      </w:tr>
      <w:tr w:rsidR="00D40C4F" w:rsidRPr="00D40C4F" w14:paraId="04BEBEDA" w14:textId="77777777" w:rsidTr="00D40C4F">
        <w:trPr>
          <w:trHeight w:val="20"/>
        </w:trPr>
        <w:tc>
          <w:tcPr>
            <w:tcW w:w="520" w:type="dxa"/>
            <w:shd w:val="clear" w:color="auto" w:fill="auto"/>
            <w:noWrap/>
            <w:vAlign w:val="center"/>
            <w:hideMark/>
          </w:tcPr>
          <w:p w14:paraId="029311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w:t>
            </w:r>
          </w:p>
        </w:tc>
        <w:tc>
          <w:tcPr>
            <w:tcW w:w="900" w:type="dxa"/>
            <w:shd w:val="clear" w:color="auto" w:fill="auto"/>
            <w:noWrap/>
            <w:vAlign w:val="center"/>
            <w:hideMark/>
          </w:tcPr>
          <w:p w14:paraId="5F1F95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130B01</w:t>
            </w:r>
          </w:p>
        </w:tc>
        <w:tc>
          <w:tcPr>
            <w:tcW w:w="5810" w:type="dxa"/>
            <w:shd w:val="clear" w:color="auto" w:fill="auto"/>
            <w:noWrap/>
            <w:vAlign w:val="center"/>
            <w:hideMark/>
          </w:tcPr>
          <w:p w14:paraId="59BB3F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INTERNACION PEDIATRICA COMPLEJIDAD BAJA HABITACION INDIVIDUAL (INCLUYE AISLAMIENTO)</w:t>
            </w:r>
          </w:p>
        </w:tc>
        <w:tc>
          <w:tcPr>
            <w:tcW w:w="1701" w:type="dxa"/>
            <w:shd w:val="clear" w:color="auto" w:fill="auto"/>
            <w:noWrap/>
            <w:vAlign w:val="center"/>
            <w:hideMark/>
          </w:tcPr>
          <w:p w14:paraId="7F8DE8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22FF4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$ 297.700,00</w:t>
            </w:r>
          </w:p>
        </w:tc>
      </w:tr>
      <w:tr w:rsidR="00D40C4F" w:rsidRPr="00D40C4F" w14:paraId="61653602" w14:textId="77777777" w:rsidTr="00D40C4F">
        <w:trPr>
          <w:trHeight w:val="20"/>
        </w:trPr>
        <w:tc>
          <w:tcPr>
            <w:tcW w:w="520" w:type="dxa"/>
            <w:shd w:val="clear" w:color="auto" w:fill="auto"/>
            <w:noWrap/>
            <w:vAlign w:val="center"/>
            <w:hideMark/>
          </w:tcPr>
          <w:p w14:paraId="24AC58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w:t>
            </w:r>
          </w:p>
        </w:tc>
        <w:tc>
          <w:tcPr>
            <w:tcW w:w="900" w:type="dxa"/>
            <w:shd w:val="clear" w:color="auto" w:fill="auto"/>
            <w:noWrap/>
            <w:vAlign w:val="center"/>
            <w:hideMark/>
          </w:tcPr>
          <w:p w14:paraId="02D037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129B02</w:t>
            </w:r>
          </w:p>
        </w:tc>
        <w:tc>
          <w:tcPr>
            <w:tcW w:w="5810" w:type="dxa"/>
            <w:shd w:val="clear" w:color="auto" w:fill="auto"/>
            <w:noWrap/>
            <w:vAlign w:val="center"/>
            <w:hideMark/>
          </w:tcPr>
          <w:p w14:paraId="090017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INTERNACION ADULTOS COMPLEJIDAD BAJA HABITACION MULTIPLE</w:t>
            </w:r>
          </w:p>
        </w:tc>
        <w:tc>
          <w:tcPr>
            <w:tcW w:w="1701" w:type="dxa"/>
            <w:shd w:val="clear" w:color="auto" w:fill="auto"/>
            <w:noWrap/>
            <w:vAlign w:val="center"/>
            <w:hideMark/>
          </w:tcPr>
          <w:p w14:paraId="639FAD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FCFC9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$ 226.300,00</w:t>
            </w:r>
          </w:p>
        </w:tc>
      </w:tr>
      <w:tr w:rsidR="00D40C4F" w:rsidRPr="00D40C4F" w14:paraId="6D064F7D" w14:textId="77777777" w:rsidTr="00D40C4F">
        <w:trPr>
          <w:trHeight w:val="20"/>
        </w:trPr>
        <w:tc>
          <w:tcPr>
            <w:tcW w:w="520" w:type="dxa"/>
            <w:shd w:val="clear" w:color="auto" w:fill="auto"/>
            <w:noWrap/>
            <w:vAlign w:val="center"/>
            <w:hideMark/>
          </w:tcPr>
          <w:p w14:paraId="02D5DE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w:t>
            </w:r>
          </w:p>
        </w:tc>
        <w:tc>
          <w:tcPr>
            <w:tcW w:w="900" w:type="dxa"/>
            <w:shd w:val="clear" w:color="auto" w:fill="auto"/>
            <w:noWrap/>
            <w:vAlign w:val="center"/>
            <w:hideMark/>
          </w:tcPr>
          <w:p w14:paraId="61BF93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129B01</w:t>
            </w:r>
          </w:p>
        </w:tc>
        <w:tc>
          <w:tcPr>
            <w:tcW w:w="5810" w:type="dxa"/>
            <w:shd w:val="clear" w:color="auto" w:fill="auto"/>
            <w:noWrap/>
            <w:vAlign w:val="center"/>
            <w:hideMark/>
          </w:tcPr>
          <w:p w14:paraId="0D983A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INTERNACION ADULTOS COMPLEJIDAD BAJA HABITACION INDIVIDUAL (INCLUYE AISLAMIENTO)</w:t>
            </w:r>
          </w:p>
        </w:tc>
        <w:tc>
          <w:tcPr>
            <w:tcW w:w="1701" w:type="dxa"/>
            <w:shd w:val="clear" w:color="auto" w:fill="auto"/>
            <w:noWrap/>
            <w:vAlign w:val="center"/>
            <w:hideMark/>
          </w:tcPr>
          <w:p w14:paraId="23FA37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123FF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$ 297.700,00</w:t>
            </w:r>
          </w:p>
        </w:tc>
      </w:tr>
      <w:tr w:rsidR="00D40C4F" w:rsidRPr="00D40C4F" w14:paraId="5DA2C861" w14:textId="77777777" w:rsidTr="00D40C4F">
        <w:trPr>
          <w:trHeight w:val="20"/>
        </w:trPr>
        <w:tc>
          <w:tcPr>
            <w:tcW w:w="520" w:type="dxa"/>
            <w:shd w:val="clear" w:color="auto" w:fill="auto"/>
            <w:noWrap/>
            <w:vAlign w:val="center"/>
            <w:hideMark/>
          </w:tcPr>
          <w:p w14:paraId="26246D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w:t>
            </w:r>
          </w:p>
        </w:tc>
        <w:tc>
          <w:tcPr>
            <w:tcW w:w="900" w:type="dxa"/>
            <w:shd w:val="clear" w:color="auto" w:fill="auto"/>
            <w:noWrap/>
            <w:vAlign w:val="center"/>
            <w:hideMark/>
          </w:tcPr>
          <w:p w14:paraId="5E94B0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992901</w:t>
            </w:r>
          </w:p>
        </w:tc>
        <w:tc>
          <w:tcPr>
            <w:tcW w:w="5810" w:type="dxa"/>
            <w:shd w:val="clear" w:color="auto" w:fill="auto"/>
            <w:noWrap/>
            <w:vAlign w:val="center"/>
            <w:hideMark/>
          </w:tcPr>
          <w:p w14:paraId="0935C2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INYECCION DE VITAMINA K</w:t>
            </w:r>
          </w:p>
        </w:tc>
        <w:tc>
          <w:tcPr>
            <w:tcW w:w="1701" w:type="dxa"/>
            <w:shd w:val="clear" w:color="auto" w:fill="auto"/>
            <w:noWrap/>
            <w:vAlign w:val="center"/>
            <w:hideMark/>
          </w:tcPr>
          <w:p w14:paraId="6E6D9A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DCA86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205C2C5B" w14:textId="77777777" w:rsidTr="00D40C4F">
        <w:trPr>
          <w:trHeight w:val="20"/>
        </w:trPr>
        <w:tc>
          <w:tcPr>
            <w:tcW w:w="520" w:type="dxa"/>
            <w:shd w:val="clear" w:color="auto" w:fill="auto"/>
            <w:noWrap/>
            <w:vAlign w:val="center"/>
            <w:hideMark/>
          </w:tcPr>
          <w:p w14:paraId="48EE23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w:t>
            </w:r>
          </w:p>
        </w:tc>
        <w:tc>
          <w:tcPr>
            <w:tcW w:w="900" w:type="dxa"/>
            <w:shd w:val="clear" w:color="auto" w:fill="auto"/>
            <w:noWrap/>
            <w:vAlign w:val="center"/>
            <w:hideMark/>
          </w:tcPr>
          <w:p w14:paraId="72E625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892901</w:t>
            </w:r>
          </w:p>
        </w:tc>
        <w:tc>
          <w:tcPr>
            <w:tcW w:w="5810" w:type="dxa"/>
            <w:shd w:val="clear" w:color="auto" w:fill="auto"/>
            <w:noWrap/>
            <w:vAlign w:val="center"/>
            <w:hideMark/>
          </w:tcPr>
          <w:p w14:paraId="022657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TOMA NO QUIRURGICA DE MUESTRA O TEJIDO VAGINAL PARA ESTUDIO CITOLOGICO</w:t>
            </w:r>
          </w:p>
        </w:tc>
        <w:tc>
          <w:tcPr>
            <w:tcW w:w="1701" w:type="dxa"/>
            <w:shd w:val="clear" w:color="auto" w:fill="auto"/>
            <w:noWrap/>
            <w:vAlign w:val="center"/>
            <w:hideMark/>
          </w:tcPr>
          <w:p w14:paraId="13EF16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3A94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$ 43.800,00</w:t>
            </w:r>
          </w:p>
        </w:tc>
      </w:tr>
      <w:tr w:rsidR="00D40C4F" w:rsidRPr="00D40C4F" w14:paraId="218373CB" w14:textId="77777777" w:rsidTr="00D40C4F">
        <w:trPr>
          <w:trHeight w:val="20"/>
        </w:trPr>
        <w:tc>
          <w:tcPr>
            <w:tcW w:w="520" w:type="dxa"/>
            <w:shd w:val="clear" w:color="auto" w:fill="auto"/>
            <w:noWrap/>
            <w:vAlign w:val="center"/>
            <w:hideMark/>
          </w:tcPr>
          <w:p w14:paraId="0B1E58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w:t>
            </w:r>
          </w:p>
        </w:tc>
        <w:tc>
          <w:tcPr>
            <w:tcW w:w="900" w:type="dxa"/>
            <w:shd w:val="clear" w:color="auto" w:fill="auto"/>
            <w:noWrap/>
            <w:vAlign w:val="center"/>
            <w:hideMark/>
          </w:tcPr>
          <w:p w14:paraId="264858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870453</w:t>
            </w:r>
          </w:p>
        </w:tc>
        <w:tc>
          <w:tcPr>
            <w:tcW w:w="5810" w:type="dxa"/>
            <w:shd w:val="clear" w:color="auto" w:fill="auto"/>
            <w:noWrap/>
            <w:vAlign w:val="center"/>
            <w:hideMark/>
          </w:tcPr>
          <w:p w14:paraId="407112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ZONA DE CANINOS</w:t>
            </w:r>
          </w:p>
        </w:tc>
        <w:tc>
          <w:tcPr>
            <w:tcW w:w="1701" w:type="dxa"/>
            <w:shd w:val="clear" w:color="auto" w:fill="auto"/>
            <w:noWrap/>
            <w:vAlign w:val="center"/>
            <w:hideMark/>
          </w:tcPr>
          <w:p w14:paraId="4CCDD1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EF329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21852D70" w14:textId="77777777" w:rsidTr="00D40C4F">
        <w:trPr>
          <w:trHeight w:val="20"/>
        </w:trPr>
        <w:tc>
          <w:tcPr>
            <w:tcW w:w="520" w:type="dxa"/>
            <w:shd w:val="clear" w:color="auto" w:fill="auto"/>
            <w:noWrap/>
            <w:vAlign w:val="center"/>
            <w:hideMark/>
          </w:tcPr>
          <w:p w14:paraId="4AFDF4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w:t>
            </w:r>
          </w:p>
        </w:tc>
        <w:tc>
          <w:tcPr>
            <w:tcW w:w="900" w:type="dxa"/>
            <w:shd w:val="clear" w:color="auto" w:fill="auto"/>
            <w:noWrap/>
            <w:vAlign w:val="center"/>
            <w:hideMark/>
          </w:tcPr>
          <w:p w14:paraId="0BA951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870455</w:t>
            </w:r>
          </w:p>
        </w:tc>
        <w:tc>
          <w:tcPr>
            <w:tcW w:w="5810" w:type="dxa"/>
            <w:shd w:val="clear" w:color="auto" w:fill="auto"/>
            <w:noWrap/>
            <w:vAlign w:val="center"/>
            <w:hideMark/>
          </w:tcPr>
          <w:p w14:paraId="799677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MOLARES</w:t>
            </w:r>
          </w:p>
        </w:tc>
        <w:tc>
          <w:tcPr>
            <w:tcW w:w="1701" w:type="dxa"/>
            <w:shd w:val="clear" w:color="auto" w:fill="auto"/>
            <w:noWrap/>
            <w:vAlign w:val="center"/>
            <w:hideMark/>
          </w:tcPr>
          <w:p w14:paraId="1C67AA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00316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332506C6" w14:textId="77777777" w:rsidTr="00D40C4F">
        <w:trPr>
          <w:trHeight w:val="20"/>
        </w:trPr>
        <w:tc>
          <w:tcPr>
            <w:tcW w:w="520" w:type="dxa"/>
            <w:shd w:val="clear" w:color="auto" w:fill="auto"/>
            <w:noWrap/>
            <w:vAlign w:val="center"/>
            <w:hideMark/>
          </w:tcPr>
          <w:p w14:paraId="0D2CF2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w:t>
            </w:r>
          </w:p>
        </w:tc>
        <w:tc>
          <w:tcPr>
            <w:tcW w:w="900" w:type="dxa"/>
            <w:shd w:val="clear" w:color="auto" w:fill="auto"/>
            <w:noWrap/>
            <w:vAlign w:val="center"/>
            <w:hideMark/>
          </w:tcPr>
          <w:p w14:paraId="10500C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870451</w:t>
            </w:r>
          </w:p>
        </w:tc>
        <w:tc>
          <w:tcPr>
            <w:tcW w:w="5810" w:type="dxa"/>
            <w:shd w:val="clear" w:color="auto" w:fill="auto"/>
            <w:noWrap/>
            <w:vAlign w:val="center"/>
            <w:hideMark/>
          </w:tcPr>
          <w:p w14:paraId="69E996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DIENTES ANTERIORES SUPERIORES</w:t>
            </w:r>
          </w:p>
        </w:tc>
        <w:tc>
          <w:tcPr>
            <w:tcW w:w="1701" w:type="dxa"/>
            <w:shd w:val="clear" w:color="auto" w:fill="auto"/>
            <w:noWrap/>
            <w:vAlign w:val="center"/>
            <w:hideMark/>
          </w:tcPr>
          <w:p w14:paraId="414523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76F8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66BE3CE2" w14:textId="77777777" w:rsidTr="00D40C4F">
        <w:trPr>
          <w:trHeight w:val="20"/>
        </w:trPr>
        <w:tc>
          <w:tcPr>
            <w:tcW w:w="520" w:type="dxa"/>
            <w:shd w:val="clear" w:color="auto" w:fill="auto"/>
            <w:noWrap/>
            <w:vAlign w:val="center"/>
            <w:hideMark/>
          </w:tcPr>
          <w:p w14:paraId="2E81B4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w:t>
            </w:r>
          </w:p>
        </w:tc>
        <w:tc>
          <w:tcPr>
            <w:tcW w:w="900" w:type="dxa"/>
            <w:shd w:val="clear" w:color="auto" w:fill="auto"/>
            <w:noWrap/>
            <w:vAlign w:val="center"/>
            <w:hideMark/>
          </w:tcPr>
          <w:p w14:paraId="41085C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870454</w:t>
            </w:r>
          </w:p>
        </w:tc>
        <w:tc>
          <w:tcPr>
            <w:tcW w:w="5810" w:type="dxa"/>
            <w:shd w:val="clear" w:color="auto" w:fill="auto"/>
            <w:noWrap/>
            <w:vAlign w:val="center"/>
            <w:hideMark/>
          </w:tcPr>
          <w:p w14:paraId="78C4C1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PREMOLARES</w:t>
            </w:r>
          </w:p>
        </w:tc>
        <w:tc>
          <w:tcPr>
            <w:tcW w:w="1701" w:type="dxa"/>
            <w:shd w:val="clear" w:color="auto" w:fill="auto"/>
            <w:noWrap/>
            <w:vAlign w:val="center"/>
            <w:hideMark/>
          </w:tcPr>
          <w:p w14:paraId="2F4BA9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B9CB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082DF2A5" w14:textId="77777777" w:rsidTr="00D40C4F">
        <w:trPr>
          <w:trHeight w:val="20"/>
        </w:trPr>
        <w:tc>
          <w:tcPr>
            <w:tcW w:w="520" w:type="dxa"/>
            <w:shd w:val="clear" w:color="auto" w:fill="auto"/>
            <w:noWrap/>
            <w:vAlign w:val="center"/>
            <w:hideMark/>
          </w:tcPr>
          <w:p w14:paraId="2B32A8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w:t>
            </w:r>
          </w:p>
        </w:tc>
        <w:tc>
          <w:tcPr>
            <w:tcW w:w="900" w:type="dxa"/>
            <w:shd w:val="clear" w:color="auto" w:fill="auto"/>
            <w:noWrap/>
            <w:vAlign w:val="center"/>
            <w:hideMark/>
          </w:tcPr>
          <w:p w14:paraId="518886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870450</w:t>
            </w:r>
          </w:p>
        </w:tc>
        <w:tc>
          <w:tcPr>
            <w:tcW w:w="5810" w:type="dxa"/>
            <w:shd w:val="clear" w:color="auto" w:fill="auto"/>
            <w:noWrap/>
            <w:vAlign w:val="center"/>
            <w:hideMark/>
          </w:tcPr>
          <w:p w14:paraId="7D9668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MILIMETRADAS</w:t>
            </w:r>
          </w:p>
        </w:tc>
        <w:tc>
          <w:tcPr>
            <w:tcW w:w="1701" w:type="dxa"/>
            <w:shd w:val="clear" w:color="auto" w:fill="auto"/>
            <w:noWrap/>
            <w:vAlign w:val="center"/>
            <w:hideMark/>
          </w:tcPr>
          <w:p w14:paraId="0E23DB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0A795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50D9E6A6" w14:textId="77777777" w:rsidTr="00D40C4F">
        <w:trPr>
          <w:trHeight w:val="20"/>
        </w:trPr>
        <w:tc>
          <w:tcPr>
            <w:tcW w:w="520" w:type="dxa"/>
            <w:shd w:val="clear" w:color="auto" w:fill="auto"/>
            <w:noWrap/>
            <w:vAlign w:val="center"/>
            <w:hideMark/>
          </w:tcPr>
          <w:p w14:paraId="65C25A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w:t>
            </w:r>
          </w:p>
        </w:tc>
        <w:tc>
          <w:tcPr>
            <w:tcW w:w="900" w:type="dxa"/>
            <w:shd w:val="clear" w:color="auto" w:fill="auto"/>
            <w:noWrap/>
            <w:vAlign w:val="center"/>
            <w:hideMark/>
          </w:tcPr>
          <w:p w14:paraId="6C24AF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870452</w:t>
            </w:r>
          </w:p>
        </w:tc>
        <w:tc>
          <w:tcPr>
            <w:tcW w:w="5810" w:type="dxa"/>
            <w:shd w:val="clear" w:color="auto" w:fill="auto"/>
            <w:noWrap/>
            <w:vAlign w:val="center"/>
            <w:hideMark/>
          </w:tcPr>
          <w:p w14:paraId="567135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PERIAPICALES DIENTES ANTERIORES INFERIORES</w:t>
            </w:r>
          </w:p>
        </w:tc>
        <w:tc>
          <w:tcPr>
            <w:tcW w:w="1701" w:type="dxa"/>
            <w:shd w:val="clear" w:color="auto" w:fill="auto"/>
            <w:noWrap/>
            <w:vAlign w:val="center"/>
            <w:hideMark/>
          </w:tcPr>
          <w:p w14:paraId="502BF2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0F34C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2E2AB936" w14:textId="77777777" w:rsidTr="00D40C4F">
        <w:trPr>
          <w:trHeight w:val="20"/>
        </w:trPr>
        <w:tc>
          <w:tcPr>
            <w:tcW w:w="520" w:type="dxa"/>
            <w:shd w:val="clear" w:color="auto" w:fill="auto"/>
            <w:noWrap/>
            <w:vAlign w:val="center"/>
            <w:hideMark/>
          </w:tcPr>
          <w:p w14:paraId="527259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w:t>
            </w:r>
          </w:p>
        </w:tc>
        <w:tc>
          <w:tcPr>
            <w:tcW w:w="900" w:type="dxa"/>
            <w:shd w:val="clear" w:color="auto" w:fill="auto"/>
            <w:noWrap/>
            <w:vAlign w:val="center"/>
            <w:hideMark/>
          </w:tcPr>
          <w:p w14:paraId="07CD48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870440</w:t>
            </w:r>
          </w:p>
        </w:tc>
        <w:tc>
          <w:tcPr>
            <w:tcW w:w="5810" w:type="dxa"/>
            <w:shd w:val="clear" w:color="auto" w:fill="auto"/>
            <w:noWrap/>
            <w:vAlign w:val="center"/>
            <w:hideMark/>
          </w:tcPr>
          <w:p w14:paraId="695094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RADIOGRAFIAS INTRAORALES OCLUSALES</w:t>
            </w:r>
          </w:p>
        </w:tc>
        <w:tc>
          <w:tcPr>
            <w:tcW w:w="1701" w:type="dxa"/>
            <w:shd w:val="clear" w:color="auto" w:fill="auto"/>
            <w:noWrap/>
            <w:vAlign w:val="center"/>
            <w:hideMark/>
          </w:tcPr>
          <w:p w14:paraId="535709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D2561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$ 31.100,00</w:t>
            </w:r>
          </w:p>
        </w:tc>
      </w:tr>
      <w:tr w:rsidR="00D40C4F" w:rsidRPr="00D40C4F" w14:paraId="474E6815" w14:textId="77777777" w:rsidTr="00D40C4F">
        <w:trPr>
          <w:trHeight w:val="20"/>
        </w:trPr>
        <w:tc>
          <w:tcPr>
            <w:tcW w:w="520" w:type="dxa"/>
            <w:shd w:val="clear" w:color="auto" w:fill="auto"/>
            <w:noWrap/>
            <w:vAlign w:val="center"/>
            <w:hideMark/>
          </w:tcPr>
          <w:p w14:paraId="381006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52</w:t>
            </w:r>
          </w:p>
        </w:tc>
        <w:tc>
          <w:tcPr>
            <w:tcW w:w="900" w:type="dxa"/>
            <w:shd w:val="clear" w:color="auto" w:fill="auto"/>
            <w:noWrap/>
            <w:vAlign w:val="center"/>
            <w:hideMark/>
          </w:tcPr>
          <w:p w14:paraId="59DA7F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890201</w:t>
            </w:r>
          </w:p>
        </w:tc>
        <w:tc>
          <w:tcPr>
            <w:tcW w:w="5810" w:type="dxa"/>
            <w:shd w:val="clear" w:color="auto" w:fill="auto"/>
            <w:noWrap/>
            <w:vAlign w:val="center"/>
            <w:hideMark/>
          </w:tcPr>
          <w:p w14:paraId="2E4C54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MEDICINA GENERAL</w:t>
            </w:r>
          </w:p>
        </w:tc>
        <w:tc>
          <w:tcPr>
            <w:tcW w:w="1701" w:type="dxa"/>
            <w:shd w:val="clear" w:color="auto" w:fill="auto"/>
            <w:noWrap/>
            <w:vAlign w:val="center"/>
            <w:hideMark/>
          </w:tcPr>
          <w:p w14:paraId="41473D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5173B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$ 54.600,00</w:t>
            </w:r>
          </w:p>
        </w:tc>
      </w:tr>
      <w:tr w:rsidR="00D40C4F" w:rsidRPr="00D40C4F" w14:paraId="79C7816B" w14:textId="77777777" w:rsidTr="00D40C4F">
        <w:trPr>
          <w:trHeight w:val="20"/>
        </w:trPr>
        <w:tc>
          <w:tcPr>
            <w:tcW w:w="520" w:type="dxa"/>
            <w:shd w:val="clear" w:color="auto" w:fill="auto"/>
            <w:noWrap/>
            <w:vAlign w:val="center"/>
            <w:hideMark/>
          </w:tcPr>
          <w:p w14:paraId="25FBD8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53</w:t>
            </w:r>
          </w:p>
        </w:tc>
        <w:tc>
          <w:tcPr>
            <w:tcW w:w="900" w:type="dxa"/>
            <w:shd w:val="clear" w:color="auto" w:fill="auto"/>
            <w:noWrap/>
            <w:vAlign w:val="center"/>
            <w:hideMark/>
          </w:tcPr>
          <w:p w14:paraId="499B5B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890301</w:t>
            </w:r>
          </w:p>
        </w:tc>
        <w:tc>
          <w:tcPr>
            <w:tcW w:w="5810" w:type="dxa"/>
            <w:shd w:val="clear" w:color="auto" w:fill="auto"/>
            <w:noWrap/>
            <w:vAlign w:val="center"/>
            <w:hideMark/>
          </w:tcPr>
          <w:p w14:paraId="68192B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MEDICINA GENERAL</w:t>
            </w:r>
          </w:p>
        </w:tc>
        <w:tc>
          <w:tcPr>
            <w:tcW w:w="1701" w:type="dxa"/>
            <w:shd w:val="clear" w:color="auto" w:fill="auto"/>
            <w:noWrap/>
            <w:vAlign w:val="center"/>
            <w:hideMark/>
          </w:tcPr>
          <w:p w14:paraId="28B71D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3FD5C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$ 54.600,00</w:t>
            </w:r>
          </w:p>
        </w:tc>
      </w:tr>
      <w:tr w:rsidR="00D40C4F" w:rsidRPr="00D40C4F" w14:paraId="2D7981D4" w14:textId="77777777" w:rsidTr="00D40C4F">
        <w:trPr>
          <w:trHeight w:val="20"/>
        </w:trPr>
        <w:tc>
          <w:tcPr>
            <w:tcW w:w="520" w:type="dxa"/>
            <w:shd w:val="clear" w:color="auto" w:fill="auto"/>
            <w:noWrap/>
            <w:vAlign w:val="center"/>
            <w:hideMark/>
          </w:tcPr>
          <w:p w14:paraId="75BCE5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54</w:t>
            </w:r>
          </w:p>
        </w:tc>
        <w:tc>
          <w:tcPr>
            <w:tcW w:w="900" w:type="dxa"/>
            <w:shd w:val="clear" w:color="auto" w:fill="auto"/>
            <w:noWrap/>
            <w:vAlign w:val="center"/>
            <w:hideMark/>
          </w:tcPr>
          <w:p w14:paraId="6AADDA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862701</w:t>
            </w:r>
          </w:p>
        </w:tc>
        <w:tc>
          <w:tcPr>
            <w:tcW w:w="5810" w:type="dxa"/>
            <w:shd w:val="clear" w:color="auto" w:fill="auto"/>
            <w:noWrap/>
            <w:vAlign w:val="center"/>
            <w:hideMark/>
          </w:tcPr>
          <w:p w14:paraId="2AA098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ONICECTOMIA</w:t>
            </w:r>
          </w:p>
        </w:tc>
        <w:tc>
          <w:tcPr>
            <w:tcW w:w="1701" w:type="dxa"/>
            <w:shd w:val="clear" w:color="auto" w:fill="auto"/>
            <w:noWrap/>
            <w:vAlign w:val="center"/>
            <w:hideMark/>
          </w:tcPr>
          <w:p w14:paraId="6DF532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2B1E3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$ 150.000,00</w:t>
            </w:r>
          </w:p>
        </w:tc>
      </w:tr>
      <w:tr w:rsidR="00D40C4F" w:rsidRPr="00D40C4F" w14:paraId="44332D43" w14:textId="77777777" w:rsidTr="00D40C4F">
        <w:trPr>
          <w:trHeight w:val="20"/>
        </w:trPr>
        <w:tc>
          <w:tcPr>
            <w:tcW w:w="520" w:type="dxa"/>
            <w:shd w:val="clear" w:color="auto" w:fill="auto"/>
            <w:noWrap/>
            <w:vAlign w:val="center"/>
            <w:hideMark/>
          </w:tcPr>
          <w:p w14:paraId="29766B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55</w:t>
            </w:r>
          </w:p>
        </w:tc>
        <w:tc>
          <w:tcPr>
            <w:tcW w:w="900" w:type="dxa"/>
            <w:shd w:val="clear" w:color="auto" w:fill="auto"/>
            <w:noWrap/>
            <w:vAlign w:val="center"/>
            <w:hideMark/>
          </w:tcPr>
          <w:p w14:paraId="3EFC2E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990201</w:t>
            </w:r>
          </w:p>
        </w:tc>
        <w:tc>
          <w:tcPr>
            <w:tcW w:w="5810" w:type="dxa"/>
            <w:shd w:val="clear" w:color="auto" w:fill="auto"/>
            <w:noWrap/>
            <w:vAlign w:val="center"/>
            <w:hideMark/>
          </w:tcPr>
          <w:p w14:paraId="6BA1A7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INDIVIDUAL EN SALUD POR MEDICINA GENERAL</w:t>
            </w:r>
          </w:p>
        </w:tc>
        <w:tc>
          <w:tcPr>
            <w:tcW w:w="1701" w:type="dxa"/>
            <w:shd w:val="clear" w:color="auto" w:fill="auto"/>
            <w:noWrap/>
            <w:vAlign w:val="center"/>
            <w:hideMark/>
          </w:tcPr>
          <w:p w14:paraId="339431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749C5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$ 29.700,00</w:t>
            </w:r>
          </w:p>
        </w:tc>
      </w:tr>
      <w:tr w:rsidR="00D40C4F" w:rsidRPr="00D40C4F" w14:paraId="4F556028" w14:textId="77777777" w:rsidTr="00D40C4F">
        <w:trPr>
          <w:trHeight w:val="20"/>
        </w:trPr>
        <w:tc>
          <w:tcPr>
            <w:tcW w:w="520" w:type="dxa"/>
            <w:shd w:val="clear" w:color="auto" w:fill="auto"/>
            <w:noWrap/>
            <w:vAlign w:val="center"/>
            <w:hideMark/>
          </w:tcPr>
          <w:p w14:paraId="7A5C42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56</w:t>
            </w:r>
          </w:p>
        </w:tc>
        <w:tc>
          <w:tcPr>
            <w:tcW w:w="900" w:type="dxa"/>
            <w:shd w:val="clear" w:color="auto" w:fill="auto"/>
            <w:noWrap/>
            <w:vAlign w:val="center"/>
            <w:hideMark/>
          </w:tcPr>
          <w:p w14:paraId="406196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990101</w:t>
            </w:r>
          </w:p>
        </w:tc>
        <w:tc>
          <w:tcPr>
            <w:tcW w:w="5810" w:type="dxa"/>
            <w:shd w:val="clear" w:color="auto" w:fill="auto"/>
            <w:noWrap/>
            <w:vAlign w:val="center"/>
            <w:hideMark/>
          </w:tcPr>
          <w:p w14:paraId="7AE4D8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GRUPAL EN SALUD POR MEDICINA GENERAL</w:t>
            </w:r>
          </w:p>
        </w:tc>
        <w:tc>
          <w:tcPr>
            <w:tcW w:w="1701" w:type="dxa"/>
            <w:shd w:val="clear" w:color="auto" w:fill="auto"/>
            <w:noWrap/>
            <w:vAlign w:val="center"/>
            <w:hideMark/>
          </w:tcPr>
          <w:p w14:paraId="385D0A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47749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28C205C9" w14:textId="77777777" w:rsidTr="00D40C4F">
        <w:trPr>
          <w:trHeight w:val="20"/>
        </w:trPr>
        <w:tc>
          <w:tcPr>
            <w:tcW w:w="520" w:type="dxa"/>
            <w:shd w:val="clear" w:color="auto" w:fill="auto"/>
            <w:noWrap/>
            <w:vAlign w:val="center"/>
            <w:hideMark/>
          </w:tcPr>
          <w:p w14:paraId="1956BF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w:t>
            </w:r>
          </w:p>
        </w:tc>
        <w:tc>
          <w:tcPr>
            <w:tcW w:w="900" w:type="dxa"/>
            <w:shd w:val="clear" w:color="auto" w:fill="auto"/>
            <w:noWrap/>
            <w:vAlign w:val="center"/>
            <w:hideMark/>
          </w:tcPr>
          <w:p w14:paraId="300599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697101</w:t>
            </w:r>
          </w:p>
        </w:tc>
        <w:tc>
          <w:tcPr>
            <w:tcW w:w="5810" w:type="dxa"/>
            <w:shd w:val="clear" w:color="auto" w:fill="auto"/>
            <w:noWrap/>
            <w:vAlign w:val="center"/>
            <w:hideMark/>
          </w:tcPr>
          <w:p w14:paraId="61DEFB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INSERCION DE DISPOSITIVO INTRAUTERINO ANTICONCEPTIVO [DIU]</w:t>
            </w:r>
          </w:p>
        </w:tc>
        <w:tc>
          <w:tcPr>
            <w:tcW w:w="1701" w:type="dxa"/>
            <w:shd w:val="clear" w:color="auto" w:fill="auto"/>
            <w:noWrap/>
            <w:vAlign w:val="center"/>
            <w:hideMark/>
          </w:tcPr>
          <w:p w14:paraId="426CC1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1417F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$ 87.400,00</w:t>
            </w:r>
          </w:p>
        </w:tc>
      </w:tr>
      <w:tr w:rsidR="00D40C4F" w:rsidRPr="00D40C4F" w14:paraId="460C372C" w14:textId="77777777" w:rsidTr="00D40C4F">
        <w:trPr>
          <w:trHeight w:val="20"/>
        </w:trPr>
        <w:tc>
          <w:tcPr>
            <w:tcW w:w="520" w:type="dxa"/>
            <w:shd w:val="clear" w:color="auto" w:fill="auto"/>
            <w:noWrap/>
            <w:vAlign w:val="center"/>
            <w:hideMark/>
          </w:tcPr>
          <w:p w14:paraId="3664C8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58</w:t>
            </w:r>
          </w:p>
        </w:tc>
        <w:tc>
          <w:tcPr>
            <w:tcW w:w="900" w:type="dxa"/>
            <w:shd w:val="clear" w:color="auto" w:fill="auto"/>
            <w:noWrap/>
            <w:vAlign w:val="center"/>
            <w:hideMark/>
          </w:tcPr>
          <w:p w14:paraId="5372D0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977101</w:t>
            </w:r>
          </w:p>
        </w:tc>
        <w:tc>
          <w:tcPr>
            <w:tcW w:w="5810" w:type="dxa"/>
            <w:shd w:val="clear" w:color="auto" w:fill="auto"/>
            <w:noWrap/>
            <w:vAlign w:val="center"/>
            <w:hideMark/>
          </w:tcPr>
          <w:p w14:paraId="76BBD8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EXTRACCION DE DISPOSITIVO ANTICONCEPTIVO INTRAUTERINO (DIU)</w:t>
            </w:r>
          </w:p>
        </w:tc>
        <w:tc>
          <w:tcPr>
            <w:tcW w:w="1701" w:type="dxa"/>
            <w:shd w:val="clear" w:color="auto" w:fill="auto"/>
            <w:noWrap/>
            <w:vAlign w:val="center"/>
            <w:hideMark/>
          </w:tcPr>
          <w:p w14:paraId="1F6809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4729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$ 75.000,00</w:t>
            </w:r>
          </w:p>
        </w:tc>
      </w:tr>
      <w:tr w:rsidR="00D40C4F" w:rsidRPr="00D40C4F" w14:paraId="505504F5" w14:textId="77777777" w:rsidTr="00D40C4F">
        <w:trPr>
          <w:trHeight w:val="20"/>
        </w:trPr>
        <w:tc>
          <w:tcPr>
            <w:tcW w:w="520" w:type="dxa"/>
            <w:shd w:val="clear" w:color="auto" w:fill="auto"/>
            <w:noWrap/>
            <w:vAlign w:val="center"/>
            <w:hideMark/>
          </w:tcPr>
          <w:p w14:paraId="5DAD7C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59</w:t>
            </w:r>
          </w:p>
        </w:tc>
        <w:tc>
          <w:tcPr>
            <w:tcW w:w="900" w:type="dxa"/>
            <w:shd w:val="clear" w:color="auto" w:fill="auto"/>
            <w:noWrap/>
            <w:vAlign w:val="center"/>
            <w:hideMark/>
          </w:tcPr>
          <w:p w14:paraId="638A91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861203</w:t>
            </w:r>
          </w:p>
        </w:tc>
        <w:tc>
          <w:tcPr>
            <w:tcW w:w="5810" w:type="dxa"/>
            <w:shd w:val="clear" w:color="auto" w:fill="auto"/>
            <w:noWrap/>
            <w:vAlign w:val="center"/>
            <w:hideMark/>
          </w:tcPr>
          <w:p w14:paraId="55F9CE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EXTRACCION DE ANTICONCEPTIVOS SUBDERMICOS POR INCISION</w:t>
            </w:r>
          </w:p>
        </w:tc>
        <w:tc>
          <w:tcPr>
            <w:tcW w:w="1701" w:type="dxa"/>
            <w:shd w:val="clear" w:color="auto" w:fill="auto"/>
            <w:noWrap/>
            <w:vAlign w:val="center"/>
            <w:hideMark/>
          </w:tcPr>
          <w:p w14:paraId="6B7F5D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04208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$ 75.000,00</w:t>
            </w:r>
          </w:p>
        </w:tc>
      </w:tr>
      <w:tr w:rsidR="00D40C4F" w:rsidRPr="00D40C4F" w14:paraId="3DA2D8FE" w14:textId="77777777" w:rsidTr="00D40C4F">
        <w:trPr>
          <w:trHeight w:val="20"/>
        </w:trPr>
        <w:tc>
          <w:tcPr>
            <w:tcW w:w="520" w:type="dxa"/>
            <w:shd w:val="clear" w:color="auto" w:fill="auto"/>
            <w:noWrap/>
            <w:vAlign w:val="center"/>
            <w:hideMark/>
          </w:tcPr>
          <w:p w14:paraId="68AC18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w:t>
            </w:r>
          </w:p>
        </w:tc>
        <w:tc>
          <w:tcPr>
            <w:tcW w:w="900" w:type="dxa"/>
            <w:shd w:val="clear" w:color="auto" w:fill="auto"/>
            <w:noWrap/>
            <w:vAlign w:val="center"/>
            <w:hideMark/>
          </w:tcPr>
          <w:p w14:paraId="2D4221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990204</w:t>
            </w:r>
          </w:p>
        </w:tc>
        <w:tc>
          <w:tcPr>
            <w:tcW w:w="5810" w:type="dxa"/>
            <w:shd w:val="clear" w:color="auto" w:fill="auto"/>
            <w:noWrap/>
            <w:vAlign w:val="center"/>
            <w:hideMark/>
          </w:tcPr>
          <w:p w14:paraId="5D1043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INDIVIDUAL EN SALUD POR ENFERMERIA</w:t>
            </w:r>
          </w:p>
        </w:tc>
        <w:tc>
          <w:tcPr>
            <w:tcW w:w="1701" w:type="dxa"/>
            <w:shd w:val="clear" w:color="auto" w:fill="auto"/>
            <w:noWrap/>
            <w:vAlign w:val="center"/>
            <w:hideMark/>
          </w:tcPr>
          <w:p w14:paraId="53F1B9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B77CA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3612E130" w14:textId="77777777" w:rsidTr="00D40C4F">
        <w:trPr>
          <w:trHeight w:val="20"/>
        </w:trPr>
        <w:tc>
          <w:tcPr>
            <w:tcW w:w="520" w:type="dxa"/>
            <w:shd w:val="clear" w:color="auto" w:fill="auto"/>
            <w:noWrap/>
            <w:vAlign w:val="center"/>
            <w:hideMark/>
          </w:tcPr>
          <w:p w14:paraId="2B6B6A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61</w:t>
            </w:r>
          </w:p>
        </w:tc>
        <w:tc>
          <w:tcPr>
            <w:tcW w:w="900" w:type="dxa"/>
            <w:shd w:val="clear" w:color="auto" w:fill="auto"/>
            <w:noWrap/>
            <w:vAlign w:val="center"/>
            <w:hideMark/>
          </w:tcPr>
          <w:p w14:paraId="52E77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990104</w:t>
            </w:r>
          </w:p>
        </w:tc>
        <w:tc>
          <w:tcPr>
            <w:tcW w:w="5810" w:type="dxa"/>
            <w:shd w:val="clear" w:color="auto" w:fill="auto"/>
            <w:noWrap/>
            <w:vAlign w:val="center"/>
            <w:hideMark/>
          </w:tcPr>
          <w:p w14:paraId="149226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GRUPAL EN SALUD POR ENFERMERIA</w:t>
            </w:r>
          </w:p>
        </w:tc>
        <w:tc>
          <w:tcPr>
            <w:tcW w:w="1701" w:type="dxa"/>
            <w:shd w:val="clear" w:color="auto" w:fill="auto"/>
            <w:noWrap/>
            <w:vAlign w:val="center"/>
            <w:hideMark/>
          </w:tcPr>
          <w:p w14:paraId="45CF85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38FB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28FB0EB6" w14:textId="77777777" w:rsidTr="00D40C4F">
        <w:trPr>
          <w:trHeight w:val="20"/>
        </w:trPr>
        <w:tc>
          <w:tcPr>
            <w:tcW w:w="520" w:type="dxa"/>
            <w:shd w:val="clear" w:color="auto" w:fill="auto"/>
            <w:noWrap/>
            <w:vAlign w:val="center"/>
            <w:hideMark/>
          </w:tcPr>
          <w:p w14:paraId="0D55BE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62</w:t>
            </w:r>
          </w:p>
        </w:tc>
        <w:tc>
          <w:tcPr>
            <w:tcW w:w="900" w:type="dxa"/>
            <w:shd w:val="clear" w:color="auto" w:fill="auto"/>
            <w:noWrap/>
            <w:vAlign w:val="center"/>
            <w:hideMark/>
          </w:tcPr>
          <w:p w14:paraId="2D812E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890205</w:t>
            </w:r>
          </w:p>
        </w:tc>
        <w:tc>
          <w:tcPr>
            <w:tcW w:w="5810" w:type="dxa"/>
            <w:shd w:val="clear" w:color="auto" w:fill="auto"/>
            <w:noWrap/>
            <w:vAlign w:val="center"/>
            <w:hideMark/>
          </w:tcPr>
          <w:p w14:paraId="4FCF45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ENFERMERIA</w:t>
            </w:r>
          </w:p>
        </w:tc>
        <w:tc>
          <w:tcPr>
            <w:tcW w:w="1701" w:type="dxa"/>
            <w:shd w:val="clear" w:color="auto" w:fill="auto"/>
            <w:noWrap/>
            <w:vAlign w:val="center"/>
            <w:hideMark/>
          </w:tcPr>
          <w:p w14:paraId="5DAE83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AE5B2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0ACEF201" w14:textId="77777777" w:rsidTr="00D40C4F">
        <w:trPr>
          <w:trHeight w:val="20"/>
        </w:trPr>
        <w:tc>
          <w:tcPr>
            <w:tcW w:w="520" w:type="dxa"/>
            <w:shd w:val="clear" w:color="auto" w:fill="auto"/>
            <w:noWrap/>
            <w:vAlign w:val="center"/>
            <w:hideMark/>
          </w:tcPr>
          <w:p w14:paraId="427033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63</w:t>
            </w:r>
          </w:p>
        </w:tc>
        <w:tc>
          <w:tcPr>
            <w:tcW w:w="900" w:type="dxa"/>
            <w:shd w:val="clear" w:color="auto" w:fill="auto"/>
            <w:noWrap/>
            <w:vAlign w:val="center"/>
            <w:hideMark/>
          </w:tcPr>
          <w:p w14:paraId="65710E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890305</w:t>
            </w:r>
          </w:p>
        </w:tc>
        <w:tc>
          <w:tcPr>
            <w:tcW w:w="5810" w:type="dxa"/>
            <w:shd w:val="clear" w:color="auto" w:fill="auto"/>
            <w:noWrap/>
            <w:vAlign w:val="center"/>
            <w:hideMark/>
          </w:tcPr>
          <w:p w14:paraId="3D35BA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ENFERMERIA</w:t>
            </w:r>
          </w:p>
        </w:tc>
        <w:tc>
          <w:tcPr>
            <w:tcW w:w="1701" w:type="dxa"/>
            <w:shd w:val="clear" w:color="auto" w:fill="auto"/>
            <w:noWrap/>
            <w:vAlign w:val="center"/>
            <w:hideMark/>
          </w:tcPr>
          <w:p w14:paraId="51520A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36954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374131F9" w14:textId="77777777" w:rsidTr="00D40C4F">
        <w:trPr>
          <w:trHeight w:val="20"/>
        </w:trPr>
        <w:tc>
          <w:tcPr>
            <w:tcW w:w="520" w:type="dxa"/>
            <w:shd w:val="clear" w:color="auto" w:fill="auto"/>
            <w:noWrap/>
            <w:vAlign w:val="center"/>
            <w:hideMark/>
          </w:tcPr>
          <w:p w14:paraId="4026D7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64</w:t>
            </w:r>
          </w:p>
        </w:tc>
        <w:tc>
          <w:tcPr>
            <w:tcW w:w="900" w:type="dxa"/>
            <w:shd w:val="clear" w:color="auto" w:fill="auto"/>
            <w:noWrap/>
            <w:vAlign w:val="center"/>
            <w:hideMark/>
          </w:tcPr>
          <w:p w14:paraId="2D363E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993513</w:t>
            </w:r>
          </w:p>
        </w:tc>
        <w:tc>
          <w:tcPr>
            <w:tcW w:w="5810" w:type="dxa"/>
            <w:shd w:val="clear" w:color="auto" w:fill="auto"/>
            <w:noWrap/>
            <w:vAlign w:val="center"/>
            <w:hideMark/>
          </w:tcPr>
          <w:p w14:paraId="14F9E6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VIRUS PAPILOMA HUMANO [VPH]</w:t>
            </w:r>
          </w:p>
        </w:tc>
        <w:tc>
          <w:tcPr>
            <w:tcW w:w="1701" w:type="dxa"/>
            <w:shd w:val="clear" w:color="auto" w:fill="auto"/>
            <w:noWrap/>
            <w:vAlign w:val="center"/>
            <w:hideMark/>
          </w:tcPr>
          <w:p w14:paraId="5207FD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78729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4A453FC0" w14:textId="77777777" w:rsidTr="00D40C4F">
        <w:trPr>
          <w:trHeight w:val="20"/>
        </w:trPr>
        <w:tc>
          <w:tcPr>
            <w:tcW w:w="520" w:type="dxa"/>
            <w:shd w:val="clear" w:color="auto" w:fill="auto"/>
            <w:noWrap/>
            <w:vAlign w:val="center"/>
            <w:hideMark/>
          </w:tcPr>
          <w:p w14:paraId="5B2701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65</w:t>
            </w:r>
          </w:p>
        </w:tc>
        <w:tc>
          <w:tcPr>
            <w:tcW w:w="900" w:type="dxa"/>
            <w:shd w:val="clear" w:color="auto" w:fill="auto"/>
            <w:noWrap/>
            <w:vAlign w:val="center"/>
            <w:hideMark/>
          </w:tcPr>
          <w:p w14:paraId="02769E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993106</w:t>
            </w:r>
          </w:p>
        </w:tc>
        <w:tc>
          <w:tcPr>
            <w:tcW w:w="5810" w:type="dxa"/>
            <w:shd w:val="clear" w:color="auto" w:fill="auto"/>
            <w:noWrap/>
            <w:vAlign w:val="center"/>
            <w:hideMark/>
          </w:tcPr>
          <w:p w14:paraId="1BA8E8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NEUMOCOCO</w:t>
            </w:r>
          </w:p>
        </w:tc>
        <w:tc>
          <w:tcPr>
            <w:tcW w:w="1701" w:type="dxa"/>
            <w:shd w:val="clear" w:color="auto" w:fill="auto"/>
            <w:noWrap/>
            <w:vAlign w:val="center"/>
            <w:hideMark/>
          </w:tcPr>
          <w:p w14:paraId="39EAAC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AD7F7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377D6D6C" w14:textId="77777777" w:rsidTr="00D40C4F">
        <w:trPr>
          <w:trHeight w:val="20"/>
        </w:trPr>
        <w:tc>
          <w:tcPr>
            <w:tcW w:w="520" w:type="dxa"/>
            <w:shd w:val="clear" w:color="auto" w:fill="auto"/>
            <w:noWrap/>
            <w:vAlign w:val="center"/>
            <w:hideMark/>
          </w:tcPr>
          <w:p w14:paraId="5DAB80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66</w:t>
            </w:r>
          </w:p>
        </w:tc>
        <w:tc>
          <w:tcPr>
            <w:tcW w:w="900" w:type="dxa"/>
            <w:shd w:val="clear" w:color="auto" w:fill="auto"/>
            <w:noWrap/>
            <w:vAlign w:val="center"/>
            <w:hideMark/>
          </w:tcPr>
          <w:p w14:paraId="176D30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993502</w:t>
            </w:r>
          </w:p>
        </w:tc>
        <w:tc>
          <w:tcPr>
            <w:tcW w:w="5810" w:type="dxa"/>
            <w:shd w:val="clear" w:color="auto" w:fill="auto"/>
            <w:noWrap/>
            <w:vAlign w:val="center"/>
            <w:hideMark/>
          </w:tcPr>
          <w:p w14:paraId="52DCFB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HEPATITIS A</w:t>
            </w:r>
          </w:p>
        </w:tc>
        <w:tc>
          <w:tcPr>
            <w:tcW w:w="1701" w:type="dxa"/>
            <w:shd w:val="clear" w:color="auto" w:fill="auto"/>
            <w:noWrap/>
            <w:vAlign w:val="center"/>
            <w:hideMark/>
          </w:tcPr>
          <w:p w14:paraId="02A8FA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7AD1E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2D30CF92" w14:textId="77777777" w:rsidTr="00D40C4F">
        <w:trPr>
          <w:trHeight w:val="20"/>
        </w:trPr>
        <w:tc>
          <w:tcPr>
            <w:tcW w:w="520" w:type="dxa"/>
            <w:shd w:val="clear" w:color="auto" w:fill="auto"/>
            <w:noWrap/>
            <w:vAlign w:val="center"/>
            <w:hideMark/>
          </w:tcPr>
          <w:p w14:paraId="61DB8B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67</w:t>
            </w:r>
          </w:p>
        </w:tc>
        <w:tc>
          <w:tcPr>
            <w:tcW w:w="900" w:type="dxa"/>
            <w:shd w:val="clear" w:color="auto" w:fill="auto"/>
            <w:noWrap/>
            <w:vAlign w:val="center"/>
            <w:hideMark/>
          </w:tcPr>
          <w:p w14:paraId="3E8A0B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993130</w:t>
            </w:r>
          </w:p>
        </w:tc>
        <w:tc>
          <w:tcPr>
            <w:tcW w:w="5810" w:type="dxa"/>
            <w:shd w:val="clear" w:color="auto" w:fill="auto"/>
            <w:noWrap/>
            <w:vAlign w:val="center"/>
            <w:hideMark/>
          </w:tcPr>
          <w:p w14:paraId="50DE27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COMBINADA CONTRA HAEMOPHILUS INFLUENZA TIPO B DIFTERIA TETANOS TOS FERINA Y HEPATITIS B (PENTAVALENTE)</w:t>
            </w:r>
          </w:p>
        </w:tc>
        <w:tc>
          <w:tcPr>
            <w:tcW w:w="1701" w:type="dxa"/>
            <w:shd w:val="clear" w:color="auto" w:fill="auto"/>
            <w:noWrap/>
            <w:vAlign w:val="center"/>
            <w:hideMark/>
          </w:tcPr>
          <w:p w14:paraId="759D91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8DDB9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038F9F1C" w14:textId="77777777" w:rsidTr="00D40C4F">
        <w:trPr>
          <w:trHeight w:val="20"/>
        </w:trPr>
        <w:tc>
          <w:tcPr>
            <w:tcW w:w="520" w:type="dxa"/>
            <w:shd w:val="clear" w:color="auto" w:fill="auto"/>
            <w:noWrap/>
            <w:vAlign w:val="center"/>
            <w:hideMark/>
          </w:tcPr>
          <w:p w14:paraId="4497DD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68</w:t>
            </w:r>
          </w:p>
        </w:tc>
        <w:tc>
          <w:tcPr>
            <w:tcW w:w="900" w:type="dxa"/>
            <w:shd w:val="clear" w:color="auto" w:fill="auto"/>
            <w:noWrap/>
            <w:vAlign w:val="center"/>
            <w:hideMark/>
          </w:tcPr>
          <w:p w14:paraId="11295D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993512</w:t>
            </w:r>
          </w:p>
        </w:tc>
        <w:tc>
          <w:tcPr>
            <w:tcW w:w="5810" w:type="dxa"/>
            <w:shd w:val="clear" w:color="auto" w:fill="auto"/>
            <w:noWrap/>
            <w:vAlign w:val="center"/>
            <w:hideMark/>
          </w:tcPr>
          <w:p w14:paraId="7B0654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ROTAVIRUS</w:t>
            </w:r>
          </w:p>
        </w:tc>
        <w:tc>
          <w:tcPr>
            <w:tcW w:w="1701" w:type="dxa"/>
            <w:shd w:val="clear" w:color="auto" w:fill="auto"/>
            <w:noWrap/>
            <w:vAlign w:val="center"/>
            <w:hideMark/>
          </w:tcPr>
          <w:p w14:paraId="3CF0ED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1DFD8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6536095E" w14:textId="77777777" w:rsidTr="00D40C4F">
        <w:trPr>
          <w:trHeight w:val="20"/>
        </w:trPr>
        <w:tc>
          <w:tcPr>
            <w:tcW w:w="520" w:type="dxa"/>
            <w:shd w:val="clear" w:color="auto" w:fill="auto"/>
            <w:noWrap/>
            <w:vAlign w:val="center"/>
            <w:hideMark/>
          </w:tcPr>
          <w:p w14:paraId="37D79C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w:t>
            </w:r>
          </w:p>
        </w:tc>
        <w:tc>
          <w:tcPr>
            <w:tcW w:w="900" w:type="dxa"/>
            <w:shd w:val="clear" w:color="auto" w:fill="auto"/>
            <w:noWrap/>
            <w:vAlign w:val="center"/>
            <w:hideMark/>
          </w:tcPr>
          <w:p w14:paraId="6590A6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993501</w:t>
            </w:r>
          </w:p>
        </w:tc>
        <w:tc>
          <w:tcPr>
            <w:tcW w:w="5810" w:type="dxa"/>
            <w:shd w:val="clear" w:color="auto" w:fill="auto"/>
            <w:noWrap/>
            <w:vAlign w:val="center"/>
            <w:hideMark/>
          </w:tcPr>
          <w:p w14:paraId="794DF7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POLIOMIELITIS (VOP O IVP)</w:t>
            </w:r>
          </w:p>
        </w:tc>
        <w:tc>
          <w:tcPr>
            <w:tcW w:w="1701" w:type="dxa"/>
            <w:shd w:val="clear" w:color="auto" w:fill="auto"/>
            <w:noWrap/>
            <w:vAlign w:val="center"/>
            <w:hideMark/>
          </w:tcPr>
          <w:p w14:paraId="3F2250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745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13AA7CAF" w14:textId="77777777" w:rsidTr="00D40C4F">
        <w:trPr>
          <w:trHeight w:val="20"/>
        </w:trPr>
        <w:tc>
          <w:tcPr>
            <w:tcW w:w="520" w:type="dxa"/>
            <w:shd w:val="clear" w:color="auto" w:fill="auto"/>
            <w:noWrap/>
            <w:vAlign w:val="center"/>
            <w:hideMark/>
          </w:tcPr>
          <w:p w14:paraId="651253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70</w:t>
            </w:r>
          </w:p>
        </w:tc>
        <w:tc>
          <w:tcPr>
            <w:tcW w:w="900" w:type="dxa"/>
            <w:shd w:val="clear" w:color="auto" w:fill="auto"/>
            <w:noWrap/>
            <w:vAlign w:val="center"/>
            <w:hideMark/>
          </w:tcPr>
          <w:p w14:paraId="0B27EA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993504</w:t>
            </w:r>
          </w:p>
        </w:tc>
        <w:tc>
          <w:tcPr>
            <w:tcW w:w="5810" w:type="dxa"/>
            <w:shd w:val="clear" w:color="auto" w:fill="auto"/>
            <w:noWrap/>
            <w:vAlign w:val="center"/>
            <w:hideMark/>
          </w:tcPr>
          <w:p w14:paraId="15545B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FIEBRE AMARILLA</w:t>
            </w:r>
          </w:p>
        </w:tc>
        <w:tc>
          <w:tcPr>
            <w:tcW w:w="1701" w:type="dxa"/>
            <w:shd w:val="clear" w:color="auto" w:fill="auto"/>
            <w:noWrap/>
            <w:vAlign w:val="center"/>
            <w:hideMark/>
          </w:tcPr>
          <w:p w14:paraId="604600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7DF8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7D07D784" w14:textId="77777777" w:rsidTr="00D40C4F">
        <w:trPr>
          <w:trHeight w:val="20"/>
        </w:trPr>
        <w:tc>
          <w:tcPr>
            <w:tcW w:w="520" w:type="dxa"/>
            <w:shd w:val="clear" w:color="auto" w:fill="auto"/>
            <w:noWrap/>
            <w:vAlign w:val="center"/>
            <w:hideMark/>
          </w:tcPr>
          <w:p w14:paraId="0E7E04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71</w:t>
            </w:r>
          </w:p>
        </w:tc>
        <w:tc>
          <w:tcPr>
            <w:tcW w:w="900" w:type="dxa"/>
            <w:shd w:val="clear" w:color="auto" w:fill="auto"/>
            <w:noWrap/>
            <w:vAlign w:val="center"/>
            <w:hideMark/>
          </w:tcPr>
          <w:p w14:paraId="1388A5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993510</w:t>
            </w:r>
          </w:p>
        </w:tc>
        <w:tc>
          <w:tcPr>
            <w:tcW w:w="5810" w:type="dxa"/>
            <w:shd w:val="clear" w:color="auto" w:fill="auto"/>
            <w:noWrap/>
            <w:vAlign w:val="center"/>
            <w:hideMark/>
          </w:tcPr>
          <w:p w14:paraId="7C3738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INFLUENZA</w:t>
            </w:r>
          </w:p>
        </w:tc>
        <w:tc>
          <w:tcPr>
            <w:tcW w:w="1701" w:type="dxa"/>
            <w:shd w:val="clear" w:color="auto" w:fill="auto"/>
            <w:noWrap/>
            <w:vAlign w:val="center"/>
            <w:hideMark/>
          </w:tcPr>
          <w:p w14:paraId="6D6D20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E841A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09FFF59F" w14:textId="77777777" w:rsidTr="00D40C4F">
        <w:trPr>
          <w:trHeight w:val="20"/>
        </w:trPr>
        <w:tc>
          <w:tcPr>
            <w:tcW w:w="520" w:type="dxa"/>
            <w:shd w:val="clear" w:color="auto" w:fill="auto"/>
            <w:noWrap/>
            <w:vAlign w:val="center"/>
            <w:hideMark/>
          </w:tcPr>
          <w:p w14:paraId="30E3E2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72</w:t>
            </w:r>
          </w:p>
        </w:tc>
        <w:tc>
          <w:tcPr>
            <w:tcW w:w="900" w:type="dxa"/>
            <w:shd w:val="clear" w:color="auto" w:fill="auto"/>
            <w:noWrap/>
            <w:vAlign w:val="center"/>
            <w:hideMark/>
          </w:tcPr>
          <w:p w14:paraId="317468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993522</w:t>
            </w:r>
          </w:p>
        </w:tc>
        <w:tc>
          <w:tcPr>
            <w:tcW w:w="5810" w:type="dxa"/>
            <w:shd w:val="clear" w:color="auto" w:fill="auto"/>
            <w:noWrap/>
            <w:vAlign w:val="center"/>
            <w:hideMark/>
          </w:tcPr>
          <w:p w14:paraId="59DA76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COMBINADA CONTRA SARAMPION PAROTIDITIS Y RUBEOLA [SRP] (TRIPLE VIRAL)</w:t>
            </w:r>
          </w:p>
        </w:tc>
        <w:tc>
          <w:tcPr>
            <w:tcW w:w="1701" w:type="dxa"/>
            <w:shd w:val="clear" w:color="auto" w:fill="auto"/>
            <w:noWrap/>
            <w:vAlign w:val="center"/>
            <w:hideMark/>
          </w:tcPr>
          <w:p w14:paraId="2CEDED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B6E8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2880C1C1" w14:textId="77777777" w:rsidTr="00D40C4F">
        <w:trPr>
          <w:trHeight w:val="20"/>
        </w:trPr>
        <w:tc>
          <w:tcPr>
            <w:tcW w:w="520" w:type="dxa"/>
            <w:shd w:val="clear" w:color="auto" w:fill="auto"/>
            <w:noWrap/>
            <w:vAlign w:val="center"/>
            <w:hideMark/>
          </w:tcPr>
          <w:p w14:paraId="3B7E7B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73</w:t>
            </w:r>
          </w:p>
        </w:tc>
        <w:tc>
          <w:tcPr>
            <w:tcW w:w="900" w:type="dxa"/>
            <w:shd w:val="clear" w:color="auto" w:fill="auto"/>
            <w:noWrap/>
            <w:vAlign w:val="center"/>
            <w:hideMark/>
          </w:tcPr>
          <w:p w14:paraId="7E5793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993102</w:t>
            </w:r>
          </w:p>
        </w:tc>
        <w:tc>
          <w:tcPr>
            <w:tcW w:w="5810" w:type="dxa"/>
            <w:shd w:val="clear" w:color="auto" w:fill="auto"/>
            <w:noWrap/>
            <w:vAlign w:val="center"/>
            <w:hideMark/>
          </w:tcPr>
          <w:p w14:paraId="00C9A6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TUBERCULOSIS [BCG]</w:t>
            </w:r>
          </w:p>
        </w:tc>
        <w:tc>
          <w:tcPr>
            <w:tcW w:w="1701" w:type="dxa"/>
            <w:shd w:val="clear" w:color="auto" w:fill="auto"/>
            <w:noWrap/>
            <w:vAlign w:val="center"/>
            <w:hideMark/>
          </w:tcPr>
          <w:p w14:paraId="52FB9A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63E6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5DE9242E" w14:textId="77777777" w:rsidTr="00D40C4F">
        <w:trPr>
          <w:trHeight w:val="20"/>
        </w:trPr>
        <w:tc>
          <w:tcPr>
            <w:tcW w:w="520" w:type="dxa"/>
            <w:shd w:val="clear" w:color="auto" w:fill="auto"/>
            <w:noWrap/>
            <w:vAlign w:val="center"/>
            <w:hideMark/>
          </w:tcPr>
          <w:p w14:paraId="6E95D8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74</w:t>
            </w:r>
          </w:p>
        </w:tc>
        <w:tc>
          <w:tcPr>
            <w:tcW w:w="900" w:type="dxa"/>
            <w:shd w:val="clear" w:color="auto" w:fill="auto"/>
            <w:noWrap/>
            <w:vAlign w:val="center"/>
            <w:hideMark/>
          </w:tcPr>
          <w:p w14:paraId="05984E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993503</w:t>
            </w:r>
          </w:p>
        </w:tc>
        <w:tc>
          <w:tcPr>
            <w:tcW w:w="5810" w:type="dxa"/>
            <w:shd w:val="clear" w:color="auto" w:fill="auto"/>
            <w:noWrap/>
            <w:vAlign w:val="center"/>
            <w:hideMark/>
          </w:tcPr>
          <w:p w14:paraId="3F0F25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CONTRA HEPATITIS B</w:t>
            </w:r>
          </w:p>
        </w:tc>
        <w:tc>
          <w:tcPr>
            <w:tcW w:w="1701" w:type="dxa"/>
            <w:shd w:val="clear" w:color="auto" w:fill="auto"/>
            <w:noWrap/>
            <w:vAlign w:val="center"/>
            <w:hideMark/>
          </w:tcPr>
          <w:p w14:paraId="4330CD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24B4D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3F8EE191" w14:textId="77777777" w:rsidTr="00D40C4F">
        <w:trPr>
          <w:trHeight w:val="20"/>
        </w:trPr>
        <w:tc>
          <w:tcPr>
            <w:tcW w:w="520" w:type="dxa"/>
            <w:shd w:val="clear" w:color="auto" w:fill="auto"/>
            <w:noWrap/>
            <w:vAlign w:val="center"/>
            <w:hideMark/>
          </w:tcPr>
          <w:p w14:paraId="541DDC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75</w:t>
            </w:r>
          </w:p>
        </w:tc>
        <w:tc>
          <w:tcPr>
            <w:tcW w:w="900" w:type="dxa"/>
            <w:shd w:val="clear" w:color="auto" w:fill="auto"/>
            <w:noWrap/>
            <w:vAlign w:val="center"/>
            <w:hideMark/>
          </w:tcPr>
          <w:p w14:paraId="18932C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993120</w:t>
            </w:r>
          </w:p>
        </w:tc>
        <w:tc>
          <w:tcPr>
            <w:tcW w:w="5810" w:type="dxa"/>
            <w:shd w:val="clear" w:color="auto" w:fill="auto"/>
            <w:noWrap/>
            <w:vAlign w:val="center"/>
            <w:hideMark/>
          </w:tcPr>
          <w:p w14:paraId="6118E8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COMBINADA CONTRA TETANOS Y DIFTERIA [TD]</w:t>
            </w:r>
          </w:p>
        </w:tc>
        <w:tc>
          <w:tcPr>
            <w:tcW w:w="1701" w:type="dxa"/>
            <w:shd w:val="clear" w:color="auto" w:fill="auto"/>
            <w:noWrap/>
            <w:vAlign w:val="center"/>
            <w:hideMark/>
          </w:tcPr>
          <w:p w14:paraId="139F9A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EF9E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14E11728" w14:textId="77777777" w:rsidTr="00D40C4F">
        <w:trPr>
          <w:trHeight w:val="20"/>
        </w:trPr>
        <w:tc>
          <w:tcPr>
            <w:tcW w:w="520" w:type="dxa"/>
            <w:shd w:val="clear" w:color="auto" w:fill="auto"/>
            <w:noWrap/>
            <w:vAlign w:val="center"/>
            <w:hideMark/>
          </w:tcPr>
          <w:p w14:paraId="67703B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76</w:t>
            </w:r>
          </w:p>
        </w:tc>
        <w:tc>
          <w:tcPr>
            <w:tcW w:w="900" w:type="dxa"/>
            <w:shd w:val="clear" w:color="auto" w:fill="auto"/>
            <w:noWrap/>
            <w:vAlign w:val="center"/>
            <w:hideMark/>
          </w:tcPr>
          <w:p w14:paraId="57B82B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993122</w:t>
            </w:r>
          </w:p>
        </w:tc>
        <w:tc>
          <w:tcPr>
            <w:tcW w:w="5810" w:type="dxa"/>
            <w:shd w:val="clear" w:color="auto" w:fill="auto"/>
            <w:noWrap/>
            <w:vAlign w:val="center"/>
            <w:hideMark/>
          </w:tcPr>
          <w:p w14:paraId="4F77E1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VACUNACION COMBINADA CONTRA DIFTERIA TETANOS Y TOS FERINA [DPT]</w:t>
            </w:r>
          </w:p>
        </w:tc>
        <w:tc>
          <w:tcPr>
            <w:tcW w:w="1701" w:type="dxa"/>
            <w:shd w:val="clear" w:color="auto" w:fill="auto"/>
            <w:noWrap/>
            <w:vAlign w:val="center"/>
            <w:hideMark/>
          </w:tcPr>
          <w:p w14:paraId="44FFB8C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60AD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7E7615F1" w14:textId="77777777" w:rsidTr="00D40C4F">
        <w:trPr>
          <w:trHeight w:val="20"/>
        </w:trPr>
        <w:tc>
          <w:tcPr>
            <w:tcW w:w="520" w:type="dxa"/>
            <w:shd w:val="clear" w:color="auto" w:fill="auto"/>
            <w:noWrap/>
            <w:vAlign w:val="center"/>
            <w:hideMark/>
          </w:tcPr>
          <w:p w14:paraId="1A4211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77</w:t>
            </w:r>
          </w:p>
        </w:tc>
        <w:tc>
          <w:tcPr>
            <w:tcW w:w="900" w:type="dxa"/>
            <w:shd w:val="clear" w:color="auto" w:fill="auto"/>
            <w:noWrap/>
            <w:vAlign w:val="center"/>
            <w:hideMark/>
          </w:tcPr>
          <w:p w14:paraId="73AC0F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995201</w:t>
            </w:r>
          </w:p>
        </w:tc>
        <w:tc>
          <w:tcPr>
            <w:tcW w:w="5810" w:type="dxa"/>
            <w:shd w:val="clear" w:color="auto" w:fill="auto"/>
            <w:noWrap/>
            <w:vAlign w:val="center"/>
            <w:hideMark/>
          </w:tcPr>
          <w:p w14:paraId="2AD6E2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OTRA VACUNACION DEL PROGRAMA AMPLIADO DE INMUNIZACIONES</w:t>
            </w:r>
          </w:p>
        </w:tc>
        <w:tc>
          <w:tcPr>
            <w:tcW w:w="1701" w:type="dxa"/>
            <w:shd w:val="clear" w:color="auto" w:fill="auto"/>
            <w:noWrap/>
            <w:vAlign w:val="center"/>
            <w:hideMark/>
          </w:tcPr>
          <w:p w14:paraId="10C279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FB3C4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$ 8.200,00</w:t>
            </w:r>
          </w:p>
        </w:tc>
      </w:tr>
      <w:tr w:rsidR="00D40C4F" w:rsidRPr="00D40C4F" w14:paraId="5B24A5E3" w14:textId="77777777" w:rsidTr="00D40C4F">
        <w:trPr>
          <w:trHeight w:val="20"/>
        </w:trPr>
        <w:tc>
          <w:tcPr>
            <w:tcW w:w="520" w:type="dxa"/>
            <w:shd w:val="clear" w:color="auto" w:fill="auto"/>
            <w:noWrap/>
            <w:vAlign w:val="center"/>
            <w:hideMark/>
          </w:tcPr>
          <w:p w14:paraId="1334C7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78</w:t>
            </w:r>
          </w:p>
        </w:tc>
        <w:tc>
          <w:tcPr>
            <w:tcW w:w="900" w:type="dxa"/>
            <w:shd w:val="clear" w:color="auto" w:fill="auto"/>
            <w:noWrap/>
            <w:vAlign w:val="center"/>
            <w:hideMark/>
          </w:tcPr>
          <w:p w14:paraId="6ACB95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5DS004</w:t>
            </w:r>
          </w:p>
        </w:tc>
        <w:tc>
          <w:tcPr>
            <w:tcW w:w="5810" w:type="dxa"/>
            <w:shd w:val="clear" w:color="auto" w:fill="auto"/>
            <w:noWrap/>
            <w:vAlign w:val="center"/>
            <w:hideMark/>
          </w:tcPr>
          <w:p w14:paraId="1F268D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DERECHOS DE SALA DE YESOS</w:t>
            </w:r>
          </w:p>
        </w:tc>
        <w:tc>
          <w:tcPr>
            <w:tcW w:w="1701" w:type="dxa"/>
            <w:shd w:val="clear" w:color="auto" w:fill="auto"/>
            <w:noWrap/>
            <w:vAlign w:val="center"/>
            <w:hideMark/>
          </w:tcPr>
          <w:p w14:paraId="24FE24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4C881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$ 105.600,00</w:t>
            </w:r>
          </w:p>
        </w:tc>
      </w:tr>
      <w:tr w:rsidR="00D40C4F" w:rsidRPr="00D40C4F" w14:paraId="1B0F98B2" w14:textId="77777777" w:rsidTr="00D40C4F">
        <w:trPr>
          <w:trHeight w:val="20"/>
        </w:trPr>
        <w:tc>
          <w:tcPr>
            <w:tcW w:w="520" w:type="dxa"/>
            <w:shd w:val="clear" w:color="auto" w:fill="auto"/>
            <w:noWrap/>
            <w:vAlign w:val="center"/>
            <w:hideMark/>
          </w:tcPr>
          <w:p w14:paraId="27FCEA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79</w:t>
            </w:r>
          </w:p>
        </w:tc>
        <w:tc>
          <w:tcPr>
            <w:tcW w:w="900" w:type="dxa"/>
            <w:shd w:val="clear" w:color="auto" w:fill="auto"/>
            <w:noWrap/>
            <w:vAlign w:val="center"/>
            <w:hideMark/>
          </w:tcPr>
          <w:p w14:paraId="2CCE65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5DS003</w:t>
            </w:r>
          </w:p>
        </w:tc>
        <w:tc>
          <w:tcPr>
            <w:tcW w:w="5810" w:type="dxa"/>
            <w:shd w:val="clear" w:color="auto" w:fill="auto"/>
            <w:noWrap/>
            <w:vAlign w:val="center"/>
            <w:hideMark/>
          </w:tcPr>
          <w:p w14:paraId="051088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DERECHOS DE SALA DE PEQUEÑA CIRUGIA (SUTURAS)</w:t>
            </w:r>
          </w:p>
        </w:tc>
        <w:tc>
          <w:tcPr>
            <w:tcW w:w="1701" w:type="dxa"/>
            <w:shd w:val="clear" w:color="auto" w:fill="auto"/>
            <w:noWrap/>
            <w:vAlign w:val="center"/>
            <w:hideMark/>
          </w:tcPr>
          <w:p w14:paraId="665BD2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BB85E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$ 75.000,00</w:t>
            </w:r>
          </w:p>
        </w:tc>
      </w:tr>
      <w:tr w:rsidR="00D40C4F" w:rsidRPr="00D40C4F" w14:paraId="07BCB65E" w14:textId="77777777" w:rsidTr="00D40C4F">
        <w:trPr>
          <w:trHeight w:val="20"/>
        </w:trPr>
        <w:tc>
          <w:tcPr>
            <w:tcW w:w="520" w:type="dxa"/>
            <w:shd w:val="clear" w:color="auto" w:fill="auto"/>
            <w:noWrap/>
            <w:vAlign w:val="center"/>
            <w:hideMark/>
          </w:tcPr>
          <w:p w14:paraId="40619F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80</w:t>
            </w:r>
          </w:p>
        </w:tc>
        <w:tc>
          <w:tcPr>
            <w:tcW w:w="900" w:type="dxa"/>
            <w:shd w:val="clear" w:color="auto" w:fill="auto"/>
            <w:noWrap/>
            <w:vAlign w:val="center"/>
            <w:hideMark/>
          </w:tcPr>
          <w:p w14:paraId="7C4161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5DSB01</w:t>
            </w:r>
          </w:p>
        </w:tc>
        <w:tc>
          <w:tcPr>
            <w:tcW w:w="5810" w:type="dxa"/>
            <w:shd w:val="clear" w:color="auto" w:fill="auto"/>
            <w:noWrap/>
            <w:vAlign w:val="center"/>
            <w:hideMark/>
          </w:tcPr>
          <w:p w14:paraId="733E99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DERECHOS DE SALA DE OBSERVACION EN URGENCIAS COMPLEJIDAD BAJA</w:t>
            </w:r>
          </w:p>
        </w:tc>
        <w:tc>
          <w:tcPr>
            <w:tcW w:w="1701" w:type="dxa"/>
            <w:shd w:val="clear" w:color="auto" w:fill="auto"/>
            <w:noWrap/>
            <w:vAlign w:val="center"/>
            <w:hideMark/>
          </w:tcPr>
          <w:p w14:paraId="439DE9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125E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376E78AD" w14:textId="77777777" w:rsidTr="00D40C4F">
        <w:trPr>
          <w:trHeight w:val="20"/>
        </w:trPr>
        <w:tc>
          <w:tcPr>
            <w:tcW w:w="520" w:type="dxa"/>
            <w:shd w:val="clear" w:color="auto" w:fill="auto"/>
            <w:noWrap/>
            <w:vAlign w:val="center"/>
            <w:hideMark/>
          </w:tcPr>
          <w:p w14:paraId="6DACED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81</w:t>
            </w:r>
          </w:p>
        </w:tc>
        <w:tc>
          <w:tcPr>
            <w:tcW w:w="900" w:type="dxa"/>
            <w:shd w:val="clear" w:color="auto" w:fill="auto"/>
            <w:noWrap/>
            <w:vAlign w:val="center"/>
            <w:hideMark/>
          </w:tcPr>
          <w:p w14:paraId="1E302B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5DS002</w:t>
            </w:r>
          </w:p>
        </w:tc>
        <w:tc>
          <w:tcPr>
            <w:tcW w:w="5810" w:type="dxa"/>
            <w:shd w:val="clear" w:color="auto" w:fill="auto"/>
            <w:noWrap/>
            <w:vAlign w:val="center"/>
            <w:hideMark/>
          </w:tcPr>
          <w:p w14:paraId="391248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DERECHOS DE SALA DE CURACIONES O PROCEDIMIENTOS</w:t>
            </w:r>
          </w:p>
        </w:tc>
        <w:tc>
          <w:tcPr>
            <w:tcW w:w="1701" w:type="dxa"/>
            <w:shd w:val="clear" w:color="auto" w:fill="auto"/>
            <w:noWrap/>
            <w:vAlign w:val="center"/>
            <w:hideMark/>
          </w:tcPr>
          <w:p w14:paraId="0D72D2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90247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6DDA7513" w14:textId="77777777" w:rsidTr="00D40C4F">
        <w:trPr>
          <w:trHeight w:val="20"/>
        </w:trPr>
        <w:tc>
          <w:tcPr>
            <w:tcW w:w="520" w:type="dxa"/>
            <w:shd w:val="clear" w:color="auto" w:fill="auto"/>
            <w:noWrap/>
            <w:vAlign w:val="center"/>
            <w:hideMark/>
          </w:tcPr>
          <w:p w14:paraId="241862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82</w:t>
            </w:r>
          </w:p>
        </w:tc>
        <w:tc>
          <w:tcPr>
            <w:tcW w:w="900" w:type="dxa"/>
            <w:shd w:val="clear" w:color="auto" w:fill="auto"/>
            <w:noWrap/>
            <w:vAlign w:val="center"/>
            <w:hideMark/>
          </w:tcPr>
          <w:p w14:paraId="568AD0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861103</w:t>
            </w:r>
          </w:p>
        </w:tc>
        <w:tc>
          <w:tcPr>
            <w:tcW w:w="5810" w:type="dxa"/>
            <w:shd w:val="clear" w:color="auto" w:fill="auto"/>
            <w:noWrap/>
            <w:vAlign w:val="center"/>
            <w:hideMark/>
          </w:tcPr>
          <w:p w14:paraId="267C57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DRENAJE DE HEMATOMA SUBUNGUEAL POR INCISION O ASPIRACION</w:t>
            </w:r>
          </w:p>
        </w:tc>
        <w:tc>
          <w:tcPr>
            <w:tcW w:w="1701" w:type="dxa"/>
            <w:shd w:val="clear" w:color="auto" w:fill="auto"/>
            <w:noWrap/>
            <w:vAlign w:val="center"/>
            <w:hideMark/>
          </w:tcPr>
          <w:p w14:paraId="0B30DF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FE2B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$ 99.400,00</w:t>
            </w:r>
          </w:p>
        </w:tc>
      </w:tr>
      <w:tr w:rsidR="00D40C4F" w:rsidRPr="00D40C4F" w14:paraId="6E37C4AB" w14:textId="77777777" w:rsidTr="00D40C4F">
        <w:trPr>
          <w:trHeight w:val="20"/>
        </w:trPr>
        <w:tc>
          <w:tcPr>
            <w:tcW w:w="520" w:type="dxa"/>
            <w:shd w:val="clear" w:color="auto" w:fill="auto"/>
            <w:noWrap/>
            <w:vAlign w:val="center"/>
            <w:hideMark/>
          </w:tcPr>
          <w:p w14:paraId="70CA4F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83</w:t>
            </w:r>
          </w:p>
        </w:tc>
        <w:tc>
          <w:tcPr>
            <w:tcW w:w="900" w:type="dxa"/>
            <w:shd w:val="clear" w:color="auto" w:fill="auto"/>
            <w:noWrap/>
            <w:vAlign w:val="center"/>
            <w:hideMark/>
          </w:tcPr>
          <w:p w14:paraId="1C5D21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936801</w:t>
            </w:r>
          </w:p>
        </w:tc>
        <w:tc>
          <w:tcPr>
            <w:tcW w:w="5810" w:type="dxa"/>
            <w:shd w:val="clear" w:color="auto" w:fill="auto"/>
            <w:noWrap/>
            <w:vAlign w:val="center"/>
            <w:hideMark/>
          </w:tcPr>
          <w:p w14:paraId="3BE132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INMOVILIZACION O MANIPULACION ARTICULAR INESPECIFICA</w:t>
            </w:r>
          </w:p>
        </w:tc>
        <w:tc>
          <w:tcPr>
            <w:tcW w:w="1701" w:type="dxa"/>
            <w:shd w:val="clear" w:color="auto" w:fill="auto"/>
            <w:noWrap/>
            <w:vAlign w:val="center"/>
            <w:hideMark/>
          </w:tcPr>
          <w:p w14:paraId="495483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A45AE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$ 160.800,00</w:t>
            </w:r>
          </w:p>
        </w:tc>
      </w:tr>
      <w:tr w:rsidR="00D40C4F" w:rsidRPr="00D40C4F" w14:paraId="205EFEE4" w14:textId="77777777" w:rsidTr="00D40C4F">
        <w:trPr>
          <w:trHeight w:val="20"/>
        </w:trPr>
        <w:tc>
          <w:tcPr>
            <w:tcW w:w="520" w:type="dxa"/>
            <w:shd w:val="clear" w:color="auto" w:fill="auto"/>
            <w:noWrap/>
            <w:vAlign w:val="center"/>
            <w:hideMark/>
          </w:tcPr>
          <w:p w14:paraId="6C80C9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84</w:t>
            </w:r>
          </w:p>
        </w:tc>
        <w:tc>
          <w:tcPr>
            <w:tcW w:w="900" w:type="dxa"/>
            <w:shd w:val="clear" w:color="auto" w:fill="auto"/>
            <w:noWrap/>
            <w:vAlign w:val="center"/>
            <w:hideMark/>
          </w:tcPr>
          <w:p w14:paraId="23C058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935401</w:t>
            </w:r>
          </w:p>
        </w:tc>
        <w:tc>
          <w:tcPr>
            <w:tcW w:w="5810" w:type="dxa"/>
            <w:shd w:val="clear" w:color="auto" w:fill="auto"/>
            <w:noWrap/>
            <w:vAlign w:val="center"/>
            <w:hideMark/>
          </w:tcPr>
          <w:p w14:paraId="2510D8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DE FERULA</w:t>
            </w:r>
          </w:p>
        </w:tc>
        <w:tc>
          <w:tcPr>
            <w:tcW w:w="1701" w:type="dxa"/>
            <w:shd w:val="clear" w:color="auto" w:fill="auto"/>
            <w:noWrap/>
            <w:vAlign w:val="center"/>
            <w:hideMark/>
          </w:tcPr>
          <w:p w14:paraId="125765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DE8A0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$ 219.100,00</w:t>
            </w:r>
          </w:p>
        </w:tc>
      </w:tr>
      <w:tr w:rsidR="00D40C4F" w:rsidRPr="00D40C4F" w14:paraId="7B0A50C2" w14:textId="77777777" w:rsidTr="00D40C4F">
        <w:trPr>
          <w:trHeight w:val="20"/>
        </w:trPr>
        <w:tc>
          <w:tcPr>
            <w:tcW w:w="520" w:type="dxa"/>
            <w:shd w:val="clear" w:color="auto" w:fill="auto"/>
            <w:noWrap/>
            <w:vAlign w:val="center"/>
            <w:hideMark/>
          </w:tcPr>
          <w:p w14:paraId="776538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85</w:t>
            </w:r>
          </w:p>
        </w:tc>
        <w:tc>
          <w:tcPr>
            <w:tcW w:w="900" w:type="dxa"/>
            <w:shd w:val="clear" w:color="auto" w:fill="auto"/>
            <w:noWrap/>
            <w:vAlign w:val="center"/>
            <w:hideMark/>
          </w:tcPr>
          <w:p w14:paraId="0130F3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869401</w:t>
            </w:r>
          </w:p>
        </w:tc>
        <w:tc>
          <w:tcPr>
            <w:tcW w:w="5810" w:type="dxa"/>
            <w:shd w:val="clear" w:color="auto" w:fill="auto"/>
            <w:noWrap/>
            <w:vAlign w:val="center"/>
            <w:hideMark/>
          </w:tcPr>
          <w:p w14:paraId="4DF47E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RETIRO DE SUTURA EN PIEL O TEJIDO CELULAR SUBCUTANEO</w:t>
            </w:r>
          </w:p>
        </w:tc>
        <w:tc>
          <w:tcPr>
            <w:tcW w:w="1701" w:type="dxa"/>
            <w:shd w:val="clear" w:color="auto" w:fill="auto"/>
            <w:noWrap/>
            <w:vAlign w:val="center"/>
            <w:hideMark/>
          </w:tcPr>
          <w:p w14:paraId="37B797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30AA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1ECC0FD7" w14:textId="77777777" w:rsidTr="00D40C4F">
        <w:trPr>
          <w:trHeight w:val="20"/>
        </w:trPr>
        <w:tc>
          <w:tcPr>
            <w:tcW w:w="520" w:type="dxa"/>
            <w:shd w:val="clear" w:color="auto" w:fill="auto"/>
            <w:noWrap/>
            <w:vAlign w:val="center"/>
            <w:hideMark/>
          </w:tcPr>
          <w:p w14:paraId="55C915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w:t>
            </w:r>
          </w:p>
        </w:tc>
        <w:tc>
          <w:tcPr>
            <w:tcW w:w="900" w:type="dxa"/>
            <w:shd w:val="clear" w:color="auto" w:fill="auto"/>
            <w:noWrap/>
            <w:vAlign w:val="center"/>
            <w:hideMark/>
          </w:tcPr>
          <w:p w14:paraId="1E41B6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579501</w:t>
            </w:r>
          </w:p>
        </w:tc>
        <w:tc>
          <w:tcPr>
            <w:tcW w:w="5810" w:type="dxa"/>
            <w:shd w:val="clear" w:color="auto" w:fill="auto"/>
            <w:noWrap/>
            <w:vAlign w:val="center"/>
            <w:hideMark/>
          </w:tcPr>
          <w:p w14:paraId="59F133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REEMPLAZO DE DISPOSITIVO URINARIO (VESICAL)</w:t>
            </w:r>
          </w:p>
        </w:tc>
        <w:tc>
          <w:tcPr>
            <w:tcW w:w="1701" w:type="dxa"/>
            <w:shd w:val="clear" w:color="auto" w:fill="auto"/>
            <w:noWrap/>
            <w:vAlign w:val="center"/>
            <w:hideMark/>
          </w:tcPr>
          <w:p w14:paraId="1540C4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C709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0B6A879E" w14:textId="77777777" w:rsidTr="00D40C4F">
        <w:trPr>
          <w:trHeight w:val="20"/>
        </w:trPr>
        <w:tc>
          <w:tcPr>
            <w:tcW w:w="520" w:type="dxa"/>
            <w:shd w:val="clear" w:color="auto" w:fill="auto"/>
            <w:noWrap/>
            <w:vAlign w:val="center"/>
            <w:hideMark/>
          </w:tcPr>
          <w:p w14:paraId="15886F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w:t>
            </w:r>
          </w:p>
        </w:tc>
        <w:tc>
          <w:tcPr>
            <w:tcW w:w="900" w:type="dxa"/>
            <w:shd w:val="clear" w:color="auto" w:fill="auto"/>
            <w:noWrap/>
            <w:vAlign w:val="center"/>
            <w:hideMark/>
          </w:tcPr>
          <w:p w14:paraId="2E30AE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939402</w:t>
            </w:r>
          </w:p>
        </w:tc>
        <w:tc>
          <w:tcPr>
            <w:tcW w:w="5810" w:type="dxa"/>
            <w:shd w:val="clear" w:color="auto" w:fill="auto"/>
            <w:noWrap/>
            <w:vAlign w:val="center"/>
            <w:hideMark/>
          </w:tcPr>
          <w:p w14:paraId="1C9C1F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NEBULIZACION</w:t>
            </w:r>
          </w:p>
        </w:tc>
        <w:tc>
          <w:tcPr>
            <w:tcW w:w="1701" w:type="dxa"/>
            <w:shd w:val="clear" w:color="auto" w:fill="auto"/>
            <w:noWrap/>
            <w:vAlign w:val="center"/>
            <w:hideMark/>
          </w:tcPr>
          <w:p w14:paraId="2C81EA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F1749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w:t>
            </w:r>
          </w:p>
        </w:tc>
      </w:tr>
      <w:tr w:rsidR="00D40C4F" w:rsidRPr="00D40C4F" w14:paraId="0C3BAA3A" w14:textId="77777777" w:rsidTr="00D40C4F">
        <w:trPr>
          <w:trHeight w:val="20"/>
        </w:trPr>
        <w:tc>
          <w:tcPr>
            <w:tcW w:w="520" w:type="dxa"/>
            <w:shd w:val="clear" w:color="auto" w:fill="auto"/>
            <w:noWrap/>
            <w:vAlign w:val="center"/>
            <w:hideMark/>
          </w:tcPr>
          <w:p w14:paraId="10E178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88</w:t>
            </w:r>
          </w:p>
        </w:tc>
        <w:tc>
          <w:tcPr>
            <w:tcW w:w="900" w:type="dxa"/>
            <w:shd w:val="clear" w:color="auto" w:fill="auto"/>
            <w:noWrap/>
            <w:vAlign w:val="center"/>
            <w:hideMark/>
          </w:tcPr>
          <w:p w14:paraId="34C5ED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963301</w:t>
            </w:r>
          </w:p>
        </w:tc>
        <w:tc>
          <w:tcPr>
            <w:tcW w:w="5810" w:type="dxa"/>
            <w:shd w:val="clear" w:color="auto" w:fill="auto"/>
            <w:noWrap/>
            <w:vAlign w:val="center"/>
            <w:hideMark/>
          </w:tcPr>
          <w:p w14:paraId="2825A2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LAVADO GASTRICO DE LIMPIEZA</w:t>
            </w:r>
          </w:p>
        </w:tc>
        <w:tc>
          <w:tcPr>
            <w:tcW w:w="1701" w:type="dxa"/>
            <w:shd w:val="clear" w:color="auto" w:fill="auto"/>
            <w:noWrap/>
            <w:vAlign w:val="center"/>
            <w:hideMark/>
          </w:tcPr>
          <w:p w14:paraId="46C617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88CCA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1A490020" w14:textId="77777777" w:rsidTr="00D40C4F">
        <w:trPr>
          <w:trHeight w:val="20"/>
        </w:trPr>
        <w:tc>
          <w:tcPr>
            <w:tcW w:w="520" w:type="dxa"/>
            <w:shd w:val="clear" w:color="auto" w:fill="auto"/>
            <w:noWrap/>
            <w:vAlign w:val="center"/>
            <w:hideMark/>
          </w:tcPr>
          <w:p w14:paraId="67FE2A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w:t>
            </w:r>
          </w:p>
        </w:tc>
        <w:tc>
          <w:tcPr>
            <w:tcW w:w="900" w:type="dxa"/>
            <w:shd w:val="clear" w:color="auto" w:fill="auto"/>
            <w:noWrap/>
            <w:vAlign w:val="center"/>
            <w:hideMark/>
          </w:tcPr>
          <w:p w14:paraId="1CA394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965201</w:t>
            </w:r>
          </w:p>
        </w:tc>
        <w:tc>
          <w:tcPr>
            <w:tcW w:w="5810" w:type="dxa"/>
            <w:shd w:val="clear" w:color="auto" w:fill="auto"/>
            <w:noWrap/>
            <w:vAlign w:val="center"/>
            <w:hideMark/>
          </w:tcPr>
          <w:p w14:paraId="4A7E07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LAVADO E IRRIGACION DE OIDOS</w:t>
            </w:r>
          </w:p>
        </w:tc>
        <w:tc>
          <w:tcPr>
            <w:tcW w:w="1701" w:type="dxa"/>
            <w:shd w:val="clear" w:color="auto" w:fill="auto"/>
            <w:noWrap/>
            <w:vAlign w:val="center"/>
            <w:hideMark/>
          </w:tcPr>
          <w:p w14:paraId="5FF466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DFC7C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$ 38.400,00</w:t>
            </w:r>
          </w:p>
        </w:tc>
      </w:tr>
      <w:tr w:rsidR="00D40C4F" w:rsidRPr="00D40C4F" w14:paraId="008D48D1" w14:textId="77777777" w:rsidTr="00D40C4F">
        <w:trPr>
          <w:trHeight w:val="20"/>
        </w:trPr>
        <w:tc>
          <w:tcPr>
            <w:tcW w:w="520" w:type="dxa"/>
            <w:shd w:val="clear" w:color="auto" w:fill="auto"/>
            <w:noWrap/>
            <w:vAlign w:val="center"/>
            <w:hideMark/>
          </w:tcPr>
          <w:p w14:paraId="7D9693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w:t>
            </w:r>
          </w:p>
        </w:tc>
        <w:tc>
          <w:tcPr>
            <w:tcW w:w="900" w:type="dxa"/>
            <w:shd w:val="clear" w:color="auto" w:fill="auto"/>
            <w:noWrap/>
            <w:vAlign w:val="center"/>
            <w:hideMark/>
          </w:tcPr>
          <w:p w14:paraId="149EF7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992201</w:t>
            </w:r>
          </w:p>
        </w:tc>
        <w:tc>
          <w:tcPr>
            <w:tcW w:w="5810" w:type="dxa"/>
            <w:shd w:val="clear" w:color="auto" w:fill="auto"/>
            <w:noWrap/>
            <w:vAlign w:val="center"/>
            <w:hideMark/>
          </w:tcPr>
          <w:p w14:paraId="317E38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INYECCION O INFUSION DE SUSTANCIA HORMONAL</w:t>
            </w:r>
          </w:p>
        </w:tc>
        <w:tc>
          <w:tcPr>
            <w:tcW w:w="1701" w:type="dxa"/>
            <w:shd w:val="clear" w:color="auto" w:fill="auto"/>
            <w:noWrap/>
            <w:vAlign w:val="center"/>
            <w:hideMark/>
          </w:tcPr>
          <w:p w14:paraId="52549D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338AE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6CA76672" w14:textId="77777777" w:rsidTr="00D40C4F">
        <w:trPr>
          <w:trHeight w:val="20"/>
        </w:trPr>
        <w:tc>
          <w:tcPr>
            <w:tcW w:w="520" w:type="dxa"/>
            <w:shd w:val="clear" w:color="auto" w:fill="auto"/>
            <w:noWrap/>
            <w:vAlign w:val="center"/>
            <w:hideMark/>
          </w:tcPr>
          <w:p w14:paraId="472F3B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w:t>
            </w:r>
          </w:p>
        </w:tc>
        <w:tc>
          <w:tcPr>
            <w:tcW w:w="900" w:type="dxa"/>
            <w:shd w:val="clear" w:color="auto" w:fill="auto"/>
            <w:noWrap/>
            <w:vAlign w:val="center"/>
            <w:hideMark/>
          </w:tcPr>
          <w:p w14:paraId="7A0A01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992102</w:t>
            </w:r>
          </w:p>
        </w:tc>
        <w:tc>
          <w:tcPr>
            <w:tcW w:w="5810" w:type="dxa"/>
            <w:shd w:val="clear" w:color="auto" w:fill="auto"/>
            <w:noWrap/>
            <w:vAlign w:val="center"/>
            <w:hideMark/>
          </w:tcPr>
          <w:p w14:paraId="6CF30C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INYECCION O INFUSION DE ANTIBIOTICO</w:t>
            </w:r>
          </w:p>
        </w:tc>
        <w:tc>
          <w:tcPr>
            <w:tcW w:w="1701" w:type="dxa"/>
            <w:shd w:val="clear" w:color="auto" w:fill="auto"/>
            <w:noWrap/>
            <w:vAlign w:val="center"/>
            <w:hideMark/>
          </w:tcPr>
          <w:p w14:paraId="433949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B603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193D24B7" w14:textId="77777777" w:rsidTr="00D40C4F">
        <w:trPr>
          <w:trHeight w:val="20"/>
        </w:trPr>
        <w:tc>
          <w:tcPr>
            <w:tcW w:w="520" w:type="dxa"/>
            <w:shd w:val="clear" w:color="auto" w:fill="auto"/>
            <w:noWrap/>
            <w:vAlign w:val="center"/>
            <w:hideMark/>
          </w:tcPr>
          <w:p w14:paraId="6D1206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92</w:t>
            </w:r>
          </w:p>
        </w:tc>
        <w:tc>
          <w:tcPr>
            <w:tcW w:w="900" w:type="dxa"/>
            <w:shd w:val="clear" w:color="auto" w:fill="auto"/>
            <w:noWrap/>
            <w:vAlign w:val="center"/>
            <w:hideMark/>
          </w:tcPr>
          <w:p w14:paraId="6780A9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991101</w:t>
            </w:r>
          </w:p>
        </w:tc>
        <w:tc>
          <w:tcPr>
            <w:tcW w:w="5810" w:type="dxa"/>
            <w:shd w:val="clear" w:color="auto" w:fill="auto"/>
            <w:noWrap/>
            <w:vAlign w:val="center"/>
            <w:hideMark/>
          </w:tcPr>
          <w:p w14:paraId="4DE410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INYECCION DE GLOBULINA INMUNE RH</w:t>
            </w:r>
          </w:p>
        </w:tc>
        <w:tc>
          <w:tcPr>
            <w:tcW w:w="1701" w:type="dxa"/>
            <w:shd w:val="clear" w:color="auto" w:fill="auto"/>
            <w:noWrap/>
            <w:vAlign w:val="center"/>
            <w:hideMark/>
          </w:tcPr>
          <w:p w14:paraId="416B37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93F37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0F6E51AB" w14:textId="77777777" w:rsidTr="00D40C4F">
        <w:trPr>
          <w:trHeight w:val="20"/>
        </w:trPr>
        <w:tc>
          <w:tcPr>
            <w:tcW w:w="520" w:type="dxa"/>
            <w:shd w:val="clear" w:color="auto" w:fill="auto"/>
            <w:noWrap/>
            <w:vAlign w:val="center"/>
            <w:hideMark/>
          </w:tcPr>
          <w:p w14:paraId="59B640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w:t>
            </w:r>
          </w:p>
        </w:tc>
        <w:tc>
          <w:tcPr>
            <w:tcW w:w="900" w:type="dxa"/>
            <w:shd w:val="clear" w:color="auto" w:fill="auto"/>
            <w:noWrap/>
            <w:vAlign w:val="center"/>
            <w:hideMark/>
          </w:tcPr>
          <w:p w14:paraId="3FC5BA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991601</w:t>
            </w:r>
          </w:p>
        </w:tc>
        <w:tc>
          <w:tcPr>
            <w:tcW w:w="5810" w:type="dxa"/>
            <w:shd w:val="clear" w:color="auto" w:fill="auto"/>
            <w:noWrap/>
            <w:vAlign w:val="center"/>
            <w:hideMark/>
          </w:tcPr>
          <w:p w14:paraId="1F993B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INYECCION DE ANTIDOTO</w:t>
            </w:r>
          </w:p>
        </w:tc>
        <w:tc>
          <w:tcPr>
            <w:tcW w:w="1701" w:type="dxa"/>
            <w:shd w:val="clear" w:color="auto" w:fill="auto"/>
            <w:noWrap/>
            <w:vAlign w:val="center"/>
            <w:hideMark/>
          </w:tcPr>
          <w:p w14:paraId="548D68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FE496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1BFC2A29" w14:textId="77777777" w:rsidTr="00D40C4F">
        <w:trPr>
          <w:trHeight w:val="20"/>
        </w:trPr>
        <w:tc>
          <w:tcPr>
            <w:tcW w:w="520" w:type="dxa"/>
            <w:shd w:val="clear" w:color="auto" w:fill="auto"/>
            <w:noWrap/>
            <w:vAlign w:val="center"/>
            <w:hideMark/>
          </w:tcPr>
          <w:p w14:paraId="163FC4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94</w:t>
            </w:r>
          </w:p>
        </w:tc>
        <w:tc>
          <w:tcPr>
            <w:tcW w:w="900" w:type="dxa"/>
            <w:shd w:val="clear" w:color="auto" w:fill="auto"/>
            <w:noWrap/>
            <w:vAlign w:val="center"/>
            <w:hideMark/>
          </w:tcPr>
          <w:p w14:paraId="275679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961601</w:t>
            </w:r>
          </w:p>
        </w:tc>
        <w:tc>
          <w:tcPr>
            <w:tcW w:w="5810" w:type="dxa"/>
            <w:shd w:val="clear" w:color="auto" w:fill="auto"/>
            <w:noWrap/>
            <w:vAlign w:val="center"/>
            <w:hideMark/>
          </w:tcPr>
          <w:p w14:paraId="3B6E94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INSERCION DE DISPOSITIVO EN URETRA</w:t>
            </w:r>
          </w:p>
        </w:tc>
        <w:tc>
          <w:tcPr>
            <w:tcW w:w="1701" w:type="dxa"/>
            <w:shd w:val="clear" w:color="auto" w:fill="auto"/>
            <w:noWrap/>
            <w:vAlign w:val="center"/>
            <w:hideMark/>
          </w:tcPr>
          <w:p w14:paraId="1C4D90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A67C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3FE0B3B1" w14:textId="77777777" w:rsidTr="00D40C4F">
        <w:trPr>
          <w:trHeight w:val="20"/>
        </w:trPr>
        <w:tc>
          <w:tcPr>
            <w:tcW w:w="520" w:type="dxa"/>
            <w:shd w:val="clear" w:color="auto" w:fill="auto"/>
            <w:noWrap/>
            <w:vAlign w:val="center"/>
            <w:hideMark/>
          </w:tcPr>
          <w:p w14:paraId="33EA2E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95</w:t>
            </w:r>
          </w:p>
        </w:tc>
        <w:tc>
          <w:tcPr>
            <w:tcW w:w="900" w:type="dxa"/>
            <w:shd w:val="clear" w:color="auto" w:fill="auto"/>
            <w:noWrap/>
            <w:vAlign w:val="center"/>
            <w:hideMark/>
          </w:tcPr>
          <w:p w14:paraId="3A0A9D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976501</w:t>
            </w:r>
          </w:p>
        </w:tc>
        <w:tc>
          <w:tcPr>
            <w:tcW w:w="5810" w:type="dxa"/>
            <w:shd w:val="clear" w:color="auto" w:fill="auto"/>
            <w:noWrap/>
            <w:vAlign w:val="center"/>
            <w:hideMark/>
          </w:tcPr>
          <w:p w14:paraId="444012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EXTRACCION DE DISPOSITIVO URETRAL</w:t>
            </w:r>
          </w:p>
        </w:tc>
        <w:tc>
          <w:tcPr>
            <w:tcW w:w="1701" w:type="dxa"/>
            <w:shd w:val="clear" w:color="auto" w:fill="auto"/>
            <w:noWrap/>
            <w:vAlign w:val="center"/>
            <w:hideMark/>
          </w:tcPr>
          <w:p w14:paraId="69238E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1334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4EA64D81" w14:textId="77777777" w:rsidTr="00D40C4F">
        <w:trPr>
          <w:trHeight w:val="20"/>
        </w:trPr>
        <w:tc>
          <w:tcPr>
            <w:tcW w:w="520" w:type="dxa"/>
            <w:shd w:val="clear" w:color="auto" w:fill="auto"/>
            <w:noWrap/>
            <w:vAlign w:val="center"/>
            <w:hideMark/>
          </w:tcPr>
          <w:p w14:paraId="2A5A75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w:t>
            </w:r>
          </w:p>
        </w:tc>
        <w:tc>
          <w:tcPr>
            <w:tcW w:w="900" w:type="dxa"/>
            <w:shd w:val="clear" w:color="auto" w:fill="auto"/>
            <w:noWrap/>
            <w:vAlign w:val="center"/>
            <w:hideMark/>
          </w:tcPr>
          <w:p w14:paraId="6B5009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981201</w:t>
            </w:r>
          </w:p>
        </w:tc>
        <w:tc>
          <w:tcPr>
            <w:tcW w:w="5810" w:type="dxa"/>
            <w:shd w:val="clear" w:color="auto" w:fill="auto"/>
            <w:noWrap/>
            <w:vAlign w:val="center"/>
            <w:hideMark/>
          </w:tcPr>
          <w:p w14:paraId="7886DF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EXTRACCION DE CUERPO EXTRAÑO DE LA NARIZ SIN INCISION VIA TRANSNASAL</w:t>
            </w:r>
          </w:p>
        </w:tc>
        <w:tc>
          <w:tcPr>
            <w:tcW w:w="1701" w:type="dxa"/>
            <w:shd w:val="clear" w:color="auto" w:fill="auto"/>
            <w:noWrap/>
            <w:vAlign w:val="center"/>
            <w:hideMark/>
          </w:tcPr>
          <w:p w14:paraId="693C45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84308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$ 92.600,00</w:t>
            </w:r>
          </w:p>
        </w:tc>
      </w:tr>
      <w:tr w:rsidR="00D40C4F" w:rsidRPr="00D40C4F" w14:paraId="52EC71FF" w14:textId="77777777" w:rsidTr="00D40C4F">
        <w:trPr>
          <w:trHeight w:val="20"/>
        </w:trPr>
        <w:tc>
          <w:tcPr>
            <w:tcW w:w="520" w:type="dxa"/>
            <w:shd w:val="clear" w:color="auto" w:fill="auto"/>
            <w:noWrap/>
            <w:vAlign w:val="center"/>
            <w:hideMark/>
          </w:tcPr>
          <w:p w14:paraId="5CF831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97</w:t>
            </w:r>
          </w:p>
        </w:tc>
        <w:tc>
          <w:tcPr>
            <w:tcW w:w="900" w:type="dxa"/>
            <w:shd w:val="clear" w:color="auto" w:fill="auto"/>
            <w:noWrap/>
            <w:vAlign w:val="center"/>
            <w:hideMark/>
          </w:tcPr>
          <w:p w14:paraId="389EE4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895101</w:t>
            </w:r>
          </w:p>
        </w:tc>
        <w:tc>
          <w:tcPr>
            <w:tcW w:w="5810" w:type="dxa"/>
            <w:shd w:val="clear" w:color="auto" w:fill="auto"/>
            <w:noWrap/>
            <w:vAlign w:val="center"/>
            <w:hideMark/>
          </w:tcPr>
          <w:p w14:paraId="42AFDE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ELECTROCARDIOGRAMA DE RITMO O DE SUPERFICIE</w:t>
            </w:r>
          </w:p>
        </w:tc>
        <w:tc>
          <w:tcPr>
            <w:tcW w:w="1701" w:type="dxa"/>
            <w:shd w:val="clear" w:color="auto" w:fill="auto"/>
            <w:noWrap/>
            <w:vAlign w:val="center"/>
            <w:hideMark/>
          </w:tcPr>
          <w:p w14:paraId="6FF13D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D88E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$ 75.000,00</w:t>
            </w:r>
          </w:p>
        </w:tc>
      </w:tr>
      <w:tr w:rsidR="00D40C4F" w:rsidRPr="00D40C4F" w14:paraId="7BC19FAA" w14:textId="77777777" w:rsidTr="00D40C4F">
        <w:trPr>
          <w:trHeight w:val="20"/>
        </w:trPr>
        <w:tc>
          <w:tcPr>
            <w:tcW w:w="520" w:type="dxa"/>
            <w:shd w:val="clear" w:color="auto" w:fill="auto"/>
            <w:noWrap/>
            <w:vAlign w:val="center"/>
            <w:hideMark/>
          </w:tcPr>
          <w:p w14:paraId="53DE1D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98</w:t>
            </w:r>
          </w:p>
        </w:tc>
        <w:tc>
          <w:tcPr>
            <w:tcW w:w="900" w:type="dxa"/>
            <w:shd w:val="clear" w:color="auto" w:fill="auto"/>
            <w:noWrap/>
            <w:vAlign w:val="center"/>
            <w:hideMark/>
          </w:tcPr>
          <w:p w14:paraId="0B2642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869501</w:t>
            </w:r>
          </w:p>
        </w:tc>
        <w:tc>
          <w:tcPr>
            <w:tcW w:w="5810" w:type="dxa"/>
            <w:shd w:val="clear" w:color="auto" w:fill="auto"/>
            <w:noWrap/>
            <w:vAlign w:val="center"/>
            <w:hideMark/>
          </w:tcPr>
          <w:p w14:paraId="55D601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CURACION DE LESION EN PIEL O TEJIDO CELULAR SUBCUTANEO</w:t>
            </w:r>
          </w:p>
        </w:tc>
        <w:tc>
          <w:tcPr>
            <w:tcW w:w="1701" w:type="dxa"/>
            <w:shd w:val="clear" w:color="auto" w:fill="auto"/>
            <w:noWrap/>
            <w:vAlign w:val="center"/>
            <w:hideMark/>
          </w:tcPr>
          <w:p w14:paraId="0DFE0F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A8FB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$ 80.200,00</w:t>
            </w:r>
          </w:p>
        </w:tc>
      </w:tr>
      <w:tr w:rsidR="00D40C4F" w:rsidRPr="00D40C4F" w14:paraId="46E70BDE" w14:textId="77777777" w:rsidTr="00D40C4F">
        <w:trPr>
          <w:trHeight w:val="20"/>
        </w:trPr>
        <w:tc>
          <w:tcPr>
            <w:tcW w:w="520" w:type="dxa"/>
            <w:shd w:val="clear" w:color="auto" w:fill="auto"/>
            <w:noWrap/>
            <w:vAlign w:val="center"/>
            <w:hideMark/>
          </w:tcPr>
          <w:p w14:paraId="4E1749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w:t>
            </w:r>
          </w:p>
        </w:tc>
        <w:tc>
          <w:tcPr>
            <w:tcW w:w="900" w:type="dxa"/>
            <w:shd w:val="clear" w:color="auto" w:fill="auto"/>
            <w:noWrap/>
            <w:vAlign w:val="center"/>
            <w:hideMark/>
          </w:tcPr>
          <w:p w14:paraId="6E7045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935301</w:t>
            </w:r>
          </w:p>
        </w:tc>
        <w:tc>
          <w:tcPr>
            <w:tcW w:w="5810" w:type="dxa"/>
            <w:shd w:val="clear" w:color="auto" w:fill="auto"/>
            <w:noWrap/>
            <w:vAlign w:val="center"/>
            <w:hideMark/>
          </w:tcPr>
          <w:p w14:paraId="641AEF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O CAMBIO DE YESO PARA INMOVILIZACION EN MIEMBRO SUPERIOR (EXCEPTO MANO)</w:t>
            </w:r>
          </w:p>
        </w:tc>
        <w:tc>
          <w:tcPr>
            <w:tcW w:w="1701" w:type="dxa"/>
            <w:shd w:val="clear" w:color="auto" w:fill="auto"/>
            <w:noWrap/>
            <w:vAlign w:val="center"/>
            <w:hideMark/>
          </w:tcPr>
          <w:p w14:paraId="78648E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4C7FA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$ 86.000,00</w:t>
            </w:r>
          </w:p>
        </w:tc>
      </w:tr>
      <w:tr w:rsidR="00D40C4F" w:rsidRPr="00D40C4F" w14:paraId="6AC1BF6D" w14:textId="77777777" w:rsidTr="00D40C4F">
        <w:trPr>
          <w:trHeight w:val="20"/>
        </w:trPr>
        <w:tc>
          <w:tcPr>
            <w:tcW w:w="520" w:type="dxa"/>
            <w:shd w:val="clear" w:color="auto" w:fill="auto"/>
            <w:noWrap/>
            <w:vAlign w:val="center"/>
            <w:hideMark/>
          </w:tcPr>
          <w:p w14:paraId="28BF16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w:t>
            </w:r>
          </w:p>
        </w:tc>
        <w:tc>
          <w:tcPr>
            <w:tcW w:w="900" w:type="dxa"/>
            <w:shd w:val="clear" w:color="auto" w:fill="auto"/>
            <w:noWrap/>
            <w:vAlign w:val="center"/>
            <w:hideMark/>
          </w:tcPr>
          <w:p w14:paraId="45CFC2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935304</w:t>
            </w:r>
          </w:p>
        </w:tc>
        <w:tc>
          <w:tcPr>
            <w:tcW w:w="5810" w:type="dxa"/>
            <w:shd w:val="clear" w:color="auto" w:fill="auto"/>
            <w:noWrap/>
            <w:vAlign w:val="center"/>
            <w:hideMark/>
          </w:tcPr>
          <w:p w14:paraId="4E5685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O CAMBIO DE YESO PARA INMOVILIZACION EN MIEMBRO INFERIOR (MUSLO PIERNA O TOBILLO)</w:t>
            </w:r>
          </w:p>
        </w:tc>
        <w:tc>
          <w:tcPr>
            <w:tcW w:w="1701" w:type="dxa"/>
            <w:shd w:val="clear" w:color="auto" w:fill="auto"/>
            <w:noWrap/>
            <w:vAlign w:val="center"/>
            <w:hideMark/>
          </w:tcPr>
          <w:p w14:paraId="684054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6EA6F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$ 128.000,00</w:t>
            </w:r>
          </w:p>
        </w:tc>
      </w:tr>
      <w:tr w:rsidR="00D40C4F" w:rsidRPr="00D40C4F" w14:paraId="32DEC2EA" w14:textId="77777777" w:rsidTr="00D40C4F">
        <w:trPr>
          <w:trHeight w:val="20"/>
        </w:trPr>
        <w:tc>
          <w:tcPr>
            <w:tcW w:w="520" w:type="dxa"/>
            <w:shd w:val="clear" w:color="auto" w:fill="auto"/>
            <w:noWrap/>
            <w:vAlign w:val="center"/>
            <w:hideMark/>
          </w:tcPr>
          <w:p w14:paraId="25D9AB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101</w:t>
            </w:r>
          </w:p>
        </w:tc>
        <w:tc>
          <w:tcPr>
            <w:tcW w:w="900" w:type="dxa"/>
            <w:shd w:val="clear" w:color="auto" w:fill="auto"/>
            <w:noWrap/>
            <w:vAlign w:val="center"/>
            <w:hideMark/>
          </w:tcPr>
          <w:p w14:paraId="2A8559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935302</w:t>
            </w:r>
          </w:p>
        </w:tc>
        <w:tc>
          <w:tcPr>
            <w:tcW w:w="5810" w:type="dxa"/>
            <w:shd w:val="clear" w:color="auto" w:fill="auto"/>
            <w:noWrap/>
            <w:vAlign w:val="center"/>
            <w:hideMark/>
          </w:tcPr>
          <w:p w14:paraId="58D34C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O CAMBIO DE YESO PARA INMOVILIZACION EN MANO</w:t>
            </w:r>
          </w:p>
        </w:tc>
        <w:tc>
          <w:tcPr>
            <w:tcW w:w="1701" w:type="dxa"/>
            <w:shd w:val="clear" w:color="auto" w:fill="auto"/>
            <w:noWrap/>
            <w:vAlign w:val="center"/>
            <w:hideMark/>
          </w:tcPr>
          <w:p w14:paraId="3D37AA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B94B4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$ 86.000,00</w:t>
            </w:r>
          </w:p>
        </w:tc>
      </w:tr>
      <w:tr w:rsidR="00D40C4F" w:rsidRPr="00D40C4F" w14:paraId="4F440F12" w14:textId="77777777" w:rsidTr="00D40C4F">
        <w:trPr>
          <w:trHeight w:val="20"/>
        </w:trPr>
        <w:tc>
          <w:tcPr>
            <w:tcW w:w="520" w:type="dxa"/>
            <w:shd w:val="clear" w:color="auto" w:fill="auto"/>
            <w:noWrap/>
            <w:vAlign w:val="center"/>
            <w:hideMark/>
          </w:tcPr>
          <w:p w14:paraId="26E848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102</w:t>
            </w:r>
          </w:p>
        </w:tc>
        <w:tc>
          <w:tcPr>
            <w:tcW w:w="900" w:type="dxa"/>
            <w:shd w:val="clear" w:color="auto" w:fill="auto"/>
            <w:noWrap/>
            <w:vAlign w:val="center"/>
            <w:hideMark/>
          </w:tcPr>
          <w:p w14:paraId="381EFC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935306</w:t>
            </w:r>
          </w:p>
        </w:tc>
        <w:tc>
          <w:tcPr>
            <w:tcW w:w="5810" w:type="dxa"/>
            <w:shd w:val="clear" w:color="auto" w:fill="auto"/>
            <w:noWrap/>
            <w:vAlign w:val="center"/>
            <w:hideMark/>
          </w:tcPr>
          <w:p w14:paraId="17C1B0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O CAMBIO DE YESO ESPICA ARNES O ALMOHADILLA PARA INMOVILIZACION DE PELVIS (CADERA)</w:t>
            </w:r>
          </w:p>
        </w:tc>
        <w:tc>
          <w:tcPr>
            <w:tcW w:w="1701" w:type="dxa"/>
            <w:shd w:val="clear" w:color="auto" w:fill="auto"/>
            <w:noWrap/>
            <w:vAlign w:val="center"/>
            <w:hideMark/>
          </w:tcPr>
          <w:p w14:paraId="7C971D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5E0D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$ 170.100,00</w:t>
            </w:r>
          </w:p>
        </w:tc>
      </w:tr>
      <w:tr w:rsidR="00D40C4F" w:rsidRPr="00D40C4F" w14:paraId="22293026" w14:textId="77777777" w:rsidTr="00D40C4F">
        <w:trPr>
          <w:trHeight w:val="20"/>
        </w:trPr>
        <w:tc>
          <w:tcPr>
            <w:tcW w:w="520" w:type="dxa"/>
            <w:shd w:val="clear" w:color="auto" w:fill="auto"/>
            <w:noWrap/>
            <w:vAlign w:val="center"/>
            <w:hideMark/>
          </w:tcPr>
          <w:p w14:paraId="0102F5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103</w:t>
            </w:r>
          </w:p>
        </w:tc>
        <w:tc>
          <w:tcPr>
            <w:tcW w:w="900" w:type="dxa"/>
            <w:shd w:val="clear" w:color="auto" w:fill="auto"/>
            <w:noWrap/>
            <w:vAlign w:val="center"/>
            <w:hideMark/>
          </w:tcPr>
          <w:p w14:paraId="69992E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935305</w:t>
            </w:r>
          </w:p>
        </w:tc>
        <w:tc>
          <w:tcPr>
            <w:tcW w:w="5810" w:type="dxa"/>
            <w:shd w:val="clear" w:color="auto" w:fill="auto"/>
            <w:noWrap/>
            <w:vAlign w:val="center"/>
            <w:hideMark/>
          </w:tcPr>
          <w:p w14:paraId="349D51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O CAMBIO DE YESO EN PIE</w:t>
            </w:r>
          </w:p>
        </w:tc>
        <w:tc>
          <w:tcPr>
            <w:tcW w:w="1701" w:type="dxa"/>
            <w:shd w:val="clear" w:color="auto" w:fill="auto"/>
            <w:noWrap/>
            <w:vAlign w:val="center"/>
            <w:hideMark/>
          </w:tcPr>
          <w:p w14:paraId="123EA1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D219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$ 86.000,00</w:t>
            </w:r>
          </w:p>
        </w:tc>
      </w:tr>
      <w:tr w:rsidR="00D40C4F" w:rsidRPr="00D40C4F" w14:paraId="2938FC83" w14:textId="77777777" w:rsidTr="00D40C4F">
        <w:trPr>
          <w:trHeight w:val="20"/>
        </w:trPr>
        <w:tc>
          <w:tcPr>
            <w:tcW w:w="520" w:type="dxa"/>
            <w:shd w:val="clear" w:color="auto" w:fill="auto"/>
            <w:noWrap/>
            <w:vAlign w:val="center"/>
            <w:hideMark/>
          </w:tcPr>
          <w:p w14:paraId="2128E3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104</w:t>
            </w:r>
          </w:p>
        </w:tc>
        <w:tc>
          <w:tcPr>
            <w:tcW w:w="900" w:type="dxa"/>
            <w:shd w:val="clear" w:color="auto" w:fill="auto"/>
            <w:noWrap/>
            <w:vAlign w:val="center"/>
            <w:hideMark/>
          </w:tcPr>
          <w:p w14:paraId="38B8A3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935101</w:t>
            </w:r>
          </w:p>
        </w:tc>
        <w:tc>
          <w:tcPr>
            <w:tcW w:w="5810" w:type="dxa"/>
            <w:shd w:val="clear" w:color="auto" w:fill="auto"/>
            <w:noWrap/>
            <w:vAlign w:val="center"/>
            <w:hideMark/>
          </w:tcPr>
          <w:p w14:paraId="1E6E69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DE VENDAJE ENYESADO</w:t>
            </w:r>
          </w:p>
        </w:tc>
        <w:tc>
          <w:tcPr>
            <w:tcW w:w="1701" w:type="dxa"/>
            <w:shd w:val="clear" w:color="auto" w:fill="auto"/>
            <w:noWrap/>
            <w:vAlign w:val="center"/>
            <w:hideMark/>
          </w:tcPr>
          <w:p w14:paraId="0CC66D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35D9C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$ 86.000,00</w:t>
            </w:r>
          </w:p>
        </w:tc>
      </w:tr>
      <w:tr w:rsidR="00D40C4F" w:rsidRPr="00D40C4F" w14:paraId="20D99E62" w14:textId="77777777" w:rsidTr="00D40C4F">
        <w:trPr>
          <w:trHeight w:val="20"/>
        </w:trPr>
        <w:tc>
          <w:tcPr>
            <w:tcW w:w="520" w:type="dxa"/>
            <w:shd w:val="clear" w:color="auto" w:fill="auto"/>
            <w:noWrap/>
            <w:vAlign w:val="center"/>
            <w:hideMark/>
          </w:tcPr>
          <w:p w14:paraId="0A3BFA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105</w:t>
            </w:r>
          </w:p>
        </w:tc>
        <w:tc>
          <w:tcPr>
            <w:tcW w:w="900" w:type="dxa"/>
            <w:shd w:val="clear" w:color="auto" w:fill="auto"/>
            <w:noWrap/>
            <w:vAlign w:val="center"/>
            <w:hideMark/>
          </w:tcPr>
          <w:p w14:paraId="39FBEF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890701</w:t>
            </w:r>
          </w:p>
        </w:tc>
        <w:tc>
          <w:tcPr>
            <w:tcW w:w="5810" w:type="dxa"/>
            <w:shd w:val="clear" w:color="auto" w:fill="auto"/>
            <w:noWrap/>
            <w:vAlign w:val="center"/>
            <w:hideMark/>
          </w:tcPr>
          <w:p w14:paraId="111BCB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URGENCIAS POR MEDICINA GENERAL</w:t>
            </w:r>
          </w:p>
        </w:tc>
        <w:tc>
          <w:tcPr>
            <w:tcW w:w="1701" w:type="dxa"/>
            <w:shd w:val="clear" w:color="auto" w:fill="auto"/>
            <w:noWrap/>
            <w:vAlign w:val="center"/>
            <w:hideMark/>
          </w:tcPr>
          <w:p w14:paraId="725A2D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87F90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$ 90.000,00</w:t>
            </w:r>
          </w:p>
        </w:tc>
      </w:tr>
      <w:tr w:rsidR="00D40C4F" w:rsidRPr="00D40C4F" w14:paraId="4F7B0890" w14:textId="77777777" w:rsidTr="00D40C4F">
        <w:trPr>
          <w:trHeight w:val="20"/>
        </w:trPr>
        <w:tc>
          <w:tcPr>
            <w:tcW w:w="520" w:type="dxa"/>
            <w:shd w:val="clear" w:color="auto" w:fill="auto"/>
            <w:noWrap/>
            <w:vAlign w:val="center"/>
            <w:hideMark/>
          </w:tcPr>
          <w:p w14:paraId="579DE6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106</w:t>
            </w:r>
          </w:p>
        </w:tc>
        <w:tc>
          <w:tcPr>
            <w:tcW w:w="900" w:type="dxa"/>
            <w:shd w:val="clear" w:color="auto" w:fill="auto"/>
            <w:noWrap/>
            <w:vAlign w:val="center"/>
            <w:hideMark/>
          </w:tcPr>
          <w:p w14:paraId="5FA742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906249</w:t>
            </w:r>
          </w:p>
        </w:tc>
        <w:tc>
          <w:tcPr>
            <w:tcW w:w="5810" w:type="dxa"/>
            <w:shd w:val="clear" w:color="auto" w:fill="auto"/>
            <w:noWrap/>
            <w:vAlign w:val="center"/>
            <w:hideMark/>
          </w:tcPr>
          <w:p w14:paraId="2EBC94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VIRUS DE INMUNODEFICIENCIA HUMANA 1 Y 2 ANTICUERPOS</w:t>
            </w:r>
          </w:p>
        </w:tc>
        <w:tc>
          <w:tcPr>
            <w:tcW w:w="1701" w:type="dxa"/>
            <w:shd w:val="clear" w:color="auto" w:fill="auto"/>
            <w:noWrap/>
            <w:vAlign w:val="center"/>
            <w:hideMark/>
          </w:tcPr>
          <w:p w14:paraId="139589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AB8D2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$ 131.200,00</w:t>
            </w:r>
          </w:p>
        </w:tc>
      </w:tr>
      <w:tr w:rsidR="00D40C4F" w:rsidRPr="00D40C4F" w14:paraId="146B5791" w14:textId="77777777" w:rsidTr="00D40C4F">
        <w:trPr>
          <w:trHeight w:val="20"/>
        </w:trPr>
        <w:tc>
          <w:tcPr>
            <w:tcW w:w="520" w:type="dxa"/>
            <w:shd w:val="clear" w:color="auto" w:fill="auto"/>
            <w:noWrap/>
            <w:vAlign w:val="center"/>
            <w:hideMark/>
          </w:tcPr>
          <w:p w14:paraId="3E0468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107</w:t>
            </w:r>
          </w:p>
        </w:tc>
        <w:tc>
          <w:tcPr>
            <w:tcW w:w="900" w:type="dxa"/>
            <w:shd w:val="clear" w:color="auto" w:fill="auto"/>
            <w:noWrap/>
            <w:vAlign w:val="center"/>
            <w:hideMark/>
          </w:tcPr>
          <w:p w14:paraId="4A1EA8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907106</w:t>
            </w:r>
          </w:p>
        </w:tc>
        <w:tc>
          <w:tcPr>
            <w:tcW w:w="5810" w:type="dxa"/>
            <w:shd w:val="clear" w:color="auto" w:fill="auto"/>
            <w:noWrap/>
            <w:vAlign w:val="center"/>
            <w:hideMark/>
          </w:tcPr>
          <w:p w14:paraId="1539AC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UROANALISIS</w:t>
            </w:r>
          </w:p>
        </w:tc>
        <w:tc>
          <w:tcPr>
            <w:tcW w:w="1701" w:type="dxa"/>
            <w:shd w:val="clear" w:color="auto" w:fill="auto"/>
            <w:noWrap/>
            <w:vAlign w:val="center"/>
            <w:hideMark/>
          </w:tcPr>
          <w:p w14:paraId="608DE3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531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641DD9A6" w14:textId="77777777" w:rsidTr="00D40C4F">
        <w:trPr>
          <w:trHeight w:val="20"/>
        </w:trPr>
        <w:tc>
          <w:tcPr>
            <w:tcW w:w="520" w:type="dxa"/>
            <w:shd w:val="clear" w:color="auto" w:fill="auto"/>
            <w:noWrap/>
            <w:vAlign w:val="center"/>
            <w:hideMark/>
          </w:tcPr>
          <w:p w14:paraId="750B07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108</w:t>
            </w:r>
          </w:p>
        </w:tc>
        <w:tc>
          <w:tcPr>
            <w:tcW w:w="900" w:type="dxa"/>
            <w:shd w:val="clear" w:color="auto" w:fill="auto"/>
            <w:noWrap/>
            <w:vAlign w:val="center"/>
            <w:hideMark/>
          </w:tcPr>
          <w:p w14:paraId="432312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903868</w:t>
            </w:r>
          </w:p>
        </w:tc>
        <w:tc>
          <w:tcPr>
            <w:tcW w:w="5810" w:type="dxa"/>
            <w:shd w:val="clear" w:color="auto" w:fill="auto"/>
            <w:noWrap/>
            <w:vAlign w:val="center"/>
            <w:hideMark/>
          </w:tcPr>
          <w:p w14:paraId="337930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TRIGLICERIDOS</w:t>
            </w:r>
          </w:p>
        </w:tc>
        <w:tc>
          <w:tcPr>
            <w:tcW w:w="1701" w:type="dxa"/>
            <w:shd w:val="clear" w:color="auto" w:fill="auto"/>
            <w:noWrap/>
            <w:vAlign w:val="center"/>
            <w:hideMark/>
          </w:tcPr>
          <w:p w14:paraId="4B3EEC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7F6DA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04853689" w14:textId="77777777" w:rsidTr="00D40C4F">
        <w:trPr>
          <w:trHeight w:val="20"/>
        </w:trPr>
        <w:tc>
          <w:tcPr>
            <w:tcW w:w="520" w:type="dxa"/>
            <w:shd w:val="clear" w:color="auto" w:fill="auto"/>
            <w:noWrap/>
            <w:vAlign w:val="center"/>
            <w:hideMark/>
          </w:tcPr>
          <w:p w14:paraId="6833B0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109</w:t>
            </w:r>
          </w:p>
        </w:tc>
        <w:tc>
          <w:tcPr>
            <w:tcW w:w="900" w:type="dxa"/>
            <w:shd w:val="clear" w:color="auto" w:fill="auto"/>
            <w:noWrap/>
            <w:vAlign w:val="center"/>
            <w:hideMark/>
          </w:tcPr>
          <w:p w14:paraId="220956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907008</w:t>
            </w:r>
          </w:p>
        </w:tc>
        <w:tc>
          <w:tcPr>
            <w:tcW w:w="5810" w:type="dxa"/>
            <w:shd w:val="clear" w:color="auto" w:fill="auto"/>
            <w:noWrap/>
            <w:vAlign w:val="center"/>
            <w:hideMark/>
          </w:tcPr>
          <w:p w14:paraId="5B45BD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SANGRE OCULTA EN MATERIA FECAL [GUAYACO O EQUIVALENTE]</w:t>
            </w:r>
          </w:p>
        </w:tc>
        <w:tc>
          <w:tcPr>
            <w:tcW w:w="1701" w:type="dxa"/>
            <w:shd w:val="clear" w:color="auto" w:fill="auto"/>
            <w:noWrap/>
            <w:vAlign w:val="center"/>
            <w:hideMark/>
          </w:tcPr>
          <w:p w14:paraId="1D76A9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5B45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$ 11.400,00</w:t>
            </w:r>
          </w:p>
        </w:tc>
      </w:tr>
      <w:tr w:rsidR="00D40C4F" w:rsidRPr="00D40C4F" w14:paraId="39591E33" w14:textId="77777777" w:rsidTr="00D40C4F">
        <w:trPr>
          <w:trHeight w:val="20"/>
        </w:trPr>
        <w:tc>
          <w:tcPr>
            <w:tcW w:w="520" w:type="dxa"/>
            <w:shd w:val="clear" w:color="auto" w:fill="auto"/>
            <w:noWrap/>
            <w:vAlign w:val="center"/>
            <w:hideMark/>
          </w:tcPr>
          <w:p w14:paraId="0589D7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110</w:t>
            </w:r>
          </w:p>
        </w:tc>
        <w:tc>
          <w:tcPr>
            <w:tcW w:w="900" w:type="dxa"/>
            <w:shd w:val="clear" w:color="auto" w:fill="auto"/>
            <w:noWrap/>
            <w:vAlign w:val="center"/>
            <w:hideMark/>
          </w:tcPr>
          <w:p w14:paraId="14269A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907009</w:t>
            </w:r>
          </w:p>
        </w:tc>
        <w:tc>
          <w:tcPr>
            <w:tcW w:w="5810" w:type="dxa"/>
            <w:shd w:val="clear" w:color="auto" w:fill="auto"/>
            <w:noWrap/>
            <w:vAlign w:val="center"/>
            <w:hideMark/>
          </w:tcPr>
          <w:p w14:paraId="27F45C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SANGRE OCULTA EN MATERIA FECAL (DETERMINACION DE HEMOGLOBINA HUMANA ESPECIFICA)</w:t>
            </w:r>
          </w:p>
        </w:tc>
        <w:tc>
          <w:tcPr>
            <w:tcW w:w="1701" w:type="dxa"/>
            <w:shd w:val="clear" w:color="auto" w:fill="auto"/>
            <w:noWrap/>
            <w:vAlign w:val="center"/>
            <w:hideMark/>
          </w:tcPr>
          <w:p w14:paraId="648E6D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71630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$ 11.400,00</w:t>
            </w:r>
          </w:p>
        </w:tc>
      </w:tr>
      <w:tr w:rsidR="00D40C4F" w:rsidRPr="00D40C4F" w14:paraId="50775BDA" w14:textId="77777777" w:rsidTr="00D40C4F">
        <w:trPr>
          <w:trHeight w:val="20"/>
        </w:trPr>
        <w:tc>
          <w:tcPr>
            <w:tcW w:w="520" w:type="dxa"/>
            <w:shd w:val="clear" w:color="auto" w:fill="auto"/>
            <w:noWrap/>
            <w:vAlign w:val="center"/>
            <w:hideMark/>
          </w:tcPr>
          <w:p w14:paraId="2AE86C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111</w:t>
            </w:r>
          </w:p>
        </w:tc>
        <w:tc>
          <w:tcPr>
            <w:tcW w:w="900" w:type="dxa"/>
            <w:shd w:val="clear" w:color="auto" w:fill="auto"/>
            <w:noWrap/>
            <w:vAlign w:val="center"/>
            <w:hideMark/>
          </w:tcPr>
          <w:p w14:paraId="318FEE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902221</w:t>
            </w:r>
          </w:p>
        </w:tc>
        <w:tc>
          <w:tcPr>
            <w:tcW w:w="5810" w:type="dxa"/>
            <w:shd w:val="clear" w:color="auto" w:fill="auto"/>
            <w:noWrap/>
            <w:vAlign w:val="center"/>
            <w:hideMark/>
          </w:tcPr>
          <w:p w14:paraId="79AE99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RECUENTO DE PLAQUETAS MANUAL</w:t>
            </w:r>
          </w:p>
        </w:tc>
        <w:tc>
          <w:tcPr>
            <w:tcW w:w="1701" w:type="dxa"/>
            <w:shd w:val="clear" w:color="auto" w:fill="auto"/>
            <w:noWrap/>
            <w:vAlign w:val="center"/>
            <w:hideMark/>
          </w:tcPr>
          <w:p w14:paraId="3A33D6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C93E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328AE41E" w14:textId="77777777" w:rsidTr="00D40C4F">
        <w:trPr>
          <w:trHeight w:val="20"/>
        </w:trPr>
        <w:tc>
          <w:tcPr>
            <w:tcW w:w="520" w:type="dxa"/>
            <w:shd w:val="clear" w:color="auto" w:fill="auto"/>
            <w:noWrap/>
            <w:vAlign w:val="center"/>
            <w:hideMark/>
          </w:tcPr>
          <w:p w14:paraId="0E0B99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112</w:t>
            </w:r>
          </w:p>
        </w:tc>
        <w:tc>
          <w:tcPr>
            <w:tcW w:w="900" w:type="dxa"/>
            <w:shd w:val="clear" w:color="auto" w:fill="auto"/>
            <w:noWrap/>
            <w:vAlign w:val="center"/>
            <w:hideMark/>
          </w:tcPr>
          <w:p w14:paraId="6E1565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902220</w:t>
            </w:r>
          </w:p>
        </w:tc>
        <w:tc>
          <w:tcPr>
            <w:tcW w:w="5810" w:type="dxa"/>
            <w:shd w:val="clear" w:color="auto" w:fill="auto"/>
            <w:noWrap/>
            <w:vAlign w:val="center"/>
            <w:hideMark/>
          </w:tcPr>
          <w:p w14:paraId="45D4DC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RECUENTO DE PLAQUETAS AUTOMATIZADO</w:t>
            </w:r>
          </w:p>
        </w:tc>
        <w:tc>
          <w:tcPr>
            <w:tcW w:w="1701" w:type="dxa"/>
            <w:shd w:val="clear" w:color="auto" w:fill="auto"/>
            <w:noWrap/>
            <w:vAlign w:val="center"/>
            <w:hideMark/>
          </w:tcPr>
          <w:p w14:paraId="1220F7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5BA98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58495DB6" w14:textId="77777777" w:rsidTr="00D40C4F">
        <w:trPr>
          <w:trHeight w:val="20"/>
        </w:trPr>
        <w:tc>
          <w:tcPr>
            <w:tcW w:w="520" w:type="dxa"/>
            <w:shd w:val="clear" w:color="auto" w:fill="auto"/>
            <w:noWrap/>
            <w:vAlign w:val="center"/>
            <w:hideMark/>
          </w:tcPr>
          <w:p w14:paraId="155E29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113</w:t>
            </w:r>
          </w:p>
        </w:tc>
        <w:tc>
          <w:tcPr>
            <w:tcW w:w="900" w:type="dxa"/>
            <w:shd w:val="clear" w:color="auto" w:fill="auto"/>
            <w:noWrap/>
            <w:vAlign w:val="center"/>
            <w:hideMark/>
          </w:tcPr>
          <w:p w14:paraId="585A46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906915</w:t>
            </w:r>
          </w:p>
        </w:tc>
        <w:tc>
          <w:tcPr>
            <w:tcW w:w="5810" w:type="dxa"/>
            <w:shd w:val="clear" w:color="auto" w:fill="auto"/>
            <w:noWrap/>
            <w:vAlign w:val="center"/>
            <w:hideMark/>
          </w:tcPr>
          <w:p w14:paraId="1A55F1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PRUEBA NO TREPONEMICA MANUAL</w:t>
            </w:r>
          </w:p>
        </w:tc>
        <w:tc>
          <w:tcPr>
            <w:tcW w:w="1701" w:type="dxa"/>
            <w:shd w:val="clear" w:color="auto" w:fill="auto"/>
            <w:noWrap/>
            <w:vAlign w:val="center"/>
            <w:hideMark/>
          </w:tcPr>
          <w:p w14:paraId="6E2369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F8DA6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49C8316E" w14:textId="77777777" w:rsidTr="00D40C4F">
        <w:trPr>
          <w:trHeight w:val="20"/>
        </w:trPr>
        <w:tc>
          <w:tcPr>
            <w:tcW w:w="520" w:type="dxa"/>
            <w:shd w:val="clear" w:color="auto" w:fill="auto"/>
            <w:noWrap/>
            <w:vAlign w:val="center"/>
            <w:hideMark/>
          </w:tcPr>
          <w:p w14:paraId="119CEE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114</w:t>
            </w:r>
          </w:p>
        </w:tc>
        <w:tc>
          <w:tcPr>
            <w:tcW w:w="900" w:type="dxa"/>
            <w:shd w:val="clear" w:color="auto" w:fill="auto"/>
            <w:noWrap/>
            <w:vAlign w:val="center"/>
            <w:hideMark/>
          </w:tcPr>
          <w:p w14:paraId="4C84E6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903857</w:t>
            </w:r>
          </w:p>
        </w:tc>
        <w:tc>
          <w:tcPr>
            <w:tcW w:w="5810" w:type="dxa"/>
            <w:shd w:val="clear" w:color="auto" w:fill="auto"/>
            <w:noWrap/>
            <w:vAlign w:val="center"/>
            <w:hideMark/>
          </w:tcPr>
          <w:p w14:paraId="218A03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NITROGENO UREICO EN ORINA DE 24 HORAS</w:t>
            </w:r>
          </w:p>
        </w:tc>
        <w:tc>
          <w:tcPr>
            <w:tcW w:w="1701" w:type="dxa"/>
            <w:shd w:val="clear" w:color="auto" w:fill="auto"/>
            <w:noWrap/>
            <w:vAlign w:val="center"/>
            <w:hideMark/>
          </w:tcPr>
          <w:p w14:paraId="46B8F0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FEB87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$ 18.300,00</w:t>
            </w:r>
          </w:p>
        </w:tc>
      </w:tr>
      <w:tr w:rsidR="00D40C4F" w:rsidRPr="00D40C4F" w14:paraId="229D35D4" w14:textId="77777777" w:rsidTr="00D40C4F">
        <w:trPr>
          <w:trHeight w:val="20"/>
        </w:trPr>
        <w:tc>
          <w:tcPr>
            <w:tcW w:w="520" w:type="dxa"/>
            <w:shd w:val="clear" w:color="auto" w:fill="auto"/>
            <w:noWrap/>
            <w:vAlign w:val="center"/>
            <w:hideMark/>
          </w:tcPr>
          <w:p w14:paraId="201D24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115</w:t>
            </w:r>
          </w:p>
        </w:tc>
        <w:tc>
          <w:tcPr>
            <w:tcW w:w="900" w:type="dxa"/>
            <w:shd w:val="clear" w:color="auto" w:fill="auto"/>
            <w:noWrap/>
            <w:vAlign w:val="center"/>
            <w:hideMark/>
          </w:tcPr>
          <w:p w14:paraId="190941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903856</w:t>
            </w:r>
          </w:p>
        </w:tc>
        <w:tc>
          <w:tcPr>
            <w:tcW w:w="5810" w:type="dxa"/>
            <w:shd w:val="clear" w:color="auto" w:fill="auto"/>
            <w:noWrap/>
            <w:vAlign w:val="center"/>
            <w:hideMark/>
          </w:tcPr>
          <w:p w14:paraId="131FE8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NITROGENO UREICO</w:t>
            </w:r>
          </w:p>
        </w:tc>
        <w:tc>
          <w:tcPr>
            <w:tcW w:w="1701" w:type="dxa"/>
            <w:shd w:val="clear" w:color="auto" w:fill="auto"/>
            <w:noWrap/>
            <w:vAlign w:val="center"/>
            <w:hideMark/>
          </w:tcPr>
          <w:p w14:paraId="4A28A5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6FDD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$ 18.300,00</w:t>
            </w:r>
          </w:p>
        </w:tc>
      </w:tr>
      <w:tr w:rsidR="00D40C4F" w:rsidRPr="00D40C4F" w14:paraId="79D02DA4" w14:textId="77777777" w:rsidTr="00D40C4F">
        <w:trPr>
          <w:trHeight w:val="20"/>
        </w:trPr>
        <w:tc>
          <w:tcPr>
            <w:tcW w:w="520" w:type="dxa"/>
            <w:shd w:val="clear" w:color="auto" w:fill="auto"/>
            <w:noWrap/>
            <w:vAlign w:val="center"/>
            <w:hideMark/>
          </w:tcPr>
          <w:p w14:paraId="0426C1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116</w:t>
            </w:r>
          </w:p>
        </w:tc>
        <w:tc>
          <w:tcPr>
            <w:tcW w:w="900" w:type="dxa"/>
            <w:shd w:val="clear" w:color="auto" w:fill="auto"/>
            <w:noWrap/>
            <w:vAlign w:val="center"/>
            <w:hideMark/>
          </w:tcPr>
          <w:p w14:paraId="5DDA7A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902216</w:t>
            </w:r>
          </w:p>
        </w:tc>
        <w:tc>
          <w:tcPr>
            <w:tcW w:w="5810" w:type="dxa"/>
            <w:shd w:val="clear" w:color="auto" w:fill="auto"/>
            <w:noWrap/>
            <w:vAlign w:val="center"/>
            <w:hideMark/>
          </w:tcPr>
          <w:p w14:paraId="219E79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LEUCOGRAMA (RECUENTO TOTAL Y DIFERENCIAL)</w:t>
            </w:r>
          </w:p>
        </w:tc>
        <w:tc>
          <w:tcPr>
            <w:tcW w:w="1701" w:type="dxa"/>
            <w:shd w:val="clear" w:color="auto" w:fill="auto"/>
            <w:noWrap/>
            <w:vAlign w:val="center"/>
            <w:hideMark/>
          </w:tcPr>
          <w:p w14:paraId="5798D0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8D75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$ 36.500,00</w:t>
            </w:r>
          </w:p>
        </w:tc>
      </w:tr>
      <w:tr w:rsidR="00D40C4F" w:rsidRPr="00D40C4F" w14:paraId="6804AD4A" w14:textId="77777777" w:rsidTr="00D40C4F">
        <w:trPr>
          <w:trHeight w:val="20"/>
        </w:trPr>
        <w:tc>
          <w:tcPr>
            <w:tcW w:w="520" w:type="dxa"/>
            <w:shd w:val="clear" w:color="auto" w:fill="auto"/>
            <w:noWrap/>
            <w:vAlign w:val="center"/>
            <w:hideMark/>
          </w:tcPr>
          <w:p w14:paraId="4273D6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117</w:t>
            </w:r>
          </w:p>
        </w:tc>
        <w:tc>
          <w:tcPr>
            <w:tcW w:w="900" w:type="dxa"/>
            <w:shd w:val="clear" w:color="auto" w:fill="auto"/>
            <w:noWrap/>
            <w:vAlign w:val="center"/>
            <w:hideMark/>
          </w:tcPr>
          <w:p w14:paraId="70E88D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906317</w:t>
            </w:r>
          </w:p>
        </w:tc>
        <w:tc>
          <w:tcPr>
            <w:tcW w:w="5810" w:type="dxa"/>
            <w:shd w:val="clear" w:color="auto" w:fill="auto"/>
            <w:noWrap/>
            <w:vAlign w:val="center"/>
            <w:hideMark/>
          </w:tcPr>
          <w:p w14:paraId="2489C9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ANTIGENO DE SUPERFICIE [AG HBS]</w:t>
            </w:r>
          </w:p>
        </w:tc>
        <w:tc>
          <w:tcPr>
            <w:tcW w:w="1701" w:type="dxa"/>
            <w:shd w:val="clear" w:color="auto" w:fill="auto"/>
            <w:noWrap/>
            <w:vAlign w:val="center"/>
            <w:hideMark/>
          </w:tcPr>
          <w:p w14:paraId="54F22E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9E3EC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0F8D30B9" w14:textId="77777777" w:rsidTr="00D40C4F">
        <w:trPr>
          <w:trHeight w:val="20"/>
        </w:trPr>
        <w:tc>
          <w:tcPr>
            <w:tcW w:w="520" w:type="dxa"/>
            <w:shd w:val="clear" w:color="auto" w:fill="auto"/>
            <w:noWrap/>
            <w:vAlign w:val="center"/>
            <w:hideMark/>
          </w:tcPr>
          <w:p w14:paraId="1678D9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118</w:t>
            </w:r>
          </w:p>
        </w:tc>
        <w:tc>
          <w:tcPr>
            <w:tcW w:w="900" w:type="dxa"/>
            <w:shd w:val="clear" w:color="auto" w:fill="auto"/>
            <w:noWrap/>
            <w:vAlign w:val="center"/>
            <w:hideMark/>
          </w:tcPr>
          <w:p w14:paraId="353854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902210</w:t>
            </w:r>
          </w:p>
        </w:tc>
        <w:tc>
          <w:tcPr>
            <w:tcW w:w="5810" w:type="dxa"/>
            <w:shd w:val="clear" w:color="auto" w:fill="auto"/>
            <w:noWrap/>
            <w:vAlign w:val="center"/>
            <w:hideMark/>
          </w:tcPr>
          <w:p w14:paraId="4D1BF7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HEMOGRAMA IV (HEMOGLOBINA HEMATOCRITO RECUENTO DE ERITROCITOS INDICES ERITROCITARIOS LEUCOGRAMA RECUENTO DE PLAQUETAS INDICES PLAQUETARIOS Y MORFOLOGIA ELECTRONICA E HISTOGRAMA) AUTOMATIZADO</w:t>
            </w:r>
          </w:p>
        </w:tc>
        <w:tc>
          <w:tcPr>
            <w:tcW w:w="1701" w:type="dxa"/>
            <w:shd w:val="clear" w:color="auto" w:fill="auto"/>
            <w:noWrap/>
            <w:vAlign w:val="center"/>
            <w:hideMark/>
          </w:tcPr>
          <w:p w14:paraId="44EA2E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70A41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$ 37.900,00</w:t>
            </w:r>
          </w:p>
        </w:tc>
      </w:tr>
      <w:tr w:rsidR="00D40C4F" w:rsidRPr="00D40C4F" w14:paraId="72D2C965" w14:textId="77777777" w:rsidTr="00D40C4F">
        <w:trPr>
          <w:trHeight w:val="20"/>
        </w:trPr>
        <w:tc>
          <w:tcPr>
            <w:tcW w:w="520" w:type="dxa"/>
            <w:shd w:val="clear" w:color="auto" w:fill="auto"/>
            <w:noWrap/>
            <w:vAlign w:val="center"/>
            <w:hideMark/>
          </w:tcPr>
          <w:p w14:paraId="3692EB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119</w:t>
            </w:r>
          </w:p>
        </w:tc>
        <w:tc>
          <w:tcPr>
            <w:tcW w:w="900" w:type="dxa"/>
            <w:shd w:val="clear" w:color="auto" w:fill="auto"/>
            <w:noWrap/>
            <w:vAlign w:val="center"/>
            <w:hideMark/>
          </w:tcPr>
          <w:p w14:paraId="3D64FD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902209</w:t>
            </w:r>
          </w:p>
        </w:tc>
        <w:tc>
          <w:tcPr>
            <w:tcW w:w="5810" w:type="dxa"/>
            <w:shd w:val="clear" w:color="auto" w:fill="auto"/>
            <w:noWrap/>
            <w:vAlign w:val="center"/>
            <w:hideMark/>
          </w:tcPr>
          <w:p w14:paraId="665E55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HEMOGRAMA III (HEMOGLOBINA HEMATOCRITO RECUENTO DE ERITROCITOS INDICES ERITROCITARIOS LEUCOGRAMA RECUENTO DE PLAQUETAS INDICES PLAQUETARIOS Y MORFOLOGIA ELECTRONICA) AUTOMATIZADO</w:t>
            </w:r>
          </w:p>
        </w:tc>
        <w:tc>
          <w:tcPr>
            <w:tcW w:w="1701" w:type="dxa"/>
            <w:shd w:val="clear" w:color="auto" w:fill="auto"/>
            <w:noWrap/>
            <w:vAlign w:val="center"/>
            <w:hideMark/>
          </w:tcPr>
          <w:p w14:paraId="4C039B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16C4D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$ 37.900,00</w:t>
            </w:r>
          </w:p>
        </w:tc>
      </w:tr>
      <w:tr w:rsidR="00D40C4F" w:rsidRPr="00D40C4F" w14:paraId="7734BBC7" w14:textId="77777777" w:rsidTr="00D40C4F">
        <w:trPr>
          <w:trHeight w:val="20"/>
        </w:trPr>
        <w:tc>
          <w:tcPr>
            <w:tcW w:w="520" w:type="dxa"/>
            <w:shd w:val="clear" w:color="auto" w:fill="auto"/>
            <w:noWrap/>
            <w:vAlign w:val="center"/>
            <w:hideMark/>
          </w:tcPr>
          <w:p w14:paraId="1B8524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120</w:t>
            </w:r>
          </w:p>
        </w:tc>
        <w:tc>
          <w:tcPr>
            <w:tcW w:w="900" w:type="dxa"/>
            <w:shd w:val="clear" w:color="auto" w:fill="auto"/>
            <w:noWrap/>
            <w:vAlign w:val="center"/>
            <w:hideMark/>
          </w:tcPr>
          <w:p w14:paraId="5DC5B4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902208</w:t>
            </w:r>
          </w:p>
        </w:tc>
        <w:tc>
          <w:tcPr>
            <w:tcW w:w="5810" w:type="dxa"/>
            <w:shd w:val="clear" w:color="auto" w:fill="auto"/>
            <w:noWrap/>
            <w:vAlign w:val="center"/>
            <w:hideMark/>
          </w:tcPr>
          <w:p w14:paraId="04A8D8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HEMOGRAMA II (HEMOGLOBINA HEMATOCRITO RECUENTO DE ERITROCITOS INDICES ERITROCITARIOS LEUCOGRAMA RECUENTO DE PLAQUETAS E INDICES PLAQUETARIOS) SEMIAUTOMATIZADO</w:t>
            </w:r>
          </w:p>
        </w:tc>
        <w:tc>
          <w:tcPr>
            <w:tcW w:w="1701" w:type="dxa"/>
            <w:shd w:val="clear" w:color="auto" w:fill="auto"/>
            <w:noWrap/>
            <w:vAlign w:val="center"/>
            <w:hideMark/>
          </w:tcPr>
          <w:p w14:paraId="5C7CF0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02C1B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$ 37.900,00</w:t>
            </w:r>
          </w:p>
        </w:tc>
      </w:tr>
      <w:tr w:rsidR="00D40C4F" w:rsidRPr="00D40C4F" w14:paraId="11890202" w14:textId="77777777" w:rsidTr="00D40C4F">
        <w:trPr>
          <w:trHeight w:val="20"/>
        </w:trPr>
        <w:tc>
          <w:tcPr>
            <w:tcW w:w="520" w:type="dxa"/>
            <w:shd w:val="clear" w:color="auto" w:fill="auto"/>
            <w:noWrap/>
            <w:vAlign w:val="center"/>
            <w:hideMark/>
          </w:tcPr>
          <w:p w14:paraId="3D14B5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121</w:t>
            </w:r>
          </w:p>
        </w:tc>
        <w:tc>
          <w:tcPr>
            <w:tcW w:w="900" w:type="dxa"/>
            <w:shd w:val="clear" w:color="auto" w:fill="auto"/>
            <w:noWrap/>
            <w:vAlign w:val="center"/>
            <w:hideMark/>
          </w:tcPr>
          <w:p w14:paraId="5E8CAB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902207</w:t>
            </w:r>
          </w:p>
        </w:tc>
        <w:tc>
          <w:tcPr>
            <w:tcW w:w="5810" w:type="dxa"/>
            <w:shd w:val="clear" w:color="auto" w:fill="auto"/>
            <w:noWrap/>
            <w:vAlign w:val="center"/>
            <w:hideMark/>
          </w:tcPr>
          <w:p w14:paraId="55930B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HEMOGRAMA I (HEMOGLOBINA HEMATOCRITO Y LEUCOGRAMA) MANUAL</w:t>
            </w:r>
          </w:p>
        </w:tc>
        <w:tc>
          <w:tcPr>
            <w:tcW w:w="1701" w:type="dxa"/>
            <w:shd w:val="clear" w:color="auto" w:fill="auto"/>
            <w:noWrap/>
            <w:vAlign w:val="center"/>
            <w:hideMark/>
          </w:tcPr>
          <w:p w14:paraId="052CDF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574EB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$ 37.900,00</w:t>
            </w:r>
          </w:p>
        </w:tc>
      </w:tr>
      <w:tr w:rsidR="00D40C4F" w:rsidRPr="00D40C4F" w14:paraId="1091DAE9" w14:textId="77777777" w:rsidTr="00D40C4F">
        <w:trPr>
          <w:trHeight w:val="20"/>
        </w:trPr>
        <w:tc>
          <w:tcPr>
            <w:tcW w:w="520" w:type="dxa"/>
            <w:shd w:val="clear" w:color="auto" w:fill="auto"/>
            <w:noWrap/>
            <w:vAlign w:val="center"/>
            <w:hideMark/>
          </w:tcPr>
          <w:p w14:paraId="501ECB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122</w:t>
            </w:r>
          </w:p>
        </w:tc>
        <w:tc>
          <w:tcPr>
            <w:tcW w:w="900" w:type="dxa"/>
            <w:shd w:val="clear" w:color="auto" w:fill="auto"/>
            <w:noWrap/>
            <w:vAlign w:val="center"/>
            <w:hideMark/>
          </w:tcPr>
          <w:p w14:paraId="4866B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902213</w:t>
            </w:r>
          </w:p>
        </w:tc>
        <w:tc>
          <w:tcPr>
            <w:tcW w:w="5810" w:type="dxa"/>
            <w:shd w:val="clear" w:color="auto" w:fill="auto"/>
            <w:noWrap/>
            <w:vAlign w:val="center"/>
            <w:hideMark/>
          </w:tcPr>
          <w:p w14:paraId="26A908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HEMOGLOBINA</w:t>
            </w:r>
          </w:p>
        </w:tc>
        <w:tc>
          <w:tcPr>
            <w:tcW w:w="1701" w:type="dxa"/>
            <w:shd w:val="clear" w:color="auto" w:fill="auto"/>
            <w:noWrap/>
            <w:vAlign w:val="center"/>
            <w:hideMark/>
          </w:tcPr>
          <w:p w14:paraId="3DC69C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7437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$ 14.200,00</w:t>
            </w:r>
          </w:p>
        </w:tc>
      </w:tr>
      <w:tr w:rsidR="00D40C4F" w:rsidRPr="00D40C4F" w14:paraId="78BA33E2" w14:textId="77777777" w:rsidTr="00D40C4F">
        <w:trPr>
          <w:trHeight w:val="20"/>
        </w:trPr>
        <w:tc>
          <w:tcPr>
            <w:tcW w:w="520" w:type="dxa"/>
            <w:shd w:val="clear" w:color="auto" w:fill="auto"/>
            <w:noWrap/>
            <w:vAlign w:val="center"/>
            <w:hideMark/>
          </w:tcPr>
          <w:p w14:paraId="4687DA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123</w:t>
            </w:r>
          </w:p>
        </w:tc>
        <w:tc>
          <w:tcPr>
            <w:tcW w:w="900" w:type="dxa"/>
            <w:shd w:val="clear" w:color="auto" w:fill="auto"/>
            <w:noWrap/>
            <w:vAlign w:val="center"/>
            <w:hideMark/>
          </w:tcPr>
          <w:p w14:paraId="64D1D5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911015</w:t>
            </w:r>
          </w:p>
        </w:tc>
        <w:tc>
          <w:tcPr>
            <w:tcW w:w="5810" w:type="dxa"/>
            <w:shd w:val="clear" w:color="auto" w:fill="auto"/>
            <w:noWrap/>
            <w:vAlign w:val="center"/>
            <w:hideMark/>
          </w:tcPr>
          <w:p w14:paraId="60ED83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RH [ANTIGENO RH D] POR MICROTECNICA</w:t>
            </w:r>
          </w:p>
        </w:tc>
        <w:tc>
          <w:tcPr>
            <w:tcW w:w="1701" w:type="dxa"/>
            <w:shd w:val="clear" w:color="auto" w:fill="auto"/>
            <w:noWrap/>
            <w:vAlign w:val="center"/>
            <w:hideMark/>
          </w:tcPr>
          <w:p w14:paraId="12D06F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164F2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$ 36.100,00</w:t>
            </w:r>
          </w:p>
        </w:tc>
      </w:tr>
      <w:tr w:rsidR="00D40C4F" w:rsidRPr="00D40C4F" w14:paraId="17EEB80A" w14:textId="77777777" w:rsidTr="00D40C4F">
        <w:trPr>
          <w:trHeight w:val="20"/>
        </w:trPr>
        <w:tc>
          <w:tcPr>
            <w:tcW w:w="520" w:type="dxa"/>
            <w:shd w:val="clear" w:color="auto" w:fill="auto"/>
            <w:noWrap/>
            <w:vAlign w:val="center"/>
            <w:hideMark/>
          </w:tcPr>
          <w:p w14:paraId="1A6560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124</w:t>
            </w:r>
          </w:p>
        </w:tc>
        <w:tc>
          <w:tcPr>
            <w:tcW w:w="900" w:type="dxa"/>
            <w:shd w:val="clear" w:color="auto" w:fill="auto"/>
            <w:noWrap/>
            <w:vAlign w:val="center"/>
            <w:hideMark/>
          </w:tcPr>
          <w:p w14:paraId="3E315B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911016</w:t>
            </w:r>
          </w:p>
        </w:tc>
        <w:tc>
          <w:tcPr>
            <w:tcW w:w="5810" w:type="dxa"/>
            <w:shd w:val="clear" w:color="auto" w:fill="auto"/>
            <w:noWrap/>
            <w:vAlign w:val="center"/>
            <w:hideMark/>
          </w:tcPr>
          <w:p w14:paraId="069289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RH [ANTIGENO RH D] EN TUBO</w:t>
            </w:r>
          </w:p>
        </w:tc>
        <w:tc>
          <w:tcPr>
            <w:tcW w:w="1701" w:type="dxa"/>
            <w:shd w:val="clear" w:color="auto" w:fill="auto"/>
            <w:noWrap/>
            <w:vAlign w:val="center"/>
            <w:hideMark/>
          </w:tcPr>
          <w:p w14:paraId="3EC39C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6056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$ 36.100,00</w:t>
            </w:r>
          </w:p>
        </w:tc>
      </w:tr>
      <w:tr w:rsidR="00D40C4F" w:rsidRPr="00D40C4F" w14:paraId="071970ED" w14:textId="77777777" w:rsidTr="00D40C4F">
        <w:trPr>
          <w:trHeight w:val="20"/>
        </w:trPr>
        <w:tc>
          <w:tcPr>
            <w:tcW w:w="520" w:type="dxa"/>
            <w:shd w:val="clear" w:color="auto" w:fill="auto"/>
            <w:noWrap/>
            <w:vAlign w:val="center"/>
            <w:hideMark/>
          </w:tcPr>
          <w:p w14:paraId="3C1708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125</w:t>
            </w:r>
          </w:p>
        </w:tc>
        <w:tc>
          <w:tcPr>
            <w:tcW w:w="900" w:type="dxa"/>
            <w:shd w:val="clear" w:color="auto" w:fill="auto"/>
            <w:noWrap/>
            <w:vAlign w:val="center"/>
            <w:hideMark/>
          </w:tcPr>
          <w:p w14:paraId="5AB606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911019</w:t>
            </w:r>
          </w:p>
        </w:tc>
        <w:tc>
          <w:tcPr>
            <w:tcW w:w="5810" w:type="dxa"/>
            <w:shd w:val="clear" w:color="auto" w:fill="auto"/>
            <w:noWrap/>
            <w:vAlign w:val="center"/>
            <w:hideMark/>
          </w:tcPr>
          <w:p w14:paraId="1436B5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ABO INVERSA [HEMOCLASIFICACION SERICA] POR MICROTECNICA</w:t>
            </w:r>
          </w:p>
        </w:tc>
        <w:tc>
          <w:tcPr>
            <w:tcW w:w="1701" w:type="dxa"/>
            <w:shd w:val="clear" w:color="auto" w:fill="auto"/>
            <w:noWrap/>
            <w:vAlign w:val="center"/>
            <w:hideMark/>
          </w:tcPr>
          <w:p w14:paraId="11D84C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01B8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$ 53.600,00</w:t>
            </w:r>
          </w:p>
        </w:tc>
      </w:tr>
      <w:tr w:rsidR="00D40C4F" w:rsidRPr="00D40C4F" w14:paraId="39B6983F" w14:textId="77777777" w:rsidTr="00D40C4F">
        <w:trPr>
          <w:trHeight w:val="20"/>
        </w:trPr>
        <w:tc>
          <w:tcPr>
            <w:tcW w:w="520" w:type="dxa"/>
            <w:shd w:val="clear" w:color="auto" w:fill="auto"/>
            <w:noWrap/>
            <w:vAlign w:val="center"/>
            <w:hideMark/>
          </w:tcPr>
          <w:p w14:paraId="760DD9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126</w:t>
            </w:r>
          </w:p>
        </w:tc>
        <w:tc>
          <w:tcPr>
            <w:tcW w:w="900" w:type="dxa"/>
            <w:shd w:val="clear" w:color="auto" w:fill="auto"/>
            <w:noWrap/>
            <w:vAlign w:val="center"/>
            <w:hideMark/>
          </w:tcPr>
          <w:p w14:paraId="0C4C1D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911020</w:t>
            </w:r>
          </w:p>
        </w:tc>
        <w:tc>
          <w:tcPr>
            <w:tcW w:w="5810" w:type="dxa"/>
            <w:shd w:val="clear" w:color="auto" w:fill="auto"/>
            <w:noWrap/>
            <w:vAlign w:val="center"/>
            <w:hideMark/>
          </w:tcPr>
          <w:p w14:paraId="5F07A7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ABO INVERSA [HEMOCLASIFICACION SERICA] EN TUBO</w:t>
            </w:r>
          </w:p>
        </w:tc>
        <w:tc>
          <w:tcPr>
            <w:tcW w:w="1701" w:type="dxa"/>
            <w:shd w:val="clear" w:color="auto" w:fill="auto"/>
            <w:noWrap/>
            <w:vAlign w:val="center"/>
            <w:hideMark/>
          </w:tcPr>
          <w:p w14:paraId="43B1D2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7D74D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$ 53.600,00</w:t>
            </w:r>
          </w:p>
        </w:tc>
      </w:tr>
      <w:tr w:rsidR="00D40C4F" w:rsidRPr="00D40C4F" w14:paraId="6F81E50B" w14:textId="77777777" w:rsidTr="00D40C4F">
        <w:trPr>
          <w:trHeight w:val="20"/>
        </w:trPr>
        <w:tc>
          <w:tcPr>
            <w:tcW w:w="520" w:type="dxa"/>
            <w:shd w:val="clear" w:color="auto" w:fill="auto"/>
            <w:noWrap/>
            <w:vAlign w:val="center"/>
            <w:hideMark/>
          </w:tcPr>
          <w:p w14:paraId="2CFB77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127</w:t>
            </w:r>
          </w:p>
        </w:tc>
        <w:tc>
          <w:tcPr>
            <w:tcW w:w="900" w:type="dxa"/>
            <w:shd w:val="clear" w:color="auto" w:fill="auto"/>
            <w:noWrap/>
            <w:vAlign w:val="center"/>
            <w:hideMark/>
          </w:tcPr>
          <w:p w14:paraId="46297E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911017</w:t>
            </w:r>
          </w:p>
        </w:tc>
        <w:tc>
          <w:tcPr>
            <w:tcW w:w="5810" w:type="dxa"/>
            <w:shd w:val="clear" w:color="auto" w:fill="auto"/>
            <w:noWrap/>
            <w:vAlign w:val="center"/>
            <w:hideMark/>
          </w:tcPr>
          <w:p w14:paraId="40E24B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ABO DIRECTA [HEMOCLASIFICACION GLOBULAR] POR MICROTECNICA</w:t>
            </w:r>
          </w:p>
        </w:tc>
        <w:tc>
          <w:tcPr>
            <w:tcW w:w="1701" w:type="dxa"/>
            <w:shd w:val="clear" w:color="auto" w:fill="auto"/>
            <w:noWrap/>
            <w:vAlign w:val="center"/>
            <w:hideMark/>
          </w:tcPr>
          <w:p w14:paraId="4467BB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A865B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$ 20.100,00</w:t>
            </w:r>
          </w:p>
        </w:tc>
      </w:tr>
      <w:tr w:rsidR="00D40C4F" w:rsidRPr="00D40C4F" w14:paraId="4A39BAA6" w14:textId="77777777" w:rsidTr="00D40C4F">
        <w:trPr>
          <w:trHeight w:val="20"/>
        </w:trPr>
        <w:tc>
          <w:tcPr>
            <w:tcW w:w="520" w:type="dxa"/>
            <w:shd w:val="clear" w:color="auto" w:fill="auto"/>
            <w:noWrap/>
            <w:vAlign w:val="center"/>
            <w:hideMark/>
          </w:tcPr>
          <w:p w14:paraId="653CD5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128</w:t>
            </w:r>
          </w:p>
        </w:tc>
        <w:tc>
          <w:tcPr>
            <w:tcW w:w="900" w:type="dxa"/>
            <w:shd w:val="clear" w:color="auto" w:fill="auto"/>
            <w:noWrap/>
            <w:vAlign w:val="center"/>
            <w:hideMark/>
          </w:tcPr>
          <w:p w14:paraId="69D954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911018</w:t>
            </w:r>
          </w:p>
        </w:tc>
        <w:tc>
          <w:tcPr>
            <w:tcW w:w="5810" w:type="dxa"/>
            <w:shd w:val="clear" w:color="auto" w:fill="auto"/>
            <w:noWrap/>
            <w:vAlign w:val="center"/>
            <w:hideMark/>
          </w:tcPr>
          <w:p w14:paraId="517CF1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HEMOCLASIFICACION SISTEMA ABO DIRECTA [HEMOCLASIFICACION GLOBULAR] EN TUBO</w:t>
            </w:r>
          </w:p>
        </w:tc>
        <w:tc>
          <w:tcPr>
            <w:tcW w:w="1701" w:type="dxa"/>
            <w:shd w:val="clear" w:color="auto" w:fill="auto"/>
            <w:noWrap/>
            <w:vAlign w:val="center"/>
            <w:hideMark/>
          </w:tcPr>
          <w:p w14:paraId="413DCD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AEF52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$ 20.100,00</w:t>
            </w:r>
          </w:p>
        </w:tc>
      </w:tr>
      <w:tr w:rsidR="00D40C4F" w:rsidRPr="00D40C4F" w14:paraId="3FD0A5A8" w14:textId="77777777" w:rsidTr="00D40C4F">
        <w:trPr>
          <w:trHeight w:val="20"/>
        </w:trPr>
        <w:tc>
          <w:tcPr>
            <w:tcW w:w="520" w:type="dxa"/>
            <w:shd w:val="clear" w:color="auto" w:fill="auto"/>
            <w:noWrap/>
            <w:vAlign w:val="center"/>
            <w:hideMark/>
          </w:tcPr>
          <w:p w14:paraId="23BA3B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129</w:t>
            </w:r>
          </w:p>
        </w:tc>
        <w:tc>
          <w:tcPr>
            <w:tcW w:w="900" w:type="dxa"/>
            <w:shd w:val="clear" w:color="auto" w:fill="auto"/>
            <w:noWrap/>
            <w:vAlign w:val="center"/>
            <w:hideMark/>
          </w:tcPr>
          <w:p w14:paraId="3A9555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902211</w:t>
            </w:r>
          </w:p>
        </w:tc>
        <w:tc>
          <w:tcPr>
            <w:tcW w:w="5810" w:type="dxa"/>
            <w:shd w:val="clear" w:color="auto" w:fill="auto"/>
            <w:noWrap/>
            <w:vAlign w:val="center"/>
            <w:hideMark/>
          </w:tcPr>
          <w:p w14:paraId="0DF67A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HEMATOCRITO</w:t>
            </w:r>
          </w:p>
        </w:tc>
        <w:tc>
          <w:tcPr>
            <w:tcW w:w="1701" w:type="dxa"/>
            <w:shd w:val="clear" w:color="auto" w:fill="auto"/>
            <w:noWrap/>
            <w:vAlign w:val="center"/>
            <w:hideMark/>
          </w:tcPr>
          <w:p w14:paraId="43D054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37F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$ 6.900,00</w:t>
            </w:r>
          </w:p>
        </w:tc>
      </w:tr>
      <w:tr w:rsidR="00D40C4F" w:rsidRPr="00D40C4F" w14:paraId="73588488" w14:textId="77777777" w:rsidTr="00D40C4F">
        <w:trPr>
          <w:trHeight w:val="20"/>
        </w:trPr>
        <w:tc>
          <w:tcPr>
            <w:tcW w:w="520" w:type="dxa"/>
            <w:shd w:val="clear" w:color="auto" w:fill="auto"/>
            <w:noWrap/>
            <w:vAlign w:val="center"/>
            <w:hideMark/>
          </w:tcPr>
          <w:p w14:paraId="426FE6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130</w:t>
            </w:r>
          </w:p>
        </w:tc>
        <w:tc>
          <w:tcPr>
            <w:tcW w:w="900" w:type="dxa"/>
            <w:shd w:val="clear" w:color="auto" w:fill="auto"/>
            <w:noWrap/>
            <w:vAlign w:val="center"/>
            <w:hideMark/>
          </w:tcPr>
          <w:p w14:paraId="59DE96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904508</w:t>
            </w:r>
          </w:p>
        </w:tc>
        <w:tc>
          <w:tcPr>
            <w:tcW w:w="5810" w:type="dxa"/>
            <w:shd w:val="clear" w:color="auto" w:fill="auto"/>
            <w:noWrap/>
            <w:vAlign w:val="center"/>
            <w:hideMark/>
          </w:tcPr>
          <w:p w14:paraId="4B352F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GONADOTROPINA CORIONICA SUBUNIDAD BETA CUALITATIVA PRUEBA DE EMBARAZO EN ORINA O SUERO</w:t>
            </w:r>
          </w:p>
        </w:tc>
        <w:tc>
          <w:tcPr>
            <w:tcW w:w="1701" w:type="dxa"/>
            <w:shd w:val="clear" w:color="auto" w:fill="auto"/>
            <w:noWrap/>
            <w:vAlign w:val="center"/>
            <w:hideMark/>
          </w:tcPr>
          <w:p w14:paraId="52765B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91D9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$ 73.900,00</w:t>
            </w:r>
          </w:p>
        </w:tc>
      </w:tr>
      <w:tr w:rsidR="00D40C4F" w:rsidRPr="00D40C4F" w14:paraId="06FE2414" w14:textId="77777777" w:rsidTr="00D40C4F">
        <w:trPr>
          <w:trHeight w:val="20"/>
        </w:trPr>
        <w:tc>
          <w:tcPr>
            <w:tcW w:w="520" w:type="dxa"/>
            <w:shd w:val="clear" w:color="auto" w:fill="auto"/>
            <w:noWrap/>
            <w:vAlign w:val="center"/>
            <w:hideMark/>
          </w:tcPr>
          <w:p w14:paraId="25E148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131</w:t>
            </w:r>
          </w:p>
        </w:tc>
        <w:tc>
          <w:tcPr>
            <w:tcW w:w="900" w:type="dxa"/>
            <w:shd w:val="clear" w:color="auto" w:fill="auto"/>
            <w:noWrap/>
            <w:vAlign w:val="center"/>
            <w:hideMark/>
          </w:tcPr>
          <w:p w14:paraId="4EA9E9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903845</w:t>
            </w:r>
          </w:p>
        </w:tc>
        <w:tc>
          <w:tcPr>
            <w:tcW w:w="5810" w:type="dxa"/>
            <w:shd w:val="clear" w:color="auto" w:fill="auto"/>
            <w:noWrap/>
            <w:vAlign w:val="center"/>
            <w:hideMark/>
          </w:tcPr>
          <w:p w14:paraId="677FD7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TEST O’ SULLIVAN</w:t>
            </w:r>
          </w:p>
        </w:tc>
        <w:tc>
          <w:tcPr>
            <w:tcW w:w="1701" w:type="dxa"/>
            <w:shd w:val="clear" w:color="auto" w:fill="auto"/>
            <w:noWrap/>
            <w:vAlign w:val="center"/>
            <w:hideMark/>
          </w:tcPr>
          <w:p w14:paraId="2E71AE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A36E5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$ 57.800,00</w:t>
            </w:r>
          </w:p>
        </w:tc>
      </w:tr>
      <w:tr w:rsidR="00D40C4F" w:rsidRPr="00D40C4F" w14:paraId="541F9AB3" w14:textId="77777777" w:rsidTr="00D40C4F">
        <w:trPr>
          <w:trHeight w:val="20"/>
        </w:trPr>
        <w:tc>
          <w:tcPr>
            <w:tcW w:w="520" w:type="dxa"/>
            <w:shd w:val="clear" w:color="auto" w:fill="auto"/>
            <w:noWrap/>
            <w:vAlign w:val="center"/>
            <w:hideMark/>
          </w:tcPr>
          <w:p w14:paraId="5EBACC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132</w:t>
            </w:r>
          </w:p>
        </w:tc>
        <w:tc>
          <w:tcPr>
            <w:tcW w:w="900" w:type="dxa"/>
            <w:shd w:val="clear" w:color="auto" w:fill="auto"/>
            <w:noWrap/>
            <w:vAlign w:val="center"/>
            <w:hideMark/>
          </w:tcPr>
          <w:p w14:paraId="3F448E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903843</w:t>
            </w:r>
          </w:p>
        </w:tc>
        <w:tc>
          <w:tcPr>
            <w:tcW w:w="5810" w:type="dxa"/>
            <w:shd w:val="clear" w:color="auto" w:fill="auto"/>
            <w:noWrap/>
            <w:vAlign w:val="center"/>
            <w:hideMark/>
          </w:tcPr>
          <w:p w14:paraId="4424B7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PRE Y POST PRANDIAL</w:t>
            </w:r>
          </w:p>
        </w:tc>
        <w:tc>
          <w:tcPr>
            <w:tcW w:w="1701" w:type="dxa"/>
            <w:shd w:val="clear" w:color="auto" w:fill="auto"/>
            <w:noWrap/>
            <w:vAlign w:val="center"/>
            <w:hideMark/>
          </w:tcPr>
          <w:p w14:paraId="4FA5AC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E7C9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$ 57.800,00</w:t>
            </w:r>
          </w:p>
        </w:tc>
      </w:tr>
      <w:tr w:rsidR="00D40C4F" w:rsidRPr="00D40C4F" w14:paraId="338E7C3E" w14:textId="77777777" w:rsidTr="00D40C4F">
        <w:trPr>
          <w:trHeight w:val="20"/>
        </w:trPr>
        <w:tc>
          <w:tcPr>
            <w:tcW w:w="520" w:type="dxa"/>
            <w:shd w:val="clear" w:color="auto" w:fill="auto"/>
            <w:noWrap/>
            <w:vAlign w:val="center"/>
            <w:hideMark/>
          </w:tcPr>
          <w:p w14:paraId="5B7E9C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133</w:t>
            </w:r>
          </w:p>
        </w:tc>
        <w:tc>
          <w:tcPr>
            <w:tcW w:w="900" w:type="dxa"/>
            <w:shd w:val="clear" w:color="auto" w:fill="auto"/>
            <w:noWrap/>
            <w:vAlign w:val="center"/>
            <w:hideMark/>
          </w:tcPr>
          <w:p w14:paraId="234E20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903842</w:t>
            </w:r>
          </w:p>
        </w:tc>
        <w:tc>
          <w:tcPr>
            <w:tcW w:w="5810" w:type="dxa"/>
            <w:shd w:val="clear" w:color="auto" w:fill="auto"/>
            <w:noWrap/>
            <w:vAlign w:val="center"/>
            <w:hideMark/>
          </w:tcPr>
          <w:p w14:paraId="073130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PRE Y POST CARGA DE GLUCOSA</w:t>
            </w:r>
          </w:p>
        </w:tc>
        <w:tc>
          <w:tcPr>
            <w:tcW w:w="1701" w:type="dxa"/>
            <w:shd w:val="clear" w:color="auto" w:fill="auto"/>
            <w:noWrap/>
            <w:vAlign w:val="center"/>
            <w:hideMark/>
          </w:tcPr>
          <w:p w14:paraId="0518B0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26EE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$ 57.800,00</w:t>
            </w:r>
          </w:p>
        </w:tc>
      </w:tr>
      <w:tr w:rsidR="00D40C4F" w:rsidRPr="00D40C4F" w14:paraId="1D333D71" w14:textId="77777777" w:rsidTr="00D40C4F">
        <w:trPr>
          <w:trHeight w:val="20"/>
        </w:trPr>
        <w:tc>
          <w:tcPr>
            <w:tcW w:w="520" w:type="dxa"/>
            <w:shd w:val="clear" w:color="auto" w:fill="auto"/>
            <w:noWrap/>
            <w:vAlign w:val="center"/>
            <w:hideMark/>
          </w:tcPr>
          <w:p w14:paraId="7C4127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134</w:t>
            </w:r>
          </w:p>
        </w:tc>
        <w:tc>
          <w:tcPr>
            <w:tcW w:w="900" w:type="dxa"/>
            <w:shd w:val="clear" w:color="auto" w:fill="auto"/>
            <w:noWrap/>
            <w:vAlign w:val="center"/>
            <w:hideMark/>
          </w:tcPr>
          <w:p w14:paraId="6A9320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903841</w:t>
            </w:r>
          </w:p>
        </w:tc>
        <w:tc>
          <w:tcPr>
            <w:tcW w:w="5810" w:type="dxa"/>
            <w:shd w:val="clear" w:color="auto" w:fill="auto"/>
            <w:noWrap/>
            <w:vAlign w:val="center"/>
            <w:hideMark/>
          </w:tcPr>
          <w:p w14:paraId="295FF5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EN SUERO U OTRO FLUIDO DIFERENTE A ORINA</w:t>
            </w:r>
          </w:p>
        </w:tc>
        <w:tc>
          <w:tcPr>
            <w:tcW w:w="1701" w:type="dxa"/>
            <w:shd w:val="clear" w:color="auto" w:fill="auto"/>
            <w:noWrap/>
            <w:vAlign w:val="center"/>
            <w:hideMark/>
          </w:tcPr>
          <w:p w14:paraId="616C6D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7A482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w:t>
            </w:r>
          </w:p>
        </w:tc>
      </w:tr>
      <w:tr w:rsidR="00D40C4F" w:rsidRPr="00D40C4F" w14:paraId="5FFF2783" w14:textId="77777777" w:rsidTr="00D40C4F">
        <w:trPr>
          <w:trHeight w:val="20"/>
        </w:trPr>
        <w:tc>
          <w:tcPr>
            <w:tcW w:w="520" w:type="dxa"/>
            <w:shd w:val="clear" w:color="auto" w:fill="auto"/>
            <w:noWrap/>
            <w:vAlign w:val="center"/>
            <w:hideMark/>
          </w:tcPr>
          <w:p w14:paraId="51C8D6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135</w:t>
            </w:r>
          </w:p>
        </w:tc>
        <w:tc>
          <w:tcPr>
            <w:tcW w:w="900" w:type="dxa"/>
            <w:shd w:val="clear" w:color="auto" w:fill="auto"/>
            <w:noWrap/>
            <w:vAlign w:val="center"/>
            <w:hideMark/>
          </w:tcPr>
          <w:p w14:paraId="20D2B9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903840</w:t>
            </w:r>
          </w:p>
        </w:tc>
        <w:tc>
          <w:tcPr>
            <w:tcW w:w="5810" w:type="dxa"/>
            <w:shd w:val="clear" w:color="auto" w:fill="auto"/>
            <w:noWrap/>
            <w:vAlign w:val="center"/>
            <w:hideMark/>
          </w:tcPr>
          <w:p w14:paraId="4F1395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EN ORINA</w:t>
            </w:r>
          </w:p>
        </w:tc>
        <w:tc>
          <w:tcPr>
            <w:tcW w:w="1701" w:type="dxa"/>
            <w:shd w:val="clear" w:color="auto" w:fill="auto"/>
            <w:noWrap/>
            <w:vAlign w:val="center"/>
            <w:hideMark/>
          </w:tcPr>
          <w:p w14:paraId="3D4CCA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FEEE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366290A0" w14:textId="77777777" w:rsidTr="00D40C4F">
        <w:trPr>
          <w:trHeight w:val="20"/>
        </w:trPr>
        <w:tc>
          <w:tcPr>
            <w:tcW w:w="520" w:type="dxa"/>
            <w:shd w:val="clear" w:color="auto" w:fill="auto"/>
            <w:noWrap/>
            <w:vAlign w:val="center"/>
            <w:hideMark/>
          </w:tcPr>
          <w:p w14:paraId="5A9BAE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136</w:t>
            </w:r>
          </w:p>
        </w:tc>
        <w:tc>
          <w:tcPr>
            <w:tcW w:w="900" w:type="dxa"/>
            <w:shd w:val="clear" w:color="auto" w:fill="auto"/>
            <w:noWrap/>
            <w:vAlign w:val="center"/>
            <w:hideMark/>
          </w:tcPr>
          <w:p w14:paraId="2188CD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903844</w:t>
            </w:r>
          </w:p>
        </w:tc>
        <w:tc>
          <w:tcPr>
            <w:tcW w:w="5810" w:type="dxa"/>
            <w:shd w:val="clear" w:color="auto" w:fill="auto"/>
            <w:noWrap/>
            <w:vAlign w:val="center"/>
            <w:hideMark/>
          </w:tcPr>
          <w:p w14:paraId="183CEF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CURVA DE TOLERANCIA</w:t>
            </w:r>
          </w:p>
        </w:tc>
        <w:tc>
          <w:tcPr>
            <w:tcW w:w="1701" w:type="dxa"/>
            <w:shd w:val="clear" w:color="auto" w:fill="auto"/>
            <w:noWrap/>
            <w:vAlign w:val="center"/>
            <w:hideMark/>
          </w:tcPr>
          <w:p w14:paraId="74B1E2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739FB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$ 105.100,00</w:t>
            </w:r>
          </w:p>
        </w:tc>
      </w:tr>
      <w:tr w:rsidR="00D40C4F" w:rsidRPr="00D40C4F" w14:paraId="5CFEAC81" w14:textId="77777777" w:rsidTr="00D40C4F">
        <w:trPr>
          <w:trHeight w:val="20"/>
        </w:trPr>
        <w:tc>
          <w:tcPr>
            <w:tcW w:w="520" w:type="dxa"/>
            <w:shd w:val="clear" w:color="auto" w:fill="auto"/>
            <w:noWrap/>
            <w:vAlign w:val="center"/>
            <w:hideMark/>
          </w:tcPr>
          <w:p w14:paraId="7E5319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137</w:t>
            </w:r>
          </w:p>
        </w:tc>
        <w:tc>
          <w:tcPr>
            <w:tcW w:w="900" w:type="dxa"/>
            <w:shd w:val="clear" w:color="auto" w:fill="auto"/>
            <w:noWrap/>
            <w:vAlign w:val="center"/>
            <w:hideMark/>
          </w:tcPr>
          <w:p w14:paraId="55137D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901305</w:t>
            </w:r>
          </w:p>
        </w:tc>
        <w:tc>
          <w:tcPr>
            <w:tcW w:w="5810" w:type="dxa"/>
            <w:shd w:val="clear" w:color="auto" w:fill="auto"/>
            <w:noWrap/>
            <w:vAlign w:val="center"/>
            <w:hideMark/>
          </w:tcPr>
          <w:p w14:paraId="67D04D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EXAMEN DIRECTO PARA HONGOS (KOH)</w:t>
            </w:r>
          </w:p>
        </w:tc>
        <w:tc>
          <w:tcPr>
            <w:tcW w:w="1701" w:type="dxa"/>
            <w:shd w:val="clear" w:color="auto" w:fill="auto"/>
            <w:noWrap/>
            <w:vAlign w:val="center"/>
            <w:hideMark/>
          </w:tcPr>
          <w:p w14:paraId="3D3F7B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781E3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$ 21.900,00</w:t>
            </w:r>
          </w:p>
        </w:tc>
      </w:tr>
      <w:tr w:rsidR="00D40C4F" w:rsidRPr="00D40C4F" w14:paraId="51AD15B1" w14:textId="77777777" w:rsidTr="00D40C4F">
        <w:trPr>
          <w:trHeight w:val="20"/>
        </w:trPr>
        <w:tc>
          <w:tcPr>
            <w:tcW w:w="520" w:type="dxa"/>
            <w:shd w:val="clear" w:color="auto" w:fill="auto"/>
            <w:noWrap/>
            <w:vAlign w:val="center"/>
            <w:hideMark/>
          </w:tcPr>
          <w:p w14:paraId="312CBD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138</w:t>
            </w:r>
          </w:p>
        </w:tc>
        <w:tc>
          <w:tcPr>
            <w:tcW w:w="900" w:type="dxa"/>
            <w:shd w:val="clear" w:color="auto" w:fill="auto"/>
            <w:noWrap/>
            <w:vAlign w:val="center"/>
            <w:hideMark/>
          </w:tcPr>
          <w:p w14:paraId="1C7D6B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901304</w:t>
            </w:r>
          </w:p>
        </w:tc>
        <w:tc>
          <w:tcPr>
            <w:tcW w:w="5810" w:type="dxa"/>
            <w:shd w:val="clear" w:color="auto" w:fill="auto"/>
            <w:noWrap/>
            <w:vAlign w:val="center"/>
            <w:hideMark/>
          </w:tcPr>
          <w:p w14:paraId="12A35C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EXAMEN DIRECTO FRESCO DE CUALQUIER MUESTRA</w:t>
            </w:r>
          </w:p>
        </w:tc>
        <w:tc>
          <w:tcPr>
            <w:tcW w:w="1701" w:type="dxa"/>
            <w:shd w:val="clear" w:color="auto" w:fill="auto"/>
            <w:noWrap/>
            <w:vAlign w:val="center"/>
            <w:hideMark/>
          </w:tcPr>
          <w:p w14:paraId="201565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FD176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$ 38.400,00</w:t>
            </w:r>
          </w:p>
        </w:tc>
      </w:tr>
      <w:tr w:rsidR="00D40C4F" w:rsidRPr="00D40C4F" w14:paraId="7F0E12CD" w14:textId="77777777" w:rsidTr="00D40C4F">
        <w:trPr>
          <w:trHeight w:val="20"/>
        </w:trPr>
        <w:tc>
          <w:tcPr>
            <w:tcW w:w="520" w:type="dxa"/>
            <w:shd w:val="clear" w:color="auto" w:fill="auto"/>
            <w:noWrap/>
            <w:vAlign w:val="center"/>
            <w:hideMark/>
          </w:tcPr>
          <w:p w14:paraId="78261B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139</w:t>
            </w:r>
          </w:p>
        </w:tc>
        <w:tc>
          <w:tcPr>
            <w:tcW w:w="900" w:type="dxa"/>
            <w:shd w:val="clear" w:color="auto" w:fill="auto"/>
            <w:noWrap/>
            <w:vAlign w:val="center"/>
            <w:hideMark/>
          </w:tcPr>
          <w:p w14:paraId="68FA66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902204</w:t>
            </w:r>
          </w:p>
        </w:tc>
        <w:tc>
          <w:tcPr>
            <w:tcW w:w="5810" w:type="dxa"/>
            <w:shd w:val="clear" w:color="auto" w:fill="auto"/>
            <w:noWrap/>
            <w:vAlign w:val="center"/>
            <w:hideMark/>
          </w:tcPr>
          <w:p w14:paraId="69309F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ERITROSEDIMENTACION [VELOCIDAD SEDIMENTACION GLOBULAR - VSG] MANUAL</w:t>
            </w:r>
          </w:p>
        </w:tc>
        <w:tc>
          <w:tcPr>
            <w:tcW w:w="1701" w:type="dxa"/>
            <w:shd w:val="clear" w:color="auto" w:fill="auto"/>
            <w:noWrap/>
            <w:vAlign w:val="center"/>
            <w:hideMark/>
          </w:tcPr>
          <w:p w14:paraId="096F68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205AE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$ 8.700,00</w:t>
            </w:r>
          </w:p>
        </w:tc>
      </w:tr>
      <w:tr w:rsidR="00D40C4F" w:rsidRPr="00D40C4F" w14:paraId="7104A98D" w14:textId="77777777" w:rsidTr="00D40C4F">
        <w:trPr>
          <w:trHeight w:val="20"/>
        </w:trPr>
        <w:tc>
          <w:tcPr>
            <w:tcW w:w="520" w:type="dxa"/>
            <w:shd w:val="clear" w:color="auto" w:fill="auto"/>
            <w:noWrap/>
            <w:vAlign w:val="center"/>
            <w:hideMark/>
          </w:tcPr>
          <w:p w14:paraId="59F449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140</w:t>
            </w:r>
          </w:p>
        </w:tc>
        <w:tc>
          <w:tcPr>
            <w:tcW w:w="900" w:type="dxa"/>
            <w:shd w:val="clear" w:color="auto" w:fill="auto"/>
            <w:noWrap/>
            <w:vAlign w:val="center"/>
            <w:hideMark/>
          </w:tcPr>
          <w:p w14:paraId="0BC2AC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903826</w:t>
            </w:r>
          </w:p>
        </w:tc>
        <w:tc>
          <w:tcPr>
            <w:tcW w:w="5810" w:type="dxa"/>
            <w:shd w:val="clear" w:color="auto" w:fill="auto"/>
            <w:noWrap/>
            <w:vAlign w:val="center"/>
            <w:hideMark/>
          </w:tcPr>
          <w:p w14:paraId="465435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CUERPOS CETONICOS O CETONAS EN ORINA</w:t>
            </w:r>
          </w:p>
        </w:tc>
        <w:tc>
          <w:tcPr>
            <w:tcW w:w="1701" w:type="dxa"/>
            <w:shd w:val="clear" w:color="auto" w:fill="auto"/>
            <w:noWrap/>
            <w:vAlign w:val="center"/>
            <w:hideMark/>
          </w:tcPr>
          <w:p w14:paraId="27852E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B4F6C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$ 14.200,00</w:t>
            </w:r>
          </w:p>
        </w:tc>
      </w:tr>
      <w:tr w:rsidR="00D40C4F" w:rsidRPr="00D40C4F" w14:paraId="2E66038F" w14:textId="77777777" w:rsidTr="00D40C4F">
        <w:trPr>
          <w:trHeight w:val="20"/>
        </w:trPr>
        <w:tc>
          <w:tcPr>
            <w:tcW w:w="520" w:type="dxa"/>
            <w:shd w:val="clear" w:color="auto" w:fill="auto"/>
            <w:noWrap/>
            <w:vAlign w:val="center"/>
            <w:hideMark/>
          </w:tcPr>
          <w:p w14:paraId="5AE96C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141</w:t>
            </w:r>
          </w:p>
        </w:tc>
        <w:tc>
          <w:tcPr>
            <w:tcW w:w="900" w:type="dxa"/>
            <w:shd w:val="clear" w:color="auto" w:fill="auto"/>
            <w:noWrap/>
            <w:vAlign w:val="center"/>
            <w:hideMark/>
          </w:tcPr>
          <w:p w14:paraId="4802A1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903895</w:t>
            </w:r>
          </w:p>
        </w:tc>
        <w:tc>
          <w:tcPr>
            <w:tcW w:w="5810" w:type="dxa"/>
            <w:shd w:val="clear" w:color="auto" w:fill="auto"/>
            <w:noWrap/>
            <w:vAlign w:val="center"/>
            <w:hideMark/>
          </w:tcPr>
          <w:p w14:paraId="27FB44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CREATININA EN SUERO U OTROS FLUIDOS</w:t>
            </w:r>
          </w:p>
        </w:tc>
        <w:tc>
          <w:tcPr>
            <w:tcW w:w="1701" w:type="dxa"/>
            <w:shd w:val="clear" w:color="auto" w:fill="auto"/>
            <w:noWrap/>
            <w:vAlign w:val="center"/>
            <w:hideMark/>
          </w:tcPr>
          <w:p w14:paraId="6D7F02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C8AA8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$ 21.900,00</w:t>
            </w:r>
          </w:p>
        </w:tc>
      </w:tr>
      <w:tr w:rsidR="00D40C4F" w:rsidRPr="00D40C4F" w14:paraId="60DCA8ED" w14:textId="77777777" w:rsidTr="00D40C4F">
        <w:trPr>
          <w:trHeight w:val="20"/>
        </w:trPr>
        <w:tc>
          <w:tcPr>
            <w:tcW w:w="520" w:type="dxa"/>
            <w:shd w:val="clear" w:color="auto" w:fill="auto"/>
            <w:noWrap/>
            <w:vAlign w:val="center"/>
            <w:hideMark/>
          </w:tcPr>
          <w:p w14:paraId="1AA34A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142</w:t>
            </w:r>
          </w:p>
        </w:tc>
        <w:tc>
          <w:tcPr>
            <w:tcW w:w="900" w:type="dxa"/>
            <w:shd w:val="clear" w:color="auto" w:fill="auto"/>
            <w:noWrap/>
            <w:vAlign w:val="center"/>
            <w:hideMark/>
          </w:tcPr>
          <w:p w14:paraId="055C00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903876</w:t>
            </w:r>
          </w:p>
        </w:tc>
        <w:tc>
          <w:tcPr>
            <w:tcW w:w="5810" w:type="dxa"/>
            <w:shd w:val="clear" w:color="auto" w:fill="auto"/>
            <w:noWrap/>
            <w:vAlign w:val="center"/>
            <w:hideMark/>
          </w:tcPr>
          <w:p w14:paraId="359A87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CREATININA EN ORINA PARCIAL</w:t>
            </w:r>
          </w:p>
        </w:tc>
        <w:tc>
          <w:tcPr>
            <w:tcW w:w="1701" w:type="dxa"/>
            <w:shd w:val="clear" w:color="auto" w:fill="auto"/>
            <w:noWrap/>
            <w:vAlign w:val="center"/>
            <w:hideMark/>
          </w:tcPr>
          <w:p w14:paraId="04571D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D0EEE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$ 21.900,00</w:t>
            </w:r>
          </w:p>
        </w:tc>
      </w:tr>
      <w:tr w:rsidR="00D40C4F" w:rsidRPr="00D40C4F" w14:paraId="08767B73" w14:textId="77777777" w:rsidTr="00D40C4F">
        <w:trPr>
          <w:trHeight w:val="20"/>
        </w:trPr>
        <w:tc>
          <w:tcPr>
            <w:tcW w:w="520" w:type="dxa"/>
            <w:shd w:val="clear" w:color="auto" w:fill="auto"/>
            <w:noWrap/>
            <w:vAlign w:val="center"/>
            <w:hideMark/>
          </w:tcPr>
          <w:p w14:paraId="0C497F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143</w:t>
            </w:r>
          </w:p>
        </w:tc>
        <w:tc>
          <w:tcPr>
            <w:tcW w:w="900" w:type="dxa"/>
            <w:shd w:val="clear" w:color="auto" w:fill="auto"/>
            <w:noWrap/>
            <w:vAlign w:val="center"/>
            <w:hideMark/>
          </w:tcPr>
          <w:p w14:paraId="7AA12E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907003</w:t>
            </w:r>
          </w:p>
        </w:tc>
        <w:tc>
          <w:tcPr>
            <w:tcW w:w="5810" w:type="dxa"/>
            <w:shd w:val="clear" w:color="auto" w:fill="auto"/>
            <w:noWrap/>
            <w:vAlign w:val="center"/>
            <w:hideMark/>
          </w:tcPr>
          <w:p w14:paraId="14792B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COPROLOGICO POR CONCENTRACION</w:t>
            </w:r>
          </w:p>
        </w:tc>
        <w:tc>
          <w:tcPr>
            <w:tcW w:w="1701" w:type="dxa"/>
            <w:shd w:val="clear" w:color="auto" w:fill="auto"/>
            <w:noWrap/>
            <w:vAlign w:val="center"/>
            <w:hideMark/>
          </w:tcPr>
          <w:p w14:paraId="07854D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055A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w:t>
            </w:r>
          </w:p>
        </w:tc>
      </w:tr>
      <w:tr w:rsidR="00D40C4F" w:rsidRPr="00D40C4F" w14:paraId="138E768E" w14:textId="77777777" w:rsidTr="00D40C4F">
        <w:trPr>
          <w:trHeight w:val="20"/>
        </w:trPr>
        <w:tc>
          <w:tcPr>
            <w:tcW w:w="520" w:type="dxa"/>
            <w:shd w:val="clear" w:color="auto" w:fill="auto"/>
            <w:noWrap/>
            <w:vAlign w:val="center"/>
            <w:hideMark/>
          </w:tcPr>
          <w:p w14:paraId="446A91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144</w:t>
            </w:r>
          </w:p>
        </w:tc>
        <w:tc>
          <w:tcPr>
            <w:tcW w:w="900" w:type="dxa"/>
            <w:shd w:val="clear" w:color="auto" w:fill="auto"/>
            <w:noWrap/>
            <w:vAlign w:val="center"/>
            <w:hideMark/>
          </w:tcPr>
          <w:p w14:paraId="474EEB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907002</w:t>
            </w:r>
          </w:p>
        </w:tc>
        <w:tc>
          <w:tcPr>
            <w:tcW w:w="5810" w:type="dxa"/>
            <w:shd w:val="clear" w:color="auto" w:fill="auto"/>
            <w:noWrap/>
            <w:vAlign w:val="center"/>
            <w:hideMark/>
          </w:tcPr>
          <w:p w14:paraId="39BD68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COPROLOGICO</w:t>
            </w:r>
          </w:p>
        </w:tc>
        <w:tc>
          <w:tcPr>
            <w:tcW w:w="1701" w:type="dxa"/>
            <w:shd w:val="clear" w:color="auto" w:fill="auto"/>
            <w:noWrap/>
            <w:vAlign w:val="center"/>
            <w:hideMark/>
          </w:tcPr>
          <w:p w14:paraId="324D47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9B86F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$ 15.000,00</w:t>
            </w:r>
          </w:p>
        </w:tc>
      </w:tr>
      <w:tr w:rsidR="00D40C4F" w:rsidRPr="00D40C4F" w14:paraId="167A1F3A" w14:textId="77777777" w:rsidTr="00D40C4F">
        <w:trPr>
          <w:trHeight w:val="20"/>
        </w:trPr>
        <w:tc>
          <w:tcPr>
            <w:tcW w:w="520" w:type="dxa"/>
            <w:shd w:val="clear" w:color="auto" w:fill="auto"/>
            <w:noWrap/>
            <w:vAlign w:val="center"/>
            <w:hideMark/>
          </w:tcPr>
          <w:p w14:paraId="5B66F1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145</w:t>
            </w:r>
          </w:p>
        </w:tc>
        <w:tc>
          <w:tcPr>
            <w:tcW w:w="900" w:type="dxa"/>
            <w:shd w:val="clear" w:color="auto" w:fill="auto"/>
            <w:noWrap/>
            <w:vAlign w:val="center"/>
            <w:hideMark/>
          </w:tcPr>
          <w:p w14:paraId="174E02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903818</w:t>
            </w:r>
          </w:p>
        </w:tc>
        <w:tc>
          <w:tcPr>
            <w:tcW w:w="5810" w:type="dxa"/>
            <w:shd w:val="clear" w:color="auto" w:fill="auto"/>
            <w:noWrap/>
            <w:vAlign w:val="center"/>
            <w:hideMark/>
          </w:tcPr>
          <w:p w14:paraId="26B70C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COLESTEROL TOTAL</w:t>
            </w:r>
          </w:p>
        </w:tc>
        <w:tc>
          <w:tcPr>
            <w:tcW w:w="1701" w:type="dxa"/>
            <w:shd w:val="clear" w:color="auto" w:fill="auto"/>
            <w:noWrap/>
            <w:vAlign w:val="center"/>
            <w:hideMark/>
          </w:tcPr>
          <w:p w14:paraId="576E6B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2140E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56080169" w14:textId="77777777" w:rsidTr="00D40C4F">
        <w:trPr>
          <w:trHeight w:val="20"/>
        </w:trPr>
        <w:tc>
          <w:tcPr>
            <w:tcW w:w="520" w:type="dxa"/>
            <w:shd w:val="clear" w:color="auto" w:fill="auto"/>
            <w:noWrap/>
            <w:vAlign w:val="center"/>
            <w:hideMark/>
          </w:tcPr>
          <w:p w14:paraId="660CAD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146</w:t>
            </w:r>
          </w:p>
        </w:tc>
        <w:tc>
          <w:tcPr>
            <w:tcW w:w="900" w:type="dxa"/>
            <w:shd w:val="clear" w:color="auto" w:fill="auto"/>
            <w:noWrap/>
            <w:vAlign w:val="center"/>
            <w:hideMark/>
          </w:tcPr>
          <w:p w14:paraId="0F61CD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903816</w:t>
            </w:r>
          </w:p>
        </w:tc>
        <w:tc>
          <w:tcPr>
            <w:tcW w:w="5810" w:type="dxa"/>
            <w:shd w:val="clear" w:color="auto" w:fill="auto"/>
            <w:noWrap/>
            <w:vAlign w:val="center"/>
            <w:hideMark/>
          </w:tcPr>
          <w:p w14:paraId="36184F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COLESTEROL DE BAJA DENSIDAD SEMIAUTOMATIZADO</w:t>
            </w:r>
          </w:p>
        </w:tc>
        <w:tc>
          <w:tcPr>
            <w:tcW w:w="1701" w:type="dxa"/>
            <w:shd w:val="clear" w:color="auto" w:fill="auto"/>
            <w:noWrap/>
            <w:vAlign w:val="center"/>
            <w:hideMark/>
          </w:tcPr>
          <w:p w14:paraId="5DAA00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F333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$ 45.200,00</w:t>
            </w:r>
          </w:p>
        </w:tc>
      </w:tr>
      <w:tr w:rsidR="00D40C4F" w:rsidRPr="00D40C4F" w14:paraId="1B426404" w14:textId="77777777" w:rsidTr="00D40C4F">
        <w:trPr>
          <w:trHeight w:val="20"/>
        </w:trPr>
        <w:tc>
          <w:tcPr>
            <w:tcW w:w="520" w:type="dxa"/>
            <w:shd w:val="clear" w:color="auto" w:fill="auto"/>
            <w:noWrap/>
            <w:vAlign w:val="center"/>
            <w:hideMark/>
          </w:tcPr>
          <w:p w14:paraId="0C2AF0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w:t>
            </w:r>
          </w:p>
        </w:tc>
        <w:tc>
          <w:tcPr>
            <w:tcW w:w="900" w:type="dxa"/>
            <w:shd w:val="clear" w:color="auto" w:fill="auto"/>
            <w:noWrap/>
            <w:vAlign w:val="center"/>
            <w:hideMark/>
          </w:tcPr>
          <w:p w14:paraId="666522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903815</w:t>
            </w:r>
          </w:p>
        </w:tc>
        <w:tc>
          <w:tcPr>
            <w:tcW w:w="5810" w:type="dxa"/>
            <w:shd w:val="clear" w:color="auto" w:fill="auto"/>
            <w:noWrap/>
            <w:vAlign w:val="center"/>
            <w:hideMark/>
          </w:tcPr>
          <w:p w14:paraId="50FB61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COLESTEROL DE ALTA DENSIDAD</w:t>
            </w:r>
          </w:p>
        </w:tc>
        <w:tc>
          <w:tcPr>
            <w:tcW w:w="1701" w:type="dxa"/>
            <w:shd w:val="clear" w:color="auto" w:fill="auto"/>
            <w:noWrap/>
            <w:vAlign w:val="center"/>
            <w:hideMark/>
          </w:tcPr>
          <w:p w14:paraId="56E7C4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6FAC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$ 38.400,00</w:t>
            </w:r>
          </w:p>
        </w:tc>
      </w:tr>
      <w:tr w:rsidR="00D40C4F" w:rsidRPr="00D40C4F" w14:paraId="7534435A" w14:textId="77777777" w:rsidTr="00D40C4F">
        <w:trPr>
          <w:trHeight w:val="20"/>
        </w:trPr>
        <w:tc>
          <w:tcPr>
            <w:tcW w:w="520" w:type="dxa"/>
            <w:shd w:val="clear" w:color="auto" w:fill="auto"/>
            <w:noWrap/>
            <w:vAlign w:val="center"/>
            <w:hideMark/>
          </w:tcPr>
          <w:p w14:paraId="5D03BE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148</w:t>
            </w:r>
          </w:p>
        </w:tc>
        <w:tc>
          <w:tcPr>
            <w:tcW w:w="900" w:type="dxa"/>
            <w:shd w:val="clear" w:color="auto" w:fill="auto"/>
            <w:noWrap/>
            <w:vAlign w:val="center"/>
            <w:hideMark/>
          </w:tcPr>
          <w:p w14:paraId="73AB49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903809</w:t>
            </w:r>
          </w:p>
        </w:tc>
        <w:tc>
          <w:tcPr>
            <w:tcW w:w="5810" w:type="dxa"/>
            <w:shd w:val="clear" w:color="auto" w:fill="auto"/>
            <w:noWrap/>
            <w:vAlign w:val="center"/>
            <w:hideMark/>
          </w:tcPr>
          <w:p w14:paraId="0D282C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BILIRRUBINAS TOTAL Y DIRECTA</w:t>
            </w:r>
          </w:p>
        </w:tc>
        <w:tc>
          <w:tcPr>
            <w:tcW w:w="1701" w:type="dxa"/>
            <w:shd w:val="clear" w:color="auto" w:fill="auto"/>
            <w:noWrap/>
            <w:vAlign w:val="center"/>
            <w:hideMark/>
          </w:tcPr>
          <w:p w14:paraId="594A70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7BAD2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$ 15.900,00</w:t>
            </w:r>
          </w:p>
        </w:tc>
      </w:tr>
      <w:tr w:rsidR="00D40C4F" w:rsidRPr="00D40C4F" w14:paraId="67D07B1F" w14:textId="77777777" w:rsidTr="00D40C4F">
        <w:trPr>
          <w:trHeight w:val="20"/>
        </w:trPr>
        <w:tc>
          <w:tcPr>
            <w:tcW w:w="520" w:type="dxa"/>
            <w:shd w:val="clear" w:color="auto" w:fill="auto"/>
            <w:noWrap/>
            <w:vAlign w:val="center"/>
            <w:hideMark/>
          </w:tcPr>
          <w:p w14:paraId="7108BC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149</w:t>
            </w:r>
          </w:p>
        </w:tc>
        <w:tc>
          <w:tcPr>
            <w:tcW w:w="900" w:type="dxa"/>
            <w:shd w:val="clear" w:color="auto" w:fill="auto"/>
            <w:noWrap/>
            <w:vAlign w:val="center"/>
            <w:hideMark/>
          </w:tcPr>
          <w:p w14:paraId="7737F8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901101</w:t>
            </w:r>
          </w:p>
        </w:tc>
        <w:tc>
          <w:tcPr>
            <w:tcW w:w="5810" w:type="dxa"/>
            <w:shd w:val="clear" w:color="auto" w:fill="auto"/>
            <w:noWrap/>
            <w:vAlign w:val="center"/>
            <w:hideMark/>
          </w:tcPr>
          <w:p w14:paraId="394316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BACILOSCOPIA COLORACION ACIDO ALCOHOL-RESISTENTE [ZIEHL- NEELSEN]</w:t>
            </w:r>
          </w:p>
        </w:tc>
        <w:tc>
          <w:tcPr>
            <w:tcW w:w="1701" w:type="dxa"/>
            <w:shd w:val="clear" w:color="auto" w:fill="auto"/>
            <w:noWrap/>
            <w:vAlign w:val="center"/>
            <w:hideMark/>
          </w:tcPr>
          <w:p w14:paraId="5DC47F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6E7D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55364E32" w14:textId="77777777" w:rsidTr="00D40C4F">
        <w:trPr>
          <w:trHeight w:val="20"/>
        </w:trPr>
        <w:tc>
          <w:tcPr>
            <w:tcW w:w="520" w:type="dxa"/>
            <w:shd w:val="clear" w:color="auto" w:fill="auto"/>
            <w:noWrap/>
            <w:vAlign w:val="center"/>
            <w:hideMark/>
          </w:tcPr>
          <w:p w14:paraId="441051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w:t>
            </w:r>
          </w:p>
        </w:tc>
        <w:tc>
          <w:tcPr>
            <w:tcW w:w="900" w:type="dxa"/>
            <w:shd w:val="clear" w:color="auto" w:fill="auto"/>
            <w:noWrap/>
            <w:vAlign w:val="center"/>
            <w:hideMark/>
          </w:tcPr>
          <w:p w14:paraId="410990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901003</w:t>
            </w:r>
          </w:p>
        </w:tc>
        <w:tc>
          <w:tcPr>
            <w:tcW w:w="5810" w:type="dxa"/>
            <w:shd w:val="clear" w:color="auto" w:fill="auto"/>
            <w:noWrap/>
            <w:vAlign w:val="center"/>
            <w:hideMark/>
          </w:tcPr>
          <w:p w14:paraId="26F7F0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ANTIBIOGRAMA CONCENTRACION MINIMA INHIBITORIA METODO MANUAL</w:t>
            </w:r>
          </w:p>
        </w:tc>
        <w:tc>
          <w:tcPr>
            <w:tcW w:w="1701" w:type="dxa"/>
            <w:shd w:val="clear" w:color="auto" w:fill="auto"/>
            <w:noWrap/>
            <w:vAlign w:val="center"/>
            <w:hideMark/>
          </w:tcPr>
          <w:p w14:paraId="10BF6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00F7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125B04E9" w14:textId="77777777" w:rsidTr="00D40C4F">
        <w:trPr>
          <w:trHeight w:val="20"/>
        </w:trPr>
        <w:tc>
          <w:tcPr>
            <w:tcW w:w="520" w:type="dxa"/>
            <w:shd w:val="clear" w:color="auto" w:fill="auto"/>
            <w:noWrap/>
            <w:vAlign w:val="center"/>
            <w:hideMark/>
          </w:tcPr>
          <w:p w14:paraId="1F62B1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151</w:t>
            </w:r>
          </w:p>
        </w:tc>
        <w:tc>
          <w:tcPr>
            <w:tcW w:w="900" w:type="dxa"/>
            <w:shd w:val="clear" w:color="auto" w:fill="auto"/>
            <w:noWrap/>
            <w:vAlign w:val="center"/>
            <w:hideMark/>
          </w:tcPr>
          <w:p w14:paraId="2835C8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903801</w:t>
            </w:r>
          </w:p>
        </w:tc>
        <w:tc>
          <w:tcPr>
            <w:tcW w:w="5810" w:type="dxa"/>
            <w:shd w:val="clear" w:color="auto" w:fill="auto"/>
            <w:noWrap/>
            <w:vAlign w:val="center"/>
            <w:hideMark/>
          </w:tcPr>
          <w:p w14:paraId="3258B1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URICO EN SUERO U OTROS FLUIDOS</w:t>
            </w:r>
          </w:p>
        </w:tc>
        <w:tc>
          <w:tcPr>
            <w:tcW w:w="1701" w:type="dxa"/>
            <w:shd w:val="clear" w:color="auto" w:fill="auto"/>
            <w:noWrap/>
            <w:vAlign w:val="center"/>
            <w:hideMark/>
          </w:tcPr>
          <w:p w14:paraId="0FAFE2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98AF1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2CB16524" w14:textId="77777777" w:rsidTr="00D40C4F">
        <w:trPr>
          <w:trHeight w:val="20"/>
        </w:trPr>
        <w:tc>
          <w:tcPr>
            <w:tcW w:w="520" w:type="dxa"/>
            <w:shd w:val="clear" w:color="auto" w:fill="auto"/>
            <w:noWrap/>
            <w:vAlign w:val="center"/>
            <w:hideMark/>
          </w:tcPr>
          <w:p w14:paraId="48D81C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152</w:t>
            </w:r>
          </w:p>
        </w:tc>
        <w:tc>
          <w:tcPr>
            <w:tcW w:w="900" w:type="dxa"/>
            <w:shd w:val="clear" w:color="auto" w:fill="auto"/>
            <w:noWrap/>
            <w:vAlign w:val="center"/>
            <w:hideMark/>
          </w:tcPr>
          <w:p w14:paraId="25DCCE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903802</w:t>
            </w:r>
          </w:p>
        </w:tc>
        <w:tc>
          <w:tcPr>
            <w:tcW w:w="5810" w:type="dxa"/>
            <w:shd w:val="clear" w:color="auto" w:fill="auto"/>
            <w:noWrap/>
            <w:vAlign w:val="center"/>
            <w:hideMark/>
          </w:tcPr>
          <w:p w14:paraId="22DEA4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URICO EN ORINA DE 24 HORAS</w:t>
            </w:r>
          </w:p>
        </w:tc>
        <w:tc>
          <w:tcPr>
            <w:tcW w:w="1701" w:type="dxa"/>
            <w:shd w:val="clear" w:color="auto" w:fill="auto"/>
            <w:noWrap/>
            <w:vAlign w:val="center"/>
            <w:hideMark/>
          </w:tcPr>
          <w:p w14:paraId="52543B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7F8F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1BF91DD6" w14:textId="77777777" w:rsidTr="00D40C4F">
        <w:trPr>
          <w:trHeight w:val="20"/>
        </w:trPr>
        <w:tc>
          <w:tcPr>
            <w:tcW w:w="520" w:type="dxa"/>
            <w:shd w:val="clear" w:color="auto" w:fill="auto"/>
            <w:noWrap/>
            <w:vAlign w:val="center"/>
            <w:hideMark/>
          </w:tcPr>
          <w:p w14:paraId="2C81D3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153</w:t>
            </w:r>
          </w:p>
        </w:tc>
        <w:tc>
          <w:tcPr>
            <w:tcW w:w="900" w:type="dxa"/>
            <w:shd w:val="clear" w:color="auto" w:fill="auto"/>
            <w:noWrap/>
            <w:vAlign w:val="center"/>
            <w:hideMark/>
          </w:tcPr>
          <w:p w14:paraId="0BA22C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997104</w:t>
            </w:r>
          </w:p>
        </w:tc>
        <w:tc>
          <w:tcPr>
            <w:tcW w:w="5810" w:type="dxa"/>
            <w:shd w:val="clear" w:color="auto" w:fill="auto"/>
            <w:noWrap/>
            <w:vAlign w:val="center"/>
            <w:hideMark/>
          </w:tcPr>
          <w:p w14:paraId="679D7A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TOPICACION DE FLUOR EN SOLUCION</w:t>
            </w:r>
          </w:p>
        </w:tc>
        <w:tc>
          <w:tcPr>
            <w:tcW w:w="1701" w:type="dxa"/>
            <w:shd w:val="clear" w:color="auto" w:fill="auto"/>
            <w:noWrap/>
            <w:vAlign w:val="center"/>
            <w:hideMark/>
          </w:tcPr>
          <w:p w14:paraId="1F7566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F390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6D99435A" w14:textId="77777777" w:rsidTr="00D40C4F">
        <w:trPr>
          <w:trHeight w:val="20"/>
        </w:trPr>
        <w:tc>
          <w:tcPr>
            <w:tcW w:w="520" w:type="dxa"/>
            <w:shd w:val="clear" w:color="auto" w:fill="auto"/>
            <w:noWrap/>
            <w:vAlign w:val="center"/>
            <w:hideMark/>
          </w:tcPr>
          <w:p w14:paraId="3EFA6C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154</w:t>
            </w:r>
          </w:p>
        </w:tc>
        <w:tc>
          <w:tcPr>
            <w:tcW w:w="900" w:type="dxa"/>
            <w:shd w:val="clear" w:color="auto" w:fill="auto"/>
            <w:noWrap/>
            <w:vAlign w:val="center"/>
            <w:hideMark/>
          </w:tcPr>
          <w:p w14:paraId="280F98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997106</w:t>
            </w:r>
          </w:p>
        </w:tc>
        <w:tc>
          <w:tcPr>
            <w:tcW w:w="5810" w:type="dxa"/>
            <w:shd w:val="clear" w:color="auto" w:fill="auto"/>
            <w:noWrap/>
            <w:vAlign w:val="center"/>
            <w:hideMark/>
          </w:tcPr>
          <w:p w14:paraId="795BEF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TOPICACION DE FLUOR EN BARNIZ</w:t>
            </w:r>
          </w:p>
        </w:tc>
        <w:tc>
          <w:tcPr>
            <w:tcW w:w="1701" w:type="dxa"/>
            <w:shd w:val="clear" w:color="auto" w:fill="auto"/>
            <w:noWrap/>
            <w:vAlign w:val="center"/>
            <w:hideMark/>
          </w:tcPr>
          <w:p w14:paraId="56F933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13587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38BAE6EF" w14:textId="77777777" w:rsidTr="00D40C4F">
        <w:trPr>
          <w:trHeight w:val="20"/>
        </w:trPr>
        <w:tc>
          <w:tcPr>
            <w:tcW w:w="520" w:type="dxa"/>
            <w:shd w:val="clear" w:color="auto" w:fill="auto"/>
            <w:noWrap/>
            <w:vAlign w:val="center"/>
            <w:hideMark/>
          </w:tcPr>
          <w:p w14:paraId="2BB9BC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155</w:t>
            </w:r>
          </w:p>
        </w:tc>
        <w:tc>
          <w:tcPr>
            <w:tcW w:w="900" w:type="dxa"/>
            <w:shd w:val="clear" w:color="auto" w:fill="auto"/>
            <w:noWrap/>
            <w:vAlign w:val="center"/>
            <w:hideMark/>
          </w:tcPr>
          <w:p w14:paraId="0F9357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237301</w:t>
            </w:r>
          </w:p>
        </w:tc>
        <w:tc>
          <w:tcPr>
            <w:tcW w:w="5810" w:type="dxa"/>
            <w:shd w:val="clear" w:color="auto" w:fill="auto"/>
            <w:noWrap/>
            <w:vAlign w:val="center"/>
            <w:hideMark/>
          </w:tcPr>
          <w:p w14:paraId="229F07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DE CONDUCTO RADICULAR EN DIENTE UNIRRADICULAR</w:t>
            </w:r>
          </w:p>
        </w:tc>
        <w:tc>
          <w:tcPr>
            <w:tcW w:w="1701" w:type="dxa"/>
            <w:shd w:val="clear" w:color="auto" w:fill="auto"/>
            <w:noWrap/>
            <w:vAlign w:val="center"/>
            <w:hideMark/>
          </w:tcPr>
          <w:p w14:paraId="49FA9A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E16B8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$ 128.000,00</w:t>
            </w:r>
          </w:p>
        </w:tc>
      </w:tr>
      <w:tr w:rsidR="00D40C4F" w:rsidRPr="00D40C4F" w14:paraId="22661BB8" w14:textId="77777777" w:rsidTr="00D40C4F">
        <w:trPr>
          <w:trHeight w:val="20"/>
        </w:trPr>
        <w:tc>
          <w:tcPr>
            <w:tcW w:w="520" w:type="dxa"/>
            <w:shd w:val="clear" w:color="auto" w:fill="auto"/>
            <w:noWrap/>
            <w:vAlign w:val="center"/>
            <w:hideMark/>
          </w:tcPr>
          <w:p w14:paraId="753A2D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156</w:t>
            </w:r>
          </w:p>
        </w:tc>
        <w:tc>
          <w:tcPr>
            <w:tcW w:w="900" w:type="dxa"/>
            <w:shd w:val="clear" w:color="auto" w:fill="auto"/>
            <w:noWrap/>
            <w:vAlign w:val="center"/>
            <w:hideMark/>
          </w:tcPr>
          <w:p w14:paraId="53EA96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237304</w:t>
            </w:r>
          </w:p>
        </w:tc>
        <w:tc>
          <w:tcPr>
            <w:tcW w:w="5810" w:type="dxa"/>
            <w:shd w:val="clear" w:color="auto" w:fill="auto"/>
            <w:noWrap/>
            <w:vAlign w:val="center"/>
            <w:hideMark/>
          </w:tcPr>
          <w:p w14:paraId="69AE16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DE CONDUCTO RADICULAR EN DIENTE TEMPORAL UNIRRADICULAR</w:t>
            </w:r>
          </w:p>
        </w:tc>
        <w:tc>
          <w:tcPr>
            <w:tcW w:w="1701" w:type="dxa"/>
            <w:shd w:val="clear" w:color="auto" w:fill="auto"/>
            <w:noWrap/>
            <w:vAlign w:val="center"/>
            <w:hideMark/>
          </w:tcPr>
          <w:p w14:paraId="56B2B8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5058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$ 64.500,00</w:t>
            </w:r>
          </w:p>
        </w:tc>
      </w:tr>
      <w:tr w:rsidR="00D40C4F" w:rsidRPr="00D40C4F" w14:paraId="2115FEA9" w14:textId="77777777" w:rsidTr="00D40C4F">
        <w:trPr>
          <w:trHeight w:val="20"/>
        </w:trPr>
        <w:tc>
          <w:tcPr>
            <w:tcW w:w="520" w:type="dxa"/>
            <w:shd w:val="clear" w:color="auto" w:fill="auto"/>
            <w:noWrap/>
            <w:vAlign w:val="center"/>
            <w:hideMark/>
          </w:tcPr>
          <w:p w14:paraId="424230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157</w:t>
            </w:r>
          </w:p>
        </w:tc>
        <w:tc>
          <w:tcPr>
            <w:tcW w:w="900" w:type="dxa"/>
            <w:shd w:val="clear" w:color="auto" w:fill="auto"/>
            <w:noWrap/>
            <w:vAlign w:val="center"/>
            <w:hideMark/>
          </w:tcPr>
          <w:p w14:paraId="005A8C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237305</w:t>
            </w:r>
          </w:p>
        </w:tc>
        <w:tc>
          <w:tcPr>
            <w:tcW w:w="5810" w:type="dxa"/>
            <w:shd w:val="clear" w:color="auto" w:fill="auto"/>
            <w:noWrap/>
            <w:vAlign w:val="center"/>
            <w:hideMark/>
          </w:tcPr>
          <w:p w14:paraId="2CDB0C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DE CONDUCTO RADICULAR EN DIENTE TEMPORAL MULTIRRADICULAR</w:t>
            </w:r>
          </w:p>
        </w:tc>
        <w:tc>
          <w:tcPr>
            <w:tcW w:w="1701" w:type="dxa"/>
            <w:shd w:val="clear" w:color="auto" w:fill="auto"/>
            <w:noWrap/>
            <w:vAlign w:val="center"/>
            <w:hideMark/>
          </w:tcPr>
          <w:p w14:paraId="6A6900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9515A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$ 64.500,00</w:t>
            </w:r>
          </w:p>
        </w:tc>
      </w:tr>
      <w:tr w:rsidR="00D40C4F" w:rsidRPr="00D40C4F" w14:paraId="228E7432" w14:textId="77777777" w:rsidTr="00D40C4F">
        <w:trPr>
          <w:trHeight w:val="20"/>
        </w:trPr>
        <w:tc>
          <w:tcPr>
            <w:tcW w:w="520" w:type="dxa"/>
            <w:shd w:val="clear" w:color="auto" w:fill="auto"/>
            <w:noWrap/>
            <w:vAlign w:val="center"/>
            <w:hideMark/>
          </w:tcPr>
          <w:p w14:paraId="63D761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158</w:t>
            </w:r>
          </w:p>
        </w:tc>
        <w:tc>
          <w:tcPr>
            <w:tcW w:w="900" w:type="dxa"/>
            <w:shd w:val="clear" w:color="auto" w:fill="auto"/>
            <w:noWrap/>
            <w:vAlign w:val="center"/>
            <w:hideMark/>
          </w:tcPr>
          <w:p w14:paraId="58B4F5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237303</w:t>
            </w:r>
          </w:p>
        </w:tc>
        <w:tc>
          <w:tcPr>
            <w:tcW w:w="5810" w:type="dxa"/>
            <w:shd w:val="clear" w:color="auto" w:fill="auto"/>
            <w:noWrap/>
            <w:vAlign w:val="center"/>
            <w:hideMark/>
          </w:tcPr>
          <w:p w14:paraId="314539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DE CONDUCTO RADICULAR EN DIENTE MULTIRRADICULAR</w:t>
            </w:r>
          </w:p>
        </w:tc>
        <w:tc>
          <w:tcPr>
            <w:tcW w:w="1701" w:type="dxa"/>
            <w:shd w:val="clear" w:color="auto" w:fill="auto"/>
            <w:noWrap/>
            <w:vAlign w:val="center"/>
            <w:hideMark/>
          </w:tcPr>
          <w:p w14:paraId="47B98A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40AEF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$ 193.600,00</w:t>
            </w:r>
          </w:p>
        </w:tc>
      </w:tr>
      <w:tr w:rsidR="00D40C4F" w:rsidRPr="00D40C4F" w14:paraId="323CD03F" w14:textId="77777777" w:rsidTr="00D40C4F">
        <w:trPr>
          <w:trHeight w:val="20"/>
        </w:trPr>
        <w:tc>
          <w:tcPr>
            <w:tcW w:w="520" w:type="dxa"/>
            <w:shd w:val="clear" w:color="auto" w:fill="auto"/>
            <w:noWrap/>
            <w:vAlign w:val="center"/>
            <w:hideMark/>
          </w:tcPr>
          <w:p w14:paraId="4E0C63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159</w:t>
            </w:r>
          </w:p>
        </w:tc>
        <w:tc>
          <w:tcPr>
            <w:tcW w:w="900" w:type="dxa"/>
            <w:shd w:val="clear" w:color="auto" w:fill="auto"/>
            <w:noWrap/>
            <w:vAlign w:val="center"/>
            <w:hideMark/>
          </w:tcPr>
          <w:p w14:paraId="4C5AAD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237302</w:t>
            </w:r>
          </w:p>
        </w:tc>
        <w:tc>
          <w:tcPr>
            <w:tcW w:w="5810" w:type="dxa"/>
            <w:shd w:val="clear" w:color="auto" w:fill="auto"/>
            <w:noWrap/>
            <w:vAlign w:val="center"/>
            <w:hideMark/>
          </w:tcPr>
          <w:p w14:paraId="4DCFA2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DE CONDUCTO RADICULAR EN DIENTE BIRRADICULAR</w:t>
            </w:r>
          </w:p>
        </w:tc>
        <w:tc>
          <w:tcPr>
            <w:tcW w:w="1701" w:type="dxa"/>
            <w:shd w:val="clear" w:color="auto" w:fill="auto"/>
            <w:noWrap/>
            <w:vAlign w:val="center"/>
            <w:hideMark/>
          </w:tcPr>
          <w:p w14:paraId="3189ED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3795E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$ 160.800,00</w:t>
            </w:r>
          </w:p>
        </w:tc>
      </w:tr>
      <w:tr w:rsidR="00D40C4F" w:rsidRPr="00D40C4F" w14:paraId="03089772" w14:textId="77777777" w:rsidTr="00D40C4F">
        <w:trPr>
          <w:trHeight w:val="20"/>
        </w:trPr>
        <w:tc>
          <w:tcPr>
            <w:tcW w:w="520" w:type="dxa"/>
            <w:shd w:val="clear" w:color="auto" w:fill="auto"/>
            <w:noWrap/>
            <w:vAlign w:val="center"/>
            <w:hideMark/>
          </w:tcPr>
          <w:p w14:paraId="620DC2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160</w:t>
            </w:r>
          </w:p>
        </w:tc>
        <w:tc>
          <w:tcPr>
            <w:tcW w:w="900" w:type="dxa"/>
            <w:shd w:val="clear" w:color="auto" w:fill="auto"/>
            <w:noWrap/>
            <w:vAlign w:val="center"/>
            <w:hideMark/>
          </w:tcPr>
          <w:p w14:paraId="44E3CD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235101</w:t>
            </w:r>
          </w:p>
        </w:tc>
        <w:tc>
          <w:tcPr>
            <w:tcW w:w="5810" w:type="dxa"/>
            <w:shd w:val="clear" w:color="auto" w:fill="auto"/>
            <w:noWrap/>
            <w:vAlign w:val="center"/>
            <w:hideMark/>
          </w:tcPr>
          <w:p w14:paraId="724BC2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REIMPLANTE DE DIENTE</w:t>
            </w:r>
          </w:p>
        </w:tc>
        <w:tc>
          <w:tcPr>
            <w:tcW w:w="1701" w:type="dxa"/>
            <w:shd w:val="clear" w:color="auto" w:fill="auto"/>
            <w:noWrap/>
            <w:vAlign w:val="center"/>
            <w:hideMark/>
          </w:tcPr>
          <w:p w14:paraId="5F73AF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41274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$ 229.000,00</w:t>
            </w:r>
          </w:p>
        </w:tc>
      </w:tr>
      <w:tr w:rsidR="00D40C4F" w:rsidRPr="00D40C4F" w14:paraId="62F4EEEA" w14:textId="77777777" w:rsidTr="00D40C4F">
        <w:trPr>
          <w:trHeight w:val="20"/>
        </w:trPr>
        <w:tc>
          <w:tcPr>
            <w:tcW w:w="520" w:type="dxa"/>
            <w:shd w:val="clear" w:color="auto" w:fill="auto"/>
            <w:noWrap/>
            <w:vAlign w:val="center"/>
            <w:hideMark/>
          </w:tcPr>
          <w:p w14:paraId="7BA6A5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161</w:t>
            </w:r>
          </w:p>
        </w:tc>
        <w:tc>
          <w:tcPr>
            <w:tcW w:w="900" w:type="dxa"/>
            <w:shd w:val="clear" w:color="auto" w:fill="auto"/>
            <w:noWrap/>
            <w:vAlign w:val="center"/>
            <w:hideMark/>
          </w:tcPr>
          <w:p w14:paraId="433AAF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232402</w:t>
            </w:r>
          </w:p>
        </w:tc>
        <w:tc>
          <w:tcPr>
            <w:tcW w:w="5810" w:type="dxa"/>
            <w:shd w:val="clear" w:color="auto" w:fill="auto"/>
            <w:noWrap/>
            <w:vAlign w:val="center"/>
            <w:hideMark/>
          </w:tcPr>
          <w:p w14:paraId="3D7A3A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RECONSTRUCCION TERCIO INCISAL</w:t>
            </w:r>
          </w:p>
        </w:tc>
        <w:tc>
          <w:tcPr>
            <w:tcW w:w="1701" w:type="dxa"/>
            <w:shd w:val="clear" w:color="auto" w:fill="auto"/>
            <w:noWrap/>
            <w:vAlign w:val="center"/>
            <w:hideMark/>
          </w:tcPr>
          <w:p w14:paraId="1532AC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41FCC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$ 336.200,00</w:t>
            </w:r>
          </w:p>
        </w:tc>
      </w:tr>
      <w:tr w:rsidR="00D40C4F" w:rsidRPr="00D40C4F" w14:paraId="6BB216B0" w14:textId="77777777" w:rsidTr="00D40C4F">
        <w:trPr>
          <w:trHeight w:val="20"/>
        </w:trPr>
        <w:tc>
          <w:tcPr>
            <w:tcW w:w="520" w:type="dxa"/>
            <w:shd w:val="clear" w:color="auto" w:fill="auto"/>
            <w:noWrap/>
            <w:vAlign w:val="center"/>
            <w:hideMark/>
          </w:tcPr>
          <w:p w14:paraId="697E6B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162</w:t>
            </w:r>
          </w:p>
        </w:tc>
        <w:tc>
          <w:tcPr>
            <w:tcW w:w="900" w:type="dxa"/>
            <w:shd w:val="clear" w:color="auto" w:fill="auto"/>
            <w:noWrap/>
            <w:vAlign w:val="center"/>
            <w:hideMark/>
          </w:tcPr>
          <w:p w14:paraId="31EE64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232401</w:t>
            </w:r>
          </w:p>
        </w:tc>
        <w:tc>
          <w:tcPr>
            <w:tcW w:w="5810" w:type="dxa"/>
            <w:shd w:val="clear" w:color="auto" w:fill="auto"/>
            <w:noWrap/>
            <w:vAlign w:val="center"/>
            <w:hideMark/>
          </w:tcPr>
          <w:p w14:paraId="218488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RECONSTRUCCION DE ANGULO INCISAL</w:t>
            </w:r>
          </w:p>
        </w:tc>
        <w:tc>
          <w:tcPr>
            <w:tcW w:w="1701" w:type="dxa"/>
            <w:shd w:val="clear" w:color="auto" w:fill="auto"/>
            <w:noWrap/>
            <w:vAlign w:val="center"/>
            <w:hideMark/>
          </w:tcPr>
          <w:p w14:paraId="747E24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5025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$ 167.500,00</w:t>
            </w:r>
          </w:p>
        </w:tc>
      </w:tr>
      <w:tr w:rsidR="00D40C4F" w:rsidRPr="00D40C4F" w14:paraId="04BEB8ED" w14:textId="77777777" w:rsidTr="00D40C4F">
        <w:trPr>
          <w:trHeight w:val="20"/>
        </w:trPr>
        <w:tc>
          <w:tcPr>
            <w:tcW w:w="520" w:type="dxa"/>
            <w:shd w:val="clear" w:color="auto" w:fill="auto"/>
            <w:noWrap/>
            <w:vAlign w:val="center"/>
            <w:hideMark/>
          </w:tcPr>
          <w:p w14:paraId="2A1D43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163</w:t>
            </w:r>
          </w:p>
        </w:tc>
        <w:tc>
          <w:tcPr>
            <w:tcW w:w="900" w:type="dxa"/>
            <w:shd w:val="clear" w:color="auto" w:fill="auto"/>
            <w:noWrap/>
            <w:vAlign w:val="center"/>
            <w:hideMark/>
          </w:tcPr>
          <w:p w14:paraId="3FA96B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237103</w:t>
            </w:r>
          </w:p>
        </w:tc>
        <w:tc>
          <w:tcPr>
            <w:tcW w:w="5810" w:type="dxa"/>
            <w:shd w:val="clear" w:color="auto" w:fill="auto"/>
            <w:noWrap/>
            <w:vAlign w:val="center"/>
            <w:hideMark/>
          </w:tcPr>
          <w:p w14:paraId="61818C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PULPECTOMIA</w:t>
            </w:r>
          </w:p>
        </w:tc>
        <w:tc>
          <w:tcPr>
            <w:tcW w:w="1701" w:type="dxa"/>
            <w:shd w:val="clear" w:color="auto" w:fill="auto"/>
            <w:noWrap/>
            <w:vAlign w:val="center"/>
            <w:hideMark/>
          </w:tcPr>
          <w:p w14:paraId="41F3B9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20A0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002511A9" w14:textId="77777777" w:rsidTr="00D40C4F">
        <w:trPr>
          <w:trHeight w:val="20"/>
        </w:trPr>
        <w:tc>
          <w:tcPr>
            <w:tcW w:w="520" w:type="dxa"/>
            <w:shd w:val="clear" w:color="auto" w:fill="auto"/>
            <w:noWrap/>
            <w:vAlign w:val="center"/>
            <w:hideMark/>
          </w:tcPr>
          <w:p w14:paraId="23C902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164</w:t>
            </w:r>
          </w:p>
        </w:tc>
        <w:tc>
          <w:tcPr>
            <w:tcW w:w="900" w:type="dxa"/>
            <w:shd w:val="clear" w:color="auto" w:fill="auto"/>
            <w:noWrap/>
            <w:vAlign w:val="center"/>
            <w:hideMark/>
          </w:tcPr>
          <w:p w14:paraId="716A82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237102</w:t>
            </w:r>
          </w:p>
        </w:tc>
        <w:tc>
          <w:tcPr>
            <w:tcW w:w="5810" w:type="dxa"/>
            <w:shd w:val="clear" w:color="auto" w:fill="auto"/>
            <w:noWrap/>
            <w:vAlign w:val="center"/>
            <w:hideMark/>
          </w:tcPr>
          <w:p w14:paraId="1E2F17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PULPOTOMIA</w:t>
            </w:r>
          </w:p>
        </w:tc>
        <w:tc>
          <w:tcPr>
            <w:tcW w:w="1701" w:type="dxa"/>
            <w:shd w:val="clear" w:color="auto" w:fill="auto"/>
            <w:noWrap/>
            <w:vAlign w:val="center"/>
            <w:hideMark/>
          </w:tcPr>
          <w:p w14:paraId="0FAAED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B6942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30FC5A3E" w14:textId="77777777" w:rsidTr="00D40C4F">
        <w:trPr>
          <w:trHeight w:val="20"/>
        </w:trPr>
        <w:tc>
          <w:tcPr>
            <w:tcW w:w="520" w:type="dxa"/>
            <w:shd w:val="clear" w:color="auto" w:fill="auto"/>
            <w:noWrap/>
            <w:vAlign w:val="center"/>
            <w:hideMark/>
          </w:tcPr>
          <w:p w14:paraId="292322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165</w:t>
            </w:r>
          </w:p>
        </w:tc>
        <w:tc>
          <w:tcPr>
            <w:tcW w:w="900" w:type="dxa"/>
            <w:shd w:val="clear" w:color="auto" w:fill="auto"/>
            <w:noWrap/>
            <w:vAlign w:val="center"/>
            <w:hideMark/>
          </w:tcPr>
          <w:p w14:paraId="43E642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232201</w:t>
            </w:r>
          </w:p>
        </w:tc>
        <w:tc>
          <w:tcPr>
            <w:tcW w:w="5810" w:type="dxa"/>
            <w:shd w:val="clear" w:color="auto" w:fill="auto"/>
            <w:noWrap/>
            <w:vAlign w:val="center"/>
            <w:hideMark/>
          </w:tcPr>
          <w:p w14:paraId="7381C4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OBTURACION TEMPORAL POR DIENTE</w:t>
            </w:r>
          </w:p>
        </w:tc>
        <w:tc>
          <w:tcPr>
            <w:tcW w:w="1701" w:type="dxa"/>
            <w:shd w:val="clear" w:color="auto" w:fill="auto"/>
            <w:noWrap/>
            <w:vAlign w:val="center"/>
            <w:hideMark/>
          </w:tcPr>
          <w:p w14:paraId="544ABE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27A18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$ 66.100,00</w:t>
            </w:r>
          </w:p>
        </w:tc>
      </w:tr>
      <w:tr w:rsidR="00D40C4F" w:rsidRPr="00D40C4F" w14:paraId="36BF923A" w14:textId="77777777" w:rsidTr="00D40C4F">
        <w:trPr>
          <w:trHeight w:val="20"/>
        </w:trPr>
        <w:tc>
          <w:tcPr>
            <w:tcW w:w="520" w:type="dxa"/>
            <w:shd w:val="clear" w:color="auto" w:fill="auto"/>
            <w:noWrap/>
            <w:vAlign w:val="center"/>
            <w:hideMark/>
          </w:tcPr>
          <w:p w14:paraId="5C1ED5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166</w:t>
            </w:r>
          </w:p>
        </w:tc>
        <w:tc>
          <w:tcPr>
            <w:tcW w:w="900" w:type="dxa"/>
            <w:shd w:val="clear" w:color="auto" w:fill="auto"/>
            <w:noWrap/>
            <w:vAlign w:val="center"/>
            <w:hideMark/>
          </w:tcPr>
          <w:p w14:paraId="25F001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232102</w:t>
            </w:r>
          </w:p>
        </w:tc>
        <w:tc>
          <w:tcPr>
            <w:tcW w:w="5810" w:type="dxa"/>
            <w:shd w:val="clear" w:color="auto" w:fill="auto"/>
            <w:noWrap/>
            <w:vAlign w:val="center"/>
            <w:hideMark/>
          </w:tcPr>
          <w:p w14:paraId="03638E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OBTURACION DENTAL CON RESINA DE FOTOCURADO</w:t>
            </w:r>
          </w:p>
        </w:tc>
        <w:tc>
          <w:tcPr>
            <w:tcW w:w="1701" w:type="dxa"/>
            <w:shd w:val="clear" w:color="auto" w:fill="auto"/>
            <w:noWrap/>
            <w:vAlign w:val="center"/>
            <w:hideMark/>
          </w:tcPr>
          <w:p w14:paraId="1D5350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56A3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$ 66.100,00</w:t>
            </w:r>
          </w:p>
        </w:tc>
      </w:tr>
      <w:tr w:rsidR="00D40C4F" w:rsidRPr="00D40C4F" w14:paraId="5B008006" w14:textId="77777777" w:rsidTr="00D40C4F">
        <w:trPr>
          <w:trHeight w:val="20"/>
        </w:trPr>
        <w:tc>
          <w:tcPr>
            <w:tcW w:w="520" w:type="dxa"/>
            <w:shd w:val="clear" w:color="auto" w:fill="auto"/>
            <w:noWrap/>
            <w:vAlign w:val="center"/>
            <w:hideMark/>
          </w:tcPr>
          <w:p w14:paraId="6E5985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167</w:t>
            </w:r>
          </w:p>
        </w:tc>
        <w:tc>
          <w:tcPr>
            <w:tcW w:w="900" w:type="dxa"/>
            <w:shd w:val="clear" w:color="auto" w:fill="auto"/>
            <w:noWrap/>
            <w:vAlign w:val="center"/>
            <w:hideMark/>
          </w:tcPr>
          <w:p w14:paraId="7B625A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232103</w:t>
            </w:r>
          </w:p>
        </w:tc>
        <w:tc>
          <w:tcPr>
            <w:tcW w:w="5810" w:type="dxa"/>
            <w:shd w:val="clear" w:color="auto" w:fill="auto"/>
            <w:noWrap/>
            <w:vAlign w:val="center"/>
            <w:hideMark/>
          </w:tcPr>
          <w:p w14:paraId="074847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OBTURACION DENTAL CON IONOMERO DE VIDRIO</w:t>
            </w:r>
          </w:p>
        </w:tc>
        <w:tc>
          <w:tcPr>
            <w:tcW w:w="1701" w:type="dxa"/>
            <w:shd w:val="clear" w:color="auto" w:fill="auto"/>
            <w:noWrap/>
            <w:vAlign w:val="center"/>
            <w:hideMark/>
          </w:tcPr>
          <w:p w14:paraId="7AE5A2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9631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$ 48.800,00</w:t>
            </w:r>
          </w:p>
        </w:tc>
      </w:tr>
      <w:tr w:rsidR="00D40C4F" w:rsidRPr="00D40C4F" w14:paraId="33698AC7" w14:textId="77777777" w:rsidTr="00D40C4F">
        <w:trPr>
          <w:trHeight w:val="20"/>
        </w:trPr>
        <w:tc>
          <w:tcPr>
            <w:tcW w:w="520" w:type="dxa"/>
            <w:shd w:val="clear" w:color="auto" w:fill="auto"/>
            <w:noWrap/>
            <w:vAlign w:val="center"/>
            <w:hideMark/>
          </w:tcPr>
          <w:p w14:paraId="3D3C53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168</w:t>
            </w:r>
          </w:p>
        </w:tc>
        <w:tc>
          <w:tcPr>
            <w:tcW w:w="900" w:type="dxa"/>
            <w:shd w:val="clear" w:color="auto" w:fill="auto"/>
            <w:noWrap/>
            <w:vAlign w:val="center"/>
            <w:hideMark/>
          </w:tcPr>
          <w:p w14:paraId="4E4DD0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232101</w:t>
            </w:r>
          </w:p>
        </w:tc>
        <w:tc>
          <w:tcPr>
            <w:tcW w:w="5810" w:type="dxa"/>
            <w:shd w:val="clear" w:color="auto" w:fill="auto"/>
            <w:noWrap/>
            <w:vAlign w:val="center"/>
            <w:hideMark/>
          </w:tcPr>
          <w:p w14:paraId="1A44FB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OBTURACION DENTAL CON AMALGAMA</w:t>
            </w:r>
          </w:p>
        </w:tc>
        <w:tc>
          <w:tcPr>
            <w:tcW w:w="1701" w:type="dxa"/>
            <w:shd w:val="clear" w:color="auto" w:fill="auto"/>
            <w:noWrap/>
            <w:vAlign w:val="center"/>
            <w:hideMark/>
          </w:tcPr>
          <w:p w14:paraId="638147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9D1C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$ 38.400,00</w:t>
            </w:r>
          </w:p>
        </w:tc>
      </w:tr>
      <w:tr w:rsidR="00D40C4F" w:rsidRPr="00D40C4F" w14:paraId="588425F5" w14:textId="77777777" w:rsidTr="00D40C4F">
        <w:trPr>
          <w:trHeight w:val="20"/>
        </w:trPr>
        <w:tc>
          <w:tcPr>
            <w:tcW w:w="520" w:type="dxa"/>
            <w:shd w:val="clear" w:color="auto" w:fill="auto"/>
            <w:noWrap/>
            <w:vAlign w:val="center"/>
            <w:hideMark/>
          </w:tcPr>
          <w:p w14:paraId="72FDC0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169</w:t>
            </w:r>
          </w:p>
        </w:tc>
        <w:tc>
          <w:tcPr>
            <w:tcW w:w="900" w:type="dxa"/>
            <w:shd w:val="clear" w:color="auto" w:fill="auto"/>
            <w:noWrap/>
            <w:vAlign w:val="center"/>
            <w:hideMark/>
          </w:tcPr>
          <w:p w14:paraId="0BC318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232104</w:t>
            </w:r>
          </w:p>
        </w:tc>
        <w:tc>
          <w:tcPr>
            <w:tcW w:w="5810" w:type="dxa"/>
            <w:shd w:val="clear" w:color="auto" w:fill="auto"/>
            <w:noWrap/>
            <w:vAlign w:val="center"/>
            <w:hideMark/>
          </w:tcPr>
          <w:p w14:paraId="567F8F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OBTURACION DENTAL</w:t>
            </w:r>
          </w:p>
        </w:tc>
        <w:tc>
          <w:tcPr>
            <w:tcW w:w="1701" w:type="dxa"/>
            <w:shd w:val="clear" w:color="auto" w:fill="auto"/>
            <w:noWrap/>
            <w:vAlign w:val="center"/>
            <w:hideMark/>
          </w:tcPr>
          <w:p w14:paraId="76C08C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3DCCB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7CC3A7B3" w14:textId="77777777" w:rsidTr="00D40C4F">
        <w:trPr>
          <w:trHeight w:val="20"/>
        </w:trPr>
        <w:tc>
          <w:tcPr>
            <w:tcW w:w="520" w:type="dxa"/>
            <w:shd w:val="clear" w:color="auto" w:fill="auto"/>
            <w:noWrap/>
            <w:vAlign w:val="center"/>
            <w:hideMark/>
          </w:tcPr>
          <w:p w14:paraId="60B10C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170</w:t>
            </w:r>
          </w:p>
        </w:tc>
        <w:tc>
          <w:tcPr>
            <w:tcW w:w="900" w:type="dxa"/>
            <w:shd w:val="clear" w:color="auto" w:fill="auto"/>
            <w:noWrap/>
            <w:vAlign w:val="center"/>
            <w:hideMark/>
          </w:tcPr>
          <w:p w14:paraId="03415A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231101</w:t>
            </w:r>
          </w:p>
        </w:tc>
        <w:tc>
          <w:tcPr>
            <w:tcW w:w="5810" w:type="dxa"/>
            <w:shd w:val="clear" w:color="auto" w:fill="auto"/>
            <w:noWrap/>
            <w:vAlign w:val="center"/>
            <w:hideMark/>
          </w:tcPr>
          <w:p w14:paraId="7D3571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QUIRURGICA UNIRRADICULAR</w:t>
            </w:r>
          </w:p>
        </w:tc>
        <w:tc>
          <w:tcPr>
            <w:tcW w:w="1701" w:type="dxa"/>
            <w:shd w:val="clear" w:color="auto" w:fill="auto"/>
            <w:noWrap/>
            <w:vAlign w:val="center"/>
            <w:hideMark/>
          </w:tcPr>
          <w:p w14:paraId="065472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AECB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$ 96.800,00</w:t>
            </w:r>
          </w:p>
        </w:tc>
      </w:tr>
      <w:tr w:rsidR="00D40C4F" w:rsidRPr="00D40C4F" w14:paraId="1C50BB18" w14:textId="77777777" w:rsidTr="00D40C4F">
        <w:trPr>
          <w:trHeight w:val="20"/>
        </w:trPr>
        <w:tc>
          <w:tcPr>
            <w:tcW w:w="520" w:type="dxa"/>
            <w:shd w:val="clear" w:color="auto" w:fill="auto"/>
            <w:noWrap/>
            <w:vAlign w:val="center"/>
            <w:hideMark/>
          </w:tcPr>
          <w:p w14:paraId="790589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171</w:t>
            </w:r>
          </w:p>
        </w:tc>
        <w:tc>
          <w:tcPr>
            <w:tcW w:w="900" w:type="dxa"/>
            <w:shd w:val="clear" w:color="auto" w:fill="auto"/>
            <w:noWrap/>
            <w:vAlign w:val="center"/>
            <w:hideMark/>
          </w:tcPr>
          <w:p w14:paraId="6471DC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231201</w:t>
            </w:r>
          </w:p>
        </w:tc>
        <w:tc>
          <w:tcPr>
            <w:tcW w:w="5810" w:type="dxa"/>
            <w:shd w:val="clear" w:color="auto" w:fill="auto"/>
            <w:noWrap/>
            <w:vAlign w:val="center"/>
            <w:hideMark/>
          </w:tcPr>
          <w:p w14:paraId="7F134F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QUIRURGICA MULTIRRADICULAR</w:t>
            </w:r>
          </w:p>
        </w:tc>
        <w:tc>
          <w:tcPr>
            <w:tcW w:w="1701" w:type="dxa"/>
            <w:shd w:val="clear" w:color="auto" w:fill="auto"/>
            <w:noWrap/>
            <w:vAlign w:val="center"/>
            <w:hideMark/>
          </w:tcPr>
          <w:p w14:paraId="22EF72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70956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$ 160.800,00</w:t>
            </w:r>
          </w:p>
        </w:tc>
      </w:tr>
      <w:tr w:rsidR="00D40C4F" w:rsidRPr="00D40C4F" w14:paraId="660D453C" w14:textId="77777777" w:rsidTr="00D40C4F">
        <w:trPr>
          <w:trHeight w:val="20"/>
        </w:trPr>
        <w:tc>
          <w:tcPr>
            <w:tcW w:w="520" w:type="dxa"/>
            <w:shd w:val="clear" w:color="auto" w:fill="auto"/>
            <w:noWrap/>
            <w:vAlign w:val="center"/>
            <w:hideMark/>
          </w:tcPr>
          <w:p w14:paraId="602650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172</w:t>
            </w:r>
          </w:p>
        </w:tc>
        <w:tc>
          <w:tcPr>
            <w:tcW w:w="900" w:type="dxa"/>
            <w:shd w:val="clear" w:color="auto" w:fill="auto"/>
            <w:noWrap/>
            <w:vAlign w:val="center"/>
            <w:hideMark/>
          </w:tcPr>
          <w:p w14:paraId="38FB59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230203</w:t>
            </w:r>
          </w:p>
        </w:tc>
        <w:tc>
          <w:tcPr>
            <w:tcW w:w="5810" w:type="dxa"/>
            <w:shd w:val="clear" w:color="auto" w:fill="auto"/>
            <w:noWrap/>
            <w:vAlign w:val="center"/>
            <w:hideMark/>
          </w:tcPr>
          <w:p w14:paraId="1D9EE5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DIENTES TEMPORALES</w:t>
            </w:r>
          </w:p>
        </w:tc>
        <w:tc>
          <w:tcPr>
            <w:tcW w:w="1701" w:type="dxa"/>
            <w:shd w:val="clear" w:color="auto" w:fill="auto"/>
            <w:noWrap/>
            <w:vAlign w:val="center"/>
            <w:hideMark/>
          </w:tcPr>
          <w:p w14:paraId="73D44E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CFB9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1A8A55BE" w14:textId="77777777" w:rsidTr="00D40C4F">
        <w:trPr>
          <w:trHeight w:val="20"/>
        </w:trPr>
        <w:tc>
          <w:tcPr>
            <w:tcW w:w="520" w:type="dxa"/>
            <w:shd w:val="clear" w:color="auto" w:fill="auto"/>
            <w:noWrap/>
            <w:vAlign w:val="center"/>
            <w:hideMark/>
          </w:tcPr>
          <w:p w14:paraId="2625FC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173</w:t>
            </w:r>
          </w:p>
        </w:tc>
        <w:tc>
          <w:tcPr>
            <w:tcW w:w="900" w:type="dxa"/>
            <w:shd w:val="clear" w:color="auto" w:fill="auto"/>
            <w:noWrap/>
            <w:vAlign w:val="center"/>
            <w:hideMark/>
          </w:tcPr>
          <w:p w14:paraId="1A5FC4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230103</w:t>
            </w:r>
          </w:p>
        </w:tc>
        <w:tc>
          <w:tcPr>
            <w:tcW w:w="5810" w:type="dxa"/>
            <w:shd w:val="clear" w:color="auto" w:fill="auto"/>
            <w:noWrap/>
            <w:vAlign w:val="center"/>
            <w:hideMark/>
          </w:tcPr>
          <w:p w14:paraId="66F2D0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DIENTES PERMANENTES</w:t>
            </w:r>
          </w:p>
        </w:tc>
        <w:tc>
          <w:tcPr>
            <w:tcW w:w="1701" w:type="dxa"/>
            <w:shd w:val="clear" w:color="auto" w:fill="auto"/>
            <w:noWrap/>
            <w:vAlign w:val="center"/>
            <w:hideMark/>
          </w:tcPr>
          <w:p w14:paraId="0C3365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C31F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$ 34.800,00</w:t>
            </w:r>
          </w:p>
        </w:tc>
      </w:tr>
      <w:tr w:rsidR="00D40C4F" w:rsidRPr="00D40C4F" w14:paraId="3CD70E41" w14:textId="77777777" w:rsidTr="00D40C4F">
        <w:trPr>
          <w:trHeight w:val="20"/>
        </w:trPr>
        <w:tc>
          <w:tcPr>
            <w:tcW w:w="520" w:type="dxa"/>
            <w:shd w:val="clear" w:color="auto" w:fill="auto"/>
            <w:noWrap/>
            <w:vAlign w:val="center"/>
            <w:hideMark/>
          </w:tcPr>
          <w:p w14:paraId="480819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174</w:t>
            </w:r>
          </w:p>
        </w:tc>
        <w:tc>
          <w:tcPr>
            <w:tcW w:w="900" w:type="dxa"/>
            <w:shd w:val="clear" w:color="auto" w:fill="auto"/>
            <w:noWrap/>
            <w:vAlign w:val="center"/>
            <w:hideMark/>
          </w:tcPr>
          <w:p w14:paraId="79CF44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230201</w:t>
            </w:r>
          </w:p>
        </w:tc>
        <w:tc>
          <w:tcPr>
            <w:tcW w:w="5810" w:type="dxa"/>
            <w:shd w:val="clear" w:color="auto" w:fill="auto"/>
            <w:noWrap/>
            <w:vAlign w:val="center"/>
            <w:hideMark/>
          </w:tcPr>
          <w:p w14:paraId="1F7412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 TEMPORAL UNIRRADICULAR</w:t>
            </w:r>
          </w:p>
        </w:tc>
        <w:tc>
          <w:tcPr>
            <w:tcW w:w="1701" w:type="dxa"/>
            <w:shd w:val="clear" w:color="auto" w:fill="auto"/>
            <w:noWrap/>
            <w:vAlign w:val="center"/>
            <w:hideMark/>
          </w:tcPr>
          <w:p w14:paraId="42F890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4BEF5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04E0CD92" w14:textId="77777777" w:rsidTr="00D40C4F">
        <w:trPr>
          <w:trHeight w:val="20"/>
        </w:trPr>
        <w:tc>
          <w:tcPr>
            <w:tcW w:w="520" w:type="dxa"/>
            <w:shd w:val="clear" w:color="auto" w:fill="auto"/>
            <w:noWrap/>
            <w:vAlign w:val="center"/>
            <w:hideMark/>
          </w:tcPr>
          <w:p w14:paraId="214AB2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175</w:t>
            </w:r>
          </w:p>
        </w:tc>
        <w:tc>
          <w:tcPr>
            <w:tcW w:w="900" w:type="dxa"/>
            <w:shd w:val="clear" w:color="auto" w:fill="auto"/>
            <w:noWrap/>
            <w:vAlign w:val="center"/>
            <w:hideMark/>
          </w:tcPr>
          <w:p w14:paraId="49BEE3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230202</w:t>
            </w:r>
          </w:p>
        </w:tc>
        <w:tc>
          <w:tcPr>
            <w:tcW w:w="5810" w:type="dxa"/>
            <w:shd w:val="clear" w:color="auto" w:fill="auto"/>
            <w:noWrap/>
            <w:vAlign w:val="center"/>
            <w:hideMark/>
          </w:tcPr>
          <w:p w14:paraId="3B2592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 TEMPORAL MULTIRRADICULAR</w:t>
            </w:r>
          </w:p>
        </w:tc>
        <w:tc>
          <w:tcPr>
            <w:tcW w:w="1701" w:type="dxa"/>
            <w:shd w:val="clear" w:color="auto" w:fill="auto"/>
            <w:noWrap/>
            <w:vAlign w:val="center"/>
            <w:hideMark/>
          </w:tcPr>
          <w:p w14:paraId="2B841D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67300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7D24B146" w14:textId="77777777" w:rsidTr="00D40C4F">
        <w:trPr>
          <w:trHeight w:val="20"/>
        </w:trPr>
        <w:tc>
          <w:tcPr>
            <w:tcW w:w="520" w:type="dxa"/>
            <w:shd w:val="clear" w:color="auto" w:fill="auto"/>
            <w:noWrap/>
            <w:vAlign w:val="center"/>
            <w:hideMark/>
          </w:tcPr>
          <w:p w14:paraId="3F3B03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176</w:t>
            </w:r>
          </w:p>
        </w:tc>
        <w:tc>
          <w:tcPr>
            <w:tcW w:w="900" w:type="dxa"/>
            <w:shd w:val="clear" w:color="auto" w:fill="auto"/>
            <w:noWrap/>
            <w:vAlign w:val="center"/>
            <w:hideMark/>
          </w:tcPr>
          <w:p w14:paraId="560F83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230101</w:t>
            </w:r>
          </w:p>
        </w:tc>
        <w:tc>
          <w:tcPr>
            <w:tcW w:w="5810" w:type="dxa"/>
            <w:shd w:val="clear" w:color="auto" w:fill="auto"/>
            <w:noWrap/>
            <w:vAlign w:val="center"/>
            <w:hideMark/>
          </w:tcPr>
          <w:p w14:paraId="2C2D41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 PERMANENTE UNIRRADICULAR</w:t>
            </w:r>
          </w:p>
        </w:tc>
        <w:tc>
          <w:tcPr>
            <w:tcW w:w="1701" w:type="dxa"/>
            <w:shd w:val="clear" w:color="auto" w:fill="auto"/>
            <w:noWrap/>
            <w:vAlign w:val="center"/>
            <w:hideMark/>
          </w:tcPr>
          <w:p w14:paraId="5F3B35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D6DEC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$ 34.800,00</w:t>
            </w:r>
          </w:p>
        </w:tc>
      </w:tr>
      <w:tr w:rsidR="00D40C4F" w:rsidRPr="00D40C4F" w14:paraId="555533C7" w14:textId="77777777" w:rsidTr="00D40C4F">
        <w:trPr>
          <w:trHeight w:val="20"/>
        </w:trPr>
        <w:tc>
          <w:tcPr>
            <w:tcW w:w="520" w:type="dxa"/>
            <w:shd w:val="clear" w:color="auto" w:fill="auto"/>
            <w:noWrap/>
            <w:vAlign w:val="center"/>
            <w:hideMark/>
          </w:tcPr>
          <w:p w14:paraId="03B1C6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177</w:t>
            </w:r>
          </w:p>
        </w:tc>
        <w:tc>
          <w:tcPr>
            <w:tcW w:w="900" w:type="dxa"/>
            <w:shd w:val="clear" w:color="auto" w:fill="auto"/>
            <w:noWrap/>
            <w:vAlign w:val="center"/>
            <w:hideMark/>
          </w:tcPr>
          <w:p w14:paraId="5610C2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230102</w:t>
            </w:r>
          </w:p>
        </w:tc>
        <w:tc>
          <w:tcPr>
            <w:tcW w:w="5810" w:type="dxa"/>
            <w:shd w:val="clear" w:color="auto" w:fill="auto"/>
            <w:noWrap/>
            <w:vAlign w:val="center"/>
            <w:hideMark/>
          </w:tcPr>
          <w:p w14:paraId="5BF322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EXODONCIA DE DIENTE PERMANENTE MULTIRRADICULAR</w:t>
            </w:r>
          </w:p>
        </w:tc>
        <w:tc>
          <w:tcPr>
            <w:tcW w:w="1701" w:type="dxa"/>
            <w:shd w:val="clear" w:color="auto" w:fill="auto"/>
            <w:noWrap/>
            <w:vAlign w:val="center"/>
            <w:hideMark/>
          </w:tcPr>
          <w:p w14:paraId="1976FE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51D6F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$ 42.500,00</w:t>
            </w:r>
          </w:p>
        </w:tc>
      </w:tr>
      <w:tr w:rsidR="00D40C4F" w:rsidRPr="00D40C4F" w14:paraId="2B316F5F" w14:textId="77777777" w:rsidTr="00D40C4F">
        <w:trPr>
          <w:trHeight w:val="20"/>
        </w:trPr>
        <w:tc>
          <w:tcPr>
            <w:tcW w:w="520" w:type="dxa"/>
            <w:shd w:val="clear" w:color="auto" w:fill="auto"/>
            <w:noWrap/>
            <w:vAlign w:val="center"/>
            <w:hideMark/>
          </w:tcPr>
          <w:p w14:paraId="40B02C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178</w:t>
            </w:r>
          </w:p>
        </w:tc>
        <w:tc>
          <w:tcPr>
            <w:tcW w:w="900" w:type="dxa"/>
            <w:shd w:val="clear" w:color="auto" w:fill="auto"/>
            <w:noWrap/>
            <w:vAlign w:val="center"/>
            <w:hideMark/>
          </w:tcPr>
          <w:p w14:paraId="41955D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990203</w:t>
            </w:r>
          </w:p>
        </w:tc>
        <w:tc>
          <w:tcPr>
            <w:tcW w:w="5810" w:type="dxa"/>
            <w:shd w:val="clear" w:color="auto" w:fill="auto"/>
            <w:noWrap/>
            <w:vAlign w:val="center"/>
            <w:hideMark/>
          </w:tcPr>
          <w:p w14:paraId="1A2980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INDIVIDUAL EN SALUD POR ODONTOLOGIA</w:t>
            </w:r>
          </w:p>
        </w:tc>
        <w:tc>
          <w:tcPr>
            <w:tcW w:w="1701" w:type="dxa"/>
            <w:shd w:val="clear" w:color="auto" w:fill="auto"/>
            <w:noWrap/>
            <w:vAlign w:val="center"/>
            <w:hideMark/>
          </w:tcPr>
          <w:p w14:paraId="454508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50CF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0CF6B021" w14:textId="77777777" w:rsidTr="00D40C4F">
        <w:trPr>
          <w:trHeight w:val="20"/>
        </w:trPr>
        <w:tc>
          <w:tcPr>
            <w:tcW w:w="520" w:type="dxa"/>
            <w:shd w:val="clear" w:color="auto" w:fill="auto"/>
            <w:noWrap/>
            <w:vAlign w:val="center"/>
            <w:hideMark/>
          </w:tcPr>
          <w:p w14:paraId="228A57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179</w:t>
            </w:r>
          </w:p>
        </w:tc>
        <w:tc>
          <w:tcPr>
            <w:tcW w:w="900" w:type="dxa"/>
            <w:shd w:val="clear" w:color="auto" w:fill="auto"/>
            <w:noWrap/>
            <w:vAlign w:val="center"/>
            <w:hideMark/>
          </w:tcPr>
          <w:p w14:paraId="305AB1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990212</w:t>
            </w:r>
          </w:p>
        </w:tc>
        <w:tc>
          <w:tcPr>
            <w:tcW w:w="5810" w:type="dxa"/>
            <w:shd w:val="clear" w:color="auto" w:fill="auto"/>
            <w:noWrap/>
            <w:vAlign w:val="center"/>
            <w:hideMark/>
          </w:tcPr>
          <w:p w14:paraId="225856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INDIVIDUAL EN SALUD POR HIGIENE ORAL</w:t>
            </w:r>
          </w:p>
        </w:tc>
        <w:tc>
          <w:tcPr>
            <w:tcW w:w="1701" w:type="dxa"/>
            <w:shd w:val="clear" w:color="auto" w:fill="auto"/>
            <w:noWrap/>
            <w:vAlign w:val="center"/>
            <w:hideMark/>
          </w:tcPr>
          <w:p w14:paraId="31E89B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39382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36EF28A3" w14:textId="77777777" w:rsidTr="00D40C4F">
        <w:trPr>
          <w:trHeight w:val="20"/>
        </w:trPr>
        <w:tc>
          <w:tcPr>
            <w:tcW w:w="520" w:type="dxa"/>
            <w:shd w:val="clear" w:color="auto" w:fill="auto"/>
            <w:noWrap/>
            <w:vAlign w:val="center"/>
            <w:hideMark/>
          </w:tcPr>
          <w:p w14:paraId="6ECF8E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180</w:t>
            </w:r>
          </w:p>
        </w:tc>
        <w:tc>
          <w:tcPr>
            <w:tcW w:w="900" w:type="dxa"/>
            <w:shd w:val="clear" w:color="auto" w:fill="auto"/>
            <w:noWrap/>
            <w:vAlign w:val="center"/>
            <w:hideMark/>
          </w:tcPr>
          <w:p w14:paraId="2B8934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990103</w:t>
            </w:r>
          </w:p>
        </w:tc>
        <w:tc>
          <w:tcPr>
            <w:tcW w:w="5810" w:type="dxa"/>
            <w:shd w:val="clear" w:color="auto" w:fill="auto"/>
            <w:noWrap/>
            <w:vAlign w:val="center"/>
            <w:hideMark/>
          </w:tcPr>
          <w:p w14:paraId="49B7CF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GRUPAL EN SALUD POR ODONTOLOGIA</w:t>
            </w:r>
          </w:p>
        </w:tc>
        <w:tc>
          <w:tcPr>
            <w:tcW w:w="1701" w:type="dxa"/>
            <w:shd w:val="clear" w:color="auto" w:fill="auto"/>
            <w:noWrap/>
            <w:vAlign w:val="center"/>
            <w:hideMark/>
          </w:tcPr>
          <w:p w14:paraId="2B94FA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6356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03266CB2" w14:textId="77777777" w:rsidTr="00D40C4F">
        <w:trPr>
          <w:trHeight w:val="20"/>
        </w:trPr>
        <w:tc>
          <w:tcPr>
            <w:tcW w:w="520" w:type="dxa"/>
            <w:shd w:val="clear" w:color="auto" w:fill="auto"/>
            <w:noWrap/>
            <w:vAlign w:val="center"/>
            <w:hideMark/>
          </w:tcPr>
          <w:p w14:paraId="0FF6D8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181</w:t>
            </w:r>
          </w:p>
        </w:tc>
        <w:tc>
          <w:tcPr>
            <w:tcW w:w="900" w:type="dxa"/>
            <w:shd w:val="clear" w:color="auto" w:fill="auto"/>
            <w:noWrap/>
            <w:vAlign w:val="center"/>
            <w:hideMark/>
          </w:tcPr>
          <w:p w14:paraId="0BED8C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990112</w:t>
            </w:r>
          </w:p>
        </w:tc>
        <w:tc>
          <w:tcPr>
            <w:tcW w:w="5810" w:type="dxa"/>
            <w:shd w:val="clear" w:color="auto" w:fill="auto"/>
            <w:noWrap/>
            <w:vAlign w:val="center"/>
            <w:hideMark/>
          </w:tcPr>
          <w:p w14:paraId="333B0E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EDUCACION GRUPAL EN SALUD POR HIGIENE ORAL</w:t>
            </w:r>
          </w:p>
        </w:tc>
        <w:tc>
          <w:tcPr>
            <w:tcW w:w="1701" w:type="dxa"/>
            <w:shd w:val="clear" w:color="auto" w:fill="auto"/>
            <w:noWrap/>
            <w:vAlign w:val="center"/>
            <w:hideMark/>
          </w:tcPr>
          <w:p w14:paraId="7BA591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D107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102D8667" w14:textId="77777777" w:rsidTr="00D40C4F">
        <w:trPr>
          <w:trHeight w:val="20"/>
        </w:trPr>
        <w:tc>
          <w:tcPr>
            <w:tcW w:w="520" w:type="dxa"/>
            <w:shd w:val="clear" w:color="auto" w:fill="auto"/>
            <w:noWrap/>
            <w:vAlign w:val="center"/>
            <w:hideMark/>
          </w:tcPr>
          <w:p w14:paraId="742494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182</w:t>
            </w:r>
          </w:p>
        </w:tc>
        <w:tc>
          <w:tcPr>
            <w:tcW w:w="900" w:type="dxa"/>
            <w:shd w:val="clear" w:color="auto" w:fill="auto"/>
            <w:noWrap/>
            <w:vAlign w:val="center"/>
            <w:hideMark/>
          </w:tcPr>
          <w:p w14:paraId="3A700F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997301</w:t>
            </w:r>
          </w:p>
        </w:tc>
        <w:tc>
          <w:tcPr>
            <w:tcW w:w="5810" w:type="dxa"/>
            <w:shd w:val="clear" w:color="auto" w:fill="auto"/>
            <w:noWrap/>
            <w:vAlign w:val="center"/>
            <w:hideMark/>
          </w:tcPr>
          <w:p w14:paraId="7807B0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DETARTRAJE SUPRAGINGIVAL</w:t>
            </w:r>
          </w:p>
        </w:tc>
        <w:tc>
          <w:tcPr>
            <w:tcW w:w="1701" w:type="dxa"/>
            <w:shd w:val="clear" w:color="auto" w:fill="auto"/>
            <w:noWrap/>
            <w:vAlign w:val="center"/>
            <w:hideMark/>
          </w:tcPr>
          <w:p w14:paraId="5A147C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F09A5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$ 152.000,00</w:t>
            </w:r>
          </w:p>
        </w:tc>
      </w:tr>
      <w:tr w:rsidR="00D40C4F" w:rsidRPr="00D40C4F" w14:paraId="74AC9A69" w14:textId="77777777" w:rsidTr="00D40C4F">
        <w:trPr>
          <w:trHeight w:val="20"/>
        </w:trPr>
        <w:tc>
          <w:tcPr>
            <w:tcW w:w="520" w:type="dxa"/>
            <w:shd w:val="clear" w:color="auto" w:fill="auto"/>
            <w:noWrap/>
            <w:vAlign w:val="center"/>
            <w:hideMark/>
          </w:tcPr>
          <w:p w14:paraId="3D89D2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183</w:t>
            </w:r>
          </w:p>
        </w:tc>
        <w:tc>
          <w:tcPr>
            <w:tcW w:w="900" w:type="dxa"/>
            <w:shd w:val="clear" w:color="auto" w:fill="auto"/>
            <w:noWrap/>
            <w:vAlign w:val="center"/>
            <w:hideMark/>
          </w:tcPr>
          <w:p w14:paraId="6B6A6F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997002</w:t>
            </w:r>
          </w:p>
        </w:tc>
        <w:tc>
          <w:tcPr>
            <w:tcW w:w="5810" w:type="dxa"/>
            <w:shd w:val="clear" w:color="auto" w:fill="auto"/>
            <w:noWrap/>
            <w:vAlign w:val="center"/>
            <w:hideMark/>
          </w:tcPr>
          <w:p w14:paraId="6D4462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CONTROL DE PLACA DENTAL</w:t>
            </w:r>
          </w:p>
        </w:tc>
        <w:tc>
          <w:tcPr>
            <w:tcW w:w="1701" w:type="dxa"/>
            <w:shd w:val="clear" w:color="auto" w:fill="auto"/>
            <w:noWrap/>
            <w:vAlign w:val="center"/>
            <w:hideMark/>
          </w:tcPr>
          <w:p w14:paraId="73905D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5CBC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5956774F" w14:textId="77777777" w:rsidTr="00D40C4F">
        <w:trPr>
          <w:trHeight w:val="20"/>
        </w:trPr>
        <w:tc>
          <w:tcPr>
            <w:tcW w:w="520" w:type="dxa"/>
            <w:shd w:val="clear" w:color="auto" w:fill="auto"/>
            <w:noWrap/>
            <w:vAlign w:val="center"/>
            <w:hideMark/>
          </w:tcPr>
          <w:p w14:paraId="1CAC9C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184</w:t>
            </w:r>
          </w:p>
        </w:tc>
        <w:tc>
          <w:tcPr>
            <w:tcW w:w="900" w:type="dxa"/>
            <w:shd w:val="clear" w:color="auto" w:fill="auto"/>
            <w:noWrap/>
            <w:vAlign w:val="center"/>
            <w:hideMark/>
          </w:tcPr>
          <w:p w14:paraId="25001C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997107</w:t>
            </w:r>
          </w:p>
        </w:tc>
        <w:tc>
          <w:tcPr>
            <w:tcW w:w="5810" w:type="dxa"/>
            <w:shd w:val="clear" w:color="auto" w:fill="auto"/>
            <w:noWrap/>
            <w:vAlign w:val="center"/>
            <w:hideMark/>
          </w:tcPr>
          <w:p w14:paraId="105DDD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DE SELLANTES</w:t>
            </w:r>
          </w:p>
        </w:tc>
        <w:tc>
          <w:tcPr>
            <w:tcW w:w="1701" w:type="dxa"/>
            <w:shd w:val="clear" w:color="auto" w:fill="auto"/>
            <w:noWrap/>
            <w:vAlign w:val="center"/>
            <w:hideMark/>
          </w:tcPr>
          <w:p w14:paraId="7C03BF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6C5B2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w:t>
            </w:r>
          </w:p>
        </w:tc>
      </w:tr>
      <w:tr w:rsidR="00D40C4F" w:rsidRPr="00D40C4F" w14:paraId="2FA43B09" w14:textId="77777777" w:rsidTr="00D40C4F">
        <w:trPr>
          <w:trHeight w:val="20"/>
        </w:trPr>
        <w:tc>
          <w:tcPr>
            <w:tcW w:w="520" w:type="dxa"/>
            <w:shd w:val="clear" w:color="auto" w:fill="auto"/>
            <w:noWrap/>
            <w:vAlign w:val="center"/>
            <w:hideMark/>
          </w:tcPr>
          <w:p w14:paraId="652C00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185</w:t>
            </w:r>
          </w:p>
        </w:tc>
        <w:tc>
          <w:tcPr>
            <w:tcW w:w="900" w:type="dxa"/>
            <w:shd w:val="clear" w:color="auto" w:fill="auto"/>
            <w:noWrap/>
            <w:vAlign w:val="center"/>
            <w:hideMark/>
          </w:tcPr>
          <w:p w14:paraId="640E5B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997105</w:t>
            </w:r>
          </w:p>
        </w:tc>
        <w:tc>
          <w:tcPr>
            <w:tcW w:w="5810" w:type="dxa"/>
            <w:shd w:val="clear" w:color="auto" w:fill="auto"/>
            <w:noWrap/>
            <w:vAlign w:val="center"/>
            <w:hideMark/>
          </w:tcPr>
          <w:p w14:paraId="15CF1E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APLICACION DE RESINA PREVENTIVA</w:t>
            </w:r>
          </w:p>
        </w:tc>
        <w:tc>
          <w:tcPr>
            <w:tcW w:w="1701" w:type="dxa"/>
            <w:shd w:val="clear" w:color="auto" w:fill="auto"/>
            <w:noWrap/>
            <w:vAlign w:val="center"/>
            <w:hideMark/>
          </w:tcPr>
          <w:p w14:paraId="45C4CD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9FB7A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268D968C" w14:textId="77777777" w:rsidTr="00D40C4F">
        <w:trPr>
          <w:trHeight w:val="20"/>
        </w:trPr>
        <w:tc>
          <w:tcPr>
            <w:tcW w:w="520" w:type="dxa"/>
            <w:shd w:val="clear" w:color="auto" w:fill="auto"/>
            <w:noWrap/>
            <w:vAlign w:val="center"/>
            <w:hideMark/>
          </w:tcPr>
          <w:p w14:paraId="4A7993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186</w:t>
            </w:r>
          </w:p>
        </w:tc>
        <w:tc>
          <w:tcPr>
            <w:tcW w:w="900" w:type="dxa"/>
            <w:shd w:val="clear" w:color="auto" w:fill="auto"/>
            <w:noWrap/>
            <w:vAlign w:val="center"/>
            <w:hideMark/>
          </w:tcPr>
          <w:p w14:paraId="3510D7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890703</w:t>
            </w:r>
          </w:p>
        </w:tc>
        <w:tc>
          <w:tcPr>
            <w:tcW w:w="5810" w:type="dxa"/>
            <w:shd w:val="clear" w:color="auto" w:fill="auto"/>
            <w:noWrap/>
            <w:vAlign w:val="center"/>
            <w:hideMark/>
          </w:tcPr>
          <w:p w14:paraId="622B30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URGENCIAS POR ODONTOLOGIA GENERAL</w:t>
            </w:r>
          </w:p>
        </w:tc>
        <w:tc>
          <w:tcPr>
            <w:tcW w:w="1701" w:type="dxa"/>
            <w:shd w:val="clear" w:color="auto" w:fill="auto"/>
            <w:noWrap/>
            <w:vAlign w:val="center"/>
            <w:hideMark/>
          </w:tcPr>
          <w:p w14:paraId="2DF4ED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85381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$ 40.700,00</w:t>
            </w:r>
          </w:p>
        </w:tc>
      </w:tr>
      <w:tr w:rsidR="00D40C4F" w:rsidRPr="00D40C4F" w14:paraId="5F319F42" w14:textId="77777777" w:rsidTr="00D40C4F">
        <w:trPr>
          <w:trHeight w:val="20"/>
        </w:trPr>
        <w:tc>
          <w:tcPr>
            <w:tcW w:w="520" w:type="dxa"/>
            <w:shd w:val="clear" w:color="auto" w:fill="auto"/>
            <w:noWrap/>
            <w:vAlign w:val="center"/>
            <w:hideMark/>
          </w:tcPr>
          <w:p w14:paraId="20D53E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187</w:t>
            </w:r>
          </w:p>
        </w:tc>
        <w:tc>
          <w:tcPr>
            <w:tcW w:w="900" w:type="dxa"/>
            <w:shd w:val="clear" w:color="auto" w:fill="auto"/>
            <w:noWrap/>
            <w:vAlign w:val="center"/>
            <w:hideMark/>
          </w:tcPr>
          <w:p w14:paraId="2FC1B2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890203</w:t>
            </w:r>
          </w:p>
        </w:tc>
        <w:tc>
          <w:tcPr>
            <w:tcW w:w="5810" w:type="dxa"/>
            <w:shd w:val="clear" w:color="auto" w:fill="auto"/>
            <w:noWrap/>
            <w:vAlign w:val="center"/>
            <w:hideMark/>
          </w:tcPr>
          <w:p w14:paraId="34D6B6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ODONTOLOGIA GENERAL</w:t>
            </w:r>
          </w:p>
        </w:tc>
        <w:tc>
          <w:tcPr>
            <w:tcW w:w="1701" w:type="dxa"/>
            <w:shd w:val="clear" w:color="auto" w:fill="auto"/>
            <w:noWrap/>
            <w:vAlign w:val="center"/>
            <w:hideMark/>
          </w:tcPr>
          <w:p w14:paraId="2C1B29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91D2C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0875E89C" w14:textId="77777777" w:rsidTr="00D40C4F">
        <w:trPr>
          <w:trHeight w:val="20"/>
        </w:trPr>
        <w:tc>
          <w:tcPr>
            <w:tcW w:w="520" w:type="dxa"/>
            <w:shd w:val="clear" w:color="auto" w:fill="auto"/>
            <w:noWrap/>
            <w:vAlign w:val="center"/>
            <w:hideMark/>
          </w:tcPr>
          <w:p w14:paraId="0DB7A1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188</w:t>
            </w:r>
          </w:p>
        </w:tc>
        <w:tc>
          <w:tcPr>
            <w:tcW w:w="900" w:type="dxa"/>
            <w:shd w:val="clear" w:color="auto" w:fill="auto"/>
            <w:noWrap/>
            <w:vAlign w:val="center"/>
            <w:hideMark/>
          </w:tcPr>
          <w:p w14:paraId="58BDCB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890303</w:t>
            </w:r>
          </w:p>
        </w:tc>
        <w:tc>
          <w:tcPr>
            <w:tcW w:w="5810" w:type="dxa"/>
            <w:shd w:val="clear" w:color="auto" w:fill="auto"/>
            <w:noWrap/>
            <w:vAlign w:val="center"/>
            <w:hideMark/>
          </w:tcPr>
          <w:p w14:paraId="0424C0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ODONTOLOGIA GENERAL</w:t>
            </w:r>
          </w:p>
        </w:tc>
        <w:tc>
          <w:tcPr>
            <w:tcW w:w="1701" w:type="dxa"/>
            <w:shd w:val="clear" w:color="auto" w:fill="auto"/>
            <w:noWrap/>
            <w:vAlign w:val="center"/>
            <w:hideMark/>
          </w:tcPr>
          <w:p w14:paraId="10EDF0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32834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7F0DF433" w14:textId="77777777" w:rsidTr="00D40C4F">
        <w:trPr>
          <w:trHeight w:val="20"/>
        </w:trPr>
        <w:tc>
          <w:tcPr>
            <w:tcW w:w="520" w:type="dxa"/>
            <w:shd w:val="clear" w:color="auto" w:fill="auto"/>
            <w:noWrap/>
            <w:vAlign w:val="center"/>
            <w:hideMark/>
          </w:tcPr>
          <w:p w14:paraId="2E6970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189</w:t>
            </w:r>
          </w:p>
        </w:tc>
        <w:tc>
          <w:tcPr>
            <w:tcW w:w="900" w:type="dxa"/>
            <w:shd w:val="clear" w:color="auto" w:fill="auto"/>
            <w:noWrap/>
            <w:vAlign w:val="center"/>
            <w:hideMark/>
          </w:tcPr>
          <w:p w14:paraId="1E006C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902049</w:t>
            </w:r>
          </w:p>
        </w:tc>
        <w:tc>
          <w:tcPr>
            <w:tcW w:w="5810" w:type="dxa"/>
            <w:shd w:val="clear" w:color="auto" w:fill="auto"/>
            <w:noWrap/>
            <w:vAlign w:val="center"/>
            <w:hideMark/>
          </w:tcPr>
          <w:p w14:paraId="116065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TIEMPO DE TROMBOPLASTINA PARCIAL [TTP]</w:t>
            </w:r>
          </w:p>
        </w:tc>
        <w:tc>
          <w:tcPr>
            <w:tcW w:w="1701" w:type="dxa"/>
            <w:shd w:val="clear" w:color="auto" w:fill="auto"/>
            <w:noWrap/>
            <w:vAlign w:val="center"/>
            <w:hideMark/>
          </w:tcPr>
          <w:p w14:paraId="3A235E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9EC73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$ 22.300,00</w:t>
            </w:r>
          </w:p>
        </w:tc>
      </w:tr>
      <w:tr w:rsidR="00D40C4F" w:rsidRPr="00D40C4F" w14:paraId="515620B3" w14:textId="77777777" w:rsidTr="00D40C4F">
        <w:trPr>
          <w:trHeight w:val="20"/>
        </w:trPr>
        <w:tc>
          <w:tcPr>
            <w:tcW w:w="520" w:type="dxa"/>
            <w:shd w:val="clear" w:color="auto" w:fill="auto"/>
            <w:noWrap/>
            <w:vAlign w:val="center"/>
            <w:hideMark/>
          </w:tcPr>
          <w:p w14:paraId="555E51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190</w:t>
            </w:r>
          </w:p>
        </w:tc>
        <w:tc>
          <w:tcPr>
            <w:tcW w:w="900" w:type="dxa"/>
            <w:shd w:val="clear" w:color="auto" w:fill="auto"/>
            <w:noWrap/>
            <w:vAlign w:val="center"/>
            <w:hideMark/>
          </w:tcPr>
          <w:p w14:paraId="1E60B0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902079</w:t>
            </w:r>
          </w:p>
        </w:tc>
        <w:tc>
          <w:tcPr>
            <w:tcW w:w="5810" w:type="dxa"/>
            <w:shd w:val="clear" w:color="auto" w:fill="auto"/>
            <w:noWrap/>
            <w:vAlign w:val="center"/>
            <w:hideMark/>
          </w:tcPr>
          <w:p w14:paraId="7E70BE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ESTUDIO DE ANTICOAGULANTE LUPICO</w:t>
            </w:r>
          </w:p>
        </w:tc>
        <w:tc>
          <w:tcPr>
            <w:tcW w:w="1701" w:type="dxa"/>
            <w:shd w:val="clear" w:color="auto" w:fill="auto"/>
            <w:noWrap/>
            <w:vAlign w:val="center"/>
            <w:hideMark/>
          </w:tcPr>
          <w:p w14:paraId="4639E0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55D24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$ 105.600,00</w:t>
            </w:r>
          </w:p>
        </w:tc>
      </w:tr>
      <w:tr w:rsidR="00D40C4F" w:rsidRPr="00D40C4F" w14:paraId="51E9437A" w14:textId="77777777" w:rsidTr="00D40C4F">
        <w:trPr>
          <w:trHeight w:val="20"/>
        </w:trPr>
        <w:tc>
          <w:tcPr>
            <w:tcW w:w="520" w:type="dxa"/>
            <w:shd w:val="clear" w:color="auto" w:fill="auto"/>
            <w:noWrap/>
            <w:vAlign w:val="center"/>
            <w:hideMark/>
          </w:tcPr>
          <w:p w14:paraId="703150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191</w:t>
            </w:r>
          </w:p>
        </w:tc>
        <w:tc>
          <w:tcPr>
            <w:tcW w:w="900" w:type="dxa"/>
            <w:shd w:val="clear" w:color="auto" w:fill="auto"/>
            <w:noWrap/>
            <w:vAlign w:val="center"/>
            <w:hideMark/>
          </w:tcPr>
          <w:p w14:paraId="2EF9EB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898101</w:t>
            </w:r>
          </w:p>
        </w:tc>
        <w:tc>
          <w:tcPr>
            <w:tcW w:w="5810" w:type="dxa"/>
            <w:shd w:val="clear" w:color="auto" w:fill="auto"/>
            <w:noWrap/>
            <w:vAlign w:val="center"/>
            <w:hideMark/>
          </w:tcPr>
          <w:p w14:paraId="44C623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ESTUDIO DE COLORACION BASICA EN BIOPSIA</w:t>
            </w:r>
          </w:p>
        </w:tc>
        <w:tc>
          <w:tcPr>
            <w:tcW w:w="1701" w:type="dxa"/>
            <w:shd w:val="clear" w:color="auto" w:fill="auto"/>
            <w:noWrap/>
            <w:vAlign w:val="center"/>
            <w:hideMark/>
          </w:tcPr>
          <w:p w14:paraId="004416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F2ECF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$ 161.900,00</w:t>
            </w:r>
          </w:p>
        </w:tc>
      </w:tr>
      <w:tr w:rsidR="00D40C4F" w:rsidRPr="00D40C4F" w14:paraId="1AE4FF04" w14:textId="77777777" w:rsidTr="00D40C4F">
        <w:trPr>
          <w:trHeight w:val="20"/>
        </w:trPr>
        <w:tc>
          <w:tcPr>
            <w:tcW w:w="520" w:type="dxa"/>
            <w:shd w:val="clear" w:color="auto" w:fill="auto"/>
            <w:noWrap/>
            <w:vAlign w:val="center"/>
            <w:hideMark/>
          </w:tcPr>
          <w:p w14:paraId="7CCE80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192</w:t>
            </w:r>
          </w:p>
        </w:tc>
        <w:tc>
          <w:tcPr>
            <w:tcW w:w="900" w:type="dxa"/>
            <w:shd w:val="clear" w:color="auto" w:fill="auto"/>
            <w:noWrap/>
            <w:vAlign w:val="center"/>
            <w:hideMark/>
          </w:tcPr>
          <w:p w14:paraId="192A5E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901001</w:t>
            </w:r>
          </w:p>
        </w:tc>
        <w:tc>
          <w:tcPr>
            <w:tcW w:w="5810" w:type="dxa"/>
            <w:shd w:val="clear" w:color="auto" w:fill="auto"/>
            <w:noWrap/>
            <w:vAlign w:val="center"/>
            <w:hideMark/>
          </w:tcPr>
          <w:p w14:paraId="097D50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ANTIBIOGRAMA (DISCO)</w:t>
            </w:r>
          </w:p>
        </w:tc>
        <w:tc>
          <w:tcPr>
            <w:tcW w:w="1701" w:type="dxa"/>
            <w:shd w:val="clear" w:color="auto" w:fill="auto"/>
            <w:noWrap/>
            <w:vAlign w:val="center"/>
            <w:hideMark/>
          </w:tcPr>
          <w:p w14:paraId="277DB5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A5AC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17842DF5" w14:textId="77777777" w:rsidTr="00D40C4F">
        <w:trPr>
          <w:trHeight w:val="20"/>
        </w:trPr>
        <w:tc>
          <w:tcPr>
            <w:tcW w:w="520" w:type="dxa"/>
            <w:shd w:val="clear" w:color="auto" w:fill="auto"/>
            <w:noWrap/>
            <w:vAlign w:val="center"/>
            <w:hideMark/>
          </w:tcPr>
          <w:p w14:paraId="5E17EB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193</w:t>
            </w:r>
          </w:p>
        </w:tc>
        <w:tc>
          <w:tcPr>
            <w:tcW w:w="900" w:type="dxa"/>
            <w:shd w:val="clear" w:color="auto" w:fill="auto"/>
            <w:noWrap/>
            <w:vAlign w:val="center"/>
            <w:hideMark/>
          </w:tcPr>
          <w:p w14:paraId="56AFD6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901002</w:t>
            </w:r>
          </w:p>
        </w:tc>
        <w:tc>
          <w:tcPr>
            <w:tcW w:w="5810" w:type="dxa"/>
            <w:shd w:val="clear" w:color="auto" w:fill="auto"/>
            <w:noWrap/>
            <w:vAlign w:val="center"/>
            <w:hideMark/>
          </w:tcPr>
          <w:p w14:paraId="32D3D3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ANTIBIOGRAMA CONCENTRACION MINIMA INHIBITORIA METODO AUTOMATIZADO</w:t>
            </w:r>
          </w:p>
        </w:tc>
        <w:tc>
          <w:tcPr>
            <w:tcW w:w="1701" w:type="dxa"/>
            <w:shd w:val="clear" w:color="auto" w:fill="auto"/>
            <w:noWrap/>
            <w:vAlign w:val="center"/>
            <w:hideMark/>
          </w:tcPr>
          <w:p w14:paraId="035E0F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A7577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3294A59B" w14:textId="77777777" w:rsidTr="00D40C4F">
        <w:trPr>
          <w:trHeight w:val="20"/>
        </w:trPr>
        <w:tc>
          <w:tcPr>
            <w:tcW w:w="520" w:type="dxa"/>
            <w:shd w:val="clear" w:color="auto" w:fill="auto"/>
            <w:noWrap/>
            <w:vAlign w:val="center"/>
            <w:hideMark/>
          </w:tcPr>
          <w:p w14:paraId="44E3CD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194</w:t>
            </w:r>
          </w:p>
        </w:tc>
        <w:tc>
          <w:tcPr>
            <w:tcW w:w="900" w:type="dxa"/>
            <w:shd w:val="clear" w:color="auto" w:fill="auto"/>
            <w:noWrap/>
            <w:vAlign w:val="center"/>
            <w:hideMark/>
          </w:tcPr>
          <w:p w14:paraId="7244C6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901007</w:t>
            </w:r>
          </w:p>
        </w:tc>
        <w:tc>
          <w:tcPr>
            <w:tcW w:w="5810" w:type="dxa"/>
            <w:shd w:val="clear" w:color="auto" w:fill="auto"/>
            <w:noWrap/>
            <w:vAlign w:val="center"/>
            <w:hideMark/>
          </w:tcPr>
          <w:p w14:paraId="53819D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MYCOBACTERIUM PRUEBAS DE SENSIBILIDAD</w:t>
            </w:r>
          </w:p>
        </w:tc>
        <w:tc>
          <w:tcPr>
            <w:tcW w:w="1701" w:type="dxa"/>
            <w:shd w:val="clear" w:color="auto" w:fill="auto"/>
            <w:noWrap/>
            <w:vAlign w:val="center"/>
            <w:hideMark/>
          </w:tcPr>
          <w:p w14:paraId="2E79DF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7DA0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$ 302.400,00</w:t>
            </w:r>
          </w:p>
        </w:tc>
      </w:tr>
      <w:tr w:rsidR="00D40C4F" w:rsidRPr="00D40C4F" w14:paraId="4E1A160A" w14:textId="77777777" w:rsidTr="00D40C4F">
        <w:trPr>
          <w:trHeight w:val="20"/>
        </w:trPr>
        <w:tc>
          <w:tcPr>
            <w:tcW w:w="520" w:type="dxa"/>
            <w:shd w:val="clear" w:color="auto" w:fill="auto"/>
            <w:noWrap/>
            <w:vAlign w:val="center"/>
            <w:hideMark/>
          </w:tcPr>
          <w:p w14:paraId="0BA1F3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195</w:t>
            </w:r>
          </w:p>
        </w:tc>
        <w:tc>
          <w:tcPr>
            <w:tcW w:w="900" w:type="dxa"/>
            <w:shd w:val="clear" w:color="auto" w:fill="auto"/>
            <w:noWrap/>
            <w:vAlign w:val="center"/>
            <w:hideMark/>
          </w:tcPr>
          <w:p w14:paraId="5F08D2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901008</w:t>
            </w:r>
          </w:p>
        </w:tc>
        <w:tc>
          <w:tcPr>
            <w:tcW w:w="5810" w:type="dxa"/>
            <w:shd w:val="clear" w:color="auto" w:fill="auto"/>
            <w:noWrap/>
            <w:vAlign w:val="center"/>
            <w:hideMark/>
          </w:tcPr>
          <w:p w14:paraId="708E71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NEISSERIA GONORRHOEAE PRUEBA DE SENSIBILIDAD</w:t>
            </w:r>
          </w:p>
        </w:tc>
        <w:tc>
          <w:tcPr>
            <w:tcW w:w="1701" w:type="dxa"/>
            <w:shd w:val="clear" w:color="auto" w:fill="auto"/>
            <w:noWrap/>
            <w:vAlign w:val="center"/>
            <w:hideMark/>
          </w:tcPr>
          <w:p w14:paraId="23A165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1C719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4AEE917D" w14:textId="77777777" w:rsidTr="00D40C4F">
        <w:trPr>
          <w:trHeight w:val="20"/>
        </w:trPr>
        <w:tc>
          <w:tcPr>
            <w:tcW w:w="520" w:type="dxa"/>
            <w:shd w:val="clear" w:color="auto" w:fill="auto"/>
            <w:noWrap/>
            <w:vAlign w:val="center"/>
            <w:hideMark/>
          </w:tcPr>
          <w:p w14:paraId="59CC6E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196</w:t>
            </w:r>
          </w:p>
        </w:tc>
        <w:tc>
          <w:tcPr>
            <w:tcW w:w="900" w:type="dxa"/>
            <w:shd w:val="clear" w:color="auto" w:fill="auto"/>
            <w:noWrap/>
            <w:vAlign w:val="center"/>
            <w:hideMark/>
          </w:tcPr>
          <w:p w14:paraId="12B9FD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901102</w:t>
            </w:r>
          </w:p>
        </w:tc>
        <w:tc>
          <w:tcPr>
            <w:tcW w:w="5810" w:type="dxa"/>
            <w:shd w:val="clear" w:color="auto" w:fill="auto"/>
            <w:noWrap/>
            <w:vAlign w:val="center"/>
            <w:hideMark/>
          </w:tcPr>
          <w:p w14:paraId="044A6E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COLORACION ACIDO ALCOHOL RESISTENTE MODIFICADA Y LECTURA</w:t>
            </w:r>
          </w:p>
        </w:tc>
        <w:tc>
          <w:tcPr>
            <w:tcW w:w="1701" w:type="dxa"/>
            <w:shd w:val="clear" w:color="auto" w:fill="auto"/>
            <w:noWrap/>
            <w:vAlign w:val="center"/>
            <w:hideMark/>
          </w:tcPr>
          <w:p w14:paraId="367DF3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00B3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24527572" w14:textId="77777777" w:rsidTr="00D40C4F">
        <w:trPr>
          <w:trHeight w:val="20"/>
        </w:trPr>
        <w:tc>
          <w:tcPr>
            <w:tcW w:w="520" w:type="dxa"/>
            <w:shd w:val="clear" w:color="auto" w:fill="auto"/>
            <w:noWrap/>
            <w:vAlign w:val="center"/>
            <w:hideMark/>
          </w:tcPr>
          <w:p w14:paraId="3D504E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197</w:t>
            </w:r>
          </w:p>
        </w:tc>
        <w:tc>
          <w:tcPr>
            <w:tcW w:w="900" w:type="dxa"/>
            <w:shd w:val="clear" w:color="auto" w:fill="auto"/>
            <w:noWrap/>
            <w:vAlign w:val="center"/>
            <w:hideMark/>
          </w:tcPr>
          <w:p w14:paraId="4CF02D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901103</w:t>
            </w:r>
          </w:p>
        </w:tc>
        <w:tc>
          <w:tcPr>
            <w:tcW w:w="5810" w:type="dxa"/>
            <w:shd w:val="clear" w:color="auto" w:fill="auto"/>
            <w:noWrap/>
            <w:vAlign w:val="center"/>
            <w:hideMark/>
          </w:tcPr>
          <w:p w14:paraId="34FDB8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COLORACION ALBERT [LOEFFLER] Y LECTURA</w:t>
            </w:r>
          </w:p>
        </w:tc>
        <w:tc>
          <w:tcPr>
            <w:tcW w:w="1701" w:type="dxa"/>
            <w:shd w:val="clear" w:color="auto" w:fill="auto"/>
            <w:noWrap/>
            <w:vAlign w:val="center"/>
            <w:hideMark/>
          </w:tcPr>
          <w:p w14:paraId="04A179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1B052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$ 26.900,00</w:t>
            </w:r>
          </w:p>
        </w:tc>
      </w:tr>
      <w:tr w:rsidR="00D40C4F" w:rsidRPr="00D40C4F" w14:paraId="2BA01538" w14:textId="77777777" w:rsidTr="00D40C4F">
        <w:trPr>
          <w:trHeight w:val="20"/>
        </w:trPr>
        <w:tc>
          <w:tcPr>
            <w:tcW w:w="520" w:type="dxa"/>
            <w:shd w:val="clear" w:color="auto" w:fill="auto"/>
            <w:noWrap/>
            <w:vAlign w:val="center"/>
            <w:hideMark/>
          </w:tcPr>
          <w:p w14:paraId="0A705A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198</w:t>
            </w:r>
          </w:p>
        </w:tc>
        <w:tc>
          <w:tcPr>
            <w:tcW w:w="900" w:type="dxa"/>
            <w:shd w:val="clear" w:color="auto" w:fill="auto"/>
            <w:noWrap/>
            <w:vAlign w:val="center"/>
            <w:hideMark/>
          </w:tcPr>
          <w:p w14:paraId="135084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901104</w:t>
            </w:r>
          </w:p>
        </w:tc>
        <w:tc>
          <w:tcPr>
            <w:tcW w:w="5810" w:type="dxa"/>
            <w:shd w:val="clear" w:color="auto" w:fill="auto"/>
            <w:noWrap/>
            <w:vAlign w:val="center"/>
            <w:hideMark/>
          </w:tcPr>
          <w:p w14:paraId="12FE22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COLORACION AZUL DE METILENO Y LECTURA PARA CUALQUIER MUESTRA</w:t>
            </w:r>
          </w:p>
        </w:tc>
        <w:tc>
          <w:tcPr>
            <w:tcW w:w="1701" w:type="dxa"/>
            <w:shd w:val="clear" w:color="auto" w:fill="auto"/>
            <w:noWrap/>
            <w:vAlign w:val="center"/>
            <w:hideMark/>
          </w:tcPr>
          <w:p w14:paraId="3A7EAA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856F9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$ 53.600,00</w:t>
            </w:r>
          </w:p>
        </w:tc>
      </w:tr>
      <w:tr w:rsidR="00D40C4F" w:rsidRPr="00D40C4F" w14:paraId="701CC30D" w14:textId="77777777" w:rsidTr="00D40C4F">
        <w:trPr>
          <w:trHeight w:val="20"/>
        </w:trPr>
        <w:tc>
          <w:tcPr>
            <w:tcW w:w="520" w:type="dxa"/>
            <w:shd w:val="clear" w:color="auto" w:fill="auto"/>
            <w:noWrap/>
            <w:vAlign w:val="center"/>
            <w:hideMark/>
          </w:tcPr>
          <w:p w14:paraId="375AE1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199</w:t>
            </w:r>
          </w:p>
        </w:tc>
        <w:tc>
          <w:tcPr>
            <w:tcW w:w="900" w:type="dxa"/>
            <w:shd w:val="clear" w:color="auto" w:fill="auto"/>
            <w:noWrap/>
            <w:vAlign w:val="center"/>
            <w:hideMark/>
          </w:tcPr>
          <w:p w14:paraId="349B3A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901105</w:t>
            </w:r>
          </w:p>
        </w:tc>
        <w:tc>
          <w:tcPr>
            <w:tcW w:w="5810" w:type="dxa"/>
            <w:shd w:val="clear" w:color="auto" w:fill="auto"/>
            <w:noWrap/>
            <w:vAlign w:val="center"/>
            <w:hideMark/>
          </w:tcPr>
          <w:p w14:paraId="4231C9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COLORACION FLUORESCENTE NARANJA DE ACRIDINA Y LECTURA</w:t>
            </w:r>
          </w:p>
        </w:tc>
        <w:tc>
          <w:tcPr>
            <w:tcW w:w="1701" w:type="dxa"/>
            <w:shd w:val="clear" w:color="auto" w:fill="auto"/>
            <w:noWrap/>
            <w:vAlign w:val="center"/>
            <w:hideMark/>
          </w:tcPr>
          <w:p w14:paraId="0B14E7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BEF8D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$ 53.600,00</w:t>
            </w:r>
          </w:p>
        </w:tc>
      </w:tr>
      <w:tr w:rsidR="00D40C4F" w:rsidRPr="00D40C4F" w14:paraId="7230519E" w14:textId="77777777" w:rsidTr="00D40C4F">
        <w:trPr>
          <w:trHeight w:val="20"/>
        </w:trPr>
        <w:tc>
          <w:tcPr>
            <w:tcW w:w="520" w:type="dxa"/>
            <w:shd w:val="clear" w:color="auto" w:fill="auto"/>
            <w:noWrap/>
            <w:vAlign w:val="center"/>
            <w:hideMark/>
          </w:tcPr>
          <w:p w14:paraId="1A73C9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w:t>
            </w:r>
          </w:p>
        </w:tc>
        <w:tc>
          <w:tcPr>
            <w:tcW w:w="900" w:type="dxa"/>
            <w:shd w:val="clear" w:color="auto" w:fill="auto"/>
            <w:noWrap/>
            <w:vAlign w:val="center"/>
            <w:hideMark/>
          </w:tcPr>
          <w:p w14:paraId="6707FB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901111</w:t>
            </w:r>
          </w:p>
        </w:tc>
        <w:tc>
          <w:tcPr>
            <w:tcW w:w="5810" w:type="dxa"/>
            <w:shd w:val="clear" w:color="auto" w:fill="auto"/>
            <w:noWrap/>
            <w:vAlign w:val="center"/>
            <w:hideMark/>
          </w:tcPr>
          <w:p w14:paraId="384ABF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BACILOSCOPIA COLORACION ACIDO ALCOHOL RESISTENTE [ZIELH- NEELSEN] LECTURA SERIADA TRES MUESTRAS</w:t>
            </w:r>
          </w:p>
        </w:tc>
        <w:tc>
          <w:tcPr>
            <w:tcW w:w="1701" w:type="dxa"/>
            <w:shd w:val="clear" w:color="auto" w:fill="auto"/>
            <w:noWrap/>
            <w:vAlign w:val="center"/>
            <w:hideMark/>
          </w:tcPr>
          <w:p w14:paraId="269798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AEEF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0DB353C6" w14:textId="77777777" w:rsidTr="00D40C4F">
        <w:trPr>
          <w:trHeight w:val="20"/>
        </w:trPr>
        <w:tc>
          <w:tcPr>
            <w:tcW w:w="520" w:type="dxa"/>
            <w:shd w:val="clear" w:color="auto" w:fill="auto"/>
            <w:noWrap/>
            <w:vAlign w:val="center"/>
            <w:hideMark/>
          </w:tcPr>
          <w:p w14:paraId="42B815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201</w:t>
            </w:r>
          </w:p>
        </w:tc>
        <w:tc>
          <w:tcPr>
            <w:tcW w:w="900" w:type="dxa"/>
            <w:shd w:val="clear" w:color="auto" w:fill="auto"/>
            <w:noWrap/>
            <w:vAlign w:val="center"/>
            <w:hideMark/>
          </w:tcPr>
          <w:p w14:paraId="2B1B00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901206</w:t>
            </w:r>
          </w:p>
        </w:tc>
        <w:tc>
          <w:tcPr>
            <w:tcW w:w="5810" w:type="dxa"/>
            <w:shd w:val="clear" w:color="auto" w:fill="auto"/>
            <w:noWrap/>
            <w:vAlign w:val="center"/>
            <w:hideMark/>
          </w:tcPr>
          <w:p w14:paraId="45F657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COPROCULTIVO</w:t>
            </w:r>
          </w:p>
        </w:tc>
        <w:tc>
          <w:tcPr>
            <w:tcW w:w="1701" w:type="dxa"/>
            <w:shd w:val="clear" w:color="auto" w:fill="auto"/>
            <w:noWrap/>
            <w:vAlign w:val="center"/>
            <w:hideMark/>
          </w:tcPr>
          <w:p w14:paraId="167746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D490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$ 120.700,00</w:t>
            </w:r>
          </w:p>
        </w:tc>
      </w:tr>
      <w:tr w:rsidR="00D40C4F" w:rsidRPr="00D40C4F" w14:paraId="368F43B6" w14:textId="77777777" w:rsidTr="00D40C4F">
        <w:trPr>
          <w:trHeight w:val="20"/>
        </w:trPr>
        <w:tc>
          <w:tcPr>
            <w:tcW w:w="520" w:type="dxa"/>
            <w:shd w:val="clear" w:color="auto" w:fill="auto"/>
            <w:noWrap/>
            <w:vAlign w:val="center"/>
            <w:hideMark/>
          </w:tcPr>
          <w:p w14:paraId="33A17C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202</w:t>
            </w:r>
          </w:p>
        </w:tc>
        <w:tc>
          <w:tcPr>
            <w:tcW w:w="900" w:type="dxa"/>
            <w:shd w:val="clear" w:color="auto" w:fill="auto"/>
            <w:noWrap/>
            <w:vAlign w:val="center"/>
            <w:hideMark/>
          </w:tcPr>
          <w:p w14:paraId="5532A6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901217</w:t>
            </w:r>
          </w:p>
        </w:tc>
        <w:tc>
          <w:tcPr>
            <w:tcW w:w="5810" w:type="dxa"/>
            <w:shd w:val="clear" w:color="auto" w:fill="auto"/>
            <w:noWrap/>
            <w:vAlign w:val="center"/>
            <w:hideMark/>
          </w:tcPr>
          <w:p w14:paraId="132B42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CULTIVO PARA MICROORGANISMOS EN CUALQUIER MUESTRA DIFERENTE A MEDULA OSEA ORINA Y HECES</w:t>
            </w:r>
          </w:p>
        </w:tc>
        <w:tc>
          <w:tcPr>
            <w:tcW w:w="1701" w:type="dxa"/>
            <w:shd w:val="clear" w:color="auto" w:fill="auto"/>
            <w:noWrap/>
            <w:vAlign w:val="center"/>
            <w:hideMark/>
          </w:tcPr>
          <w:p w14:paraId="7DB4C0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A57D4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$ 61.400,00</w:t>
            </w:r>
          </w:p>
        </w:tc>
      </w:tr>
      <w:tr w:rsidR="00D40C4F" w:rsidRPr="00D40C4F" w14:paraId="578F2A87" w14:textId="77777777" w:rsidTr="00D40C4F">
        <w:trPr>
          <w:trHeight w:val="20"/>
        </w:trPr>
        <w:tc>
          <w:tcPr>
            <w:tcW w:w="520" w:type="dxa"/>
            <w:shd w:val="clear" w:color="auto" w:fill="auto"/>
            <w:noWrap/>
            <w:vAlign w:val="center"/>
            <w:hideMark/>
          </w:tcPr>
          <w:p w14:paraId="312573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203</w:t>
            </w:r>
          </w:p>
        </w:tc>
        <w:tc>
          <w:tcPr>
            <w:tcW w:w="900" w:type="dxa"/>
            <w:shd w:val="clear" w:color="auto" w:fill="auto"/>
            <w:noWrap/>
            <w:vAlign w:val="center"/>
            <w:hideMark/>
          </w:tcPr>
          <w:p w14:paraId="04DB8B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901229</w:t>
            </w:r>
          </w:p>
        </w:tc>
        <w:tc>
          <w:tcPr>
            <w:tcW w:w="5810" w:type="dxa"/>
            <w:shd w:val="clear" w:color="auto" w:fill="auto"/>
            <w:noWrap/>
            <w:vAlign w:val="center"/>
            <w:hideMark/>
          </w:tcPr>
          <w:p w14:paraId="7595DE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MICOBACTERIAS NO TUBERCULOSAS CULTIVO</w:t>
            </w:r>
          </w:p>
        </w:tc>
        <w:tc>
          <w:tcPr>
            <w:tcW w:w="1701" w:type="dxa"/>
            <w:shd w:val="clear" w:color="auto" w:fill="auto"/>
            <w:noWrap/>
            <w:vAlign w:val="center"/>
            <w:hideMark/>
          </w:tcPr>
          <w:p w14:paraId="118E1E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2481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$ 109.800,00</w:t>
            </w:r>
          </w:p>
        </w:tc>
      </w:tr>
      <w:tr w:rsidR="00D40C4F" w:rsidRPr="00D40C4F" w14:paraId="4A374AAD" w14:textId="77777777" w:rsidTr="00D40C4F">
        <w:trPr>
          <w:trHeight w:val="20"/>
        </w:trPr>
        <w:tc>
          <w:tcPr>
            <w:tcW w:w="520" w:type="dxa"/>
            <w:shd w:val="clear" w:color="auto" w:fill="auto"/>
            <w:noWrap/>
            <w:vAlign w:val="center"/>
            <w:hideMark/>
          </w:tcPr>
          <w:p w14:paraId="2A5F59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204</w:t>
            </w:r>
          </w:p>
        </w:tc>
        <w:tc>
          <w:tcPr>
            <w:tcW w:w="900" w:type="dxa"/>
            <w:shd w:val="clear" w:color="auto" w:fill="auto"/>
            <w:noWrap/>
            <w:vAlign w:val="center"/>
            <w:hideMark/>
          </w:tcPr>
          <w:p w14:paraId="270228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901230</w:t>
            </w:r>
          </w:p>
        </w:tc>
        <w:tc>
          <w:tcPr>
            <w:tcW w:w="5810" w:type="dxa"/>
            <w:shd w:val="clear" w:color="auto" w:fill="auto"/>
            <w:noWrap/>
            <w:vAlign w:val="center"/>
            <w:hideMark/>
          </w:tcPr>
          <w:p w14:paraId="18E656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MYCOBACTERIUM TUBERCULOSIS CULTIVO</w:t>
            </w:r>
          </w:p>
        </w:tc>
        <w:tc>
          <w:tcPr>
            <w:tcW w:w="1701" w:type="dxa"/>
            <w:shd w:val="clear" w:color="auto" w:fill="auto"/>
            <w:noWrap/>
            <w:vAlign w:val="center"/>
            <w:hideMark/>
          </w:tcPr>
          <w:p w14:paraId="578465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3F23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$ 109.800,00</w:t>
            </w:r>
          </w:p>
        </w:tc>
      </w:tr>
      <w:tr w:rsidR="00D40C4F" w:rsidRPr="00D40C4F" w14:paraId="7B4E9A11" w14:textId="77777777" w:rsidTr="00D40C4F">
        <w:trPr>
          <w:trHeight w:val="20"/>
        </w:trPr>
        <w:tc>
          <w:tcPr>
            <w:tcW w:w="520" w:type="dxa"/>
            <w:shd w:val="clear" w:color="auto" w:fill="auto"/>
            <w:noWrap/>
            <w:vAlign w:val="center"/>
            <w:hideMark/>
          </w:tcPr>
          <w:p w14:paraId="4638AA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205</w:t>
            </w:r>
          </w:p>
        </w:tc>
        <w:tc>
          <w:tcPr>
            <w:tcW w:w="900" w:type="dxa"/>
            <w:shd w:val="clear" w:color="auto" w:fill="auto"/>
            <w:noWrap/>
            <w:vAlign w:val="center"/>
            <w:hideMark/>
          </w:tcPr>
          <w:p w14:paraId="06E5B7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901231</w:t>
            </w:r>
          </w:p>
        </w:tc>
        <w:tc>
          <w:tcPr>
            <w:tcW w:w="5810" w:type="dxa"/>
            <w:shd w:val="clear" w:color="auto" w:fill="auto"/>
            <w:noWrap/>
            <w:vAlign w:val="center"/>
            <w:hideMark/>
          </w:tcPr>
          <w:p w14:paraId="35AB34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MYCOPLASMA CULTIVO</w:t>
            </w:r>
          </w:p>
        </w:tc>
        <w:tc>
          <w:tcPr>
            <w:tcW w:w="1701" w:type="dxa"/>
            <w:shd w:val="clear" w:color="auto" w:fill="auto"/>
            <w:noWrap/>
            <w:vAlign w:val="center"/>
            <w:hideMark/>
          </w:tcPr>
          <w:p w14:paraId="04184B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305A9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01F57682" w14:textId="77777777" w:rsidTr="00D40C4F">
        <w:trPr>
          <w:trHeight w:val="20"/>
        </w:trPr>
        <w:tc>
          <w:tcPr>
            <w:tcW w:w="520" w:type="dxa"/>
            <w:shd w:val="clear" w:color="auto" w:fill="auto"/>
            <w:noWrap/>
            <w:vAlign w:val="center"/>
            <w:hideMark/>
          </w:tcPr>
          <w:p w14:paraId="117984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206</w:t>
            </w:r>
          </w:p>
        </w:tc>
        <w:tc>
          <w:tcPr>
            <w:tcW w:w="900" w:type="dxa"/>
            <w:shd w:val="clear" w:color="auto" w:fill="auto"/>
            <w:noWrap/>
            <w:vAlign w:val="center"/>
            <w:hideMark/>
          </w:tcPr>
          <w:p w14:paraId="7DDDD6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901232</w:t>
            </w:r>
          </w:p>
        </w:tc>
        <w:tc>
          <w:tcPr>
            <w:tcW w:w="5810" w:type="dxa"/>
            <w:shd w:val="clear" w:color="auto" w:fill="auto"/>
            <w:noWrap/>
            <w:vAlign w:val="center"/>
            <w:hideMark/>
          </w:tcPr>
          <w:p w14:paraId="42762E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NEISSERIA GONORRHOEAE CULTIVO</w:t>
            </w:r>
          </w:p>
        </w:tc>
        <w:tc>
          <w:tcPr>
            <w:tcW w:w="1701" w:type="dxa"/>
            <w:shd w:val="clear" w:color="auto" w:fill="auto"/>
            <w:noWrap/>
            <w:vAlign w:val="center"/>
            <w:hideMark/>
          </w:tcPr>
          <w:p w14:paraId="4AF396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DCECF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$ 92.600,00</w:t>
            </w:r>
          </w:p>
        </w:tc>
      </w:tr>
      <w:tr w:rsidR="00D40C4F" w:rsidRPr="00D40C4F" w14:paraId="1B0D908D" w14:textId="77777777" w:rsidTr="00D40C4F">
        <w:trPr>
          <w:trHeight w:val="20"/>
        </w:trPr>
        <w:tc>
          <w:tcPr>
            <w:tcW w:w="520" w:type="dxa"/>
            <w:shd w:val="clear" w:color="auto" w:fill="auto"/>
            <w:noWrap/>
            <w:vAlign w:val="center"/>
            <w:hideMark/>
          </w:tcPr>
          <w:p w14:paraId="40CFFF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207</w:t>
            </w:r>
          </w:p>
        </w:tc>
        <w:tc>
          <w:tcPr>
            <w:tcW w:w="900" w:type="dxa"/>
            <w:shd w:val="clear" w:color="auto" w:fill="auto"/>
            <w:noWrap/>
            <w:vAlign w:val="center"/>
            <w:hideMark/>
          </w:tcPr>
          <w:p w14:paraId="06847E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901233</w:t>
            </w:r>
          </w:p>
        </w:tc>
        <w:tc>
          <w:tcPr>
            <w:tcW w:w="5810" w:type="dxa"/>
            <w:shd w:val="clear" w:color="auto" w:fill="auto"/>
            <w:noWrap/>
            <w:vAlign w:val="center"/>
            <w:hideMark/>
          </w:tcPr>
          <w:p w14:paraId="23E5E0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NEISSERIA MENINGITIDIS CULTIVO</w:t>
            </w:r>
          </w:p>
        </w:tc>
        <w:tc>
          <w:tcPr>
            <w:tcW w:w="1701" w:type="dxa"/>
            <w:shd w:val="clear" w:color="auto" w:fill="auto"/>
            <w:noWrap/>
            <w:vAlign w:val="center"/>
            <w:hideMark/>
          </w:tcPr>
          <w:p w14:paraId="44E8CF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6656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$ 61.400,00</w:t>
            </w:r>
          </w:p>
        </w:tc>
      </w:tr>
      <w:tr w:rsidR="00D40C4F" w:rsidRPr="00D40C4F" w14:paraId="4CAE410C" w14:textId="77777777" w:rsidTr="00D40C4F">
        <w:trPr>
          <w:trHeight w:val="20"/>
        </w:trPr>
        <w:tc>
          <w:tcPr>
            <w:tcW w:w="520" w:type="dxa"/>
            <w:shd w:val="clear" w:color="auto" w:fill="auto"/>
            <w:noWrap/>
            <w:vAlign w:val="center"/>
            <w:hideMark/>
          </w:tcPr>
          <w:p w14:paraId="726F30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208</w:t>
            </w:r>
          </w:p>
        </w:tc>
        <w:tc>
          <w:tcPr>
            <w:tcW w:w="900" w:type="dxa"/>
            <w:shd w:val="clear" w:color="auto" w:fill="auto"/>
            <w:noWrap/>
            <w:vAlign w:val="center"/>
            <w:hideMark/>
          </w:tcPr>
          <w:p w14:paraId="2EA8C4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901235</w:t>
            </w:r>
          </w:p>
        </w:tc>
        <w:tc>
          <w:tcPr>
            <w:tcW w:w="5810" w:type="dxa"/>
            <w:shd w:val="clear" w:color="auto" w:fill="auto"/>
            <w:noWrap/>
            <w:vAlign w:val="center"/>
            <w:hideMark/>
          </w:tcPr>
          <w:p w14:paraId="1B7949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UROCULTIVO (ANTIBIOGRAMA DE DISCO)</w:t>
            </w:r>
          </w:p>
        </w:tc>
        <w:tc>
          <w:tcPr>
            <w:tcW w:w="1701" w:type="dxa"/>
            <w:shd w:val="clear" w:color="auto" w:fill="auto"/>
            <w:noWrap/>
            <w:vAlign w:val="center"/>
            <w:hideMark/>
          </w:tcPr>
          <w:p w14:paraId="16F67B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8E177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6D2EB208" w14:textId="77777777" w:rsidTr="00D40C4F">
        <w:trPr>
          <w:trHeight w:val="20"/>
        </w:trPr>
        <w:tc>
          <w:tcPr>
            <w:tcW w:w="520" w:type="dxa"/>
            <w:shd w:val="clear" w:color="auto" w:fill="auto"/>
            <w:noWrap/>
            <w:vAlign w:val="center"/>
            <w:hideMark/>
          </w:tcPr>
          <w:p w14:paraId="54023D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209</w:t>
            </w:r>
          </w:p>
        </w:tc>
        <w:tc>
          <w:tcPr>
            <w:tcW w:w="900" w:type="dxa"/>
            <w:shd w:val="clear" w:color="auto" w:fill="auto"/>
            <w:noWrap/>
            <w:vAlign w:val="center"/>
            <w:hideMark/>
          </w:tcPr>
          <w:p w14:paraId="750416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901321</w:t>
            </w:r>
          </w:p>
        </w:tc>
        <w:tc>
          <w:tcPr>
            <w:tcW w:w="5810" w:type="dxa"/>
            <w:shd w:val="clear" w:color="auto" w:fill="auto"/>
            <w:noWrap/>
            <w:vAlign w:val="center"/>
            <w:hideMark/>
          </w:tcPr>
          <w:p w14:paraId="38EA5B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STREPTOCOCCUS BETA HEMOLITICO GRUPO A (PRUEBA RAPIDA O DIRECTA)</w:t>
            </w:r>
          </w:p>
        </w:tc>
        <w:tc>
          <w:tcPr>
            <w:tcW w:w="1701" w:type="dxa"/>
            <w:shd w:val="clear" w:color="auto" w:fill="auto"/>
            <w:noWrap/>
            <w:vAlign w:val="center"/>
            <w:hideMark/>
          </w:tcPr>
          <w:p w14:paraId="11B234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C9B4E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45662151" w14:textId="77777777" w:rsidTr="00D40C4F">
        <w:trPr>
          <w:trHeight w:val="20"/>
        </w:trPr>
        <w:tc>
          <w:tcPr>
            <w:tcW w:w="520" w:type="dxa"/>
            <w:shd w:val="clear" w:color="auto" w:fill="auto"/>
            <w:noWrap/>
            <w:vAlign w:val="center"/>
            <w:hideMark/>
          </w:tcPr>
          <w:p w14:paraId="3370CD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210</w:t>
            </w:r>
          </w:p>
        </w:tc>
        <w:tc>
          <w:tcPr>
            <w:tcW w:w="900" w:type="dxa"/>
            <w:shd w:val="clear" w:color="auto" w:fill="auto"/>
            <w:noWrap/>
            <w:vAlign w:val="center"/>
            <w:hideMark/>
          </w:tcPr>
          <w:p w14:paraId="097828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901323</w:t>
            </w:r>
          </w:p>
        </w:tc>
        <w:tc>
          <w:tcPr>
            <w:tcW w:w="5810" w:type="dxa"/>
            <w:shd w:val="clear" w:color="auto" w:fill="auto"/>
            <w:noWrap/>
            <w:vAlign w:val="center"/>
            <w:hideMark/>
          </w:tcPr>
          <w:p w14:paraId="61BA2F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MYCOBACTERIUM LEPRAE PRUEBA DE VIABILIDAD</w:t>
            </w:r>
          </w:p>
        </w:tc>
        <w:tc>
          <w:tcPr>
            <w:tcW w:w="1701" w:type="dxa"/>
            <w:shd w:val="clear" w:color="auto" w:fill="auto"/>
            <w:noWrap/>
            <w:vAlign w:val="center"/>
            <w:hideMark/>
          </w:tcPr>
          <w:p w14:paraId="3EAECB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2C75D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$ 302.400,00</w:t>
            </w:r>
          </w:p>
        </w:tc>
      </w:tr>
      <w:tr w:rsidR="00D40C4F" w:rsidRPr="00D40C4F" w14:paraId="30224BCA" w14:textId="77777777" w:rsidTr="00D40C4F">
        <w:trPr>
          <w:trHeight w:val="20"/>
        </w:trPr>
        <w:tc>
          <w:tcPr>
            <w:tcW w:w="520" w:type="dxa"/>
            <w:shd w:val="clear" w:color="auto" w:fill="auto"/>
            <w:noWrap/>
            <w:vAlign w:val="center"/>
            <w:hideMark/>
          </w:tcPr>
          <w:p w14:paraId="7A1901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211</w:t>
            </w:r>
          </w:p>
        </w:tc>
        <w:tc>
          <w:tcPr>
            <w:tcW w:w="900" w:type="dxa"/>
            <w:shd w:val="clear" w:color="auto" w:fill="auto"/>
            <w:noWrap/>
            <w:vAlign w:val="center"/>
            <w:hideMark/>
          </w:tcPr>
          <w:p w14:paraId="2C6827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902006</w:t>
            </w:r>
          </w:p>
        </w:tc>
        <w:tc>
          <w:tcPr>
            <w:tcW w:w="5810" w:type="dxa"/>
            <w:shd w:val="clear" w:color="auto" w:fill="auto"/>
            <w:noWrap/>
            <w:vAlign w:val="center"/>
            <w:hideMark/>
          </w:tcPr>
          <w:p w14:paraId="32B907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ANTITROMBINA III (CONCENTRACION) AUTOMATIZADA</w:t>
            </w:r>
          </w:p>
        </w:tc>
        <w:tc>
          <w:tcPr>
            <w:tcW w:w="1701" w:type="dxa"/>
            <w:shd w:val="clear" w:color="auto" w:fill="auto"/>
            <w:noWrap/>
            <w:vAlign w:val="center"/>
            <w:hideMark/>
          </w:tcPr>
          <w:p w14:paraId="7F59C3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1A55E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2A3580A3" w14:textId="77777777" w:rsidTr="00D40C4F">
        <w:trPr>
          <w:trHeight w:val="20"/>
        </w:trPr>
        <w:tc>
          <w:tcPr>
            <w:tcW w:w="520" w:type="dxa"/>
            <w:shd w:val="clear" w:color="auto" w:fill="auto"/>
            <w:noWrap/>
            <w:vAlign w:val="center"/>
            <w:hideMark/>
          </w:tcPr>
          <w:p w14:paraId="2EC23F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212</w:t>
            </w:r>
          </w:p>
        </w:tc>
        <w:tc>
          <w:tcPr>
            <w:tcW w:w="900" w:type="dxa"/>
            <w:shd w:val="clear" w:color="auto" w:fill="auto"/>
            <w:noWrap/>
            <w:vAlign w:val="center"/>
            <w:hideMark/>
          </w:tcPr>
          <w:p w14:paraId="6D1397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902007</w:t>
            </w:r>
          </w:p>
        </w:tc>
        <w:tc>
          <w:tcPr>
            <w:tcW w:w="5810" w:type="dxa"/>
            <w:shd w:val="clear" w:color="auto" w:fill="auto"/>
            <w:noWrap/>
            <w:vAlign w:val="center"/>
            <w:hideMark/>
          </w:tcPr>
          <w:p w14:paraId="239543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ANTITROMBINA III FUNCIONAL AUTOMATIZADA</w:t>
            </w:r>
          </w:p>
        </w:tc>
        <w:tc>
          <w:tcPr>
            <w:tcW w:w="1701" w:type="dxa"/>
            <w:shd w:val="clear" w:color="auto" w:fill="auto"/>
            <w:noWrap/>
            <w:vAlign w:val="center"/>
            <w:hideMark/>
          </w:tcPr>
          <w:p w14:paraId="303D18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DB82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4EC6E00E" w14:textId="77777777" w:rsidTr="00D40C4F">
        <w:trPr>
          <w:trHeight w:val="20"/>
        </w:trPr>
        <w:tc>
          <w:tcPr>
            <w:tcW w:w="520" w:type="dxa"/>
            <w:shd w:val="clear" w:color="auto" w:fill="auto"/>
            <w:noWrap/>
            <w:vAlign w:val="center"/>
            <w:hideMark/>
          </w:tcPr>
          <w:p w14:paraId="6194AD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213</w:t>
            </w:r>
          </w:p>
        </w:tc>
        <w:tc>
          <w:tcPr>
            <w:tcW w:w="900" w:type="dxa"/>
            <w:shd w:val="clear" w:color="auto" w:fill="auto"/>
            <w:noWrap/>
            <w:vAlign w:val="center"/>
            <w:hideMark/>
          </w:tcPr>
          <w:p w14:paraId="1FCB42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902008</w:t>
            </w:r>
          </w:p>
        </w:tc>
        <w:tc>
          <w:tcPr>
            <w:tcW w:w="5810" w:type="dxa"/>
            <w:shd w:val="clear" w:color="auto" w:fill="auto"/>
            <w:noWrap/>
            <w:vAlign w:val="center"/>
            <w:hideMark/>
          </w:tcPr>
          <w:p w14:paraId="53B44C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ANTITROMBINA III (CONCENTRACION) MANUAL</w:t>
            </w:r>
          </w:p>
        </w:tc>
        <w:tc>
          <w:tcPr>
            <w:tcW w:w="1701" w:type="dxa"/>
            <w:shd w:val="clear" w:color="auto" w:fill="auto"/>
            <w:noWrap/>
            <w:vAlign w:val="center"/>
            <w:hideMark/>
          </w:tcPr>
          <w:p w14:paraId="46E299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E20E3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1DDBBB5A" w14:textId="77777777" w:rsidTr="00D40C4F">
        <w:trPr>
          <w:trHeight w:val="20"/>
        </w:trPr>
        <w:tc>
          <w:tcPr>
            <w:tcW w:w="520" w:type="dxa"/>
            <w:shd w:val="clear" w:color="auto" w:fill="auto"/>
            <w:noWrap/>
            <w:vAlign w:val="center"/>
            <w:hideMark/>
          </w:tcPr>
          <w:p w14:paraId="3E8E63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214</w:t>
            </w:r>
          </w:p>
        </w:tc>
        <w:tc>
          <w:tcPr>
            <w:tcW w:w="900" w:type="dxa"/>
            <w:shd w:val="clear" w:color="auto" w:fill="auto"/>
            <w:noWrap/>
            <w:vAlign w:val="center"/>
            <w:hideMark/>
          </w:tcPr>
          <w:p w14:paraId="779402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902009</w:t>
            </w:r>
          </w:p>
        </w:tc>
        <w:tc>
          <w:tcPr>
            <w:tcW w:w="5810" w:type="dxa"/>
            <w:shd w:val="clear" w:color="auto" w:fill="auto"/>
            <w:noWrap/>
            <w:vAlign w:val="center"/>
            <w:hideMark/>
          </w:tcPr>
          <w:p w14:paraId="043C49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ANTITROMBINA III FUNCIONAL MANUAL</w:t>
            </w:r>
          </w:p>
        </w:tc>
        <w:tc>
          <w:tcPr>
            <w:tcW w:w="1701" w:type="dxa"/>
            <w:shd w:val="clear" w:color="auto" w:fill="auto"/>
            <w:noWrap/>
            <w:vAlign w:val="center"/>
            <w:hideMark/>
          </w:tcPr>
          <w:p w14:paraId="17DB2F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EC2AF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260E8358" w14:textId="77777777" w:rsidTr="00D40C4F">
        <w:trPr>
          <w:trHeight w:val="20"/>
        </w:trPr>
        <w:tc>
          <w:tcPr>
            <w:tcW w:w="520" w:type="dxa"/>
            <w:shd w:val="clear" w:color="auto" w:fill="auto"/>
            <w:noWrap/>
            <w:vAlign w:val="center"/>
            <w:hideMark/>
          </w:tcPr>
          <w:p w14:paraId="11AF24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215</w:t>
            </w:r>
          </w:p>
        </w:tc>
        <w:tc>
          <w:tcPr>
            <w:tcW w:w="900" w:type="dxa"/>
            <w:shd w:val="clear" w:color="auto" w:fill="auto"/>
            <w:noWrap/>
            <w:vAlign w:val="center"/>
            <w:hideMark/>
          </w:tcPr>
          <w:p w14:paraId="070C43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902010</w:t>
            </w:r>
          </w:p>
        </w:tc>
        <w:tc>
          <w:tcPr>
            <w:tcW w:w="5810" w:type="dxa"/>
            <w:shd w:val="clear" w:color="auto" w:fill="auto"/>
            <w:noWrap/>
            <w:vAlign w:val="center"/>
            <w:hideMark/>
          </w:tcPr>
          <w:p w14:paraId="7C9939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DILUCIONES DE TIEMPO DE PROTROMBINA (TP CRUZADO O ANTICOAGULANTE CIRCULANTE)</w:t>
            </w:r>
          </w:p>
        </w:tc>
        <w:tc>
          <w:tcPr>
            <w:tcW w:w="1701" w:type="dxa"/>
            <w:shd w:val="clear" w:color="auto" w:fill="auto"/>
            <w:noWrap/>
            <w:vAlign w:val="center"/>
            <w:hideMark/>
          </w:tcPr>
          <w:p w14:paraId="1D3035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6FD3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68CC8DF7" w14:textId="77777777" w:rsidTr="00D40C4F">
        <w:trPr>
          <w:trHeight w:val="20"/>
        </w:trPr>
        <w:tc>
          <w:tcPr>
            <w:tcW w:w="520" w:type="dxa"/>
            <w:shd w:val="clear" w:color="auto" w:fill="auto"/>
            <w:noWrap/>
            <w:vAlign w:val="center"/>
            <w:hideMark/>
          </w:tcPr>
          <w:p w14:paraId="15D187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216</w:t>
            </w:r>
          </w:p>
        </w:tc>
        <w:tc>
          <w:tcPr>
            <w:tcW w:w="900" w:type="dxa"/>
            <w:shd w:val="clear" w:color="auto" w:fill="auto"/>
            <w:noWrap/>
            <w:vAlign w:val="center"/>
            <w:hideMark/>
          </w:tcPr>
          <w:p w14:paraId="2252E2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902011</w:t>
            </w:r>
          </w:p>
        </w:tc>
        <w:tc>
          <w:tcPr>
            <w:tcW w:w="5810" w:type="dxa"/>
            <w:shd w:val="clear" w:color="auto" w:fill="auto"/>
            <w:noWrap/>
            <w:vAlign w:val="center"/>
            <w:hideMark/>
          </w:tcPr>
          <w:p w14:paraId="60B77A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DILUCIONES DE TIEMPO DE TROMBOPLASTINA PARCIAL (TTP CRUZADO O ANTICOAGULANTE CIRCULANTE)</w:t>
            </w:r>
          </w:p>
        </w:tc>
        <w:tc>
          <w:tcPr>
            <w:tcW w:w="1701" w:type="dxa"/>
            <w:shd w:val="clear" w:color="auto" w:fill="auto"/>
            <w:noWrap/>
            <w:vAlign w:val="center"/>
            <w:hideMark/>
          </w:tcPr>
          <w:p w14:paraId="79F373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BB2E3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3798A675" w14:textId="77777777" w:rsidTr="00D40C4F">
        <w:trPr>
          <w:trHeight w:val="20"/>
        </w:trPr>
        <w:tc>
          <w:tcPr>
            <w:tcW w:w="520" w:type="dxa"/>
            <w:shd w:val="clear" w:color="auto" w:fill="auto"/>
            <w:noWrap/>
            <w:vAlign w:val="center"/>
            <w:hideMark/>
          </w:tcPr>
          <w:p w14:paraId="0A6F18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217</w:t>
            </w:r>
          </w:p>
        </w:tc>
        <w:tc>
          <w:tcPr>
            <w:tcW w:w="900" w:type="dxa"/>
            <w:shd w:val="clear" w:color="auto" w:fill="auto"/>
            <w:noWrap/>
            <w:vAlign w:val="center"/>
            <w:hideMark/>
          </w:tcPr>
          <w:p w14:paraId="63150C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902012</w:t>
            </w:r>
          </w:p>
        </w:tc>
        <w:tc>
          <w:tcPr>
            <w:tcW w:w="5810" w:type="dxa"/>
            <w:shd w:val="clear" w:color="auto" w:fill="auto"/>
            <w:noWrap/>
            <w:vAlign w:val="center"/>
            <w:hideMark/>
          </w:tcPr>
          <w:p w14:paraId="399F0E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II DE LA COAGULACION CUANTIFICACION [PROTROMBINA]</w:t>
            </w:r>
          </w:p>
        </w:tc>
        <w:tc>
          <w:tcPr>
            <w:tcW w:w="1701" w:type="dxa"/>
            <w:shd w:val="clear" w:color="auto" w:fill="auto"/>
            <w:noWrap/>
            <w:vAlign w:val="center"/>
            <w:hideMark/>
          </w:tcPr>
          <w:p w14:paraId="25F5D2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292DF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$ 22.300,00</w:t>
            </w:r>
          </w:p>
        </w:tc>
      </w:tr>
      <w:tr w:rsidR="00D40C4F" w:rsidRPr="00D40C4F" w14:paraId="34B6A9DC" w14:textId="77777777" w:rsidTr="00D40C4F">
        <w:trPr>
          <w:trHeight w:val="20"/>
        </w:trPr>
        <w:tc>
          <w:tcPr>
            <w:tcW w:w="520" w:type="dxa"/>
            <w:shd w:val="clear" w:color="auto" w:fill="auto"/>
            <w:noWrap/>
            <w:vAlign w:val="center"/>
            <w:hideMark/>
          </w:tcPr>
          <w:p w14:paraId="7636A0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218</w:t>
            </w:r>
          </w:p>
        </w:tc>
        <w:tc>
          <w:tcPr>
            <w:tcW w:w="900" w:type="dxa"/>
            <w:shd w:val="clear" w:color="auto" w:fill="auto"/>
            <w:noWrap/>
            <w:vAlign w:val="center"/>
            <w:hideMark/>
          </w:tcPr>
          <w:p w14:paraId="28CAAC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902014</w:t>
            </w:r>
          </w:p>
        </w:tc>
        <w:tc>
          <w:tcPr>
            <w:tcW w:w="5810" w:type="dxa"/>
            <w:shd w:val="clear" w:color="auto" w:fill="auto"/>
            <w:noWrap/>
            <w:vAlign w:val="center"/>
            <w:hideMark/>
          </w:tcPr>
          <w:p w14:paraId="023B2E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IX DE LA COAGULACION [CHRISTMAS O PTC]</w:t>
            </w:r>
          </w:p>
        </w:tc>
        <w:tc>
          <w:tcPr>
            <w:tcW w:w="1701" w:type="dxa"/>
            <w:shd w:val="clear" w:color="auto" w:fill="auto"/>
            <w:noWrap/>
            <w:vAlign w:val="center"/>
            <w:hideMark/>
          </w:tcPr>
          <w:p w14:paraId="337213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A67A1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46F435EC" w14:textId="77777777" w:rsidTr="00D40C4F">
        <w:trPr>
          <w:trHeight w:val="20"/>
        </w:trPr>
        <w:tc>
          <w:tcPr>
            <w:tcW w:w="520" w:type="dxa"/>
            <w:shd w:val="clear" w:color="auto" w:fill="auto"/>
            <w:noWrap/>
            <w:vAlign w:val="center"/>
            <w:hideMark/>
          </w:tcPr>
          <w:p w14:paraId="5E9F30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219</w:t>
            </w:r>
          </w:p>
        </w:tc>
        <w:tc>
          <w:tcPr>
            <w:tcW w:w="900" w:type="dxa"/>
            <w:shd w:val="clear" w:color="auto" w:fill="auto"/>
            <w:noWrap/>
            <w:vAlign w:val="center"/>
            <w:hideMark/>
          </w:tcPr>
          <w:p w14:paraId="1C2192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902015</w:t>
            </w:r>
          </w:p>
        </w:tc>
        <w:tc>
          <w:tcPr>
            <w:tcW w:w="5810" w:type="dxa"/>
            <w:shd w:val="clear" w:color="auto" w:fill="auto"/>
            <w:noWrap/>
            <w:vAlign w:val="center"/>
            <w:hideMark/>
          </w:tcPr>
          <w:p w14:paraId="4F06D5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III PLAQUETARIO</w:t>
            </w:r>
          </w:p>
        </w:tc>
        <w:tc>
          <w:tcPr>
            <w:tcW w:w="1701" w:type="dxa"/>
            <w:shd w:val="clear" w:color="auto" w:fill="auto"/>
            <w:noWrap/>
            <w:vAlign w:val="center"/>
            <w:hideMark/>
          </w:tcPr>
          <w:p w14:paraId="543DE5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59602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$ 67.100,00</w:t>
            </w:r>
          </w:p>
        </w:tc>
      </w:tr>
      <w:tr w:rsidR="00D40C4F" w:rsidRPr="00D40C4F" w14:paraId="27582E79" w14:textId="77777777" w:rsidTr="00D40C4F">
        <w:trPr>
          <w:trHeight w:val="20"/>
        </w:trPr>
        <w:tc>
          <w:tcPr>
            <w:tcW w:w="520" w:type="dxa"/>
            <w:shd w:val="clear" w:color="auto" w:fill="auto"/>
            <w:noWrap/>
            <w:vAlign w:val="center"/>
            <w:hideMark/>
          </w:tcPr>
          <w:p w14:paraId="21C585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220</w:t>
            </w:r>
          </w:p>
        </w:tc>
        <w:tc>
          <w:tcPr>
            <w:tcW w:w="900" w:type="dxa"/>
            <w:shd w:val="clear" w:color="auto" w:fill="auto"/>
            <w:noWrap/>
            <w:vAlign w:val="center"/>
            <w:hideMark/>
          </w:tcPr>
          <w:p w14:paraId="318F7B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902016</w:t>
            </w:r>
          </w:p>
        </w:tc>
        <w:tc>
          <w:tcPr>
            <w:tcW w:w="5810" w:type="dxa"/>
            <w:shd w:val="clear" w:color="auto" w:fill="auto"/>
            <w:noWrap/>
            <w:vAlign w:val="center"/>
            <w:hideMark/>
          </w:tcPr>
          <w:p w14:paraId="6880D3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V DE LA COAGULACION [LABIL O PROACELERINA]</w:t>
            </w:r>
          </w:p>
        </w:tc>
        <w:tc>
          <w:tcPr>
            <w:tcW w:w="1701" w:type="dxa"/>
            <w:shd w:val="clear" w:color="auto" w:fill="auto"/>
            <w:noWrap/>
            <w:vAlign w:val="center"/>
            <w:hideMark/>
          </w:tcPr>
          <w:p w14:paraId="312CC0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DB62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317B15C9" w14:textId="77777777" w:rsidTr="00D40C4F">
        <w:trPr>
          <w:trHeight w:val="20"/>
        </w:trPr>
        <w:tc>
          <w:tcPr>
            <w:tcW w:w="520" w:type="dxa"/>
            <w:shd w:val="clear" w:color="auto" w:fill="auto"/>
            <w:noWrap/>
            <w:vAlign w:val="center"/>
            <w:hideMark/>
          </w:tcPr>
          <w:p w14:paraId="7CFB98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221</w:t>
            </w:r>
          </w:p>
        </w:tc>
        <w:tc>
          <w:tcPr>
            <w:tcW w:w="900" w:type="dxa"/>
            <w:shd w:val="clear" w:color="auto" w:fill="auto"/>
            <w:noWrap/>
            <w:vAlign w:val="center"/>
            <w:hideMark/>
          </w:tcPr>
          <w:p w14:paraId="5B123C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902017</w:t>
            </w:r>
          </w:p>
        </w:tc>
        <w:tc>
          <w:tcPr>
            <w:tcW w:w="5810" w:type="dxa"/>
            <w:shd w:val="clear" w:color="auto" w:fill="auto"/>
            <w:noWrap/>
            <w:vAlign w:val="center"/>
            <w:hideMark/>
          </w:tcPr>
          <w:p w14:paraId="65AC89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VII DE LA COAGULACION [ESTABLE O PROCONVERTINA]</w:t>
            </w:r>
          </w:p>
        </w:tc>
        <w:tc>
          <w:tcPr>
            <w:tcW w:w="1701" w:type="dxa"/>
            <w:shd w:val="clear" w:color="auto" w:fill="auto"/>
            <w:noWrap/>
            <w:vAlign w:val="center"/>
            <w:hideMark/>
          </w:tcPr>
          <w:p w14:paraId="2717BF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522C2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153D47C2" w14:textId="77777777" w:rsidTr="00D40C4F">
        <w:trPr>
          <w:trHeight w:val="20"/>
        </w:trPr>
        <w:tc>
          <w:tcPr>
            <w:tcW w:w="520" w:type="dxa"/>
            <w:shd w:val="clear" w:color="auto" w:fill="auto"/>
            <w:noWrap/>
            <w:vAlign w:val="center"/>
            <w:hideMark/>
          </w:tcPr>
          <w:p w14:paraId="59FF88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222</w:t>
            </w:r>
          </w:p>
        </w:tc>
        <w:tc>
          <w:tcPr>
            <w:tcW w:w="900" w:type="dxa"/>
            <w:shd w:val="clear" w:color="auto" w:fill="auto"/>
            <w:noWrap/>
            <w:vAlign w:val="center"/>
            <w:hideMark/>
          </w:tcPr>
          <w:p w14:paraId="3B17FD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902018</w:t>
            </w:r>
          </w:p>
        </w:tc>
        <w:tc>
          <w:tcPr>
            <w:tcW w:w="5810" w:type="dxa"/>
            <w:shd w:val="clear" w:color="auto" w:fill="auto"/>
            <w:noWrap/>
            <w:vAlign w:val="center"/>
            <w:hideMark/>
          </w:tcPr>
          <w:p w14:paraId="225628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VIII DE LA COAGULACION</w:t>
            </w:r>
          </w:p>
        </w:tc>
        <w:tc>
          <w:tcPr>
            <w:tcW w:w="1701" w:type="dxa"/>
            <w:shd w:val="clear" w:color="auto" w:fill="auto"/>
            <w:noWrap/>
            <w:vAlign w:val="center"/>
            <w:hideMark/>
          </w:tcPr>
          <w:p w14:paraId="5E592D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E21E4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06EFAD47" w14:textId="77777777" w:rsidTr="00D40C4F">
        <w:trPr>
          <w:trHeight w:val="20"/>
        </w:trPr>
        <w:tc>
          <w:tcPr>
            <w:tcW w:w="520" w:type="dxa"/>
            <w:shd w:val="clear" w:color="auto" w:fill="auto"/>
            <w:noWrap/>
            <w:vAlign w:val="center"/>
            <w:hideMark/>
          </w:tcPr>
          <w:p w14:paraId="6AF6AA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223</w:t>
            </w:r>
          </w:p>
        </w:tc>
        <w:tc>
          <w:tcPr>
            <w:tcW w:w="900" w:type="dxa"/>
            <w:shd w:val="clear" w:color="auto" w:fill="auto"/>
            <w:noWrap/>
            <w:vAlign w:val="center"/>
            <w:hideMark/>
          </w:tcPr>
          <w:p w14:paraId="13EF46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902020</w:t>
            </w:r>
          </w:p>
        </w:tc>
        <w:tc>
          <w:tcPr>
            <w:tcW w:w="5810" w:type="dxa"/>
            <w:shd w:val="clear" w:color="auto" w:fill="auto"/>
            <w:noWrap/>
            <w:vAlign w:val="center"/>
            <w:hideMark/>
          </w:tcPr>
          <w:p w14:paraId="5D744F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X [STUART PROWER]</w:t>
            </w:r>
          </w:p>
        </w:tc>
        <w:tc>
          <w:tcPr>
            <w:tcW w:w="1701" w:type="dxa"/>
            <w:shd w:val="clear" w:color="auto" w:fill="auto"/>
            <w:noWrap/>
            <w:vAlign w:val="center"/>
            <w:hideMark/>
          </w:tcPr>
          <w:p w14:paraId="521A94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0CF2C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77027FED" w14:textId="77777777" w:rsidTr="00D40C4F">
        <w:trPr>
          <w:trHeight w:val="20"/>
        </w:trPr>
        <w:tc>
          <w:tcPr>
            <w:tcW w:w="520" w:type="dxa"/>
            <w:shd w:val="clear" w:color="auto" w:fill="auto"/>
            <w:noWrap/>
            <w:vAlign w:val="center"/>
            <w:hideMark/>
          </w:tcPr>
          <w:p w14:paraId="33D724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224</w:t>
            </w:r>
          </w:p>
        </w:tc>
        <w:tc>
          <w:tcPr>
            <w:tcW w:w="900" w:type="dxa"/>
            <w:shd w:val="clear" w:color="auto" w:fill="auto"/>
            <w:noWrap/>
            <w:vAlign w:val="center"/>
            <w:hideMark/>
          </w:tcPr>
          <w:p w14:paraId="5F97AD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902021</w:t>
            </w:r>
          </w:p>
        </w:tc>
        <w:tc>
          <w:tcPr>
            <w:tcW w:w="5810" w:type="dxa"/>
            <w:shd w:val="clear" w:color="auto" w:fill="auto"/>
            <w:noWrap/>
            <w:vAlign w:val="center"/>
            <w:hideMark/>
          </w:tcPr>
          <w:p w14:paraId="58E535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XI [PTA]</w:t>
            </w:r>
          </w:p>
        </w:tc>
        <w:tc>
          <w:tcPr>
            <w:tcW w:w="1701" w:type="dxa"/>
            <w:shd w:val="clear" w:color="auto" w:fill="auto"/>
            <w:noWrap/>
            <w:vAlign w:val="center"/>
            <w:hideMark/>
          </w:tcPr>
          <w:p w14:paraId="6C43F4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607DE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0EFB3875" w14:textId="77777777" w:rsidTr="00D40C4F">
        <w:trPr>
          <w:trHeight w:val="20"/>
        </w:trPr>
        <w:tc>
          <w:tcPr>
            <w:tcW w:w="520" w:type="dxa"/>
            <w:shd w:val="clear" w:color="auto" w:fill="auto"/>
            <w:noWrap/>
            <w:vAlign w:val="center"/>
            <w:hideMark/>
          </w:tcPr>
          <w:p w14:paraId="35F296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225</w:t>
            </w:r>
          </w:p>
        </w:tc>
        <w:tc>
          <w:tcPr>
            <w:tcW w:w="900" w:type="dxa"/>
            <w:shd w:val="clear" w:color="auto" w:fill="auto"/>
            <w:noWrap/>
            <w:vAlign w:val="center"/>
            <w:hideMark/>
          </w:tcPr>
          <w:p w14:paraId="3676C4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902022</w:t>
            </w:r>
          </w:p>
        </w:tc>
        <w:tc>
          <w:tcPr>
            <w:tcW w:w="5810" w:type="dxa"/>
            <w:shd w:val="clear" w:color="auto" w:fill="auto"/>
            <w:noWrap/>
            <w:vAlign w:val="center"/>
            <w:hideMark/>
          </w:tcPr>
          <w:p w14:paraId="0559C8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XII [FACTOR DE HAGEMAN]</w:t>
            </w:r>
          </w:p>
        </w:tc>
        <w:tc>
          <w:tcPr>
            <w:tcW w:w="1701" w:type="dxa"/>
            <w:shd w:val="clear" w:color="auto" w:fill="auto"/>
            <w:noWrap/>
            <w:vAlign w:val="center"/>
            <w:hideMark/>
          </w:tcPr>
          <w:p w14:paraId="605EBD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D96D8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61409CD6" w14:textId="77777777" w:rsidTr="00D40C4F">
        <w:trPr>
          <w:trHeight w:val="20"/>
        </w:trPr>
        <w:tc>
          <w:tcPr>
            <w:tcW w:w="520" w:type="dxa"/>
            <w:shd w:val="clear" w:color="auto" w:fill="auto"/>
            <w:noWrap/>
            <w:vAlign w:val="center"/>
            <w:hideMark/>
          </w:tcPr>
          <w:p w14:paraId="56B19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226</w:t>
            </w:r>
          </w:p>
        </w:tc>
        <w:tc>
          <w:tcPr>
            <w:tcW w:w="900" w:type="dxa"/>
            <w:shd w:val="clear" w:color="auto" w:fill="auto"/>
            <w:noWrap/>
            <w:vAlign w:val="center"/>
            <w:hideMark/>
          </w:tcPr>
          <w:p w14:paraId="751C7A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902023</w:t>
            </w:r>
          </w:p>
        </w:tc>
        <w:tc>
          <w:tcPr>
            <w:tcW w:w="5810" w:type="dxa"/>
            <w:shd w:val="clear" w:color="auto" w:fill="auto"/>
            <w:noWrap/>
            <w:vAlign w:val="center"/>
            <w:hideMark/>
          </w:tcPr>
          <w:p w14:paraId="6099BD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XIII [FSF FACTOR ESTABILIZANTE DE LA FIBRINA O TIEMPO DE LISIS COAGULO]</w:t>
            </w:r>
          </w:p>
        </w:tc>
        <w:tc>
          <w:tcPr>
            <w:tcW w:w="1701" w:type="dxa"/>
            <w:shd w:val="clear" w:color="auto" w:fill="auto"/>
            <w:noWrap/>
            <w:vAlign w:val="center"/>
            <w:hideMark/>
          </w:tcPr>
          <w:p w14:paraId="051AA0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978FA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166126E4" w14:textId="77777777" w:rsidTr="00D40C4F">
        <w:trPr>
          <w:trHeight w:val="20"/>
        </w:trPr>
        <w:tc>
          <w:tcPr>
            <w:tcW w:w="520" w:type="dxa"/>
            <w:shd w:val="clear" w:color="auto" w:fill="auto"/>
            <w:noWrap/>
            <w:vAlign w:val="center"/>
            <w:hideMark/>
          </w:tcPr>
          <w:p w14:paraId="06CDA6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227</w:t>
            </w:r>
          </w:p>
        </w:tc>
        <w:tc>
          <w:tcPr>
            <w:tcW w:w="900" w:type="dxa"/>
            <w:shd w:val="clear" w:color="auto" w:fill="auto"/>
            <w:noWrap/>
            <w:vAlign w:val="center"/>
            <w:hideMark/>
          </w:tcPr>
          <w:p w14:paraId="1A67C7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902024</w:t>
            </w:r>
          </w:p>
        </w:tc>
        <w:tc>
          <w:tcPr>
            <w:tcW w:w="5810" w:type="dxa"/>
            <w:shd w:val="clear" w:color="auto" w:fill="auto"/>
            <w:noWrap/>
            <w:vAlign w:val="center"/>
            <w:hideMark/>
          </w:tcPr>
          <w:p w14:paraId="1A6A66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FIBRINOGENO</w:t>
            </w:r>
          </w:p>
        </w:tc>
        <w:tc>
          <w:tcPr>
            <w:tcW w:w="1701" w:type="dxa"/>
            <w:shd w:val="clear" w:color="auto" w:fill="auto"/>
            <w:noWrap/>
            <w:vAlign w:val="center"/>
            <w:hideMark/>
          </w:tcPr>
          <w:p w14:paraId="7EF510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A8C60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$ 34.800,00</w:t>
            </w:r>
          </w:p>
        </w:tc>
      </w:tr>
      <w:tr w:rsidR="00D40C4F" w:rsidRPr="00D40C4F" w14:paraId="2A9D0945" w14:textId="77777777" w:rsidTr="00D40C4F">
        <w:trPr>
          <w:trHeight w:val="20"/>
        </w:trPr>
        <w:tc>
          <w:tcPr>
            <w:tcW w:w="520" w:type="dxa"/>
            <w:shd w:val="clear" w:color="auto" w:fill="auto"/>
            <w:noWrap/>
            <w:vAlign w:val="center"/>
            <w:hideMark/>
          </w:tcPr>
          <w:p w14:paraId="281DC3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228</w:t>
            </w:r>
          </w:p>
        </w:tc>
        <w:tc>
          <w:tcPr>
            <w:tcW w:w="900" w:type="dxa"/>
            <w:shd w:val="clear" w:color="auto" w:fill="auto"/>
            <w:noWrap/>
            <w:vAlign w:val="center"/>
            <w:hideMark/>
          </w:tcPr>
          <w:p w14:paraId="18E5F5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902042</w:t>
            </w:r>
          </w:p>
        </w:tc>
        <w:tc>
          <w:tcPr>
            <w:tcW w:w="5810" w:type="dxa"/>
            <w:shd w:val="clear" w:color="auto" w:fill="auto"/>
            <w:noWrap/>
            <w:vAlign w:val="center"/>
            <w:hideMark/>
          </w:tcPr>
          <w:p w14:paraId="491310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TIEMPO ACTIVADO DE COAGULACION</w:t>
            </w:r>
          </w:p>
        </w:tc>
        <w:tc>
          <w:tcPr>
            <w:tcW w:w="1701" w:type="dxa"/>
            <w:shd w:val="clear" w:color="auto" w:fill="auto"/>
            <w:noWrap/>
            <w:vAlign w:val="center"/>
            <w:hideMark/>
          </w:tcPr>
          <w:p w14:paraId="7B5DF8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F0700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$ 22.300,00</w:t>
            </w:r>
          </w:p>
        </w:tc>
      </w:tr>
      <w:tr w:rsidR="00D40C4F" w:rsidRPr="00D40C4F" w14:paraId="4E5AAE9B" w14:textId="77777777" w:rsidTr="00D40C4F">
        <w:trPr>
          <w:trHeight w:val="20"/>
        </w:trPr>
        <w:tc>
          <w:tcPr>
            <w:tcW w:w="520" w:type="dxa"/>
            <w:shd w:val="clear" w:color="auto" w:fill="auto"/>
            <w:noWrap/>
            <w:vAlign w:val="center"/>
            <w:hideMark/>
          </w:tcPr>
          <w:p w14:paraId="65796B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229</w:t>
            </w:r>
          </w:p>
        </w:tc>
        <w:tc>
          <w:tcPr>
            <w:tcW w:w="900" w:type="dxa"/>
            <w:shd w:val="clear" w:color="auto" w:fill="auto"/>
            <w:noWrap/>
            <w:vAlign w:val="center"/>
            <w:hideMark/>
          </w:tcPr>
          <w:p w14:paraId="7E2348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902045</w:t>
            </w:r>
          </w:p>
        </w:tc>
        <w:tc>
          <w:tcPr>
            <w:tcW w:w="5810" w:type="dxa"/>
            <w:shd w:val="clear" w:color="auto" w:fill="auto"/>
            <w:noWrap/>
            <w:vAlign w:val="center"/>
            <w:hideMark/>
          </w:tcPr>
          <w:p w14:paraId="2AA7BD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TIEMPO DE PROTROMBINA [TP]</w:t>
            </w:r>
          </w:p>
        </w:tc>
        <w:tc>
          <w:tcPr>
            <w:tcW w:w="1701" w:type="dxa"/>
            <w:shd w:val="clear" w:color="auto" w:fill="auto"/>
            <w:noWrap/>
            <w:vAlign w:val="center"/>
            <w:hideMark/>
          </w:tcPr>
          <w:p w14:paraId="000ADD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BDAA7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47DB6263" w14:textId="77777777" w:rsidTr="00D40C4F">
        <w:trPr>
          <w:trHeight w:val="20"/>
        </w:trPr>
        <w:tc>
          <w:tcPr>
            <w:tcW w:w="520" w:type="dxa"/>
            <w:shd w:val="clear" w:color="auto" w:fill="auto"/>
            <w:noWrap/>
            <w:vAlign w:val="center"/>
            <w:hideMark/>
          </w:tcPr>
          <w:p w14:paraId="07E944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w:t>
            </w:r>
          </w:p>
        </w:tc>
        <w:tc>
          <w:tcPr>
            <w:tcW w:w="900" w:type="dxa"/>
            <w:shd w:val="clear" w:color="auto" w:fill="auto"/>
            <w:noWrap/>
            <w:vAlign w:val="center"/>
            <w:hideMark/>
          </w:tcPr>
          <w:p w14:paraId="1AF10F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902047</w:t>
            </w:r>
          </w:p>
        </w:tc>
        <w:tc>
          <w:tcPr>
            <w:tcW w:w="5810" w:type="dxa"/>
            <w:shd w:val="clear" w:color="auto" w:fill="auto"/>
            <w:noWrap/>
            <w:vAlign w:val="center"/>
            <w:hideMark/>
          </w:tcPr>
          <w:p w14:paraId="2CE9F9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TIEMPO DE SANGRIA ESTANDARIZADO</w:t>
            </w:r>
          </w:p>
        </w:tc>
        <w:tc>
          <w:tcPr>
            <w:tcW w:w="1701" w:type="dxa"/>
            <w:shd w:val="clear" w:color="auto" w:fill="auto"/>
            <w:noWrap/>
            <w:vAlign w:val="center"/>
            <w:hideMark/>
          </w:tcPr>
          <w:p w14:paraId="27073E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BFE5A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$ 9.600,00</w:t>
            </w:r>
          </w:p>
        </w:tc>
      </w:tr>
      <w:tr w:rsidR="00D40C4F" w:rsidRPr="00D40C4F" w14:paraId="23D8476A" w14:textId="77777777" w:rsidTr="00D40C4F">
        <w:trPr>
          <w:trHeight w:val="20"/>
        </w:trPr>
        <w:tc>
          <w:tcPr>
            <w:tcW w:w="520" w:type="dxa"/>
            <w:shd w:val="clear" w:color="auto" w:fill="auto"/>
            <w:noWrap/>
            <w:vAlign w:val="center"/>
            <w:hideMark/>
          </w:tcPr>
          <w:p w14:paraId="465A5A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231</w:t>
            </w:r>
          </w:p>
        </w:tc>
        <w:tc>
          <w:tcPr>
            <w:tcW w:w="900" w:type="dxa"/>
            <w:shd w:val="clear" w:color="auto" w:fill="auto"/>
            <w:noWrap/>
            <w:vAlign w:val="center"/>
            <w:hideMark/>
          </w:tcPr>
          <w:p w14:paraId="133DF9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902048</w:t>
            </w:r>
          </w:p>
        </w:tc>
        <w:tc>
          <w:tcPr>
            <w:tcW w:w="5810" w:type="dxa"/>
            <w:shd w:val="clear" w:color="auto" w:fill="auto"/>
            <w:noWrap/>
            <w:vAlign w:val="center"/>
            <w:hideMark/>
          </w:tcPr>
          <w:p w14:paraId="4B9757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TIEMPO DE TROMBINA</w:t>
            </w:r>
          </w:p>
        </w:tc>
        <w:tc>
          <w:tcPr>
            <w:tcW w:w="1701" w:type="dxa"/>
            <w:shd w:val="clear" w:color="auto" w:fill="auto"/>
            <w:noWrap/>
            <w:vAlign w:val="center"/>
            <w:hideMark/>
          </w:tcPr>
          <w:p w14:paraId="081398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2D300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$ 17.000,00</w:t>
            </w:r>
          </w:p>
        </w:tc>
      </w:tr>
      <w:tr w:rsidR="00D40C4F" w:rsidRPr="00D40C4F" w14:paraId="20909524" w14:textId="77777777" w:rsidTr="00D40C4F">
        <w:trPr>
          <w:trHeight w:val="20"/>
        </w:trPr>
        <w:tc>
          <w:tcPr>
            <w:tcW w:w="520" w:type="dxa"/>
            <w:shd w:val="clear" w:color="auto" w:fill="auto"/>
            <w:noWrap/>
            <w:vAlign w:val="center"/>
            <w:hideMark/>
          </w:tcPr>
          <w:p w14:paraId="3B387E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232</w:t>
            </w:r>
          </w:p>
        </w:tc>
        <w:tc>
          <w:tcPr>
            <w:tcW w:w="900" w:type="dxa"/>
            <w:shd w:val="clear" w:color="auto" w:fill="auto"/>
            <w:noWrap/>
            <w:vAlign w:val="center"/>
            <w:hideMark/>
          </w:tcPr>
          <w:p w14:paraId="016B41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902071</w:t>
            </w:r>
          </w:p>
        </w:tc>
        <w:tc>
          <w:tcPr>
            <w:tcW w:w="5810" w:type="dxa"/>
            <w:shd w:val="clear" w:color="auto" w:fill="auto"/>
            <w:noWrap/>
            <w:vAlign w:val="center"/>
            <w:hideMark/>
          </w:tcPr>
          <w:p w14:paraId="0ABC33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VON WILLEBRAND PROTEASA DE CLIVAJE</w:t>
            </w:r>
          </w:p>
        </w:tc>
        <w:tc>
          <w:tcPr>
            <w:tcW w:w="1701" w:type="dxa"/>
            <w:shd w:val="clear" w:color="auto" w:fill="auto"/>
            <w:noWrap/>
            <w:vAlign w:val="center"/>
            <w:hideMark/>
          </w:tcPr>
          <w:p w14:paraId="70FD51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1316F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$ 43.400,00</w:t>
            </w:r>
          </w:p>
        </w:tc>
      </w:tr>
      <w:tr w:rsidR="00D40C4F" w:rsidRPr="00D40C4F" w14:paraId="23B42A9C" w14:textId="77777777" w:rsidTr="00D40C4F">
        <w:trPr>
          <w:trHeight w:val="20"/>
        </w:trPr>
        <w:tc>
          <w:tcPr>
            <w:tcW w:w="520" w:type="dxa"/>
            <w:shd w:val="clear" w:color="auto" w:fill="auto"/>
            <w:noWrap/>
            <w:vAlign w:val="center"/>
            <w:hideMark/>
          </w:tcPr>
          <w:p w14:paraId="65B64C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233</w:t>
            </w:r>
          </w:p>
        </w:tc>
        <w:tc>
          <w:tcPr>
            <w:tcW w:w="900" w:type="dxa"/>
            <w:shd w:val="clear" w:color="auto" w:fill="auto"/>
            <w:noWrap/>
            <w:vAlign w:val="center"/>
            <w:hideMark/>
          </w:tcPr>
          <w:p w14:paraId="1DA7CD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902107</w:t>
            </w:r>
          </w:p>
        </w:tc>
        <w:tc>
          <w:tcPr>
            <w:tcW w:w="5810" w:type="dxa"/>
            <w:shd w:val="clear" w:color="auto" w:fill="auto"/>
            <w:noWrap/>
            <w:vAlign w:val="center"/>
            <w:hideMark/>
          </w:tcPr>
          <w:p w14:paraId="497B0D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FRAGILIDAD OSMOTICA DE ERITROCITOS</w:t>
            </w:r>
          </w:p>
        </w:tc>
        <w:tc>
          <w:tcPr>
            <w:tcW w:w="1701" w:type="dxa"/>
            <w:shd w:val="clear" w:color="auto" w:fill="auto"/>
            <w:noWrap/>
            <w:vAlign w:val="center"/>
            <w:hideMark/>
          </w:tcPr>
          <w:p w14:paraId="10C12F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E37F4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6EED8EC6" w14:textId="77777777" w:rsidTr="00D40C4F">
        <w:trPr>
          <w:trHeight w:val="20"/>
        </w:trPr>
        <w:tc>
          <w:tcPr>
            <w:tcW w:w="520" w:type="dxa"/>
            <w:shd w:val="clear" w:color="auto" w:fill="auto"/>
            <w:noWrap/>
            <w:vAlign w:val="center"/>
            <w:hideMark/>
          </w:tcPr>
          <w:p w14:paraId="51D36E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234</w:t>
            </w:r>
          </w:p>
        </w:tc>
        <w:tc>
          <w:tcPr>
            <w:tcW w:w="900" w:type="dxa"/>
            <w:shd w:val="clear" w:color="auto" w:fill="auto"/>
            <w:noWrap/>
            <w:vAlign w:val="center"/>
            <w:hideMark/>
          </w:tcPr>
          <w:p w14:paraId="3742F7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902109</w:t>
            </w:r>
          </w:p>
        </w:tc>
        <w:tc>
          <w:tcPr>
            <w:tcW w:w="5810" w:type="dxa"/>
            <w:shd w:val="clear" w:color="auto" w:fill="auto"/>
            <w:noWrap/>
            <w:vAlign w:val="center"/>
            <w:hideMark/>
          </w:tcPr>
          <w:p w14:paraId="1F1BAD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GLUCOSA 6 FOSFATO DESHIDROGENASA CUANTITATIVA</w:t>
            </w:r>
          </w:p>
        </w:tc>
        <w:tc>
          <w:tcPr>
            <w:tcW w:w="1701" w:type="dxa"/>
            <w:shd w:val="clear" w:color="auto" w:fill="auto"/>
            <w:noWrap/>
            <w:vAlign w:val="center"/>
            <w:hideMark/>
          </w:tcPr>
          <w:p w14:paraId="03CF6C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77858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$ 82.700,00</w:t>
            </w:r>
          </w:p>
        </w:tc>
      </w:tr>
      <w:tr w:rsidR="00D40C4F" w:rsidRPr="00D40C4F" w14:paraId="49FFE3B1" w14:textId="77777777" w:rsidTr="00D40C4F">
        <w:trPr>
          <w:trHeight w:val="20"/>
        </w:trPr>
        <w:tc>
          <w:tcPr>
            <w:tcW w:w="520" w:type="dxa"/>
            <w:shd w:val="clear" w:color="auto" w:fill="auto"/>
            <w:noWrap/>
            <w:vAlign w:val="center"/>
            <w:hideMark/>
          </w:tcPr>
          <w:p w14:paraId="2A8B44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235</w:t>
            </w:r>
          </w:p>
        </w:tc>
        <w:tc>
          <w:tcPr>
            <w:tcW w:w="900" w:type="dxa"/>
            <w:shd w:val="clear" w:color="auto" w:fill="auto"/>
            <w:noWrap/>
            <w:vAlign w:val="center"/>
            <w:hideMark/>
          </w:tcPr>
          <w:p w14:paraId="3BC280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902214</w:t>
            </w:r>
          </w:p>
        </w:tc>
        <w:tc>
          <w:tcPr>
            <w:tcW w:w="5810" w:type="dxa"/>
            <w:shd w:val="clear" w:color="auto" w:fill="auto"/>
            <w:noWrap/>
            <w:vAlign w:val="center"/>
            <w:hideMark/>
          </w:tcPr>
          <w:p w14:paraId="2FCF7E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HEMOPARASITOS EXTENDIDO DE GOTA GRUESA</w:t>
            </w:r>
          </w:p>
        </w:tc>
        <w:tc>
          <w:tcPr>
            <w:tcW w:w="1701" w:type="dxa"/>
            <w:shd w:val="clear" w:color="auto" w:fill="auto"/>
            <w:noWrap/>
            <w:vAlign w:val="center"/>
            <w:hideMark/>
          </w:tcPr>
          <w:p w14:paraId="462F5F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7051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6C171E0B" w14:textId="77777777" w:rsidTr="00D40C4F">
        <w:trPr>
          <w:trHeight w:val="20"/>
        </w:trPr>
        <w:tc>
          <w:tcPr>
            <w:tcW w:w="520" w:type="dxa"/>
            <w:shd w:val="clear" w:color="auto" w:fill="auto"/>
            <w:noWrap/>
            <w:vAlign w:val="center"/>
            <w:hideMark/>
          </w:tcPr>
          <w:p w14:paraId="78CEE7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236</w:t>
            </w:r>
          </w:p>
        </w:tc>
        <w:tc>
          <w:tcPr>
            <w:tcW w:w="900" w:type="dxa"/>
            <w:shd w:val="clear" w:color="auto" w:fill="auto"/>
            <w:noWrap/>
            <w:vAlign w:val="center"/>
            <w:hideMark/>
          </w:tcPr>
          <w:p w14:paraId="3495D5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902215</w:t>
            </w:r>
          </w:p>
        </w:tc>
        <w:tc>
          <w:tcPr>
            <w:tcW w:w="5810" w:type="dxa"/>
            <w:shd w:val="clear" w:color="auto" w:fill="auto"/>
            <w:noWrap/>
            <w:vAlign w:val="center"/>
            <w:hideMark/>
          </w:tcPr>
          <w:p w14:paraId="7329A2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HEMOPARASITOS EXTENDIDO DE SANGRE PERIFERICA</w:t>
            </w:r>
          </w:p>
        </w:tc>
        <w:tc>
          <w:tcPr>
            <w:tcW w:w="1701" w:type="dxa"/>
            <w:shd w:val="clear" w:color="auto" w:fill="auto"/>
            <w:noWrap/>
            <w:vAlign w:val="center"/>
            <w:hideMark/>
          </w:tcPr>
          <w:p w14:paraId="1F430B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A2016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$ 19.600,00</w:t>
            </w:r>
          </w:p>
        </w:tc>
      </w:tr>
      <w:tr w:rsidR="00D40C4F" w:rsidRPr="00D40C4F" w14:paraId="6CF54C07" w14:textId="77777777" w:rsidTr="00D40C4F">
        <w:trPr>
          <w:trHeight w:val="20"/>
        </w:trPr>
        <w:tc>
          <w:tcPr>
            <w:tcW w:w="520" w:type="dxa"/>
            <w:shd w:val="clear" w:color="auto" w:fill="auto"/>
            <w:noWrap/>
            <w:vAlign w:val="center"/>
            <w:hideMark/>
          </w:tcPr>
          <w:p w14:paraId="4DE883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237</w:t>
            </w:r>
          </w:p>
        </w:tc>
        <w:tc>
          <w:tcPr>
            <w:tcW w:w="900" w:type="dxa"/>
            <w:shd w:val="clear" w:color="auto" w:fill="auto"/>
            <w:noWrap/>
            <w:vAlign w:val="center"/>
            <w:hideMark/>
          </w:tcPr>
          <w:p w14:paraId="6C1B20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902218</w:t>
            </w:r>
          </w:p>
        </w:tc>
        <w:tc>
          <w:tcPr>
            <w:tcW w:w="5810" w:type="dxa"/>
            <w:shd w:val="clear" w:color="auto" w:fill="auto"/>
            <w:noWrap/>
            <w:vAlign w:val="center"/>
            <w:hideMark/>
          </w:tcPr>
          <w:p w14:paraId="67BAA7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RECUENTO DE EOSINOFILO EN CUALQUIER MUESTRA</w:t>
            </w:r>
          </w:p>
        </w:tc>
        <w:tc>
          <w:tcPr>
            <w:tcW w:w="1701" w:type="dxa"/>
            <w:shd w:val="clear" w:color="auto" w:fill="auto"/>
            <w:noWrap/>
            <w:vAlign w:val="center"/>
            <w:hideMark/>
          </w:tcPr>
          <w:p w14:paraId="7EC4C4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A70E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0C9BC6E1" w14:textId="77777777" w:rsidTr="00D40C4F">
        <w:trPr>
          <w:trHeight w:val="20"/>
        </w:trPr>
        <w:tc>
          <w:tcPr>
            <w:tcW w:w="520" w:type="dxa"/>
            <w:shd w:val="clear" w:color="auto" w:fill="auto"/>
            <w:noWrap/>
            <w:vAlign w:val="center"/>
            <w:hideMark/>
          </w:tcPr>
          <w:p w14:paraId="19729A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238</w:t>
            </w:r>
          </w:p>
        </w:tc>
        <w:tc>
          <w:tcPr>
            <w:tcW w:w="900" w:type="dxa"/>
            <w:shd w:val="clear" w:color="auto" w:fill="auto"/>
            <w:noWrap/>
            <w:vAlign w:val="center"/>
            <w:hideMark/>
          </w:tcPr>
          <w:p w14:paraId="5CACB1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902219</w:t>
            </w:r>
          </w:p>
        </w:tc>
        <w:tc>
          <w:tcPr>
            <w:tcW w:w="5810" w:type="dxa"/>
            <w:shd w:val="clear" w:color="auto" w:fill="auto"/>
            <w:noWrap/>
            <w:vAlign w:val="center"/>
            <w:hideMark/>
          </w:tcPr>
          <w:p w14:paraId="681447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EOSINOFILOS EN MOCO NASAL</w:t>
            </w:r>
          </w:p>
        </w:tc>
        <w:tc>
          <w:tcPr>
            <w:tcW w:w="1701" w:type="dxa"/>
            <w:shd w:val="clear" w:color="auto" w:fill="auto"/>
            <w:noWrap/>
            <w:vAlign w:val="center"/>
            <w:hideMark/>
          </w:tcPr>
          <w:p w14:paraId="6D139D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491E8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27DBAE3B" w14:textId="77777777" w:rsidTr="00D40C4F">
        <w:trPr>
          <w:trHeight w:val="20"/>
        </w:trPr>
        <w:tc>
          <w:tcPr>
            <w:tcW w:w="520" w:type="dxa"/>
            <w:shd w:val="clear" w:color="auto" w:fill="auto"/>
            <w:noWrap/>
            <w:vAlign w:val="center"/>
            <w:hideMark/>
          </w:tcPr>
          <w:p w14:paraId="4F295C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239</w:t>
            </w:r>
          </w:p>
        </w:tc>
        <w:tc>
          <w:tcPr>
            <w:tcW w:w="900" w:type="dxa"/>
            <w:shd w:val="clear" w:color="auto" w:fill="auto"/>
            <w:noWrap/>
            <w:vAlign w:val="center"/>
            <w:hideMark/>
          </w:tcPr>
          <w:p w14:paraId="00C07F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902223</w:t>
            </w:r>
          </w:p>
        </w:tc>
        <w:tc>
          <w:tcPr>
            <w:tcW w:w="5810" w:type="dxa"/>
            <w:shd w:val="clear" w:color="auto" w:fill="auto"/>
            <w:noWrap/>
            <w:vAlign w:val="center"/>
            <w:hideMark/>
          </w:tcPr>
          <w:p w14:paraId="73EC55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RECUENTO DE RETICULOCITOS METODO MANUAL</w:t>
            </w:r>
          </w:p>
        </w:tc>
        <w:tc>
          <w:tcPr>
            <w:tcW w:w="1701" w:type="dxa"/>
            <w:shd w:val="clear" w:color="auto" w:fill="auto"/>
            <w:noWrap/>
            <w:vAlign w:val="center"/>
            <w:hideMark/>
          </w:tcPr>
          <w:p w14:paraId="4CA429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0DC20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6543A925" w14:textId="77777777" w:rsidTr="00D40C4F">
        <w:trPr>
          <w:trHeight w:val="20"/>
        </w:trPr>
        <w:tc>
          <w:tcPr>
            <w:tcW w:w="520" w:type="dxa"/>
            <w:shd w:val="clear" w:color="auto" w:fill="auto"/>
            <w:noWrap/>
            <w:vAlign w:val="center"/>
            <w:hideMark/>
          </w:tcPr>
          <w:p w14:paraId="31B7D1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240</w:t>
            </w:r>
          </w:p>
        </w:tc>
        <w:tc>
          <w:tcPr>
            <w:tcW w:w="900" w:type="dxa"/>
            <w:shd w:val="clear" w:color="auto" w:fill="auto"/>
            <w:noWrap/>
            <w:vAlign w:val="center"/>
            <w:hideMark/>
          </w:tcPr>
          <w:p w14:paraId="73F45F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903016</w:t>
            </w:r>
          </w:p>
        </w:tc>
        <w:tc>
          <w:tcPr>
            <w:tcW w:w="5810" w:type="dxa"/>
            <w:shd w:val="clear" w:color="auto" w:fill="auto"/>
            <w:noWrap/>
            <w:vAlign w:val="center"/>
            <w:hideMark/>
          </w:tcPr>
          <w:p w14:paraId="00FAB0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FERRITINA</w:t>
            </w:r>
          </w:p>
        </w:tc>
        <w:tc>
          <w:tcPr>
            <w:tcW w:w="1701" w:type="dxa"/>
            <w:shd w:val="clear" w:color="auto" w:fill="auto"/>
            <w:noWrap/>
            <w:vAlign w:val="center"/>
            <w:hideMark/>
          </w:tcPr>
          <w:p w14:paraId="2C4B35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C55DE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$ 87.400,00</w:t>
            </w:r>
          </w:p>
        </w:tc>
      </w:tr>
      <w:tr w:rsidR="00D40C4F" w:rsidRPr="00D40C4F" w14:paraId="1CFB2656" w14:textId="77777777" w:rsidTr="00D40C4F">
        <w:trPr>
          <w:trHeight w:val="20"/>
        </w:trPr>
        <w:tc>
          <w:tcPr>
            <w:tcW w:w="520" w:type="dxa"/>
            <w:shd w:val="clear" w:color="auto" w:fill="auto"/>
            <w:noWrap/>
            <w:vAlign w:val="center"/>
            <w:hideMark/>
          </w:tcPr>
          <w:p w14:paraId="6FBCDD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241</w:t>
            </w:r>
          </w:p>
        </w:tc>
        <w:tc>
          <w:tcPr>
            <w:tcW w:w="900" w:type="dxa"/>
            <w:shd w:val="clear" w:color="auto" w:fill="auto"/>
            <w:noWrap/>
            <w:vAlign w:val="center"/>
            <w:hideMark/>
          </w:tcPr>
          <w:p w14:paraId="3B9CFB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903021</w:t>
            </w:r>
          </w:p>
        </w:tc>
        <w:tc>
          <w:tcPr>
            <w:tcW w:w="5810" w:type="dxa"/>
            <w:shd w:val="clear" w:color="auto" w:fill="auto"/>
            <w:noWrap/>
            <w:vAlign w:val="center"/>
            <w:hideMark/>
          </w:tcPr>
          <w:p w14:paraId="107550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HAPTOGLOBINA AUTOMATIZADA</w:t>
            </w:r>
          </w:p>
        </w:tc>
        <w:tc>
          <w:tcPr>
            <w:tcW w:w="1701" w:type="dxa"/>
            <w:shd w:val="clear" w:color="auto" w:fill="auto"/>
            <w:noWrap/>
            <w:vAlign w:val="center"/>
            <w:hideMark/>
          </w:tcPr>
          <w:p w14:paraId="7FA6B4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95C17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$ 51.600,00</w:t>
            </w:r>
          </w:p>
        </w:tc>
      </w:tr>
      <w:tr w:rsidR="00D40C4F" w:rsidRPr="00D40C4F" w14:paraId="38C3BEFB" w14:textId="77777777" w:rsidTr="00D40C4F">
        <w:trPr>
          <w:trHeight w:val="20"/>
        </w:trPr>
        <w:tc>
          <w:tcPr>
            <w:tcW w:w="520" w:type="dxa"/>
            <w:shd w:val="clear" w:color="auto" w:fill="auto"/>
            <w:noWrap/>
            <w:vAlign w:val="center"/>
            <w:hideMark/>
          </w:tcPr>
          <w:p w14:paraId="69FA69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242</w:t>
            </w:r>
          </w:p>
        </w:tc>
        <w:tc>
          <w:tcPr>
            <w:tcW w:w="900" w:type="dxa"/>
            <w:shd w:val="clear" w:color="auto" w:fill="auto"/>
            <w:noWrap/>
            <w:vAlign w:val="center"/>
            <w:hideMark/>
          </w:tcPr>
          <w:p w14:paraId="46A050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903026</w:t>
            </w:r>
          </w:p>
        </w:tc>
        <w:tc>
          <w:tcPr>
            <w:tcW w:w="5810" w:type="dxa"/>
            <w:shd w:val="clear" w:color="auto" w:fill="auto"/>
            <w:noWrap/>
            <w:vAlign w:val="center"/>
            <w:hideMark/>
          </w:tcPr>
          <w:p w14:paraId="0F4BE0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MICROALBUMINURIA AUTOMATIZADA EN ORINA PARCIAL</w:t>
            </w:r>
          </w:p>
        </w:tc>
        <w:tc>
          <w:tcPr>
            <w:tcW w:w="1701" w:type="dxa"/>
            <w:shd w:val="clear" w:color="auto" w:fill="auto"/>
            <w:noWrap/>
            <w:vAlign w:val="center"/>
            <w:hideMark/>
          </w:tcPr>
          <w:p w14:paraId="6CFF6F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E5833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$ 69.300,00</w:t>
            </w:r>
          </w:p>
        </w:tc>
      </w:tr>
      <w:tr w:rsidR="00D40C4F" w:rsidRPr="00D40C4F" w14:paraId="750387F8" w14:textId="77777777" w:rsidTr="00D40C4F">
        <w:trPr>
          <w:trHeight w:val="20"/>
        </w:trPr>
        <w:tc>
          <w:tcPr>
            <w:tcW w:w="520" w:type="dxa"/>
            <w:shd w:val="clear" w:color="auto" w:fill="auto"/>
            <w:noWrap/>
            <w:vAlign w:val="center"/>
            <w:hideMark/>
          </w:tcPr>
          <w:p w14:paraId="488267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243</w:t>
            </w:r>
          </w:p>
        </w:tc>
        <w:tc>
          <w:tcPr>
            <w:tcW w:w="900" w:type="dxa"/>
            <w:shd w:val="clear" w:color="auto" w:fill="auto"/>
            <w:noWrap/>
            <w:vAlign w:val="center"/>
            <w:hideMark/>
          </w:tcPr>
          <w:p w14:paraId="4DB8E6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903027</w:t>
            </w:r>
          </w:p>
        </w:tc>
        <w:tc>
          <w:tcPr>
            <w:tcW w:w="5810" w:type="dxa"/>
            <w:shd w:val="clear" w:color="auto" w:fill="auto"/>
            <w:noWrap/>
            <w:vAlign w:val="center"/>
            <w:hideMark/>
          </w:tcPr>
          <w:p w14:paraId="4978F2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MICROALBUMINURIA AUTOMATIZADA EN ORINA DE 24 HORAS</w:t>
            </w:r>
          </w:p>
        </w:tc>
        <w:tc>
          <w:tcPr>
            <w:tcW w:w="1701" w:type="dxa"/>
            <w:shd w:val="clear" w:color="auto" w:fill="auto"/>
            <w:noWrap/>
            <w:vAlign w:val="center"/>
            <w:hideMark/>
          </w:tcPr>
          <w:p w14:paraId="400091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D34B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$ 69.300,00</w:t>
            </w:r>
          </w:p>
        </w:tc>
      </w:tr>
      <w:tr w:rsidR="00D40C4F" w:rsidRPr="00D40C4F" w14:paraId="5969BFAF" w14:textId="77777777" w:rsidTr="00D40C4F">
        <w:trPr>
          <w:trHeight w:val="20"/>
        </w:trPr>
        <w:tc>
          <w:tcPr>
            <w:tcW w:w="520" w:type="dxa"/>
            <w:shd w:val="clear" w:color="auto" w:fill="auto"/>
            <w:noWrap/>
            <w:vAlign w:val="center"/>
            <w:hideMark/>
          </w:tcPr>
          <w:p w14:paraId="238430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244</w:t>
            </w:r>
          </w:p>
        </w:tc>
        <w:tc>
          <w:tcPr>
            <w:tcW w:w="900" w:type="dxa"/>
            <w:shd w:val="clear" w:color="auto" w:fill="auto"/>
            <w:noWrap/>
            <w:vAlign w:val="center"/>
            <w:hideMark/>
          </w:tcPr>
          <w:p w14:paraId="214B3E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903028</w:t>
            </w:r>
          </w:p>
        </w:tc>
        <w:tc>
          <w:tcPr>
            <w:tcW w:w="5810" w:type="dxa"/>
            <w:shd w:val="clear" w:color="auto" w:fill="auto"/>
            <w:noWrap/>
            <w:vAlign w:val="center"/>
            <w:hideMark/>
          </w:tcPr>
          <w:p w14:paraId="5EA4BC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MICROALBUMINURIA SEMIAUTOMATIZADA</w:t>
            </w:r>
          </w:p>
        </w:tc>
        <w:tc>
          <w:tcPr>
            <w:tcW w:w="1701" w:type="dxa"/>
            <w:shd w:val="clear" w:color="auto" w:fill="auto"/>
            <w:noWrap/>
            <w:vAlign w:val="center"/>
            <w:hideMark/>
          </w:tcPr>
          <w:p w14:paraId="70D4A3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88D8D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$ 69.300,00</w:t>
            </w:r>
          </w:p>
        </w:tc>
      </w:tr>
      <w:tr w:rsidR="00D40C4F" w:rsidRPr="00D40C4F" w14:paraId="24C4F2DA" w14:textId="77777777" w:rsidTr="00D40C4F">
        <w:trPr>
          <w:trHeight w:val="20"/>
        </w:trPr>
        <w:tc>
          <w:tcPr>
            <w:tcW w:w="520" w:type="dxa"/>
            <w:shd w:val="clear" w:color="auto" w:fill="auto"/>
            <w:noWrap/>
            <w:vAlign w:val="center"/>
            <w:hideMark/>
          </w:tcPr>
          <w:p w14:paraId="48EB75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245</w:t>
            </w:r>
          </w:p>
        </w:tc>
        <w:tc>
          <w:tcPr>
            <w:tcW w:w="900" w:type="dxa"/>
            <w:shd w:val="clear" w:color="auto" w:fill="auto"/>
            <w:noWrap/>
            <w:vAlign w:val="center"/>
            <w:hideMark/>
          </w:tcPr>
          <w:p w14:paraId="0C10B3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903031</w:t>
            </w:r>
          </w:p>
        </w:tc>
        <w:tc>
          <w:tcPr>
            <w:tcW w:w="5810" w:type="dxa"/>
            <w:shd w:val="clear" w:color="auto" w:fill="auto"/>
            <w:noWrap/>
            <w:vAlign w:val="center"/>
            <w:hideMark/>
          </w:tcPr>
          <w:p w14:paraId="77BD0F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MIOGLOBINA EN ORINA O EN SUERO</w:t>
            </w:r>
          </w:p>
        </w:tc>
        <w:tc>
          <w:tcPr>
            <w:tcW w:w="1701" w:type="dxa"/>
            <w:shd w:val="clear" w:color="auto" w:fill="auto"/>
            <w:noWrap/>
            <w:vAlign w:val="center"/>
            <w:hideMark/>
          </w:tcPr>
          <w:p w14:paraId="2AF889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BCD0E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$ 49.300,00</w:t>
            </w:r>
          </w:p>
        </w:tc>
      </w:tr>
      <w:tr w:rsidR="00D40C4F" w:rsidRPr="00D40C4F" w14:paraId="64DFBFBD" w14:textId="77777777" w:rsidTr="00D40C4F">
        <w:trPr>
          <w:trHeight w:val="20"/>
        </w:trPr>
        <w:tc>
          <w:tcPr>
            <w:tcW w:w="520" w:type="dxa"/>
            <w:shd w:val="clear" w:color="auto" w:fill="auto"/>
            <w:noWrap/>
            <w:vAlign w:val="center"/>
            <w:hideMark/>
          </w:tcPr>
          <w:p w14:paraId="32A561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246</w:t>
            </w:r>
          </w:p>
        </w:tc>
        <w:tc>
          <w:tcPr>
            <w:tcW w:w="900" w:type="dxa"/>
            <w:shd w:val="clear" w:color="auto" w:fill="auto"/>
            <w:noWrap/>
            <w:vAlign w:val="center"/>
            <w:hideMark/>
          </w:tcPr>
          <w:p w14:paraId="0D8AD6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903033</w:t>
            </w:r>
          </w:p>
        </w:tc>
        <w:tc>
          <w:tcPr>
            <w:tcW w:w="5810" w:type="dxa"/>
            <w:shd w:val="clear" w:color="auto" w:fill="auto"/>
            <w:noWrap/>
            <w:vAlign w:val="center"/>
            <w:hideMark/>
          </w:tcPr>
          <w:p w14:paraId="224070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OSMOLARIDAD EN ORINA</w:t>
            </w:r>
          </w:p>
        </w:tc>
        <w:tc>
          <w:tcPr>
            <w:tcW w:w="1701" w:type="dxa"/>
            <w:shd w:val="clear" w:color="auto" w:fill="auto"/>
            <w:noWrap/>
            <w:vAlign w:val="center"/>
            <w:hideMark/>
          </w:tcPr>
          <w:p w14:paraId="1D2029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D419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$ 31.100,00</w:t>
            </w:r>
          </w:p>
        </w:tc>
      </w:tr>
      <w:tr w:rsidR="00D40C4F" w:rsidRPr="00D40C4F" w14:paraId="07D66FF1" w14:textId="77777777" w:rsidTr="00D40C4F">
        <w:trPr>
          <w:trHeight w:val="20"/>
        </w:trPr>
        <w:tc>
          <w:tcPr>
            <w:tcW w:w="520" w:type="dxa"/>
            <w:shd w:val="clear" w:color="auto" w:fill="auto"/>
            <w:noWrap/>
            <w:vAlign w:val="center"/>
            <w:hideMark/>
          </w:tcPr>
          <w:p w14:paraId="76CB93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247</w:t>
            </w:r>
          </w:p>
        </w:tc>
        <w:tc>
          <w:tcPr>
            <w:tcW w:w="900" w:type="dxa"/>
            <w:shd w:val="clear" w:color="auto" w:fill="auto"/>
            <w:noWrap/>
            <w:vAlign w:val="center"/>
            <w:hideMark/>
          </w:tcPr>
          <w:p w14:paraId="7AE26C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903034</w:t>
            </w:r>
          </w:p>
        </w:tc>
        <w:tc>
          <w:tcPr>
            <w:tcW w:w="5810" w:type="dxa"/>
            <w:shd w:val="clear" w:color="auto" w:fill="auto"/>
            <w:noWrap/>
            <w:vAlign w:val="center"/>
            <w:hideMark/>
          </w:tcPr>
          <w:p w14:paraId="5B673A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OSMOLARIDAD EN SUERO</w:t>
            </w:r>
          </w:p>
        </w:tc>
        <w:tc>
          <w:tcPr>
            <w:tcW w:w="1701" w:type="dxa"/>
            <w:shd w:val="clear" w:color="auto" w:fill="auto"/>
            <w:noWrap/>
            <w:vAlign w:val="center"/>
            <w:hideMark/>
          </w:tcPr>
          <w:p w14:paraId="224913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87C69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$ 31.100,00</w:t>
            </w:r>
          </w:p>
        </w:tc>
      </w:tr>
      <w:tr w:rsidR="00D40C4F" w:rsidRPr="00D40C4F" w14:paraId="1368A00E" w14:textId="77777777" w:rsidTr="00D40C4F">
        <w:trPr>
          <w:trHeight w:val="20"/>
        </w:trPr>
        <w:tc>
          <w:tcPr>
            <w:tcW w:w="520" w:type="dxa"/>
            <w:shd w:val="clear" w:color="auto" w:fill="auto"/>
            <w:noWrap/>
            <w:vAlign w:val="center"/>
            <w:hideMark/>
          </w:tcPr>
          <w:p w14:paraId="489112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248</w:t>
            </w:r>
          </w:p>
        </w:tc>
        <w:tc>
          <w:tcPr>
            <w:tcW w:w="900" w:type="dxa"/>
            <w:shd w:val="clear" w:color="auto" w:fill="auto"/>
            <w:noWrap/>
            <w:vAlign w:val="center"/>
            <w:hideMark/>
          </w:tcPr>
          <w:p w14:paraId="0087F0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903038</w:t>
            </w:r>
          </w:p>
        </w:tc>
        <w:tc>
          <w:tcPr>
            <w:tcW w:w="5810" w:type="dxa"/>
            <w:shd w:val="clear" w:color="auto" w:fill="auto"/>
            <w:noWrap/>
            <w:vAlign w:val="center"/>
            <w:hideMark/>
          </w:tcPr>
          <w:p w14:paraId="7A1274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PORFIRINAS CUANTITATIVAS EN ORINA 24 HORAS</w:t>
            </w:r>
          </w:p>
        </w:tc>
        <w:tc>
          <w:tcPr>
            <w:tcW w:w="1701" w:type="dxa"/>
            <w:shd w:val="clear" w:color="auto" w:fill="auto"/>
            <w:noWrap/>
            <w:vAlign w:val="center"/>
            <w:hideMark/>
          </w:tcPr>
          <w:p w14:paraId="311108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8F3E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$ 47.500,00</w:t>
            </w:r>
          </w:p>
        </w:tc>
      </w:tr>
      <w:tr w:rsidR="00D40C4F" w:rsidRPr="00D40C4F" w14:paraId="2C619FDC" w14:textId="77777777" w:rsidTr="00D40C4F">
        <w:trPr>
          <w:trHeight w:val="20"/>
        </w:trPr>
        <w:tc>
          <w:tcPr>
            <w:tcW w:w="520" w:type="dxa"/>
            <w:shd w:val="clear" w:color="auto" w:fill="auto"/>
            <w:noWrap/>
            <w:vAlign w:val="center"/>
            <w:hideMark/>
          </w:tcPr>
          <w:p w14:paraId="2FD0F6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249</w:t>
            </w:r>
          </w:p>
        </w:tc>
        <w:tc>
          <w:tcPr>
            <w:tcW w:w="900" w:type="dxa"/>
            <w:shd w:val="clear" w:color="auto" w:fill="auto"/>
            <w:noWrap/>
            <w:vAlign w:val="center"/>
            <w:hideMark/>
          </w:tcPr>
          <w:p w14:paraId="7E8B90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903040</w:t>
            </w:r>
          </w:p>
        </w:tc>
        <w:tc>
          <w:tcPr>
            <w:tcW w:w="5810" w:type="dxa"/>
            <w:shd w:val="clear" w:color="auto" w:fill="auto"/>
            <w:noWrap/>
            <w:vAlign w:val="center"/>
            <w:hideMark/>
          </w:tcPr>
          <w:p w14:paraId="4B4333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PORFOBILINOGENO CUALITATIVO EN ORINA PARCIAL</w:t>
            </w:r>
          </w:p>
        </w:tc>
        <w:tc>
          <w:tcPr>
            <w:tcW w:w="1701" w:type="dxa"/>
            <w:shd w:val="clear" w:color="auto" w:fill="auto"/>
            <w:noWrap/>
            <w:vAlign w:val="center"/>
            <w:hideMark/>
          </w:tcPr>
          <w:p w14:paraId="6C1BB5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E054C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7A94CABE" w14:textId="77777777" w:rsidTr="00D40C4F">
        <w:trPr>
          <w:trHeight w:val="20"/>
        </w:trPr>
        <w:tc>
          <w:tcPr>
            <w:tcW w:w="520" w:type="dxa"/>
            <w:shd w:val="clear" w:color="auto" w:fill="auto"/>
            <w:noWrap/>
            <w:vAlign w:val="center"/>
            <w:hideMark/>
          </w:tcPr>
          <w:p w14:paraId="383E86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w:t>
            </w:r>
          </w:p>
        </w:tc>
        <w:tc>
          <w:tcPr>
            <w:tcW w:w="900" w:type="dxa"/>
            <w:shd w:val="clear" w:color="auto" w:fill="auto"/>
            <w:noWrap/>
            <w:vAlign w:val="center"/>
            <w:hideMark/>
          </w:tcPr>
          <w:p w14:paraId="51CCE6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903041</w:t>
            </w:r>
          </w:p>
        </w:tc>
        <w:tc>
          <w:tcPr>
            <w:tcW w:w="5810" w:type="dxa"/>
            <w:shd w:val="clear" w:color="auto" w:fill="auto"/>
            <w:noWrap/>
            <w:vAlign w:val="center"/>
            <w:hideMark/>
          </w:tcPr>
          <w:p w14:paraId="3CAC35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PORFOBILINOGENO CUANTITATIVO EN ORINA DE 24 HORAS</w:t>
            </w:r>
          </w:p>
        </w:tc>
        <w:tc>
          <w:tcPr>
            <w:tcW w:w="1701" w:type="dxa"/>
            <w:shd w:val="clear" w:color="auto" w:fill="auto"/>
            <w:noWrap/>
            <w:vAlign w:val="center"/>
            <w:hideMark/>
          </w:tcPr>
          <w:p w14:paraId="357DD6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78B6B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453DE166" w14:textId="77777777" w:rsidTr="00D40C4F">
        <w:trPr>
          <w:trHeight w:val="20"/>
        </w:trPr>
        <w:tc>
          <w:tcPr>
            <w:tcW w:w="520" w:type="dxa"/>
            <w:shd w:val="clear" w:color="auto" w:fill="auto"/>
            <w:noWrap/>
            <w:vAlign w:val="center"/>
            <w:hideMark/>
          </w:tcPr>
          <w:p w14:paraId="3932E2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251</w:t>
            </w:r>
          </w:p>
        </w:tc>
        <w:tc>
          <w:tcPr>
            <w:tcW w:w="900" w:type="dxa"/>
            <w:shd w:val="clear" w:color="auto" w:fill="auto"/>
            <w:noWrap/>
            <w:vAlign w:val="center"/>
            <w:hideMark/>
          </w:tcPr>
          <w:p w14:paraId="703644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903044</w:t>
            </w:r>
          </w:p>
        </w:tc>
        <w:tc>
          <w:tcPr>
            <w:tcW w:w="5810" w:type="dxa"/>
            <w:shd w:val="clear" w:color="auto" w:fill="auto"/>
            <w:noWrap/>
            <w:vAlign w:val="center"/>
            <w:hideMark/>
          </w:tcPr>
          <w:p w14:paraId="6CF390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SATURACION DE TRANSFERRINA</w:t>
            </w:r>
          </w:p>
        </w:tc>
        <w:tc>
          <w:tcPr>
            <w:tcW w:w="1701" w:type="dxa"/>
            <w:shd w:val="clear" w:color="auto" w:fill="auto"/>
            <w:noWrap/>
            <w:vAlign w:val="center"/>
            <w:hideMark/>
          </w:tcPr>
          <w:p w14:paraId="56ED32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4AFBE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$ 136.400,00</w:t>
            </w:r>
          </w:p>
        </w:tc>
      </w:tr>
      <w:tr w:rsidR="00D40C4F" w:rsidRPr="00D40C4F" w14:paraId="59451D06" w14:textId="77777777" w:rsidTr="00D40C4F">
        <w:trPr>
          <w:trHeight w:val="20"/>
        </w:trPr>
        <w:tc>
          <w:tcPr>
            <w:tcW w:w="520" w:type="dxa"/>
            <w:shd w:val="clear" w:color="auto" w:fill="auto"/>
            <w:noWrap/>
            <w:vAlign w:val="center"/>
            <w:hideMark/>
          </w:tcPr>
          <w:p w14:paraId="71FCCD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252</w:t>
            </w:r>
          </w:p>
        </w:tc>
        <w:tc>
          <w:tcPr>
            <w:tcW w:w="900" w:type="dxa"/>
            <w:shd w:val="clear" w:color="auto" w:fill="auto"/>
            <w:noWrap/>
            <w:vAlign w:val="center"/>
            <w:hideMark/>
          </w:tcPr>
          <w:p w14:paraId="0A6305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903046</w:t>
            </w:r>
          </w:p>
        </w:tc>
        <w:tc>
          <w:tcPr>
            <w:tcW w:w="5810" w:type="dxa"/>
            <w:shd w:val="clear" w:color="auto" w:fill="auto"/>
            <w:noWrap/>
            <w:vAlign w:val="center"/>
            <w:hideMark/>
          </w:tcPr>
          <w:p w14:paraId="13DDA7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TRANSFERRINA AUTOMATIZADA</w:t>
            </w:r>
          </w:p>
        </w:tc>
        <w:tc>
          <w:tcPr>
            <w:tcW w:w="1701" w:type="dxa"/>
            <w:shd w:val="clear" w:color="auto" w:fill="auto"/>
            <w:noWrap/>
            <w:vAlign w:val="center"/>
            <w:hideMark/>
          </w:tcPr>
          <w:p w14:paraId="397271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66D46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$ 136.400,00</w:t>
            </w:r>
          </w:p>
        </w:tc>
      </w:tr>
      <w:tr w:rsidR="00D40C4F" w:rsidRPr="00D40C4F" w14:paraId="1DF73A67" w14:textId="77777777" w:rsidTr="00D40C4F">
        <w:trPr>
          <w:trHeight w:val="20"/>
        </w:trPr>
        <w:tc>
          <w:tcPr>
            <w:tcW w:w="520" w:type="dxa"/>
            <w:shd w:val="clear" w:color="auto" w:fill="auto"/>
            <w:noWrap/>
            <w:vAlign w:val="center"/>
            <w:hideMark/>
          </w:tcPr>
          <w:p w14:paraId="4B774F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253</w:t>
            </w:r>
          </w:p>
        </w:tc>
        <w:tc>
          <w:tcPr>
            <w:tcW w:w="900" w:type="dxa"/>
            <w:shd w:val="clear" w:color="auto" w:fill="auto"/>
            <w:noWrap/>
            <w:vAlign w:val="center"/>
            <w:hideMark/>
          </w:tcPr>
          <w:p w14:paraId="3B360B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903105</w:t>
            </w:r>
          </w:p>
        </w:tc>
        <w:tc>
          <w:tcPr>
            <w:tcW w:w="5810" w:type="dxa"/>
            <w:shd w:val="clear" w:color="auto" w:fill="auto"/>
            <w:noWrap/>
            <w:vAlign w:val="center"/>
            <w:hideMark/>
          </w:tcPr>
          <w:p w14:paraId="2354F9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FOLICO [FOLATOS] EN SUERO</w:t>
            </w:r>
          </w:p>
        </w:tc>
        <w:tc>
          <w:tcPr>
            <w:tcW w:w="1701" w:type="dxa"/>
            <w:shd w:val="clear" w:color="auto" w:fill="auto"/>
            <w:noWrap/>
            <w:vAlign w:val="center"/>
            <w:hideMark/>
          </w:tcPr>
          <w:p w14:paraId="0DE822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D81F7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$ 97.400,00</w:t>
            </w:r>
          </w:p>
        </w:tc>
      </w:tr>
      <w:tr w:rsidR="00D40C4F" w:rsidRPr="00D40C4F" w14:paraId="6B7DCDE2" w14:textId="77777777" w:rsidTr="00D40C4F">
        <w:trPr>
          <w:trHeight w:val="20"/>
        </w:trPr>
        <w:tc>
          <w:tcPr>
            <w:tcW w:w="520" w:type="dxa"/>
            <w:shd w:val="clear" w:color="auto" w:fill="auto"/>
            <w:noWrap/>
            <w:vAlign w:val="center"/>
            <w:hideMark/>
          </w:tcPr>
          <w:p w14:paraId="308847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254</w:t>
            </w:r>
          </w:p>
        </w:tc>
        <w:tc>
          <w:tcPr>
            <w:tcW w:w="900" w:type="dxa"/>
            <w:shd w:val="clear" w:color="auto" w:fill="auto"/>
            <w:noWrap/>
            <w:vAlign w:val="center"/>
            <w:hideMark/>
          </w:tcPr>
          <w:p w14:paraId="772527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903106</w:t>
            </w:r>
          </w:p>
        </w:tc>
        <w:tc>
          <w:tcPr>
            <w:tcW w:w="5810" w:type="dxa"/>
            <w:shd w:val="clear" w:color="auto" w:fill="auto"/>
            <w:noWrap/>
            <w:vAlign w:val="center"/>
            <w:hideMark/>
          </w:tcPr>
          <w:p w14:paraId="6757E6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FOLICO EN ERITROCITOS</w:t>
            </w:r>
          </w:p>
        </w:tc>
        <w:tc>
          <w:tcPr>
            <w:tcW w:w="1701" w:type="dxa"/>
            <w:shd w:val="clear" w:color="auto" w:fill="auto"/>
            <w:noWrap/>
            <w:vAlign w:val="center"/>
            <w:hideMark/>
          </w:tcPr>
          <w:p w14:paraId="323D3E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28175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$ 97.400,00</w:t>
            </w:r>
          </w:p>
        </w:tc>
      </w:tr>
      <w:tr w:rsidR="00D40C4F" w:rsidRPr="00D40C4F" w14:paraId="4550CB92" w14:textId="77777777" w:rsidTr="00D40C4F">
        <w:trPr>
          <w:trHeight w:val="20"/>
        </w:trPr>
        <w:tc>
          <w:tcPr>
            <w:tcW w:w="520" w:type="dxa"/>
            <w:shd w:val="clear" w:color="auto" w:fill="auto"/>
            <w:noWrap/>
            <w:vAlign w:val="center"/>
            <w:hideMark/>
          </w:tcPr>
          <w:p w14:paraId="545038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255</w:t>
            </w:r>
          </w:p>
        </w:tc>
        <w:tc>
          <w:tcPr>
            <w:tcW w:w="900" w:type="dxa"/>
            <w:shd w:val="clear" w:color="auto" w:fill="auto"/>
            <w:noWrap/>
            <w:vAlign w:val="center"/>
            <w:hideMark/>
          </w:tcPr>
          <w:p w14:paraId="24A311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903110</w:t>
            </w:r>
          </w:p>
        </w:tc>
        <w:tc>
          <w:tcPr>
            <w:tcW w:w="5810" w:type="dxa"/>
            <w:shd w:val="clear" w:color="auto" w:fill="auto"/>
            <w:noWrap/>
            <w:vAlign w:val="center"/>
            <w:hideMark/>
          </w:tcPr>
          <w:p w14:paraId="1EE69F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LACTICO [L-LACTATO] SEMIAUTOMATIZADO</w:t>
            </w:r>
          </w:p>
        </w:tc>
        <w:tc>
          <w:tcPr>
            <w:tcW w:w="1701" w:type="dxa"/>
            <w:shd w:val="clear" w:color="auto" w:fill="auto"/>
            <w:noWrap/>
            <w:vAlign w:val="center"/>
            <w:hideMark/>
          </w:tcPr>
          <w:p w14:paraId="107D17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02B7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$ 66.100,00</w:t>
            </w:r>
          </w:p>
        </w:tc>
      </w:tr>
      <w:tr w:rsidR="00D40C4F" w:rsidRPr="00D40C4F" w14:paraId="48283DD2" w14:textId="77777777" w:rsidTr="00D40C4F">
        <w:trPr>
          <w:trHeight w:val="20"/>
        </w:trPr>
        <w:tc>
          <w:tcPr>
            <w:tcW w:w="520" w:type="dxa"/>
            <w:shd w:val="clear" w:color="auto" w:fill="auto"/>
            <w:noWrap/>
            <w:vAlign w:val="center"/>
            <w:hideMark/>
          </w:tcPr>
          <w:p w14:paraId="479E73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256</w:t>
            </w:r>
          </w:p>
        </w:tc>
        <w:tc>
          <w:tcPr>
            <w:tcW w:w="900" w:type="dxa"/>
            <w:shd w:val="clear" w:color="auto" w:fill="auto"/>
            <w:noWrap/>
            <w:vAlign w:val="center"/>
            <w:hideMark/>
          </w:tcPr>
          <w:p w14:paraId="24B0EA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903111</w:t>
            </w:r>
          </w:p>
        </w:tc>
        <w:tc>
          <w:tcPr>
            <w:tcW w:w="5810" w:type="dxa"/>
            <w:shd w:val="clear" w:color="auto" w:fill="auto"/>
            <w:noWrap/>
            <w:vAlign w:val="center"/>
            <w:hideMark/>
          </w:tcPr>
          <w:p w14:paraId="3214B7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LACTICO [L-LACTATO] AUTOMATIZADO</w:t>
            </w:r>
          </w:p>
        </w:tc>
        <w:tc>
          <w:tcPr>
            <w:tcW w:w="1701" w:type="dxa"/>
            <w:shd w:val="clear" w:color="auto" w:fill="auto"/>
            <w:noWrap/>
            <w:vAlign w:val="center"/>
            <w:hideMark/>
          </w:tcPr>
          <w:p w14:paraId="5FCFE2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32C7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$ 66.100,00</w:t>
            </w:r>
          </w:p>
        </w:tc>
      </w:tr>
      <w:tr w:rsidR="00D40C4F" w:rsidRPr="00D40C4F" w14:paraId="167F6C00" w14:textId="77777777" w:rsidTr="00D40C4F">
        <w:trPr>
          <w:trHeight w:val="20"/>
        </w:trPr>
        <w:tc>
          <w:tcPr>
            <w:tcW w:w="520" w:type="dxa"/>
            <w:shd w:val="clear" w:color="auto" w:fill="auto"/>
            <w:noWrap/>
            <w:vAlign w:val="center"/>
            <w:hideMark/>
          </w:tcPr>
          <w:p w14:paraId="4AD871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257</w:t>
            </w:r>
          </w:p>
        </w:tc>
        <w:tc>
          <w:tcPr>
            <w:tcW w:w="900" w:type="dxa"/>
            <w:shd w:val="clear" w:color="auto" w:fill="auto"/>
            <w:noWrap/>
            <w:vAlign w:val="center"/>
            <w:hideMark/>
          </w:tcPr>
          <w:p w14:paraId="6C7A23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903401</w:t>
            </w:r>
          </w:p>
        </w:tc>
        <w:tc>
          <w:tcPr>
            <w:tcW w:w="5810" w:type="dxa"/>
            <w:shd w:val="clear" w:color="auto" w:fill="auto"/>
            <w:noWrap/>
            <w:vAlign w:val="center"/>
            <w:hideMark/>
          </w:tcPr>
          <w:p w14:paraId="24BE93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ADENOSIN DEAMINASA [ADA]</w:t>
            </w:r>
          </w:p>
        </w:tc>
        <w:tc>
          <w:tcPr>
            <w:tcW w:w="1701" w:type="dxa"/>
            <w:shd w:val="clear" w:color="auto" w:fill="auto"/>
            <w:noWrap/>
            <w:vAlign w:val="center"/>
            <w:hideMark/>
          </w:tcPr>
          <w:p w14:paraId="3E26C0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FAB37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2671C5D5" w14:textId="77777777" w:rsidTr="00D40C4F">
        <w:trPr>
          <w:trHeight w:val="20"/>
        </w:trPr>
        <w:tc>
          <w:tcPr>
            <w:tcW w:w="520" w:type="dxa"/>
            <w:shd w:val="clear" w:color="auto" w:fill="auto"/>
            <w:noWrap/>
            <w:vAlign w:val="center"/>
            <w:hideMark/>
          </w:tcPr>
          <w:p w14:paraId="315F0A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258</w:t>
            </w:r>
          </w:p>
        </w:tc>
        <w:tc>
          <w:tcPr>
            <w:tcW w:w="900" w:type="dxa"/>
            <w:shd w:val="clear" w:color="auto" w:fill="auto"/>
            <w:noWrap/>
            <w:vAlign w:val="center"/>
            <w:hideMark/>
          </w:tcPr>
          <w:p w14:paraId="260F7F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903406</w:t>
            </w:r>
          </w:p>
        </w:tc>
        <w:tc>
          <w:tcPr>
            <w:tcW w:w="5810" w:type="dxa"/>
            <w:shd w:val="clear" w:color="auto" w:fill="auto"/>
            <w:noWrap/>
            <w:vAlign w:val="center"/>
            <w:hideMark/>
          </w:tcPr>
          <w:p w14:paraId="3B9012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ALFA 1 ANTITRIPSINA AUTOMATIZADA</w:t>
            </w:r>
          </w:p>
        </w:tc>
        <w:tc>
          <w:tcPr>
            <w:tcW w:w="1701" w:type="dxa"/>
            <w:shd w:val="clear" w:color="auto" w:fill="auto"/>
            <w:noWrap/>
            <w:vAlign w:val="center"/>
            <w:hideMark/>
          </w:tcPr>
          <w:p w14:paraId="213420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7D9B7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$ 69.300,00</w:t>
            </w:r>
          </w:p>
        </w:tc>
      </w:tr>
      <w:tr w:rsidR="00D40C4F" w:rsidRPr="00D40C4F" w14:paraId="4ED170B4" w14:textId="77777777" w:rsidTr="00D40C4F">
        <w:trPr>
          <w:trHeight w:val="20"/>
        </w:trPr>
        <w:tc>
          <w:tcPr>
            <w:tcW w:w="520" w:type="dxa"/>
            <w:shd w:val="clear" w:color="auto" w:fill="auto"/>
            <w:noWrap/>
            <w:vAlign w:val="center"/>
            <w:hideMark/>
          </w:tcPr>
          <w:p w14:paraId="75BF41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259</w:t>
            </w:r>
          </w:p>
        </w:tc>
        <w:tc>
          <w:tcPr>
            <w:tcW w:w="900" w:type="dxa"/>
            <w:shd w:val="clear" w:color="auto" w:fill="auto"/>
            <w:noWrap/>
            <w:vAlign w:val="center"/>
            <w:hideMark/>
          </w:tcPr>
          <w:p w14:paraId="454D97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903411</w:t>
            </w:r>
          </w:p>
        </w:tc>
        <w:tc>
          <w:tcPr>
            <w:tcW w:w="5810" w:type="dxa"/>
            <w:shd w:val="clear" w:color="auto" w:fill="auto"/>
            <w:noWrap/>
            <w:vAlign w:val="center"/>
            <w:hideMark/>
          </w:tcPr>
          <w:p w14:paraId="4CAE14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APOLIPOPROTEINAS A1 AUTOMATIZADA</w:t>
            </w:r>
          </w:p>
        </w:tc>
        <w:tc>
          <w:tcPr>
            <w:tcW w:w="1701" w:type="dxa"/>
            <w:shd w:val="clear" w:color="auto" w:fill="auto"/>
            <w:noWrap/>
            <w:vAlign w:val="center"/>
            <w:hideMark/>
          </w:tcPr>
          <w:p w14:paraId="4D5E33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1E239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0FA88DFE" w14:textId="77777777" w:rsidTr="00D40C4F">
        <w:trPr>
          <w:trHeight w:val="20"/>
        </w:trPr>
        <w:tc>
          <w:tcPr>
            <w:tcW w:w="520" w:type="dxa"/>
            <w:shd w:val="clear" w:color="auto" w:fill="auto"/>
            <w:noWrap/>
            <w:vAlign w:val="center"/>
            <w:hideMark/>
          </w:tcPr>
          <w:p w14:paraId="53DD78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260</w:t>
            </w:r>
          </w:p>
        </w:tc>
        <w:tc>
          <w:tcPr>
            <w:tcW w:w="900" w:type="dxa"/>
            <w:shd w:val="clear" w:color="auto" w:fill="auto"/>
            <w:noWrap/>
            <w:vAlign w:val="center"/>
            <w:hideMark/>
          </w:tcPr>
          <w:p w14:paraId="726252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903412</w:t>
            </w:r>
          </w:p>
        </w:tc>
        <w:tc>
          <w:tcPr>
            <w:tcW w:w="5810" w:type="dxa"/>
            <w:shd w:val="clear" w:color="auto" w:fill="auto"/>
            <w:noWrap/>
            <w:vAlign w:val="center"/>
            <w:hideMark/>
          </w:tcPr>
          <w:p w14:paraId="410C94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APOLIPOPROTEINAS B AUTOMATIZADA</w:t>
            </w:r>
          </w:p>
        </w:tc>
        <w:tc>
          <w:tcPr>
            <w:tcW w:w="1701" w:type="dxa"/>
            <w:shd w:val="clear" w:color="auto" w:fill="auto"/>
            <w:noWrap/>
            <w:vAlign w:val="center"/>
            <w:hideMark/>
          </w:tcPr>
          <w:p w14:paraId="1ABAC6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A62E9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53CC83DC" w14:textId="77777777" w:rsidTr="00D40C4F">
        <w:trPr>
          <w:trHeight w:val="20"/>
        </w:trPr>
        <w:tc>
          <w:tcPr>
            <w:tcW w:w="520" w:type="dxa"/>
            <w:shd w:val="clear" w:color="auto" w:fill="auto"/>
            <w:noWrap/>
            <w:vAlign w:val="center"/>
            <w:hideMark/>
          </w:tcPr>
          <w:p w14:paraId="505C02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261</w:t>
            </w:r>
          </w:p>
        </w:tc>
        <w:tc>
          <w:tcPr>
            <w:tcW w:w="900" w:type="dxa"/>
            <w:shd w:val="clear" w:color="auto" w:fill="auto"/>
            <w:noWrap/>
            <w:vAlign w:val="center"/>
            <w:hideMark/>
          </w:tcPr>
          <w:p w14:paraId="74EAB8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903417</w:t>
            </w:r>
          </w:p>
        </w:tc>
        <w:tc>
          <w:tcPr>
            <w:tcW w:w="5810" w:type="dxa"/>
            <w:shd w:val="clear" w:color="auto" w:fill="auto"/>
            <w:noWrap/>
            <w:vAlign w:val="center"/>
            <w:hideMark/>
          </w:tcPr>
          <w:p w14:paraId="6BBC14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CERULOPLASMINA AUTOMATIZADA</w:t>
            </w:r>
          </w:p>
        </w:tc>
        <w:tc>
          <w:tcPr>
            <w:tcW w:w="1701" w:type="dxa"/>
            <w:shd w:val="clear" w:color="auto" w:fill="auto"/>
            <w:noWrap/>
            <w:vAlign w:val="center"/>
            <w:hideMark/>
          </w:tcPr>
          <w:p w14:paraId="296D2C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C44BB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$ 75.900,00</w:t>
            </w:r>
          </w:p>
        </w:tc>
      </w:tr>
      <w:tr w:rsidR="00D40C4F" w:rsidRPr="00D40C4F" w14:paraId="5522655B" w14:textId="77777777" w:rsidTr="00D40C4F">
        <w:trPr>
          <w:trHeight w:val="20"/>
        </w:trPr>
        <w:tc>
          <w:tcPr>
            <w:tcW w:w="520" w:type="dxa"/>
            <w:shd w:val="clear" w:color="auto" w:fill="auto"/>
            <w:noWrap/>
            <w:vAlign w:val="center"/>
            <w:hideMark/>
          </w:tcPr>
          <w:p w14:paraId="67EB6D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262</w:t>
            </w:r>
          </w:p>
        </w:tc>
        <w:tc>
          <w:tcPr>
            <w:tcW w:w="900" w:type="dxa"/>
            <w:shd w:val="clear" w:color="auto" w:fill="auto"/>
            <w:noWrap/>
            <w:vAlign w:val="center"/>
            <w:hideMark/>
          </w:tcPr>
          <w:p w14:paraId="4DDC89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903419</w:t>
            </w:r>
          </w:p>
        </w:tc>
        <w:tc>
          <w:tcPr>
            <w:tcW w:w="5810" w:type="dxa"/>
            <w:shd w:val="clear" w:color="auto" w:fill="auto"/>
            <w:noWrap/>
            <w:vAlign w:val="center"/>
            <w:hideMark/>
          </w:tcPr>
          <w:p w14:paraId="20A611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COLINESTERASA EN ERITROCITOS [ACETILCOLINESTERASA]</w:t>
            </w:r>
          </w:p>
        </w:tc>
        <w:tc>
          <w:tcPr>
            <w:tcW w:w="1701" w:type="dxa"/>
            <w:shd w:val="clear" w:color="auto" w:fill="auto"/>
            <w:noWrap/>
            <w:vAlign w:val="center"/>
            <w:hideMark/>
          </w:tcPr>
          <w:p w14:paraId="1E044C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02D1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2FB7215E" w14:textId="77777777" w:rsidTr="00D40C4F">
        <w:trPr>
          <w:trHeight w:val="20"/>
        </w:trPr>
        <w:tc>
          <w:tcPr>
            <w:tcW w:w="520" w:type="dxa"/>
            <w:shd w:val="clear" w:color="auto" w:fill="auto"/>
            <w:noWrap/>
            <w:vAlign w:val="center"/>
            <w:hideMark/>
          </w:tcPr>
          <w:p w14:paraId="23973D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263</w:t>
            </w:r>
          </w:p>
        </w:tc>
        <w:tc>
          <w:tcPr>
            <w:tcW w:w="900" w:type="dxa"/>
            <w:shd w:val="clear" w:color="auto" w:fill="auto"/>
            <w:noWrap/>
            <w:vAlign w:val="center"/>
            <w:hideMark/>
          </w:tcPr>
          <w:p w14:paraId="7C1E87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903420</w:t>
            </w:r>
          </w:p>
        </w:tc>
        <w:tc>
          <w:tcPr>
            <w:tcW w:w="5810" w:type="dxa"/>
            <w:shd w:val="clear" w:color="auto" w:fill="auto"/>
            <w:noWrap/>
            <w:vAlign w:val="center"/>
            <w:hideMark/>
          </w:tcPr>
          <w:p w14:paraId="3A3A6D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COLINESTERASA SERICA</w:t>
            </w:r>
          </w:p>
        </w:tc>
        <w:tc>
          <w:tcPr>
            <w:tcW w:w="1701" w:type="dxa"/>
            <w:shd w:val="clear" w:color="auto" w:fill="auto"/>
            <w:noWrap/>
            <w:vAlign w:val="center"/>
            <w:hideMark/>
          </w:tcPr>
          <w:p w14:paraId="6E8FFB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4AA2E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042D1F63" w14:textId="77777777" w:rsidTr="00D40C4F">
        <w:trPr>
          <w:trHeight w:val="20"/>
        </w:trPr>
        <w:tc>
          <w:tcPr>
            <w:tcW w:w="520" w:type="dxa"/>
            <w:shd w:val="clear" w:color="auto" w:fill="auto"/>
            <w:noWrap/>
            <w:vAlign w:val="center"/>
            <w:hideMark/>
          </w:tcPr>
          <w:p w14:paraId="1F87D4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264</w:t>
            </w:r>
          </w:p>
        </w:tc>
        <w:tc>
          <w:tcPr>
            <w:tcW w:w="900" w:type="dxa"/>
            <w:shd w:val="clear" w:color="auto" w:fill="auto"/>
            <w:noWrap/>
            <w:vAlign w:val="center"/>
            <w:hideMark/>
          </w:tcPr>
          <w:p w14:paraId="38DE42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903422</w:t>
            </w:r>
          </w:p>
        </w:tc>
        <w:tc>
          <w:tcPr>
            <w:tcW w:w="5810" w:type="dxa"/>
            <w:shd w:val="clear" w:color="auto" w:fill="auto"/>
            <w:noWrap/>
            <w:vAlign w:val="center"/>
            <w:hideMark/>
          </w:tcPr>
          <w:p w14:paraId="41AFAA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COPROPORFIRINAS EN ORINA DE 24 HORAS AUTOMATIZADA</w:t>
            </w:r>
          </w:p>
        </w:tc>
        <w:tc>
          <w:tcPr>
            <w:tcW w:w="1701" w:type="dxa"/>
            <w:shd w:val="clear" w:color="auto" w:fill="auto"/>
            <w:noWrap/>
            <w:vAlign w:val="center"/>
            <w:hideMark/>
          </w:tcPr>
          <w:p w14:paraId="0B3D31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8E6E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6F9B0444" w14:textId="77777777" w:rsidTr="00D40C4F">
        <w:trPr>
          <w:trHeight w:val="20"/>
        </w:trPr>
        <w:tc>
          <w:tcPr>
            <w:tcW w:w="520" w:type="dxa"/>
            <w:shd w:val="clear" w:color="auto" w:fill="auto"/>
            <w:noWrap/>
            <w:vAlign w:val="center"/>
            <w:hideMark/>
          </w:tcPr>
          <w:p w14:paraId="5219C9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265</w:t>
            </w:r>
          </w:p>
        </w:tc>
        <w:tc>
          <w:tcPr>
            <w:tcW w:w="900" w:type="dxa"/>
            <w:shd w:val="clear" w:color="auto" w:fill="auto"/>
            <w:noWrap/>
            <w:vAlign w:val="center"/>
            <w:hideMark/>
          </w:tcPr>
          <w:p w14:paraId="4254C1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903426</w:t>
            </w:r>
          </w:p>
        </w:tc>
        <w:tc>
          <w:tcPr>
            <w:tcW w:w="5810" w:type="dxa"/>
            <w:shd w:val="clear" w:color="auto" w:fill="auto"/>
            <w:noWrap/>
            <w:vAlign w:val="center"/>
            <w:hideMark/>
          </w:tcPr>
          <w:p w14:paraId="489A5C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HEMOGLOBINA GLICOSILADA AUTOMATIZADA</w:t>
            </w:r>
          </w:p>
        </w:tc>
        <w:tc>
          <w:tcPr>
            <w:tcW w:w="1701" w:type="dxa"/>
            <w:shd w:val="clear" w:color="auto" w:fill="auto"/>
            <w:noWrap/>
            <w:vAlign w:val="center"/>
            <w:hideMark/>
          </w:tcPr>
          <w:p w14:paraId="64E949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4C4DE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$ 83.800,00</w:t>
            </w:r>
          </w:p>
        </w:tc>
      </w:tr>
      <w:tr w:rsidR="00D40C4F" w:rsidRPr="00D40C4F" w14:paraId="1B3A11D5" w14:textId="77777777" w:rsidTr="00D40C4F">
        <w:trPr>
          <w:trHeight w:val="20"/>
        </w:trPr>
        <w:tc>
          <w:tcPr>
            <w:tcW w:w="520" w:type="dxa"/>
            <w:shd w:val="clear" w:color="auto" w:fill="auto"/>
            <w:noWrap/>
            <w:vAlign w:val="center"/>
            <w:hideMark/>
          </w:tcPr>
          <w:p w14:paraId="28FF89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266</w:t>
            </w:r>
          </w:p>
        </w:tc>
        <w:tc>
          <w:tcPr>
            <w:tcW w:w="900" w:type="dxa"/>
            <w:shd w:val="clear" w:color="auto" w:fill="auto"/>
            <w:noWrap/>
            <w:vAlign w:val="center"/>
            <w:hideMark/>
          </w:tcPr>
          <w:p w14:paraId="6E4179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903427</w:t>
            </w:r>
          </w:p>
        </w:tc>
        <w:tc>
          <w:tcPr>
            <w:tcW w:w="5810" w:type="dxa"/>
            <w:shd w:val="clear" w:color="auto" w:fill="auto"/>
            <w:noWrap/>
            <w:vAlign w:val="center"/>
            <w:hideMark/>
          </w:tcPr>
          <w:p w14:paraId="60EB6D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HEMOGLOBINA GLICOSILADA MANUAL O SEMIAUTOMATIZADA</w:t>
            </w:r>
          </w:p>
        </w:tc>
        <w:tc>
          <w:tcPr>
            <w:tcW w:w="1701" w:type="dxa"/>
            <w:shd w:val="clear" w:color="auto" w:fill="auto"/>
            <w:noWrap/>
            <w:vAlign w:val="center"/>
            <w:hideMark/>
          </w:tcPr>
          <w:p w14:paraId="42C5ED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2B39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$ 83.800,00</w:t>
            </w:r>
          </w:p>
        </w:tc>
      </w:tr>
      <w:tr w:rsidR="00D40C4F" w:rsidRPr="00D40C4F" w14:paraId="286E686B" w14:textId="77777777" w:rsidTr="00D40C4F">
        <w:trPr>
          <w:trHeight w:val="20"/>
        </w:trPr>
        <w:tc>
          <w:tcPr>
            <w:tcW w:w="520" w:type="dxa"/>
            <w:shd w:val="clear" w:color="auto" w:fill="auto"/>
            <w:noWrap/>
            <w:vAlign w:val="center"/>
            <w:hideMark/>
          </w:tcPr>
          <w:p w14:paraId="1DCAD0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267</w:t>
            </w:r>
          </w:p>
        </w:tc>
        <w:tc>
          <w:tcPr>
            <w:tcW w:w="900" w:type="dxa"/>
            <w:shd w:val="clear" w:color="auto" w:fill="auto"/>
            <w:noWrap/>
            <w:vAlign w:val="center"/>
            <w:hideMark/>
          </w:tcPr>
          <w:p w14:paraId="089F3A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903428</w:t>
            </w:r>
          </w:p>
        </w:tc>
        <w:tc>
          <w:tcPr>
            <w:tcW w:w="5810" w:type="dxa"/>
            <w:shd w:val="clear" w:color="auto" w:fill="auto"/>
            <w:noWrap/>
            <w:vAlign w:val="center"/>
            <w:hideMark/>
          </w:tcPr>
          <w:p w14:paraId="5FA1DE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HEMOSIDERINA EN ORINA</w:t>
            </w:r>
          </w:p>
        </w:tc>
        <w:tc>
          <w:tcPr>
            <w:tcW w:w="1701" w:type="dxa"/>
            <w:shd w:val="clear" w:color="auto" w:fill="auto"/>
            <w:noWrap/>
            <w:vAlign w:val="center"/>
            <w:hideMark/>
          </w:tcPr>
          <w:p w14:paraId="5FE52A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99CD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$ 86.300,00</w:t>
            </w:r>
          </w:p>
        </w:tc>
      </w:tr>
      <w:tr w:rsidR="00D40C4F" w:rsidRPr="00D40C4F" w14:paraId="242F78FF" w14:textId="77777777" w:rsidTr="00D40C4F">
        <w:trPr>
          <w:trHeight w:val="20"/>
        </w:trPr>
        <w:tc>
          <w:tcPr>
            <w:tcW w:w="520" w:type="dxa"/>
            <w:shd w:val="clear" w:color="auto" w:fill="auto"/>
            <w:noWrap/>
            <w:vAlign w:val="center"/>
            <w:hideMark/>
          </w:tcPr>
          <w:p w14:paraId="2EA8A9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268</w:t>
            </w:r>
          </w:p>
        </w:tc>
        <w:tc>
          <w:tcPr>
            <w:tcW w:w="900" w:type="dxa"/>
            <w:shd w:val="clear" w:color="auto" w:fill="auto"/>
            <w:noWrap/>
            <w:vAlign w:val="center"/>
            <w:hideMark/>
          </w:tcPr>
          <w:p w14:paraId="177BDB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903431</w:t>
            </w:r>
          </w:p>
        </w:tc>
        <w:tc>
          <w:tcPr>
            <w:tcW w:w="5810" w:type="dxa"/>
            <w:shd w:val="clear" w:color="auto" w:fill="auto"/>
            <w:noWrap/>
            <w:vAlign w:val="center"/>
            <w:hideMark/>
          </w:tcPr>
          <w:p w14:paraId="05AE55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LIPOPROTEINA A</w:t>
            </w:r>
          </w:p>
        </w:tc>
        <w:tc>
          <w:tcPr>
            <w:tcW w:w="1701" w:type="dxa"/>
            <w:shd w:val="clear" w:color="auto" w:fill="auto"/>
            <w:noWrap/>
            <w:vAlign w:val="center"/>
            <w:hideMark/>
          </w:tcPr>
          <w:p w14:paraId="0C13BD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6971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315B1265" w14:textId="77777777" w:rsidTr="00D40C4F">
        <w:trPr>
          <w:trHeight w:val="20"/>
        </w:trPr>
        <w:tc>
          <w:tcPr>
            <w:tcW w:w="520" w:type="dxa"/>
            <w:shd w:val="clear" w:color="auto" w:fill="auto"/>
            <w:noWrap/>
            <w:vAlign w:val="center"/>
            <w:hideMark/>
          </w:tcPr>
          <w:p w14:paraId="4C4191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269</w:t>
            </w:r>
          </w:p>
        </w:tc>
        <w:tc>
          <w:tcPr>
            <w:tcW w:w="900" w:type="dxa"/>
            <w:shd w:val="clear" w:color="auto" w:fill="auto"/>
            <w:noWrap/>
            <w:vAlign w:val="center"/>
            <w:hideMark/>
          </w:tcPr>
          <w:p w14:paraId="0A7F49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903436</w:t>
            </w:r>
          </w:p>
        </w:tc>
        <w:tc>
          <w:tcPr>
            <w:tcW w:w="5810" w:type="dxa"/>
            <w:shd w:val="clear" w:color="auto" w:fill="auto"/>
            <w:noWrap/>
            <w:vAlign w:val="center"/>
            <w:hideMark/>
          </w:tcPr>
          <w:p w14:paraId="502C27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TROPONINA I CUALITATIVA</w:t>
            </w:r>
          </w:p>
        </w:tc>
        <w:tc>
          <w:tcPr>
            <w:tcW w:w="1701" w:type="dxa"/>
            <w:shd w:val="clear" w:color="auto" w:fill="auto"/>
            <w:noWrap/>
            <w:vAlign w:val="center"/>
            <w:hideMark/>
          </w:tcPr>
          <w:p w14:paraId="490398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9F830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$ 117.100,00</w:t>
            </w:r>
          </w:p>
        </w:tc>
      </w:tr>
      <w:tr w:rsidR="00D40C4F" w:rsidRPr="00D40C4F" w14:paraId="471B82D5" w14:textId="77777777" w:rsidTr="00D40C4F">
        <w:trPr>
          <w:trHeight w:val="20"/>
        </w:trPr>
        <w:tc>
          <w:tcPr>
            <w:tcW w:w="520" w:type="dxa"/>
            <w:shd w:val="clear" w:color="auto" w:fill="auto"/>
            <w:noWrap/>
            <w:vAlign w:val="center"/>
            <w:hideMark/>
          </w:tcPr>
          <w:p w14:paraId="0DDD6D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270</w:t>
            </w:r>
          </w:p>
        </w:tc>
        <w:tc>
          <w:tcPr>
            <w:tcW w:w="900" w:type="dxa"/>
            <w:shd w:val="clear" w:color="auto" w:fill="auto"/>
            <w:noWrap/>
            <w:vAlign w:val="center"/>
            <w:hideMark/>
          </w:tcPr>
          <w:p w14:paraId="02B34C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903437</w:t>
            </w:r>
          </w:p>
        </w:tc>
        <w:tc>
          <w:tcPr>
            <w:tcW w:w="5810" w:type="dxa"/>
            <w:shd w:val="clear" w:color="auto" w:fill="auto"/>
            <w:noWrap/>
            <w:vAlign w:val="center"/>
            <w:hideMark/>
          </w:tcPr>
          <w:p w14:paraId="3395C6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TROPONINA I CUANTITATIVA</w:t>
            </w:r>
          </w:p>
        </w:tc>
        <w:tc>
          <w:tcPr>
            <w:tcW w:w="1701" w:type="dxa"/>
            <w:shd w:val="clear" w:color="auto" w:fill="auto"/>
            <w:noWrap/>
            <w:vAlign w:val="center"/>
            <w:hideMark/>
          </w:tcPr>
          <w:p w14:paraId="13F137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7F398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$ 117.100,00</w:t>
            </w:r>
          </w:p>
        </w:tc>
      </w:tr>
      <w:tr w:rsidR="00D40C4F" w:rsidRPr="00D40C4F" w14:paraId="3AE55F50" w14:textId="77777777" w:rsidTr="00D40C4F">
        <w:trPr>
          <w:trHeight w:val="20"/>
        </w:trPr>
        <w:tc>
          <w:tcPr>
            <w:tcW w:w="520" w:type="dxa"/>
            <w:shd w:val="clear" w:color="auto" w:fill="auto"/>
            <w:noWrap/>
            <w:vAlign w:val="center"/>
            <w:hideMark/>
          </w:tcPr>
          <w:p w14:paraId="0576F3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271</w:t>
            </w:r>
          </w:p>
        </w:tc>
        <w:tc>
          <w:tcPr>
            <w:tcW w:w="900" w:type="dxa"/>
            <w:shd w:val="clear" w:color="auto" w:fill="auto"/>
            <w:noWrap/>
            <w:vAlign w:val="center"/>
            <w:hideMark/>
          </w:tcPr>
          <w:p w14:paraId="3F720C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903438</w:t>
            </w:r>
          </w:p>
        </w:tc>
        <w:tc>
          <w:tcPr>
            <w:tcW w:w="5810" w:type="dxa"/>
            <w:shd w:val="clear" w:color="auto" w:fill="auto"/>
            <w:noWrap/>
            <w:vAlign w:val="center"/>
            <w:hideMark/>
          </w:tcPr>
          <w:p w14:paraId="1561FE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TROPONINA T CUALITATIVA</w:t>
            </w:r>
          </w:p>
        </w:tc>
        <w:tc>
          <w:tcPr>
            <w:tcW w:w="1701" w:type="dxa"/>
            <w:shd w:val="clear" w:color="auto" w:fill="auto"/>
            <w:noWrap/>
            <w:vAlign w:val="center"/>
            <w:hideMark/>
          </w:tcPr>
          <w:p w14:paraId="6B7008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4097B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$ 117.100,00</w:t>
            </w:r>
          </w:p>
        </w:tc>
      </w:tr>
      <w:tr w:rsidR="00D40C4F" w:rsidRPr="00D40C4F" w14:paraId="6959055C" w14:textId="77777777" w:rsidTr="00D40C4F">
        <w:trPr>
          <w:trHeight w:val="20"/>
        </w:trPr>
        <w:tc>
          <w:tcPr>
            <w:tcW w:w="520" w:type="dxa"/>
            <w:shd w:val="clear" w:color="auto" w:fill="auto"/>
            <w:noWrap/>
            <w:vAlign w:val="center"/>
            <w:hideMark/>
          </w:tcPr>
          <w:p w14:paraId="0C865C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272</w:t>
            </w:r>
          </w:p>
        </w:tc>
        <w:tc>
          <w:tcPr>
            <w:tcW w:w="900" w:type="dxa"/>
            <w:shd w:val="clear" w:color="auto" w:fill="auto"/>
            <w:noWrap/>
            <w:vAlign w:val="center"/>
            <w:hideMark/>
          </w:tcPr>
          <w:p w14:paraId="19A3DF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903439</w:t>
            </w:r>
          </w:p>
        </w:tc>
        <w:tc>
          <w:tcPr>
            <w:tcW w:w="5810" w:type="dxa"/>
            <w:shd w:val="clear" w:color="auto" w:fill="auto"/>
            <w:noWrap/>
            <w:vAlign w:val="center"/>
            <w:hideMark/>
          </w:tcPr>
          <w:p w14:paraId="3EC3CF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TROPONINA T CUANTITATIVA</w:t>
            </w:r>
          </w:p>
        </w:tc>
        <w:tc>
          <w:tcPr>
            <w:tcW w:w="1701" w:type="dxa"/>
            <w:shd w:val="clear" w:color="auto" w:fill="auto"/>
            <w:noWrap/>
            <w:vAlign w:val="center"/>
            <w:hideMark/>
          </w:tcPr>
          <w:p w14:paraId="790EAD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31074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$ 117.100,00</w:t>
            </w:r>
          </w:p>
        </w:tc>
      </w:tr>
      <w:tr w:rsidR="00D40C4F" w:rsidRPr="00D40C4F" w14:paraId="0A7C2A6C" w14:textId="77777777" w:rsidTr="00D40C4F">
        <w:trPr>
          <w:trHeight w:val="20"/>
        </w:trPr>
        <w:tc>
          <w:tcPr>
            <w:tcW w:w="520" w:type="dxa"/>
            <w:shd w:val="clear" w:color="auto" w:fill="auto"/>
            <w:noWrap/>
            <w:vAlign w:val="center"/>
            <w:hideMark/>
          </w:tcPr>
          <w:p w14:paraId="172F85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273</w:t>
            </w:r>
          </w:p>
        </w:tc>
        <w:tc>
          <w:tcPr>
            <w:tcW w:w="900" w:type="dxa"/>
            <w:shd w:val="clear" w:color="auto" w:fill="auto"/>
            <w:noWrap/>
            <w:vAlign w:val="center"/>
            <w:hideMark/>
          </w:tcPr>
          <w:p w14:paraId="152402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903602</w:t>
            </w:r>
          </w:p>
        </w:tc>
        <w:tc>
          <w:tcPr>
            <w:tcW w:w="5810" w:type="dxa"/>
            <w:shd w:val="clear" w:color="auto" w:fill="auto"/>
            <w:noWrap/>
            <w:vAlign w:val="center"/>
            <w:hideMark/>
          </w:tcPr>
          <w:p w14:paraId="2172D9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AMONIO</w:t>
            </w:r>
          </w:p>
        </w:tc>
        <w:tc>
          <w:tcPr>
            <w:tcW w:w="1701" w:type="dxa"/>
            <w:shd w:val="clear" w:color="auto" w:fill="auto"/>
            <w:noWrap/>
            <w:vAlign w:val="center"/>
            <w:hideMark/>
          </w:tcPr>
          <w:p w14:paraId="4E0437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2DB84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$ 59.300,00</w:t>
            </w:r>
          </w:p>
        </w:tc>
      </w:tr>
      <w:tr w:rsidR="00D40C4F" w:rsidRPr="00D40C4F" w14:paraId="18C45E1B" w14:textId="77777777" w:rsidTr="00D40C4F">
        <w:trPr>
          <w:trHeight w:val="20"/>
        </w:trPr>
        <w:tc>
          <w:tcPr>
            <w:tcW w:w="520" w:type="dxa"/>
            <w:shd w:val="clear" w:color="auto" w:fill="auto"/>
            <w:noWrap/>
            <w:vAlign w:val="center"/>
            <w:hideMark/>
          </w:tcPr>
          <w:p w14:paraId="587436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274</w:t>
            </w:r>
          </w:p>
        </w:tc>
        <w:tc>
          <w:tcPr>
            <w:tcW w:w="900" w:type="dxa"/>
            <w:shd w:val="clear" w:color="auto" w:fill="auto"/>
            <w:noWrap/>
            <w:vAlign w:val="center"/>
            <w:hideMark/>
          </w:tcPr>
          <w:p w14:paraId="7D5A6D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903603</w:t>
            </w:r>
          </w:p>
        </w:tc>
        <w:tc>
          <w:tcPr>
            <w:tcW w:w="5810" w:type="dxa"/>
            <w:shd w:val="clear" w:color="auto" w:fill="auto"/>
            <w:noWrap/>
            <w:vAlign w:val="center"/>
            <w:hideMark/>
          </w:tcPr>
          <w:p w14:paraId="1119C5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CALCIO AUTOMATIZADO</w:t>
            </w:r>
          </w:p>
        </w:tc>
        <w:tc>
          <w:tcPr>
            <w:tcW w:w="1701" w:type="dxa"/>
            <w:shd w:val="clear" w:color="auto" w:fill="auto"/>
            <w:noWrap/>
            <w:vAlign w:val="center"/>
            <w:hideMark/>
          </w:tcPr>
          <w:p w14:paraId="24C863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698A3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35A74B19" w14:textId="77777777" w:rsidTr="00D40C4F">
        <w:trPr>
          <w:trHeight w:val="20"/>
        </w:trPr>
        <w:tc>
          <w:tcPr>
            <w:tcW w:w="520" w:type="dxa"/>
            <w:shd w:val="clear" w:color="auto" w:fill="auto"/>
            <w:noWrap/>
            <w:vAlign w:val="center"/>
            <w:hideMark/>
          </w:tcPr>
          <w:p w14:paraId="405B03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275</w:t>
            </w:r>
          </w:p>
        </w:tc>
        <w:tc>
          <w:tcPr>
            <w:tcW w:w="900" w:type="dxa"/>
            <w:shd w:val="clear" w:color="auto" w:fill="auto"/>
            <w:noWrap/>
            <w:vAlign w:val="center"/>
            <w:hideMark/>
          </w:tcPr>
          <w:p w14:paraId="7E901F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903608</w:t>
            </w:r>
          </w:p>
        </w:tc>
        <w:tc>
          <w:tcPr>
            <w:tcW w:w="5810" w:type="dxa"/>
            <w:shd w:val="clear" w:color="auto" w:fill="auto"/>
            <w:noWrap/>
            <w:vAlign w:val="center"/>
            <w:hideMark/>
          </w:tcPr>
          <w:p w14:paraId="7A22AEC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ZINC</w:t>
            </w:r>
          </w:p>
        </w:tc>
        <w:tc>
          <w:tcPr>
            <w:tcW w:w="1701" w:type="dxa"/>
            <w:shd w:val="clear" w:color="auto" w:fill="auto"/>
            <w:noWrap/>
            <w:vAlign w:val="center"/>
            <w:hideMark/>
          </w:tcPr>
          <w:p w14:paraId="1F981E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9DD9B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$ 96.800,00</w:t>
            </w:r>
          </w:p>
        </w:tc>
      </w:tr>
      <w:tr w:rsidR="00D40C4F" w:rsidRPr="00D40C4F" w14:paraId="4DBA0F6A" w14:textId="77777777" w:rsidTr="00D40C4F">
        <w:trPr>
          <w:trHeight w:val="20"/>
        </w:trPr>
        <w:tc>
          <w:tcPr>
            <w:tcW w:w="520" w:type="dxa"/>
            <w:shd w:val="clear" w:color="auto" w:fill="auto"/>
            <w:noWrap/>
            <w:vAlign w:val="center"/>
            <w:hideMark/>
          </w:tcPr>
          <w:p w14:paraId="6DF8C3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276</w:t>
            </w:r>
          </w:p>
        </w:tc>
        <w:tc>
          <w:tcPr>
            <w:tcW w:w="900" w:type="dxa"/>
            <w:shd w:val="clear" w:color="auto" w:fill="auto"/>
            <w:noWrap/>
            <w:vAlign w:val="center"/>
            <w:hideMark/>
          </w:tcPr>
          <w:p w14:paraId="7B83AC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903701</w:t>
            </w:r>
          </w:p>
        </w:tc>
        <w:tc>
          <w:tcPr>
            <w:tcW w:w="5810" w:type="dxa"/>
            <w:shd w:val="clear" w:color="auto" w:fill="auto"/>
            <w:noWrap/>
            <w:vAlign w:val="center"/>
            <w:hideMark/>
          </w:tcPr>
          <w:p w14:paraId="05894A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A [RETINOL]</w:t>
            </w:r>
          </w:p>
        </w:tc>
        <w:tc>
          <w:tcPr>
            <w:tcW w:w="1701" w:type="dxa"/>
            <w:shd w:val="clear" w:color="auto" w:fill="auto"/>
            <w:noWrap/>
            <w:vAlign w:val="center"/>
            <w:hideMark/>
          </w:tcPr>
          <w:p w14:paraId="7EF27D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7BFA2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0CAB8461" w14:textId="77777777" w:rsidTr="00D40C4F">
        <w:trPr>
          <w:trHeight w:val="20"/>
        </w:trPr>
        <w:tc>
          <w:tcPr>
            <w:tcW w:w="520" w:type="dxa"/>
            <w:shd w:val="clear" w:color="auto" w:fill="auto"/>
            <w:noWrap/>
            <w:vAlign w:val="center"/>
            <w:hideMark/>
          </w:tcPr>
          <w:p w14:paraId="75EE45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277</w:t>
            </w:r>
          </w:p>
        </w:tc>
        <w:tc>
          <w:tcPr>
            <w:tcW w:w="900" w:type="dxa"/>
            <w:shd w:val="clear" w:color="auto" w:fill="auto"/>
            <w:noWrap/>
            <w:vAlign w:val="center"/>
            <w:hideMark/>
          </w:tcPr>
          <w:p w14:paraId="50DFB5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903703</w:t>
            </w:r>
          </w:p>
        </w:tc>
        <w:tc>
          <w:tcPr>
            <w:tcW w:w="5810" w:type="dxa"/>
            <w:shd w:val="clear" w:color="auto" w:fill="auto"/>
            <w:noWrap/>
            <w:vAlign w:val="center"/>
            <w:hideMark/>
          </w:tcPr>
          <w:p w14:paraId="313DCD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B12 [CIANOCOBALAMINA]</w:t>
            </w:r>
          </w:p>
        </w:tc>
        <w:tc>
          <w:tcPr>
            <w:tcW w:w="1701" w:type="dxa"/>
            <w:shd w:val="clear" w:color="auto" w:fill="auto"/>
            <w:noWrap/>
            <w:vAlign w:val="center"/>
            <w:hideMark/>
          </w:tcPr>
          <w:p w14:paraId="2AEEBB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390FF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6B1571C1" w14:textId="77777777" w:rsidTr="00D40C4F">
        <w:trPr>
          <w:trHeight w:val="20"/>
        </w:trPr>
        <w:tc>
          <w:tcPr>
            <w:tcW w:w="520" w:type="dxa"/>
            <w:shd w:val="clear" w:color="auto" w:fill="auto"/>
            <w:noWrap/>
            <w:vAlign w:val="center"/>
            <w:hideMark/>
          </w:tcPr>
          <w:p w14:paraId="2B023C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278</w:t>
            </w:r>
          </w:p>
        </w:tc>
        <w:tc>
          <w:tcPr>
            <w:tcW w:w="900" w:type="dxa"/>
            <w:shd w:val="clear" w:color="auto" w:fill="auto"/>
            <w:noWrap/>
            <w:vAlign w:val="center"/>
            <w:hideMark/>
          </w:tcPr>
          <w:p w14:paraId="0FCE5A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903704</w:t>
            </w:r>
          </w:p>
        </w:tc>
        <w:tc>
          <w:tcPr>
            <w:tcW w:w="5810" w:type="dxa"/>
            <w:shd w:val="clear" w:color="auto" w:fill="auto"/>
            <w:noWrap/>
            <w:vAlign w:val="center"/>
            <w:hideMark/>
          </w:tcPr>
          <w:p w14:paraId="7A689A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B2 [RIBOFLAVINA]</w:t>
            </w:r>
          </w:p>
        </w:tc>
        <w:tc>
          <w:tcPr>
            <w:tcW w:w="1701" w:type="dxa"/>
            <w:shd w:val="clear" w:color="auto" w:fill="auto"/>
            <w:noWrap/>
            <w:vAlign w:val="center"/>
            <w:hideMark/>
          </w:tcPr>
          <w:p w14:paraId="1A0466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5D944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00A59F07" w14:textId="77777777" w:rsidTr="00D40C4F">
        <w:trPr>
          <w:trHeight w:val="20"/>
        </w:trPr>
        <w:tc>
          <w:tcPr>
            <w:tcW w:w="520" w:type="dxa"/>
            <w:shd w:val="clear" w:color="auto" w:fill="auto"/>
            <w:noWrap/>
            <w:vAlign w:val="center"/>
            <w:hideMark/>
          </w:tcPr>
          <w:p w14:paraId="30B9E5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279</w:t>
            </w:r>
          </w:p>
        </w:tc>
        <w:tc>
          <w:tcPr>
            <w:tcW w:w="900" w:type="dxa"/>
            <w:shd w:val="clear" w:color="auto" w:fill="auto"/>
            <w:noWrap/>
            <w:vAlign w:val="center"/>
            <w:hideMark/>
          </w:tcPr>
          <w:p w14:paraId="66AD4C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903705</w:t>
            </w:r>
          </w:p>
        </w:tc>
        <w:tc>
          <w:tcPr>
            <w:tcW w:w="5810" w:type="dxa"/>
            <w:shd w:val="clear" w:color="auto" w:fill="auto"/>
            <w:noWrap/>
            <w:vAlign w:val="center"/>
            <w:hideMark/>
          </w:tcPr>
          <w:p w14:paraId="214B9A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B6 [PIRIDOXINA]</w:t>
            </w:r>
          </w:p>
        </w:tc>
        <w:tc>
          <w:tcPr>
            <w:tcW w:w="1701" w:type="dxa"/>
            <w:shd w:val="clear" w:color="auto" w:fill="auto"/>
            <w:noWrap/>
            <w:vAlign w:val="center"/>
            <w:hideMark/>
          </w:tcPr>
          <w:p w14:paraId="6C85B6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0C856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6A687EAD" w14:textId="77777777" w:rsidTr="00D40C4F">
        <w:trPr>
          <w:trHeight w:val="20"/>
        </w:trPr>
        <w:tc>
          <w:tcPr>
            <w:tcW w:w="520" w:type="dxa"/>
            <w:shd w:val="clear" w:color="auto" w:fill="auto"/>
            <w:noWrap/>
            <w:vAlign w:val="center"/>
            <w:hideMark/>
          </w:tcPr>
          <w:p w14:paraId="6CD28B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280</w:t>
            </w:r>
          </w:p>
        </w:tc>
        <w:tc>
          <w:tcPr>
            <w:tcW w:w="900" w:type="dxa"/>
            <w:shd w:val="clear" w:color="auto" w:fill="auto"/>
            <w:noWrap/>
            <w:vAlign w:val="center"/>
            <w:hideMark/>
          </w:tcPr>
          <w:p w14:paraId="64383A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903706</w:t>
            </w:r>
          </w:p>
        </w:tc>
        <w:tc>
          <w:tcPr>
            <w:tcW w:w="5810" w:type="dxa"/>
            <w:shd w:val="clear" w:color="auto" w:fill="auto"/>
            <w:noWrap/>
            <w:vAlign w:val="center"/>
            <w:hideMark/>
          </w:tcPr>
          <w:p w14:paraId="5C1B12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D 25 HIDROXI TOTAL [D2-D3] [CALCIFEROL]</w:t>
            </w:r>
          </w:p>
        </w:tc>
        <w:tc>
          <w:tcPr>
            <w:tcW w:w="1701" w:type="dxa"/>
            <w:shd w:val="clear" w:color="auto" w:fill="auto"/>
            <w:noWrap/>
            <w:vAlign w:val="center"/>
            <w:hideMark/>
          </w:tcPr>
          <w:p w14:paraId="159905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67C7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31580BDF" w14:textId="77777777" w:rsidTr="00D40C4F">
        <w:trPr>
          <w:trHeight w:val="20"/>
        </w:trPr>
        <w:tc>
          <w:tcPr>
            <w:tcW w:w="520" w:type="dxa"/>
            <w:shd w:val="clear" w:color="auto" w:fill="auto"/>
            <w:noWrap/>
            <w:vAlign w:val="center"/>
            <w:hideMark/>
          </w:tcPr>
          <w:p w14:paraId="45D09B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281</w:t>
            </w:r>
          </w:p>
        </w:tc>
        <w:tc>
          <w:tcPr>
            <w:tcW w:w="900" w:type="dxa"/>
            <w:shd w:val="clear" w:color="auto" w:fill="auto"/>
            <w:noWrap/>
            <w:vAlign w:val="center"/>
            <w:hideMark/>
          </w:tcPr>
          <w:p w14:paraId="6ED9F4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903707</w:t>
            </w:r>
          </w:p>
        </w:tc>
        <w:tc>
          <w:tcPr>
            <w:tcW w:w="5810" w:type="dxa"/>
            <w:shd w:val="clear" w:color="auto" w:fill="auto"/>
            <w:noWrap/>
            <w:vAlign w:val="center"/>
            <w:hideMark/>
          </w:tcPr>
          <w:p w14:paraId="3A905E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D 125 DIHIDROXI [D2-D3] [CALCIFIDOL]</w:t>
            </w:r>
          </w:p>
        </w:tc>
        <w:tc>
          <w:tcPr>
            <w:tcW w:w="1701" w:type="dxa"/>
            <w:shd w:val="clear" w:color="auto" w:fill="auto"/>
            <w:noWrap/>
            <w:vAlign w:val="center"/>
            <w:hideMark/>
          </w:tcPr>
          <w:p w14:paraId="4F75A2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ED661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0195756A" w14:textId="77777777" w:rsidTr="00D40C4F">
        <w:trPr>
          <w:trHeight w:val="20"/>
        </w:trPr>
        <w:tc>
          <w:tcPr>
            <w:tcW w:w="520" w:type="dxa"/>
            <w:shd w:val="clear" w:color="auto" w:fill="auto"/>
            <w:noWrap/>
            <w:vAlign w:val="center"/>
            <w:hideMark/>
          </w:tcPr>
          <w:p w14:paraId="19CC33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282</w:t>
            </w:r>
          </w:p>
        </w:tc>
        <w:tc>
          <w:tcPr>
            <w:tcW w:w="900" w:type="dxa"/>
            <w:shd w:val="clear" w:color="auto" w:fill="auto"/>
            <w:noWrap/>
            <w:vAlign w:val="center"/>
            <w:hideMark/>
          </w:tcPr>
          <w:p w14:paraId="49DB70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903708</w:t>
            </w:r>
          </w:p>
        </w:tc>
        <w:tc>
          <w:tcPr>
            <w:tcW w:w="5810" w:type="dxa"/>
            <w:shd w:val="clear" w:color="auto" w:fill="auto"/>
            <w:noWrap/>
            <w:vAlign w:val="center"/>
            <w:hideMark/>
          </w:tcPr>
          <w:p w14:paraId="0270C5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E [TOCOFEROL]</w:t>
            </w:r>
          </w:p>
        </w:tc>
        <w:tc>
          <w:tcPr>
            <w:tcW w:w="1701" w:type="dxa"/>
            <w:shd w:val="clear" w:color="auto" w:fill="auto"/>
            <w:noWrap/>
            <w:vAlign w:val="center"/>
            <w:hideMark/>
          </w:tcPr>
          <w:p w14:paraId="3B45F2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56B54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$ 200.900,00</w:t>
            </w:r>
          </w:p>
        </w:tc>
      </w:tr>
      <w:tr w:rsidR="00D40C4F" w:rsidRPr="00D40C4F" w14:paraId="6C75C37E" w14:textId="77777777" w:rsidTr="00D40C4F">
        <w:trPr>
          <w:trHeight w:val="20"/>
        </w:trPr>
        <w:tc>
          <w:tcPr>
            <w:tcW w:w="520" w:type="dxa"/>
            <w:shd w:val="clear" w:color="auto" w:fill="auto"/>
            <w:noWrap/>
            <w:vAlign w:val="center"/>
            <w:hideMark/>
          </w:tcPr>
          <w:p w14:paraId="5DC61E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283</w:t>
            </w:r>
          </w:p>
        </w:tc>
        <w:tc>
          <w:tcPr>
            <w:tcW w:w="900" w:type="dxa"/>
            <w:shd w:val="clear" w:color="auto" w:fill="auto"/>
            <w:noWrap/>
            <w:vAlign w:val="center"/>
            <w:hideMark/>
          </w:tcPr>
          <w:p w14:paraId="149A65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903803</w:t>
            </w:r>
          </w:p>
        </w:tc>
        <w:tc>
          <w:tcPr>
            <w:tcW w:w="5810" w:type="dxa"/>
            <w:shd w:val="clear" w:color="auto" w:fill="auto"/>
            <w:noWrap/>
            <w:vAlign w:val="center"/>
            <w:hideMark/>
          </w:tcPr>
          <w:p w14:paraId="023A1E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ALBUMINA EN SUERO U OTROS FLUIDOS</w:t>
            </w:r>
          </w:p>
        </w:tc>
        <w:tc>
          <w:tcPr>
            <w:tcW w:w="1701" w:type="dxa"/>
            <w:shd w:val="clear" w:color="auto" w:fill="auto"/>
            <w:noWrap/>
            <w:vAlign w:val="center"/>
            <w:hideMark/>
          </w:tcPr>
          <w:p w14:paraId="0AB940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FDA15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6983E89D" w14:textId="77777777" w:rsidTr="00D40C4F">
        <w:trPr>
          <w:trHeight w:val="20"/>
        </w:trPr>
        <w:tc>
          <w:tcPr>
            <w:tcW w:w="520" w:type="dxa"/>
            <w:shd w:val="clear" w:color="auto" w:fill="auto"/>
            <w:noWrap/>
            <w:vAlign w:val="center"/>
            <w:hideMark/>
          </w:tcPr>
          <w:p w14:paraId="7CD9AA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284</w:t>
            </w:r>
          </w:p>
        </w:tc>
        <w:tc>
          <w:tcPr>
            <w:tcW w:w="900" w:type="dxa"/>
            <w:shd w:val="clear" w:color="auto" w:fill="auto"/>
            <w:noWrap/>
            <w:vAlign w:val="center"/>
            <w:hideMark/>
          </w:tcPr>
          <w:p w14:paraId="457DB8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903804</w:t>
            </w:r>
          </w:p>
        </w:tc>
        <w:tc>
          <w:tcPr>
            <w:tcW w:w="5810" w:type="dxa"/>
            <w:shd w:val="clear" w:color="auto" w:fill="auto"/>
            <w:noWrap/>
            <w:vAlign w:val="center"/>
            <w:hideMark/>
          </w:tcPr>
          <w:p w14:paraId="032A77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ALBUMINA EN ORINA DE 24 HORAS</w:t>
            </w:r>
          </w:p>
        </w:tc>
        <w:tc>
          <w:tcPr>
            <w:tcW w:w="1701" w:type="dxa"/>
            <w:shd w:val="clear" w:color="auto" w:fill="auto"/>
            <w:noWrap/>
            <w:vAlign w:val="center"/>
            <w:hideMark/>
          </w:tcPr>
          <w:p w14:paraId="0F3D8C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73579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042C5ABE" w14:textId="77777777" w:rsidTr="00D40C4F">
        <w:trPr>
          <w:trHeight w:val="20"/>
        </w:trPr>
        <w:tc>
          <w:tcPr>
            <w:tcW w:w="520" w:type="dxa"/>
            <w:shd w:val="clear" w:color="auto" w:fill="auto"/>
            <w:noWrap/>
            <w:vAlign w:val="center"/>
            <w:hideMark/>
          </w:tcPr>
          <w:p w14:paraId="047FAE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285</w:t>
            </w:r>
          </w:p>
        </w:tc>
        <w:tc>
          <w:tcPr>
            <w:tcW w:w="900" w:type="dxa"/>
            <w:shd w:val="clear" w:color="auto" w:fill="auto"/>
            <w:noWrap/>
            <w:vAlign w:val="center"/>
            <w:hideMark/>
          </w:tcPr>
          <w:p w14:paraId="314A81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903805</w:t>
            </w:r>
          </w:p>
        </w:tc>
        <w:tc>
          <w:tcPr>
            <w:tcW w:w="5810" w:type="dxa"/>
            <w:shd w:val="clear" w:color="auto" w:fill="auto"/>
            <w:noWrap/>
            <w:vAlign w:val="center"/>
            <w:hideMark/>
          </w:tcPr>
          <w:p w14:paraId="1264E2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AMILASA EN SUERO U OTROS FLUIDOS</w:t>
            </w:r>
          </w:p>
        </w:tc>
        <w:tc>
          <w:tcPr>
            <w:tcW w:w="1701" w:type="dxa"/>
            <w:shd w:val="clear" w:color="auto" w:fill="auto"/>
            <w:noWrap/>
            <w:vAlign w:val="center"/>
            <w:hideMark/>
          </w:tcPr>
          <w:p w14:paraId="4364C6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C1B08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$ 29.700,00</w:t>
            </w:r>
          </w:p>
        </w:tc>
      </w:tr>
      <w:tr w:rsidR="00D40C4F" w:rsidRPr="00D40C4F" w14:paraId="121C2941" w14:textId="77777777" w:rsidTr="00D40C4F">
        <w:trPr>
          <w:trHeight w:val="20"/>
        </w:trPr>
        <w:tc>
          <w:tcPr>
            <w:tcW w:w="520" w:type="dxa"/>
            <w:shd w:val="clear" w:color="auto" w:fill="auto"/>
            <w:noWrap/>
            <w:vAlign w:val="center"/>
            <w:hideMark/>
          </w:tcPr>
          <w:p w14:paraId="34A1D1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286</w:t>
            </w:r>
          </w:p>
        </w:tc>
        <w:tc>
          <w:tcPr>
            <w:tcW w:w="900" w:type="dxa"/>
            <w:shd w:val="clear" w:color="auto" w:fill="auto"/>
            <w:noWrap/>
            <w:vAlign w:val="center"/>
            <w:hideMark/>
          </w:tcPr>
          <w:p w14:paraId="3EDF1D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903810</w:t>
            </w:r>
          </w:p>
        </w:tc>
        <w:tc>
          <w:tcPr>
            <w:tcW w:w="5810" w:type="dxa"/>
            <w:shd w:val="clear" w:color="auto" w:fill="auto"/>
            <w:noWrap/>
            <w:vAlign w:val="center"/>
            <w:hideMark/>
          </w:tcPr>
          <w:p w14:paraId="1074B4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CALCIO SEMIAUTOMATIZADO</w:t>
            </w:r>
          </w:p>
        </w:tc>
        <w:tc>
          <w:tcPr>
            <w:tcW w:w="1701" w:type="dxa"/>
            <w:shd w:val="clear" w:color="auto" w:fill="auto"/>
            <w:noWrap/>
            <w:vAlign w:val="center"/>
            <w:hideMark/>
          </w:tcPr>
          <w:p w14:paraId="684E7F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89DE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4691BFEE" w14:textId="77777777" w:rsidTr="00D40C4F">
        <w:trPr>
          <w:trHeight w:val="20"/>
        </w:trPr>
        <w:tc>
          <w:tcPr>
            <w:tcW w:w="520" w:type="dxa"/>
            <w:shd w:val="clear" w:color="auto" w:fill="auto"/>
            <w:noWrap/>
            <w:vAlign w:val="center"/>
            <w:hideMark/>
          </w:tcPr>
          <w:p w14:paraId="5D6767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287</w:t>
            </w:r>
          </w:p>
        </w:tc>
        <w:tc>
          <w:tcPr>
            <w:tcW w:w="900" w:type="dxa"/>
            <w:shd w:val="clear" w:color="auto" w:fill="auto"/>
            <w:noWrap/>
            <w:vAlign w:val="center"/>
            <w:hideMark/>
          </w:tcPr>
          <w:p w14:paraId="62EB04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903817</w:t>
            </w:r>
          </w:p>
        </w:tc>
        <w:tc>
          <w:tcPr>
            <w:tcW w:w="5810" w:type="dxa"/>
            <w:shd w:val="clear" w:color="auto" w:fill="auto"/>
            <w:noWrap/>
            <w:vAlign w:val="center"/>
            <w:hideMark/>
          </w:tcPr>
          <w:p w14:paraId="6D1F05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COLESTEROL DE BAJA DENSIDAD [LDL] AUTOMATIZADO</w:t>
            </w:r>
          </w:p>
        </w:tc>
        <w:tc>
          <w:tcPr>
            <w:tcW w:w="1701" w:type="dxa"/>
            <w:shd w:val="clear" w:color="auto" w:fill="auto"/>
            <w:noWrap/>
            <w:vAlign w:val="center"/>
            <w:hideMark/>
          </w:tcPr>
          <w:p w14:paraId="5A1400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53D1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$ 45.200,00</w:t>
            </w:r>
          </w:p>
        </w:tc>
      </w:tr>
      <w:tr w:rsidR="00D40C4F" w:rsidRPr="00D40C4F" w14:paraId="5EF2119E" w14:textId="77777777" w:rsidTr="00D40C4F">
        <w:trPr>
          <w:trHeight w:val="20"/>
        </w:trPr>
        <w:tc>
          <w:tcPr>
            <w:tcW w:w="520" w:type="dxa"/>
            <w:shd w:val="clear" w:color="auto" w:fill="auto"/>
            <w:noWrap/>
            <w:vAlign w:val="center"/>
            <w:hideMark/>
          </w:tcPr>
          <w:p w14:paraId="607CED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288</w:t>
            </w:r>
          </w:p>
        </w:tc>
        <w:tc>
          <w:tcPr>
            <w:tcW w:w="900" w:type="dxa"/>
            <w:shd w:val="clear" w:color="auto" w:fill="auto"/>
            <w:noWrap/>
            <w:vAlign w:val="center"/>
            <w:hideMark/>
          </w:tcPr>
          <w:p w14:paraId="33ADFC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903820</w:t>
            </w:r>
          </w:p>
        </w:tc>
        <w:tc>
          <w:tcPr>
            <w:tcW w:w="5810" w:type="dxa"/>
            <w:shd w:val="clear" w:color="auto" w:fill="auto"/>
            <w:noWrap/>
            <w:vAlign w:val="center"/>
            <w:hideMark/>
          </w:tcPr>
          <w:p w14:paraId="34AAEC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CREATIN QUINASA (FRACCION MB) AUTOMATIZADA</w:t>
            </w:r>
          </w:p>
        </w:tc>
        <w:tc>
          <w:tcPr>
            <w:tcW w:w="1701" w:type="dxa"/>
            <w:shd w:val="clear" w:color="auto" w:fill="auto"/>
            <w:noWrap/>
            <w:vAlign w:val="center"/>
            <w:hideMark/>
          </w:tcPr>
          <w:p w14:paraId="1C3A98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F021B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$ 49.300,00</w:t>
            </w:r>
          </w:p>
        </w:tc>
      </w:tr>
      <w:tr w:rsidR="00D40C4F" w:rsidRPr="00D40C4F" w14:paraId="28C0B493" w14:textId="77777777" w:rsidTr="00D40C4F">
        <w:trPr>
          <w:trHeight w:val="20"/>
        </w:trPr>
        <w:tc>
          <w:tcPr>
            <w:tcW w:w="520" w:type="dxa"/>
            <w:shd w:val="clear" w:color="auto" w:fill="auto"/>
            <w:noWrap/>
            <w:vAlign w:val="center"/>
            <w:hideMark/>
          </w:tcPr>
          <w:p w14:paraId="079ABB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289</w:t>
            </w:r>
          </w:p>
        </w:tc>
        <w:tc>
          <w:tcPr>
            <w:tcW w:w="900" w:type="dxa"/>
            <w:shd w:val="clear" w:color="auto" w:fill="auto"/>
            <w:noWrap/>
            <w:vAlign w:val="center"/>
            <w:hideMark/>
          </w:tcPr>
          <w:p w14:paraId="56154D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903821</w:t>
            </w:r>
          </w:p>
        </w:tc>
        <w:tc>
          <w:tcPr>
            <w:tcW w:w="5810" w:type="dxa"/>
            <w:shd w:val="clear" w:color="auto" w:fill="auto"/>
            <w:noWrap/>
            <w:vAlign w:val="center"/>
            <w:hideMark/>
          </w:tcPr>
          <w:p w14:paraId="0A47CF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CREATIN QUINASA TOTAL [CK-CPK]</w:t>
            </w:r>
          </w:p>
        </w:tc>
        <w:tc>
          <w:tcPr>
            <w:tcW w:w="1701" w:type="dxa"/>
            <w:shd w:val="clear" w:color="auto" w:fill="auto"/>
            <w:noWrap/>
            <w:vAlign w:val="center"/>
            <w:hideMark/>
          </w:tcPr>
          <w:p w14:paraId="7FE77C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E96C2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r w:rsidR="00D40C4F" w:rsidRPr="00D40C4F" w14:paraId="1FEF18B0" w14:textId="77777777" w:rsidTr="00D40C4F">
        <w:trPr>
          <w:trHeight w:val="20"/>
        </w:trPr>
        <w:tc>
          <w:tcPr>
            <w:tcW w:w="520" w:type="dxa"/>
            <w:shd w:val="clear" w:color="auto" w:fill="auto"/>
            <w:noWrap/>
            <w:vAlign w:val="center"/>
            <w:hideMark/>
          </w:tcPr>
          <w:p w14:paraId="03DC20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290</w:t>
            </w:r>
          </w:p>
        </w:tc>
        <w:tc>
          <w:tcPr>
            <w:tcW w:w="900" w:type="dxa"/>
            <w:shd w:val="clear" w:color="auto" w:fill="auto"/>
            <w:noWrap/>
            <w:vAlign w:val="center"/>
            <w:hideMark/>
          </w:tcPr>
          <w:p w14:paraId="2EE9EB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903823</w:t>
            </w:r>
          </w:p>
        </w:tc>
        <w:tc>
          <w:tcPr>
            <w:tcW w:w="5810" w:type="dxa"/>
            <w:shd w:val="clear" w:color="auto" w:fill="auto"/>
            <w:noWrap/>
            <w:vAlign w:val="center"/>
            <w:hideMark/>
          </w:tcPr>
          <w:p w14:paraId="5F077D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CREATININA DEPURACION</w:t>
            </w:r>
          </w:p>
        </w:tc>
        <w:tc>
          <w:tcPr>
            <w:tcW w:w="1701" w:type="dxa"/>
            <w:shd w:val="clear" w:color="auto" w:fill="auto"/>
            <w:noWrap/>
            <w:vAlign w:val="center"/>
            <w:hideMark/>
          </w:tcPr>
          <w:p w14:paraId="3D6563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AD99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r w:rsidR="00D40C4F" w:rsidRPr="00D40C4F" w14:paraId="7A225790" w14:textId="77777777" w:rsidTr="00D40C4F">
        <w:trPr>
          <w:trHeight w:val="20"/>
        </w:trPr>
        <w:tc>
          <w:tcPr>
            <w:tcW w:w="520" w:type="dxa"/>
            <w:shd w:val="clear" w:color="auto" w:fill="auto"/>
            <w:noWrap/>
            <w:vAlign w:val="center"/>
            <w:hideMark/>
          </w:tcPr>
          <w:p w14:paraId="3292E0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291</w:t>
            </w:r>
          </w:p>
        </w:tc>
        <w:tc>
          <w:tcPr>
            <w:tcW w:w="900" w:type="dxa"/>
            <w:shd w:val="clear" w:color="auto" w:fill="auto"/>
            <w:noWrap/>
            <w:vAlign w:val="center"/>
            <w:hideMark/>
          </w:tcPr>
          <w:p w14:paraId="47C2CE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903828</w:t>
            </w:r>
          </w:p>
        </w:tc>
        <w:tc>
          <w:tcPr>
            <w:tcW w:w="5810" w:type="dxa"/>
            <w:shd w:val="clear" w:color="auto" w:fill="auto"/>
            <w:noWrap/>
            <w:vAlign w:val="center"/>
            <w:hideMark/>
          </w:tcPr>
          <w:p w14:paraId="1776FE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DESHIDROGENASA LACTICA</w:t>
            </w:r>
          </w:p>
        </w:tc>
        <w:tc>
          <w:tcPr>
            <w:tcW w:w="1701" w:type="dxa"/>
            <w:shd w:val="clear" w:color="auto" w:fill="auto"/>
            <w:noWrap/>
            <w:vAlign w:val="center"/>
            <w:hideMark/>
          </w:tcPr>
          <w:p w14:paraId="4AFCFE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B2F3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$ 26.900,00</w:t>
            </w:r>
          </w:p>
        </w:tc>
      </w:tr>
      <w:tr w:rsidR="00D40C4F" w:rsidRPr="00D40C4F" w14:paraId="3F368525" w14:textId="77777777" w:rsidTr="00D40C4F">
        <w:trPr>
          <w:trHeight w:val="20"/>
        </w:trPr>
        <w:tc>
          <w:tcPr>
            <w:tcW w:w="520" w:type="dxa"/>
            <w:shd w:val="clear" w:color="auto" w:fill="auto"/>
            <w:noWrap/>
            <w:vAlign w:val="center"/>
            <w:hideMark/>
          </w:tcPr>
          <w:p w14:paraId="128631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292</w:t>
            </w:r>
          </w:p>
        </w:tc>
        <w:tc>
          <w:tcPr>
            <w:tcW w:w="900" w:type="dxa"/>
            <w:shd w:val="clear" w:color="auto" w:fill="auto"/>
            <w:noWrap/>
            <w:vAlign w:val="center"/>
            <w:hideMark/>
          </w:tcPr>
          <w:p w14:paraId="412469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903830</w:t>
            </w:r>
          </w:p>
        </w:tc>
        <w:tc>
          <w:tcPr>
            <w:tcW w:w="5810" w:type="dxa"/>
            <w:shd w:val="clear" w:color="auto" w:fill="auto"/>
            <w:noWrap/>
            <w:vAlign w:val="center"/>
            <w:hideMark/>
          </w:tcPr>
          <w:p w14:paraId="2CE9F0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FOSFATASA ACIDA</w:t>
            </w:r>
          </w:p>
        </w:tc>
        <w:tc>
          <w:tcPr>
            <w:tcW w:w="1701" w:type="dxa"/>
            <w:shd w:val="clear" w:color="auto" w:fill="auto"/>
            <w:noWrap/>
            <w:vAlign w:val="center"/>
            <w:hideMark/>
          </w:tcPr>
          <w:p w14:paraId="25BDD8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F2165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3F50A9FA" w14:textId="77777777" w:rsidTr="00D40C4F">
        <w:trPr>
          <w:trHeight w:val="20"/>
        </w:trPr>
        <w:tc>
          <w:tcPr>
            <w:tcW w:w="520" w:type="dxa"/>
            <w:shd w:val="clear" w:color="auto" w:fill="auto"/>
            <w:noWrap/>
            <w:vAlign w:val="center"/>
            <w:hideMark/>
          </w:tcPr>
          <w:p w14:paraId="299EB3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293</w:t>
            </w:r>
          </w:p>
        </w:tc>
        <w:tc>
          <w:tcPr>
            <w:tcW w:w="900" w:type="dxa"/>
            <w:shd w:val="clear" w:color="auto" w:fill="auto"/>
            <w:noWrap/>
            <w:vAlign w:val="center"/>
            <w:hideMark/>
          </w:tcPr>
          <w:p w14:paraId="484AFF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903831</w:t>
            </w:r>
          </w:p>
        </w:tc>
        <w:tc>
          <w:tcPr>
            <w:tcW w:w="5810" w:type="dxa"/>
            <w:shd w:val="clear" w:color="auto" w:fill="auto"/>
            <w:noWrap/>
            <w:vAlign w:val="center"/>
            <w:hideMark/>
          </w:tcPr>
          <w:p w14:paraId="002F74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FOSFATASA ACIDA FRACCION PROSTATICA SEMIAUTOMATIZADA</w:t>
            </w:r>
          </w:p>
        </w:tc>
        <w:tc>
          <w:tcPr>
            <w:tcW w:w="1701" w:type="dxa"/>
            <w:shd w:val="clear" w:color="auto" w:fill="auto"/>
            <w:noWrap/>
            <w:vAlign w:val="center"/>
            <w:hideMark/>
          </w:tcPr>
          <w:p w14:paraId="3781E2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CDAC1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$ 84.800,00</w:t>
            </w:r>
          </w:p>
        </w:tc>
      </w:tr>
      <w:tr w:rsidR="00D40C4F" w:rsidRPr="00D40C4F" w14:paraId="60D44A16" w14:textId="77777777" w:rsidTr="00D40C4F">
        <w:trPr>
          <w:trHeight w:val="20"/>
        </w:trPr>
        <w:tc>
          <w:tcPr>
            <w:tcW w:w="520" w:type="dxa"/>
            <w:shd w:val="clear" w:color="auto" w:fill="auto"/>
            <w:noWrap/>
            <w:vAlign w:val="center"/>
            <w:hideMark/>
          </w:tcPr>
          <w:p w14:paraId="1495B5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294</w:t>
            </w:r>
          </w:p>
        </w:tc>
        <w:tc>
          <w:tcPr>
            <w:tcW w:w="900" w:type="dxa"/>
            <w:shd w:val="clear" w:color="auto" w:fill="auto"/>
            <w:noWrap/>
            <w:vAlign w:val="center"/>
            <w:hideMark/>
          </w:tcPr>
          <w:p w14:paraId="4E7265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903833</w:t>
            </w:r>
          </w:p>
        </w:tc>
        <w:tc>
          <w:tcPr>
            <w:tcW w:w="5810" w:type="dxa"/>
            <w:shd w:val="clear" w:color="auto" w:fill="auto"/>
            <w:noWrap/>
            <w:vAlign w:val="center"/>
            <w:hideMark/>
          </w:tcPr>
          <w:p w14:paraId="15AE9B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FOSFATASA ALCALINA</w:t>
            </w:r>
          </w:p>
        </w:tc>
        <w:tc>
          <w:tcPr>
            <w:tcW w:w="1701" w:type="dxa"/>
            <w:shd w:val="clear" w:color="auto" w:fill="auto"/>
            <w:noWrap/>
            <w:vAlign w:val="center"/>
            <w:hideMark/>
          </w:tcPr>
          <w:p w14:paraId="668210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C7FA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$ 27.900,00</w:t>
            </w:r>
          </w:p>
        </w:tc>
      </w:tr>
      <w:tr w:rsidR="00D40C4F" w:rsidRPr="00D40C4F" w14:paraId="5337550B" w14:textId="77777777" w:rsidTr="00D40C4F">
        <w:trPr>
          <w:trHeight w:val="20"/>
        </w:trPr>
        <w:tc>
          <w:tcPr>
            <w:tcW w:w="520" w:type="dxa"/>
            <w:shd w:val="clear" w:color="auto" w:fill="auto"/>
            <w:noWrap/>
            <w:vAlign w:val="center"/>
            <w:hideMark/>
          </w:tcPr>
          <w:p w14:paraId="4B2B16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295</w:t>
            </w:r>
          </w:p>
        </w:tc>
        <w:tc>
          <w:tcPr>
            <w:tcW w:w="900" w:type="dxa"/>
            <w:shd w:val="clear" w:color="auto" w:fill="auto"/>
            <w:noWrap/>
            <w:vAlign w:val="center"/>
            <w:hideMark/>
          </w:tcPr>
          <w:p w14:paraId="4F05EE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903835</w:t>
            </w:r>
          </w:p>
        </w:tc>
        <w:tc>
          <w:tcPr>
            <w:tcW w:w="5810" w:type="dxa"/>
            <w:shd w:val="clear" w:color="auto" w:fill="auto"/>
            <w:noWrap/>
            <w:vAlign w:val="center"/>
            <w:hideMark/>
          </w:tcPr>
          <w:p w14:paraId="31AD32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FOSFORO EN SUERO U OTROS FLUIDOS</w:t>
            </w:r>
          </w:p>
        </w:tc>
        <w:tc>
          <w:tcPr>
            <w:tcW w:w="1701" w:type="dxa"/>
            <w:shd w:val="clear" w:color="auto" w:fill="auto"/>
            <w:noWrap/>
            <w:vAlign w:val="center"/>
            <w:hideMark/>
          </w:tcPr>
          <w:p w14:paraId="5C8692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19F9C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$ 30.600,00</w:t>
            </w:r>
          </w:p>
        </w:tc>
      </w:tr>
      <w:tr w:rsidR="00D40C4F" w:rsidRPr="00D40C4F" w14:paraId="0DCC93B0" w14:textId="77777777" w:rsidTr="00D40C4F">
        <w:trPr>
          <w:trHeight w:val="20"/>
        </w:trPr>
        <w:tc>
          <w:tcPr>
            <w:tcW w:w="520" w:type="dxa"/>
            <w:shd w:val="clear" w:color="auto" w:fill="auto"/>
            <w:noWrap/>
            <w:vAlign w:val="center"/>
            <w:hideMark/>
          </w:tcPr>
          <w:p w14:paraId="0CC67A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296</w:t>
            </w:r>
          </w:p>
        </w:tc>
        <w:tc>
          <w:tcPr>
            <w:tcW w:w="900" w:type="dxa"/>
            <w:shd w:val="clear" w:color="auto" w:fill="auto"/>
            <w:noWrap/>
            <w:vAlign w:val="center"/>
            <w:hideMark/>
          </w:tcPr>
          <w:p w14:paraId="354397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903838</w:t>
            </w:r>
          </w:p>
        </w:tc>
        <w:tc>
          <w:tcPr>
            <w:tcW w:w="5810" w:type="dxa"/>
            <w:shd w:val="clear" w:color="auto" w:fill="auto"/>
            <w:noWrap/>
            <w:vAlign w:val="center"/>
            <w:hideMark/>
          </w:tcPr>
          <w:p w14:paraId="7D298E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GAMMA GLUTAMIL TRANSFERASA</w:t>
            </w:r>
          </w:p>
        </w:tc>
        <w:tc>
          <w:tcPr>
            <w:tcW w:w="1701" w:type="dxa"/>
            <w:shd w:val="clear" w:color="auto" w:fill="auto"/>
            <w:noWrap/>
            <w:vAlign w:val="center"/>
            <w:hideMark/>
          </w:tcPr>
          <w:p w14:paraId="3E3F93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81A23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26E40EE2" w14:textId="77777777" w:rsidTr="00D40C4F">
        <w:trPr>
          <w:trHeight w:val="20"/>
        </w:trPr>
        <w:tc>
          <w:tcPr>
            <w:tcW w:w="520" w:type="dxa"/>
            <w:shd w:val="clear" w:color="auto" w:fill="auto"/>
            <w:noWrap/>
            <w:vAlign w:val="center"/>
            <w:hideMark/>
          </w:tcPr>
          <w:p w14:paraId="7C4A91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297</w:t>
            </w:r>
          </w:p>
        </w:tc>
        <w:tc>
          <w:tcPr>
            <w:tcW w:w="900" w:type="dxa"/>
            <w:shd w:val="clear" w:color="auto" w:fill="auto"/>
            <w:noWrap/>
            <w:vAlign w:val="center"/>
            <w:hideMark/>
          </w:tcPr>
          <w:p w14:paraId="53AB1F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903839</w:t>
            </w:r>
          </w:p>
        </w:tc>
        <w:tc>
          <w:tcPr>
            <w:tcW w:w="5810" w:type="dxa"/>
            <w:shd w:val="clear" w:color="auto" w:fill="auto"/>
            <w:noWrap/>
            <w:vAlign w:val="center"/>
            <w:hideMark/>
          </w:tcPr>
          <w:p w14:paraId="66D5D7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GASES ARTERIALES (EN REPOSO O EN EJERCICIO)</w:t>
            </w:r>
          </w:p>
        </w:tc>
        <w:tc>
          <w:tcPr>
            <w:tcW w:w="1701" w:type="dxa"/>
            <w:shd w:val="clear" w:color="auto" w:fill="auto"/>
            <w:noWrap/>
            <w:vAlign w:val="center"/>
            <w:hideMark/>
          </w:tcPr>
          <w:p w14:paraId="34A90C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460F6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$ 84.800,00</w:t>
            </w:r>
          </w:p>
        </w:tc>
      </w:tr>
      <w:tr w:rsidR="00D40C4F" w:rsidRPr="00D40C4F" w14:paraId="3CC3307D" w14:textId="77777777" w:rsidTr="00D40C4F">
        <w:trPr>
          <w:trHeight w:val="20"/>
        </w:trPr>
        <w:tc>
          <w:tcPr>
            <w:tcW w:w="520" w:type="dxa"/>
            <w:shd w:val="clear" w:color="auto" w:fill="auto"/>
            <w:noWrap/>
            <w:vAlign w:val="center"/>
            <w:hideMark/>
          </w:tcPr>
          <w:p w14:paraId="161BCB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298</w:t>
            </w:r>
          </w:p>
        </w:tc>
        <w:tc>
          <w:tcPr>
            <w:tcW w:w="900" w:type="dxa"/>
            <w:shd w:val="clear" w:color="auto" w:fill="auto"/>
            <w:noWrap/>
            <w:vAlign w:val="center"/>
            <w:hideMark/>
          </w:tcPr>
          <w:p w14:paraId="4350EC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903846</w:t>
            </w:r>
          </w:p>
        </w:tc>
        <w:tc>
          <w:tcPr>
            <w:tcW w:w="5810" w:type="dxa"/>
            <w:shd w:val="clear" w:color="auto" w:fill="auto"/>
            <w:noWrap/>
            <w:vAlign w:val="center"/>
            <w:hideMark/>
          </w:tcPr>
          <w:p w14:paraId="129C48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HIERRO TOTAL</w:t>
            </w:r>
          </w:p>
        </w:tc>
        <w:tc>
          <w:tcPr>
            <w:tcW w:w="1701" w:type="dxa"/>
            <w:shd w:val="clear" w:color="auto" w:fill="auto"/>
            <w:noWrap/>
            <w:vAlign w:val="center"/>
            <w:hideMark/>
          </w:tcPr>
          <w:p w14:paraId="108442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CE51E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$ 64.500,00</w:t>
            </w:r>
          </w:p>
        </w:tc>
      </w:tr>
      <w:tr w:rsidR="00D40C4F" w:rsidRPr="00D40C4F" w14:paraId="2D52FAC3" w14:textId="77777777" w:rsidTr="00D40C4F">
        <w:trPr>
          <w:trHeight w:val="20"/>
        </w:trPr>
        <w:tc>
          <w:tcPr>
            <w:tcW w:w="520" w:type="dxa"/>
            <w:shd w:val="clear" w:color="auto" w:fill="auto"/>
            <w:noWrap/>
            <w:vAlign w:val="center"/>
            <w:hideMark/>
          </w:tcPr>
          <w:p w14:paraId="2727EF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299</w:t>
            </w:r>
          </w:p>
        </w:tc>
        <w:tc>
          <w:tcPr>
            <w:tcW w:w="900" w:type="dxa"/>
            <w:shd w:val="clear" w:color="auto" w:fill="auto"/>
            <w:noWrap/>
            <w:vAlign w:val="center"/>
            <w:hideMark/>
          </w:tcPr>
          <w:p w14:paraId="42111F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903847</w:t>
            </w:r>
          </w:p>
        </w:tc>
        <w:tc>
          <w:tcPr>
            <w:tcW w:w="5810" w:type="dxa"/>
            <w:shd w:val="clear" w:color="auto" w:fill="auto"/>
            <w:noWrap/>
            <w:vAlign w:val="center"/>
            <w:hideMark/>
          </w:tcPr>
          <w:p w14:paraId="260350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LIPASA</w:t>
            </w:r>
          </w:p>
        </w:tc>
        <w:tc>
          <w:tcPr>
            <w:tcW w:w="1701" w:type="dxa"/>
            <w:shd w:val="clear" w:color="auto" w:fill="auto"/>
            <w:noWrap/>
            <w:vAlign w:val="center"/>
            <w:hideMark/>
          </w:tcPr>
          <w:p w14:paraId="682B3A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6601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$ 58.200,00</w:t>
            </w:r>
          </w:p>
        </w:tc>
      </w:tr>
      <w:tr w:rsidR="00D40C4F" w:rsidRPr="00D40C4F" w14:paraId="205E7253" w14:textId="77777777" w:rsidTr="00D40C4F">
        <w:trPr>
          <w:trHeight w:val="20"/>
        </w:trPr>
        <w:tc>
          <w:tcPr>
            <w:tcW w:w="520" w:type="dxa"/>
            <w:shd w:val="clear" w:color="auto" w:fill="auto"/>
            <w:noWrap/>
            <w:vAlign w:val="center"/>
            <w:hideMark/>
          </w:tcPr>
          <w:p w14:paraId="636ADE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300</w:t>
            </w:r>
          </w:p>
        </w:tc>
        <w:tc>
          <w:tcPr>
            <w:tcW w:w="900" w:type="dxa"/>
            <w:shd w:val="clear" w:color="auto" w:fill="auto"/>
            <w:noWrap/>
            <w:vAlign w:val="center"/>
            <w:hideMark/>
          </w:tcPr>
          <w:p w14:paraId="15D6C4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903850</w:t>
            </w:r>
          </w:p>
        </w:tc>
        <w:tc>
          <w:tcPr>
            <w:tcW w:w="5810" w:type="dxa"/>
            <w:shd w:val="clear" w:color="auto" w:fill="auto"/>
            <w:noWrap/>
            <w:vAlign w:val="center"/>
            <w:hideMark/>
          </w:tcPr>
          <w:p w14:paraId="6B3429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LIQUIDO CEFALORRAQUIDEO (LCR EXAMEN FISICO Y CITOQUIMICO CON GLUCOSA PROTEINAS MORFOLOGIA DE ERITROCITOS Y DIFERENCIAL DE LEUCOCITOS)</w:t>
            </w:r>
          </w:p>
        </w:tc>
        <w:tc>
          <w:tcPr>
            <w:tcW w:w="1701" w:type="dxa"/>
            <w:shd w:val="clear" w:color="auto" w:fill="auto"/>
            <w:noWrap/>
            <w:vAlign w:val="center"/>
            <w:hideMark/>
          </w:tcPr>
          <w:p w14:paraId="4B1A11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210FA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$ 99.900,00</w:t>
            </w:r>
          </w:p>
        </w:tc>
      </w:tr>
      <w:tr w:rsidR="00D40C4F" w:rsidRPr="00D40C4F" w14:paraId="076DF6A9" w14:textId="77777777" w:rsidTr="00D40C4F">
        <w:trPr>
          <w:trHeight w:val="20"/>
        </w:trPr>
        <w:tc>
          <w:tcPr>
            <w:tcW w:w="520" w:type="dxa"/>
            <w:shd w:val="clear" w:color="auto" w:fill="auto"/>
            <w:noWrap/>
            <w:vAlign w:val="center"/>
            <w:hideMark/>
          </w:tcPr>
          <w:p w14:paraId="6254AF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301</w:t>
            </w:r>
          </w:p>
        </w:tc>
        <w:tc>
          <w:tcPr>
            <w:tcW w:w="900" w:type="dxa"/>
            <w:shd w:val="clear" w:color="auto" w:fill="auto"/>
            <w:noWrap/>
            <w:vAlign w:val="center"/>
            <w:hideMark/>
          </w:tcPr>
          <w:p w14:paraId="65E330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903852</w:t>
            </w:r>
          </w:p>
        </w:tc>
        <w:tc>
          <w:tcPr>
            <w:tcW w:w="5810" w:type="dxa"/>
            <w:shd w:val="clear" w:color="auto" w:fill="auto"/>
            <w:noWrap/>
            <w:vAlign w:val="center"/>
            <w:hideMark/>
          </w:tcPr>
          <w:p w14:paraId="57C667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LIQUIDO PLEURAL (EXAMEN FISICO Y CITOQUIMICO CON RECUENTO Y MORFOLOGIA DE LEUCOCITOS GLUCOSA Y DESHIDROGENASA LACTICA)</w:t>
            </w:r>
          </w:p>
        </w:tc>
        <w:tc>
          <w:tcPr>
            <w:tcW w:w="1701" w:type="dxa"/>
            <w:shd w:val="clear" w:color="auto" w:fill="auto"/>
            <w:noWrap/>
            <w:vAlign w:val="center"/>
            <w:hideMark/>
          </w:tcPr>
          <w:p w14:paraId="718303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A35A7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$ 98.800,00</w:t>
            </w:r>
          </w:p>
        </w:tc>
      </w:tr>
      <w:tr w:rsidR="00D40C4F" w:rsidRPr="00D40C4F" w14:paraId="7F52A4D0" w14:textId="77777777" w:rsidTr="00D40C4F">
        <w:trPr>
          <w:trHeight w:val="20"/>
        </w:trPr>
        <w:tc>
          <w:tcPr>
            <w:tcW w:w="520" w:type="dxa"/>
            <w:shd w:val="clear" w:color="auto" w:fill="auto"/>
            <w:noWrap/>
            <w:vAlign w:val="center"/>
            <w:hideMark/>
          </w:tcPr>
          <w:p w14:paraId="209C52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302</w:t>
            </w:r>
          </w:p>
        </w:tc>
        <w:tc>
          <w:tcPr>
            <w:tcW w:w="900" w:type="dxa"/>
            <w:shd w:val="clear" w:color="auto" w:fill="auto"/>
            <w:noWrap/>
            <w:vAlign w:val="center"/>
            <w:hideMark/>
          </w:tcPr>
          <w:p w14:paraId="28278F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903853</w:t>
            </w:r>
          </w:p>
        </w:tc>
        <w:tc>
          <w:tcPr>
            <w:tcW w:w="5810" w:type="dxa"/>
            <w:shd w:val="clear" w:color="auto" w:fill="auto"/>
            <w:noWrap/>
            <w:vAlign w:val="center"/>
            <w:hideMark/>
          </w:tcPr>
          <w:p w14:paraId="10BC87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LIQUIDO SINOVIAL (EXAMEN FISICO Y CITOQUIMICO CON RECUENTO Y MORFOLOGIA DE ERITROCITOS Y LEUCOCITOS GLUCOSA PROTEINAS Y TEST DE MUCINA)</w:t>
            </w:r>
          </w:p>
        </w:tc>
        <w:tc>
          <w:tcPr>
            <w:tcW w:w="1701" w:type="dxa"/>
            <w:shd w:val="clear" w:color="auto" w:fill="auto"/>
            <w:noWrap/>
            <w:vAlign w:val="center"/>
            <w:hideMark/>
          </w:tcPr>
          <w:p w14:paraId="2B978B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FCF50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$ 96.800,00</w:t>
            </w:r>
          </w:p>
        </w:tc>
      </w:tr>
      <w:tr w:rsidR="00D40C4F" w:rsidRPr="00D40C4F" w14:paraId="247E7408" w14:textId="77777777" w:rsidTr="00D40C4F">
        <w:trPr>
          <w:trHeight w:val="20"/>
        </w:trPr>
        <w:tc>
          <w:tcPr>
            <w:tcW w:w="520" w:type="dxa"/>
            <w:shd w:val="clear" w:color="auto" w:fill="auto"/>
            <w:noWrap/>
            <w:vAlign w:val="center"/>
            <w:hideMark/>
          </w:tcPr>
          <w:p w14:paraId="2089AD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303</w:t>
            </w:r>
          </w:p>
        </w:tc>
        <w:tc>
          <w:tcPr>
            <w:tcW w:w="900" w:type="dxa"/>
            <w:shd w:val="clear" w:color="auto" w:fill="auto"/>
            <w:noWrap/>
            <w:vAlign w:val="center"/>
            <w:hideMark/>
          </w:tcPr>
          <w:p w14:paraId="5CC5B4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903854</w:t>
            </w:r>
          </w:p>
        </w:tc>
        <w:tc>
          <w:tcPr>
            <w:tcW w:w="5810" w:type="dxa"/>
            <w:shd w:val="clear" w:color="auto" w:fill="auto"/>
            <w:noWrap/>
            <w:vAlign w:val="center"/>
            <w:hideMark/>
          </w:tcPr>
          <w:p w14:paraId="27981C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MAGNESIO EN SUERO U OTROS FLUIDOS</w:t>
            </w:r>
          </w:p>
        </w:tc>
        <w:tc>
          <w:tcPr>
            <w:tcW w:w="1701" w:type="dxa"/>
            <w:shd w:val="clear" w:color="auto" w:fill="auto"/>
            <w:noWrap/>
            <w:vAlign w:val="center"/>
            <w:hideMark/>
          </w:tcPr>
          <w:p w14:paraId="1193D2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EED66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r w:rsidR="00D40C4F" w:rsidRPr="00D40C4F" w14:paraId="37DFABFC" w14:textId="77777777" w:rsidTr="00D40C4F">
        <w:trPr>
          <w:trHeight w:val="20"/>
        </w:trPr>
        <w:tc>
          <w:tcPr>
            <w:tcW w:w="520" w:type="dxa"/>
            <w:shd w:val="clear" w:color="auto" w:fill="auto"/>
            <w:noWrap/>
            <w:vAlign w:val="center"/>
            <w:hideMark/>
          </w:tcPr>
          <w:p w14:paraId="22361F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304</w:t>
            </w:r>
          </w:p>
        </w:tc>
        <w:tc>
          <w:tcPr>
            <w:tcW w:w="900" w:type="dxa"/>
            <w:shd w:val="clear" w:color="auto" w:fill="auto"/>
            <w:noWrap/>
            <w:vAlign w:val="center"/>
            <w:hideMark/>
          </w:tcPr>
          <w:p w14:paraId="11527F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903859</w:t>
            </w:r>
          </w:p>
        </w:tc>
        <w:tc>
          <w:tcPr>
            <w:tcW w:w="5810" w:type="dxa"/>
            <w:shd w:val="clear" w:color="auto" w:fill="auto"/>
            <w:noWrap/>
            <w:vAlign w:val="center"/>
            <w:hideMark/>
          </w:tcPr>
          <w:p w14:paraId="24F537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POTASIO EN SUERO U OTROS FLUIDOS</w:t>
            </w:r>
          </w:p>
        </w:tc>
        <w:tc>
          <w:tcPr>
            <w:tcW w:w="1701" w:type="dxa"/>
            <w:shd w:val="clear" w:color="auto" w:fill="auto"/>
            <w:noWrap/>
            <w:vAlign w:val="center"/>
            <w:hideMark/>
          </w:tcPr>
          <w:p w14:paraId="6E6477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4868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$ 54.100,00</w:t>
            </w:r>
          </w:p>
        </w:tc>
      </w:tr>
      <w:tr w:rsidR="00D40C4F" w:rsidRPr="00D40C4F" w14:paraId="7182E53C" w14:textId="77777777" w:rsidTr="00D40C4F">
        <w:trPr>
          <w:trHeight w:val="20"/>
        </w:trPr>
        <w:tc>
          <w:tcPr>
            <w:tcW w:w="520" w:type="dxa"/>
            <w:shd w:val="clear" w:color="auto" w:fill="auto"/>
            <w:noWrap/>
            <w:vAlign w:val="center"/>
            <w:hideMark/>
          </w:tcPr>
          <w:p w14:paraId="1AD5B6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305</w:t>
            </w:r>
          </w:p>
        </w:tc>
        <w:tc>
          <w:tcPr>
            <w:tcW w:w="900" w:type="dxa"/>
            <w:shd w:val="clear" w:color="auto" w:fill="auto"/>
            <w:noWrap/>
            <w:vAlign w:val="center"/>
            <w:hideMark/>
          </w:tcPr>
          <w:p w14:paraId="13C01E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903860</w:t>
            </w:r>
          </w:p>
        </w:tc>
        <w:tc>
          <w:tcPr>
            <w:tcW w:w="5810" w:type="dxa"/>
            <w:shd w:val="clear" w:color="auto" w:fill="auto"/>
            <w:noWrap/>
            <w:vAlign w:val="center"/>
            <w:hideMark/>
          </w:tcPr>
          <w:p w14:paraId="4C500C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POTASIO EN ORINA DE 24 HORAS</w:t>
            </w:r>
          </w:p>
        </w:tc>
        <w:tc>
          <w:tcPr>
            <w:tcW w:w="1701" w:type="dxa"/>
            <w:shd w:val="clear" w:color="auto" w:fill="auto"/>
            <w:noWrap/>
            <w:vAlign w:val="center"/>
            <w:hideMark/>
          </w:tcPr>
          <w:p w14:paraId="35FAE1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49ACB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$ 54.100,00</w:t>
            </w:r>
          </w:p>
        </w:tc>
      </w:tr>
      <w:tr w:rsidR="00D40C4F" w:rsidRPr="00D40C4F" w14:paraId="3D56563D" w14:textId="77777777" w:rsidTr="00D40C4F">
        <w:trPr>
          <w:trHeight w:val="20"/>
        </w:trPr>
        <w:tc>
          <w:tcPr>
            <w:tcW w:w="520" w:type="dxa"/>
            <w:shd w:val="clear" w:color="auto" w:fill="auto"/>
            <w:noWrap/>
            <w:vAlign w:val="center"/>
            <w:hideMark/>
          </w:tcPr>
          <w:p w14:paraId="45A111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306</w:t>
            </w:r>
          </w:p>
        </w:tc>
        <w:tc>
          <w:tcPr>
            <w:tcW w:w="900" w:type="dxa"/>
            <w:shd w:val="clear" w:color="auto" w:fill="auto"/>
            <w:noWrap/>
            <w:vAlign w:val="center"/>
            <w:hideMark/>
          </w:tcPr>
          <w:p w14:paraId="4F2857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903861</w:t>
            </w:r>
          </w:p>
        </w:tc>
        <w:tc>
          <w:tcPr>
            <w:tcW w:w="5810" w:type="dxa"/>
            <w:shd w:val="clear" w:color="auto" w:fill="auto"/>
            <w:noWrap/>
            <w:vAlign w:val="center"/>
            <w:hideMark/>
          </w:tcPr>
          <w:p w14:paraId="59B95A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PROTEINAS DIFERENCIADAS [ALBUMINA-GLOBULINA]</w:t>
            </w:r>
          </w:p>
        </w:tc>
        <w:tc>
          <w:tcPr>
            <w:tcW w:w="1701" w:type="dxa"/>
            <w:shd w:val="clear" w:color="auto" w:fill="auto"/>
            <w:noWrap/>
            <w:vAlign w:val="center"/>
            <w:hideMark/>
          </w:tcPr>
          <w:p w14:paraId="36DE20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29586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$ 96.800,00</w:t>
            </w:r>
          </w:p>
        </w:tc>
      </w:tr>
      <w:tr w:rsidR="00D40C4F" w:rsidRPr="00D40C4F" w14:paraId="4E6796A2" w14:textId="77777777" w:rsidTr="00D40C4F">
        <w:trPr>
          <w:trHeight w:val="20"/>
        </w:trPr>
        <w:tc>
          <w:tcPr>
            <w:tcW w:w="520" w:type="dxa"/>
            <w:shd w:val="clear" w:color="auto" w:fill="auto"/>
            <w:noWrap/>
            <w:vAlign w:val="center"/>
            <w:hideMark/>
          </w:tcPr>
          <w:p w14:paraId="343725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307</w:t>
            </w:r>
          </w:p>
        </w:tc>
        <w:tc>
          <w:tcPr>
            <w:tcW w:w="900" w:type="dxa"/>
            <w:shd w:val="clear" w:color="auto" w:fill="auto"/>
            <w:noWrap/>
            <w:vAlign w:val="center"/>
            <w:hideMark/>
          </w:tcPr>
          <w:p w14:paraId="429EBB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903862</w:t>
            </w:r>
          </w:p>
        </w:tc>
        <w:tc>
          <w:tcPr>
            <w:tcW w:w="5810" w:type="dxa"/>
            <w:shd w:val="clear" w:color="auto" w:fill="auto"/>
            <w:noWrap/>
            <w:vAlign w:val="center"/>
            <w:hideMark/>
          </w:tcPr>
          <w:p w14:paraId="5E99CC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PROTEINAS EN ORINA DE 24 HORAS</w:t>
            </w:r>
          </w:p>
        </w:tc>
        <w:tc>
          <w:tcPr>
            <w:tcW w:w="1701" w:type="dxa"/>
            <w:shd w:val="clear" w:color="auto" w:fill="auto"/>
            <w:noWrap/>
            <w:vAlign w:val="center"/>
            <w:hideMark/>
          </w:tcPr>
          <w:p w14:paraId="4D3F76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6B590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$ 17.300,00</w:t>
            </w:r>
          </w:p>
        </w:tc>
      </w:tr>
      <w:tr w:rsidR="00D40C4F" w:rsidRPr="00D40C4F" w14:paraId="6FC5A6FE" w14:textId="77777777" w:rsidTr="00D40C4F">
        <w:trPr>
          <w:trHeight w:val="20"/>
        </w:trPr>
        <w:tc>
          <w:tcPr>
            <w:tcW w:w="520" w:type="dxa"/>
            <w:shd w:val="clear" w:color="auto" w:fill="auto"/>
            <w:noWrap/>
            <w:vAlign w:val="center"/>
            <w:hideMark/>
          </w:tcPr>
          <w:p w14:paraId="770AB1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308</w:t>
            </w:r>
          </w:p>
        </w:tc>
        <w:tc>
          <w:tcPr>
            <w:tcW w:w="900" w:type="dxa"/>
            <w:shd w:val="clear" w:color="auto" w:fill="auto"/>
            <w:noWrap/>
            <w:vAlign w:val="center"/>
            <w:hideMark/>
          </w:tcPr>
          <w:p w14:paraId="7050DD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903863</w:t>
            </w:r>
          </w:p>
        </w:tc>
        <w:tc>
          <w:tcPr>
            <w:tcW w:w="5810" w:type="dxa"/>
            <w:shd w:val="clear" w:color="auto" w:fill="auto"/>
            <w:noWrap/>
            <w:vAlign w:val="center"/>
            <w:hideMark/>
          </w:tcPr>
          <w:p w14:paraId="693FE3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PROTEINAS TOTALES EN SUERO Y OTROS FLUIDOS</w:t>
            </w:r>
          </w:p>
        </w:tc>
        <w:tc>
          <w:tcPr>
            <w:tcW w:w="1701" w:type="dxa"/>
            <w:shd w:val="clear" w:color="auto" w:fill="auto"/>
            <w:noWrap/>
            <w:vAlign w:val="center"/>
            <w:hideMark/>
          </w:tcPr>
          <w:p w14:paraId="52F730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11A3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3C2C0498" w14:textId="77777777" w:rsidTr="00D40C4F">
        <w:trPr>
          <w:trHeight w:val="20"/>
        </w:trPr>
        <w:tc>
          <w:tcPr>
            <w:tcW w:w="520" w:type="dxa"/>
            <w:shd w:val="clear" w:color="auto" w:fill="auto"/>
            <w:noWrap/>
            <w:vAlign w:val="center"/>
            <w:hideMark/>
          </w:tcPr>
          <w:p w14:paraId="0CA44F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309</w:t>
            </w:r>
          </w:p>
        </w:tc>
        <w:tc>
          <w:tcPr>
            <w:tcW w:w="900" w:type="dxa"/>
            <w:shd w:val="clear" w:color="auto" w:fill="auto"/>
            <w:noWrap/>
            <w:vAlign w:val="center"/>
            <w:hideMark/>
          </w:tcPr>
          <w:p w14:paraId="16791A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903864</w:t>
            </w:r>
          </w:p>
        </w:tc>
        <w:tc>
          <w:tcPr>
            <w:tcW w:w="5810" w:type="dxa"/>
            <w:shd w:val="clear" w:color="auto" w:fill="auto"/>
            <w:noWrap/>
            <w:vAlign w:val="center"/>
            <w:hideMark/>
          </w:tcPr>
          <w:p w14:paraId="3F0277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SODIO EN SUERO U OTROS FLUIDOS</w:t>
            </w:r>
          </w:p>
        </w:tc>
        <w:tc>
          <w:tcPr>
            <w:tcW w:w="1701" w:type="dxa"/>
            <w:shd w:val="clear" w:color="auto" w:fill="auto"/>
            <w:noWrap/>
            <w:vAlign w:val="center"/>
            <w:hideMark/>
          </w:tcPr>
          <w:p w14:paraId="5C9E44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A788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$ 44.800,00</w:t>
            </w:r>
          </w:p>
        </w:tc>
      </w:tr>
      <w:tr w:rsidR="00D40C4F" w:rsidRPr="00D40C4F" w14:paraId="6BA70CB9" w14:textId="77777777" w:rsidTr="00D40C4F">
        <w:trPr>
          <w:trHeight w:val="20"/>
        </w:trPr>
        <w:tc>
          <w:tcPr>
            <w:tcW w:w="520" w:type="dxa"/>
            <w:shd w:val="clear" w:color="auto" w:fill="auto"/>
            <w:noWrap/>
            <w:vAlign w:val="center"/>
            <w:hideMark/>
          </w:tcPr>
          <w:p w14:paraId="7FB905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310</w:t>
            </w:r>
          </w:p>
        </w:tc>
        <w:tc>
          <w:tcPr>
            <w:tcW w:w="900" w:type="dxa"/>
            <w:shd w:val="clear" w:color="auto" w:fill="auto"/>
            <w:noWrap/>
            <w:vAlign w:val="center"/>
            <w:hideMark/>
          </w:tcPr>
          <w:p w14:paraId="780B2D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903865</w:t>
            </w:r>
          </w:p>
        </w:tc>
        <w:tc>
          <w:tcPr>
            <w:tcW w:w="5810" w:type="dxa"/>
            <w:shd w:val="clear" w:color="auto" w:fill="auto"/>
            <w:noWrap/>
            <w:vAlign w:val="center"/>
            <w:hideMark/>
          </w:tcPr>
          <w:p w14:paraId="5FD9E1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SODIO EN ORINA DE 24 HORAS</w:t>
            </w:r>
          </w:p>
        </w:tc>
        <w:tc>
          <w:tcPr>
            <w:tcW w:w="1701" w:type="dxa"/>
            <w:shd w:val="clear" w:color="auto" w:fill="auto"/>
            <w:noWrap/>
            <w:vAlign w:val="center"/>
            <w:hideMark/>
          </w:tcPr>
          <w:p w14:paraId="44B822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FF4F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$ 44.800,00</w:t>
            </w:r>
          </w:p>
        </w:tc>
      </w:tr>
      <w:tr w:rsidR="00D40C4F" w:rsidRPr="00D40C4F" w14:paraId="2EF2F449" w14:textId="77777777" w:rsidTr="00D40C4F">
        <w:trPr>
          <w:trHeight w:val="20"/>
        </w:trPr>
        <w:tc>
          <w:tcPr>
            <w:tcW w:w="520" w:type="dxa"/>
            <w:shd w:val="clear" w:color="auto" w:fill="auto"/>
            <w:noWrap/>
            <w:vAlign w:val="center"/>
            <w:hideMark/>
          </w:tcPr>
          <w:p w14:paraId="02A00D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311</w:t>
            </w:r>
          </w:p>
        </w:tc>
        <w:tc>
          <w:tcPr>
            <w:tcW w:w="900" w:type="dxa"/>
            <w:shd w:val="clear" w:color="auto" w:fill="auto"/>
            <w:noWrap/>
            <w:vAlign w:val="center"/>
            <w:hideMark/>
          </w:tcPr>
          <w:p w14:paraId="513A1C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903866</w:t>
            </w:r>
          </w:p>
        </w:tc>
        <w:tc>
          <w:tcPr>
            <w:tcW w:w="5810" w:type="dxa"/>
            <w:shd w:val="clear" w:color="auto" w:fill="auto"/>
            <w:noWrap/>
            <w:vAlign w:val="center"/>
            <w:hideMark/>
          </w:tcPr>
          <w:p w14:paraId="3D5646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TRANSAMINASA GLUTAMICO-PIRUVICA [ALANINO AMINO TRANSFERASA]</w:t>
            </w:r>
          </w:p>
        </w:tc>
        <w:tc>
          <w:tcPr>
            <w:tcW w:w="1701" w:type="dxa"/>
            <w:shd w:val="clear" w:color="auto" w:fill="auto"/>
            <w:noWrap/>
            <w:vAlign w:val="center"/>
            <w:hideMark/>
          </w:tcPr>
          <w:p w14:paraId="31DE80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FFED9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542242C8" w14:textId="77777777" w:rsidTr="00D40C4F">
        <w:trPr>
          <w:trHeight w:val="20"/>
        </w:trPr>
        <w:tc>
          <w:tcPr>
            <w:tcW w:w="520" w:type="dxa"/>
            <w:shd w:val="clear" w:color="auto" w:fill="auto"/>
            <w:noWrap/>
            <w:vAlign w:val="center"/>
            <w:hideMark/>
          </w:tcPr>
          <w:p w14:paraId="39924D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312</w:t>
            </w:r>
          </w:p>
        </w:tc>
        <w:tc>
          <w:tcPr>
            <w:tcW w:w="900" w:type="dxa"/>
            <w:shd w:val="clear" w:color="auto" w:fill="auto"/>
            <w:noWrap/>
            <w:vAlign w:val="center"/>
            <w:hideMark/>
          </w:tcPr>
          <w:p w14:paraId="3CC109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903867</w:t>
            </w:r>
          </w:p>
        </w:tc>
        <w:tc>
          <w:tcPr>
            <w:tcW w:w="5810" w:type="dxa"/>
            <w:shd w:val="clear" w:color="auto" w:fill="auto"/>
            <w:noWrap/>
            <w:vAlign w:val="center"/>
            <w:hideMark/>
          </w:tcPr>
          <w:p w14:paraId="548B9A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TRANSAMINASA GLUTAMICO OXALACETICA [ASPARTATO AMINO TRANSFERASA]</w:t>
            </w:r>
          </w:p>
        </w:tc>
        <w:tc>
          <w:tcPr>
            <w:tcW w:w="1701" w:type="dxa"/>
            <w:shd w:val="clear" w:color="auto" w:fill="auto"/>
            <w:noWrap/>
            <w:vAlign w:val="center"/>
            <w:hideMark/>
          </w:tcPr>
          <w:p w14:paraId="0AB54B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81A4D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6B8DE8D7" w14:textId="77777777" w:rsidTr="00D40C4F">
        <w:trPr>
          <w:trHeight w:val="20"/>
        </w:trPr>
        <w:tc>
          <w:tcPr>
            <w:tcW w:w="520" w:type="dxa"/>
            <w:shd w:val="clear" w:color="auto" w:fill="auto"/>
            <w:noWrap/>
            <w:vAlign w:val="center"/>
            <w:hideMark/>
          </w:tcPr>
          <w:p w14:paraId="4168CC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313</w:t>
            </w:r>
          </w:p>
        </w:tc>
        <w:tc>
          <w:tcPr>
            <w:tcW w:w="900" w:type="dxa"/>
            <w:shd w:val="clear" w:color="auto" w:fill="auto"/>
            <w:noWrap/>
            <w:vAlign w:val="center"/>
            <w:hideMark/>
          </w:tcPr>
          <w:p w14:paraId="6C6E76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903869</w:t>
            </w:r>
          </w:p>
        </w:tc>
        <w:tc>
          <w:tcPr>
            <w:tcW w:w="5810" w:type="dxa"/>
            <w:shd w:val="clear" w:color="auto" w:fill="auto"/>
            <w:noWrap/>
            <w:vAlign w:val="center"/>
            <w:hideMark/>
          </w:tcPr>
          <w:p w14:paraId="64BE38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UREA EN SANGRE U OTROS FLUIDOS</w:t>
            </w:r>
          </w:p>
        </w:tc>
        <w:tc>
          <w:tcPr>
            <w:tcW w:w="1701" w:type="dxa"/>
            <w:shd w:val="clear" w:color="auto" w:fill="auto"/>
            <w:noWrap/>
            <w:vAlign w:val="center"/>
            <w:hideMark/>
          </w:tcPr>
          <w:p w14:paraId="707831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E09DD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$ 20.100,00</w:t>
            </w:r>
          </w:p>
        </w:tc>
      </w:tr>
      <w:tr w:rsidR="00D40C4F" w:rsidRPr="00D40C4F" w14:paraId="070901C2" w14:textId="77777777" w:rsidTr="00D40C4F">
        <w:trPr>
          <w:trHeight w:val="20"/>
        </w:trPr>
        <w:tc>
          <w:tcPr>
            <w:tcW w:w="520" w:type="dxa"/>
            <w:shd w:val="clear" w:color="auto" w:fill="auto"/>
            <w:noWrap/>
            <w:vAlign w:val="center"/>
            <w:hideMark/>
          </w:tcPr>
          <w:p w14:paraId="3E2A80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314</w:t>
            </w:r>
          </w:p>
        </w:tc>
        <w:tc>
          <w:tcPr>
            <w:tcW w:w="900" w:type="dxa"/>
            <w:shd w:val="clear" w:color="auto" w:fill="auto"/>
            <w:noWrap/>
            <w:vAlign w:val="center"/>
            <w:hideMark/>
          </w:tcPr>
          <w:p w14:paraId="7F8648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903870</w:t>
            </w:r>
          </w:p>
        </w:tc>
        <w:tc>
          <w:tcPr>
            <w:tcW w:w="5810" w:type="dxa"/>
            <w:shd w:val="clear" w:color="auto" w:fill="auto"/>
            <w:noWrap/>
            <w:vAlign w:val="center"/>
            <w:hideMark/>
          </w:tcPr>
          <w:p w14:paraId="5D9DF3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UREA EN ORINA DE 24 HORAS</w:t>
            </w:r>
          </w:p>
        </w:tc>
        <w:tc>
          <w:tcPr>
            <w:tcW w:w="1701" w:type="dxa"/>
            <w:shd w:val="clear" w:color="auto" w:fill="auto"/>
            <w:noWrap/>
            <w:vAlign w:val="center"/>
            <w:hideMark/>
          </w:tcPr>
          <w:p w14:paraId="0F9CF8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0460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$ 20.100,00</w:t>
            </w:r>
          </w:p>
        </w:tc>
      </w:tr>
      <w:tr w:rsidR="00D40C4F" w:rsidRPr="00D40C4F" w14:paraId="519D8843" w14:textId="77777777" w:rsidTr="00D40C4F">
        <w:trPr>
          <w:trHeight w:val="20"/>
        </w:trPr>
        <w:tc>
          <w:tcPr>
            <w:tcW w:w="520" w:type="dxa"/>
            <w:shd w:val="clear" w:color="auto" w:fill="auto"/>
            <w:noWrap/>
            <w:vAlign w:val="center"/>
            <w:hideMark/>
          </w:tcPr>
          <w:p w14:paraId="7F9526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315</w:t>
            </w:r>
          </w:p>
        </w:tc>
        <w:tc>
          <w:tcPr>
            <w:tcW w:w="900" w:type="dxa"/>
            <w:shd w:val="clear" w:color="auto" w:fill="auto"/>
            <w:noWrap/>
            <w:vAlign w:val="center"/>
            <w:hideMark/>
          </w:tcPr>
          <w:p w14:paraId="17E097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903871</w:t>
            </w:r>
          </w:p>
        </w:tc>
        <w:tc>
          <w:tcPr>
            <w:tcW w:w="5810" w:type="dxa"/>
            <w:shd w:val="clear" w:color="auto" w:fill="auto"/>
            <w:noWrap/>
            <w:vAlign w:val="center"/>
            <w:hideMark/>
          </w:tcPr>
          <w:p w14:paraId="1E0E18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AMILASA EN ORINA PARCIAL</w:t>
            </w:r>
          </w:p>
        </w:tc>
        <w:tc>
          <w:tcPr>
            <w:tcW w:w="1701" w:type="dxa"/>
            <w:shd w:val="clear" w:color="auto" w:fill="auto"/>
            <w:noWrap/>
            <w:vAlign w:val="center"/>
            <w:hideMark/>
          </w:tcPr>
          <w:p w14:paraId="1DBD42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0AEEB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$ 29.700,00</w:t>
            </w:r>
          </w:p>
        </w:tc>
      </w:tr>
      <w:tr w:rsidR="00D40C4F" w:rsidRPr="00D40C4F" w14:paraId="2E92868F" w14:textId="77777777" w:rsidTr="00D40C4F">
        <w:trPr>
          <w:trHeight w:val="20"/>
        </w:trPr>
        <w:tc>
          <w:tcPr>
            <w:tcW w:w="520" w:type="dxa"/>
            <w:shd w:val="clear" w:color="auto" w:fill="auto"/>
            <w:noWrap/>
            <w:vAlign w:val="center"/>
            <w:hideMark/>
          </w:tcPr>
          <w:p w14:paraId="23814F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316</w:t>
            </w:r>
          </w:p>
        </w:tc>
        <w:tc>
          <w:tcPr>
            <w:tcW w:w="900" w:type="dxa"/>
            <w:shd w:val="clear" w:color="auto" w:fill="auto"/>
            <w:noWrap/>
            <w:vAlign w:val="center"/>
            <w:hideMark/>
          </w:tcPr>
          <w:p w14:paraId="32DE57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903874</w:t>
            </w:r>
          </w:p>
        </w:tc>
        <w:tc>
          <w:tcPr>
            <w:tcW w:w="5810" w:type="dxa"/>
            <w:shd w:val="clear" w:color="auto" w:fill="auto"/>
            <w:noWrap/>
            <w:vAlign w:val="center"/>
            <w:hideMark/>
          </w:tcPr>
          <w:p w14:paraId="16D4F9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PROTEINAS TOTALES EN ORINA PARCIAL</w:t>
            </w:r>
          </w:p>
        </w:tc>
        <w:tc>
          <w:tcPr>
            <w:tcW w:w="1701" w:type="dxa"/>
            <w:shd w:val="clear" w:color="auto" w:fill="auto"/>
            <w:noWrap/>
            <w:vAlign w:val="center"/>
            <w:hideMark/>
          </w:tcPr>
          <w:p w14:paraId="0385FB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60E52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$ 15.500,00</w:t>
            </w:r>
          </w:p>
        </w:tc>
      </w:tr>
      <w:tr w:rsidR="00D40C4F" w:rsidRPr="00D40C4F" w14:paraId="4846D12B" w14:textId="77777777" w:rsidTr="00D40C4F">
        <w:trPr>
          <w:trHeight w:val="20"/>
        </w:trPr>
        <w:tc>
          <w:tcPr>
            <w:tcW w:w="520" w:type="dxa"/>
            <w:shd w:val="clear" w:color="auto" w:fill="auto"/>
            <w:noWrap/>
            <w:vAlign w:val="center"/>
            <w:hideMark/>
          </w:tcPr>
          <w:p w14:paraId="4640DC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317</w:t>
            </w:r>
          </w:p>
        </w:tc>
        <w:tc>
          <w:tcPr>
            <w:tcW w:w="900" w:type="dxa"/>
            <w:shd w:val="clear" w:color="auto" w:fill="auto"/>
            <w:noWrap/>
            <w:vAlign w:val="center"/>
            <w:hideMark/>
          </w:tcPr>
          <w:p w14:paraId="4164E3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903877</w:t>
            </w:r>
          </w:p>
        </w:tc>
        <w:tc>
          <w:tcPr>
            <w:tcW w:w="5810" w:type="dxa"/>
            <w:shd w:val="clear" w:color="auto" w:fill="auto"/>
            <w:noWrap/>
            <w:vAlign w:val="center"/>
            <w:hideMark/>
          </w:tcPr>
          <w:p w14:paraId="5669EC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URICO EN ORINA PARCIAL</w:t>
            </w:r>
          </w:p>
        </w:tc>
        <w:tc>
          <w:tcPr>
            <w:tcW w:w="1701" w:type="dxa"/>
            <w:shd w:val="clear" w:color="auto" w:fill="auto"/>
            <w:noWrap/>
            <w:vAlign w:val="center"/>
            <w:hideMark/>
          </w:tcPr>
          <w:p w14:paraId="38B185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4918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7FFDB0E4" w14:textId="77777777" w:rsidTr="00D40C4F">
        <w:trPr>
          <w:trHeight w:val="20"/>
        </w:trPr>
        <w:tc>
          <w:tcPr>
            <w:tcW w:w="520" w:type="dxa"/>
            <w:shd w:val="clear" w:color="auto" w:fill="auto"/>
            <w:noWrap/>
            <w:vAlign w:val="center"/>
            <w:hideMark/>
          </w:tcPr>
          <w:p w14:paraId="5FD335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318</w:t>
            </w:r>
          </w:p>
        </w:tc>
        <w:tc>
          <w:tcPr>
            <w:tcW w:w="900" w:type="dxa"/>
            <w:shd w:val="clear" w:color="auto" w:fill="auto"/>
            <w:noWrap/>
            <w:vAlign w:val="center"/>
            <w:hideMark/>
          </w:tcPr>
          <w:p w14:paraId="44B9BD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904004</w:t>
            </w:r>
          </w:p>
        </w:tc>
        <w:tc>
          <w:tcPr>
            <w:tcW w:w="5810" w:type="dxa"/>
            <w:shd w:val="clear" w:color="auto" w:fill="auto"/>
            <w:noWrap/>
            <w:vAlign w:val="center"/>
            <w:hideMark/>
          </w:tcPr>
          <w:p w14:paraId="24AADD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RENINA TOTAL</w:t>
            </w:r>
          </w:p>
        </w:tc>
        <w:tc>
          <w:tcPr>
            <w:tcW w:w="1701" w:type="dxa"/>
            <w:shd w:val="clear" w:color="auto" w:fill="auto"/>
            <w:noWrap/>
            <w:vAlign w:val="center"/>
            <w:hideMark/>
          </w:tcPr>
          <w:p w14:paraId="4A0B4D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EBC11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0037E9C6" w14:textId="77777777" w:rsidTr="00D40C4F">
        <w:trPr>
          <w:trHeight w:val="20"/>
        </w:trPr>
        <w:tc>
          <w:tcPr>
            <w:tcW w:w="520" w:type="dxa"/>
            <w:shd w:val="clear" w:color="auto" w:fill="auto"/>
            <w:noWrap/>
            <w:vAlign w:val="center"/>
            <w:hideMark/>
          </w:tcPr>
          <w:p w14:paraId="427825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319</w:t>
            </w:r>
          </w:p>
        </w:tc>
        <w:tc>
          <w:tcPr>
            <w:tcW w:w="900" w:type="dxa"/>
            <w:shd w:val="clear" w:color="auto" w:fill="auto"/>
            <w:noWrap/>
            <w:vAlign w:val="center"/>
            <w:hideMark/>
          </w:tcPr>
          <w:p w14:paraId="164CE1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904005</w:t>
            </w:r>
          </w:p>
        </w:tc>
        <w:tc>
          <w:tcPr>
            <w:tcW w:w="5810" w:type="dxa"/>
            <w:shd w:val="clear" w:color="auto" w:fill="auto"/>
            <w:noWrap/>
            <w:vAlign w:val="center"/>
            <w:hideMark/>
          </w:tcPr>
          <w:p w14:paraId="1E6994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RENINA ACTIVIDAD PLASMATICA</w:t>
            </w:r>
          </w:p>
        </w:tc>
        <w:tc>
          <w:tcPr>
            <w:tcW w:w="1701" w:type="dxa"/>
            <w:shd w:val="clear" w:color="auto" w:fill="auto"/>
            <w:noWrap/>
            <w:vAlign w:val="center"/>
            <w:hideMark/>
          </w:tcPr>
          <w:p w14:paraId="5369A3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6B386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296B2906" w14:textId="77777777" w:rsidTr="00D40C4F">
        <w:trPr>
          <w:trHeight w:val="20"/>
        </w:trPr>
        <w:tc>
          <w:tcPr>
            <w:tcW w:w="520" w:type="dxa"/>
            <w:shd w:val="clear" w:color="auto" w:fill="auto"/>
            <w:noWrap/>
            <w:vAlign w:val="center"/>
            <w:hideMark/>
          </w:tcPr>
          <w:p w14:paraId="7C1007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320</w:t>
            </w:r>
          </w:p>
        </w:tc>
        <w:tc>
          <w:tcPr>
            <w:tcW w:w="900" w:type="dxa"/>
            <w:shd w:val="clear" w:color="auto" w:fill="auto"/>
            <w:noWrap/>
            <w:vAlign w:val="center"/>
            <w:hideMark/>
          </w:tcPr>
          <w:p w14:paraId="0E0CF5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904101</w:t>
            </w:r>
          </w:p>
        </w:tc>
        <w:tc>
          <w:tcPr>
            <w:tcW w:w="5810" w:type="dxa"/>
            <w:shd w:val="clear" w:color="auto" w:fill="auto"/>
            <w:noWrap/>
            <w:vAlign w:val="center"/>
            <w:hideMark/>
          </w:tcPr>
          <w:p w14:paraId="222E49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SOMATOMEDINA C [FACTOR I DE CRECIMIENTO SIMILAR A LA INSULINA O IGF-1]</w:t>
            </w:r>
          </w:p>
        </w:tc>
        <w:tc>
          <w:tcPr>
            <w:tcW w:w="1701" w:type="dxa"/>
            <w:shd w:val="clear" w:color="auto" w:fill="auto"/>
            <w:noWrap/>
            <w:vAlign w:val="center"/>
            <w:hideMark/>
          </w:tcPr>
          <w:p w14:paraId="64D412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6CB1E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$ 227.900,00</w:t>
            </w:r>
          </w:p>
        </w:tc>
      </w:tr>
      <w:tr w:rsidR="00D40C4F" w:rsidRPr="00D40C4F" w14:paraId="338B840D" w14:textId="77777777" w:rsidTr="00D40C4F">
        <w:trPr>
          <w:trHeight w:val="20"/>
        </w:trPr>
        <w:tc>
          <w:tcPr>
            <w:tcW w:w="520" w:type="dxa"/>
            <w:shd w:val="clear" w:color="auto" w:fill="auto"/>
            <w:noWrap/>
            <w:vAlign w:val="center"/>
            <w:hideMark/>
          </w:tcPr>
          <w:p w14:paraId="0F119B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321</w:t>
            </w:r>
          </w:p>
        </w:tc>
        <w:tc>
          <w:tcPr>
            <w:tcW w:w="900" w:type="dxa"/>
            <w:shd w:val="clear" w:color="auto" w:fill="auto"/>
            <w:noWrap/>
            <w:vAlign w:val="center"/>
            <w:hideMark/>
          </w:tcPr>
          <w:p w14:paraId="3195D2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904103</w:t>
            </w:r>
          </w:p>
        </w:tc>
        <w:tc>
          <w:tcPr>
            <w:tcW w:w="5810" w:type="dxa"/>
            <w:shd w:val="clear" w:color="auto" w:fill="auto"/>
            <w:noWrap/>
            <w:vAlign w:val="center"/>
            <w:hideMark/>
          </w:tcPr>
          <w:p w14:paraId="5BB058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ADRENOCORTICOTROPICA</w:t>
            </w:r>
          </w:p>
        </w:tc>
        <w:tc>
          <w:tcPr>
            <w:tcW w:w="1701" w:type="dxa"/>
            <w:shd w:val="clear" w:color="auto" w:fill="auto"/>
            <w:noWrap/>
            <w:vAlign w:val="center"/>
            <w:hideMark/>
          </w:tcPr>
          <w:p w14:paraId="173223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99A67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$ 103.700,00</w:t>
            </w:r>
          </w:p>
        </w:tc>
      </w:tr>
      <w:tr w:rsidR="00D40C4F" w:rsidRPr="00D40C4F" w14:paraId="5BD97B5D" w14:textId="77777777" w:rsidTr="00D40C4F">
        <w:trPr>
          <w:trHeight w:val="20"/>
        </w:trPr>
        <w:tc>
          <w:tcPr>
            <w:tcW w:w="520" w:type="dxa"/>
            <w:shd w:val="clear" w:color="auto" w:fill="auto"/>
            <w:noWrap/>
            <w:vAlign w:val="center"/>
            <w:hideMark/>
          </w:tcPr>
          <w:p w14:paraId="0A55A2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322</w:t>
            </w:r>
          </w:p>
        </w:tc>
        <w:tc>
          <w:tcPr>
            <w:tcW w:w="900" w:type="dxa"/>
            <w:shd w:val="clear" w:color="auto" w:fill="auto"/>
            <w:noWrap/>
            <w:vAlign w:val="center"/>
            <w:hideMark/>
          </w:tcPr>
          <w:p w14:paraId="1256D9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904104</w:t>
            </w:r>
          </w:p>
        </w:tc>
        <w:tc>
          <w:tcPr>
            <w:tcW w:w="5810" w:type="dxa"/>
            <w:shd w:val="clear" w:color="auto" w:fill="auto"/>
            <w:noWrap/>
            <w:vAlign w:val="center"/>
            <w:hideMark/>
          </w:tcPr>
          <w:p w14:paraId="28D741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DE CRECIMIENTO [SOMATOTROPICA]</w:t>
            </w:r>
          </w:p>
        </w:tc>
        <w:tc>
          <w:tcPr>
            <w:tcW w:w="1701" w:type="dxa"/>
            <w:shd w:val="clear" w:color="auto" w:fill="auto"/>
            <w:noWrap/>
            <w:vAlign w:val="center"/>
            <w:hideMark/>
          </w:tcPr>
          <w:p w14:paraId="64EE6E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034E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$ 140.000,00</w:t>
            </w:r>
          </w:p>
        </w:tc>
      </w:tr>
      <w:tr w:rsidR="00D40C4F" w:rsidRPr="00D40C4F" w14:paraId="1C8A4E58" w14:textId="77777777" w:rsidTr="00D40C4F">
        <w:trPr>
          <w:trHeight w:val="20"/>
        </w:trPr>
        <w:tc>
          <w:tcPr>
            <w:tcW w:w="520" w:type="dxa"/>
            <w:shd w:val="clear" w:color="auto" w:fill="auto"/>
            <w:noWrap/>
            <w:vAlign w:val="center"/>
            <w:hideMark/>
          </w:tcPr>
          <w:p w14:paraId="415E99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323</w:t>
            </w:r>
          </w:p>
        </w:tc>
        <w:tc>
          <w:tcPr>
            <w:tcW w:w="900" w:type="dxa"/>
            <w:shd w:val="clear" w:color="auto" w:fill="auto"/>
            <w:noWrap/>
            <w:vAlign w:val="center"/>
            <w:hideMark/>
          </w:tcPr>
          <w:p w14:paraId="6525EB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904105</w:t>
            </w:r>
          </w:p>
        </w:tc>
        <w:tc>
          <w:tcPr>
            <w:tcW w:w="5810" w:type="dxa"/>
            <w:shd w:val="clear" w:color="auto" w:fill="auto"/>
            <w:noWrap/>
            <w:vAlign w:val="center"/>
            <w:hideMark/>
          </w:tcPr>
          <w:p w14:paraId="7ACEE7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FOLICULO ESTIMULANTE</w:t>
            </w:r>
          </w:p>
        </w:tc>
        <w:tc>
          <w:tcPr>
            <w:tcW w:w="1701" w:type="dxa"/>
            <w:shd w:val="clear" w:color="auto" w:fill="auto"/>
            <w:noWrap/>
            <w:vAlign w:val="center"/>
            <w:hideMark/>
          </w:tcPr>
          <w:p w14:paraId="6E828E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AA47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45F8759A" w14:textId="77777777" w:rsidTr="00D40C4F">
        <w:trPr>
          <w:trHeight w:val="20"/>
        </w:trPr>
        <w:tc>
          <w:tcPr>
            <w:tcW w:w="520" w:type="dxa"/>
            <w:shd w:val="clear" w:color="auto" w:fill="auto"/>
            <w:noWrap/>
            <w:vAlign w:val="center"/>
            <w:hideMark/>
          </w:tcPr>
          <w:p w14:paraId="00EC46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324</w:t>
            </w:r>
          </w:p>
        </w:tc>
        <w:tc>
          <w:tcPr>
            <w:tcW w:w="900" w:type="dxa"/>
            <w:shd w:val="clear" w:color="auto" w:fill="auto"/>
            <w:noWrap/>
            <w:vAlign w:val="center"/>
            <w:hideMark/>
          </w:tcPr>
          <w:p w14:paraId="035BA5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904106</w:t>
            </w:r>
          </w:p>
        </w:tc>
        <w:tc>
          <w:tcPr>
            <w:tcW w:w="5810" w:type="dxa"/>
            <w:shd w:val="clear" w:color="auto" w:fill="auto"/>
            <w:noWrap/>
            <w:vAlign w:val="center"/>
            <w:hideMark/>
          </w:tcPr>
          <w:p w14:paraId="6DE734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FOLICULO ESTIMULANTE Y HORMONA LUTEINIZANTE PRE Y POST HORMONA LIBERADORA DE GONADOTROPINA CADA MUESTRA</w:t>
            </w:r>
          </w:p>
        </w:tc>
        <w:tc>
          <w:tcPr>
            <w:tcW w:w="1701" w:type="dxa"/>
            <w:shd w:val="clear" w:color="auto" w:fill="auto"/>
            <w:noWrap/>
            <w:vAlign w:val="center"/>
            <w:hideMark/>
          </w:tcPr>
          <w:p w14:paraId="59CC49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385A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$ 308.700,00</w:t>
            </w:r>
          </w:p>
        </w:tc>
      </w:tr>
      <w:tr w:rsidR="00D40C4F" w:rsidRPr="00D40C4F" w14:paraId="71FEC5CE" w14:textId="77777777" w:rsidTr="00D40C4F">
        <w:trPr>
          <w:trHeight w:val="20"/>
        </w:trPr>
        <w:tc>
          <w:tcPr>
            <w:tcW w:w="520" w:type="dxa"/>
            <w:shd w:val="clear" w:color="auto" w:fill="auto"/>
            <w:noWrap/>
            <w:vAlign w:val="center"/>
            <w:hideMark/>
          </w:tcPr>
          <w:p w14:paraId="67C45C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325</w:t>
            </w:r>
          </w:p>
        </w:tc>
        <w:tc>
          <w:tcPr>
            <w:tcW w:w="900" w:type="dxa"/>
            <w:shd w:val="clear" w:color="auto" w:fill="auto"/>
            <w:noWrap/>
            <w:vAlign w:val="center"/>
            <w:hideMark/>
          </w:tcPr>
          <w:p w14:paraId="731D86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904107</w:t>
            </w:r>
          </w:p>
        </w:tc>
        <w:tc>
          <w:tcPr>
            <w:tcW w:w="5810" w:type="dxa"/>
            <w:shd w:val="clear" w:color="auto" w:fill="auto"/>
            <w:noWrap/>
            <w:vAlign w:val="center"/>
            <w:hideMark/>
          </w:tcPr>
          <w:p w14:paraId="4EB400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LUTEINIZANTE</w:t>
            </w:r>
          </w:p>
        </w:tc>
        <w:tc>
          <w:tcPr>
            <w:tcW w:w="1701" w:type="dxa"/>
            <w:shd w:val="clear" w:color="auto" w:fill="auto"/>
            <w:noWrap/>
            <w:vAlign w:val="center"/>
            <w:hideMark/>
          </w:tcPr>
          <w:p w14:paraId="6A7EFC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49B39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$ 159.200,00</w:t>
            </w:r>
          </w:p>
        </w:tc>
      </w:tr>
      <w:tr w:rsidR="00D40C4F" w:rsidRPr="00D40C4F" w14:paraId="0C5D4487" w14:textId="77777777" w:rsidTr="00D40C4F">
        <w:trPr>
          <w:trHeight w:val="20"/>
        </w:trPr>
        <w:tc>
          <w:tcPr>
            <w:tcW w:w="520" w:type="dxa"/>
            <w:shd w:val="clear" w:color="auto" w:fill="auto"/>
            <w:noWrap/>
            <w:vAlign w:val="center"/>
            <w:hideMark/>
          </w:tcPr>
          <w:p w14:paraId="55F754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326</w:t>
            </w:r>
          </w:p>
        </w:tc>
        <w:tc>
          <w:tcPr>
            <w:tcW w:w="900" w:type="dxa"/>
            <w:shd w:val="clear" w:color="auto" w:fill="auto"/>
            <w:noWrap/>
            <w:vAlign w:val="center"/>
            <w:hideMark/>
          </w:tcPr>
          <w:p w14:paraId="0C6D51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904108</w:t>
            </w:r>
          </w:p>
        </w:tc>
        <w:tc>
          <w:tcPr>
            <w:tcW w:w="5810" w:type="dxa"/>
            <w:shd w:val="clear" w:color="auto" w:fill="auto"/>
            <w:noWrap/>
            <w:vAlign w:val="center"/>
            <w:hideMark/>
          </w:tcPr>
          <w:p w14:paraId="58D004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PROLACTINA</w:t>
            </w:r>
          </w:p>
        </w:tc>
        <w:tc>
          <w:tcPr>
            <w:tcW w:w="1701" w:type="dxa"/>
            <w:shd w:val="clear" w:color="auto" w:fill="auto"/>
            <w:noWrap/>
            <w:vAlign w:val="center"/>
            <w:hideMark/>
          </w:tcPr>
          <w:p w14:paraId="3F5574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6CFE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$ 123.900,00</w:t>
            </w:r>
          </w:p>
        </w:tc>
      </w:tr>
      <w:tr w:rsidR="00D40C4F" w:rsidRPr="00D40C4F" w14:paraId="2BD6AEF1" w14:textId="77777777" w:rsidTr="00D40C4F">
        <w:trPr>
          <w:trHeight w:val="20"/>
        </w:trPr>
        <w:tc>
          <w:tcPr>
            <w:tcW w:w="520" w:type="dxa"/>
            <w:shd w:val="clear" w:color="auto" w:fill="auto"/>
            <w:noWrap/>
            <w:vAlign w:val="center"/>
            <w:hideMark/>
          </w:tcPr>
          <w:p w14:paraId="711AA6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327</w:t>
            </w:r>
          </w:p>
        </w:tc>
        <w:tc>
          <w:tcPr>
            <w:tcW w:w="900" w:type="dxa"/>
            <w:shd w:val="clear" w:color="auto" w:fill="auto"/>
            <w:noWrap/>
            <w:vAlign w:val="center"/>
            <w:hideMark/>
          </w:tcPr>
          <w:p w14:paraId="2660B3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904109</w:t>
            </w:r>
          </w:p>
        </w:tc>
        <w:tc>
          <w:tcPr>
            <w:tcW w:w="5810" w:type="dxa"/>
            <w:shd w:val="clear" w:color="auto" w:fill="auto"/>
            <w:noWrap/>
            <w:vAlign w:val="center"/>
            <w:hideMark/>
          </w:tcPr>
          <w:p w14:paraId="66E2C9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PROLACTINA (MEZCLA DE TRES MUESTRAS)</w:t>
            </w:r>
          </w:p>
        </w:tc>
        <w:tc>
          <w:tcPr>
            <w:tcW w:w="1701" w:type="dxa"/>
            <w:shd w:val="clear" w:color="auto" w:fill="auto"/>
            <w:noWrap/>
            <w:vAlign w:val="center"/>
            <w:hideMark/>
          </w:tcPr>
          <w:p w14:paraId="254EE9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F6474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$ 123.900,00</w:t>
            </w:r>
          </w:p>
        </w:tc>
      </w:tr>
      <w:tr w:rsidR="00D40C4F" w:rsidRPr="00D40C4F" w14:paraId="4585C3DA" w14:textId="77777777" w:rsidTr="00D40C4F">
        <w:trPr>
          <w:trHeight w:val="20"/>
        </w:trPr>
        <w:tc>
          <w:tcPr>
            <w:tcW w:w="520" w:type="dxa"/>
            <w:shd w:val="clear" w:color="auto" w:fill="auto"/>
            <w:noWrap/>
            <w:vAlign w:val="center"/>
            <w:hideMark/>
          </w:tcPr>
          <w:p w14:paraId="660215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328</w:t>
            </w:r>
          </w:p>
        </w:tc>
        <w:tc>
          <w:tcPr>
            <w:tcW w:w="900" w:type="dxa"/>
            <w:shd w:val="clear" w:color="auto" w:fill="auto"/>
            <w:noWrap/>
            <w:vAlign w:val="center"/>
            <w:hideMark/>
          </w:tcPr>
          <w:p w14:paraId="790D8F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904402</w:t>
            </w:r>
          </w:p>
        </w:tc>
        <w:tc>
          <w:tcPr>
            <w:tcW w:w="5810" w:type="dxa"/>
            <w:shd w:val="clear" w:color="auto" w:fill="auto"/>
            <w:noWrap/>
            <w:vAlign w:val="center"/>
            <w:hideMark/>
          </w:tcPr>
          <w:p w14:paraId="184B22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HIDROXIPROGESTERONA 17 ALFA PRE Y POST HORMONA ADRENOCORTICOTROPICA CADA MUESTRA</w:t>
            </w:r>
          </w:p>
        </w:tc>
        <w:tc>
          <w:tcPr>
            <w:tcW w:w="1701" w:type="dxa"/>
            <w:shd w:val="clear" w:color="auto" w:fill="auto"/>
            <w:noWrap/>
            <w:vAlign w:val="center"/>
            <w:hideMark/>
          </w:tcPr>
          <w:p w14:paraId="157FDE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5994F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5C7436FA" w14:textId="77777777" w:rsidTr="00D40C4F">
        <w:trPr>
          <w:trHeight w:val="20"/>
        </w:trPr>
        <w:tc>
          <w:tcPr>
            <w:tcW w:w="520" w:type="dxa"/>
            <w:shd w:val="clear" w:color="auto" w:fill="auto"/>
            <w:noWrap/>
            <w:vAlign w:val="center"/>
            <w:hideMark/>
          </w:tcPr>
          <w:p w14:paraId="37B756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329</w:t>
            </w:r>
          </w:p>
        </w:tc>
        <w:tc>
          <w:tcPr>
            <w:tcW w:w="900" w:type="dxa"/>
            <w:shd w:val="clear" w:color="auto" w:fill="auto"/>
            <w:noWrap/>
            <w:vAlign w:val="center"/>
            <w:hideMark/>
          </w:tcPr>
          <w:p w14:paraId="0F8680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904503</w:t>
            </w:r>
          </w:p>
        </w:tc>
        <w:tc>
          <w:tcPr>
            <w:tcW w:w="5810" w:type="dxa"/>
            <w:shd w:val="clear" w:color="auto" w:fill="auto"/>
            <w:noWrap/>
            <w:vAlign w:val="center"/>
            <w:hideMark/>
          </w:tcPr>
          <w:p w14:paraId="35EE16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ESTRADIOL</w:t>
            </w:r>
          </w:p>
        </w:tc>
        <w:tc>
          <w:tcPr>
            <w:tcW w:w="1701" w:type="dxa"/>
            <w:shd w:val="clear" w:color="auto" w:fill="auto"/>
            <w:noWrap/>
            <w:vAlign w:val="center"/>
            <w:hideMark/>
          </w:tcPr>
          <w:p w14:paraId="09E9D1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A1255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$ 125.000,00</w:t>
            </w:r>
          </w:p>
        </w:tc>
      </w:tr>
      <w:tr w:rsidR="00D40C4F" w:rsidRPr="00D40C4F" w14:paraId="092A5556" w14:textId="77777777" w:rsidTr="00D40C4F">
        <w:trPr>
          <w:trHeight w:val="20"/>
        </w:trPr>
        <w:tc>
          <w:tcPr>
            <w:tcW w:w="520" w:type="dxa"/>
            <w:shd w:val="clear" w:color="auto" w:fill="auto"/>
            <w:noWrap/>
            <w:vAlign w:val="center"/>
            <w:hideMark/>
          </w:tcPr>
          <w:p w14:paraId="716E0A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330</w:t>
            </w:r>
          </w:p>
        </w:tc>
        <w:tc>
          <w:tcPr>
            <w:tcW w:w="900" w:type="dxa"/>
            <w:shd w:val="clear" w:color="auto" w:fill="auto"/>
            <w:noWrap/>
            <w:vAlign w:val="center"/>
            <w:hideMark/>
          </w:tcPr>
          <w:p w14:paraId="25888B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904504</w:t>
            </w:r>
          </w:p>
        </w:tc>
        <w:tc>
          <w:tcPr>
            <w:tcW w:w="5810" w:type="dxa"/>
            <w:shd w:val="clear" w:color="auto" w:fill="auto"/>
            <w:noWrap/>
            <w:vAlign w:val="center"/>
            <w:hideMark/>
          </w:tcPr>
          <w:p w14:paraId="026082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ESTRIOL</w:t>
            </w:r>
          </w:p>
        </w:tc>
        <w:tc>
          <w:tcPr>
            <w:tcW w:w="1701" w:type="dxa"/>
            <w:shd w:val="clear" w:color="auto" w:fill="auto"/>
            <w:noWrap/>
            <w:vAlign w:val="center"/>
            <w:hideMark/>
          </w:tcPr>
          <w:p w14:paraId="4B7BC7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954F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$ 123.900,00</w:t>
            </w:r>
          </w:p>
        </w:tc>
      </w:tr>
      <w:tr w:rsidR="00D40C4F" w:rsidRPr="00D40C4F" w14:paraId="550DDC1B" w14:textId="77777777" w:rsidTr="00D40C4F">
        <w:trPr>
          <w:trHeight w:val="20"/>
        </w:trPr>
        <w:tc>
          <w:tcPr>
            <w:tcW w:w="520" w:type="dxa"/>
            <w:shd w:val="clear" w:color="auto" w:fill="auto"/>
            <w:noWrap/>
            <w:vAlign w:val="center"/>
            <w:hideMark/>
          </w:tcPr>
          <w:p w14:paraId="38186F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331</w:t>
            </w:r>
          </w:p>
        </w:tc>
        <w:tc>
          <w:tcPr>
            <w:tcW w:w="900" w:type="dxa"/>
            <w:shd w:val="clear" w:color="auto" w:fill="auto"/>
            <w:noWrap/>
            <w:vAlign w:val="center"/>
            <w:hideMark/>
          </w:tcPr>
          <w:p w14:paraId="1C6B0E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904506</w:t>
            </w:r>
          </w:p>
        </w:tc>
        <w:tc>
          <w:tcPr>
            <w:tcW w:w="5810" w:type="dxa"/>
            <w:shd w:val="clear" w:color="auto" w:fill="auto"/>
            <w:noWrap/>
            <w:vAlign w:val="center"/>
            <w:hideMark/>
          </w:tcPr>
          <w:p w14:paraId="5213D2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ESTROGENOS (ESTRADIOL 17 BETA)</w:t>
            </w:r>
          </w:p>
        </w:tc>
        <w:tc>
          <w:tcPr>
            <w:tcW w:w="1701" w:type="dxa"/>
            <w:shd w:val="clear" w:color="auto" w:fill="auto"/>
            <w:noWrap/>
            <w:vAlign w:val="center"/>
            <w:hideMark/>
          </w:tcPr>
          <w:p w14:paraId="5D8F4A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3854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$ 70.700,00</w:t>
            </w:r>
          </w:p>
        </w:tc>
      </w:tr>
      <w:tr w:rsidR="00D40C4F" w:rsidRPr="00D40C4F" w14:paraId="3AD30176" w14:textId="77777777" w:rsidTr="00D40C4F">
        <w:trPr>
          <w:trHeight w:val="20"/>
        </w:trPr>
        <w:tc>
          <w:tcPr>
            <w:tcW w:w="520" w:type="dxa"/>
            <w:shd w:val="clear" w:color="auto" w:fill="auto"/>
            <w:noWrap/>
            <w:vAlign w:val="center"/>
            <w:hideMark/>
          </w:tcPr>
          <w:p w14:paraId="0FC1E7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332</w:t>
            </w:r>
          </w:p>
        </w:tc>
        <w:tc>
          <w:tcPr>
            <w:tcW w:w="900" w:type="dxa"/>
            <w:shd w:val="clear" w:color="auto" w:fill="auto"/>
            <w:noWrap/>
            <w:vAlign w:val="center"/>
            <w:hideMark/>
          </w:tcPr>
          <w:p w14:paraId="1CD919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904510</w:t>
            </w:r>
          </w:p>
        </w:tc>
        <w:tc>
          <w:tcPr>
            <w:tcW w:w="5810" w:type="dxa"/>
            <w:shd w:val="clear" w:color="auto" w:fill="auto"/>
            <w:noWrap/>
            <w:vAlign w:val="center"/>
            <w:hideMark/>
          </w:tcPr>
          <w:p w14:paraId="4FAE14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PROGESTERONA</w:t>
            </w:r>
          </w:p>
        </w:tc>
        <w:tc>
          <w:tcPr>
            <w:tcW w:w="1701" w:type="dxa"/>
            <w:shd w:val="clear" w:color="auto" w:fill="auto"/>
            <w:noWrap/>
            <w:vAlign w:val="center"/>
            <w:hideMark/>
          </w:tcPr>
          <w:p w14:paraId="64512E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97F11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$ 128.000,00</w:t>
            </w:r>
          </w:p>
        </w:tc>
      </w:tr>
      <w:tr w:rsidR="00D40C4F" w:rsidRPr="00D40C4F" w14:paraId="053B41AC" w14:textId="77777777" w:rsidTr="00D40C4F">
        <w:trPr>
          <w:trHeight w:val="20"/>
        </w:trPr>
        <w:tc>
          <w:tcPr>
            <w:tcW w:w="520" w:type="dxa"/>
            <w:shd w:val="clear" w:color="auto" w:fill="auto"/>
            <w:noWrap/>
            <w:vAlign w:val="center"/>
            <w:hideMark/>
          </w:tcPr>
          <w:p w14:paraId="4BEBCE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333</w:t>
            </w:r>
          </w:p>
        </w:tc>
        <w:tc>
          <w:tcPr>
            <w:tcW w:w="900" w:type="dxa"/>
            <w:shd w:val="clear" w:color="auto" w:fill="auto"/>
            <w:noWrap/>
            <w:vAlign w:val="center"/>
            <w:hideMark/>
          </w:tcPr>
          <w:p w14:paraId="305A2A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904601</w:t>
            </w:r>
          </w:p>
        </w:tc>
        <w:tc>
          <w:tcPr>
            <w:tcW w:w="5810" w:type="dxa"/>
            <w:shd w:val="clear" w:color="auto" w:fill="auto"/>
            <w:noWrap/>
            <w:vAlign w:val="center"/>
            <w:hideMark/>
          </w:tcPr>
          <w:p w14:paraId="0E22E4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TESTOSTERONA LIBRE</w:t>
            </w:r>
          </w:p>
        </w:tc>
        <w:tc>
          <w:tcPr>
            <w:tcW w:w="1701" w:type="dxa"/>
            <w:shd w:val="clear" w:color="auto" w:fill="auto"/>
            <w:noWrap/>
            <w:vAlign w:val="center"/>
            <w:hideMark/>
          </w:tcPr>
          <w:p w14:paraId="6BB7B1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11106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$ 131.200,00</w:t>
            </w:r>
          </w:p>
        </w:tc>
      </w:tr>
      <w:tr w:rsidR="00D40C4F" w:rsidRPr="00D40C4F" w14:paraId="13018A96" w14:textId="77777777" w:rsidTr="00D40C4F">
        <w:trPr>
          <w:trHeight w:val="20"/>
        </w:trPr>
        <w:tc>
          <w:tcPr>
            <w:tcW w:w="520" w:type="dxa"/>
            <w:shd w:val="clear" w:color="auto" w:fill="auto"/>
            <w:noWrap/>
            <w:vAlign w:val="center"/>
            <w:hideMark/>
          </w:tcPr>
          <w:p w14:paraId="4D5316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334</w:t>
            </w:r>
          </w:p>
        </w:tc>
        <w:tc>
          <w:tcPr>
            <w:tcW w:w="900" w:type="dxa"/>
            <w:shd w:val="clear" w:color="auto" w:fill="auto"/>
            <w:noWrap/>
            <w:vAlign w:val="center"/>
            <w:hideMark/>
          </w:tcPr>
          <w:p w14:paraId="07A1D8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904602</w:t>
            </w:r>
          </w:p>
        </w:tc>
        <w:tc>
          <w:tcPr>
            <w:tcW w:w="5810" w:type="dxa"/>
            <w:shd w:val="clear" w:color="auto" w:fill="auto"/>
            <w:noWrap/>
            <w:vAlign w:val="center"/>
            <w:hideMark/>
          </w:tcPr>
          <w:p w14:paraId="6701D6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TESTOSTERONA TOTAL</w:t>
            </w:r>
          </w:p>
        </w:tc>
        <w:tc>
          <w:tcPr>
            <w:tcW w:w="1701" w:type="dxa"/>
            <w:shd w:val="clear" w:color="auto" w:fill="auto"/>
            <w:noWrap/>
            <w:vAlign w:val="center"/>
            <w:hideMark/>
          </w:tcPr>
          <w:p w14:paraId="4C878B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0983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15FBCE5F" w14:textId="77777777" w:rsidTr="00D40C4F">
        <w:trPr>
          <w:trHeight w:val="20"/>
        </w:trPr>
        <w:tc>
          <w:tcPr>
            <w:tcW w:w="520" w:type="dxa"/>
            <w:shd w:val="clear" w:color="auto" w:fill="auto"/>
            <w:noWrap/>
            <w:vAlign w:val="center"/>
            <w:hideMark/>
          </w:tcPr>
          <w:p w14:paraId="3D2E63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335</w:t>
            </w:r>
          </w:p>
        </w:tc>
        <w:tc>
          <w:tcPr>
            <w:tcW w:w="900" w:type="dxa"/>
            <w:shd w:val="clear" w:color="auto" w:fill="auto"/>
            <w:noWrap/>
            <w:vAlign w:val="center"/>
            <w:hideMark/>
          </w:tcPr>
          <w:p w14:paraId="37A72D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904704</w:t>
            </w:r>
          </w:p>
        </w:tc>
        <w:tc>
          <w:tcPr>
            <w:tcW w:w="5810" w:type="dxa"/>
            <w:shd w:val="clear" w:color="auto" w:fill="auto"/>
            <w:noWrap/>
            <w:vAlign w:val="center"/>
            <w:hideMark/>
          </w:tcPr>
          <w:p w14:paraId="238090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INSULINA (CADA MUESTRA)</w:t>
            </w:r>
          </w:p>
        </w:tc>
        <w:tc>
          <w:tcPr>
            <w:tcW w:w="1701" w:type="dxa"/>
            <w:shd w:val="clear" w:color="auto" w:fill="auto"/>
            <w:noWrap/>
            <w:vAlign w:val="center"/>
            <w:hideMark/>
          </w:tcPr>
          <w:p w14:paraId="162BAF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50A44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$ 136.400,00</w:t>
            </w:r>
          </w:p>
        </w:tc>
      </w:tr>
      <w:tr w:rsidR="00D40C4F" w:rsidRPr="00D40C4F" w14:paraId="44085F63" w14:textId="77777777" w:rsidTr="00D40C4F">
        <w:trPr>
          <w:trHeight w:val="20"/>
        </w:trPr>
        <w:tc>
          <w:tcPr>
            <w:tcW w:w="520" w:type="dxa"/>
            <w:shd w:val="clear" w:color="auto" w:fill="auto"/>
            <w:noWrap/>
            <w:vAlign w:val="center"/>
            <w:hideMark/>
          </w:tcPr>
          <w:p w14:paraId="7828BF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336</w:t>
            </w:r>
          </w:p>
        </w:tc>
        <w:tc>
          <w:tcPr>
            <w:tcW w:w="900" w:type="dxa"/>
            <w:shd w:val="clear" w:color="auto" w:fill="auto"/>
            <w:noWrap/>
            <w:vAlign w:val="center"/>
            <w:hideMark/>
          </w:tcPr>
          <w:p w14:paraId="4E4637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904801</w:t>
            </w:r>
          </w:p>
        </w:tc>
        <w:tc>
          <w:tcPr>
            <w:tcW w:w="5810" w:type="dxa"/>
            <w:shd w:val="clear" w:color="auto" w:fill="auto"/>
            <w:noWrap/>
            <w:vAlign w:val="center"/>
            <w:hideMark/>
          </w:tcPr>
          <w:p w14:paraId="76D8CD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ALDOSTERONA</w:t>
            </w:r>
          </w:p>
        </w:tc>
        <w:tc>
          <w:tcPr>
            <w:tcW w:w="1701" w:type="dxa"/>
            <w:shd w:val="clear" w:color="auto" w:fill="auto"/>
            <w:noWrap/>
            <w:vAlign w:val="center"/>
            <w:hideMark/>
          </w:tcPr>
          <w:p w14:paraId="76415F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03F6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$ 204.500,00</w:t>
            </w:r>
          </w:p>
        </w:tc>
      </w:tr>
      <w:tr w:rsidR="00D40C4F" w:rsidRPr="00D40C4F" w14:paraId="755EEBCA" w14:textId="77777777" w:rsidTr="00D40C4F">
        <w:trPr>
          <w:trHeight w:val="20"/>
        </w:trPr>
        <w:tc>
          <w:tcPr>
            <w:tcW w:w="520" w:type="dxa"/>
            <w:shd w:val="clear" w:color="auto" w:fill="auto"/>
            <w:noWrap/>
            <w:vAlign w:val="center"/>
            <w:hideMark/>
          </w:tcPr>
          <w:p w14:paraId="10402B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337</w:t>
            </w:r>
          </w:p>
        </w:tc>
        <w:tc>
          <w:tcPr>
            <w:tcW w:w="900" w:type="dxa"/>
            <w:shd w:val="clear" w:color="auto" w:fill="auto"/>
            <w:noWrap/>
            <w:vAlign w:val="center"/>
            <w:hideMark/>
          </w:tcPr>
          <w:p w14:paraId="08D307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904812</w:t>
            </w:r>
          </w:p>
        </w:tc>
        <w:tc>
          <w:tcPr>
            <w:tcW w:w="5810" w:type="dxa"/>
            <w:shd w:val="clear" w:color="auto" w:fill="auto"/>
            <w:noWrap/>
            <w:vAlign w:val="center"/>
            <w:hideMark/>
          </w:tcPr>
          <w:p w14:paraId="22C267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CORTISOL AM</w:t>
            </w:r>
          </w:p>
        </w:tc>
        <w:tc>
          <w:tcPr>
            <w:tcW w:w="1701" w:type="dxa"/>
            <w:shd w:val="clear" w:color="auto" w:fill="auto"/>
            <w:noWrap/>
            <w:vAlign w:val="center"/>
            <w:hideMark/>
          </w:tcPr>
          <w:p w14:paraId="16FEC5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6FD10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$ 108.300,00</w:t>
            </w:r>
          </w:p>
        </w:tc>
      </w:tr>
      <w:tr w:rsidR="00D40C4F" w:rsidRPr="00D40C4F" w14:paraId="2D2F5922" w14:textId="77777777" w:rsidTr="00D40C4F">
        <w:trPr>
          <w:trHeight w:val="20"/>
        </w:trPr>
        <w:tc>
          <w:tcPr>
            <w:tcW w:w="520" w:type="dxa"/>
            <w:shd w:val="clear" w:color="auto" w:fill="auto"/>
            <w:noWrap/>
            <w:vAlign w:val="center"/>
            <w:hideMark/>
          </w:tcPr>
          <w:p w14:paraId="55888F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338</w:t>
            </w:r>
          </w:p>
        </w:tc>
        <w:tc>
          <w:tcPr>
            <w:tcW w:w="900" w:type="dxa"/>
            <w:shd w:val="clear" w:color="auto" w:fill="auto"/>
            <w:noWrap/>
            <w:vAlign w:val="center"/>
            <w:hideMark/>
          </w:tcPr>
          <w:p w14:paraId="72F164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904814</w:t>
            </w:r>
          </w:p>
        </w:tc>
        <w:tc>
          <w:tcPr>
            <w:tcW w:w="5810" w:type="dxa"/>
            <w:shd w:val="clear" w:color="auto" w:fill="auto"/>
            <w:noWrap/>
            <w:vAlign w:val="center"/>
            <w:hideMark/>
          </w:tcPr>
          <w:p w14:paraId="31B375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HIDROXICORTICOESTEROIDES EN ORINA PARCIAL</w:t>
            </w:r>
          </w:p>
        </w:tc>
        <w:tc>
          <w:tcPr>
            <w:tcW w:w="1701" w:type="dxa"/>
            <w:shd w:val="clear" w:color="auto" w:fill="auto"/>
            <w:noWrap/>
            <w:vAlign w:val="center"/>
            <w:hideMark/>
          </w:tcPr>
          <w:p w14:paraId="4CB2F9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912B1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$ 118.100,00</w:t>
            </w:r>
          </w:p>
        </w:tc>
      </w:tr>
      <w:tr w:rsidR="00D40C4F" w:rsidRPr="00D40C4F" w14:paraId="0ECB59A0" w14:textId="77777777" w:rsidTr="00D40C4F">
        <w:trPr>
          <w:trHeight w:val="20"/>
        </w:trPr>
        <w:tc>
          <w:tcPr>
            <w:tcW w:w="520" w:type="dxa"/>
            <w:shd w:val="clear" w:color="auto" w:fill="auto"/>
            <w:noWrap/>
            <w:vAlign w:val="center"/>
            <w:hideMark/>
          </w:tcPr>
          <w:p w14:paraId="0C7B2F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339</w:t>
            </w:r>
          </w:p>
        </w:tc>
        <w:tc>
          <w:tcPr>
            <w:tcW w:w="900" w:type="dxa"/>
            <w:shd w:val="clear" w:color="auto" w:fill="auto"/>
            <w:noWrap/>
            <w:vAlign w:val="center"/>
            <w:hideMark/>
          </w:tcPr>
          <w:p w14:paraId="6CDD7D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904901</w:t>
            </w:r>
          </w:p>
        </w:tc>
        <w:tc>
          <w:tcPr>
            <w:tcW w:w="5810" w:type="dxa"/>
            <w:shd w:val="clear" w:color="auto" w:fill="auto"/>
            <w:noWrap/>
            <w:vAlign w:val="center"/>
            <w:hideMark/>
          </w:tcPr>
          <w:p w14:paraId="081953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GLOBULINA TRANSPORTADORA DE TIROXINA</w:t>
            </w:r>
          </w:p>
        </w:tc>
        <w:tc>
          <w:tcPr>
            <w:tcW w:w="1701" w:type="dxa"/>
            <w:shd w:val="clear" w:color="auto" w:fill="auto"/>
            <w:noWrap/>
            <w:vAlign w:val="center"/>
            <w:hideMark/>
          </w:tcPr>
          <w:p w14:paraId="4EB037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95AE3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$ 111.400,00</w:t>
            </w:r>
          </w:p>
        </w:tc>
      </w:tr>
      <w:tr w:rsidR="00D40C4F" w:rsidRPr="00D40C4F" w14:paraId="314BAD17" w14:textId="77777777" w:rsidTr="00D40C4F">
        <w:trPr>
          <w:trHeight w:val="20"/>
        </w:trPr>
        <w:tc>
          <w:tcPr>
            <w:tcW w:w="520" w:type="dxa"/>
            <w:shd w:val="clear" w:color="auto" w:fill="auto"/>
            <w:noWrap/>
            <w:vAlign w:val="center"/>
            <w:hideMark/>
          </w:tcPr>
          <w:p w14:paraId="2A39FB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340</w:t>
            </w:r>
          </w:p>
        </w:tc>
        <w:tc>
          <w:tcPr>
            <w:tcW w:w="900" w:type="dxa"/>
            <w:shd w:val="clear" w:color="auto" w:fill="auto"/>
            <w:noWrap/>
            <w:vAlign w:val="center"/>
            <w:hideMark/>
          </w:tcPr>
          <w:p w14:paraId="0D7D0B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904902</w:t>
            </w:r>
          </w:p>
        </w:tc>
        <w:tc>
          <w:tcPr>
            <w:tcW w:w="5810" w:type="dxa"/>
            <w:shd w:val="clear" w:color="auto" w:fill="auto"/>
            <w:noWrap/>
            <w:vAlign w:val="center"/>
            <w:hideMark/>
          </w:tcPr>
          <w:p w14:paraId="112AA5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w:t>
            </w:r>
          </w:p>
        </w:tc>
        <w:tc>
          <w:tcPr>
            <w:tcW w:w="1701" w:type="dxa"/>
            <w:shd w:val="clear" w:color="auto" w:fill="auto"/>
            <w:noWrap/>
            <w:vAlign w:val="center"/>
            <w:hideMark/>
          </w:tcPr>
          <w:p w14:paraId="2C2516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5CFD5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703659BC" w14:textId="77777777" w:rsidTr="00D40C4F">
        <w:trPr>
          <w:trHeight w:val="20"/>
        </w:trPr>
        <w:tc>
          <w:tcPr>
            <w:tcW w:w="520" w:type="dxa"/>
            <w:shd w:val="clear" w:color="auto" w:fill="auto"/>
            <w:noWrap/>
            <w:vAlign w:val="center"/>
            <w:hideMark/>
          </w:tcPr>
          <w:p w14:paraId="3F3C1B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341</w:t>
            </w:r>
          </w:p>
        </w:tc>
        <w:tc>
          <w:tcPr>
            <w:tcW w:w="900" w:type="dxa"/>
            <w:shd w:val="clear" w:color="auto" w:fill="auto"/>
            <w:noWrap/>
            <w:vAlign w:val="center"/>
            <w:hideMark/>
          </w:tcPr>
          <w:p w14:paraId="7FED72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904904</w:t>
            </w:r>
          </w:p>
        </w:tc>
        <w:tc>
          <w:tcPr>
            <w:tcW w:w="5810" w:type="dxa"/>
            <w:shd w:val="clear" w:color="auto" w:fill="auto"/>
            <w:noWrap/>
            <w:vAlign w:val="center"/>
            <w:hideMark/>
          </w:tcPr>
          <w:p w14:paraId="533CA7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ULTRASENSIBLE</w:t>
            </w:r>
          </w:p>
        </w:tc>
        <w:tc>
          <w:tcPr>
            <w:tcW w:w="1701" w:type="dxa"/>
            <w:shd w:val="clear" w:color="auto" w:fill="auto"/>
            <w:noWrap/>
            <w:vAlign w:val="center"/>
            <w:hideMark/>
          </w:tcPr>
          <w:p w14:paraId="58F95A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15E6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3396B4DC" w14:textId="77777777" w:rsidTr="00D40C4F">
        <w:trPr>
          <w:trHeight w:val="20"/>
        </w:trPr>
        <w:tc>
          <w:tcPr>
            <w:tcW w:w="520" w:type="dxa"/>
            <w:shd w:val="clear" w:color="auto" w:fill="auto"/>
            <w:noWrap/>
            <w:vAlign w:val="center"/>
            <w:hideMark/>
          </w:tcPr>
          <w:p w14:paraId="701D75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342</w:t>
            </w:r>
          </w:p>
        </w:tc>
        <w:tc>
          <w:tcPr>
            <w:tcW w:w="900" w:type="dxa"/>
            <w:shd w:val="clear" w:color="auto" w:fill="auto"/>
            <w:noWrap/>
            <w:vAlign w:val="center"/>
            <w:hideMark/>
          </w:tcPr>
          <w:p w14:paraId="3537B1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904905</w:t>
            </w:r>
          </w:p>
        </w:tc>
        <w:tc>
          <w:tcPr>
            <w:tcW w:w="5810" w:type="dxa"/>
            <w:shd w:val="clear" w:color="auto" w:fill="auto"/>
            <w:noWrap/>
            <w:vAlign w:val="center"/>
            <w:hideMark/>
          </w:tcPr>
          <w:p w14:paraId="34A83F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ESTIMULACION</w:t>
            </w:r>
          </w:p>
        </w:tc>
        <w:tc>
          <w:tcPr>
            <w:tcW w:w="1701" w:type="dxa"/>
            <w:shd w:val="clear" w:color="auto" w:fill="auto"/>
            <w:noWrap/>
            <w:vAlign w:val="center"/>
            <w:hideMark/>
          </w:tcPr>
          <w:p w14:paraId="359C8C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1D355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11928035" w14:textId="77777777" w:rsidTr="00D40C4F">
        <w:trPr>
          <w:trHeight w:val="20"/>
        </w:trPr>
        <w:tc>
          <w:tcPr>
            <w:tcW w:w="520" w:type="dxa"/>
            <w:shd w:val="clear" w:color="auto" w:fill="auto"/>
            <w:noWrap/>
            <w:vAlign w:val="center"/>
            <w:hideMark/>
          </w:tcPr>
          <w:p w14:paraId="37A52F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343</w:t>
            </w:r>
          </w:p>
        </w:tc>
        <w:tc>
          <w:tcPr>
            <w:tcW w:w="900" w:type="dxa"/>
            <w:shd w:val="clear" w:color="auto" w:fill="auto"/>
            <w:noWrap/>
            <w:vAlign w:val="center"/>
            <w:hideMark/>
          </w:tcPr>
          <w:p w14:paraId="572096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904906</w:t>
            </w:r>
          </w:p>
        </w:tc>
        <w:tc>
          <w:tcPr>
            <w:tcW w:w="5810" w:type="dxa"/>
            <w:shd w:val="clear" w:color="auto" w:fill="auto"/>
            <w:noWrap/>
            <w:vAlign w:val="center"/>
            <w:hideMark/>
          </w:tcPr>
          <w:p w14:paraId="182BCE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ESTIMULACION ULTRASENSIBLE</w:t>
            </w:r>
          </w:p>
        </w:tc>
        <w:tc>
          <w:tcPr>
            <w:tcW w:w="1701" w:type="dxa"/>
            <w:shd w:val="clear" w:color="auto" w:fill="auto"/>
            <w:noWrap/>
            <w:vAlign w:val="center"/>
            <w:hideMark/>
          </w:tcPr>
          <w:p w14:paraId="63AEEFC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931AB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3CE0BF69" w14:textId="77777777" w:rsidTr="00D40C4F">
        <w:trPr>
          <w:trHeight w:val="20"/>
        </w:trPr>
        <w:tc>
          <w:tcPr>
            <w:tcW w:w="520" w:type="dxa"/>
            <w:shd w:val="clear" w:color="auto" w:fill="auto"/>
            <w:noWrap/>
            <w:vAlign w:val="center"/>
            <w:hideMark/>
          </w:tcPr>
          <w:p w14:paraId="3C4D2B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344</w:t>
            </w:r>
          </w:p>
        </w:tc>
        <w:tc>
          <w:tcPr>
            <w:tcW w:w="900" w:type="dxa"/>
            <w:shd w:val="clear" w:color="auto" w:fill="auto"/>
            <w:noWrap/>
            <w:vAlign w:val="center"/>
            <w:hideMark/>
          </w:tcPr>
          <w:p w14:paraId="778F5F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904907</w:t>
            </w:r>
          </w:p>
        </w:tc>
        <w:tc>
          <w:tcPr>
            <w:tcW w:w="5810" w:type="dxa"/>
            <w:shd w:val="clear" w:color="auto" w:fill="auto"/>
            <w:noWrap/>
            <w:vAlign w:val="center"/>
            <w:hideMark/>
          </w:tcPr>
          <w:p w14:paraId="525780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HORMONA LIBERADORA DE TIROTROPINA 1 HORA TRES MUESTRAS</w:t>
            </w:r>
          </w:p>
        </w:tc>
        <w:tc>
          <w:tcPr>
            <w:tcW w:w="1701" w:type="dxa"/>
            <w:shd w:val="clear" w:color="auto" w:fill="auto"/>
            <w:noWrap/>
            <w:vAlign w:val="center"/>
            <w:hideMark/>
          </w:tcPr>
          <w:p w14:paraId="01EEDD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3C6CE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62FB1888" w14:textId="77777777" w:rsidTr="00D40C4F">
        <w:trPr>
          <w:trHeight w:val="20"/>
        </w:trPr>
        <w:tc>
          <w:tcPr>
            <w:tcW w:w="520" w:type="dxa"/>
            <w:shd w:val="clear" w:color="auto" w:fill="auto"/>
            <w:noWrap/>
            <w:vAlign w:val="center"/>
            <w:hideMark/>
          </w:tcPr>
          <w:p w14:paraId="151C03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345</w:t>
            </w:r>
          </w:p>
        </w:tc>
        <w:tc>
          <w:tcPr>
            <w:tcW w:w="900" w:type="dxa"/>
            <w:shd w:val="clear" w:color="auto" w:fill="auto"/>
            <w:noWrap/>
            <w:vAlign w:val="center"/>
            <w:hideMark/>
          </w:tcPr>
          <w:p w14:paraId="6ECF5A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904908</w:t>
            </w:r>
          </w:p>
        </w:tc>
        <w:tc>
          <w:tcPr>
            <w:tcW w:w="5810" w:type="dxa"/>
            <w:shd w:val="clear" w:color="auto" w:fill="auto"/>
            <w:noWrap/>
            <w:vAlign w:val="center"/>
            <w:hideMark/>
          </w:tcPr>
          <w:p w14:paraId="23C97A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HORMONA LIBERADORA DE TIROTROPINA 2 HORAS CUATRO MUESTRAS</w:t>
            </w:r>
          </w:p>
        </w:tc>
        <w:tc>
          <w:tcPr>
            <w:tcW w:w="1701" w:type="dxa"/>
            <w:shd w:val="clear" w:color="auto" w:fill="auto"/>
            <w:noWrap/>
            <w:vAlign w:val="center"/>
            <w:hideMark/>
          </w:tcPr>
          <w:p w14:paraId="0377B6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95AC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766289E3" w14:textId="77777777" w:rsidTr="00D40C4F">
        <w:trPr>
          <w:trHeight w:val="20"/>
        </w:trPr>
        <w:tc>
          <w:tcPr>
            <w:tcW w:w="520" w:type="dxa"/>
            <w:shd w:val="clear" w:color="auto" w:fill="auto"/>
            <w:noWrap/>
            <w:vAlign w:val="center"/>
            <w:hideMark/>
          </w:tcPr>
          <w:p w14:paraId="55E8FF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346</w:t>
            </w:r>
          </w:p>
        </w:tc>
        <w:tc>
          <w:tcPr>
            <w:tcW w:w="900" w:type="dxa"/>
            <w:shd w:val="clear" w:color="auto" w:fill="auto"/>
            <w:noWrap/>
            <w:vAlign w:val="center"/>
            <w:hideMark/>
          </w:tcPr>
          <w:p w14:paraId="66A2D4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904909</w:t>
            </w:r>
          </w:p>
        </w:tc>
        <w:tc>
          <w:tcPr>
            <w:tcW w:w="5810" w:type="dxa"/>
            <w:shd w:val="clear" w:color="auto" w:fill="auto"/>
            <w:noWrap/>
            <w:vAlign w:val="center"/>
            <w:hideMark/>
          </w:tcPr>
          <w:p w14:paraId="0FB44C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DOS MUESTRAS ULTRASENSIBLE</w:t>
            </w:r>
          </w:p>
        </w:tc>
        <w:tc>
          <w:tcPr>
            <w:tcW w:w="1701" w:type="dxa"/>
            <w:shd w:val="clear" w:color="auto" w:fill="auto"/>
            <w:noWrap/>
            <w:vAlign w:val="center"/>
            <w:hideMark/>
          </w:tcPr>
          <w:p w14:paraId="12DFE5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6C0E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48DE108B" w14:textId="77777777" w:rsidTr="00D40C4F">
        <w:trPr>
          <w:trHeight w:val="20"/>
        </w:trPr>
        <w:tc>
          <w:tcPr>
            <w:tcW w:w="520" w:type="dxa"/>
            <w:shd w:val="clear" w:color="auto" w:fill="auto"/>
            <w:noWrap/>
            <w:vAlign w:val="center"/>
            <w:hideMark/>
          </w:tcPr>
          <w:p w14:paraId="3D50D2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347</w:t>
            </w:r>
          </w:p>
        </w:tc>
        <w:tc>
          <w:tcPr>
            <w:tcW w:w="900" w:type="dxa"/>
            <w:shd w:val="clear" w:color="auto" w:fill="auto"/>
            <w:noWrap/>
            <w:vAlign w:val="center"/>
            <w:hideMark/>
          </w:tcPr>
          <w:p w14:paraId="60B707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904910</w:t>
            </w:r>
          </w:p>
        </w:tc>
        <w:tc>
          <w:tcPr>
            <w:tcW w:w="5810" w:type="dxa"/>
            <w:shd w:val="clear" w:color="auto" w:fill="auto"/>
            <w:noWrap/>
            <w:vAlign w:val="center"/>
            <w:hideMark/>
          </w:tcPr>
          <w:p w14:paraId="6895C3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HORMONA LIBERADORA DE TIROTROPINA 1 HORA TRES MUESTRAS ULTRASENSIBLE</w:t>
            </w:r>
          </w:p>
        </w:tc>
        <w:tc>
          <w:tcPr>
            <w:tcW w:w="1701" w:type="dxa"/>
            <w:shd w:val="clear" w:color="auto" w:fill="auto"/>
            <w:noWrap/>
            <w:vAlign w:val="center"/>
            <w:hideMark/>
          </w:tcPr>
          <w:p w14:paraId="547720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92CDB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$ 394.100,00</w:t>
            </w:r>
          </w:p>
        </w:tc>
      </w:tr>
      <w:tr w:rsidR="00D40C4F" w:rsidRPr="00D40C4F" w14:paraId="5EACC102" w14:textId="77777777" w:rsidTr="00D40C4F">
        <w:trPr>
          <w:trHeight w:val="20"/>
        </w:trPr>
        <w:tc>
          <w:tcPr>
            <w:tcW w:w="520" w:type="dxa"/>
            <w:shd w:val="clear" w:color="auto" w:fill="auto"/>
            <w:noWrap/>
            <w:vAlign w:val="center"/>
            <w:hideMark/>
          </w:tcPr>
          <w:p w14:paraId="0A2D82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348</w:t>
            </w:r>
          </w:p>
        </w:tc>
        <w:tc>
          <w:tcPr>
            <w:tcW w:w="900" w:type="dxa"/>
            <w:shd w:val="clear" w:color="auto" w:fill="auto"/>
            <w:noWrap/>
            <w:vAlign w:val="center"/>
            <w:hideMark/>
          </w:tcPr>
          <w:p w14:paraId="0F00F3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904911</w:t>
            </w:r>
          </w:p>
        </w:tc>
        <w:tc>
          <w:tcPr>
            <w:tcW w:w="5810" w:type="dxa"/>
            <w:shd w:val="clear" w:color="auto" w:fill="auto"/>
            <w:noWrap/>
            <w:vAlign w:val="center"/>
            <w:hideMark/>
          </w:tcPr>
          <w:p w14:paraId="327D0D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PARATIROIDEA C TERMINAL</w:t>
            </w:r>
          </w:p>
        </w:tc>
        <w:tc>
          <w:tcPr>
            <w:tcW w:w="1701" w:type="dxa"/>
            <w:shd w:val="clear" w:color="auto" w:fill="auto"/>
            <w:noWrap/>
            <w:vAlign w:val="center"/>
            <w:hideMark/>
          </w:tcPr>
          <w:p w14:paraId="0288AF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0BF87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$ 177.500,00</w:t>
            </w:r>
          </w:p>
        </w:tc>
      </w:tr>
      <w:tr w:rsidR="00D40C4F" w:rsidRPr="00D40C4F" w14:paraId="32E56E8F" w14:textId="77777777" w:rsidTr="00D40C4F">
        <w:trPr>
          <w:trHeight w:val="20"/>
        </w:trPr>
        <w:tc>
          <w:tcPr>
            <w:tcW w:w="520" w:type="dxa"/>
            <w:shd w:val="clear" w:color="auto" w:fill="auto"/>
            <w:noWrap/>
            <w:vAlign w:val="center"/>
            <w:hideMark/>
          </w:tcPr>
          <w:p w14:paraId="24755E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349</w:t>
            </w:r>
          </w:p>
        </w:tc>
        <w:tc>
          <w:tcPr>
            <w:tcW w:w="900" w:type="dxa"/>
            <w:shd w:val="clear" w:color="auto" w:fill="auto"/>
            <w:noWrap/>
            <w:vAlign w:val="center"/>
            <w:hideMark/>
          </w:tcPr>
          <w:p w14:paraId="45C714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904912</w:t>
            </w:r>
          </w:p>
        </w:tc>
        <w:tc>
          <w:tcPr>
            <w:tcW w:w="5810" w:type="dxa"/>
            <w:shd w:val="clear" w:color="auto" w:fill="auto"/>
            <w:noWrap/>
            <w:vAlign w:val="center"/>
            <w:hideMark/>
          </w:tcPr>
          <w:p w14:paraId="015CA0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PARATIROIDEA MOLECULA INTACTA</w:t>
            </w:r>
          </w:p>
        </w:tc>
        <w:tc>
          <w:tcPr>
            <w:tcW w:w="1701" w:type="dxa"/>
            <w:shd w:val="clear" w:color="auto" w:fill="auto"/>
            <w:noWrap/>
            <w:vAlign w:val="center"/>
            <w:hideMark/>
          </w:tcPr>
          <w:p w14:paraId="59922F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832E0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$ 177.500,00</w:t>
            </w:r>
          </w:p>
        </w:tc>
      </w:tr>
      <w:tr w:rsidR="00D40C4F" w:rsidRPr="00D40C4F" w14:paraId="4A9FBCA2" w14:textId="77777777" w:rsidTr="00D40C4F">
        <w:trPr>
          <w:trHeight w:val="20"/>
        </w:trPr>
        <w:tc>
          <w:tcPr>
            <w:tcW w:w="520" w:type="dxa"/>
            <w:shd w:val="clear" w:color="auto" w:fill="auto"/>
            <w:noWrap/>
            <w:vAlign w:val="center"/>
            <w:hideMark/>
          </w:tcPr>
          <w:p w14:paraId="26CF35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350</w:t>
            </w:r>
          </w:p>
        </w:tc>
        <w:tc>
          <w:tcPr>
            <w:tcW w:w="900" w:type="dxa"/>
            <w:shd w:val="clear" w:color="auto" w:fill="auto"/>
            <w:noWrap/>
            <w:vAlign w:val="center"/>
            <w:hideMark/>
          </w:tcPr>
          <w:p w14:paraId="76574D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904913</w:t>
            </w:r>
          </w:p>
        </w:tc>
        <w:tc>
          <w:tcPr>
            <w:tcW w:w="5810" w:type="dxa"/>
            <w:shd w:val="clear" w:color="auto" w:fill="auto"/>
            <w:noWrap/>
            <w:vAlign w:val="center"/>
            <w:hideMark/>
          </w:tcPr>
          <w:p w14:paraId="0E452D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PARATIROIDEA MOLECULA MEDIA</w:t>
            </w:r>
          </w:p>
        </w:tc>
        <w:tc>
          <w:tcPr>
            <w:tcW w:w="1701" w:type="dxa"/>
            <w:shd w:val="clear" w:color="auto" w:fill="auto"/>
            <w:noWrap/>
            <w:vAlign w:val="center"/>
            <w:hideMark/>
          </w:tcPr>
          <w:p w14:paraId="0EFCAB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E4D68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$ 177.500,00</w:t>
            </w:r>
          </w:p>
        </w:tc>
      </w:tr>
      <w:tr w:rsidR="00D40C4F" w:rsidRPr="00D40C4F" w14:paraId="5D424C8D" w14:textId="77777777" w:rsidTr="00D40C4F">
        <w:trPr>
          <w:trHeight w:val="20"/>
        </w:trPr>
        <w:tc>
          <w:tcPr>
            <w:tcW w:w="520" w:type="dxa"/>
            <w:shd w:val="clear" w:color="auto" w:fill="auto"/>
            <w:noWrap/>
            <w:vAlign w:val="center"/>
            <w:hideMark/>
          </w:tcPr>
          <w:p w14:paraId="6D1471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351</w:t>
            </w:r>
          </w:p>
        </w:tc>
        <w:tc>
          <w:tcPr>
            <w:tcW w:w="900" w:type="dxa"/>
            <w:shd w:val="clear" w:color="auto" w:fill="auto"/>
            <w:noWrap/>
            <w:vAlign w:val="center"/>
            <w:hideMark/>
          </w:tcPr>
          <w:p w14:paraId="44442C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904914</w:t>
            </w:r>
          </w:p>
        </w:tc>
        <w:tc>
          <w:tcPr>
            <w:tcW w:w="5810" w:type="dxa"/>
            <w:shd w:val="clear" w:color="auto" w:fill="auto"/>
            <w:noWrap/>
            <w:vAlign w:val="center"/>
            <w:hideMark/>
          </w:tcPr>
          <w:p w14:paraId="0665F8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PARATIROIDEA N TERMINAL</w:t>
            </w:r>
          </w:p>
        </w:tc>
        <w:tc>
          <w:tcPr>
            <w:tcW w:w="1701" w:type="dxa"/>
            <w:shd w:val="clear" w:color="auto" w:fill="auto"/>
            <w:noWrap/>
            <w:vAlign w:val="center"/>
            <w:hideMark/>
          </w:tcPr>
          <w:p w14:paraId="10F9FE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1B44E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$ 177.500,00</w:t>
            </w:r>
          </w:p>
        </w:tc>
      </w:tr>
      <w:tr w:rsidR="00D40C4F" w:rsidRPr="00D40C4F" w14:paraId="24B2E621" w14:textId="77777777" w:rsidTr="00D40C4F">
        <w:trPr>
          <w:trHeight w:val="20"/>
        </w:trPr>
        <w:tc>
          <w:tcPr>
            <w:tcW w:w="520" w:type="dxa"/>
            <w:shd w:val="clear" w:color="auto" w:fill="auto"/>
            <w:noWrap/>
            <w:vAlign w:val="center"/>
            <w:hideMark/>
          </w:tcPr>
          <w:p w14:paraId="537F96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352</w:t>
            </w:r>
          </w:p>
        </w:tc>
        <w:tc>
          <w:tcPr>
            <w:tcW w:w="900" w:type="dxa"/>
            <w:shd w:val="clear" w:color="auto" w:fill="auto"/>
            <w:noWrap/>
            <w:vAlign w:val="center"/>
            <w:hideMark/>
          </w:tcPr>
          <w:p w14:paraId="60AAD4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904915</w:t>
            </w:r>
          </w:p>
        </w:tc>
        <w:tc>
          <w:tcPr>
            <w:tcW w:w="5810" w:type="dxa"/>
            <w:shd w:val="clear" w:color="auto" w:fill="auto"/>
            <w:noWrap/>
            <w:vAlign w:val="center"/>
            <w:hideMark/>
          </w:tcPr>
          <w:p w14:paraId="149F2D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HORMONA ESTIMULANTE DEL TIROIDES PRE Y POST HORMONA LIBERADORA DE TIROTROPINA 2 HORAS CUATRO MUESTRAS ULTRASENSIBLE</w:t>
            </w:r>
          </w:p>
        </w:tc>
        <w:tc>
          <w:tcPr>
            <w:tcW w:w="1701" w:type="dxa"/>
            <w:shd w:val="clear" w:color="auto" w:fill="auto"/>
            <w:noWrap/>
            <w:vAlign w:val="center"/>
            <w:hideMark/>
          </w:tcPr>
          <w:p w14:paraId="39B34C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E7A4B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6B4B86A0" w14:textId="77777777" w:rsidTr="00D40C4F">
        <w:trPr>
          <w:trHeight w:val="20"/>
        </w:trPr>
        <w:tc>
          <w:tcPr>
            <w:tcW w:w="520" w:type="dxa"/>
            <w:shd w:val="clear" w:color="auto" w:fill="auto"/>
            <w:noWrap/>
            <w:vAlign w:val="center"/>
            <w:hideMark/>
          </w:tcPr>
          <w:p w14:paraId="7E3346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353</w:t>
            </w:r>
          </w:p>
        </w:tc>
        <w:tc>
          <w:tcPr>
            <w:tcW w:w="900" w:type="dxa"/>
            <w:shd w:val="clear" w:color="auto" w:fill="auto"/>
            <w:noWrap/>
            <w:vAlign w:val="center"/>
            <w:hideMark/>
          </w:tcPr>
          <w:p w14:paraId="102A0C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904920</w:t>
            </w:r>
          </w:p>
        </w:tc>
        <w:tc>
          <w:tcPr>
            <w:tcW w:w="5810" w:type="dxa"/>
            <w:shd w:val="clear" w:color="auto" w:fill="auto"/>
            <w:noWrap/>
            <w:vAlign w:val="center"/>
            <w:hideMark/>
          </w:tcPr>
          <w:p w14:paraId="3839B4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TIROGLOBULINA</w:t>
            </w:r>
          </w:p>
        </w:tc>
        <w:tc>
          <w:tcPr>
            <w:tcW w:w="1701" w:type="dxa"/>
            <w:shd w:val="clear" w:color="auto" w:fill="auto"/>
            <w:noWrap/>
            <w:vAlign w:val="center"/>
            <w:hideMark/>
          </w:tcPr>
          <w:p w14:paraId="18CD28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19A66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$ 89.600,00</w:t>
            </w:r>
          </w:p>
        </w:tc>
      </w:tr>
      <w:tr w:rsidR="00D40C4F" w:rsidRPr="00D40C4F" w14:paraId="11B03DE0" w14:textId="77777777" w:rsidTr="00D40C4F">
        <w:trPr>
          <w:trHeight w:val="20"/>
        </w:trPr>
        <w:tc>
          <w:tcPr>
            <w:tcW w:w="520" w:type="dxa"/>
            <w:shd w:val="clear" w:color="auto" w:fill="auto"/>
            <w:noWrap/>
            <w:vAlign w:val="center"/>
            <w:hideMark/>
          </w:tcPr>
          <w:p w14:paraId="4B7895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354</w:t>
            </w:r>
          </w:p>
        </w:tc>
        <w:tc>
          <w:tcPr>
            <w:tcW w:w="900" w:type="dxa"/>
            <w:shd w:val="clear" w:color="auto" w:fill="auto"/>
            <w:noWrap/>
            <w:vAlign w:val="center"/>
            <w:hideMark/>
          </w:tcPr>
          <w:p w14:paraId="6BFE91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904921</w:t>
            </w:r>
          </w:p>
        </w:tc>
        <w:tc>
          <w:tcPr>
            <w:tcW w:w="5810" w:type="dxa"/>
            <w:shd w:val="clear" w:color="auto" w:fill="auto"/>
            <w:noWrap/>
            <w:vAlign w:val="center"/>
            <w:hideMark/>
          </w:tcPr>
          <w:p w14:paraId="201BB6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TIROXINA LIBRE</w:t>
            </w:r>
          </w:p>
        </w:tc>
        <w:tc>
          <w:tcPr>
            <w:tcW w:w="1701" w:type="dxa"/>
            <w:shd w:val="clear" w:color="auto" w:fill="auto"/>
            <w:noWrap/>
            <w:vAlign w:val="center"/>
            <w:hideMark/>
          </w:tcPr>
          <w:p w14:paraId="623C5B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08A38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$ 91.100,00</w:t>
            </w:r>
          </w:p>
        </w:tc>
      </w:tr>
      <w:tr w:rsidR="00D40C4F" w:rsidRPr="00D40C4F" w14:paraId="4EA7F6DF" w14:textId="77777777" w:rsidTr="00D40C4F">
        <w:trPr>
          <w:trHeight w:val="20"/>
        </w:trPr>
        <w:tc>
          <w:tcPr>
            <w:tcW w:w="520" w:type="dxa"/>
            <w:shd w:val="clear" w:color="auto" w:fill="auto"/>
            <w:noWrap/>
            <w:vAlign w:val="center"/>
            <w:hideMark/>
          </w:tcPr>
          <w:p w14:paraId="314274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355</w:t>
            </w:r>
          </w:p>
        </w:tc>
        <w:tc>
          <w:tcPr>
            <w:tcW w:w="900" w:type="dxa"/>
            <w:shd w:val="clear" w:color="auto" w:fill="auto"/>
            <w:noWrap/>
            <w:vAlign w:val="center"/>
            <w:hideMark/>
          </w:tcPr>
          <w:p w14:paraId="5D716A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904922</w:t>
            </w:r>
          </w:p>
        </w:tc>
        <w:tc>
          <w:tcPr>
            <w:tcW w:w="5810" w:type="dxa"/>
            <w:shd w:val="clear" w:color="auto" w:fill="auto"/>
            <w:noWrap/>
            <w:vAlign w:val="center"/>
            <w:hideMark/>
          </w:tcPr>
          <w:p w14:paraId="631DE7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TIROXINA TOTAL</w:t>
            </w:r>
          </w:p>
        </w:tc>
        <w:tc>
          <w:tcPr>
            <w:tcW w:w="1701" w:type="dxa"/>
            <w:shd w:val="clear" w:color="auto" w:fill="auto"/>
            <w:noWrap/>
            <w:vAlign w:val="center"/>
            <w:hideMark/>
          </w:tcPr>
          <w:p w14:paraId="0D5052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6A36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$ 90.000,00</w:t>
            </w:r>
          </w:p>
        </w:tc>
      </w:tr>
      <w:tr w:rsidR="00D40C4F" w:rsidRPr="00D40C4F" w14:paraId="788381D3" w14:textId="77777777" w:rsidTr="00D40C4F">
        <w:trPr>
          <w:trHeight w:val="20"/>
        </w:trPr>
        <w:tc>
          <w:tcPr>
            <w:tcW w:w="520" w:type="dxa"/>
            <w:shd w:val="clear" w:color="auto" w:fill="auto"/>
            <w:noWrap/>
            <w:vAlign w:val="center"/>
            <w:hideMark/>
          </w:tcPr>
          <w:p w14:paraId="1CB6AF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356</w:t>
            </w:r>
          </w:p>
        </w:tc>
        <w:tc>
          <w:tcPr>
            <w:tcW w:w="900" w:type="dxa"/>
            <w:shd w:val="clear" w:color="auto" w:fill="auto"/>
            <w:noWrap/>
            <w:vAlign w:val="center"/>
            <w:hideMark/>
          </w:tcPr>
          <w:p w14:paraId="277DE0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904924</w:t>
            </w:r>
          </w:p>
        </w:tc>
        <w:tc>
          <w:tcPr>
            <w:tcW w:w="5810" w:type="dxa"/>
            <w:shd w:val="clear" w:color="auto" w:fill="auto"/>
            <w:noWrap/>
            <w:vAlign w:val="center"/>
            <w:hideMark/>
          </w:tcPr>
          <w:p w14:paraId="232417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TRIYODOTIRONINA LIBRE</w:t>
            </w:r>
          </w:p>
        </w:tc>
        <w:tc>
          <w:tcPr>
            <w:tcW w:w="1701" w:type="dxa"/>
            <w:shd w:val="clear" w:color="auto" w:fill="auto"/>
            <w:noWrap/>
            <w:vAlign w:val="center"/>
            <w:hideMark/>
          </w:tcPr>
          <w:p w14:paraId="3AA04C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A4D4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$ 89.600,00</w:t>
            </w:r>
          </w:p>
        </w:tc>
      </w:tr>
      <w:tr w:rsidR="00D40C4F" w:rsidRPr="00D40C4F" w14:paraId="695CFC1C" w14:textId="77777777" w:rsidTr="00D40C4F">
        <w:trPr>
          <w:trHeight w:val="20"/>
        </w:trPr>
        <w:tc>
          <w:tcPr>
            <w:tcW w:w="520" w:type="dxa"/>
            <w:shd w:val="clear" w:color="auto" w:fill="auto"/>
            <w:noWrap/>
            <w:vAlign w:val="center"/>
            <w:hideMark/>
          </w:tcPr>
          <w:p w14:paraId="681869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357</w:t>
            </w:r>
          </w:p>
        </w:tc>
        <w:tc>
          <w:tcPr>
            <w:tcW w:w="900" w:type="dxa"/>
            <w:shd w:val="clear" w:color="auto" w:fill="auto"/>
            <w:noWrap/>
            <w:vAlign w:val="center"/>
            <w:hideMark/>
          </w:tcPr>
          <w:p w14:paraId="0BA551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904925</w:t>
            </w:r>
          </w:p>
        </w:tc>
        <w:tc>
          <w:tcPr>
            <w:tcW w:w="5810" w:type="dxa"/>
            <w:shd w:val="clear" w:color="auto" w:fill="auto"/>
            <w:noWrap/>
            <w:vAlign w:val="center"/>
            <w:hideMark/>
          </w:tcPr>
          <w:p w14:paraId="60269E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TRIYODOTIRONINA TOTAL</w:t>
            </w:r>
          </w:p>
        </w:tc>
        <w:tc>
          <w:tcPr>
            <w:tcW w:w="1701" w:type="dxa"/>
            <w:shd w:val="clear" w:color="auto" w:fill="auto"/>
            <w:noWrap/>
            <w:vAlign w:val="center"/>
            <w:hideMark/>
          </w:tcPr>
          <w:p w14:paraId="44ACDE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6DD78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$ 89.600,00</w:t>
            </w:r>
          </w:p>
        </w:tc>
      </w:tr>
      <w:tr w:rsidR="00D40C4F" w:rsidRPr="00D40C4F" w14:paraId="01E3A02E" w14:textId="77777777" w:rsidTr="00D40C4F">
        <w:trPr>
          <w:trHeight w:val="20"/>
        </w:trPr>
        <w:tc>
          <w:tcPr>
            <w:tcW w:w="520" w:type="dxa"/>
            <w:shd w:val="clear" w:color="auto" w:fill="auto"/>
            <w:noWrap/>
            <w:vAlign w:val="center"/>
            <w:hideMark/>
          </w:tcPr>
          <w:p w14:paraId="2F40AB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358</w:t>
            </w:r>
          </w:p>
        </w:tc>
        <w:tc>
          <w:tcPr>
            <w:tcW w:w="900" w:type="dxa"/>
            <w:shd w:val="clear" w:color="auto" w:fill="auto"/>
            <w:noWrap/>
            <w:vAlign w:val="center"/>
            <w:hideMark/>
          </w:tcPr>
          <w:p w14:paraId="5F087A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905201</w:t>
            </w:r>
          </w:p>
        </w:tc>
        <w:tc>
          <w:tcPr>
            <w:tcW w:w="5810" w:type="dxa"/>
            <w:shd w:val="clear" w:color="auto" w:fill="auto"/>
            <w:noWrap/>
            <w:vAlign w:val="center"/>
            <w:hideMark/>
          </w:tcPr>
          <w:p w14:paraId="6359E7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VALPROICO AUTOMATIZADO</w:t>
            </w:r>
          </w:p>
        </w:tc>
        <w:tc>
          <w:tcPr>
            <w:tcW w:w="1701" w:type="dxa"/>
            <w:shd w:val="clear" w:color="auto" w:fill="auto"/>
            <w:noWrap/>
            <w:vAlign w:val="center"/>
            <w:hideMark/>
          </w:tcPr>
          <w:p w14:paraId="0B11F0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A56E0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$ 95.800,00</w:t>
            </w:r>
          </w:p>
        </w:tc>
      </w:tr>
      <w:tr w:rsidR="00D40C4F" w:rsidRPr="00D40C4F" w14:paraId="55D34D79" w14:textId="77777777" w:rsidTr="00D40C4F">
        <w:trPr>
          <w:trHeight w:val="20"/>
        </w:trPr>
        <w:tc>
          <w:tcPr>
            <w:tcW w:w="520" w:type="dxa"/>
            <w:shd w:val="clear" w:color="auto" w:fill="auto"/>
            <w:noWrap/>
            <w:vAlign w:val="center"/>
            <w:hideMark/>
          </w:tcPr>
          <w:p w14:paraId="1484B9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359</w:t>
            </w:r>
          </w:p>
        </w:tc>
        <w:tc>
          <w:tcPr>
            <w:tcW w:w="900" w:type="dxa"/>
            <w:shd w:val="clear" w:color="auto" w:fill="auto"/>
            <w:noWrap/>
            <w:vAlign w:val="center"/>
            <w:hideMark/>
          </w:tcPr>
          <w:p w14:paraId="42C039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905202</w:t>
            </w:r>
          </w:p>
        </w:tc>
        <w:tc>
          <w:tcPr>
            <w:tcW w:w="5810" w:type="dxa"/>
            <w:shd w:val="clear" w:color="auto" w:fill="auto"/>
            <w:noWrap/>
            <w:vAlign w:val="center"/>
            <w:hideMark/>
          </w:tcPr>
          <w:p w14:paraId="636812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VALPROICO LIBRE AUTOMATIZADO</w:t>
            </w:r>
          </w:p>
        </w:tc>
        <w:tc>
          <w:tcPr>
            <w:tcW w:w="1701" w:type="dxa"/>
            <w:shd w:val="clear" w:color="auto" w:fill="auto"/>
            <w:noWrap/>
            <w:vAlign w:val="center"/>
            <w:hideMark/>
          </w:tcPr>
          <w:p w14:paraId="2A8CDF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965EA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$ 95.800,00</w:t>
            </w:r>
          </w:p>
        </w:tc>
      </w:tr>
      <w:tr w:rsidR="00D40C4F" w:rsidRPr="00D40C4F" w14:paraId="7ED51F2C" w14:textId="77777777" w:rsidTr="00D40C4F">
        <w:trPr>
          <w:trHeight w:val="20"/>
        </w:trPr>
        <w:tc>
          <w:tcPr>
            <w:tcW w:w="520" w:type="dxa"/>
            <w:shd w:val="clear" w:color="auto" w:fill="auto"/>
            <w:noWrap/>
            <w:vAlign w:val="center"/>
            <w:hideMark/>
          </w:tcPr>
          <w:p w14:paraId="26500D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360</w:t>
            </w:r>
          </w:p>
        </w:tc>
        <w:tc>
          <w:tcPr>
            <w:tcW w:w="900" w:type="dxa"/>
            <w:shd w:val="clear" w:color="auto" w:fill="auto"/>
            <w:noWrap/>
            <w:vAlign w:val="center"/>
            <w:hideMark/>
          </w:tcPr>
          <w:p w14:paraId="681DDD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905204</w:t>
            </w:r>
          </w:p>
        </w:tc>
        <w:tc>
          <w:tcPr>
            <w:tcW w:w="5810" w:type="dxa"/>
            <w:shd w:val="clear" w:color="auto" w:fill="auto"/>
            <w:noWrap/>
            <w:vAlign w:val="center"/>
            <w:hideMark/>
          </w:tcPr>
          <w:p w14:paraId="5CC209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BARBITURICOS SEMICUANTITATIVO MANUAL O SEMIAUTOMATIZADO</w:t>
            </w:r>
          </w:p>
        </w:tc>
        <w:tc>
          <w:tcPr>
            <w:tcW w:w="1701" w:type="dxa"/>
            <w:shd w:val="clear" w:color="auto" w:fill="auto"/>
            <w:noWrap/>
            <w:vAlign w:val="center"/>
            <w:hideMark/>
          </w:tcPr>
          <w:p w14:paraId="1AE726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0AD2E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$ 84.800,00</w:t>
            </w:r>
          </w:p>
        </w:tc>
      </w:tr>
      <w:tr w:rsidR="00D40C4F" w:rsidRPr="00D40C4F" w14:paraId="7942B745" w14:textId="77777777" w:rsidTr="00D40C4F">
        <w:trPr>
          <w:trHeight w:val="20"/>
        </w:trPr>
        <w:tc>
          <w:tcPr>
            <w:tcW w:w="520" w:type="dxa"/>
            <w:shd w:val="clear" w:color="auto" w:fill="auto"/>
            <w:noWrap/>
            <w:vAlign w:val="center"/>
            <w:hideMark/>
          </w:tcPr>
          <w:p w14:paraId="5119E2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361</w:t>
            </w:r>
          </w:p>
        </w:tc>
        <w:tc>
          <w:tcPr>
            <w:tcW w:w="900" w:type="dxa"/>
            <w:shd w:val="clear" w:color="auto" w:fill="auto"/>
            <w:noWrap/>
            <w:vAlign w:val="center"/>
            <w:hideMark/>
          </w:tcPr>
          <w:p w14:paraId="691FC4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905206</w:t>
            </w:r>
          </w:p>
        </w:tc>
        <w:tc>
          <w:tcPr>
            <w:tcW w:w="5810" w:type="dxa"/>
            <w:shd w:val="clear" w:color="auto" w:fill="auto"/>
            <w:noWrap/>
            <w:vAlign w:val="center"/>
            <w:hideMark/>
          </w:tcPr>
          <w:p w14:paraId="02D526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CARBAMAZEPINA CUANTITATIVA AUTOMATIZADA</w:t>
            </w:r>
          </w:p>
        </w:tc>
        <w:tc>
          <w:tcPr>
            <w:tcW w:w="1701" w:type="dxa"/>
            <w:shd w:val="clear" w:color="auto" w:fill="auto"/>
            <w:noWrap/>
            <w:vAlign w:val="center"/>
            <w:hideMark/>
          </w:tcPr>
          <w:p w14:paraId="462A62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302B0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$ 142.700,00</w:t>
            </w:r>
          </w:p>
        </w:tc>
      </w:tr>
      <w:tr w:rsidR="00D40C4F" w:rsidRPr="00D40C4F" w14:paraId="55279771" w14:textId="77777777" w:rsidTr="00D40C4F">
        <w:trPr>
          <w:trHeight w:val="20"/>
        </w:trPr>
        <w:tc>
          <w:tcPr>
            <w:tcW w:w="520" w:type="dxa"/>
            <w:shd w:val="clear" w:color="auto" w:fill="auto"/>
            <w:noWrap/>
            <w:vAlign w:val="center"/>
            <w:hideMark/>
          </w:tcPr>
          <w:p w14:paraId="0F7DBA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362</w:t>
            </w:r>
          </w:p>
        </w:tc>
        <w:tc>
          <w:tcPr>
            <w:tcW w:w="900" w:type="dxa"/>
            <w:shd w:val="clear" w:color="auto" w:fill="auto"/>
            <w:noWrap/>
            <w:vAlign w:val="center"/>
            <w:hideMark/>
          </w:tcPr>
          <w:p w14:paraId="65779B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905210</w:t>
            </w:r>
          </w:p>
        </w:tc>
        <w:tc>
          <w:tcPr>
            <w:tcW w:w="5810" w:type="dxa"/>
            <w:shd w:val="clear" w:color="auto" w:fill="auto"/>
            <w:noWrap/>
            <w:vAlign w:val="center"/>
            <w:hideMark/>
          </w:tcPr>
          <w:p w14:paraId="388868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FENITOINA LIBRE AUTOMATIZADA</w:t>
            </w:r>
          </w:p>
        </w:tc>
        <w:tc>
          <w:tcPr>
            <w:tcW w:w="1701" w:type="dxa"/>
            <w:shd w:val="clear" w:color="auto" w:fill="auto"/>
            <w:noWrap/>
            <w:vAlign w:val="center"/>
            <w:hideMark/>
          </w:tcPr>
          <w:p w14:paraId="640BE9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80C91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$ 149.400,00</w:t>
            </w:r>
          </w:p>
        </w:tc>
      </w:tr>
      <w:tr w:rsidR="00D40C4F" w:rsidRPr="00D40C4F" w14:paraId="6491949E" w14:textId="77777777" w:rsidTr="00D40C4F">
        <w:trPr>
          <w:trHeight w:val="20"/>
        </w:trPr>
        <w:tc>
          <w:tcPr>
            <w:tcW w:w="520" w:type="dxa"/>
            <w:shd w:val="clear" w:color="auto" w:fill="auto"/>
            <w:noWrap/>
            <w:vAlign w:val="center"/>
            <w:hideMark/>
          </w:tcPr>
          <w:p w14:paraId="6AE9B3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363</w:t>
            </w:r>
          </w:p>
        </w:tc>
        <w:tc>
          <w:tcPr>
            <w:tcW w:w="900" w:type="dxa"/>
            <w:shd w:val="clear" w:color="auto" w:fill="auto"/>
            <w:noWrap/>
            <w:vAlign w:val="center"/>
            <w:hideMark/>
          </w:tcPr>
          <w:p w14:paraId="229FB8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905213</w:t>
            </w:r>
          </w:p>
        </w:tc>
        <w:tc>
          <w:tcPr>
            <w:tcW w:w="5810" w:type="dxa"/>
            <w:shd w:val="clear" w:color="auto" w:fill="auto"/>
            <w:noWrap/>
            <w:vAlign w:val="center"/>
            <w:hideMark/>
          </w:tcPr>
          <w:p w14:paraId="646AD5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FENITOINA TOTAL AUTOMATIZADA</w:t>
            </w:r>
          </w:p>
        </w:tc>
        <w:tc>
          <w:tcPr>
            <w:tcW w:w="1701" w:type="dxa"/>
            <w:shd w:val="clear" w:color="auto" w:fill="auto"/>
            <w:noWrap/>
            <w:vAlign w:val="center"/>
            <w:hideMark/>
          </w:tcPr>
          <w:p w14:paraId="719C89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D5BC4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$ 149.400,00</w:t>
            </w:r>
          </w:p>
        </w:tc>
      </w:tr>
      <w:tr w:rsidR="00D40C4F" w:rsidRPr="00D40C4F" w14:paraId="264561C0" w14:textId="77777777" w:rsidTr="00D40C4F">
        <w:trPr>
          <w:trHeight w:val="20"/>
        </w:trPr>
        <w:tc>
          <w:tcPr>
            <w:tcW w:w="520" w:type="dxa"/>
            <w:shd w:val="clear" w:color="auto" w:fill="auto"/>
            <w:noWrap/>
            <w:vAlign w:val="center"/>
            <w:hideMark/>
          </w:tcPr>
          <w:p w14:paraId="3FFF61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364</w:t>
            </w:r>
          </w:p>
        </w:tc>
        <w:tc>
          <w:tcPr>
            <w:tcW w:w="900" w:type="dxa"/>
            <w:shd w:val="clear" w:color="auto" w:fill="auto"/>
            <w:noWrap/>
            <w:vAlign w:val="center"/>
            <w:hideMark/>
          </w:tcPr>
          <w:p w14:paraId="43462E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905214</w:t>
            </w:r>
          </w:p>
        </w:tc>
        <w:tc>
          <w:tcPr>
            <w:tcW w:w="5810" w:type="dxa"/>
            <w:shd w:val="clear" w:color="auto" w:fill="auto"/>
            <w:noWrap/>
            <w:vAlign w:val="center"/>
            <w:hideMark/>
          </w:tcPr>
          <w:p w14:paraId="7679AE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FENOBARBITAL NIVELES SERICOS AUTOMATIZADO</w:t>
            </w:r>
          </w:p>
        </w:tc>
        <w:tc>
          <w:tcPr>
            <w:tcW w:w="1701" w:type="dxa"/>
            <w:shd w:val="clear" w:color="auto" w:fill="auto"/>
            <w:noWrap/>
            <w:vAlign w:val="center"/>
            <w:hideMark/>
          </w:tcPr>
          <w:p w14:paraId="3528C7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7E74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$ 149.400,00</w:t>
            </w:r>
          </w:p>
        </w:tc>
      </w:tr>
      <w:tr w:rsidR="00D40C4F" w:rsidRPr="00D40C4F" w14:paraId="3ADB117F" w14:textId="77777777" w:rsidTr="00D40C4F">
        <w:trPr>
          <w:trHeight w:val="20"/>
        </w:trPr>
        <w:tc>
          <w:tcPr>
            <w:tcW w:w="520" w:type="dxa"/>
            <w:shd w:val="clear" w:color="auto" w:fill="auto"/>
            <w:noWrap/>
            <w:vAlign w:val="center"/>
            <w:hideMark/>
          </w:tcPr>
          <w:p w14:paraId="4EC3C8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365</w:t>
            </w:r>
          </w:p>
        </w:tc>
        <w:tc>
          <w:tcPr>
            <w:tcW w:w="900" w:type="dxa"/>
            <w:shd w:val="clear" w:color="auto" w:fill="auto"/>
            <w:noWrap/>
            <w:vAlign w:val="center"/>
            <w:hideMark/>
          </w:tcPr>
          <w:p w14:paraId="47FB80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905305</w:t>
            </w:r>
          </w:p>
        </w:tc>
        <w:tc>
          <w:tcPr>
            <w:tcW w:w="5810" w:type="dxa"/>
            <w:shd w:val="clear" w:color="auto" w:fill="auto"/>
            <w:noWrap/>
            <w:vAlign w:val="center"/>
            <w:hideMark/>
          </w:tcPr>
          <w:p w14:paraId="168407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BENZODIACEPINAS CUANTITATIVAS AUTOMATIZADO</w:t>
            </w:r>
          </w:p>
        </w:tc>
        <w:tc>
          <w:tcPr>
            <w:tcW w:w="1701" w:type="dxa"/>
            <w:shd w:val="clear" w:color="auto" w:fill="auto"/>
            <w:noWrap/>
            <w:vAlign w:val="center"/>
            <w:hideMark/>
          </w:tcPr>
          <w:p w14:paraId="6218CD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7E0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$ 90.600,00</w:t>
            </w:r>
          </w:p>
        </w:tc>
      </w:tr>
      <w:tr w:rsidR="00D40C4F" w:rsidRPr="00D40C4F" w14:paraId="6CC44D5E" w14:textId="77777777" w:rsidTr="00D40C4F">
        <w:trPr>
          <w:trHeight w:val="20"/>
        </w:trPr>
        <w:tc>
          <w:tcPr>
            <w:tcW w:w="520" w:type="dxa"/>
            <w:shd w:val="clear" w:color="auto" w:fill="auto"/>
            <w:noWrap/>
            <w:vAlign w:val="center"/>
            <w:hideMark/>
          </w:tcPr>
          <w:p w14:paraId="013B1A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366</w:t>
            </w:r>
          </w:p>
        </w:tc>
        <w:tc>
          <w:tcPr>
            <w:tcW w:w="900" w:type="dxa"/>
            <w:shd w:val="clear" w:color="auto" w:fill="auto"/>
            <w:noWrap/>
            <w:vAlign w:val="center"/>
            <w:hideMark/>
          </w:tcPr>
          <w:p w14:paraId="536F4A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905312</w:t>
            </w:r>
          </w:p>
        </w:tc>
        <w:tc>
          <w:tcPr>
            <w:tcW w:w="5810" w:type="dxa"/>
            <w:shd w:val="clear" w:color="auto" w:fill="auto"/>
            <w:noWrap/>
            <w:vAlign w:val="center"/>
            <w:hideMark/>
          </w:tcPr>
          <w:p w14:paraId="6F96C0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LITIO AUTOMATIZADO</w:t>
            </w:r>
          </w:p>
        </w:tc>
        <w:tc>
          <w:tcPr>
            <w:tcW w:w="1701" w:type="dxa"/>
            <w:shd w:val="clear" w:color="auto" w:fill="auto"/>
            <w:noWrap/>
            <w:vAlign w:val="center"/>
            <w:hideMark/>
          </w:tcPr>
          <w:p w14:paraId="056580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09CB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$ 37.900,00</w:t>
            </w:r>
          </w:p>
        </w:tc>
      </w:tr>
      <w:tr w:rsidR="00D40C4F" w:rsidRPr="00D40C4F" w14:paraId="68C90F11" w14:textId="77777777" w:rsidTr="00D40C4F">
        <w:trPr>
          <w:trHeight w:val="20"/>
        </w:trPr>
        <w:tc>
          <w:tcPr>
            <w:tcW w:w="520" w:type="dxa"/>
            <w:shd w:val="clear" w:color="auto" w:fill="auto"/>
            <w:noWrap/>
            <w:vAlign w:val="center"/>
            <w:hideMark/>
          </w:tcPr>
          <w:p w14:paraId="41D90F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367</w:t>
            </w:r>
          </w:p>
        </w:tc>
        <w:tc>
          <w:tcPr>
            <w:tcW w:w="900" w:type="dxa"/>
            <w:shd w:val="clear" w:color="auto" w:fill="auto"/>
            <w:noWrap/>
            <w:vAlign w:val="center"/>
            <w:hideMark/>
          </w:tcPr>
          <w:p w14:paraId="3F2341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905603</w:t>
            </w:r>
          </w:p>
        </w:tc>
        <w:tc>
          <w:tcPr>
            <w:tcW w:w="5810" w:type="dxa"/>
            <w:shd w:val="clear" w:color="auto" w:fill="auto"/>
            <w:noWrap/>
            <w:vAlign w:val="center"/>
            <w:hideMark/>
          </w:tcPr>
          <w:p w14:paraId="46A644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DIGOXINA AUTOMATIZADO</w:t>
            </w:r>
          </w:p>
        </w:tc>
        <w:tc>
          <w:tcPr>
            <w:tcW w:w="1701" w:type="dxa"/>
            <w:shd w:val="clear" w:color="auto" w:fill="auto"/>
            <w:noWrap/>
            <w:vAlign w:val="center"/>
            <w:hideMark/>
          </w:tcPr>
          <w:p w14:paraId="73AC01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8BFFF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$ 118.100,00</w:t>
            </w:r>
          </w:p>
        </w:tc>
      </w:tr>
      <w:tr w:rsidR="00D40C4F" w:rsidRPr="00D40C4F" w14:paraId="4B592D3F" w14:textId="77777777" w:rsidTr="00D40C4F">
        <w:trPr>
          <w:trHeight w:val="20"/>
        </w:trPr>
        <w:tc>
          <w:tcPr>
            <w:tcW w:w="520" w:type="dxa"/>
            <w:shd w:val="clear" w:color="auto" w:fill="auto"/>
            <w:noWrap/>
            <w:vAlign w:val="center"/>
            <w:hideMark/>
          </w:tcPr>
          <w:p w14:paraId="0453EA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368</w:t>
            </w:r>
          </w:p>
        </w:tc>
        <w:tc>
          <w:tcPr>
            <w:tcW w:w="900" w:type="dxa"/>
            <w:shd w:val="clear" w:color="auto" w:fill="auto"/>
            <w:noWrap/>
            <w:vAlign w:val="center"/>
            <w:hideMark/>
          </w:tcPr>
          <w:p w14:paraId="225142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905705</w:t>
            </w:r>
          </w:p>
        </w:tc>
        <w:tc>
          <w:tcPr>
            <w:tcW w:w="5810" w:type="dxa"/>
            <w:shd w:val="clear" w:color="auto" w:fill="auto"/>
            <w:noWrap/>
            <w:vAlign w:val="center"/>
            <w:hideMark/>
          </w:tcPr>
          <w:p w14:paraId="226771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ALCOHOL ETILICO AUTOMATIZADO</w:t>
            </w:r>
          </w:p>
        </w:tc>
        <w:tc>
          <w:tcPr>
            <w:tcW w:w="1701" w:type="dxa"/>
            <w:shd w:val="clear" w:color="auto" w:fill="auto"/>
            <w:noWrap/>
            <w:vAlign w:val="center"/>
            <w:hideMark/>
          </w:tcPr>
          <w:p w14:paraId="7583F7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2BB6D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$ 61.900,00</w:t>
            </w:r>
          </w:p>
        </w:tc>
      </w:tr>
      <w:tr w:rsidR="00D40C4F" w:rsidRPr="00D40C4F" w14:paraId="5A03DDAD" w14:textId="77777777" w:rsidTr="00D40C4F">
        <w:trPr>
          <w:trHeight w:val="20"/>
        </w:trPr>
        <w:tc>
          <w:tcPr>
            <w:tcW w:w="520" w:type="dxa"/>
            <w:shd w:val="clear" w:color="auto" w:fill="auto"/>
            <w:noWrap/>
            <w:vAlign w:val="center"/>
            <w:hideMark/>
          </w:tcPr>
          <w:p w14:paraId="37299D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369</w:t>
            </w:r>
          </w:p>
        </w:tc>
        <w:tc>
          <w:tcPr>
            <w:tcW w:w="900" w:type="dxa"/>
            <w:shd w:val="clear" w:color="auto" w:fill="auto"/>
            <w:noWrap/>
            <w:vAlign w:val="center"/>
            <w:hideMark/>
          </w:tcPr>
          <w:p w14:paraId="527B13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905706</w:t>
            </w:r>
          </w:p>
        </w:tc>
        <w:tc>
          <w:tcPr>
            <w:tcW w:w="5810" w:type="dxa"/>
            <w:shd w:val="clear" w:color="auto" w:fill="auto"/>
            <w:noWrap/>
            <w:vAlign w:val="center"/>
            <w:hideMark/>
          </w:tcPr>
          <w:p w14:paraId="56B19B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ALCOHOL ETILICO SEMIAUTOMATIZADO</w:t>
            </w:r>
          </w:p>
        </w:tc>
        <w:tc>
          <w:tcPr>
            <w:tcW w:w="1701" w:type="dxa"/>
            <w:shd w:val="clear" w:color="auto" w:fill="auto"/>
            <w:noWrap/>
            <w:vAlign w:val="center"/>
            <w:hideMark/>
          </w:tcPr>
          <w:p w14:paraId="76ACDC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087EF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$ 61.900,00</w:t>
            </w:r>
          </w:p>
        </w:tc>
      </w:tr>
      <w:tr w:rsidR="00D40C4F" w:rsidRPr="00D40C4F" w14:paraId="15E0A64F" w14:textId="77777777" w:rsidTr="00D40C4F">
        <w:trPr>
          <w:trHeight w:val="20"/>
        </w:trPr>
        <w:tc>
          <w:tcPr>
            <w:tcW w:w="520" w:type="dxa"/>
            <w:shd w:val="clear" w:color="auto" w:fill="auto"/>
            <w:noWrap/>
            <w:vAlign w:val="center"/>
            <w:hideMark/>
          </w:tcPr>
          <w:p w14:paraId="615C17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370</w:t>
            </w:r>
          </w:p>
        </w:tc>
        <w:tc>
          <w:tcPr>
            <w:tcW w:w="900" w:type="dxa"/>
            <w:shd w:val="clear" w:color="auto" w:fill="auto"/>
            <w:noWrap/>
            <w:vAlign w:val="center"/>
            <w:hideMark/>
          </w:tcPr>
          <w:p w14:paraId="24FAB7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905708</w:t>
            </w:r>
          </w:p>
        </w:tc>
        <w:tc>
          <w:tcPr>
            <w:tcW w:w="5810" w:type="dxa"/>
            <w:shd w:val="clear" w:color="auto" w:fill="auto"/>
            <w:noWrap/>
            <w:vAlign w:val="center"/>
            <w:hideMark/>
          </w:tcPr>
          <w:p w14:paraId="415668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ALCOHOL METILICO [FORMALDEHIDO] SEMIAUTOMATIZADO O AUTOMATIZADO</w:t>
            </w:r>
          </w:p>
        </w:tc>
        <w:tc>
          <w:tcPr>
            <w:tcW w:w="1701" w:type="dxa"/>
            <w:shd w:val="clear" w:color="auto" w:fill="auto"/>
            <w:noWrap/>
            <w:vAlign w:val="center"/>
            <w:hideMark/>
          </w:tcPr>
          <w:p w14:paraId="2AFF4E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8394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$ 61.900,00</w:t>
            </w:r>
          </w:p>
        </w:tc>
      </w:tr>
      <w:tr w:rsidR="00D40C4F" w:rsidRPr="00D40C4F" w14:paraId="680A7365" w14:textId="77777777" w:rsidTr="00D40C4F">
        <w:trPr>
          <w:trHeight w:val="20"/>
        </w:trPr>
        <w:tc>
          <w:tcPr>
            <w:tcW w:w="520" w:type="dxa"/>
            <w:shd w:val="clear" w:color="auto" w:fill="auto"/>
            <w:noWrap/>
            <w:vAlign w:val="center"/>
            <w:hideMark/>
          </w:tcPr>
          <w:p w14:paraId="6658E0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371</w:t>
            </w:r>
          </w:p>
        </w:tc>
        <w:tc>
          <w:tcPr>
            <w:tcW w:w="900" w:type="dxa"/>
            <w:shd w:val="clear" w:color="auto" w:fill="auto"/>
            <w:noWrap/>
            <w:vAlign w:val="center"/>
            <w:hideMark/>
          </w:tcPr>
          <w:p w14:paraId="7AA359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905711</w:t>
            </w:r>
          </w:p>
        </w:tc>
        <w:tc>
          <w:tcPr>
            <w:tcW w:w="5810" w:type="dxa"/>
            <w:shd w:val="clear" w:color="auto" w:fill="auto"/>
            <w:noWrap/>
            <w:vAlign w:val="center"/>
            <w:hideMark/>
          </w:tcPr>
          <w:p w14:paraId="67BD97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ATROPINICOS SEMIAUTOMATIZADO</w:t>
            </w:r>
          </w:p>
        </w:tc>
        <w:tc>
          <w:tcPr>
            <w:tcW w:w="1701" w:type="dxa"/>
            <w:shd w:val="clear" w:color="auto" w:fill="auto"/>
            <w:noWrap/>
            <w:vAlign w:val="center"/>
            <w:hideMark/>
          </w:tcPr>
          <w:p w14:paraId="6F61C2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47859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$ 71.800,00</w:t>
            </w:r>
          </w:p>
        </w:tc>
      </w:tr>
      <w:tr w:rsidR="00D40C4F" w:rsidRPr="00D40C4F" w14:paraId="46AB148B" w14:textId="77777777" w:rsidTr="00D40C4F">
        <w:trPr>
          <w:trHeight w:val="20"/>
        </w:trPr>
        <w:tc>
          <w:tcPr>
            <w:tcW w:w="520" w:type="dxa"/>
            <w:shd w:val="clear" w:color="auto" w:fill="auto"/>
            <w:noWrap/>
            <w:vAlign w:val="center"/>
            <w:hideMark/>
          </w:tcPr>
          <w:p w14:paraId="73F9E5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372</w:t>
            </w:r>
          </w:p>
        </w:tc>
        <w:tc>
          <w:tcPr>
            <w:tcW w:w="900" w:type="dxa"/>
            <w:shd w:val="clear" w:color="auto" w:fill="auto"/>
            <w:noWrap/>
            <w:vAlign w:val="center"/>
            <w:hideMark/>
          </w:tcPr>
          <w:p w14:paraId="54EAEF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905716</w:t>
            </w:r>
          </w:p>
        </w:tc>
        <w:tc>
          <w:tcPr>
            <w:tcW w:w="5810" w:type="dxa"/>
            <w:shd w:val="clear" w:color="auto" w:fill="auto"/>
            <w:noWrap/>
            <w:vAlign w:val="center"/>
            <w:hideMark/>
          </w:tcPr>
          <w:p w14:paraId="53E8AE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CANNABINOIDES AUTOMATIZADO</w:t>
            </w:r>
          </w:p>
        </w:tc>
        <w:tc>
          <w:tcPr>
            <w:tcW w:w="1701" w:type="dxa"/>
            <w:shd w:val="clear" w:color="auto" w:fill="auto"/>
            <w:noWrap/>
            <w:vAlign w:val="center"/>
            <w:hideMark/>
          </w:tcPr>
          <w:p w14:paraId="208DB9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0DDB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16E447BB" w14:textId="77777777" w:rsidTr="00D40C4F">
        <w:trPr>
          <w:trHeight w:val="20"/>
        </w:trPr>
        <w:tc>
          <w:tcPr>
            <w:tcW w:w="520" w:type="dxa"/>
            <w:shd w:val="clear" w:color="auto" w:fill="auto"/>
            <w:noWrap/>
            <w:vAlign w:val="center"/>
            <w:hideMark/>
          </w:tcPr>
          <w:p w14:paraId="2C3FFE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373</w:t>
            </w:r>
          </w:p>
        </w:tc>
        <w:tc>
          <w:tcPr>
            <w:tcW w:w="900" w:type="dxa"/>
            <w:shd w:val="clear" w:color="auto" w:fill="auto"/>
            <w:noWrap/>
            <w:vAlign w:val="center"/>
            <w:hideMark/>
          </w:tcPr>
          <w:p w14:paraId="2E0C8A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905717</w:t>
            </w:r>
          </w:p>
        </w:tc>
        <w:tc>
          <w:tcPr>
            <w:tcW w:w="5810" w:type="dxa"/>
            <w:shd w:val="clear" w:color="auto" w:fill="auto"/>
            <w:noWrap/>
            <w:vAlign w:val="center"/>
            <w:hideMark/>
          </w:tcPr>
          <w:p w14:paraId="321F7E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CANNABINOIDES MANUAL O SEMIAUTOMATIZADO</w:t>
            </w:r>
          </w:p>
        </w:tc>
        <w:tc>
          <w:tcPr>
            <w:tcW w:w="1701" w:type="dxa"/>
            <w:shd w:val="clear" w:color="auto" w:fill="auto"/>
            <w:noWrap/>
            <w:vAlign w:val="center"/>
            <w:hideMark/>
          </w:tcPr>
          <w:p w14:paraId="7D5447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5505B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$ 46.500,00</w:t>
            </w:r>
          </w:p>
        </w:tc>
      </w:tr>
      <w:tr w:rsidR="00D40C4F" w:rsidRPr="00D40C4F" w14:paraId="6FF69729" w14:textId="77777777" w:rsidTr="00D40C4F">
        <w:trPr>
          <w:trHeight w:val="20"/>
        </w:trPr>
        <w:tc>
          <w:tcPr>
            <w:tcW w:w="520" w:type="dxa"/>
            <w:shd w:val="clear" w:color="auto" w:fill="auto"/>
            <w:noWrap/>
            <w:vAlign w:val="center"/>
            <w:hideMark/>
          </w:tcPr>
          <w:p w14:paraId="4EA08B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374</w:t>
            </w:r>
          </w:p>
        </w:tc>
        <w:tc>
          <w:tcPr>
            <w:tcW w:w="900" w:type="dxa"/>
            <w:shd w:val="clear" w:color="auto" w:fill="auto"/>
            <w:noWrap/>
            <w:vAlign w:val="center"/>
            <w:hideMark/>
          </w:tcPr>
          <w:p w14:paraId="000A16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905722</w:t>
            </w:r>
          </w:p>
        </w:tc>
        <w:tc>
          <w:tcPr>
            <w:tcW w:w="5810" w:type="dxa"/>
            <w:shd w:val="clear" w:color="auto" w:fill="auto"/>
            <w:noWrap/>
            <w:vAlign w:val="center"/>
            <w:hideMark/>
          </w:tcPr>
          <w:p w14:paraId="1DFCAC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HIDROCARBUROS AUTOMATIZADO</w:t>
            </w:r>
          </w:p>
        </w:tc>
        <w:tc>
          <w:tcPr>
            <w:tcW w:w="1701" w:type="dxa"/>
            <w:shd w:val="clear" w:color="auto" w:fill="auto"/>
            <w:noWrap/>
            <w:vAlign w:val="center"/>
            <w:hideMark/>
          </w:tcPr>
          <w:p w14:paraId="016D5C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B7343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$ 50.600,00</w:t>
            </w:r>
          </w:p>
        </w:tc>
      </w:tr>
      <w:tr w:rsidR="00D40C4F" w:rsidRPr="00D40C4F" w14:paraId="50E39D75" w14:textId="77777777" w:rsidTr="00D40C4F">
        <w:trPr>
          <w:trHeight w:val="20"/>
        </w:trPr>
        <w:tc>
          <w:tcPr>
            <w:tcW w:w="520" w:type="dxa"/>
            <w:shd w:val="clear" w:color="auto" w:fill="auto"/>
            <w:noWrap/>
            <w:vAlign w:val="center"/>
            <w:hideMark/>
          </w:tcPr>
          <w:p w14:paraId="6211E8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375</w:t>
            </w:r>
          </w:p>
        </w:tc>
        <w:tc>
          <w:tcPr>
            <w:tcW w:w="900" w:type="dxa"/>
            <w:shd w:val="clear" w:color="auto" w:fill="auto"/>
            <w:noWrap/>
            <w:vAlign w:val="center"/>
            <w:hideMark/>
          </w:tcPr>
          <w:p w14:paraId="6402BA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905725</w:t>
            </w:r>
          </w:p>
        </w:tc>
        <w:tc>
          <w:tcPr>
            <w:tcW w:w="5810" w:type="dxa"/>
            <w:shd w:val="clear" w:color="auto" w:fill="auto"/>
            <w:noWrap/>
            <w:vAlign w:val="center"/>
            <w:hideMark/>
          </w:tcPr>
          <w:p w14:paraId="57AE98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COCAINA O METABOLITOS SEMIAUTOMATIZADO</w:t>
            </w:r>
          </w:p>
        </w:tc>
        <w:tc>
          <w:tcPr>
            <w:tcW w:w="1701" w:type="dxa"/>
            <w:shd w:val="clear" w:color="auto" w:fill="auto"/>
            <w:noWrap/>
            <w:vAlign w:val="center"/>
            <w:hideMark/>
          </w:tcPr>
          <w:p w14:paraId="6017ED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0EF8C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$ 86.300,00</w:t>
            </w:r>
          </w:p>
        </w:tc>
      </w:tr>
      <w:tr w:rsidR="00D40C4F" w:rsidRPr="00D40C4F" w14:paraId="7BB4D571" w14:textId="77777777" w:rsidTr="00D40C4F">
        <w:trPr>
          <w:trHeight w:val="20"/>
        </w:trPr>
        <w:tc>
          <w:tcPr>
            <w:tcW w:w="520" w:type="dxa"/>
            <w:shd w:val="clear" w:color="auto" w:fill="auto"/>
            <w:noWrap/>
            <w:vAlign w:val="center"/>
            <w:hideMark/>
          </w:tcPr>
          <w:p w14:paraId="471C6C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376</w:t>
            </w:r>
          </w:p>
        </w:tc>
        <w:tc>
          <w:tcPr>
            <w:tcW w:w="900" w:type="dxa"/>
            <w:shd w:val="clear" w:color="auto" w:fill="auto"/>
            <w:noWrap/>
            <w:vAlign w:val="center"/>
            <w:hideMark/>
          </w:tcPr>
          <w:p w14:paraId="286E7F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905726</w:t>
            </w:r>
          </w:p>
        </w:tc>
        <w:tc>
          <w:tcPr>
            <w:tcW w:w="5810" w:type="dxa"/>
            <w:shd w:val="clear" w:color="auto" w:fill="auto"/>
            <w:noWrap/>
            <w:vAlign w:val="center"/>
            <w:hideMark/>
          </w:tcPr>
          <w:p w14:paraId="321359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COCAINA O METABOLITOS AUTOMATIZADO</w:t>
            </w:r>
          </w:p>
        </w:tc>
        <w:tc>
          <w:tcPr>
            <w:tcW w:w="1701" w:type="dxa"/>
            <w:shd w:val="clear" w:color="auto" w:fill="auto"/>
            <w:noWrap/>
            <w:vAlign w:val="center"/>
            <w:hideMark/>
          </w:tcPr>
          <w:p w14:paraId="2B6786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DA19A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$ 86.300,00</w:t>
            </w:r>
          </w:p>
        </w:tc>
      </w:tr>
      <w:tr w:rsidR="00D40C4F" w:rsidRPr="00D40C4F" w14:paraId="291A7158" w14:textId="77777777" w:rsidTr="00D40C4F">
        <w:trPr>
          <w:trHeight w:val="20"/>
        </w:trPr>
        <w:tc>
          <w:tcPr>
            <w:tcW w:w="520" w:type="dxa"/>
            <w:shd w:val="clear" w:color="auto" w:fill="auto"/>
            <w:noWrap/>
            <w:vAlign w:val="center"/>
            <w:hideMark/>
          </w:tcPr>
          <w:p w14:paraId="636D45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377</w:t>
            </w:r>
          </w:p>
        </w:tc>
        <w:tc>
          <w:tcPr>
            <w:tcW w:w="900" w:type="dxa"/>
            <w:shd w:val="clear" w:color="auto" w:fill="auto"/>
            <w:noWrap/>
            <w:vAlign w:val="center"/>
            <w:hideMark/>
          </w:tcPr>
          <w:p w14:paraId="721191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905727</w:t>
            </w:r>
          </w:p>
        </w:tc>
        <w:tc>
          <w:tcPr>
            <w:tcW w:w="5810" w:type="dxa"/>
            <w:shd w:val="clear" w:color="auto" w:fill="auto"/>
            <w:noWrap/>
            <w:vAlign w:val="center"/>
            <w:hideMark/>
          </w:tcPr>
          <w:p w14:paraId="271266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DROGAS DE ABUSO</w:t>
            </w:r>
          </w:p>
        </w:tc>
        <w:tc>
          <w:tcPr>
            <w:tcW w:w="1701" w:type="dxa"/>
            <w:shd w:val="clear" w:color="auto" w:fill="auto"/>
            <w:noWrap/>
            <w:vAlign w:val="center"/>
            <w:hideMark/>
          </w:tcPr>
          <w:p w14:paraId="07F4C8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4AA6C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$ 72.900,00</w:t>
            </w:r>
          </w:p>
        </w:tc>
      </w:tr>
      <w:tr w:rsidR="00D40C4F" w:rsidRPr="00D40C4F" w14:paraId="2DB1DEEB" w14:textId="77777777" w:rsidTr="00D40C4F">
        <w:trPr>
          <w:trHeight w:val="20"/>
        </w:trPr>
        <w:tc>
          <w:tcPr>
            <w:tcW w:w="520" w:type="dxa"/>
            <w:shd w:val="clear" w:color="auto" w:fill="auto"/>
            <w:noWrap/>
            <w:vAlign w:val="center"/>
            <w:hideMark/>
          </w:tcPr>
          <w:p w14:paraId="767AF8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378</w:t>
            </w:r>
          </w:p>
        </w:tc>
        <w:tc>
          <w:tcPr>
            <w:tcW w:w="900" w:type="dxa"/>
            <w:shd w:val="clear" w:color="auto" w:fill="auto"/>
            <w:noWrap/>
            <w:vAlign w:val="center"/>
            <w:hideMark/>
          </w:tcPr>
          <w:p w14:paraId="66ABE8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905731</w:t>
            </w:r>
          </w:p>
        </w:tc>
        <w:tc>
          <w:tcPr>
            <w:tcW w:w="5810" w:type="dxa"/>
            <w:shd w:val="clear" w:color="auto" w:fill="auto"/>
            <w:noWrap/>
            <w:vAlign w:val="center"/>
            <w:hideMark/>
          </w:tcPr>
          <w:p w14:paraId="6C023E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MERCURIO AUTOMATIZADO</w:t>
            </w:r>
          </w:p>
        </w:tc>
        <w:tc>
          <w:tcPr>
            <w:tcW w:w="1701" w:type="dxa"/>
            <w:shd w:val="clear" w:color="auto" w:fill="auto"/>
            <w:noWrap/>
            <w:vAlign w:val="center"/>
            <w:hideMark/>
          </w:tcPr>
          <w:p w14:paraId="2D1544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3F5F4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$ 115.500,00</w:t>
            </w:r>
          </w:p>
        </w:tc>
      </w:tr>
      <w:tr w:rsidR="00D40C4F" w:rsidRPr="00D40C4F" w14:paraId="51639EE4" w14:textId="77777777" w:rsidTr="00D40C4F">
        <w:trPr>
          <w:trHeight w:val="20"/>
        </w:trPr>
        <w:tc>
          <w:tcPr>
            <w:tcW w:w="520" w:type="dxa"/>
            <w:shd w:val="clear" w:color="auto" w:fill="auto"/>
            <w:noWrap/>
            <w:vAlign w:val="center"/>
            <w:hideMark/>
          </w:tcPr>
          <w:p w14:paraId="1BC19F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379</w:t>
            </w:r>
          </w:p>
        </w:tc>
        <w:tc>
          <w:tcPr>
            <w:tcW w:w="900" w:type="dxa"/>
            <w:shd w:val="clear" w:color="auto" w:fill="auto"/>
            <w:noWrap/>
            <w:vAlign w:val="center"/>
            <w:hideMark/>
          </w:tcPr>
          <w:p w14:paraId="6E234C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905742</w:t>
            </w:r>
          </w:p>
        </w:tc>
        <w:tc>
          <w:tcPr>
            <w:tcW w:w="5810" w:type="dxa"/>
            <w:shd w:val="clear" w:color="auto" w:fill="auto"/>
            <w:noWrap/>
            <w:vAlign w:val="center"/>
            <w:hideMark/>
          </w:tcPr>
          <w:p w14:paraId="5B360A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ORGANOFOSFORADOS SEMIAUTOMATIZADO</w:t>
            </w:r>
          </w:p>
        </w:tc>
        <w:tc>
          <w:tcPr>
            <w:tcW w:w="1701" w:type="dxa"/>
            <w:shd w:val="clear" w:color="auto" w:fill="auto"/>
            <w:noWrap/>
            <w:vAlign w:val="center"/>
            <w:hideMark/>
          </w:tcPr>
          <w:p w14:paraId="4330E0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52FAF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$ 91.100,00</w:t>
            </w:r>
          </w:p>
        </w:tc>
      </w:tr>
      <w:tr w:rsidR="00D40C4F" w:rsidRPr="00D40C4F" w14:paraId="56872DCD" w14:textId="77777777" w:rsidTr="00D40C4F">
        <w:trPr>
          <w:trHeight w:val="20"/>
        </w:trPr>
        <w:tc>
          <w:tcPr>
            <w:tcW w:w="520" w:type="dxa"/>
            <w:shd w:val="clear" w:color="auto" w:fill="auto"/>
            <w:noWrap/>
            <w:vAlign w:val="center"/>
            <w:hideMark/>
          </w:tcPr>
          <w:p w14:paraId="75D36C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380</w:t>
            </w:r>
          </w:p>
        </w:tc>
        <w:tc>
          <w:tcPr>
            <w:tcW w:w="900" w:type="dxa"/>
            <w:shd w:val="clear" w:color="auto" w:fill="auto"/>
            <w:noWrap/>
            <w:vAlign w:val="center"/>
            <w:hideMark/>
          </w:tcPr>
          <w:p w14:paraId="4B0350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906001</w:t>
            </w:r>
          </w:p>
        </w:tc>
        <w:tc>
          <w:tcPr>
            <w:tcW w:w="5810" w:type="dxa"/>
            <w:shd w:val="clear" w:color="auto" w:fill="auto"/>
            <w:noWrap/>
            <w:vAlign w:val="center"/>
            <w:hideMark/>
          </w:tcPr>
          <w:p w14:paraId="59228B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ANTIESTREPTOLISINA AUTOMATIZADO</w:t>
            </w:r>
          </w:p>
        </w:tc>
        <w:tc>
          <w:tcPr>
            <w:tcW w:w="1701" w:type="dxa"/>
            <w:shd w:val="clear" w:color="auto" w:fill="auto"/>
            <w:noWrap/>
            <w:vAlign w:val="center"/>
            <w:hideMark/>
          </w:tcPr>
          <w:p w14:paraId="1D3CDE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33800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$ 64.500,00</w:t>
            </w:r>
          </w:p>
        </w:tc>
      </w:tr>
      <w:tr w:rsidR="00D40C4F" w:rsidRPr="00D40C4F" w14:paraId="772481BD" w14:textId="77777777" w:rsidTr="00D40C4F">
        <w:trPr>
          <w:trHeight w:val="20"/>
        </w:trPr>
        <w:tc>
          <w:tcPr>
            <w:tcW w:w="520" w:type="dxa"/>
            <w:shd w:val="clear" w:color="auto" w:fill="auto"/>
            <w:noWrap/>
            <w:vAlign w:val="center"/>
            <w:hideMark/>
          </w:tcPr>
          <w:p w14:paraId="1AF4FE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381</w:t>
            </w:r>
          </w:p>
        </w:tc>
        <w:tc>
          <w:tcPr>
            <w:tcW w:w="900" w:type="dxa"/>
            <w:shd w:val="clear" w:color="auto" w:fill="auto"/>
            <w:noWrap/>
            <w:vAlign w:val="center"/>
            <w:hideMark/>
          </w:tcPr>
          <w:p w14:paraId="43DF8C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906029</w:t>
            </w:r>
          </w:p>
        </w:tc>
        <w:tc>
          <w:tcPr>
            <w:tcW w:w="5810" w:type="dxa"/>
            <w:shd w:val="clear" w:color="auto" w:fill="auto"/>
            <w:noWrap/>
            <w:vAlign w:val="center"/>
            <w:hideMark/>
          </w:tcPr>
          <w:p w14:paraId="720EEA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LEPTOSPIRA ANTICUERPOS IG G SEMIAUTOMATIZADO O AUTOMATIZADO</w:t>
            </w:r>
          </w:p>
        </w:tc>
        <w:tc>
          <w:tcPr>
            <w:tcW w:w="1701" w:type="dxa"/>
            <w:shd w:val="clear" w:color="auto" w:fill="auto"/>
            <w:noWrap/>
            <w:vAlign w:val="center"/>
            <w:hideMark/>
          </w:tcPr>
          <w:p w14:paraId="413DC8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A5056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29B7B996" w14:textId="77777777" w:rsidTr="00D40C4F">
        <w:trPr>
          <w:trHeight w:val="20"/>
        </w:trPr>
        <w:tc>
          <w:tcPr>
            <w:tcW w:w="520" w:type="dxa"/>
            <w:shd w:val="clear" w:color="auto" w:fill="auto"/>
            <w:noWrap/>
            <w:vAlign w:val="center"/>
            <w:hideMark/>
          </w:tcPr>
          <w:p w14:paraId="4E922B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382</w:t>
            </w:r>
          </w:p>
        </w:tc>
        <w:tc>
          <w:tcPr>
            <w:tcW w:w="900" w:type="dxa"/>
            <w:shd w:val="clear" w:color="auto" w:fill="auto"/>
            <w:noWrap/>
            <w:vAlign w:val="center"/>
            <w:hideMark/>
          </w:tcPr>
          <w:p w14:paraId="58968A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906030</w:t>
            </w:r>
          </w:p>
        </w:tc>
        <w:tc>
          <w:tcPr>
            <w:tcW w:w="5810" w:type="dxa"/>
            <w:shd w:val="clear" w:color="auto" w:fill="auto"/>
            <w:noWrap/>
            <w:vAlign w:val="center"/>
            <w:hideMark/>
          </w:tcPr>
          <w:p w14:paraId="225758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LEPTOSPIRA ANTICUERPOS IG M SEMIAUTOMATIZADO O AUTOMATIZADO</w:t>
            </w:r>
          </w:p>
        </w:tc>
        <w:tc>
          <w:tcPr>
            <w:tcW w:w="1701" w:type="dxa"/>
            <w:shd w:val="clear" w:color="auto" w:fill="auto"/>
            <w:noWrap/>
            <w:vAlign w:val="center"/>
            <w:hideMark/>
          </w:tcPr>
          <w:p w14:paraId="0BF770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EA923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$ 55.200,00</w:t>
            </w:r>
          </w:p>
        </w:tc>
      </w:tr>
      <w:tr w:rsidR="00D40C4F" w:rsidRPr="00D40C4F" w14:paraId="4A1A9F43" w14:textId="77777777" w:rsidTr="00D40C4F">
        <w:trPr>
          <w:trHeight w:val="20"/>
        </w:trPr>
        <w:tc>
          <w:tcPr>
            <w:tcW w:w="520" w:type="dxa"/>
            <w:shd w:val="clear" w:color="auto" w:fill="auto"/>
            <w:noWrap/>
            <w:vAlign w:val="center"/>
            <w:hideMark/>
          </w:tcPr>
          <w:p w14:paraId="08577E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383</w:t>
            </w:r>
          </w:p>
        </w:tc>
        <w:tc>
          <w:tcPr>
            <w:tcW w:w="900" w:type="dxa"/>
            <w:shd w:val="clear" w:color="auto" w:fill="auto"/>
            <w:noWrap/>
            <w:vAlign w:val="center"/>
            <w:hideMark/>
          </w:tcPr>
          <w:p w14:paraId="1F9B86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906034</w:t>
            </w:r>
          </w:p>
        </w:tc>
        <w:tc>
          <w:tcPr>
            <w:tcW w:w="5810" w:type="dxa"/>
            <w:shd w:val="clear" w:color="auto" w:fill="auto"/>
            <w:noWrap/>
            <w:vAlign w:val="center"/>
            <w:hideMark/>
          </w:tcPr>
          <w:p w14:paraId="2C7C27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MYCOPLASMA PNEUMONIAE ANTICUERPOS IG G SEMIAUTOMATIZADO O AUTOMATIZADO</w:t>
            </w:r>
          </w:p>
        </w:tc>
        <w:tc>
          <w:tcPr>
            <w:tcW w:w="1701" w:type="dxa"/>
            <w:shd w:val="clear" w:color="auto" w:fill="auto"/>
            <w:noWrap/>
            <w:vAlign w:val="center"/>
            <w:hideMark/>
          </w:tcPr>
          <w:p w14:paraId="3202E4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412A3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$ 52.600,00</w:t>
            </w:r>
          </w:p>
        </w:tc>
      </w:tr>
      <w:tr w:rsidR="00D40C4F" w:rsidRPr="00D40C4F" w14:paraId="7FA4ACD5" w14:textId="77777777" w:rsidTr="00D40C4F">
        <w:trPr>
          <w:trHeight w:val="20"/>
        </w:trPr>
        <w:tc>
          <w:tcPr>
            <w:tcW w:w="520" w:type="dxa"/>
            <w:shd w:val="clear" w:color="auto" w:fill="auto"/>
            <w:noWrap/>
            <w:vAlign w:val="center"/>
            <w:hideMark/>
          </w:tcPr>
          <w:p w14:paraId="7A5CAB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384</w:t>
            </w:r>
          </w:p>
        </w:tc>
        <w:tc>
          <w:tcPr>
            <w:tcW w:w="900" w:type="dxa"/>
            <w:shd w:val="clear" w:color="auto" w:fill="auto"/>
            <w:noWrap/>
            <w:vAlign w:val="center"/>
            <w:hideMark/>
          </w:tcPr>
          <w:p w14:paraId="501EBA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906036</w:t>
            </w:r>
          </w:p>
        </w:tc>
        <w:tc>
          <w:tcPr>
            <w:tcW w:w="5810" w:type="dxa"/>
            <w:shd w:val="clear" w:color="auto" w:fill="auto"/>
            <w:noWrap/>
            <w:vAlign w:val="center"/>
            <w:hideMark/>
          </w:tcPr>
          <w:p w14:paraId="45E6B2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MYCOPLASMA PNEUMONIAE ANTICUERPOS IG M SEMIAUTOMATIZADO O AUTOMATIZADO</w:t>
            </w:r>
          </w:p>
        </w:tc>
        <w:tc>
          <w:tcPr>
            <w:tcW w:w="1701" w:type="dxa"/>
            <w:shd w:val="clear" w:color="auto" w:fill="auto"/>
            <w:noWrap/>
            <w:vAlign w:val="center"/>
            <w:hideMark/>
          </w:tcPr>
          <w:p w14:paraId="3E51EA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78F4D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$ 52.600,00</w:t>
            </w:r>
          </w:p>
        </w:tc>
      </w:tr>
      <w:tr w:rsidR="00D40C4F" w:rsidRPr="00D40C4F" w14:paraId="3E7890DD" w14:textId="77777777" w:rsidTr="00D40C4F">
        <w:trPr>
          <w:trHeight w:val="20"/>
        </w:trPr>
        <w:tc>
          <w:tcPr>
            <w:tcW w:w="520" w:type="dxa"/>
            <w:shd w:val="clear" w:color="auto" w:fill="auto"/>
            <w:noWrap/>
            <w:vAlign w:val="center"/>
            <w:hideMark/>
          </w:tcPr>
          <w:p w14:paraId="6B875B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385</w:t>
            </w:r>
          </w:p>
        </w:tc>
        <w:tc>
          <w:tcPr>
            <w:tcW w:w="900" w:type="dxa"/>
            <w:shd w:val="clear" w:color="auto" w:fill="auto"/>
            <w:noWrap/>
            <w:vAlign w:val="center"/>
            <w:hideMark/>
          </w:tcPr>
          <w:p w14:paraId="42C626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906038</w:t>
            </w:r>
          </w:p>
        </w:tc>
        <w:tc>
          <w:tcPr>
            <w:tcW w:w="5810" w:type="dxa"/>
            <w:shd w:val="clear" w:color="auto" w:fill="auto"/>
            <w:noWrap/>
            <w:vAlign w:val="center"/>
            <w:hideMark/>
          </w:tcPr>
          <w:p w14:paraId="46AFEB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STREPTOCOCCUS B HEMOLITICO ANTICUERPOS DESOXIRIBONUCLEASA B</w:t>
            </w:r>
          </w:p>
        </w:tc>
        <w:tc>
          <w:tcPr>
            <w:tcW w:w="1701" w:type="dxa"/>
            <w:shd w:val="clear" w:color="auto" w:fill="auto"/>
            <w:noWrap/>
            <w:vAlign w:val="center"/>
            <w:hideMark/>
          </w:tcPr>
          <w:p w14:paraId="65F392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C3593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$ 52.600,00</w:t>
            </w:r>
          </w:p>
        </w:tc>
      </w:tr>
      <w:tr w:rsidR="00D40C4F" w:rsidRPr="00D40C4F" w14:paraId="50FB9856" w14:textId="77777777" w:rsidTr="00D40C4F">
        <w:trPr>
          <w:trHeight w:val="20"/>
        </w:trPr>
        <w:tc>
          <w:tcPr>
            <w:tcW w:w="520" w:type="dxa"/>
            <w:shd w:val="clear" w:color="auto" w:fill="auto"/>
            <w:noWrap/>
            <w:vAlign w:val="center"/>
            <w:hideMark/>
          </w:tcPr>
          <w:p w14:paraId="325A36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386</w:t>
            </w:r>
          </w:p>
        </w:tc>
        <w:tc>
          <w:tcPr>
            <w:tcW w:w="900" w:type="dxa"/>
            <w:shd w:val="clear" w:color="auto" w:fill="auto"/>
            <w:noWrap/>
            <w:vAlign w:val="center"/>
            <w:hideMark/>
          </w:tcPr>
          <w:p w14:paraId="49F2E3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906039</w:t>
            </w:r>
          </w:p>
        </w:tc>
        <w:tc>
          <w:tcPr>
            <w:tcW w:w="5810" w:type="dxa"/>
            <w:shd w:val="clear" w:color="auto" w:fill="auto"/>
            <w:noWrap/>
            <w:vAlign w:val="center"/>
            <w:hideMark/>
          </w:tcPr>
          <w:p w14:paraId="0606D7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TREPONEMA PALLIDUM ANTICUERPOS (PRUEBA TREPONEMICA) MANUAL O SEMIAUTOMATIZADA O AUTOMATIZADA</w:t>
            </w:r>
          </w:p>
        </w:tc>
        <w:tc>
          <w:tcPr>
            <w:tcW w:w="1701" w:type="dxa"/>
            <w:shd w:val="clear" w:color="auto" w:fill="auto"/>
            <w:noWrap/>
            <w:vAlign w:val="center"/>
            <w:hideMark/>
          </w:tcPr>
          <w:p w14:paraId="4F80F5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4AE3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$ 150.900,00</w:t>
            </w:r>
          </w:p>
        </w:tc>
      </w:tr>
      <w:tr w:rsidR="00D40C4F" w:rsidRPr="00D40C4F" w14:paraId="148D2A85" w14:textId="77777777" w:rsidTr="00D40C4F">
        <w:trPr>
          <w:trHeight w:val="20"/>
        </w:trPr>
        <w:tc>
          <w:tcPr>
            <w:tcW w:w="520" w:type="dxa"/>
            <w:shd w:val="clear" w:color="auto" w:fill="auto"/>
            <w:noWrap/>
            <w:vAlign w:val="center"/>
            <w:hideMark/>
          </w:tcPr>
          <w:p w14:paraId="5F0FEF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387</w:t>
            </w:r>
          </w:p>
        </w:tc>
        <w:tc>
          <w:tcPr>
            <w:tcW w:w="900" w:type="dxa"/>
            <w:shd w:val="clear" w:color="auto" w:fill="auto"/>
            <w:noWrap/>
            <w:vAlign w:val="center"/>
            <w:hideMark/>
          </w:tcPr>
          <w:p w14:paraId="016541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906040</w:t>
            </w:r>
          </w:p>
        </w:tc>
        <w:tc>
          <w:tcPr>
            <w:tcW w:w="5810" w:type="dxa"/>
            <w:shd w:val="clear" w:color="auto" w:fill="auto"/>
            <w:noWrap/>
            <w:vAlign w:val="center"/>
            <w:hideMark/>
          </w:tcPr>
          <w:p w14:paraId="249CDF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TREPONEMA PALLIDUM ANTICUERPOS IG G SEMIAUTOMATIZADO O AUTOMATIZADO</w:t>
            </w:r>
          </w:p>
        </w:tc>
        <w:tc>
          <w:tcPr>
            <w:tcW w:w="1701" w:type="dxa"/>
            <w:shd w:val="clear" w:color="auto" w:fill="auto"/>
            <w:noWrap/>
            <w:vAlign w:val="center"/>
            <w:hideMark/>
          </w:tcPr>
          <w:p w14:paraId="31353E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298A2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$ 52.600,00</w:t>
            </w:r>
          </w:p>
        </w:tc>
      </w:tr>
      <w:tr w:rsidR="00D40C4F" w:rsidRPr="00D40C4F" w14:paraId="7C5C0372" w14:textId="77777777" w:rsidTr="00D40C4F">
        <w:trPr>
          <w:trHeight w:val="20"/>
        </w:trPr>
        <w:tc>
          <w:tcPr>
            <w:tcW w:w="520" w:type="dxa"/>
            <w:shd w:val="clear" w:color="auto" w:fill="auto"/>
            <w:noWrap/>
            <w:vAlign w:val="center"/>
            <w:hideMark/>
          </w:tcPr>
          <w:p w14:paraId="06A4FA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388</w:t>
            </w:r>
          </w:p>
        </w:tc>
        <w:tc>
          <w:tcPr>
            <w:tcW w:w="900" w:type="dxa"/>
            <w:shd w:val="clear" w:color="auto" w:fill="auto"/>
            <w:noWrap/>
            <w:vAlign w:val="center"/>
            <w:hideMark/>
          </w:tcPr>
          <w:p w14:paraId="02196E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906041</w:t>
            </w:r>
          </w:p>
        </w:tc>
        <w:tc>
          <w:tcPr>
            <w:tcW w:w="5810" w:type="dxa"/>
            <w:shd w:val="clear" w:color="auto" w:fill="auto"/>
            <w:noWrap/>
            <w:vAlign w:val="center"/>
            <w:hideMark/>
          </w:tcPr>
          <w:p w14:paraId="249E1F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TREPONEMA PALLIDUM ANTICUERPOS IG M SEMIAUTOMATIZADO O AUTOMATIZADO</w:t>
            </w:r>
          </w:p>
        </w:tc>
        <w:tc>
          <w:tcPr>
            <w:tcW w:w="1701" w:type="dxa"/>
            <w:shd w:val="clear" w:color="auto" w:fill="auto"/>
            <w:noWrap/>
            <w:vAlign w:val="center"/>
            <w:hideMark/>
          </w:tcPr>
          <w:p w14:paraId="613652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C12E8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$ 52.600,00</w:t>
            </w:r>
          </w:p>
        </w:tc>
      </w:tr>
      <w:tr w:rsidR="00D40C4F" w:rsidRPr="00D40C4F" w14:paraId="04B4C4B3" w14:textId="77777777" w:rsidTr="00D40C4F">
        <w:trPr>
          <w:trHeight w:val="20"/>
        </w:trPr>
        <w:tc>
          <w:tcPr>
            <w:tcW w:w="520" w:type="dxa"/>
            <w:shd w:val="clear" w:color="auto" w:fill="auto"/>
            <w:noWrap/>
            <w:vAlign w:val="center"/>
            <w:hideMark/>
          </w:tcPr>
          <w:p w14:paraId="70FD21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389</w:t>
            </w:r>
          </w:p>
        </w:tc>
        <w:tc>
          <w:tcPr>
            <w:tcW w:w="900" w:type="dxa"/>
            <w:shd w:val="clear" w:color="auto" w:fill="auto"/>
            <w:noWrap/>
            <w:vAlign w:val="center"/>
            <w:hideMark/>
          </w:tcPr>
          <w:p w14:paraId="39FC0E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906119</w:t>
            </w:r>
          </w:p>
        </w:tc>
        <w:tc>
          <w:tcPr>
            <w:tcW w:w="5810" w:type="dxa"/>
            <w:shd w:val="clear" w:color="auto" w:fill="auto"/>
            <w:noWrap/>
            <w:vAlign w:val="center"/>
            <w:hideMark/>
          </w:tcPr>
          <w:p w14:paraId="15BCE3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HONGOS ANTICUERPOS TOTALES MANUAL</w:t>
            </w:r>
          </w:p>
        </w:tc>
        <w:tc>
          <w:tcPr>
            <w:tcW w:w="1701" w:type="dxa"/>
            <w:shd w:val="clear" w:color="auto" w:fill="auto"/>
            <w:noWrap/>
            <w:vAlign w:val="center"/>
            <w:hideMark/>
          </w:tcPr>
          <w:p w14:paraId="0A5F76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B4F85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606B42B6" w14:textId="77777777" w:rsidTr="00D40C4F">
        <w:trPr>
          <w:trHeight w:val="20"/>
        </w:trPr>
        <w:tc>
          <w:tcPr>
            <w:tcW w:w="520" w:type="dxa"/>
            <w:shd w:val="clear" w:color="auto" w:fill="auto"/>
            <w:noWrap/>
            <w:vAlign w:val="center"/>
            <w:hideMark/>
          </w:tcPr>
          <w:p w14:paraId="25EAC7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390</w:t>
            </w:r>
          </w:p>
        </w:tc>
        <w:tc>
          <w:tcPr>
            <w:tcW w:w="900" w:type="dxa"/>
            <w:shd w:val="clear" w:color="auto" w:fill="auto"/>
            <w:noWrap/>
            <w:vAlign w:val="center"/>
            <w:hideMark/>
          </w:tcPr>
          <w:p w14:paraId="3AE4A2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906121</w:t>
            </w:r>
          </w:p>
        </w:tc>
        <w:tc>
          <w:tcPr>
            <w:tcW w:w="5810" w:type="dxa"/>
            <w:shd w:val="clear" w:color="auto" w:fill="auto"/>
            <w:noWrap/>
            <w:vAlign w:val="center"/>
            <w:hideMark/>
          </w:tcPr>
          <w:p w14:paraId="7046B6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LEISHMANIA ANTICUERPOS MANUAL O SEMIAUTOMATIZADO</w:t>
            </w:r>
          </w:p>
        </w:tc>
        <w:tc>
          <w:tcPr>
            <w:tcW w:w="1701" w:type="dxa"/>
            <w:shd w:val="clear" w:color="auto" w:fill="auto"/>
            <w:noWrap/>
            <w:vAlign w:val="center"/>
            <w:hideMark/>
          </w:tcPr>
          <w:p w14:paraId="63DF4A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82DCF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$ 25.600,00</w:t>
            </w:r>
          </w:p>
        </w:tc>
      </w:tr>
      <w:tr w:rsidR="00D40C4F" w:rsidRPr="00D40C4F" w14:paraId="3FB0A84C" w14:textId="77777777" w:rsidTr="00D40C4F">
        <w:trPr>
          <w:trHeight w:val="20"/>
        </w:trPr>
        <w:tc>
          <w:tcPr>
            <w:tcW w:w="520" w:type="dxa"/>
            <w:shd w:val="clear" w:color="auto" w:fill="auto"/>
            <w:noWrap/>
            <w:vAlign w:val="center"/>
            <w:hideMark/>
          </w:tcPr>
          <w:p w14:paraId="0DEB28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391</w:t>
            </w:r>
          </w:p>
        </w:tc>
        <w:tc>
          <w:tcPr>
            <w:tcW w:w="900" w:type="dxa"/>
            <w:shd w:val="clear" w:color="auto" w:fill="auto"/>
            <w:noWrap/>
            <w:vAlign w:val="center"/>
            <w:hideMark/>
          </w:tcPr>
          <w:p w14:paraId="1188C4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906126</w:t>
            </w:r>
          </w:p>
        </w:tc>
        <w:tc>
          <w:tcPr>
            <w:tcW w:w="5810" w:type="dxa"/>
            <w:shd w:val="clear" w:color="auto" w:fill="auto"/>
            <w:noWrap/>
            <w:vAlign w:val="center"/>
            <w:hideMark/>
          </w:tcPr>
          <w:p w14:paraId="46D6B5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TOXOPLASMA GONDII ANTICUERPOS IG A SEMIAUTOMATIZADO O AUTOMATIZADO</w:t>
            </w:r>
          </w:p>
        </w:tc>
        <w:tc>
          <w:tcPr>
            <w:tcW w:w="1701" w:type="dxa"/>
            <w:shd w:val="clear" w:color="auto" w:fill="auto"/>
            <w:noWrap/>
            <w:vAlign w:val="center"/>
            <w:hideMark/>
          </w:tcPr>
          <w:p w14:paraId="36012D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63CA5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4814780F" w14:textId="77777777" w:rsidTr="00D40C4F">
        <w:trPr>
          <w:trHeight w:val="20"/>
        </w:trPr>
        <w:tc>
          <w:tcPr>
            <w:tcW w:w="520" w:type="dxa"/>
            <w:shd w:val="clear" w:color="auto" w:fill="auto"/>
            <w:noWrap/>
            <w:vAlign w:val="center"/>
            <w:hideMark/>
          </w:tcPr>
          <w:p w14:paraId="77353F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392</w:t>
            </w:r>
          </w:p>
        </w:tc>
        <w:tc>
          <w:tcPr>
            <w:tcW w:w="900" w:type="dxa"/>
            <w:shd w:val="clear" w:color="auto" w:fill="auto"/>
            <w:noWrap/>
            <w:vAlign w:val="center"/>
            <w:hideMark/>
          </w:tcPr>
          <w:p w14:paraId="50DBA8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906127</w:t>
            </w:r>
          </w:p>
        </w:tc>
        <w:tc>
          <w:tcPr>
            <w:tcW w:w="5810" w:type="dxa"/>
            <w:shd w:val="clear" w:color="auto" w:fill="auto"/>
            <w:noWrap/>
            <w:vAlign w:val="center"/>
            <w:hideMark/>
          </w:tcPr>
          <w:p w14:paraId="15D38B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TOXOPLASMA GONDII ANTICUERPOS IG G AUTOMATIZADO</w:t>
            </w:r>
          </w:p>
        </w:tc>
        <w:tc>
          <w:tcPr>
            <w:tcW w:w="1701" w:type="dxa"/>
            <w:shd w:val="clear" w:color="auto" w:fill="auto"/>
            <w:noWrap/>
            <w:vAlign w:val="center"/>
            <w:hideMark/>
          </w:tcPr>
          <w:p w14:paraId="6FA05F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6702A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5DA617C3" w14:textId="77777777" w:rsidTr="00D40C4F">
        <w:trPr>
          <w:trHeight w:val="20"/>
        </w:trPr>
        <w:tc>
          <w:tcPr>
            <w:tcW w:w="520" w:type="dxa"/>
            <w:shd w:val="clear" w:color="auto" w:fill="auto"/>
            <w:noWrap/>
            <w:vAlign w:val="center"/>
            <w:hideMark/>
          </w:tcPr>
          <w:p w14:paraId="544EC3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393</w:t>
            </w:r>
          </w:p>
        </w:tc>
        <w:tc>
          <w:tcPr>
            <w:tcW w:w="900" w:type="dxa"/>
            <w:shd w:val="clear" w:color="auto" w:fill="auto"/>
            <w:noWrap/>
            <w:vAlign w:val="center"/>
            <w:hideMark/>
          </w:tcPr>
          <w:p w14:paraId="6CABD6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906128</w:t>
            </w:r>
          </w:p>
        </w:tc>
        <w:tc>
          <w:tcPr>
            <w:tcW w:w="5810" w:type="dxa"/>
            <w:shd w:val="clear" w:color="auto" w:fill="auto"/>
            <w:noWrap/>
            <w:vAlign w:val="center"/>
            <w:hideMark/>
          </w:tcPr>
          <w:p w14:paraId="17477B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TOXOPLASMA GONDII ANTICUERPOS IG G MANUAL O SEMIAUTOMATIZADO</w:t>
            </w:r>
          </w:p>
        </w:tc>
        <w:tc>
          <w:tcPr>
            <w:tcW w:w="1701" w:type="dxa"/>
            <w:shd w:val="clear" w:color="auto" w:fill="auto"/>
            <w:noWrap/>
            <w:vAlign w:val="center"/>
            <w:hideMark/>
          </w:tcPr>
          <w:p w14:paraId="2C5A53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3649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3E3295A0" w14:textId="77777777" w:rsidTr="00D40C4F">
        <w:trPr>
          <w:trHeight w:val="20"/>
        </w:trPr>
        <w:tc>
          <w:tcPr>
            <w:tcW w:w="520" w:type="dxa"/>
            <w:shd w:val="clear" w:color="auto" w:fill="auto"/>
            <w:noWrap/>
            <w:vAlign w:val="center"/>
            <w:hideMark/>
          </w:tcPr>
          <w:p w14:paraId="47EA6E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394</w:t>
            </w:r>
          </w:p>
        </w:tc>
        <w:tc>
          <w:tcPr>
            <w:tcW w:w="900" w:type="dxa"/>
            <w:shd w:val="clear" w:color="auto" w:fill="auto"/>
            <w:noWrap/>
            <w:vAlign w:val="center"/>
            <w:hideMark/>
          </w:tcPr>
          <w:p w14:paraId="078CDD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906129</w:t>
            </w:r>
          </w:p>
        </w:tc>
        <w:tc>
          <w:tcPr>
            <w:tcW w:w="5810" w:type="dxa"/>
            <w:shd w:val="clear" w:color="auto" w:fill="auto"/>
            <w:noWrap/>
            <w:vAlign w:val="center"/>
            <w:hideMark/>
          </w:tcPr>
          <w:p w14:paraId="421031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TOXOPLASMA GONDII ANTICUERPOS IG M AUTOMATIZADO</w:t>
            </w:r>
          </w:p>
        </w:tc>
        <w:tc>
          <w:tcPr>
            <w:tcW w:w="1701" w:type="dxa"/>
            <w:shd w:val="clear" w:color="auto" w:fill="auto"/>
            <w:noWrap/>
            <w:vAlign w:val="center"/>
            <w:hideMark/>
          </w:tcPr>
          <w:p w14:paraId="0258E1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BD10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5D97CA5C" w14:textId="77777777" w:rsidTr="00D40C4F">
        <w:trPr>
          <w:trHeight w:val="20"/>
        </w:trPr>
        <w:tc>
          <w:tcPr>
            <w:tcW w:w="520" w:type="dxa"/>
            <w:shd w:val="clear" w:color="auto" w:fill="auto"/>
            <w:noWrap/>
            <w:vAlign w:val="center"/>
            <w:hideMark/>
          </w:tcPr>
          <w:p w14:paraId="35A2F6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395</w:t>
            </w:r>
          </w:p>
        </w:tc>
        <w:tc>
          <w:tcPr>
            <w:tcW w:w="900" w:type="dxa"/>
            <w:shd w:val="clear" w:color="auto" w:fill="auto"/>
            <w:noWrap/>
            <w:vAlign w:val="center"/>
            <w:hideMark/>
          </w:tcPr>
          <w:p w14:paraId="47C4B7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906130</w:t>
            </w:r>
          </w:p>
        </w:tc>
        <w:tc>
          <w:tcPr>
            <w:tcW w:w="5810" w:type="dxa"/>
            <w:shd w:val="clear" w:color="auto" w:fill="auto"/>
            <w:noWrap/>
            <w:vAlign w:val="center"/>
            <w:hideMark/>
          </w:tcPr>
          <w:p w14:paraId="60C408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TOXOPLASMA GONDII ANTICUERPOS IG M MANUAL O SEMIAUTOMATIZADO</w:t>
            </w:r>
          </w:p>
        </w:tc>
        <w:tc>
          <w:tcPr>
            <w:tcW w:w="1701" w:type="dxa"/>
            <w:shd w:val="clear" w:color="auto" w:fill="auto"/>
            <w:noWrap/>
            <w:vAlign w:val="center"/>
            <w:hideMark/>
          </w:tcPr>
          <w:p w14:paraId="5B7E5F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A1974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7AC3127D" w14:textId="77777777" w:rsidTr="00D40C4F">
        <w:trPr>
          <w:trHeight w:val="20"/>
        </w:trPr>
        <w:tc>
          <w:tcPr>
            <w:tcW w:w="520" w:type="dxa"/>
            <w:shd w:val="clear" w:color="auto" w:fill="auto"/>
            <w:noWrap/>
            <w:vAlign w:val="center"/>
            <w:hideMark/>
          </w:tcPr>
          <w:p w14:paraId="233B26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396</w:t>
            </w:r>
          </w:p>
        </w:tc>
        <w:tc>
          <w:tcPr>
            <w:tcW w:w="900" w:type="dxa"/>
            <w:shd w:val="clear" w:color="auto" w:fill="auto"/>
            <w:noWrap/>
            <w:vAlign w:val="center"/>
            <w:hideMark/>
          </w:tcPr>
          <w:p w14:paraId="2F41F3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906131</w:t>
            </w:r>
          </w:p>
        </w:tc>
        <w:tc>
          <w:tcPr>
            <w:tcW w:w="5810" w:type="dxa"/>
            <w:shd w:val="clear" w:color="auto" w:fill="auto"/>
            <w:noWrap/>
            <w:vAlign w:val="center"/>
            <w:hideMark/>
          </w:tcPr>
          <w:p w14:paraId="102ACC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TRYPANOSOMA CRUZI ANTICUERPOS IG G SEMIAUTOMATIZADO O AUTOMATIZADO</w:t>
            </w:r>
          </w:p>
        </w:tc>
        <w:tc>
          <w:tcPr>
            <w:tcW w:w="1701" w:type="dxa"/>
            <w:shd w:val="clear" w:color="auto" w:fill="auto"/>
            <w:noWrap/>
            <w:vAlign w:val="center"/>
            <w:hideMark/>
          </w:tcPr>
          <w:p w14:paraId="5504C7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37717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$ 105.600,00</w:t>
            </w:r>
          </w:p>
        </w:tc>
      </w:tr>
      <w:tr w:rsidR="00D40C4F" w:rsidRPr="00D40C4F" w14:paraId="3B9D1FAF" w14:textId="77777777" w:rsidTr="00D40C4F">
        <w:trPr>
          <w:trHeight w:val="20"/>
        </w:trPr>
        <w:tc>
          <w:tcPr>
            <w:tcW w:w="520" w:type="dxa"/>
            <w:shd w:val="clear" w:color="auto" w:fill="auto"/>
            <w:noWrap/>
            <w:vAlign w:val="center"/>
            <w:hideMark/>
          </w:tcPr>
          <w:p w14:paraId="28A940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397</w:t>
            </w:r>
          </w:p>
        </w:tc>
        <w:tc>
          <w:tcPr>
            <w:tcW w:w="900" w:type="dxa"/>
            <w:shd w:val="clear" w:color="auto" w:fill="auto"/>
            <w:noWrap/>
            <w:vAlign w:val="center"/>
            <w:hideMark/>
          </w:tcPr>
          <w:p w14:paraId="001732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906132</w:t>
            </w:r>
          </w:p>
        </w:tc>
        <w:tc>
          <w:tcPr>
            <w:tcW w:w="5810" w:type="dxa"/>
            <w:shd w:val="clear" w:color="auto" w:fill="auto"/>
            <w:noWrap/>
            <w:vAlign w:val="center"/>
            <w:hideMark/>
          </w:tcPr>
          <w:p w14:paraId="150609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TRYPANOSOMA CRUZI ANTICUERPOS MANUAL</w:t>
            </w:r>
          </w:p>
        </w:tc>
        <w:tc>
          <w:tcPr>
            <w:tcW w:w="1701" w:type="dxa"/>
            <w:shd w:val="clear" w:color="auto" w:fill="auto"/>
            <w:noWrap/>
            <w:vAlign w:val="center"/>
            <w:hideMark/>
          </w:tcPr>
          <w:p w14:paraId="23ADBB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AF9C8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$ 105.600,00</w:t>
            </w:r>
          </w:p>
        </w:tc>
      </w:tr>
      <w:tr w:rsidR="00D40C4F" w:rsidRPr="00D40C4F" w14:paraId="44AE1908" w14:textId="77777777" w:rsidTr="00D40C4F">
        <w:trPr>
          <w:trHeight w:val="20"/>
        </w:trPr>
        <w:tc>
          <w:tcPr>
            <w:tcW w:w="520" w:type="dxa"/>
            <w:shd w:val="clear" w:color="auto" w:fill="auto"/>
            <w:noWrap/>
            <w:vAlign w:val="center"/>
            <w:hideMark/>
          </w:tcPr>
          <w:p w14:paraId="15D547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398</w:t>
            </w:r>
          </w:p>
        </w:tc>
        <w:tc>
          <w:tcPr>
            <w:tcW w:w="900" w:type="dxa"/>
            <w:shd w:val="clear" w:color="auto" w:fill="auto"/>
            <w:noWrap/>
            <w:vAlign w:val="center"/>
            <w:hideMark/>
          </w:tcPr>
          <w:p w14:paraId="321C4C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906133</w:t>
            </w:r>
          </w:p>
        </w:tc>
        <w:tc>
          <w:tcPr>
            <w:tcW w:w="5810" w:type="dxa"/>
            <w:shd w:val="clear" w:color="auto" w:fill="auto"/>
            <w:noWrap/>
            <w:vAlign w:val="center"/>
            <w:hideMark/>
          </w:tcPr>
          <w:p w14:paraId="02A81A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TRYPANOSOMA CRUZI ANTICUERPOS IG M SEMIAUTOMATIZADO O AUTOMATIZADO</w:t>
            </w:r>
          </w:p>
        </w:tc>
        <w:tc>
          <w:tcPr>
            <w:tcW w:w="1701" w:type="dxa"/>
            <w:shd w:val="clear" w:color="auto" w:fill="auto"/>
            <w:noWrap/>
            <w:vAlign w:val="center"/>
            <w:hideMark/>
          </w:tcPr>
          <w:p w14:paraId="060172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09A90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53AA6E3B" w14:textId="77777777" w:rsidTr="00D40C4F">
        <w:trPr>
          <w:trHeight w:val="20"/>
        </w:trPr>
        <w:tc>
          <w:tcPr>
            <w:tcW w:w="520" w:type="dxa"/>
            <w:shd w:val="clear" w:color="auto" w:fill="auto"/>
            <w:noWrap/>
            <w:vAlign w:val="center"/>
            <w:hideMark/>
          </w:tcPr>
          <w:p w14:paraId="660315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399</w:t>
            </w:r>
          </w:p>
        </w:tc>
        <w:tc>
          <w:tcPr>
            <w:tcW w:w="900" w:type="dxa"/>
            <w:shd w:val="clear" w:color="auto" w:fill="auto"/>
            <w:noWrap/>
            <w:vAlign w:val="center"/>
            <w:hideMark/>
          </w:tcPr>
          <w:p w14:paraId="1F64C2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906134</w:t>
            </w:r>
          </w:p>
        </w:tc>
        <w:tc>
          <w:tcPr>
            <w:tcW w:w="5810" w:type="dxa"/>
            <w:shd w:val="clear" w:color="auto" w:fill="auto"/>
            <w:noWrap/>
            <w:vAlign w:val="center"/>
            <w:hideMark/>
          </w:tcPr>
          <w:p w14:paraId="777F06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TEST DE AVIDEZ ANTICUERPOS IG G TOXOPLASMA SEMIAUTOMATIZADO O AUTOMATIZADO</w:t>
            </w:r>
          </w:p>
        </w:tc>
        <w:tc>
          <w:tcPr>
            <w:tcW w:w="1701" w:type="dxa"/>
            <w:shd w:val="clear" w:color="auto" w:fill="auto"/>
            <w:noWrap/>
            <w:vAlign w:val="center"/>
            <w:hideMark/>
          </w:tcPr>
          <w:p w14:paraId="5F2360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B310C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$ 139.400,00</w:t>
            </w:r>
          </w:p>
        </w:tc>
      </w:tr>
      <w:tr w:rsidR="00D40C4F" w:rsidRPr="00D40C4F" w14:paraId="320F733F" w14:textId="77777777" w:rsidTr="00D40C4F">
        <w:trPr>
          <w:trHeight w:val="20"/>
        </w:trPr>
        <w:tc>
          <w:tcPr>
            <w:tcW w:w="520" w:type="dxa"/>
            <w:shd w:val="clear" w:color="auto" w:fill="auto"/>
            <w:noWrap/>
            <w:vAlign w:val="center"/>
            <w:hideMark/>
          </w:tcPr>
          <w:p w14:paraId="4C53A2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400</w:t>
            </w:r>
          </w:p>
        </w:tc>
        <w:tc>
          <w:tcPr>
            <w:tcW w:w="900" w:type="dxa"/>
            <w:shd w:val="clear" w:color="auto" w:fill="auto"/>
            <w:noWrap/>
            <w:vAlign w:val="center"/>
            <w:hideMark/>
          </w:tcPr>
          <w:p w14:paraId="3F8182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906205</w:t>
            </w:r>
          </w:p>
        </w:tc>
        <w:tc>
          <w:tcPr>
            <w:tcW w:w="5810" w:type="dxa"/>
            <w:shd w:val="clear" w:color="auto" w:fill="auto"/>
            <w:noWrap/>
            <w:vAlign w:val="center"/>
            <w:hideMark/>
          </w:tcPr>
          <w:p w14:paraId="668770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CITOMEGALOVIRUS ANTICUERPOS IG G SEMIAUTOMATIZADO O AUTOMATIZADO</w:t>
            </w:r>
          </w:p>
        </w:tc>
        <w:tc>
          <w:tcPr>
            <w:tcW w:w="1701" w:type="dxa"/>
            <w:shd w:val="clear" w:color="auto" w:fill="auto"/>
            <w:noWrap/>
            <w:vAlign w:val="center"/>
            <w:hideMark/>
          </w:tcPr>
          <w:p w14:paraId="74EAE2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F3D3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$ 101.500,00</w:t>
            </w:r>
          </w:p>
        </w:tc>
      </w:tr>
      <w:tr w:rsidR="00D40C4F" w:rsidRPr="00D40C4F" w14:paraId="4DD43BF4" w14:textId="77777777" w:rsidTr="00D40C4F">
        <w:trPr>
          <w:trHeight w:val="20"/>
        </w:trPr>
        <w:tc>
          <w:tcPr>
            <w:tcW w:w="520" w:type="dxa"/>
            <w:shd w:val="clear" w:color="auto" w:fill="auto"/>
            <w:noWrap/>
            <w:vAlign w:val="center"/>
            <w:hideMark/>
          </w:tcPr>
          <w:p w14:paraId="15C513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401</w:t>
            </w:r>
          </w:p>
        </w:tc>
        <w:tc>
          <w:tcPr>
            <w:tcW w:w="900" w:type="dxa"/>
            <w:shd w:val="clear" w:color="auto" w:fill="auto"/>
            <w:noWrap/>
            <w:vAlign w:val="center"/>
            <w:hideMark/>
          </w:tcPr>
          <w:p w14:paraId="448ADB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906206</w:t>
            </w:r>
          </w:p>
        </w:tc>
        <w:tc>
          <w:tcPr>
            <w:tcW w:w="5810" w:type="dxa"/>
            <w:shd w:val="clear" w:color="auto" w:fill="auto"/>
            <w:noWrap/>
            <w:vAlign w:val="center"/>
            <w:hideMark/>
          </w:tcPr>
          <w:p w14:paraId="1E05B7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CITOMEGALOVIRUS ANTICUERPOS IG M SEMIAUTOMATIZADO O AUTOMATIZADO</w:t>
            </w:r>
          </w:p>
        </w:tc>
        <w:tc>
          <w:tcPr>
            <w:tcW w:w="1701" w:type="dxa"/>
            <w:shd w:val="clear" w:color="auto" w:fill="auto"/>
            <w:noWrap/>
            <w:vAlign w:val="center"/>
            <w:hideMark/>
          </w:tcPr>
          <w:p w14:paraId="5C5569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3ADCE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$ 101.500,00</w:t>
            </w:r>
          </w:p>
        </w:tc>
      </w:tr>
      <w:tr w:rsidR="00D40C4F" w:rsidRPr="00D40C4F" w14:paraId="184530DA" w14:textId="77777777" w:rsidTr="00D40C4F">
        <w:trPr>
          <w:trHeight w:val="20"/>
        </w:trPr>
        <w:tc>
          <w:tcPr>
            <w:tcW w:w="520" w:type="dxa"/>
            <w:shd w:val="clear" w:color="auto" w:fill="auto"/>
            <w:noWrap/>
            <w:vAlign w:val="center"/>
            <w:hideMark/>
          </w:tcPr>
          <w:p w14:paraId="620CE7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402</w:t>
            </w:r>
          </w:p>
        </w:tc>
        <w:tc>
          <w:tcPr>
            <w:tcW w:w="900" w:type="dxa"/>
            <w:shd w:val="clear" w:color="auto" w:fill="auto"/>
            <w:noWrap/>
            <w:vAlign w:val="center"/>
            <w:hideMark/>
          </w:tcPr>
          <w:p w14:paraId="240B3D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906207</w:t>
            </w:r>
          </w:p>
        </w:tc>
        <w:tc>
          <w:tcPr>
            <w:tcW w:w="5810" w:type="dxa"/>
            <w:shd w:val="clear" w:color="auto" w:fill="auto"/>
            <w:noWrap/>
            <w:vAlign w:val="center"/>
            <w:hideMark/>
          </w:tcPr>
          <w:p w14:paraId="5E4F65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DENGUE ANTICUERPOS IG G</w:t>
            </w:r>
          </w:p>
        </w:tc>
        <w:tc>
          <w:tcPr>
            <w:tcW w:w="1701" w:type="dxa"/>
            <w:shd w:val="clear" w:color="auto" w:fill="auto"/>
            <w:noWrap/>
            <w:vAlign w:val="center"/>
            <w:hideMark/>
          </w:tcPr>
          <w:p w14:paraId="26F797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38B76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$ 125.900,00</w:t>
            </w:r>
          </w:p>
        </w:tc>
      </w:tr>
      <w:tr w:rsidR="00D40C4F" w:rsidRPr="00D40C4F" w14:paraId="10EE02E0" w14:textId="77777777" w:rsidTr="00D40C4F">
        <w:trPr>
          <w:trHeight w:val="20"/>
        </w:trPr>
        <w:tc>
          <w:tcPr>
            <w:tcW w:w="520" w:type="dxa"/>
            <w:shd w:val="clear" w:color="auto" w:fill="auto"/>
            <w:noWrap/>
            <w:vAlign w:val="center"/>
            <w:hideMark/>
          </w:tcPr>
          <w:p w14:paraId="316FD1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403</w:t>
            </w:r>
          </w:p>
        </w:tc>
        <w:tc>
          <w:tcPr>
            <w:tcW w:w="900" w:type="dxa"/>
            <w:shd w:val="clear" w:color="auto" w:fill="auto"/>
            <w:noWrap/>
            <w:vAlign w:val="center"/>
            <w:hideMark/>
          </w:tcPr>
          <w:p w14:paraId="29BFE9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906208</w:t>
            </w:r>
          </w:p>
        </w:tc>
        <w:tc>
          <w:tcPr>
            <w:tcW w:w="5810" w:type="dxa"/>
            <w:shd w:val="clear" w:color="auto" w:fill="auto"/>
            <w:noWrap/>
            <w:vAlign w:val="center"/>
            <w:hideMark/>
          </w:tcPr>
          <w:p w14:paraId="426DB1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DENGUE ANTICUERPOS IG M</w:t>
            </w:r>
          </w:p>
        </w:tc>
        <w:tc>
          <w:tcPr>
            <w:tcW w:w="1701" w:type="dxa"/>
            <w:shd w:val="clear" w:color="auto" w:fill="auto"/>
            <w:noWrap/>
            <w:vAlign w:val="center"/>
            <w:hideMark/>
          </w:tcPr>
          <w:p w14:paraId="0551EC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E186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3ED5E573" w14:textId="77777777" w:rsidTr="00D40C4F">
        <w:trPr>
          <w:trHeight w:val="20"/>
        </w:trPr>
        <w:tc>
          <w:tcPr>
            <w:tcW w:w="520" w:type="dxa"/>
            <w:shd w:val="clear" w:color="auto" w:fill="auto"/>
            <w:noWrap/>
            <w:vAlign w:val="center"/>
            <w:hideMark/>
          </w:tcPr>
          <w:p w14:paraId="15F0FC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404</w:t>
            </w:r>
          </w:p>
        </w:tc>
        <w:tc>
          <w:tcPr>
            <w:tcW w:w="900" w:type="dxa"/>
            <w:shd w:val="clear" w:color="auto" w:fill="auto"/>
            <w:noWrap/>
            <w:vAlign w:val="center"/>
            <w:hideMark/>
          </w:tcPr>
          <w:p w14:paraId="591786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906209</w:t>
            </w:r>
          </w:p>
        </w:tc>
        <w:tc>
          <w:tcPr>
            <w:tcW w:w="5810" w:type="dxa"/>
            <w:shd w:val="clear" w:color="auto" w:fill="auto"/>
            <w:noWrap/>
            <w:vAlign w:val="center"/>
            <w:hideMark/>
          </w:tcPr>
          <w:p w14:paraId="76992F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DENGUE ANTICUERPOS TOTALES</w:t>
            </w:r>
          </w:p>
        </w:tc>
        <w:tc>
          <w:tcPr>
            <w:tcW w:w="1701" w:type="dxa"/>
            <w:shd w:val="clear" w:color="auto" w:fill="auto"/>
            <w:noWrap/>
            <w:vAlign w:val="center"/>
            <w:hideMark/>
          </w:tcPr>
          <w:p w14:paraId="6DB91F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204D7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$ 161.900,00</w:t>
            </w:r>
          </w:p>
        </w:tc>
      </w:tr>
      <w:tr w:rsidR="00D40C4F" w:rsidRPr="00D40C4F" w14:paraId="05838C40" w14:textId="77777777" w:rsidTr="00D40C4F">
        <w:trPr>
          <w:trHeight w:val="20"/>
        </w:trPr>
        <w:tc>
          <w:tcPr>
            <w:tcW w:w="520" w:type="dxa"/>
            <w:shd w:val="clear" w:color="auto" w:fill="auto"/>
            <w:noWrap/>
            <w:vAlign w:val="center"/>
            <w:hideMark/>
          </w:tcPr>
          <w:p w14:paraId="2ED03A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405</w:t>
            </w:r>
          </w:p>
        </w:tc>
        <w:tc>
          <w:tcPr>
            <w:tcW w:w="900" w:type="dxa"/>
            <w:shd w:val="clear" w:color="auto" w:fill="auto"/>
            <w:noWrap/>
            <w:vAlign w:val="center"/>
            <w:hideMark/>
          </w:tcPr>
          <w:p w14:paraId="056601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906212</w:t>
            </w:r>
          </w:p>
        </w:tc>
        <w:tc>
          <w:tcPr>
            <w:tcW w:w="5810" w:type="dxa"/>
            <w:shd w:val="clear" w:color="auto" w:fill="auto"/>
            <w:noWrap/>
            <w:vAlign w:val="center"/>
            <w:hideMark/>
          </w:tcPr>
          <w:p w14:paraId="355E76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EPSTEIN-BARR ANTICUERPOS IG G (CAPSULA EB-VCA-G) SEMIAUTOMATIZADO O AUTOMATIZADO</w:t>
            </w:r>
          </w:p>
        </w:tc>
        <w:tc>
          <w:tcPr>
            <w:tcW w:w="1701" w:type="dxa"/>
            <w:shd w:val="clear" w:color="auto" w:fill="auto"/>
            <w:noWrap/>
            <w:vAlign w:val="center"/>
            <w:hideMark/>
          </w:tcPr>
          <w:p w14:paraId="03F1EC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300EC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$ 141.600,00</w:t>
            </w:r>
          </w:p>
        </w:tc>
      </w:tr>
      <w:tr w:rsidR="00D40C4F" w:rsidRPr="00D40C4F" w14:paraId="48969550" w14:textId="77777777" w:rsidTr="00D40C4F">
        <w:trPr>
          <w:trHeight w:val="20"/>
        </w:trPr>
        <w:tc>
          <w:tcPr>
            <w:tcW w:w="520" w:type="dxa"/>
            <w:shd w:val="clear" w:color="auto" w:fill="auto"/>
            <w:noWrap/>
            <w:vAlign w:val="center"/>
            <w:hideMark/>
          </w:tcPr>
          <w:p w14:paraId="22A835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406</w:t>
            </w:r>
          </w:p>
        </w:tc>
        <w:tc>
          <w:tcPr>
            <w:tcW w:w="900" w:type="dxa"/>
            <w:shd w:val="clear" w:color="auto" w:fill="auto"/>
            <w:noWrap/>
            <w:vAlign w:val="center"/>
            <w:hideMark/>
          </w:tcPr>
          <w:p w14:paraId="2A0A66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906215</w:t>
            </w:r>
          </w:p>
        </w:tc>
        <w:tc>
          <w:tcPr>
            <w:tcW w:w="5810" w:type="dxa"/>
            <w:shd w:val="clear" w:color="auto" w:fill="auto"/>
            <w:noWrap/>
            <w:vAlign w:val="center"/>
            <w:hideMark/>
          </w:tcPr>
          <w:p w14:paraId="6C07B1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EPSTEIN-BARR ANTICUERPOS IG M (CAPSULA EB-VCA-M) SEMIAUTOMATIZADO O AUTOMATIZADO</w:t>
            </w:r>
          </w:p>
        </w:tc>
        <w:tc>
          <w:tcPr>
            <w:tcW w:w="1701" w:type="dxa"/>
            <w:shd w:val="clear" w:color="auto" w:fill="auto"/>
            <w:noWrap/>
            <w:vAlign w:val="center"/>
            <w:hideMark/>
          </w:tcPr>
          <w:p w14:paraId="7E4174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01249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$ 141.600,00</w:t>
            </w:r>
          </w:p>
        </w:tc>
      </w:tr>
      <w:tr w:rsidR="00D40C4F" w:rsidRPr="00D40C4F" w14:paraId="24D25775" w14:textId="77777777" w:rsidTr="00D40C4F">
        <w:trPr>
          <w:trHeight w:val="20"/>
        </w:trPr>
        <w:tc>
          <w:tcPr>
            <w:tcW w:w="520" w:type="dxa"/>
            <w:shd w:val="clear" w:color="auto" w:fill="auto"/>
            <w:noWrap/>
            <w:vAlign w:val="center"/>
            <w:hideMark/>
          </w:tcPr>
          <w:p w14:paraId="53EAED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407</w:t>
            </w:r>
          </w:p>
        </w:tc>
        <w:tc>
          <w:tcPr>
            <w:tcW w:w="900" w:type="dxa"/>
            <w:shd w:val="clear" w:color="auto" w:fill="auto"/>
            <w:noWrap/>
            <w:vAlign w:val="center"/>
            <w:hideMark/>
          </w:tcPr>
          <w:p w14:paraId="76B6DB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906218</w:t>
            </w:r>
          </w:p>
        </w:tc>
        <w:tc>
          <w:tcPr>
            <w:tcW w:w="5810" w:type="dxa"/>
            <w:shd w:val="clear" w:color="auto" w:fill="auto"/>
            <w:noWrap/>
            <w:vAlign w:val="center"/>
            <w:hideMark/>
          </w:tcPr>
          <w:p w14:paraId="601AB8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A ANTICUERPOS IG M SEMIAUTOMATIZADO O AUTOMATIZADO</w:t>
            </w:r>
          </w:p>
        </w:tc>
        <w:tc>
          <w:tcPr>
            <w:tcW w:w="1701" w:type="dxa"/>
            <w:shd w:val="clear" w:color="auto" w:fill="auto"/>
            <w:noWrap/>
            <w:vAlign w:val="center"/>
            <w:hideMark/>
          </w:tcPr>
          <w:p w14:paraId="7C2FE0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3B6BF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$ 134.800,00</w:t>
            </w:r>
          </w:p>
        </w:tc>
      </w:tr>
      <w:tr w:rsidR="00D40C4F" w:rsidRPr="00D40C4F" w14:paraId="01063DB9" w14:textId="77777777" w:rsidTr="00D40C4F">
        <w:trPr>
          <w:trHeight w:val="20"/>
        </w:trPr>
        <w:tc>
          <w:tcPr>
            <w:tcW w:w="520" w:type="dxa"/>
            <w:shd w:val="clear" w:color="auto" w:fill="auto"/>
            <w:noWrap/>
            <w:vAlign w:val="center"/>
            <w:hideMark/>
          </w:tcPr>
          <w:p w14:paraId="3471D9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408</w:t>
            </w:r>
          </w:p>
        </w:tc>
        <w:tc>
          <w:tcPr>
            <w:tcW w:w="900" w:type="dxa"/>
            <w:shd w:val="clear" w:color="auto" w:fill="auto"/>
            <w:noWrap/>
            <w:vAlign w:val="center"/>
            <w:hideMark/>
          </w:tcPr>
          <w:p w14:paraId="0E9EC9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906219</w:t>
            </w:r>
          </w:p>
        </w:tc>
        <w:tc>
          <w:tcPr>
            <w:tcW w:w="5810" w:type="dxa"/>
            <w:shd w:val="clear" w:color="auto" w:fill="auto"/>
            <w:noWrap/>
            <w:vAlign w:val="center"/>
            <w:hideMark/>
          </w:tcPr>
          <w:p w14:paraId="7C9FD1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A ANTICUERPOS TOTALES SEMIAUTOMATIZADO O AUTOMATIZADO</w:t>
            </w:r>
          </w:p>
        </w:tc>
        <w:tc>
          <w:tcPr>
            <w:tcW w:w="1701" w:type="dxa"/>
            <w:shd w:val="clear" w:color="auto" w:fill="auto"/>
            <w:noWrap/>
            <w:vAlign w:val="center"/>
            <w:hideMark/>
          </w:tcPr>
          <w:p w14:paraId="1A47FB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9A85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$ 134.800,00</w:t>
            </w:r>
          </w:p>
        </w:tc>
      </w:tr>
      <w:tr w:rsidR="00D40C4F" w:rsidRPr="00D40C4F" w14:paraId="7503C623" w14:textId="77777777" w:rsidTr="00D40C4F">
        <w:trPr>
          <w:trHeight w:val="20"/>
        </w:trPr>
        <w:tc>
          <w:tcPr>
            <w:tcW w:w="520" w:type="dxa"/>
            <w:shd w:val="clear" w:color="auto" w:fill="auto"/>
            <w:noWrap/>
            <w:vAlign w:val="center"/>
            <w:hideMark/>
          </w:tcPr>
          <w:p w14:paraId="677AA4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409</w:t>
            </w:r>
          </w:p>
        </w:tc>
        <w:tc>
          <w:tcPr>
            <w:tcW w:w="900" w:type="dxa"/>
            <w:shd w:val="clear" w:color="auto" w:fill="auto"/>
            <w:noWrap/>
            <w:vAlign w:val="center"/>
            <w:hideMark/>
          </w:tcPr>
          <w:p w14:paraId="6711D2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906220</w:t>
            </w:r>
          </w:p>
        </w:tc>
        <w:tc>
          <w:tcPr>
            <w:tcW w:w="5810" w:type="dxa"/>
            <w:shd w:val="clear" w:color="auto" w:fill="auto"/>
            <w:noWrap/>
            <w:vAlign w:val="center"/>
            <w:hideMark/>
          </w:tcPr>
          <w:p w14:paraId="31B6DF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ANTICUERPOS CENTRAL IG M [ANTI-CORE HBC-M] SEMIAUTOMATIZADO O AUTOMATIZADO</w:t>
            </w:r>
          </w:p>
        </w:tc>
        <w:tc>
          <w:tcPr>
            <w:tcW w:w="1701" w:type="dxa"/>
            <w:shd w:val="clear" w:color="auto" w:fill="auto"/>
            <w:noWrap/>
            <w:vAlign w:val="center"/>
            <w:hideMark/>
          </w:tcPr>
          <w:p w14:paraId="4FAEF5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60125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66D64157" w14:textId="77777777" w:rsidTr="00D40C4F">
        <w:trPr>
          <w:trHeight w:val="20"/>
        </w:trPr>
        <w:tc>
          <w:tcPr>
            <w:tcW w:w="520" w:type="dxa"/>
            <w:shd w:val="clear" w:color="auto" w:fill="auto"/>
            <w:noWrap/>
            <w:vAlign w:val="center"/>
            <w:hideMark/>
          </w:tcPr>
          <w:p w14:paraId="2CD52CF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410</w:t>
            </w:r>
          </w:p>
        </w:tc>
        <w:tc>
          <w:tcPr>
            <w:tcW w:w="900" w:type="dxa"/>
            <w:shd w:val="clear" w:color="auto" w:fill="auto"/>
            <w:noWrap/>
            <w:vAlign w:val="center"/>
            <w:hideMark/>
          </w:tcPr>
          <w:p w14:paraId="092BE4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906222</w:t>
            </w:r>
          </w:p>
        </w:tc>
        <w:tc>
          <w:tcPr>
            <w:tcW w:w="5810" w:type="dxa"/>
            <w:shd w:val="clear" w:color="auto" w:fill="auto"/>
            <w:noWrap/>
            <w:vAlign w:val="center"/>
            <w:hideMark/>
          </w:tcPr>
          <w:p w14:paraId="73F9BA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ANTICUERPOS E [ANTI-HBE] SEMIAUTOMATIZADO O AUTOMATIZADO</w:t>
            </w:r>
          </w:p>
        </w:tc>
        <w:tc>
          <w:tcPr>
            <w:tcW w:w="1701" w:type="dxa"/>
            <w:shd w:val="clear" w:color="auto" w:fill="auto"/>
            <w:noWrap/>
            <w:vAlign w:val="center"/>
            <w:hideMark/>
          </w:tcPr>
          <w:p w14:paraId="4E6C04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F15F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7F24508E" w14:textId="77777777" w:rsidTr="00D40C4F">
        <w:trPr>
          <w:trHeight w:val="20"/>
        </w:trPr>
        <w:tc>
          <w:tcPr>
            <w:tcW w:w="520" w:type="dxa"/>
            <w:shd w:val="clear" w:color="auto" w:fill="auto"/>
            <w:noWrap/>
            <w:vAlign w:val="center"/>
            <w:hideMark/>
          </w:tcPr>
          <w:p w14:paraId="449585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411</w:t>
            </w:r>
          </w:p>
        </w:tc>
        <w:tc>
          <w:tcPr>
            <w:tcW w:w="900" w:type="dxa"/>
            <w:shd w:val="clear" w:color="auto" w:fill="auto"/>
            <w:noWrap/>
            <w:vAlign w:val="center"/>
            <w:hideMark/>
          </w:tcPr>
          <w:p w14:paraId="37255E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906223</w:t>
            </w:r>
          </w:p>
        </w:tc>
        <w:tc>
          <w:tcPr>
            <w:tcW w:w="5810" w:type="dxa"/>
            <w:shd w:val="clear" w:color="auto" w:fill="auto"/>
            <w:noWrap/>
            <w:vAlign w:val="center"/>
            <w:hideMark/>
          </w:tcPr>
          <w:p w14:paraId="2FB309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ANTICUERPOS S [ANTI-HBS] SEMIAUTOMATIZADO O AUTOMATIZADO</w:t>
            </w:r>
          </w:p>
        </w:tc>
        <w:tc>
          <w:tcPr>
            <w:tcW w:w="1701" w:type="dxa"/>
            <w:shd w:val="clear" w:color="auto" w:fill="auto"/>
            <w:noWrap/>
            <w:vAlign w:val="center"/>
            <w:hideMark/>
          </w:tcPr>
          <w:p w14:paraId="027BDA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485E1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6EE52A47" w14:textId="77777777" w:rsidTr="00D40C4F">
        <w:trPr>
          <w:trHeight w:val="20"/>
        </w:trPr>
        <w:tc>
          <w:tcPr>
            <w:tcW w:w="520" w:type="dxa"/>
            <w:shd w:val="clear" w:color="auto" w:fill="auto"/>
            <w:noWrap/>
            <w:vAlign w:val="center"/>
            <w:hideMark/>
          </w:tcPr>
          <w:p w14:paraId="2F3354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412</w:t>
            </w:r>
          </w:p>
        </w:tc>
        <w:tc>
          <w:tcPr>
            <w:tcW w:w="900" w:type="dxa"/>
            <w:shd w:val="clear" w:color="auto" w:fill="auto"/>
            <w:noWrap/>
            <w:vAlign w:val="center"/>
            <w:hideMark/>
          </w:tcPr>
          <w:p w14:paraId="5F3498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906224</w:t>
            </w:r>
          </w:p>
        </w:tc>
        <w:tc>
          <w:tcPr>
            <w:tcW w:w="5810" w:type="dxa"/>
            <w:shd w:val="clear" w:color="auto" w:fill="auto"/>
            <w:noWrap/>
            <w:vAlign w:val="center"/>
            <w:hideMark/>
          </w:tcPr>
          <w:p w14:paraId="7FBD2B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ANTICUERPOS DNA POLIMERASA AUTOMATIZADA</w:t>
            </w:r>
          </w:p>
        </w:tc>
        <w:tc>
          <w:tcPr>
            <w:tcW w:w="1701" w:type="dxa"/>
            <w:shd w:val="clear" w:color="auto" w:fill="auto"/>
            <w:noWrap/>
            <w:vAlign w:val="center"/>
            <w:hideMark/>
          </w:tcPr>
          <w:p w14:paraId="173F09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849B6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376797DF" w14:textId="77777777" w:rsidTr="00D40C4F">
        <w:trPr>
          <w:trHeight w:val="20"/>
        </w:trPr>
        <w:tc>
          <w:tcPr>
            <w:tcW w:w="520" w:type="dxa"/>
            <w:shd w:val="clear" w:color="auto" w:fill="auto"/>
            <w:noWrap/>
            <w:vAlign w:val="center"/>
            <w:hideMark/>
          </w:tcPr>
          <w:p w14:paraId="6893DD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413</w:t>
            </w:r>
          </w:p>
        </w:tc>
        <w:tc>
          <w:tcPr>
            <w:tcW w:w="900" w:type="dxa"/>
            <w:shd w:val="clear" w:color="auto" w:fill="auto"/>
            <w:noWrap/>
            <w:vAlign w:val="center"/>
            <w:hideMark/>
          </w:tcPr>
          <w:p w14:paraId="0BA947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906225</w:t>
            </w:r>
          </w:p>
        </w:tc>
        <w:tc>
          <w:tcPr>
            <w:tcW w:w="5810" w:type="dxa"/>
            <w:shd w:val="clear" w:color="auto" w:fill="auto"/>
            <w:noWrap/>
            <w:vAlign w:val="center"/>
            <w:hideMark/>
          </w:tcPr>
          <w:p w14:paraId="7836F1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C ANTICUERPO SEMIAUTOMATIZADO O AUTOMATIZADO</w:t>
            </w:r>
          </w:p>
        </w:tc>
        <w:tc>
          <w:tcPr>
            <w:tcW w:w="1701" w:type="dxa"/>
            <w:shd w:val="clear" w:color="auto" w:fill="auto"/>
            <w:noWrap/>
            <w:vAlign w:val="center"/>
            <w:hideMark/>
          </w:tcPr>
          <w:p w14:paraId="6ED044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6EAC3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$ 185.300,00</w:t>
            </w:r>
          </w:p>
        </w:tc>
      </w:tr>
      <w:tr w:rsidR="00D40C4F" w:rsidRPr="00D40C4F" w14:paraId="06D022ED" w14:textId="77777777" w:rsidTr="00D40C4F">
        <w:trPr>
          <w:trHeight w:val="20"/>
        </w:trPr>
        <w:tc>
          <w:tcPr>
            <w:tcW w:w="520" w:type="dxa"/>
            <w:shd w:val="clear" w:color="auto" w:fill="auto"/>
            <w:noWrap/>
            <w:vAlign w:val="center"/>
            <w:hideMark/>
          </w:tcPr>
          <w:p w14:paraId="1C3A29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414</w:t>
            </w:r>
          </w:p>
        </w:tc>
        <w:tc>
          <w:tcPr>
            <w:tcW w:w="900" w:type="dxa"/>
            <w:shd w:val="clear" w:color="auto" w:fill="auto"/>
            <w:noWrap/>
            <w:vAlign w:val="center"/>
            <w:hideMark/>
          </w:tcPr>
          <w:p w14:paraId="7E578F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906226</w:t>
            </w:r>
          </w:p>
        </w:tc>
        <w:tc>
          <w:tcPr>
            <w:tcW w:w="5810" w:type="dxa"/>
            <w:shd w:val="clear" w:color="auto" w:fill="auto"/>
            <w:noWrap/>
            <w:vAlign w:val="center"/>
            <w:hideMark/>
          </w:tcPr>
          <w:p w14:paraId="001CDC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DELTA ANTICUERPOS SEMIAUTOMATIZADO O AUTOMATIZADO</w:t>
            </w:r>
          </w:p>
        </w:tc>
        <w:tc>
          <w:tcPr>
            <w:tcW w:w="1701" w:type="dxa"/>
            <w:shd w:val="clear" w:color="auto" w:fill="auto"/>
            <w:noWrap/>
            <w:vAlign w:val="center"/>
            <w:hideMark/>
          </w:tcPr>
          <w:p w14:paraId="6E5495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DEB4C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$ 134.800,00</w:t>
            </w:r>
          </w:p>
        </w:tc>
      </w:tr>
      <w:tr w:rsidR="00D40C4F" w:rsidRPr="00D40C4F" w14:paraId="1311863F" w14:textId="77777777" w:rsidTr="00D40C4F">
        <w:trPr>
          <w:trHeight w:val="20"/>
        </w:trPr>
        <w:tc>
          <w:tcPr>
            <w:tcW w:w="520" w:type="dxa"/>
            <w:shd w:val="clear" w:color="auto" w:fill="auto"/>
            <w:noWrap/>
            <w:vAlign w:val="center"/>
            <w:hideMark/>
          </w:tcPr>
          <w:p w14:paraId="79D8A0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415</w:t>
            </w:r>
          </w:p>
        </w:tc>
        <w:tc>
          <w:tcPr>
            <w:tcW w:w="900" w:type="dxa"/>
            <w:shd w:val="clear" w:color="auto" w:fill="auto"/>
            <w:noWrap/>
            <w:vAlign w:val="center"/>
            <w:hideMark/>
          </w:tcPr>
          <w:p w14:paraId="06804D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906228</w:t>
            </w:r>
          </w:p>
        </w:tc>
        <w:tc>
          <w:tcPr>
            <w:tcW w:w="5810" w:type="dxa"/>
            <w:shd w:val="clear" w:color="auto" w:fill="auto"/>
            <w:noWrap/>
            <w:vAlign w:val="center"/>
            <w:hideMark/>
          </w:tcPr>
          <w:p w14:paraId="031B35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HERPES I ANTICUERPOS IG G MANUAL - SEMIAUTOMATIZADO O AUTOMATIZADO</w:t>
            </w:r>
          </w:p>
        </w:tc>
        <w:tc>
          <w:tcPr>
            <w:tcW w:w="1701" w:type="dxa"/>
            <w:shd w:val="clear" w:color="auto" w:fill="auto"/>
            <w:noWrap/>
            <w:vAlign w:val="center"/>
            <w:hideMark/>
          </w:tcPr>
          <w:p w14:paraId="45D742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E1E14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$ 145.200,00</w:t>
            </w:r>
          </w:p>
        </w:tc>
      </w:tr>
      <w:tr w:rsidR="00D40C4F" w:rsidRPr="00D40C4F" w14:paraId="78E1A3A0" w14:textId="77777777" w:rsidTr="00D40C4F">
        <w:trPr>
          <w:trHeight w:val="20"/>
        </w:trPr>
        <w:tc>
          <w:tcPr>
            <w:tcW w:w="520" w:type="dxa"/>
            <w:shd w:val="clear" w:color="auto" w:fill="auto"/>
            <w:noWrap/>
            <w:vAlign w:val="center"/>
            <w:hideMark/>
          </w:tcPr>
          <w:p w14:paraId="2257DD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416</w:t>
            </w:r>
          </w:p>
        </w:tc>
        <w:tc>
          <w:tcPr>
            <w:tcW w:w="900" w:type="dxa"/>
            <w:shd w:val="clear" w:color="auto" w:fill="auto"/>
            <w:noWrap/>
            <w:vAlign w:val="center"/>
            <w:hideMark/>
          </w:tcPr>
          <w:p w14:paraId="1FCBF8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906229</w:t>
            </w:r>
          </w:p>
        </w:tc>
        <w:tc>
          <w:tcPr>
            <w:tcW w:w="5810" w:type="dxa"/>
            <w:shd w:val="clear" w:color="auto" w:fill="auto"/>
            <w:noWrap/>
            <w:vAlign w:val="center"/>
            <w:hideMark/>
          </w:tcPr>
          <w:p w14:paraId="6F15F1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HERPES I ANTICUERPOS IG M MANUAL - SEMIAUTOMATIZADO O AUTOMATIZADO</w:t>
            </w:r>
          </w:p>
        </w:tc>
        <w:tc>
          <w:tcPr>
            <w:tcW w:w="1701" w:type="dxa"/>
            <w:shd w:val="clear" w:color="auto" w:fill="auto"/>
            <w:noWrap/>
            <w:vAlign w:val="center"/>
            <w:hideMark/>
          </w:tcPr>
          <w:p w14:paraId="37D11C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C439C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$ 145.200,00</w:t>
            </w:r>
          </w:p>
        </w:tc>
      </w:tr>
      <w:tr w:rsidR="00D40C4F" w:rsidRPr="00D40C4F" w14:paraId="62CD6918" w14:textId="77777777" w:rsidTr="00D40C4F">
        <w:trPr>
          <w:trHeight w:val="20"/>
        </w:trPr>
        <w:tc>
          <w:tcPr>
            <w:tcW w:w="520" w:type="dxa"/>
            <w:shd w:val="clear" w:color="auto" w:fill="auto"/>
            <w:noWrap/>
            <w:vAlign w:val="center"/>
            <w:hideMark/>
          </w:tcPr>
          <w:p w14:paraId="034F39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417</w:t>
            </w:r>
          </w:p>
        </w:tc>
        <w:tc>
          <w:tcPr>
            <w:tcW w:w="900" w:type="dxa"/>
            <w:shd w:val="clear" w:color="auto" w:fill="auto"/>
            <w:noWrap/>
            <w:vAlign w:val="center"/>
            <w:hideMark/>
          </w:tcPr>
          <w:p w14:paraId="116626C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906230</w:t>
            </w:r>
          </w:p>
        </w:tc>
        <w:tc>
          <w:tcPr>
            <w:tcW w:w="5810" w:type="dxa"/>
            <w:shd w:val="clear" w:color="auto" w:fill="auto"/>
            <w:noWrap/>
            <w:vAlign w:val="center"/>
            <w:hideMark/>
          </w:tcPr>
          <w:p w14:paraId="16EA7F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HERPES II ANTICUERPOS IG G MANUAL - SEMIAUTOMATIZADO O AUTOMATIZADO</w:t>
            </w:r>
          </w:p>
        </w:tc>
        <w:tc>
          <w:tcPr>
            <w:tcW w:w="1701" w:type="dxa"/>
            <w:shd w:val="clear" w:color="auto" w:fill="auto"/>
            <w:noWrap/>
            <w:vAlign w:val="center"/>
            <w:hideMark/>
          </w:tcPr>
          <w:p w14:paraId="3D2869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27162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$ 145.200,00</w:t>
            </w:r>
          </w:p>
        </w:tc>
      </w:tr>
      <w:tr w:rsidR="00D40C4F" w:rsidRPr="00D40C4F" w14:paraId="19BCBABB" w14:textId="77777777" w:rsidTr="00D40C4F">
        <w:trPr>
          <w:trHeight w:val="20"/>
        </w:trPr>
        <w:tc>
          <w:tcPr>
            <w:tcW w:w="520" w:type="dxa"/>
            <w:shd w:val="clear" w:color="auto" w:fill="auto"/>
            <w:noWrap/>
            <w:vAlign w:val="center"/>
            <w:hideMark/>
          </w:tcPr>
          <w:p w14:paraId="7D459B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418</w:t>
            </w:r>
          </w:p>
        </w:tc>
        <w:tc>
          <w:tcPr>
            <w:tcW w:w="900" w:type="dxa"/>
            <w:shd w:val="clear" w:color="auto" w:fill="auto"/>
            <w:noWrap/>
            <w:vAlign w:val="center"/>
            <w:hideMark/>
          </w:tcPr>
          <w:p w14:paraId="727AD3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906231</w:t>
            </w:r>
          </w:p>
        </w:tc>
        <w:tc>
          <w:tcPr>
            <w:tcW w:w="5810" w:type="dxa"/>
            <w:shd w:val="clear" w:color="auto" w:fill="auto"/>
            <w:noWrap/>
            <w:vAlign w:val="center"/>
            <w:hideMark/>
          </w:tcPr>
          <w:p w14:paraId="6D021C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HERPES II ANTICUERPOS IG M MANUAL - SEMIAUTOMATIZADO O AUTOMATIZADO</w:t>
            </w:r>
          </w:p>
        </w:tc>
        <w:tc>
          <w:tcPr>
            <w:tcW w:w="1701" w:type="dxa"/>
            <w:shd w:val="clear" w:color="auto" w:fill="auto"/>
            <w:noWrap/>
            <w:vAlign w:val="center"/>
            <w:hideMark/>
          </w:tcPr>
          <w:p w14:paraId="051815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F33E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$ 145.200,00</w:t>
            </w:r>
          </w:p>
        </w:tc>
      </w:tr>
      <w:tr w:rsidR="00D40C4F" w:rsidRPr="00D40C4F" w14:paraId="345DE724" w14:textId="77777777" w:rsidTr="00D40C4F">
        <w:trPr>
          <w:trHeight w:val="20"/>
        </w:trPr>
        <w:tc>
          <w:tcPr>
            <w:tcW w:w="520" w:type="dxa"/>
            <w:shd w:val="clear" w:color="auto" w:fill="auto"/>
            <w:noWrap/>
            <w:vAlign w:val="center"/>
            <w:hideMark/>
          </w:tcPr>
          <w:p w14:paraId="785448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419</w:t>
            </w:r>
          </w:p>
        </w:tc>
        <w:tc>
          <w:tcPr>
            <w:tcW w:w="900" w:type="dxa"/>
            <w:shd w:val="clear" w:color="auto" w:fill="auto"/>
            <w:noWrap/>
            <w:vAlign w:val="center"/>
            <w:hideMark/>
          </w:tcPr>
          <w:p w14:paraId="546512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906241</w:t>
            </w:r>
          </w:p>
        </w:tc>
        <w:tc>
          <w:tcPr>
            <w:tcW w:w="5810" w:type="dxa"/>
            <w:shd w:val="clear" w:color="auto" w:fill="auto"/>
            <w:noWrap/>
            <w:vAlign w:val="center"/>
            <w:hideMark/>
          </w:tcPr>
          <w:p w14:paraId="4479E7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RUBEOLA ANTICUERPOS IG G AUTOMATIZADO</w:t>
            </w:r>
          </w:p>
        </w:tc>
        <w:tc>
          <w:tcPr>
            <w:tcW w:w="1701" w:type="dxa"/>
            <w:shd w:val="clear" w:color="auto" w:fill="auto"/>
            <w:noWrap/>
            <w:vAlign w:val="center"/>
            <w:hideMark/>
          </w:tcPr>
          <w:p w14:paraId="13C294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B9C8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$ 125.900,00</w:t>
            </w:r>
          </w:p>
        </w:tc>
      </w:tr>
      <w:tr w:rsidR="00D40C4F" w:rsidRPr="00D40C4F" w14:paraId="577A8717" w14:textId="77777777" w:rsidTr="00D40C4F">
        <w:trPr>
          <w:trHeight w:val="20"/>
        </w:trPr>
        <w:tc>
          <w:tcPr>
            <w:tcW w:w="520" w:type="dxa"/>
            <w:shd w:val="clear" w:color="auto" w:fill="auto"/>
            <w:noWrap/>
            <w:vAlign w:val="center"/>
            <w:hideMark/>
          </w:tcPr>
          <w:p w14:paraId="11792F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420</w:t>
            </w:r>
          </w:p>
        </w:tc>
        <w:tc>
          <w:tcPr>
            <w:tcW w:w="900" w:type="dxa"/>
            <w:shd w:val="clear" w:color="auto" w:fill="auto"/>
            <w:noWrap/>
            <w:vAlign w:val="center"/>
            <w:hideMark/>
          </w:tcPr>
          <w:p w14:paraId="710D65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906242</w:t>
            </w:r>
          </w:p>
        </w:tc>
        <w:tc>
          <w:tcPr>
            <w:tcW w:w="5810" w:type="dxa"/>
            <w:shd w:val="clear" w:color="auto" w:fill="auto"/>
            <w:noWrap/>
            <w:vAlign w:val="center"/>
            <w:hideMark/>
          </w:tcPr>
          <w:p w14:paraId="29F215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RUBEOLA ANTICUERPOS IG G SEMIAUTOMATIZADO</w:t>
            </w:r>
          </w:p>
        </w:tc>
        <w:tc>
          <w:tcPr>
            <w:tcW w:w="1701" w:type="dxa"/>
            <w:shd w:val="clear" w:color="auto" w:fill="auto"/>
            <w:noWrap/>
            <w:vAlign w:val="center"/>
            <w:hideMark/>
          </w:tcPr>
          <w:p w14:paraId="4740F3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1B929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$ 125.900,00</w:t>
            </w:r>
          </w:p>
        </w:tc>
      </w:tr>
      <w:tr w:rsidR="00D40C4F" w:rsidRPr="00D40C4F" w14:paraId="7C1C028E" w14:textId="77777777" w:rsidTr="00D40C4F">
        <w:trPr>
          <w:trHeight w:val="20"/>
        </w:trPr>
        <w:tc>
          <w:tcPr>
            <w:tcW w:w="520" w:type="dxa"/>
            <w:shd w:val="clear" w:color="auto" w:fill="auto"/>
            <w:noWrap/>
            <w:vAlign w:val="center"/>
            <w:hideMark/>
          </w:tcPr>
          <w:p w14:paraId="129D6A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421</w:t>
            </w:r>
          </w:p>
        </w:tc>
        <w:tc>
          <w:tcPr>
            <w:tcW w:w="900" w:type="dxa"/>
            <w:shd w:val="clear" w:color="auto" w:fill="auto"/>
            <w:noWrap/>
            <w:vAlign w:val="center"/>
            <w:hideMark/>
          </w:tcPr>
          <w:p w14:paraId="3C1AE8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906243</w:t>
            </w:r>
          </w:p>
        </w:tc>
        <w:tc>
          <w:tcPr>
            <w:tcW w:w="5810" w:type="dxa"/>
            <w:shd w:val="clear" w:color="auto" w:fill="auto"/>
            <w:noWrap/>
            <w:vAlign w:val="center"/>
            <w:hideMark/>
          </w:tcPr>
          <w:p w14:paraId="6F62B6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RUBEOLA ANTICUERPOS IG M AUTOMATIZADO</w:t>
            </w:r>
          </w:p>
        </w:tc>
        <w:tc>
          <w:tcPr>
            <w:tcW w:w="1701" w:type="dxa"/>
            <w:shd w:val="clear" w:color="auto" w:fill="auto"/>
            <w:noWrap/>
            <w:vAlign w:val="center"/>
            <w:hideMark/>
          </w:tcPr>
          <w:p w14:paraId="38FB64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5ADE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4E52D24F" w14:textId="77777777" w:rsidTr="00D40C4F">
        <w:trPr>
          <w:trHeight w:val="20"/>
        </w:trPr>
        <w:tc>
          <w:tcPr>
            <w:tcW w:w="520" w:type="dxa"/>
            <w:shd w:val="clear" w:color="auto" w:fill="auto"/>
            <w:noWrap/>
            <w:vAlign w:val="center"/>
            <w:hideMark/>
          </w:tcPr>
          <w:p w14:paraId="599AFE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422</w:t>
            </w:r>
          </w:p>
        </w:tc>
        <w:tc>
          <w:tcPr>
            <w:tcW w:w="900" w:type="dxa"/>
            <w:shd w:val="clear" w:color="auto" w:fill="auto"/>
            <w:noWrap/>
            <w:vAlign w:val="center"/>
            <w:hideMark/>
          </w:tcPr>
          <w:p w14:paraId="2A27B9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906244</w:t>
            </w:r>
          </w:p>
        </w:tc>
        <w:tc>
          <w:tcPr>
            <w:tcW w:w="5810" w:type="dxa"/>
            <w:shd w:val="clear" w:color="auto" w:fill="auto"/>
            <w:noWrap/>
            <w:vAlign w:val="center"/>
            <w:hideMark/>
          </w:tcPr>
          <w:p w14:paraId="510696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RUBEOLA ANTICUERPOS IG M SEMIAUTOMATIZADO</w:t>
            </w:r>
          </w:p>
        </w:tc>
        <w:tc>
          <w:tcPr>
            <w:tcW w:w="1701" w:type="dxa"/>
            <w:shd w:val="clear" w:color="auto" w:fill="auto"/>
            <w:noWrap/>
            <w:vAlign w:val="center"/>
            <w:hideMark/>
          </w:tcPr>
          <w:p w14:paraId="04D955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C205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45C4A8E1" w14:textId="77777777" w:rsidTr="00D40C4F">
        <w:trPr>
          <w:trHeight w:val="20"/>
        </w:trPr>
        <w:tc>
          <w:tcPr>
            <w:tcW w:w="520" w:type="dxa"/>
            <w:shd w:val="clear" w:color="auto" w:fill="auto"/>
            <w:noWrap/>
            <w:vAlign w:val="center"/>
            <w:hideMark/>
          </w:tcPr>
          <w:p w14:paraId="5A5B11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423</w:t>
            </w:r>
          </w:p>
        </w:tc>
        <w:tc>
          <w:tcPr>
            <w:tcW w:w="900" w:type="dxa"/>
            <w:shd w:val="clear" w:color="auto" w:fill="auto"/>
            <w:noWrap/>
            <w:vAlign w:val="center"/>
            <w:hideMark/>
          </w:tcPr>
          <w:p w14:paraId="72B70A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906245</w:t>
            </w:r>
          </w:p>
        </w:tc>
        <w:tc>
          <w:tcPr>
            <w:tcW w:w="5810" w:type="dxa"/>
            <w:shd w:val="clear" w:color="auto" w:fill="auto"/>
            <w:noWrap/>
            <w:vAlign w:val="center"/>
            <w:hideMark/>
          </w:tcPr>
          <w:p w14:paraId="73154D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SARAMPION ANTICUERPOS IG G SEMIAUTOMATIZADO O AUTOMATIZADO</w:t>
            </w:r>
          </w:p>
        </w:tc>
        <w:tc>
          <w:tcPr>
            <w:tcW w:w="1701" w:type="dxa"/>
            <w:shd w:val="clear" w:color="auto" w:fill="auto"/>
            <w:noWrap/>
            <w:vAlign w:val="center"/>
            <w:hideMark/>
          </w:tcPr>
          <w:p w14:paraId="13597E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B4EB6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$ 63.000,00</w:t>
            </w:r>
          </w:p>
        </w:tc>
      </w:tr>
      <w:tr w:rsidR="00D40C4F" w:rsidRPr="00D40C4F" w14:paraId="0014C766" w14:textId="77777777" w:rsidTr="00D40C4F">
        <w:trPr>
          <w:trHeight w:val="20"/>
        </w:trPr>
        <w:tc>
          <w:tcPr>
            <w:tcW w:w="520" w:type="dxa"/>
            <w:shd w:val="clear" w:color="auto" w:fill="auto"/>
            <w:noWrap/>
            <w:vAlign w:val="center"/>
            <w:hideMark/>
          </w:tcPr>
          <w:p w14:paraId="248F99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424</w:t>
            </w:r>
          </w:p>
        </w:tc>
        <w:tc>
          <w:tcPr>
            <w:tcW w:w="900" w:type="dxa"/>
            <w:shd w:val="clear" w:color="auto" w:fill="auto"/>
            <w:noWrap/>
            <w:vAlign w:val="center"/>
            <w:hideMark/>
          </w:tcPr>
          <w:p w14:paraId="33F814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906247</w:t>
            </w:r>
          </w:p>
        </w:tc>
        <w:tc>
          <w:tcPr>
            <w:tcW w:w="5810" w:type="dxa"/>
            <w:shd w:val="clear" w:color="auto" w:fill="auto"/>
            <w:noWrap/>
            <w:vAlign w:val="center"/>
            <w:hideMark/>
          </w:tcPr>
          <w:p w14:paraId="4F48BE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VARICELA ZOSTER ANTICUERPOS IG G SEMIAUTOMATIZADO O AUTOMATIZADO</w:t>
            </w:r>
          </w:p>
        </w:tc>
        <w:tc>
          <w:tcPr>
            <w:tcW w:w="1701" w:type="dxa"/>
            <w:shd w:val="clear" w:color="auto" w:fill="auto"/>
            <w:noWrap/>
            <w:vAlign w:val="center"/>
            <w:hideMark/>
          </w:tcPr>
          <w:p w14:paraId="34C19A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257DF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$ 72.300,00</w:t>
            </w:r>
          </w:p>
        </w:tc>
      </w:tr>
      <w:tr w:rsidR="00D40C4F" w:rsidRPr="00D40C4F" w14:paraId="355D8D1D" w14:textId="77777777" w:rsidTr="00D40C4F">
        <w:trPr>
          <w:trHeight w:val="20"/>
        </w:trPr>
        <w:tc>
          <w:tcPr>
            <w:tcW w:w="520" w:type="dxa"/>
            <w:shd w:val="clear" w:color="auto" w:fill="auto"/>
            <w:noWrap/>
            <w:vAlign w:val="center"/>
            <w:hideMark/>
          </w:tcPr>
          <w:p w14:paraId="383247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425</w:t>
            </w:r>
          </w:p>
        </w:tc>
        <w:tc>
          <w:tcPr>
            <w:tcW w:w="900" w:type="dxa"/>
            <w:shd w:val="clear" w:color="auto" w:fill="auto"/>
            <w:noWrap/>
            <w:vAlign w:val="center"/>
            <w:hideMark/>
          </w:tcPr>
          <w:p w14:paraId="7BDDD5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906248</w:t>
            </w:r>
          </w:p>
        </w:tc>
        <w:tc>
          <w:tcPr>
            <w:tcW w:w="5810" w:type="dxa"/>
            <w:shd w:val="clear" w:color="auto" w:fill="auto"/>
            <w:noWrap/>
            <w:vAlign w:val="center"/>
            <w:hideMark/>
          </w:tcPr>
          <w:p w14:paraId="0861E4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VARICELA ZOSTER ANTICUERPOS IG M SEMIAUTOMATIZADO O AUTOMATIZADO</w:t>
            </w:r>
          </w:p>
        </w:tc>
        <w:tc>
          <w:tcPr>
            <w:tcW w:w="1701" w:type="dxa"/>
            <w:shd w:val="clear" w:color="auto" w:fill="auto"/>
            <w:noWrap/>
            <w:vAlign w:val="center"/>
            <w:hideMark/>
          </w:tcPr>
          <w:p w14:paraId="2E809B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6EA4B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$ 72.300,00</w:t>
            </w:r>
          </w:p>
        </w:tc>
      </w:tr>
      <w:tr w:rsidR="00D40C4F" w:rsidRPr="00D40C4F" w14:paraId="17E4A023" w14:textId="77777777" w:rsidTr="00D40C4F">
        <w:trPr>
          <w:trHeight w:val="20"/>
        </w:trPr>
        <w:tc>
          <w:tcPr>
            <w:tcW w:w="520" w:type="dxa"/>
            <w:shd w:val="clear" w:color="auto" w:fill="auto"/>
            <w:noWrap/>
            <w:vAlign w:val="center"/>
            <w:hideMark/>
          </w:tcPr>
          <w:p w14:paraId="60FB61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426</w:t>
            </w:r>
          </w:p>
        </w:tc>
        <w:tc>
          <w:tcPr>
            <w:tcW w:w="900" w:type="dxa"/>
            <w:shd w:val="clear" w:color="auto" w:fill="auto"/>
            <w:noWrap/>
            <w:vAlign w:val="center"/>
            <w:hideMark/>
          </w:tcPr>
          <w:p w14:paraId="26DA84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906250</w:t>
            </w:r>
          </w:p>
        </w:tc>
        <w:tc>
          <w:tcPr>
            <w:tcW w:w="5810" w:type="dxa"/>
            <w:shd w:val="clear" w:color="auto" w:fill="auto"/>
            <w:noWrap/>
            <w:vAlign w:val="center"/>
            <w:hideMark/>
          </w:tcPr>
          <w:p w14:paraId="28198B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VIRUS DE INMUNODEFICIENCIA HUMANA PRUEBA CONFIRMATORIA</w:t>
            </w:r>
          </w:p>
        </w:tc>
        <w:tc>
          <w:tcPr>
            <w:tcW w:w="1701" w:type="dxa"/>
            <w:shd w:val="clear" w:color="auto" w:fill="auto"/>
            <w:noWrap/>
            <w:vAlign w:val="center"/>
            <w:hideMark/>
          </w:tcPr>
          <w:p w14:paraId="770C49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D7C62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$ 637.100,00</w:t>
            </w:r>
          </w:p>
        </w:tc>
      </w:tr>
      <w:tr w:rsidR="00D40C4F" w:rsidRPr="00D40C4F" w14:paraId="59721BD0" w14:textId="77777777" w:rsidTr="00D40C4F">
        <w:trPr>
          <w:trHeight w:val="20"/>
        </w:trPr>
        <w:tc>
          <w:tcPr>
            <w:tcW w:w="520" w:type="dxa"/>
            <w:shd w:val="clear" w:color="auto" w:fill="auto"/>
            <w:noWrap/>
            <w:vAlign w:val="center"/>
            <w:hideMark/>
          </w:tcPr>
          <w:p w14:paraId="38E030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427</w:t>
            </w:r>
          </w:p>
        </w:tc>
        <w:tc>
          <w:tcPr>
            <w:tcW w:w="900" w:type="dxa"/>
            <w:shd w:val="clear" w:color="auto" w:fill="auto"/>
            <w:noWrap/>
            <w:vAlign w:val="center"/>
            <w:hideMark/>
          </w:tcPr>
          <w:p w14:paraId="0BAD1F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906260</w:t>
            </w:r>
          </w:p>
        </w:tc>
        <w:tc>
          <w:tcPr>
            <w:tcW w:w="5810" w:type="dxa"/>
            <w:shd w:val="clear" w:color="auto" w:fill="auto"/>
            <w:noWrap/>
            <w:vAlign w:val="center"/>
            <w:hideMark/>
          </w:tcPr>
          <w:p w14:paraId="0B98B4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CITOMEGALOVIRUS ANTICUERPOS IG G MANUAL</w:t>
            </w:r>
          </w:p>
        </w:tc>
        <w:tc>
          <w:tcPr>
            <w:tcW w:w="1701" w:type="dxa"/>
            <w:shd w:val="clear" w:color="auto" w:fill="auto"/>
            <w:noWrap/>
            <w:vAlign w:val="center"/>
            <w:hideMark/>
          </w:tcPr>
          <w:p w14:paraId="7C4920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67E9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$ 101.500,00</w:t>
            </w:r>
          </w:p>
        </w:tc>
      </w:tr>
      <w:tr w:rsidR="00D40C4F" w:rsidRPr="00D40C4F" w14:paraId="2B1B4A9A" w14:textId="77777777" w:rsidTr="00D40C4F">
        <w:trPr>
          <w:trHeight w:val="20"/>
        </w:trPr>
        <w:tc>
          <w:tcPr>
            <w:tcW w:w="520" w:type="dxa"/>
            <w:shd w:val="clear" w:color="auto" w:fill="auto"/>
            <w:noWrap/>
            <w:vAlign w:val="center"/>
            <w:hideMark/>
          </w:tcPr>
          <w:p w14:paraId="09A1DD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428</w:t>
            </w:r>
          </w:p>
        </w:tc>
        <w:tc>
          <w:tcPr>
            <w:tcW w:w="900" w:type="dxa"/>
            <w:shd w:val="clear" w:color="auto" w:fill="auto"/>
            <w:noWrap/>
            <w:vAlign w:val="center"/>
            <w:hideMark/>
          </w:tcPr>
          <w:p w14:paraId="21A8D6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906261</w:t>
            </w:r>
          </w:p>
        </w:tc>
        <w:tc>
          <w:tcPr>
            <w:tcW w:w="5810" w:type="dxa"/>
            <w:shd w:val="clear" w:color="auto" w:fill="auto"/>
            <w:noWrap/>
            <w:vAlign w:val="center"/>
            <w:hideMark/>
          </w:tcPr>
          <w:p w14:paraId="652EEE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CITOMEGALOVIRUS ANTICUERPOS IG M MANUAL</w:t>
            </w:r>
          </w:p>
        </w:tc>
        <w:tc>
          <w:tcPr>
            <w:tcW w:w="1701" w:type="dxa"/>
            <w:shd w:val="clear" w:color="auto" w:fill="auto"/>
            <w:noWrap/>
            <w:vAlign w:val="center"/>
            <w:hideMark/>
          </w:tcPr>
          <w:p w14:paraId="5473E0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C88E7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$ 101.500,00</w:t>
            </w:r>
          </w:p>
        </w:tc>
      </w:tr>
      <w:tr w:rsidR="00D40C4F" w:rsidRPr="00D40C4F" w14:paraId="712EAFAB" w14:textId="77777777" w:rsidTr="00D40C4F">
        <w:trPr>
          <w:trHeight w:val="20"/>
        </w:trPr>
        <w:tc>
          <w:tcPr>
            <w:tcW w:w="520" w:type="dxa"/>
            <w:shd w:val="clear" w:color="auto" w:fill="auto"/>
            <w:noWrap/>
            <w:vAlign w:val="center"/>
            <w:hideMark/>
          </w:tcPr>
          <w:p w14:paraId="5109C8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429</w:t>
            </w:r>
          </w:p>
        </w:tc>
        <w:tc>
          <w:tcPr>
            <w:tcW w:w="900" w:type="dxa"/>
            <w:shd w:val="clear" w:color="auto" w:fill="auto"/>
            <w:noWrap/>
            <w:vAlign w:val="center"/>
            <w:hideMark/>
          </w:tcPr>
          <w:p w14:paraId="7F4FF0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906262</w:t>
            </w:r>
          </w:p>
        </w:tc>
        <w:tc>
          <w:tcPr>
            <w:tcW w:w="5810" w:type="dxa"/>
            <w:shd w:val="clear" w:color="auto" w:fill="auto"/>
            <w:noWrap/>
            <w:vAlign w:val="center"/>
            <w:hideMark/>
          </w:tcPr>
          <w:p w14:paraId="38D8E5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ANTICUERPOS S [ANTI-HBS] MANUAL</w:t>
            </w:r>
          </w:p>
        </w:tc>
        <w:tc>
          <w:tcPr>
            <w:tcW w:w="1701" w:type="dxa"/>
            <w:shd w:val="clear" w:color="auto" w:fill="auto"/>
            <w:noWrap/>
            <w:vAlign w:val="center"/>
            <w:hideMark/>
          </w:tcPr>
          <w:p w14:paraId="73F65D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D7DE1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7E9764E2" w14:textId="77777777" w:rsidTr="00D40C4F">
        <w:trPr>
          <w:trHeight w:val="20"/>
        </w:trPr>
        <w:tc>
          <w:tcPr>
            <w:tcW w:w="520" w:type="dxa"/>
            <w:shd w:val="clear" w:color="auto" w:fill="auto"/>
            <w:noWrap/>
            <w:vAlign w:val="center"/>
            <w:hideMark/>
          </w:tcPr>
          <w:p w14:paraId="271623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430</w:t>
            </w:r>
          </w:p>
        </w:tc>
        <w:tc>
          <w:tcPr>
            <w:tcW w:w="900" w:type="dxa"/>
            <w:shd w:val="clear" w:color="auto" w:fill="auto"/>
            <w:noWrap/>
            <w:vAlign w:val="center"/>
            <w:hideMark/>
          </w:tcPr>
          <w:p w14:paraId="174C05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906263</w:t>
            </w:r>
          </w:p>
        </w:tc>
        <w:tc>
          <w:tcPr>
            <w:tcW w:w="5810" w:type="dxa"/>
            <w:shd w:val="clear" w:color="auto" w:fill="auto"/>
            <w:noWrap/>
            <w:vAlign w:val="center"/>
            <w:hideMark/>
          </w:tcPr>
          <w:p w14:paraId="5A6A1D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C ANTICUERPOS MANUAL</w:t>
            </w:r>
          </w:p>
        </w:tc>
        <w:tc>
          <w:tcPr>
            <w:tcW w:w="1701" w:type="dxa"/>
            <w:shd w:val="clear" w:color="auto" w:fill="auto"/>
            <w:noWrap/>
            <w:vAlign w:val="center"/>
            <w:hideMark/>
          </w:tcPr>
          <w:p w14:paraId="33FAEC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C3CAB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$ 185.300,00</w:t>
            </w:r>
          </w:p>
        </w:tc>
      </w:tr>
      <w:tr w:rsidR="00D40C4F" w:rsidRPr="00D40C4F" w14:paraId="4DD86A40" w14:textId="77777777" w:rsidTr="00D40C4F">
        <w:trPr>
          <w:trHeight w:val="20"/>
        </w:trPr>
        <w:tc>
          <w:tcPr>
            <w:tcW w:w="520" w:type="dxa"/>
            <w:shd w:val="clear" w:color="auto" w:fill="auto"/>
            <w:noWrap/>
            <w:vAlign w:val="center"/>
            <w:hideMark/>
          </w:tcPr>
          <w:p w14:paraId="11061F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431</w:t>
            </w:r>
          </w:p>
        </w:tc>
        <w:tc>
          <w:tcPr>
            <w:tcW w:w="900" w:type="dxa"/>
            <w:shd w:val="clear" w:color="auto" w:fill="auto"/>
            <w:noWrap/>
            <w:vAlign w:val="center"/>
            <w:hideMark/>
          </w:tcPr>
          <w:p w14:paraId="32F8EC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906302</w:t>
            </w:r>
          </w:p>
        </w:tc>
        <w:tc>
          <w:tcPr>
            <w:tcW w:w="5810" w:type="dxa"/>
            <w:shd w:val="clear" w:color="auto" w:fill="auto"/>
            <w:noWrap/>
            <w:vAlign w:val="center"/>
            <w:hideMark/>
          </w:tcPr>
          <w:p w14:paraId="129063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P 24 VIRUS DE INMUNODEFICIENCIA HUMANA 1</w:t>
            </w:r>
          </w:p>
        </w:tc>
        <w:tc>
          <w:tcPr>
            <w:tcW w:w="1701" w:type="dxa"/>
            <w:shd w:val="clear" w:color="auto" w:fill="auto"/>
            <w:noWrap/>
            <w:vAlign w:val="center"/>
            <w:hideMark/>
          </w:tcPr>
          <w:p w14:paraId="4835F8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987E7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$ 172.800,00</w:t>
            </w:r>
          </w:p>
        </w:tc>
      </w:tr>
      <w:tr w:rsidR="00D40C4F" w:rsidRPr="00D40C4F" w14:paraId="4F885912" w14:textId="77777777" w:rsidTr="00D40C4F">
        <w:trPr>
          <w:trHeight w:val="20"/>
        </w:trPr>
        <w:tc>
          <w:tcPr>
            <w:tcW w:w="520" w:type="dxa"/>
            <w:shd w:val="clear" w:color="auto" w:fill="auto"/>
            <w:noWrap/>
            <w:vAlign w:val="center"/>
            <w:hideMark/>
          </w:tcPr>
          <w:p w14:paraId="0270F1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432</w:t>
            </w:r>
          </w:p>
        </w:tc>
        <w:tc>
          <w:tcPr>
            <w:tcW w:w="900" w:type="dxa"/>
            <w:shd w:val="clear" w:color="auto" w:fill="auto"/>
            <w:noWrap/>
            <w:vAlign w:val="center"/>
            <w:hideMark/>
          </w:tcPr>
          <w:p w14:paraId="41E2AE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906307</w:t>
            </w:r>
          </w:p>
        </w:tc>
        <w:tc>
          <w:tcPr>
            <w:tcW w:w="5810" w:type="dxa"/>
            <w:shd w:val="clear" w:color="auto" w:fill="auto"/>
            <w:noWrap/>
            <w:vAlign w:val="center"/>
            <w:hideMark/>
          </w:tcPr>
          <w:p w14:paraId="30440D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CHLAMYDIA TRACHOMATIS ANTIGENO SEMIAUTOMATIZADO O AUTOMATIZADO</w:t>
            </w:r>
          </w:p>
        </w:tc>
        <w:tc>
          <w:tcPr>
            <w:tcW w:w="1701" w:type="dxa"/>
            <w:shd w:val="clear" w:color="auto" w:fill="auto"/>
            <w:noWrap/>
            <w:vAlign w:val="center"/>
            <w:hideMark/>
          </w:tcPr>
          <w:p w14:paraId="3DCD34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7675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$ 101.000,00</w:t>
            </w:r>
          </w:p>
        </w:tc>
      </w:tr>
      <w:tr w:rsidR="00D40C4F" w:rsidRPr="00D40C4F" w14:paraId="0269B4AF" w14:textId="77777777" w:rsidTr="00D40C4F">
        <w:trPr>
          <w:trHeight w:val="20"/>
        </w:trPr>
        <w:tc>
          <w:tcPr>
            <w:tcW w:w="520" w:type="dxa"/>
            <w:shd w:val="clear" w:color="auto" w:fill="auto"/>
            <w:noWrap/>
            <w:vAlign w:val="center"/>
            <w:hideMark/>
          </w:tcPr>
          <w:p w14:paraId="3CCDDF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433</w:t>
            </w:r>
          </w:p>
        </w:tc>
        <w:tc>
          <w:tcPr>
            <w:tcW w:w="900" w:type="dxa"/>
            <w:shd w:val="clear" w:color="auto" w:fill="auto"/>
            <w:noWrap/>
            <w:vAlign w:val="center"/>
            <w:hideMark/>
          </w:tcPr>
          <w:p w14:paraId="41129A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906308</w:t>
            </w:r>
          </w:p>
        </w:tc>
        <w:tc>
          <w:tcPr>
            <w:tcW w:w="5810" w:type="dxa"/>
            <w:shd w:val="clear" w:color="auto" w:fill="auto"/>
            <w:noWrap/>
            <w:vAlign w:val="center"/>
            <w:hideMark/>
          </w:tcPr>
          <w:p w14:paraId="01BDD9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CHLAMYDIA TRACHOMATIS ANTIGENO MANUAL</w:t>
            </w:r>
          </w:p>
        </w:tc>
        <w:tc>
          <w:tcPr>
            <w:tcW w:w="1701" w:type="dxa"/>
            <w:shd w:val="clear" w:color="auto" w:fill="auto"/>
            <w:noWrap/>
            <w:vAlign w:val="center"/>
            <w:hideMark/>
          </w:tcPr>
          <w:p w14:paraId="6B4326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A2682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$ 101.000,00</w:t>
            </w:r>
          </w:p>
        </w:tc>
      </w:tr>
      <w:tr w:rsidR="00D40C4F" w:rsidRPr="00D40C4F" w14:paraId="49B03695" w14:textId="77777777" w:rsidTr="00D40C4F">
        <w:trPr>
          <w:trHeight w:val="20"/>
        </w:trPr>
        <w:tc>
          <w:tcPr>
            <w:tcW w:w="520" w:type="dxa"/>
            <w:shd w:val="clear" w:color="auto" w:fill="auto"/>
            <w:noWrap/>
            <w:vAlign w:val="center"/>
            <w:hideMark/>
          </w:tcPr>
          <w:p w14:paraId="2C454F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434</w:t>
            </w:r>
          </w:p>
        </w:tc>
        <w:tc>
          <w:tcPr>
            <w:tcW w:w="900" w:type="dxa"/>
            <w:shd w:val="clear" w:color="auto" w:fill="auto"/>
            <w:noWrap/>
            <w:vAlign w:val="center"/>
            <w:hideMark/>
          </w:tcPr>
          <w:p w14:paraId="7A1813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906318</w:t>
            </w:r>
          </w:p>
        </w:tc>
        <w:tc>
          <w:tcPr>
            <w:tcW w:w="5810" w:type="dxa"/>
            <w:shd w:val="clear" w:color="auto" w:fill="auto"/>
            <w:noWrap/>
            <w:vAlign w:val="center"/>
            <w:hideMark/>
          </w:tcPr>
          <w:p w14:paraId="08AAAB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ANTIGENO E [AG HBE] SEMIAUTOMATIZADO O AUTOMATIZADO</w:t>
            </w:r>
          </w:p>
        </w:tc>
        <w:tc>
          <w:tcPr>
            <w:tcW w:w="1701" w:type="dxa"/>
            <w:shd w:val="clear" w:color="auto" w:fill="auto"/>
            <w:noWrap/>
            <w:vAlign w:val="center"/>
            <w:hideMark/>
          </w:tcPr>
          <w:p w14:paraId="168ABE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3AEF3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66772917" w14:textId="77777777" w:rsidTr="00D40C4F">
        <w:trPr>
          <w:trHeight w:val="20"/>
        </w:trPr>
        <w:tc>
          <w:tcPr>
            <w:tcW w:w="520" w:type="dxa"/>
            <w:shd w:val="clear" w:color="auto" w:fill="auto"/>
            <w:noWrap/>
            <w:vAlign w:val="center"/>
            <w:hideMark/>
          </w:tcPr>
          <w:p w14:paraId="082AD6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435</w:t>
            </w:r>
          </w:p>
        </w:tc>
        <w:tc>
          <w:tcPr>
            <w:tcW w:w="900" w:type="dxa"/>
            <w:shd w:val="clear" w:color="auto" w:fill="auto"/>
            <w:noWrap/>
            <w:vAlign w:val="center"/>
            <w:hideMark/>
          </w:tcPr>
          <w:p w14:paraId="6E7AC8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906322</w:t>
            </w:r>
          </w:p>
        </w:tc>
        <w:tc>
          <w:tcPr>
            <w:tcW w:w="5810" w:type="dxa"/>
            <w:shd w:val="clear" w:color="auto" w:fill="auto"/>
            <w:noWrap/>
            <w:vAlign w:val="center"/>
            <w:hideMark/>
          </w:tcPr>
          <w:p w14:paraId="7761F0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LEGIONELLA SPP ANTIGENO</w:t>
            </w:r>
          </w:p>
        </w:tc>
        <w:tc>
          <w:tcPr>
            <w:tcW w:w="1701" w:type="dxa"/>
            <w:shd w:val="clear" w:color="auto" w:fill="auto"/>
            <w:noWrap/>
            <w:vAlign w:val="center"/>
            <w:hideMark/>
          </w:tcPr>
          <w:p w14:paraId="0365C4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22DEA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$ 179.000,00</w:t>
            </w:r>
          </w:p>
        </w:tc>
      </w:tr>
      <w:tr w:rsidR="00D40C4F" w:rsidRPr="00D40C4F" w14:paraId="0C1E954E" w14:textId="77777777" w:rsidTr="00D40C4F">
        <w:trPr>
          <w:trHeight w:val="20"/>
        </w:trPr>
        <w:tc>
          <w:tcPr>
            <w:tcW w:w="520" w:type="dxa"/>
            <w:shd w:val="clear" w:color="auto" w:fill="auto"/>
            <w:noWrap/>
            <w:vAlign w:val="center"/>
            <w:hideMark/>
          </w:tcPr>
          <w:p w14:paraId="047033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436</w:t>
            </w:r>
          </w:p>
        </w:tc>
        <w:tc>
          <w:tcPr>
            <w:tcW w:w="900" w:type="dxa"/>
            <w:shd w:val="clear" w:color="auto" w:fill="auto"/>
            <w:noWrap/>
            <w:vAlign w:val="center"/>
            <w:hideMark/>
          </w:tcPr>
          <w:p w14:paraId="5F7818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906326</w:t>
            </w:r>
          </w:p>
        </w:tc>
        <w:tc>
          <w:tcPr>
            <w:tcW w:w="5810" w:type="dxa"/>
            <w:shd w:val="clear" w:color="auto" w:fill="auto"/>
            <w:noWrap/>
            <w:vAlign w:val="center"/>
            <w:hideMark/>
          </w:tcPr>
          <w:p w14:paraId="1D5853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ROTAVIRUS ANTIGENOS SEMIAUTOMATIZADO O AUTOMATIZADO</w:t>
            </w:r>
          </w:p>
        </w:tc>
        <w:tc>
          <w:tcPr>
            <w:tcW w:w="1701" w:type="dxa"/>
            <w:shd w:val="clear" w:color="auto" w:fill="auto"/>
            <w:noWrap/>
            <w:vAlign w:val="center"/>
            <w:hideMark/>
          </w:tcPr>
          <w:p w14:paraId="608D48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71282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$ 136.400,00</w:t>
            </w:r>
          </w:p>
        </w:tc>
      </w:tr>
      <w:tr w:rsidR="00D40C4F" w:rsidRPr="00D40C4F" w14:paraId="30BBAFBB" w14:textId="77777777" w:rsidTr="00D40C4F">
        <w:trPr>
          <w:trHeight w:val="20"/>
        </w:trPr>
        <w:tc>
          <w:tcPr>
            <w:tcW w:w="520" w:type="dxa"/>
            <w:shd w:val="clear" w:color="auto" w:fill="auto"/>
            <w:noWrap/>
            <w:vAlign w:val="center"/>
            <w:hideMark/>
          </w:tcPr>
          <w:p w14:paraId="0C527B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437</w:t>
            </w:r>
          </w:p>
        </w:tc>
        <w:tc>
          <w:tcPr>
            <w:tcW w:w="900" w:type="dxa"/>
            <w:shd w:val="clear" w:color="auto" w:fill="auto"/>
            <w:noWrap/>
            <w:vAlign w:val="center"/>
            <w:hideMark/>
          </w:tcPr>
          <w:p w14:paraId="534842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906406</w:t>
            </w:r>
          </w:p>
        </w:tc>
        <w:tc>
          <w:tcPr>
            <w:tcW w:w="5810" w:type="dxa"/>
            <w:shd w:val="clear" w:color="auto" w:fill="auto"/>
            <w:noWrap/>
            <w:vAlign w:val="center"/>
            <w:hideMark/>
          </w:tcPr>
          <w:p w14:paraId="161A9E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NUCLEARES EXTRACTABLES TOTALES [ENA] SS-A [RO] SS-B [LA] RNP Y SM SEMIAUTOMATIZADO O AUTOMATIZADO</w:t>
            </w:r>
          </w:p>
        </w:tc>
        <w:tc>
          <w:tcPr>
            <w:tcW w:w="1701" w:type="dxa"/>
            <w:shd w:val="clear" w:color="auto" w:fill="auto"/>
            <w:noWrap/>
            <w:vAlign w:val="center"/>
            <w:hideMark/>
          </w:tcPr>
          <w:p w14:paraId="163B99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750E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$ 232.100,00</w:t>
            </w:r>
          </w:p>
        </w:tc>
      </w:tr>
      <w:tr w:rsidR="00D40C4F" w:rsidRPr="00D40C4F" w14:paraId="3D59140F" w14:textId="77777777" w:rsidTr="00D40C4F">
        <w:trPr>
          <w:trHeight w:val="20"/>
        </w:trPr>
        <w:tc>
          <w:tcPr>
            <w:tcW w:w="520" w:type="dxa"/>
            <w:shd w:val="clear" w:color="auto" w:fill="auto"/>
            <w:noWrap/>
            <w:vAlign w:val="center"/>
            <w:hideMark/>
          </w:tcPr>
          <w:p w14:paraId="2B516C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438</w:t>
            </w:r>
          </w:p>
        </w:tc>
        <w:tc>
          <w:tcPr>
            <w:tcW w:w="900" w:type="dxa"/>
            <w:shd w:val="clear" w:color="auto" w:fill="auto"/>
            <w:noWrap/>
            <w:vAlign w:val="center"/>
            <w:hideMark/>
          </w:tcPr>
          <w:p w14:paraId="6DBB72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906407</w:t>
            </w:r>
          </w:p>
        </w:tc>
        <w:tc>
          <w:tcPr>
            <w:tcW w:w="5810" w:type="dxa"/>
            <w:shd w:val="clear" w:color="auto" w:fill="auto"/>
            <w:noWrap/>
            <w:vAlign w:val="center"/>
            <w:hideMark/>
          </w:tcPr>
          <w:p w14:paraId="4B2319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CARDIOLIPINA ANTICUERPOS IG A SEMIAUTOMATIZADO O AUTOMATIZADO</w:t>
            </w:r>
          </w:p>
        </w:tc>
        <w:tc>
          <w:tcPr>
            <w:tcW w:w="1701" w:type="dxa"/>
            <w:shd w:val="clear" w:color="auto" w:fill="auto"/>
            <w:noWrap/>
            <w:vAlign w:val="center"/>
            <w:hideMark/>
          </w:tcPr>
          <w:p w14:paraId="1C96D8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1FCE1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$ 169.700,00</w:t>
            </w:r>
          </w:p>
        </w:tc>
      </w:tr>
      <w:tr w:rsidR="00D40C4F" w:rsidRPr="00D40C4F" w14:paraId="07EDF31F" w14:textId="77777777" w:rsidTr="00D40C4F">
        <w:trPr>
          <w:trHeight w:val="20"/>
        </w:trPr>
        <w:tc>
          <w:tcPr>
            <w:tcW w:w="520" w:type="dxa"/>
            <w:shd w:val="clear" w:color="auto" w:fill="auto"/>
            <w:noWrap/>
            <w:vAlign w:val="center"/>
            <w:hideMark/>
          </w:tcPr>
          <w:p w14:paraId="1D6360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439</w:t>
            </w:r>
          </w:p>
        </w:tc>
        <w:tc>
          <w:tcPr>
            <w:tcW w:w="900" w:type="dxa"/>
            <w:shd w:val="clear" w:color="auto" w:fill="auto"/>
            <w:noWrap/>
            <w:vAlign w:val="center"/>
            <w:hideMark/>
          </w:tcPr>
          <w:p w14:paraId="0885CB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906408</w:t>
            </w:r>
          </w:p>
        </w:tc>
        <w:tc>
          <w:tcPr>
            <w:tcW w:w="5810" w:type="dxa"/>
            <w:shd w:val="clear" w:color="auto" w:fill="auto"/>
            <w:noWrap/>
            <w:vAlign w:val="center"/>
            <w:hideMark/>
          </w:tcPr>
          <w:p w14:paraId="0FDBDE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CARDIOLIPINA ANTICUERPOS IG G SEMIAUTOMATIZADO O AUTOMATIZADO</w:t>
            </w:r>
          </w:p>
        </w:tc>
        <w:tc>
          <w:tcPr>
            <w:tcW w:w="1701" w:type="dxa"/>
            <w:shd w:val="clear" w:color="auto" w:fill="auto"/>
            <w:noWrap/>
            <w:vAlign w:val="center"/>
            <w:hideMark/>
          </w:tcPr>
          <w:p w14:paraId="010097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EC3C8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$ 169.700,00</w:t>
            </w:r>
          </w:p>
        </w:tc>
      </w:tr>
      <w:tr w:rsidR="00D40C4F" w:rsidRPr="00D40C4F" w14:paraId="7A082132" w14:textId="77777777" w:rsidTr="00D40C4F">
        <w:trPr>
          <w:trHeight w:val="20"/>
        </w:trPr>
        <w:tc>
          <w:tcPr>
            <w:tcW w:w="520" w:type="dxa"/>
            <w:shd w:val="clear" w:color="auto" w:fill="auto"/>
            <w:noWrap/>
            <w:vAlign w:val="center"/>
            <w:hideMark/>
          </w:tcPr>
          <w:p w14:paraId="4E9497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440</w:t>
            </w:r>
          </w:p>
        </w:tc>
        <w:tc>
          <w:tcPr>
            <w:tcW w:w="900" w:type="dxa"/>
            <w:shd w:val="clear" w:color="auto" w:fill="auto"/>
            <w:noWrap/>
            <w:vAlign w:val="center"/>
            <w:hideMark/>
          </w:tcPr>
          <w:p w14:paraId="357AA6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906409</w:t>
            </w:r>
          </w:p>
        </w:tc>
        <w:tc>
          <w:tcPr>
            <w:tcW w:w="5810" w:type="dxa"/>
            <w:shd w:val="clear" w:color="auto" w:fill="auto"/>
            <w:noWrap/>
            <w:vAlign w:val="center"/>
            <w:hideMark/>
          </w:tcPr>
          <w:p w14:paraId="3D3F8E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CARDIOLIPINA ANTICUERPOS IG M SEMIAUTOMATIZADO O AUTOMATIZADO</w:t>
            </w:r>
          </w:p>
        </w:tc>
        <w:tc>
          <w:tcPr>
            <w:tcW w:w="1701" w:type="dxa"/>
            <w:shd w:val="clear" w:color="auto" w:fill="auto"/>
            <w:noWrap/>
            <w:vAlign w:val="center"/>
            <w:hideMark/>
          </w:tcPr>
          <w:p w14:paraId="4A52E3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8E37B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$ 169.700,00</w:t>
            </w:r>
          </w:p>
        </w:tc>
      </w:tr>
      <w:tr w:rsidR="00D40C4F" w:rsidRPr="00D40C4F" w14:paraId="5DF11965" w14:textId="77777777" w:rsidTr="00D40C4F">
        <w:trPr>
          <w:trHeight w:val="20"/>
        </w:trPr>
        <w:tc>
          <w:tcPr>
            <w:tcW w:w="520" w:type="dxa"/>
            <w:shd w:val="clear" w:color="auto" w:fill="auto"/>
            <w:noWrap/>
            <w:vAlign w:val="center"/>
            <w:hideMark/>
          </w:tcPr>
          <w:p w14:paraId="24EE6B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441</w:t>
            </w:r>
          </w:p>
        </w:tc>
        <w:tc>
          <w:tcPr>
            <w:tcW w:w="900" w:type="dxa"/>
            <w:shd w:val="clear" w:color="auto" w:fill="auto"/>
            <w:noWrap/>
            <w:vAlign w:val="center"/>
            <w:hideMark/>
          </w:tcPr>
          <w:p w14:paraId="69AC91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906413</w:t>
            </w:r>
          </w:p>
        </w:tc>
        <w:tc>
          <w:tcPr>
            <w:tcW w:w="5810" w:type="dxa"/>
            <w:shd w:val="clear" w:color="auto" w:fill="auto"/>
            <w:noWrap/>
            <w:vAlign w:val="center"/>
            <w:hideMark/>
          </w:tcPr>
          <w:p w14:paraId="1C5A30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CENTROMERO ANTICUERPOS SEMIAUTOMATIZADO O AUTOMATIZADO</w:t>
            </w:r>
          </w:p>
        </w:tc>
        <w:tc>
          <w:tcPr>
            <w:tcW w:w="1701" w:type="dxa"/>
            <w:shd w:val="clear" w:color="auto" w:fill="auto"/>
            <w:noWrap/>
            <w:vAlign w:val="center"/>
            <w:hideMark/>
          </w:tcPr>
          <w:p w14:paraId="4AFC3A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95BB3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$ 159.200,00</w:t>
            </w:r>
          </w:p>
        </w:tc>
      </w:tr>
      <w:tr w:rsidR="00D40C4F" w:rsidRPr="00D40C4F" w14:paraId="459B2122" w14:textId="77777777" w:rsidTr="00D40C4F">
        <w:trPr>
          <w:trHeight w:val="20"/>
        </w:trPr>
        <w:tc>
          <w:tcPr>
            <w:tcW w:w="520" w:type="dxa"/>
            <w:shd w:val="clear" w:color="auto" w:fill="auto"/>
            <w:noWrap/>
            <w:vAlign w:val="center"/>
            <w:hideMark/>
          </w:tcPr>
          <w:p w14:paraId="056814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442</w:t>
            </w:r>
          </w:p>
        </w:tc>
        <w:tc>
          <w:tcPr>
            <w:tcW w:w="900" w:type="dxa"/>
            <w:shd w:val="clear" w:color="auto" w:fill="auto"/>
            <w:noWrap/>
            <w:vAlign w:val="center"/>
            <w:hideMark/>
          </w:tcPr>
          <w:p w14:paraId="04E57B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906417</w:t>
            </w:r>
          </w:p>
        </w:tc>
        <w:tc>
          <w:tcPr>
            <w:tcW w:w="5810" w:type="dxa"/>
            <w:shd w:val="clear" w:color="auto" w:fill="auto"/>
            <w:noWrap/>
            <w:vAlign w:val="center"/>
            <w:hideMark/>
          </w:tcPr>
          <w:p w14:paraId="72ADDA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DNA N ANTICUERPOS SEMIAUTOMATIZADO O AUTOMATIZADO</w:t>
            </w:r>
          </w:p>
        </w:tc>
        <w:tc>
          <w:tcPr>
            <w:tcW w:w="1701" w:type="dxa"/>
            <w:shd w:val="clear" w:color="auto" w:fill="auto"/>
            <w:noWrap/>
            <w:vAlign w:val="center"/>
            <w:hideMark/>
          </w:tcPr>
          <w:p w14:paraId="12A00B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0D926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$ 191.600,00</w:t>
            </w:r>
          </w:p>
        </w:tc>
      </w:tr>
      <w:tr w:rsidR="00D40C4F" w:rsidRPr="00D40C4F" w14:paraId="5120840B" w14:textId="77777777" w:rsidTr="00D40C4F">
        <w:trPr>
          <w:trHeight w:val="20"/>
        </w:trPr>
        <w:tc>
          <w:tcPr>
            <w:tcW w:w="520" w:type="dxa"/>
            <w:shd w:val="clear" w:color="auto" w:fill="auto"/>
            <w:noWrap/>
            <w:vAlign w:val="center"/>
            <w:hideMark/>
          </w:tcPr>
          <w:p w14:paraId="6B52EE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443</w:t>
            </w:r>
          </w:p>
        </w:tc>
        <w:tc>
          <w:tcPr>
            <w:tcW w:w="900" w:type="dxa"/>
            <w:shd w:val="clear" w:color="auto" w:fill="auto"/>
            <w:noWrap/>
            <w:vAlign w:val="center"/>
            <w:hideMark/>
          </w:tcPr>
          <w:p w14:paraId="67923D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906422</w:t>
            </w:r>
          </w:p>
        </w:tc>
        <w:tc>
          <w:tcPr>
            <w:tcW w:w="5810" w:type="dxa"/>
            <w:shd w:val="clear" w:color="auto" w:fill="auto"/>
            <w:noWrap/>
            <w:vAlign w:val="center"/>
            <w:hideMark/>
          </w:tcPr>
          <w:p w14:paraId="705864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FOSFOLIPIDOS ANTICUERPOS IG G SEMIAUTOMATIZADO O AUTOMATIZADO</w:t>
            </w:r>
          </w:p>
        </w:tc>
        <w:tc>
          <w:tcPr>
            <w:tcW w:w="1701" w:type="dxa"/>
            <w:shd w:val="clear" w:color="auto" w:fill="auto"/>
            <w:noWrap/>
            <w:vAlign w:val="center"/>
            <w:hideMark/>
          </w:tcPr>
          <w:p w14:paraId="0A120D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19DE3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$ 120.300,00</w:t>
            </w:r>
          </w:p>
        </w:tc>
      </w:tr>
      <w:tr w:rsidR="00D40C4F" w:rsidRPr="00D40C4F" w14:paraId="579B2AEB" w14:textId="77777777" w:rsidTr="00D40C4F">
        <w:trPr>
          <w:trHeight w:val="20"/>
        </w:trPr>
        <w:tc>
          <w:tcPr>
            <w:tcW w:w="520" w:type="dxa"/>
            <w:shd w:val="clear" w:color="auto" w:fill="auto"/>
            <w:noWrap/>
            <w:vAlign w:val="center"/>
            <w:hideMark/>
          </w:tcPr>
          <w:p w14:paraId="677686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444</w:t>
            </w:r>
          </w:p>
        </w:tc>
        <w:tc>
          <w:tcPr>
            <w:tcW w:w="900" w:type="dxa"/>
            <w:shd w:val="clear" w:color="auto" w:fill="auto"/>
            <w:noWrap/>
            <w:vAlign w:val="center"/>
            <w:hideMark/>
          </w:tcPr>
          <w:p w14:paraId="490F8A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906432</w:t>
            </w:r>
          </w:p>
        </w:tc>
        <w:tc>
          <w:tcPr>
            <w:tcW w:w="5810" w:type="dxa"/>
            <w:shd w:val="clear" w:color="auto" w:fill="auto"/>
            <w:noWrap/>
            <w:vAlign w:val="center"/>
            <w:hideMark/>
          </w:tcPr>
          <w:p w14:paraId="743B12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MITOCONDRIA ANTICUERPOS AUTOMATIZADO</w:t>
            </w:r>
          </w:p>
        </w:tc>
        <w:tc>
          <w:tcPr>
            <w:tcW w:w="1701" w:type="dxa"/>
            <w:shd w:val="clear" w:color="auto" w:fill="auto"/>
            <w:noWrap/>
            <w:vAlign w:val="center"/>
            <w:hideMark/>
          </w:tcPr>
          <w:p w14:paraId="194C61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349D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$ 77.500,00</w:t>
            </w:r>
          </w:p>
        </w:tc>
      </w:tr>
      <w:tr w:rsidR="00D40C4F" w:rsidRPr="00D40C4F" w14:paraId="1C65D9F7" w14:textId="77777777" w:rsidTr="00D40C4F">
        <w:trPr>
          <w:trHeight w:val="20"/>
        </w:trPr>
        <w:tc>
          <w:tcPr>
            <w:tcW w:w="520" w:type="dxa"/>
            <w:shd w:val="clear" w:color="auto" w:fill="auto"/>
            <w:noWrap/>
            <w:vAlign w:val="center"/>
            <w:hideMark/>
          </w:tcPr>
          <w:p w14:paraId="76CA5E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445</w:t>
            </w:r>
          </w:p>
        </w:tc>
        <w:tc>
          <w:tcPr>
            <w:tcW w:w="900" w:type="dxa"/>
            <w:shd w:val="clear" w:color="auto" w:fill="auto"/>
            <w:noWrap/>
            <w:vAlign w:val="center"/>
            <w:hideMark/>
          </w:tcPr>
          <w:p w14:paraId="4C963C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906436</w:t>
            </w:r>
          </w:p>
        </w:tc>
        <w:tc>
          <w:tcPr>
            <w:tcW w:w="5810" w:type="dxa"/>
            <w:shd w:val="clear" w:color="auto" w:fill="auto"/>
            <w:noWrap/>
            <w:vAlign w:val="center"/>
            <w:hideMark/>
          </w:tcPr>
          <w:p w14:paraId="3AAACB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MUSCULO LISO ANTICUERPOS AUTOMATIZADO</w:t>
            </w:r>
          </w:p>
        </w:tc>
        <w:tc>
          <w:tcPr>
            <w:tcW w:w="1701" w:type="dxa"/>
            <w:shd w:val="clear" w:color="auto" w:fill="auto"/>
            <w:noWrap/>
            <w:vAlign w:val="center"/>
            <w:hideMark/>
          </w:tcPr>
          <w:p w14:paraId="455C0A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6FB29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5311A1BF" w14:textId="77777777" w:rsidTr="00D40C4F">
        <w:trPr>
          <w:trHeight w:val="20"/>
        </w:trPr>
        <w:tc>
          <w:tcPr>
            <w:tcW w:w="520" w:type="dxa"/>
            <w:shd w:val="clear" w:color="auto" w:fill="auto"/>
            <w:noWrap/>
            <w:vAlign w:val="center"/>
            <w:hideMark/>
          </w:tcPr>
          <w:p w14:paraId="0A679F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446</w:t>
            </w:r>
          </w:p>
        </w:tc>
        <w:tc>
          <w:tcPr>
            <w:tcW w:w="900" w:type="dxa"/>
            <w:shd w:val="clear" w:color="auto" w:fill="auto"/>
            <w:noWrap/>
            <w:vAlign w:val="center"/>
            <w:hideMark/>
          </w:tcPr>
          <w:p w14:paraId="4465FD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906440</w:t>
            </w:r>
          </w:p>
        </w:tc>
        <w:tc>
          <w:tcPr>
            <w:tcW w:w="5810" w:type="dxa"/>
            <w:shd w:val="clear" w:color="auto" w:fill="auto"/>
            <w:noWrap/>
            <w:vAlign w:val="center"/>
            <w:hideMark/>
          </w:tcPr>
          <w:p w14:paraId="17B34F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ANTINUCLEARES AUTOMATIZADO</w:t>
            </w:r>
          </w:p>
        </w:tc>
        <w:tc>
          <w:tcPr>
            <w:tcW w:w="1701" w:type="dxa"/>
            <w:shd w:val="clear" w:color="auto" w:fill="auto"/>
            <w:noWrap/>
            <w:vAlign w:val="center"/>
            <w:hideMark/>
          </w:tcPr>
          <w:p w14:paraId="54ECD5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CC1D4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$ 108.900,00</w:t>
            </w:r>
          </w:p>
        </w:tc>
      </w:tr>
      <w:tr w:rsidR="00D40C4F" w:rsidRPr="00D40C4F" w14:paraId="113EB665" w14:textId="77777777" w:rsidTr="00D40C4F">
        <w:trPr>
          <w:trHeight w:val="20"/>
        </w:trPr>
        <w:tc>
          <w:tcPr>
            <w:tcW w:w="520" w:type="dxa"/>
            <w:shd w:val="clear" w:color="auto" w:fill="auto"/>
            <w:noWrap/>
            <w:vAlign w:val="center"/>
            <w:hideMark/>
          </w:tcPr>
          <w:p w14:paraId="6676F1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447</w:t>
            </w:r>
          </w:p>
        </w:tc>
        <w:tc>
          <w:tcPr>
            <w:tcW w:w="900" w:type="dxa"/>
            <w:shd w:val="clear" w:color="auto" w:fill="auto"/>
            <w:noWrap/>
            <w:vAlign w:val="center"/>
            <w:hideMark/>
          </w:tcPr>
          <w:p w14:paraId="7C1EA8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906453</w:t>
            </w:r>
          </w:p>
        </w:tc>
        <w:tc>
          <w:tcPr>
            <w:tcW w:w="5810" w:type="dxa"/>
            <w:shd w:val="clear" w:color="auto" w:fill="auto"/>
            <w:noWrap/>
            <w:vAlign w:val="center"/>
            <w:hideMark/>
          </w:tcPr>
          <w:p w14:paraId="3F3D0D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RNP ANTICUERPOS SEMIAUTOMATIZADO O AUTOMATIZADO</w:t>
            </w:r>
          </w:p>
        </w:tc>
        <w:tc>
          <w:tcPr>
            <w:tcW w:w="1701" w:type="dxa"/>
            <w:shd w:val="clear" w:color="auto" w:fill="auto"/>
            <w:noWrap/>
            <w:vAlign w:val="center"/>
            <w:hideMark/>
          </w:tcPr>
          <w:p w14:paraId="242FEE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D361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$ 174.400,00</w:t>
            </w:r>
          </w:p>
        </w:tc>
      </w:tr>
      <w:tr w:rsidR="00D40C4F" w:rsidRPr="00D40C4F" w14:paraId="1E96CBDD" w14:textId="77777777" w:rsidTr="00D40C4F">
        <w:trPr>
          <w:trHeight w:val="20"/>
        </w:trPr>
        <w:tc>
          <w:tcPr>
            <w:tcW w:w="520" w:type="dxa"/>
            <w:shd w:val="clear" w:color="auto" w:fill="auto"/>
            <w:noWrap/>
            <w:vAlign w:val="center"/>
            <w:hideMark/>
          </w:tcPr>
          <w:p w14:paraId="2DE7FA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448</w:t>
            </w:r>
          </w:p>
        </w:tc>
        <w:tc>
          <w:tcPr>
            <w:tcW w:w="900" w:type="dxa"/>
            <w:shd w:val="clear" w:color="auto" w:fill="auto"/>
            <w:noWrap/>
            <w:vAlign w:val="center"/>
            <w:hideMark/>
          </w:tcPr>
          <w:p w14:paraId="37833C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906455</w:t>
            </w:r>
          </w:p>
        </w:tc>
        <w:tc>
          <w:tcPr>
            <w:tcW w:w="5810" w:type="dxa"/>
            <w:shd w:val="clear" w:color="auto" w:fill="auto"/>
            <w:noWrap/>
            <w:vAlign w:val="center"/>
            <w:hideMark/>
          </w:tcPr>
          <w:p w14:paraId="40AD2A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SCL-70 ANTICUERPOS SEMIAUTOMATIZADO O AUTOMATIZADO</w:t>
            </w:r>
          </w:p>
        </w:tc>
        <w:tc>
          <w:tcPr>
            <w:tcW w:w="1701" w:type="dxa"/>
            <w:shd w:val="clear" w:color="auto" w:fill="auto"/>
            <w:noWrap/>
            <w:vAlign w:val="center"/>
            <w:hideMark/>
          </w:tcPr>
          <w:p w14:paraId="4E3E39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43775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$ 174.400,00</w:t>
            </w:r>
          </w:p>
        </w:tc>
      </w:tr>
      <w:tr w:rsidR="00D40C4F" w:rsidRPr="00D40C4F" w14:paraId="1754DE89" w14:textId="77777777" w:rsidTr="00D40C4F">
        <w:trPr>
          <w:trHeight w:val="20"/>
        </w:trPr>
        <w:tc>
          <w:tcPr>
            <w:tcW w:w="520" w:type="dxa"/>
            <w:shd w:val="clear" w:color="auto" w:fill="auto"/>
            <w:noWrap/>
            <w:vAlign w:val="center"/>
            <w:hideMark/>
          </w:tcPr>
          <w:p w14:paraId="1A179D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449</w:t>
            </w:r>
          </w:p>
        </w:tc>
        <w:tc>
          <w:tcPr>
            <w:tcW w:w="900" w:type="dxa"/>
            <w:shd w:val="clear" w:color="auto" w:fill="auto"/>
            <w:noWrap/>
            <w:vAlign w:val="center"/>
            <w:hideMark/>
          </w:tcPr>
          <w:p w14:paraId="1704E4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906458</w:t>
            </w:r>
          </w:p>
        </w:tc>
        <w:tc>
          <w:tcPr>
            <w:tcW w:w="5810" w:type="dxa"/>
            <w:shd w:val="clear" w:color="auto" w:fill="auto"/>
            <w:noWrap/>
            <w:vAlign w:val="center"/>
            <w:hideMark/>
          </w:tcPr>
          <w:p w14:paraId="31BAE8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TIROIDEOS MICROSOMALES ANTICUERPOS (TIROIDEOS PEROXIDASA ANTICUERPOS) AUTOMATIZADO</w:t>
            </w:r>
          </w:p>
        </w:tc>
        <w:tc>
          <w:tcPr>
            <w:tcW w:w="1701" w:type="dxa"/>
            <w:shd w:val="clear" w:color="auto" w:fill="auto"/>
            <w:noWrap/>
            <w:vAlign w:val="center"/>
            <w:hideMark/>
          </w:tcPr>
          <w:p w14:paraId="6A6DFA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81FCF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6D2DF9A8" w14:textId="77777777" w:rsidTr="00D40C4F">
        <w:trPr>
          <w:trHeight w:val="20"/>
        </w:trPr>
        <w:tc>
          <w:tcPr>
            <w:tcW w:w="520" w:type="dxa"/>
            <w:shd w:val="clear" w:color="auto" w:fill="auto"/>
            <w:noWrap/>
            <w:vAlign w:val="center"/>
            <w:hideMark/>
          </w:tcPr>
          <w:p w14:paraId="2DE9F5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450</w:t>
            </w:r>
          </w:p>
        </w:tc>
        <w:tc>
          <w:tcPr>
            <w:tcW w:w="900" w:type="dxa"/>
            <w:shd w:val="clear" w:color="auto" w:fill="auto"/>
            <w:noWrap/>
            <w:vAlign w:val="center"/>
            <w:hideMark/>
          </w:tcPr>
          <w:p w14:paraId="0383BC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906459</w:t>
            </w:r>
          </w:p>
        </w:tc>
        <w:tc>
          <w:tcPr>
            <w:tcW w:w="5810" w:type="dxa"/>
            <w:shd w:val="clear" w:color="auto" w:fill="auto"/>
            <w:noWrap/>
            <w:vAlign w:val="center"/>
            <w:hideMark/>
          </w:tcPr>
          <w:p w14:paraId="6FD9D6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TIROIDEOS MICROSOMALES ANTICUERPOS (TIROIDEOS PEROXIDASA ANTICUERPOS) MANUAL</w:t>
            </w:r>
          </w:p>
        </w:tc>
        <w:tc>
          <w:tcPr>
            <w:tcW w:w="1701" w:type="dxa"/>
            <w:shd w:val="clear" w:color="auto" w:fill="auto"/>
            <w:noWrap/>
            <w:vAlign w:val="center"/>
            <w:hideMark/>
          </w:tcPr>
          <w:p w14:paraId="130661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6CB37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71B29A5C" w14:textId="77777777" w:rsidTr="00D40C4F">
        <w:trPr>
          <w:trHeight w:val="20"/>
        </w:trPr>
        <w:tc>
          <w:tcPr>
            <w:tcW w:w="520" w:type="dxa"/>
            <w:shd w:val="clear" w:color="auto" w:fill="auto"/>
            <w:noWrap/>
            <w:vAlign w:val="center"/>
            <w:hideMark/>
          </w:tcPr>
          <w:p w14:paraId="17CF8B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451</w:t>
            </w:r>
          </w:p>
        </w:tc>
        <w:tc>
          <w:tcPr>
            <w:tcW w:w="900" w:type="dxa"/>
            <w:shd w:val="clear" w:color="auto" w:fill="auto"/>
            <w:noWrap/>
            <w:vAlign w:val="center"/>
            <w:hideMark/>
          </w:tcPr>
          <w:p w14:paraId="1025D0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906463</w:t>
            </w:r>
          </w:p>
        </w:tc>
        <w:tc>
          <w:tcPr>
            <w:tcW w:w="5810" w:type="dxa"/>
            <w:shd w:val="clear" w:color="auto" w:fill="auto"/>
            <w:noWrap/>
            <w:vAlign w:val="center"/>
            <w:hideMark/>
          </w:tcPr>
          <w:p w14:paraId="15CA5B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TIROIDEOS TIROGLOBULINICOS ANTICUERPOS AUTOMATIZADO</w:t>
            </w:r>
          </w:p>
        </w:tc>
        <w:tc>
          <w:tcPr>
            <w:tcW w:w="1701" w:type="dxa"/>
            <w:shd w:val="clear" w:color="auto" w:fill="auto"/>
            <w:noWrap/>
            <w:vAlign w:val="center"/>
            <w:hideMark/>
          </w:tcPr>
          <w:p w14:paraId="0F1573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4EA75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$ 112.500,00</w:t>
            </w:r>
          </w:p>
        </w:tc>
      </w:tr>
      <w:tr w:rsidR="00D40C4F" w:rsidRPr="00D40C4F" w14:paraId="74072B8F" w14:textId="77777777" w:rsidTr="00D40C4F">
        <w:trPr>
          <w:trHeight w:val="20"/>
        </w:trPr>
        <w:tc>
          <w:tcPr>
            <w:tcW w:w="520" w:type="dxa"/>
            <w:shd w:val="clear" w:color="auto" w:fill="auto"/>
            <w:noWrap/>
            <w:vAlign w:val="center"/>
            <w:hideMark/>
          </w:tcPr>
          <w:p w14:paraId="6BD8B4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452</w:t>
            </w:r>
          </w:p>
        </w:tc>
        <w:tc>
          <w:tcPr>
            <w:tcW w:w="900" w:type="dxa"/>
            <w:shd w:val="clear" w:color="auto" w:fill="auto"/>
            <w:noWrap/>
            <w:vAlign w:val="center"/>
            <w:hideMark/>
          </w:tcPr>
          <w:p w14:paraId="738068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906509</w:t>
            </w:r>
          </w:p>
        </w:tc>
        <w:tc>
          <w:tcPr>
            <w:tcW w:w="5810" w:type="dxa"/>
            <w:shd w:val="clear" w:color="auto" w:fill="auto"/>
            <w:noWrap/>
            <w:vAlign w:val="center"/>
            <w:hideMark/>
          </w:tcPr>
          <w:p w14:paraId="2022F6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CITOTOXICOS ANTI HLA</w:t>
            </w:r>
          </w:p>
        </w:tc>
        <w:tc>
          <w:tcPr>
            <w:tcW w:w="1701" w:type="dxa"/>
            <w:shd w:val="clear" w:color="auto" w:fill="auto"/>
            <w:noWrap/>
            <w:vAlign w:val="center"/>
            <w:hideMark/>
          </w:tcPr>
          <w:p w14:paraId="7851F4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B2FCE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$ 444.400,00</w:t>
            </w:r>
          </w:p>
        </w:tc>
      </w:tr>
      <w:tr w:rsidR="00D40C4F" w:rsidRPr="00D40C4F" w14:paraId="01A95B2D" w14:textId="77777777" w:rsidTr="00D40C4F">
        <w:trPr>
          <w:trHeight w:val="20"/>
        </w:trPr>
        <w:tc>
          <w:tcPr>
            <w:tcW w:w="520" w:type="dxa"/>
            <w:shd w:val="clear" w:color="auto" w:fill="auto"/>
            <w:noWrap/>
            <w:vAlign w:val="center"/>
            <w:hideMark/>
          </w:tcPr>
          <w:p w14:paraId="521EF8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453</w:t>
            </w:r>
          </w:p>
        </w:tc>
        <w:tc>
          <w:tcPr>
            <w:tcW w:w="900" w:type="dxa"/>
            <w:shd w:val="clear" w:color="auto" w:fill="auto"/>
            <w:noWrap/>
            <w:vAlign w:val="center"/>
            <w:hideMark/>
          </w:tcPr>
          <w:p w14:paraId="092F06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906517</w:t>
            </w:r>
          </w:p>
        </w:tc>
        <w:tc>
          <w:tcPr>
            <w:tcW w:w="5810" w:type="dxa"/>
            <w:shd w:val="clear" w:color="auto" w:fill="auto"/>
            <w:noWrap/>
            <w:vAlign w:val="center"/>
            <w:hideMark/>
          </w:tcPr>
          <w:p w14:paraId="6C1D61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TIPIFICACION ANTIGENO LEUCOCITARIO HUMANO LOCUS B27</w:t>
            </w:r>
          </w:p>
        </w:tc>
        <w:tc>
          <w:tcPr>
            <w:tcW w:w="1701" w:type="dxa"/>
            <w:shd w:val="clear" w:color="auto" w:fill="auto"/>
            <w:noWrap/>
            <w:vAlign w:val="center"/>
            <w:hideMark/>
          </w:tcPr>
          <w:p w14:paraId="3E33E7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83CDA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$ 440.300,00</w:t>
            </w:r>
          </w:p>
        </w:tc>
      </w:tr>
      <w:tr w:rsidR="00D40C4F" w:rsidRPr="00D40C4F" w14:paraId="363B7860" w14:textId="77777777" w:rsidTr="00D40C4F">
        <w:trPr>
          <w:trHeight w:val="20"/>
        </w:trPr>
        <w:tc>
          <w:tcPr>
            <w:tcW w:w="520" w:type="dxa"/>
            <w:shd w:val="clear" w:color="auto" w:fill="auto"/>
            <w:noWrap/>
            <w:vAlign w:val="center"/>
            <w:hideMark/>
          </w:tcPr>
          <w:p w14:paraId="591B83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454</w:t>
            </w:r>
          </w:p>
        </w:tc>
        <w:tc>
          <w:tcPr>
            <w:tcW w:w="900" w:type="dxa"/>
            <w:shd w:val="clear" w:color="auto" w:fill="auto"/>
            <w:noWrap/>
            <w:vAlign w:val="center"/>
            <w:hideMark/>
          </w:tcPr>
          <w:p w14:paraId="0F85EC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906602</w:t>
            </w:r>
          </w:p>
        </w:tc>
        <w:tc>
          <w:tcPr>
            <w:tcW w:w="5810" w:type="dxa"/>
            <w:shd w:val="clear" w:color="auto" w:fill="auto"/>
            <w:noWrap/>
            <w:vAlign w:val="center"/>
            <w:hideMark/>
          </w:tcPr>
          <w:p w14:paraId="1FC2C1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ALFA FETOPROTEINA SEMIAUTOMATIZADO O AUTOMATIZADO</w:t>
            </w:r>
          </w:p>
        </w:tc>
        <w:tc>
          <w:tcPr>
            <w:tcW w:w="1701" w:type="dxa"/>
            <w:shd w:val="clear" w:color="auto" w:fill="auto"/>
            <w:noWrap/>
            <w:vAlign w:val="center"/>
            <w:hideMark/>
          </w:tcPr>
          <w:p w14:paraId="0D866A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AD95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$ 128.000,00</w:t>
            </w:r>
          </w:p>
        </w:tc>
      </w:tr>
      <w:tr w:rsidR="00D40C4F" w:rsidRPr="00D40C4F" w14:paraId="2BDBC8CC" w14:textId="77777777" w:rsidTr="00D40C4F">
        <w:trPr>
          <w:trHeight w:val="20"/>
        </w:trPr>
        <w:tc>
          <w:tcPr>
            <w:tcW w:w="520" w:type="dxa"/>
            <w:shd w:val="clear" w:color="auto" w:fill="auto"/>
            <w:noWrap/>
            <w:vAlign w:val="center"/>
            <w:hideMark/>
          </w:tcPr>
          <w:p w14:paraId="2285C9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455</w:t>
            </w:r>
          </w:p>
        </w:tc>
        <w:tc>
          <w:tcPr>
            <w:tcW w:w="900" w:type="dxa"/>
            <w:shd w:val="clear" w:color="auto" w:fill="auto"/>
            <w:noWrap/>
            <w:vAlign w:val="center"/>
            <w:hideMark/>
          </w:tcPr>
          <w:p w14:paraId="018955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906603</w:t>
            </w:r>
          </w:p>
        </w:tc>
        <w:tc>
          <w:tcPr>
            <w:tcW w:w="5810" w:type="dxa"/>
            <w:shd w:val="clear" w:color="auto" w:fill="auto"/>
            <w:noWrap/>
            <w:vAlign w:val="center"/>
            <w:hideMark/>
          </w:tcPr>
          <w:p w14:paraId="0CADCC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CARCINOEMBRIONARIO SEMIAUTOMATIZADO O AUTOMATIZADO</w:t>
            </w:r>
          </w:p>
        </w:tc>
        <w:tc>
          <w:tcPr>
            <w:tcW w:w="1701" w:type="dxa"/>
            <w:shd w:val="clear" w:color="auto" w:fill="auto"/>
            <w:noWrap/>
            <w:vAlign w:val="center"/>
            <w:hideMark/>
          </w:tcPr>
          <w:p w14:paraId="027EBC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30CC4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$ 194.200,00</w:t>
            </w:r>
          </w:p>
        </w:tc>
      </w:tr>
      <w:tr w:rsidR="00D40C4F" w:rsidRPr="00D40C4F" w14:paraId="2C55B919" w14:textId="77777777" w:rsidTr="00D40C4F">
        <w:trPr>
          <w:trHeight w:val="20"/>
        </w:trPr>
        <w:tc>
          <w:tcPr>
            <w:tcW w:w="520" w:type="dxa"/>
            <w:shd w:val="clear" w:color="auto" w:fill="auto"/>
            <w:noWrap/>
            <w:vAlign w:val="center"/>
            <w:hideMark/>
          </w:tcPr>
          <w:p w14:paraId="29B2FB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456</w:t>
            </w:r>
          </w:p>
        </w:tc>
        <w:tc>
          <w:tcPr>
            <w:tcW w:w="900" w:type="dxa"/>
            <w:shd w:val="clear" w:color="auto" w:fill="auto"/>
            <w:noWrap/>
            <w:vAlign w:val="center"/>
            <w:hideMark/>
          </w:tcPr>
          <w:p w14:paraId="52738C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906604</w:t>
            </w:r>
          </w:p>
        </w:tc>
        <w:tc>
          <w:tcPr>
            <w:tcW w:w="5810" w:type="dxa"/>
            <w:shd w:val="clear" w:color="auto" w:fill="auto"/>
            <w:noWrap/>
            <w:vAlign w:val="center"/>
            <w:hideMark/>
          </w:tcPr>
          <w:p w14:paraId="35E56C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DE CANCER DE MAMA [CA 15-3] SEMIAUTOMATIZADO O AUTOMATIZADO</w:t>
            </w:r>
          </w:p>
        </w:tc>
        <w:tc>
          <w:tcPr>
            <w:tcW w:w="1701" w:type="dxa"/>
            <w:shd w:val="clear" w:color="auto" w:fill="auto"/>
            <w:noWrap/>
            <w:vAlign w:val="center"/>
            <w:hideMark/>
          </w:tcPr>
          <w:p w14:paraId="3D8E96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1F78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$ 292.000,00</w:t>
            </w:r>
          </w:p>
        </w:tc>
      </w:tr>
      <w:tr w:rsidR="00D40C4F" w:rsidRPr="00D40C4F" w14:paraId="087C2676" w14:textId="77777777" w:rsidTr="00D40C4F">
        <w:trPr>
          <w:trHeight w:val="20"/>
        </w:trPr>
        <w:tc>
          <w:tcPr>
            <w:tcW w:w="520" w:type="dxa"/>
            <w:shd w:val="clear" w:color="auto" w:fill="auto"/>
            <w:noWrap/>
            <w:vAlign w:val="center"/>
            <w:hideMark/>
          </w:tcPr>
          <w:p w14:paraId="6FAAB9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457</w:t>
            </w:r>
          </w:p>
        </w:tc>
        <w:tc>
          <w:tcPr>
            <w:tcW w:w="900" w:type="dxa"/>
            <w:shd w:val="clear" w:color="auto" w:fill="auto"/>
            <w:noWrap/>
            <w:vAlign w:val="center"/>
            <w:hideMark/>
          </w:tcPr>
          <w:p w14:paraId="03914C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906605</w:t>
            </w:r>
          </w:p>
        </w:tc>
        <w:tc>
          <w:tcPr>
            <w:tcW w:w="5810" w:type="dxa"/>
            <w:shd w:val="clear" w:color="auto" w:fill="auto"/>
            <w:noWrap/>
            <w:vAlign w:val="center"/>
            <w:hideMark/>
          </w:tcPr>
          <w:p w14:paraId="78214D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DE CANCER DE OVARIO [CA 125] SEMIAUTOMATIZADO O AUTOMATIZADO</w:t>
            </w:r>
          </w:p>
        </w:tc>
        <w:tc>
          <w:tcPr>
            <w:tcW w:w="1701" w:type="dxa"/>
            <w:shd w:val="clear" w:color="auto" w:fill="auto"/>
            <w:noWrap/>
            <w:vAlign w:val="center"/>
            <w:hideMark/>
          </w:tcPr>
          <w:p w14:paraId="30A6E8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E4502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$ 234.800,00</w:t>
            </w:r>
          </w:p>
        </w:tc>
      </w:tr>
      <w:tr w:rsidR="00D40C4F" w:rsidRPr="00D40C4F" w14:paraId="18A2A1C5" w14:textId="77777777" w:rsidTr="00D40C4F">
        <w:trPr>
          <w:trHeight w:val="20"/>
        </w:trPr>
        <w:tc>
          <w:tcPr>
            <w:tcW w:w="520" w:type="dxa"/>
            <w:shd w:val="clear" w:color="auto" w:fill="auto"/>
            <w:noWrap/>
            <w:vAlign w:val="center"/>
            <w:hideMark/>
          </w:tcPr>
          <w:p w14:paraId="1DDC3C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458</w:t>
            </w:r>
          </w:p>
        </w:tc>
        <w:tc>
          <w:tcPr>
            <w:tcW w:w="900" w:type="dxa"/>
            <w:shd w:val="clear" w:color="auto" w:fill="auto"/>
            <w:noWrap/>
            <w:vAlign w:val="center"/>
            <w:hideMark/>
          </w:tcPr>
          <w:p w14:paraId="24FD9D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906606</w:t>
            </w:r>
          </w:p>
        </w:tc>
        <w:tc>
          <w:tcPr>
            <w:tcW w:w="5810" w:type="dxa"/>
            <w:shd w:val="clear" w:color="auto" w:fill="auto"/>
            <w:noWrap/>
            <w:vAlign w:val="center"/>
            <w:hideMark/>
          </w:tcPr>
          <w:p w14:paraId="3084D4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DE CANCER DE TUBO DIGESTIVO [CA 19-9] SEMIAUTOMATIZADO O AUTOMATIZADO</w:t>
            </w:r>
          </w:p>
        </w:tc>
        <w:tc>
          <w:tcPr>
            <w:tcW w:w="1701" w:type="dxa"/>
            <w:shd w:val="clear" w:color="auto" w:fill="auto"/>
            <w:noWrap/>
            <w:vAlign w:val="center"/>
            <w:hideMark/>
          </w:tcPr>
          <w:p w14:paraId="72E06D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6D01A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$ 234.800,00</w:t>
            </w:r>
          </w:p>
        </w:tc>
      </w:tr>
      <w:tr w:rsidR="00D40C4F" w:rsidRPr="00D40C4F" w14:paraId="5DE353DA" w14:textId="77777777" w:rsidTr="00D40C4F">
        <w:trPr>
          <w:trHeight w:val="20"/>
        </w:trPr>
        <w:tc>
          <w:tcPr>
            <w:tcW w:w="520" w:type="dxa"/>
            <w:shd w:val="clear" w:color="auto" w:fill="auto"/>
            <w:noWrap/>
            <w:vAlign w:val="center"/>
            <w:hideMark/>
          </w:tcPr>
          <w:p w14:paraId="3224B9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459</w:t>
            </w:r>
          </w:p>
        </w:tc>
        <w:tc>
          <w:tcPr>
            <w:tcW w:w="900" w:type="dxa"/>
            <w:shd w:val="clear" w:color="auto" w:fill="auto"/>
            <w:noWrap/>
            <w:vAlign w:val="center"/>
            <w:hideMark/>
          </w:tcPr>
          <w:p w14:paraId="45DE70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906610</w:t>
            </w:r>
          </w:p>
        </w:tc>
        <w:tc>
          <w:tcPr>
            <w:tcW w:w="5810" w:type="dxa"/>
            <w:shd w:val="clear" w:color="auto" w:fill="auto"/>
            <w:noWrap/>
            <w:vAlign w:val="center"/>
            <w:hideMark/>
          </w:tcPr>
          <w:p w14:paraId="018990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ESPECIFICO DE PROSTATA SEMIAUTOMATIZADO O AUTOMATIZADO</w:t>
            </w:r>
          </w:p>
        </w:tc>
        <w:tc>
          <w:tcPr>
            <w:tcW w:w="1701" w:type="dxa"/>
            <w:shd w:val="clear" w:color="auto" w:fill="auto"/>
            <w:noWrap/>
            <w:vAlign w:val="center"/>
            <w:hideMark/>
          </w:tcPr>
          <w:p w14:paraId="15673A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42DD8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$ 236.300,00</w:t>
            </w:r>
          </w:p>
        </w:tc>
      </w:tr>
      <w:tr w:rsidR="00D40C4F" w:rsidRPr="00D40C4F" w14:paraId="5246F661" w14:textId="77777777" w:rsidTr="00D40C4F">
        <w:trPr>
          <w:trHeight w:val="20"/>
        </w:trPr>
        <w:tc>
          <w:tcPr>
            <w:tcW w:w="520" w:type="dxa"/>
            <w:shd w:val="clear" w:color="auto" w:fill="auto"/>
            <w:noWrap/>
            <w:vAlign w:val="center"/>
            <w:hideMark/>
          </w:tcPr>
          <w:p w14:paraId="7514C1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460</w:t>
            </w:r>
          </w:p>
        </w:tc>
        <w:tc>
          <w:tcPr>
            <w:tcW w:w="900" w:type="dxa"/>
            <w:shd w:val="clear" w:color="auto" w:fill="auto"/>
            <w:noWrap/>
            <w:vAlign w:val="center"/>
            <w:hideMark/>
          </w:tcPr>
          <w:p w14:paraId="385BB1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906611</w:t>
            </w:r>
          </w:p>
        </w:tc>
        <w:tc>
          <w:tcPr>
            <w:tcW w:w="5810" w:type="dxa"/>
            <w:shd w:val="clear" w:color="auto" w:fill="auto"/>
            <w:noWrap/>
            <w:vAlign w:val="center"/>
            <w:hideMark/>
          </w:tcPr>
          <w:p w14:paraId="30AEFE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ANTIGENO ESPECIFICO DE PROSTATA FRACCION LIBRE SEMIAUTOMATIZADO O AUTOMATIZADO</w:t>
            </w:r>
          </w:p>
        </w:tc>
        <w:tc>
          <w:tcPr>
            <w:tcW w:w="1701" w:type="dxa"/>
            <w:shd w:val="clear" w:color="auto" w:fill="auto"/>
            <w:noWrap/>
            <w:vAlign w:val="center"/>
            <w:hideMark/>
          </w:tcPr>
          <w:p w14:paraId="44622D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57771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$ 236.300,00</w:t>
            </w:r>
          </w:p>
        </w:tc>
      </w:tr>
      <w:tr w:rsidR="00D40C4F" w:rsidRPr="00D40C4F" w14:paraId="33491EC4" w14:textId="77777777" w:rsidTr="00D40C4F">
        <w:trPr>
          <w:trHeight w:val="20"/>
        </w:trPr>
        <w:tc>
          <w:tcPr>
            <w:tcW w:w="520" w:type="dxa"/>
            <w:shd w:val="clear" w:color="auto" w:fill="auto"/>
            <w:noWrap/>
            <w:vAlign w:val="center"/>
            <w:hideMark/>
          </w:tcPr>
          <w:p w14:paraId="0766BF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461</w:t>
            </w:r>
          </w:p>
        </w:tc>
        <w:tc>
          <w:tcPr>
            <w:tcW w:w="900" w:type="dxa"/>
            <w:shd w:val="clear" w:color="auto" w:fill="auto"/>
            <w:noWrap/>
            <w:vAlign w:val="center"/>
            <w:hideMark/>
          </w:tcPr>
          <w:p w14:paraId="0BC4F1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906621</w:t>
            </w:r>
          </w:p>
        </w:tc>
        <w:tc>
          <w:tcPr>
            <w:tcW w:w="5810" w:type="dxa"/>
            <w:shd w:val="clear" w:color="auto" w:fill="auto"/>
            <w:noWrap/>
            <w:vAlign w:val="center"/>
            <w:hideMark/>
          </w:tcPr>
          <w:p w14:paraId="1D5FFC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CALCITONINA SEMIAUTOMATIZADO O AUTOMATIZADO</w:t>
            </w:r>
          </w:p>
        </w:tc>
        <w:tc>
          <w:tcPr>
            <w:tcW w:w="1701" w:type="dxa"/>
            <w:shd w:val="clear" w:color="auto" w:fill="auto"/>
            <w:noWrap/>
            <w:vAlign w:val="center"/>
            <w:hideMark/>
          </w:tcPr>
          <w:p w14:paraId="065B1C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52CB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$ 221.700,00</w:t>
            </w:r>
          </w:p>
        </w:tc>
      </w:tr>
      <w:tr w:rsidR="00D40C4F" w:rsidRPr="00D40C4F" w14:paraId="5986DD70" w14:textId="77777777" w:rsidTr="00D40C4F">
        <w:trPr>
          <w:trHeight w:val="20"/>
        </w:trPr>
        <w:tc>
          <w:tcPr>
            <w:tcW w:w="520" w:type="dxa"/>
            <w:shd w:val="clear" w:color="auto" w:fill="auto"/>
            <w:noWrap/>
            <w:vAlign w:val="center"/>
            <w:hideMark/>
          </w:tcPr>
          <w:p w14:paraId="172E1F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462</w:t>
            </w:r>
          </w:p>
        </w:tc>
        <w:tc>
          <w:tcPr>
            <w:tcW w:w="900" w:type="dxa"/>
            <w:shd w:val="clear" w:color="auto" w:fill="auto"/>
            <w:noWrap/>
            <w:vAlign w:val="center"/>
            <w:hideMark/>
          </w:tcPr>
          <w:p w14:paraId="5F80B9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906624</w:t>
            </w:r>
          </w:p>
        </w:tc>
        <w:tc>
          <w:tcPr>
            <w:tcW w:w="5810" w:type="dxa"/>
            <w:shd w:val="clear" w:color="auto" w:fill="auto"/>
            <w:noWrap/>
            <w:vAlign w:val="center"/>
            <w:hideMark/>
          </w:tcPr>
          <w:p w14:paraId="685E5A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GASTRINA SEMIAUTOMATIZADO O AUTOMATIZADO</w:t>
            </w:r>
          </w:p>
        </w:tc>
        <w:tc>
          <w:tcPr>
            <w:tcW w:w="1701" w:type="dxa"/>
            <w:shd w:val="clear" w:color="auto" w:fill="auto"/>
            <w:noWrap/>
            <w:vAlign w:val="center"/>
            <w:hideMark/>
          </w:tcPr>
          <w:p w14:paraId="06C7F0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F5FCE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$ 209.700,00</w:t>
            </w:r>
          </w:p>
        </w:tc>
      </w:tr>
      <w:tr w:rsidR="00D40C4F" w:rsidRPr="00D40C4F" w14:paraId="4214FB7B" w14:textId="77777777" w:rsidTr="00D40C4F">
        <w:trPr>
          <w:trHeight w:val="20"/>
        </w:trPr>
        <w:tc>
          <w:tcPr>
            <w:tcW w:w="520" w:type="dxa"/>
            <w:shd w:val="clear" w:color="auto" w:fill="auto"/>
            <w:noWrap/>
            <w:vAlign w:val="center"/>
            <w:hideMark/>
          </w:tcPr>
          <w:p w14:paraId="25EA01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463</w:t>
            </w:r>
          </w:p>
        </w:tc>
        <w:tc>
          <w:tcPr>
            <w:tcW w:w="900" w:type="dxa"/>
            <w:shd w:val="clear" w:color="auto" w:fill="auto"/>
            <w:noWrap/>
            <w:vAlign w:val="center"/>
            <w:hideMark/>
          </w:tcPr>
          <w:p w14:paraId="1D4A85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906625</w:t>
            </w:r>
          </w:p>
        </w:tc>
        <w:tc>
          <w:tcPr>
            <w:tcW w:w="5810" w:type="dxa"/>
            <w:shd w:val="clear" w:color="auto" w:fill="auto"/>
            <w:noWrap/>
            <w:vAlign w:val="center"/>
            <w:hideMark/>
          </w:tcPr>
          <w:p w14:paraId="4EF7C0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GONADOTROPINA CORIONICA SUBUNIDAD BETA SEMIAUTOMATIZADO O AUTOMATIZADO</w:t>
            </w:r>
          </w:p>
        </w:tc>
        <w:tc>
          <w:tcPr>
            <w:tcW w:w="1701" w:type="dxa"/>
            <w:shd w:val="clear" w:color="auto" w:fill="auto"/>
            <w:noWrap/>
            <w:vAlign w:val="center"/>
            <w:hideMark/>
          </w:tcPr>
          <w:p w14:paraId="11A968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B283F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$ 83.800,00</w:t>
            </w:r>
          </w:p>
        </w:tc>
      </w:tr>
      <w:tr w:rsidR="00D40C4F" w:rsidRPr="00D40C4F" w14:paraId="6C5F5623" w14:textId="77777777" w:rsidTr="00D40C4F">
        <w:trPr>
          <w:trHeight w:val="20"/>
        </w:trPr>
        <w:tc>
          <w:tcPr>
            <w:tcW w:w="520" w:type="dxa"/>
            <w:shd w:val="clear" w:color="auto" w:fill="auto"/>
            <w:noWrap/>
            <w:vAlign w:val="center"/>
            <w:hideMark/>
          </w:tcPr>
          <w:p w14:paraId="3A0065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464</w:t>
            </w:r>
          </w:p>
        </w:tc>
        <w:tc>
          <w:tcPr>
            <w:tcW w:w="900" w:type="dxa"/>
            <w:shd w:val="clear" w:color="auto" w:fill="auto"/>
            <w:noWrap/>
            <w:vAlign w:val="center"/>
            <w:hideMark/>
          </w:tcPr>
          <w:p w14:paraId="3C4FBF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906714</w:t>
            </w:r>
          </w:p>
        </w:tc>
        <w:tc>
          <w:tcPr>
            <w:tcW w:w="5810" w:type="dxa"/>
            <w:shd w:val="clear" w:color="auto" w:fill="auto"/>
            <w:noWrap/>
            <w:vAlign w:val="center"/>
            <w:hideMark/>
          </w:tcPr>
          <w:p w14:paraId="5A80B4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LINFOCITOS T CD4 SEMIAUTOMATIZADO O AUTOMATIZADO</w:t>
            </w:r>
          </w:p>
        </w:tc>
        <w:tc>
          <w:tcPr>
            <w:tcW w:w="1701" w:type="dxa"/>
            <w:shd w:val="clear" w:color="auto" w:fill="auto"/>
            <w:noWrap/>
            <w:vAlign w:val="center"/>
            <w:hideMark/>
          </w:tcPr>
          <w:p w14:paraId="16A851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24642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$ 194.200,00</w:t>
            </w:r>
          </w:p>
        </w:tc>
      </w:tr>
      <w:tr w:rsidR="00D40C4F" w:rsidRPr="00D40C4F" w14:paraId="4C7D8C36" w14:textId="77777777" w:rsidTr="00D40C4F">
        <w:trPr>
          <w:trHeight w:val="20"/>
        </w:trPr>
        <w:tc>
          <w:tcPr>
            <w:tcW w:w="520" w:type="dxa"/>
            <w:shd w:val="clear" w:color="auto" w:fill="auto"/>
            <w:noWrap/>
            <w:vAlign w:val="center"/>
            <w:hideMark/>
          </w:tcPr>
          <w:p w14:paraId="20786F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465</w:t>
            </w:r>
          </w:p>
        </w:tc>
        <w:tc>
          <w:tcPr>
            <w:tcW w:w="900" w:type="dxa"/>
            <w:shd w:val="clear" w:color="auto" w:fill="auto"/>
            <w:noWrap/>
            <w:vAlign w:val="center"/>
            <w:hideMark/>
          </w:tcPr>
          <w:p w14:paraId="4768EB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906720</w:t>
            </w:r>
          </w:p>
        </w:tc>
        <w:tc>
          <w:tcPr>
            <w:tcW w:w="5810" w:type="dxa"/>
            <w:shd w:val="clear" w:color="auto" w:fill="auto"/>
            <w:noWrap/>
            <w:vAlign w:val="center"/>
            <w:hideMark/>
          </w:tcPr>
          <w:p w14:paraId="1F2407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LINFOCITOS T CD8 SEMIAUTOMATIZADO O AUTOMATIZADO</w:t>
            </w:r>
          </w:p>
        </w:tc>
        <w:tc>
          <w:tcPr>
            <w:tcW w:w="1701" w:type="dxa"/>
            <w:shd w:val="clear" w:color="auto" w:fill="auto"/>
            <w:noWrap/>
            <w:vAlign w:val="center"/>
            <w:hideMark/>
          </w:tcPr>
          <w:p w14:paraId="44382A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9CEC5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$ 194.200,00</w:t>
            </w:r>
          </w:p>
        </w:tc>
      </w:tr>
      <w:tr w:rsidR="00D40C4F" w:rsidRPr="00D40C4F" w14:paraId="205C361F" w14:textId="77777777" w:rsidTr="00D40C4F">
        <w:trPr>
          <w:trHeight w:val="20"/>
        </w:trPr>
        <w:tc>
          <w:tcPr>
            <w:tcW w:w="520" w:type="dxa"/>
            <w:shd w:val="clear" w:color="auto" w:fill="auto"/>
            <w:noWrap/>
            <w:vAlign w:val="center"/>
            <w:hideMark/>
          </w:tcPr>
          <w:p w14:paraId="0778D3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466</w:t>
            </w:r>
          </w:p>
        </w:tc>
        <w:tc>
          <w:tcPr>
            <w:tcW w:w="900" w:type="dxa"/>
            <w:shd w:val="clear" w:color="auto" w:fill="auto"/>
            <w:noWrap/>
            <w:vAlign w:val="center"/>
            <w:hideMark/>
          </w:tcPr>
          <w:p w14:paraId="414C29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906724</w:t>
            </w:r>
          </w:p>
        </w:tc>
        <w:tc>
          <w:tcPr>
            <w:tcW w:w="5810" w:type="dxa"/>
            <w:shd w:val="clear" w:color="auto" w:fill="auto"/>
            <w:noWrap/>
            <w:vAlign w:val="center"/>
            <w:hideMark/>
          </w:tcPr>
          <w:p w14:paraId="21D618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LINFOCITOS CD11 SEMIAUTOMATIZADO O AUTOMATIZADO</w:t>
            </w:r>
          </w:p>
        </w:tc>
        <w:tc>
          <w:tcPr>
            <w:tcW w:w="1701" w:type="dxa"/>
            <w:shd w:val="clear" w:color="auto" w:fill="auto"/>
            <w:noWrap/>
            <w:vAlign w:val="center"/>
            <w:hideMark/>
          </w:tcPr>
          <w:p w14:paraId="2D6FC6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41EE5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$ 194.200,00</w:t>
            </w:r>
          </w:p>
        </w:tc>
      </w:tr>
      <w:tr w:rsidR="00D40C4F" w:rsidRPr="00D40C4F" w14:paraId="665A798F" w14:textId="77777777" w:rsidTr="00D40C4F">
        <w:trPr>
          <w:trHeight w:val="20"/>
        </w:trPr>
        <w:tc>
          <w:tcPr>
            <w:tcW w:w="520" w:type="dxa"/>
            <w:shd w:val="clear" w:color="auto" w:fill="auto"/>
            <w:noWrap/>
            <w:vAlign w:val="center"/>
            <w:hideMark/>
          </w:tcPr>
          <w:p w14:paraId="0C94F4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467</w:t>
            </w:r>
          </w:p>
        </w:tc>
        <w:tc>
          <w:tcPr>
            <w:tcW w:w="900" w:type="dxa"/>
            <w:shd w:val="clear" w:color="auto" w:fill="auto"/>
            <w:noWrap/>
            <w:vAlign w:val="center"/>
            <w:hideMark/>
          </w:tcPr>
          <w:p w14:paraId="497726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906858</w:t>
            </w:r>
          </w:p>
        </w:tc>
        <w:tc>
          <w:tcPr>
            <w:tcW w:w="5810" w:type="dxa"/>
            <w:shd w:val="clear" w:color="auto" w:fill="auto"/>
            <w:noWrap/>
            <w:vAlign w:val="center"/>
            <w:hideMark/>
          </w:tcPr>
          <w:p w14:paraId="7AFCD1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HEMOGLOBINAS (ESPECIFICO) CUALITATIVA O CUANTITATIVA</w:t>
            </w:r>
          </w:p>
        </w:tc>
        <w:tc>
          <w:tcPr>
            <w:tcW w:w="1701" w:type="dxa"/>
            <w:shd w:val="clear" w:color="auto" w:fill="auto"/>
            <w:noWrap/>
            <w:vAlign w:val="center"/>
            <w:hideMark/>
          </w:tcPr>
          <w:p w14:paraId="4FFB9F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31F64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$ 152.000,00</w:t>
            </w:r>
          </w:p>
        </w:tc>
      </w:tr>
      <w:tr w:rsidR="00D40C4F" w:rsidRPr="00D40C4F" w14:paraId="2853F7CA" w14:textId="77777777" w:rsidTr="00D40C4F">
        <w:trPr>
          <w:trHeight w:val="20"/>
        </w:trPr>
        <w:tc>
          <w:tcPr>
            <w:tcW w:w="520" w:type="dxa"/>
            <w:shd w:val="clear" w:color="auto" w:fill="auto"/>
            <w:noWrap/>
            <w:vAlign w:val="center"/>
            <w:hideMark/>
          </w:tcPr>
          <w:p w14:paraId="37F656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468</w:t>
            </w:r>
          </w:p>
        </w:tc>
        <w:tc>
          <w:tcPr>
            <w:tcW w:w="900" w:type="dxa"/>
            <w:shd w:val="clear" w:color="auto" w:fill="auto"/>
            <w:noWrap/>
            <w:vAlign w:val="center"/>
            <w:hideMark/>
          </w:tcPr>
          <w:p w14:paraId="00528E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906810</w:t>
            </w:r>
          </w:p>
        </w:tc>
        <w:tc>
          <w:tcPr>
            <w:tcW w:w="5810" w:type="dxa"/>
            <w:shd w:val="clear" w:color="auto" w:fill="auto"/>
            <w:noWrap/>
            <w:vAlign w:val="center"/>
            <w:hideMark/>
          </w:tcPr>
          <w:p w14:paraId="7A2BB0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ELECTROFORESIS DE LIPOPROTEINAS SEMIAUTOMATIZADO Y AUTOMATIZADO</w:t>
            </w:r>
          </w:p>
        </w:tc>
        <w:tc>
          <w:tcPr>
            <w:tcW w:w="1701" w:type="dxa"/>
            <w:shd w:val="clear" w:color="auto" w:fill="auto"/>
            <w:noWrap/>
            <w:vAlign w:val="center"/>
            <w:hideMark/>
          </w:tcPr>
          <w:p w14:paraId="792B1C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5F1CD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$ 132.100,00</w:t>
            </w:r>
          </w:p>
        </w:tc>
      </w:tr>
      <w:tr w:rsidR="00D40C4F" w:rsidRPr="00D40C4F" w14:paraId="6A3FB2FB" w14:textId="77777777" w:rsidTr="00D40C4F">
        <w:trPr>
          <w:trHeight w:val="20"/>
        </w:trPr>
        <w:tc>
          <w:tcPr>
            <w:tcW w:w="520" w:type="dxa"/>
            <w:shd w:val="clear" w:color="auto" w:fill="auto"/>
            <w:noWrap/>
            <w:vAlign w:val="center"/>
            <w:hideMark/>
          </w:tcPr>
          <w:p w14:paraId="3855BD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469</w:t>
            </w:r>
          </w:p>
        </w:tc>
        <w:tc>
          <w:tcPr>
            <w:tcW w:w="900" w:type="dxa"/>
            <w:shd w:val="clear" w:color="auto" w:fill="auto"/>
            <w:noWrap/>
            <w:vAlign w:val="center"/>
            <w:hideMark/>
          </w:tcPr>
          <w:p w14:paraId="4C4920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906812</w:t>
            </w:r>
          </w:p>
        </w:tc>
        <w:tc>
          <w:tcPr>
            <w:tcW w:w="5810" w:type="dxa"/>
            <w:shd w:val="clear" w:color="auto" w:fill="auto"/>
            <w:noWrap/>
            <w:vAlign w:val="center"/>
            <w:hideMark/>
          </w:tcPr>
          <w:p w14:paraId="2C6DE4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ELECTROFORESIS DE PROTEINAS SEMIAUTOMATIZADO Y AUTOMATIZADO</w:t>
            </w:r>
          </w:p>
        </w:tc>
        <w:tc>
          <w:tcPr>
            <w:tcW w:w="1701" w:type="dxa"/>
            <w:shd w:val="clear" w:color="auto" w:fill="auto"/>
            <w:noWrap/>
            <w:vAlign w:val="center"/>
            <w:hideMark/>
          </w:tcPr>
          <w:p w14:paraId="0EF4C8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FB2D2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$ 73.900,00</w:t>
            </w:r>
          </w:p>
        </w:tc>
      </w:tr>
      <w:tr w:rsidR="00D40C4F" w:rsidRPr="00D40C4F" w14:paraId="34215ACF" w14:textId="77777777" w:rsidTr="00D40C4F">
        <w:trPr>
          <w:trHeight w:val="20"/>
        </w:trPr>
        <w:tc>
          <w:tcPr>
            <w:tcW w:w="520" w:type="dxa"/>
            <w:shd w:val="clear" w:color="auto" w:fill="auto"/>
            <w:noWrap/>
            <w:vAlign w:val="center"/>
            <w:hideMark/>
          </w:tcPr>
          <w:p w14:paraId="28C22C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470</w:t>
            </w:r>
          </w:p>
        </w:tc>
        <w:tc>
          <w:tcPr>
            <w:tcW w:w="900" w:type="dxa"/>
            <w:shd w:val="clear" w:color="auto" w:fill="auto"/>
            <w:noWrap/>
            <w:vAlign w:val="center"/>
            <w:hideMark/>
          </w:tcPr>
          <w:p w14:paraId="3C2041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906827</w:t>
            </w:r>
          </w:p>
        </w:tc>
        <w:tc>
          <w:tcPr>
            <w:tcW w:w="5810" w:type="dxa"/>
            <w:shd w:val="clear" w:color="auto" w:fill="auto"/>
            <w:noWrap/>
            <w:vAlign w:val="center"/>
            <w:hideMark/>
          </w:tcPr>
          <w:p w14:paraId="3C8AB6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INMUNOGLOBULINA A [IG A] AUTOMATIZADO</w:t>
            </w:r>
          </w:p>
        </w:tc>
        <w:tc>
          <w:tcPr>
            <w:tcW w:w="1701" w:type="dxa"/>
            <w:shd w:val="clear" w:color="auto" w:fill="auto"/>
            <w:noWrap/>
            <w:vAlign w:val="center"/>
            <w:hideMark/>
          </w:tcPr>
          <w:p w14:paraId="30889E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3659D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5A9F6D22" w14:textId="77777777" w:rsidTr="00D40C4F">
        <w:trPr>
          <w:trHeight w:val="20"/>
        </w:trPr>
        <w:tc>
          <w:tcPr>
            <w:tcW w:w="520" w:type="dxa"/>
            <w:shd w:val="clear" w:color="auto" w:fill="auto"/>
            <w:noWrap/>
            <w:vAlign w:val="center"/>
            <w:hideMark/>
          </w:tcPr>
          <w:p w14:paraId="7EA578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471</w:t>
            </w:r>
          </w:p>
        </w:tc>
        <w:tc>
          <w:tcPr>
            <w:tcW w:w="900" w:type="dxa"/>
            <w:shd w:val="clear" w:color="auto" w:fill="auto"/>
            <w:noWrap/>
            <w:vAlign w:val="center"/>
            <w:hideMark/>
          </w:tcPr>
          <w:p w14:paraId="2D0E08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906829</w:t>
            </w:r>
          </w:p>
        </w:tc>
        <w:tc>
          <w:tcPr>
            <w:tcW w:w="5810" w:type="dxa"/>
            <w:shd w:val="clear" w:color="auto" w:fill="auto"/>
            <w:noWrap/>
            <w:vAlign w:val="center"/>
            <w:hideMark/>
          </w:tcPr>
          <w:p w14:paraId="0E6C8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INMUNOGLOBULINA G [IG G] AUTOMATIZADO</w:t>
            </w:r>
          </w:p>
        </w:tc>
        <w:tc>
          <w:tcPr>
            <w:tcW w:w="1701" w:type="dxa"/>
            <w:shd w:val="clear" w:color="auto" w:fill="auto"/>
            <w:noWrap/>
            <w:vAlign w:val="center"/>
            <w:hideMark/>
          </w:tcPr>
          <w:p w14:paraId="757F4E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FEE0E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$ 77.000,00</w:t>
            </w:r>
          </w:p>
        </w:tc>
      </w:tr>
      <w:tr w:rsidR="00D40C4F" w:rsidRPr="00D40C4F" w14:paraId="12FBD5AF" w14:textId="77777777" w:rsidTr="00D40C4F">
        <w:trPr>
          <w:trHeight w:val="20"/>
        </w:trPr>
        <w:tc>
          <w:tcPr>
            <w:tcW w:w="520" w:type="dxa"/>
            <w:shd w:val="clear" w:color="auto" w:fill="auto"/>
            <w:noWrap/>
            <w:vAlign w:val="center"/>
            <w:hideMark/>
          </w:tcPr>
          <w:p w14:paraId="312A96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472</w:t>
            </w:r>
          </w:p>
        </w:tc>
        <w:tc>
          <w:tcPr>
            <w:tcW w:w="900" w:type="dxa"/>
            <w:shd w:val="clear" w:color="auto" w:fill="auto"/>
            <w:noWrap/>
            <w:vAlign w:val="center"/>
            <w:hideMark/>
          </w:tcPr>
          <w:p w14:paraId="49EDF4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906832</w:t>
            </w:r>
          </w:p>
        </w:tc>
        <w:tc>
          <w:tcPr>
            <w:tcW w:w="5810" w:type="dxa"/>
            <w:shd w:val="clear" w:color="auto" w:fill="auto"/>
            <w:noWrap/>
            <w:vAlign w:val="center"/>
            <w:hideMark/>
          </w:tcPr>
          <w:p w14:paraId="48BCF4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INMUNOGLOBULINA M [IG M] AUTOMATIZADO</w:t>
            </w:r>
          </w:p>
        </w:tc>
        <w:tc>
          <w:tcPr>
            <w:tcW w:w="1701" w:type="dxa"/>
            <w:shd w:val="clear" w:color="auto" w:fill="auto"/>
            <w:noWrap/>
            <w:vAlign w:val="center"/>
            <w:hideMark/>
          </w:tcPr>
          <w:p w14:paraId="13F06B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954BD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$ 50.300,00</w:t>
            </w:r>
          </w:p>
        </w:tc>
      </w:tr>
      <w:tr w:rsidR="00D40C4F" w:rsidRPr="00D40C4F" w14:paraId="5C36BA3F" w14:textId="77777777" w:rsidTr="00D40C4F">
        <w:trPr>
          <w:trHeight w:val="20"/>
        </w:trPr>
        <w:tc>
          <w:tcPr>
            <w:tcW w:w="520" w:type="dxa"/>
            <w:shd w:val="clear" w:color="auto" w:fill="auto"/>
            <w:noWrap/>
            <w:vAlign w:val="center"/>
            <w:hideMark/>
          </w:tcPr>
          <w:p w14:paraId="624148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473</w:t>
            </w:r>
          </w:p>
        </w:tc>
        <w:tc>
          <w:tcPr>
            <w:tcW w:w="900" w:type="dxa"/>
            <w:shd w:val="clear" w:color="auto" w:fill="auto"/>
            <w:noWrap/>
            <w:vAlign w:val="center"/>
            <w:hideMark/>
          </w:tcPr>
          <w:p w14:paraId="7D7EC4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906836</w:t>
            </w:r>
          </w:p>
        </w:tc>
        <w:tc>
          <w:tcPr>
            <w:tcW w:w="5810" w:type="dxa"/>
            <w:shd w:val="clear" w:color="auto" w:fill="auto"/>
            <w:noWrap/>
            <w:vAlign w:val="center"/>
            <w:hideMark/>
          </w:tcPr>
          <w:p w14:paraId="033F94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INMUNOGLOBULINA E [IG E] AUTOMATIZADO</w:t>
            </w:r>
          </w:p>
        </w:tc>
        <w:tc>
          <w:tcPr>
            <w:tcW w:w="1701" w:type="dxa"/>
            <w:shd w:val="clear" w:color="auto" w:fill="auto"/>
            <w:noWrap/>
            <w:vAlign w:val="center"/>
            <w:hideMark/>
          </w:tcPr>
          <w:p w14:paraId="3930CA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CB7A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$ 96.800,00</w:t>
            </w:r>
          </w:p>
        </w:tc>
      </w:tr>
      <w:tr w:rsidR="00D40C4F" w:rsidRPr="00D40C4F" w14:paraId="151CFC39" w14:textId="77777777" w:rsidTr="00D40C4F">
        <w:trPr>
          <w:trHeight w:val="20"/>
        </w:trPr>
        <w:tc>
          <w:tcPr>
            <w:tcW w:w="520" w:type="dxa"/>
            <w:shd w:val="clear" w:color="auto" w:fill="auto"/>
            <w:noWrap/>
            <w:vAlign w:val="center"/>
            <w:hideMark/>
          </w:tcPr>
          <w:p w14:paraId="3A93E3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474</w:t>
            </w:r>
          </w:p>
        </w:tc>
        <w:tc>
          <w:tcPr>
            <w:tcW w:w="900" w:type="dxa"/>
            <w:shd w:val="clear" w:color="auto" w:fill="auto"/>
            <w:noWrap/>
            <w:vAlign w:val="center"/>
            <w:hideMark/>
          </w:tcPr>
          <w:p w14:paraId="569B90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906903</w:t>
            </w:r>
          </w:p>
        </w:tc>
        <w:tc>
          <w:tcPr>
            <w:tcW w:w="5810" w:type="dxa"/>
            <w:shd w:val="clear" w:color="auto" w:fill="auto"/>
            <w:noWrap/>
            <w:vAlign w:val="center"/>
            <w:hideMark/>
          </w:tcPr>
          <w:p w14:paraId="290FE2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HETEROFILOS MANUAL SEMIAUTOMATIZADO O AUTOMATIZADO</w:t>
            </w:r>
          </w:p>
        </w:tc>
        <w:tc>
          <w:tcPr>
            <w:tcW w:w="1701" w:type="dxa"/>
            <w:shd w:val="clear" w:color="auto" w:fill="auto"/>
            <w:noWrap/>
            <w:vAlign w:val="center"/>
            <w:hideMark/>
          </w:tcPr>
          <w:p w14:paraId="616DEE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16B1B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$ 30.200,00</w:t>
            </w:r>
          </w:p>
        </w:tc>
      </w:tr>
      <w:tr w:rsidR="00D40C4F" w:rsidRPr="00D40C4F" w14:paraId="1AE02683" w14:textId="77777777" w:rsidTr="00D40C4F">
        <w:trPr>
          <w:trHeight w:val="20"/>
        </w:trPr>
        <w:tc>
          <w:tcPr>
            <w:tcW w:w="520" w:type="dxa"/>
            <w:shd w:val="clear" w:color="auto" w:fill="auto"/>
            <w:noWrap/>
            <w:vAlign w:val="center"/>
            <w:hideMark/>
          </w:tcPr>
          <w:p w14:paraId="1404C5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475</w:t>
            </w:r>
          </w:p>
        </w:tc>
        <w:tc>
          <w:tcPr>
            <w:tcW w:w="900" w:type="dxa"/>
            <w:shd w:val="clear" w:color="auto" w:fill="auto"/>
            <w:noWrap/>
            <w:vAlign w:val="center"/>
            <w:hideMark/>
          </w:tcPr>
          <w:p w14:paraId="160F87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906904</w:t>
            </w:r>
          </w:p>
        </w:tc>
        <w:tc>
          <w:tcPr>
            <w:tcW w:w="5810" w:type="dxa"/>
            <w:shd w:val="clear" w:color="auto" w:fill="auto"/>
            <w:noWrap/>
            <w:vAlign w:val="center"/>
            <w:hideMark/>
          </w:tcPr>
          <w:p w14:paraId="6CC5B1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COMPLEMENTO HEMOLITICO AL 50% [CH 50] MANUAL O SEMIAUTOMATIZADO</w:t>
            </w:r>
          </w:p>
        </w:tc>
        <w:tc>
          <w:tcPr>
            <w:tcW w:w="1701" w:type="dxa"/>
            <w:shd w:val="clear" w:color="auto" w:fill="auto"/>
            <w:noWrap/>
            <w:vAlign w:val="center"/>
            <w:hideMark/>
          </w:tcPr>
          <w:p w14:paraId="774A39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7EC1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$ 116.500,00</w:t>
            </w:r>
          </w:p>
        </w:tc>
      </w:tr>
      <w:tr w:rsidR="00D40C4F" w:rsidRPr="00D40C4F" w14:paraId="29B37F30" w14:textId="77777777" w:rsidTr="00D40C4F">
        <w:trPr>
          <w:trHeight w:val="20"/>
        </w:trPr>
        <w:tc>
          <w:tcPr>
            <w:tcW w:w="520" w:type="dxa"/>
            <w:shd w:val="clear" w:color="auto" w:fill="auto"/>
            <w:noWrap/>
            <w:vAlign w:val="center"/>
            <w:hideMark/>
          </w:tcPr>
          <w:p w14:paraId="243220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476</w:t>
            </w:r>
          </w:p>
        </w:tc>
        <w:tc>
          <w:tcPr>
            <w:tcW w:w="900" w:type="dxa"/>
            <w:shd w:val="clear" w:color="auto" w:fill="auto"/>
            <w:noWrap/>
            <w:vAlign w:val="center"/>
            <w:hideMark/>
          </w:tcPr>
          <w:p w14:paraId="321099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906906</w:t>
            </w:r>
          </w:p>
        </w:tc>
        <w:tc>
          <w:tcPr>
            <w:tcW w:w="5810" w:type="dxa"/>
            <w:shd w:val="clear" w:color="auto" w:fill="auto"/>
            <w:noWrap/>
            <w:vAlign w:val="center"/>
            <w:hideMark/>
          </w:tcPr>
          <w:p w14:paraId="41DDBE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COMPLEMENTO SERICO C3 AUTOMATIZADO</w:t>
            </w:r>
          </w:p>
        </w:tc>
        <w:tc>
          <w:tcPr>
            <w:tcW w:w="1701" w:type="dxa"/>
            <w:shd w:val="clear" w:color="auto" w:fill="auto"/>
            <w:noWrap/>
            <w:vAlign w:val="center"/>
            <w:hideMark/>
          </w:tcPr>
          <w:p w14:paraId="72D4EB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6D607D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$ 155.600,00</w:t>
            </w:r>
          </w:p>
        </w:tc>
      </w:tr>
      <w:tr w:rsidR="00D40C4F" w:rsidRPr="00D40C4F" w14:paraId="1B8E1557" w14:textId="77777777" w:rsidTr="00D40C4F">
        <w:trPr>
          <w:trHeight w:val="20"/>
        </w:trPr>
        <w:tc>
          <w:tcPr>
            <w:tcW w:w="520" w:type="dxa"/>
            <w:shd w:val="clear" w:color="auto" w:fill="auto"/>
            <w:noWrap/>
            <w:vAlign w:val="center"/>
            <w:hideMark/>
          </w:tcPr>
          <w:p w14:paraId="66231F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477</w:t>
            </w:r>
          </w:p>
        </w:tc>
        <w:tc>
          <w:tcPr>
            <w:tcW w:w="900" w:type="dxa"/>
            <w:shd w:val="clear" w:color="auto" w:fill="auto"/>
            <w:noWrap/>
            <w:vAlign w:val="center"/>
            <w:hideMark/>
          </w:tcPr>
          <w:p w14:paraId="6C7445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906908</w:t>
            </w:r>
          </w:p>
        </w:tc>
        <w:tc>
          <w:tcPr>
            <w:tcW w:w="5810" w:type="dxa"/>
            <w:shd w:val="clear" w:color="auto" w:fill="auto"/>
            <w:noWrap/>
            <w:vAlign w:val="center"/>
            <w:hideMark/>
          </w:tcPr>
          <w:p w14:paraId="439493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COMPLEMENTO SERICO C4 AUTOMATIZADO</w:t>
            </w:r>
          </w:p>
        </w:tc>
        <w:tc>
          <w:tcPr>
            <w:tcW w:w="1701" w:type="dxa"/>
            <w:shd w:val="clear" w:color="auto" w:fill="auto"/>
            <w:noWrap/>
            <w:vAlign w:val="center"/>
            <w:hideMark/>
          </w:tcPr>
          <w:p w14:paraId="35EAF2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16645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$ 155.600,00</w:t>
            </w:r>
          </w:p>
        </w:tc>
      </w:tr>
      <w:tr w:rsidR="00D40C4F" w:rsidRPr="00D40C4F" w14:paraId="2EBCB6F5" w14:textId="77777777" w:rsidTr="00D40C4F">
        <w:trPr>
          <w:trHeight w:val="20"/>
        </w:trPr>
        <w:tc>
          <w:tcPr>
            <w:tcW w:w="520" w:type="dxa"/>
            <w:shd w:val="clear" w:color="auto" w:fill="auto"/>
            <w:noWrap/>
            <w:vAlign w:val="center"/>
            <w:hideMark/>
          </w:tcPr>
          <w:p w14:paraId="34D56E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478</w:t>
            </w:r>
          </w:p>
        </w:tc>
        <w:tc>
          <w:tcPr>
            <w:tcW w:w="900" w:type="dxa"/>
            <w:shd w:val="clear" w:color="auto" w:fill="auto"/>
            <w:noWrap/>
            <w:vAlign w:val="center"/>
            <w:hideMark/>
          </w:tcPr>
          <w:p w14:paraId="7AFCA0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906910</w:t>
            </w:r>
          </w:p>
        </w:tc>
        <w:tc>
          <w:tcPr>
            <w:tcW w:w="5810" w:type="dxa"/>
            <w:shd w:val="clear" w:color="auto" w:fill="auto"/>
            <w:noWrap/>
            <w:vAlign w:val="center"/>
            <w:hideMark/>
          </w:tcPr>
          <w:p w14:paraId="48B882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REUMATOIDEO SEMIAUTOMATIZADO O AUTOMATIZADO</w:t>
            </w:r>
          </w:p>
        </w:tc>
        <w:tc>
          <w:tcPr>
            <w:tcW w:w="1701" w:type="dxa"/>
            <w:shd w:val="clear" w:color="auto" w:fill="auto"/>
            <w:noWrap/>
            <w:vAlign w:val="center"/>
            <w:hideMark/>
          </w:tcPr>
          <w:p w14:paraId="697016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C18CE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5C90FBDE" w14:textId="77777777" w:rsidTr="00D40C4F">
        <w:trPr>
          <w:trHeight w:val="20"/>
        </w:trPr>
        <w:tc>
          <w:tcPr>
            <w:tcW w:w="520" w:type="dxa"/>
            <w:shd w:val="clear" w:color="auto" w:fill="auto"/>
            <w:noWrap/>
            <w:vAlign w:val="center"/>
            <w:hideMark/>
          </w:tcPr>
          <w:p w14:paraId="18C3AA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479</w:t>
            </w:r>
          </w:p>
        </w:tc>
        <w:tc>
          <w:tcPr>
            <w:tcW w:w="900" w:type="dxa"/>
            <w:shd w:val="clear" w:color="auto" w:fill="auto"/>
            <w:noWrap/>
            <w:vAlign w:val="center"/>
            <w:hideMark/>
          </w:tcPr>
          <w:p w14:paraId="25624E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906911</w:t>
            </w:r>
          </w:p>
        </w:tc>
        <w:tc>
          <w:tcPr>
            <w:tcW w:w="5810" w:type="dxa"/>
            <w:shd w:val="clear" w:color="auto" w:fill="auto"/>
            <w:noWrap/>
            <w:vAlign w:val="center"/>
            <w:hideMark/>
          </w:tcPr>
          <w:p w14:paraId="47623D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FACTOR REUMATOIDEO MANUAL</w:t>
            </w:r>
          </w:p>
        </w:tc>
        <w:tc>
          <w:tcPr>
            <w:tcW w:w="1701" w:type="dxa"/>
            <w:shd w:val="clear" w:color="auto" w:fill="auto"/>
            <w:noWrap/>
            <w:vAlign w:val="center"/>
            <w:hideMark/>
          </w:tcPr>
          <w:p w14:paraId="1ED8A9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8D9F4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$ 25.100,00</w:t>
            </w:r>
          </w:p>
        </w:tc>
      </w:tr>
      <w:tr w:rsidR="00D40C4F" w:rsidRPr="00D40C4F" w14:paraId="6EDF207C" w14:textId="77777777" w:rsidTr="00D40C4F">
        <w:trPr>
          <w:trHeight w:val="20"/>
        </w:trPr>
        <w:tc>
          <w:tcPr>
            <w:tcW w:w="520" w:type="dxa"/>
            <w:shd w:val="clear" w:color="auto" w:fill="auto"/>
            <w:noWrap/>
            <w:vAlign w:val="center"/>
            <w:hideMark/>
          </w:tcPr>
          <w:p w14:paraId="411B51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480</w:t>
            </w:r>
          </w:p>
        </w:tc>
        <w:tc>
          <w:tcPr>
            <w:tcW w:w="900" w:type="dxa"/>
            <w:shd w:val="clear" w:color="auto" w:fill="auto"/>
            <w:noWrap/>
            <w:vAlign w:val="center"/>
            <w:hideMark/>
          </w:tcPr>
          <w:p w14:paraId="50197E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906914</w:t>
            </w:r>
          </w:p>
        </w:tc>
        <w:tc>
          <w:tcPr>
            <w:tcW w:w="5810" w:type="dxa"/>
            <w:shd w:val="clear" w:color="auto" w:fill="auto"/>
            <w:noWrap/>
            <w:vAlign w:val="center"/>
            <w:hideMark/>
          </w:tcPr>
          <w:p w14:paraId="7D23D6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PROTEINA C REACTIVA MANUAL O SEMIAUTOMATIZADO</w:t>
            </w:r>
          </w:p>
        </w:tc>
        <w:tc>
          <w:tcPr>
            <w:tcW w:w="1701" w:type="dxa"/>
            <w:shd w:val="clear" w:color="auto" w:fill="auto"/>
            <w:noWrap/>
            <w:vAlign w:val="center"/>
            <w:hideMark/>
          </w:tcPr>
          <w:p w14:paraId="62F7F2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D1AF9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w:t>
            </w:r>
          </w:p>
        </w:tc>
      </w:tr>
      <w:tr w:rsidR="00D40C4F" w:rsidRPr="00D40C4F" w14:paraId="286D67D4" w14:textId="77777777" w:rsidTr="00D40C4F">
        <w:trPr>
          <w:trHeight w:val="20"/>
        </w:trPr>
        <w:tc>
          <w:tcPr>
            <w:tcW w:w="520" w:type="dxa"/>
            <w:shd w:val="clear" w:color="auto" w:fill="auto"/>
            <w:noWrap/>
            <w:vAlign w:val="center"/>
            <w:hideMark/>
          </w:tcPr>
          <w:p w14:paraId="00EE32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481</w:t>
            </w:r>
          </w:p>
        </w:tc>
        <w:tc>
          <w:tcPr>
            <w:tcW w:w="900" w:type="dxa"/>
            <w:shd w:val="clear" w:color="auto" w:fill="auto"/>
            <w:noWrap/>
            <w:vAlign w:val="center"/>
            <w:hideMark/>
          </w:tcPr>
          <w:p w14:paraId="4D04EF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906917</w:t>
            </w:r>
          </w:p>
        </w:tc>
        <w:tc>
          <w:tcPr>
            <w:tcW w:w="5810" w:type="dxa"/>
            <w:shd w:val="clear" w:color="auto" w:fill="auto"/>
            <w:noWrap/>
            <w:vAlign w:val="center"/>
            <w:hideMark/>
          </w:tcPr>
          <w:p w14:paraId="51621C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CRIOGLOBULINAS</w:t>
            </w:r>
          </w:p>
        </w:tc>
        <w:tc>
          <w:tcPr>
            <w:tcW w:w="1701" w:type="dxa"/>
            <w:shd w:val="clear" w:color="auto" w:fill="auto"/>
            <w:noWrap/>
            <w:vAlign w:val="center"/>
            <w:hideMark/>
          </w:tcPr>
          <w:p w14:paraId="3BEF92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0DB4E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$ 22.900,00</w:t>
            </w:r>
          </w:p>
        </w:tc>
      </w:tr>
      <w:tr w:rsidR="00D40C4F" w:rsidRPr="00D40C4F" w14:paraId="6C7A0E0D" w14:textId="77777777" w:rsidTr="00D40C4F">
        <w:trPr>
          <w:trHeight w:val="20"/>
        </w:trPr>
        <w:tc>
          <w:tcPr>
            <w:tcW w:w="520" w:type="dxa"/>
            <w:shd w:val="clear" w:color="auto" w:fill="auto"/>
            <w:noWrap/>
            <w:vAlign w:val="center"/>
            <w:hideMark/>
          </w:tcPr>
          <w:p w14:paraId="0834E7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482</w:t>
            </w:r>
          </w:p>
        </w:tc>
        <w:tc>
          <w:tcPr>
            <w:tcW w:w="900" w:type="dxa"/>
            <w:shd w:val="clear" w:color="auto" w:fill="auto"/>
            <w:noWrap/>
            <w:vAlign w:val="center"/>
            <w:hideMark/>
          </w:tcPr>
          <w:p w14:paraId="709224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907004</w:t>
            </w:r>
          </w:p>
        </w:tc>
        <w:tc>
          <w:tcPr>
            <w:tcW w:w="5810" w:type="dxa"/>
            <w:shd w:val="clear" w:color="auto" w:fill="auto"/>
            <w:noWrap/>
            <w:vAlign w:val="center"/>
            <w:hideMark/>
          </w:tcPr>
          <w:p w14:paraId="31850B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COPROSCOPICO</w:t>
            </w:r>
          </w:p>
        </w:tc>
        <w:tc>
          <w:tcPr>
            <w:tcW w:w="1701" w:type="dxa"/>
            <w:shd w:val="clear" w:color="auto" w:fill="auto"/>
            <w:noWrap/>
            <w:vAlign w:val="center"/>
            <w:hideMark/>
          </w:tcPr>
          <w:p w14:paraId="581926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7F4FC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$ 59.300,00</w:t>
            </w:r>
          </w:p>
        </w:tc>
      </w:tr>
      <w:tr w:rsidR="00D40C4F" w:rsidRPr="00D40C4F" w14:paraId="3E900254" w14:textId="77777777" w:rsidTr="00D40C4F">
        <w:trPr>
          <w:trHeight w:val="20"/>
        </w:trPr>
        <w:tc>
          <w:tcPr>
            <w:tcW w:w="520" w:type="dxa"/>
            <w:shd w:val="clear" w:color="auto" w:fill="auto"/>
            <w:noWrap/>
            <w:vAlign w:val="center"/>
            <w:hideMark/>
          </w:tcPr>
          <w:p w14:paraId="2179F7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483</w:t>
            </w:r>
          </w:p>
        </w:tc>
        <w:tc>
          <w:tcPr>
            <w:tcW w:w="900" w:type="dxa"/>
            <w:shd w:val="clear" w:color="auto" w:fill="auto"/>
            <w:noWrap/>
            <w:vAlign w:val="center"/>
            <w:hideMark/>
          </w:tcPr>
          <w:p w14:paraId="5F0BFC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907007</w:t>
            </w:r>
          </w:p>
        </w:tc>
        <w:tc>
          <w:tcPr>
            <w:tcW w:w="5810" w:type="dxa"/>
            <w:shd w:val="clear" w:color="auto" w:fill="auto"/>
            <w:noWrap/>
            <w:vAlign w:val="center"/>
            <w:hideMark/>
          </w:tcPr>
          <w:p w14:paraId="69E53F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OXIUROS IDENTIFICACION PERIANAL [CINTA ADHESIVA O PRUEBA DE GRAHAM]</w:t>
            </w:r>
          </w:p>
        </w:tc>
        <w:tc>
          <w:tcPr>
            <w:tcW w:w="1701" w:type="dxa"/>
            <w:shd w:val="clear" w:color="auto" w:fill="auto"/>
            <w:noWrap/>
            <w:vAlign w:val="center"/>
            <w:hideMark/>
          </w:tcPr>
          <w:p w14:paraId="1AC623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E5E31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$ 18.300,00</w:t>
            </w:r>
          </w:p>
        </w:tc>
      </w:tr>
      <w:tr w:rsidR="00D40C4F" w:rsidRPr="00D40C4F" w14:paraId="3C4A0E6D" w14:textId="77777777" w:rsidTr="00D40C4F">
        <w:trPr>
          <w:trHeight w:val="20"/>
        </w:trPr>
        <w:tc>
          <w:tcPr>
            <w:tcW w:w="520" w:type="dxa"/>
            <w:shd w:val="clear" w:color="auto" w:fill="auto"/>
            <w:noWrap/>
            <w:vAlign w:val="center"/>
            <w:hideMark/>
          </w:tcPr>
          <w:p w14:paraId="35B618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484</w:t>
            </w:r>
          </w:p>
        </w:tc>
        <w:tc>
          <w:tcPr>
            <w:tcW w:w="900" w:type="dxa"/>
            <w:shd w:val="clear" w:color="auto" w:fill="auto"/>
            <w:noWrap/>
            <w:vAlign w:val="center"/>
            <w:hideMark/>
          </w:tcPr>
          <w:p w14:paraId="25DA75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907107</w:t>
            </w:r>
          </w:p>
        </w:tc>
        <w:tc>
          <w:tcPr>
            <w:tcW w:w="5810" w:type="dxa"/>
            <w:shd w:val="clear" w:color="auto" w:fill="auto"/>
            <w:noWrap/>
            <w:vAlign w:val="center"/>
            <w:hideMark/>
          </w:tcPr>
          <w:p w14:paraId="48D5F5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UROBILINOGENO EN ORINA PARCIAL</w:t>
            </w:r>
          </w:p>
        </w:tc>
        <w:tc>
          <w:tcPr>
            <w:tcW w:w="1701" w:type="dxa"/>
            <w:shd w:val="clear" w:color="auto" w:fill="auto"/>
            <w:noWrap/>
            <w:vAlign w:val="center"/>
            <w:hideMark/>
          </w:tcPr>
          <w:p w14:paraId="532DE7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3101D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$ 24.200,00</w:t>
            </w:r>
          </w:p>
        </w:tc>
      </w:tr>
      <w:tr w:rsidR="00D40C4F" w:rsidRPr="00D40C4F" w14:paraId="0783C36A" w14:textId="77777777" w:rsidTr="00D40C4F">
        <w:trPr>
          <w:trHeight w:val="20"/>
        </w:trPr>
        <w:tc>
          <w:tcPr>
            <w:tcW w:w="520" w:type="dxa"/>
            <w:shd w:val="clear" w:color="auto" w:fill="auto"/>
            <w:noWrap/>
            <w:vAlign w:val="center"/>
            <w:hideMark/>
          </w:tcPr>
          <w:p w14:paraId="001836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485</w:t>
            </w:r>
          </w:p>
        </w:tc>
        <w:tc>
          <w:tcPr>
            <w:tcW w:w="900" w:type="dxa"/>
            <w:shd w:val="clear" w:color="auto" w:fill="auto"/>
            <w:noWrap/>
            <w:vAlign w:val="center"/>
            <w:hideMark/>
          </w:tcPr>
          <w:p w14:paraId="3BF0A51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908802</w:t>
            </w:r>
          </w:p>
        </w:tc>
        <w:tc>
          <w:tcPr>
            <w:tcW w:w="5810" w:type="dxa"/>
            <w:shd w:val="clear" w:color="auto" w:fill="auto"/>
            <w:noWrap/>
            <w:vAlign w:val="center"/>
            <w:hideMark/>
          </w:tcPr>
          <w:p w14:paraId="19FA71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VIRUS DE INMUNODEFICIENCIA HUMANA GENOTIPO</w:t>
            </w:r>
          </w:p>
        </w:tc>
        <w:tc>
          <w:tcPr>
            <w:tcW w:w="1701" w:type="dxa"/>
            <w:shd w:val="clear" w:color="auto" w:fill="auto"/>
            <w:noWrap/>
            <w:vAlign w:val="center"/>
            <w:hideMark/>
          </w:tcPr>
          <w:p w14:paraId="37E3CC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918CD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$ 2.701.300,00</w:t>
            </w:r>
          </w:p>
        </w:tc>
      </w:tr>
      <w:tr w:rsidR="00D40C4F" w:rsidRPr="00D40C4F" w14:paraId="557C959B" w14:textId="77777777" w:rsidTr="00D40C4F">
        <w:trPr>
          <w:trHeight w:val="20"/>
        </w:trPr>
        <w:tc>
          <w:tcPr>
            <w:tcW w:w="520" w:type="dxa"/>
            <w:shd w:val="clear" w:color="auto" w:fill="auto"/>
            <w:noWrap/>
            <w:vAlign w:val="center"/>
            <w:hideMark/>
          </w:tcPr>
          <w:p w14:paraId="64EC76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486</w:t>
            </w:r>
          </w:p>
        </w:tc>
        <w:tc>
          <w:tcPr>
            <w:tcW w:w="900" w:type="dxa"/>
            <w:shd w:val="clear" w:color="auto" w:fill="auto"/>
            <w:noWrap/>
            <w:vAlign w:val="center"/>
            <w:hideMark/>
          </w:tcPr>
          <w:p w14:paraId="5E8521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908805</w:t>
            </w:r>
          </w:p>
        </w:tc>
        <w:tc>
          <w:tcPr>
            <w:tcW w:w="5810" w:type="dxa"/>
            <w:shd w:val="clear" w:color="auto" w:fill="auto"/>
            <w:noWrap/>
            <w:vAlign w:val="center"/>
            <w:hideMark/>
          </w:tcPr>
          <w:p w14:paraId="3451DF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CITOMEGALOVIRUS CARGA VIRAL</w:t>
            </w:r>
          </w:p>
        </w:tc>
        <w:tc>
          <w:tcPr>
            <w:tcW w:w="1701" w:type="dxa"/>
            <w:shd w:val="clear" w:color="auto" w:fill="auto"/>
            <w:noWrap/>
            <w:vAlign w:val="center"/>
            <w:hideMark/>
          </w:tcPr>
          <w:p w14:paraId="43E765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F3BD5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$ 2.701.300,00</w:t>
            </w:r>
          </w:p>
        </w:tc>
      </w:tr>
      <w:tr w:rsidR="00D40C4F" w:rsidRPr="00D40C4F" w14:paraId="62557C6E" w14:textId="77777777" w:rsidTr="00D40C4F">
        <w:trPr>
          <w:trHeight w:val="20"/>
        </w:trPr>
        <w:tc>
          <w:tcPr>
            <w:tcW w:w="520" w:type="dxa"/>
            <w:shd w:val="clear" w:color="auto" w:fill="auto"/>
            <w:noWrap/>
            <w:vAlign w:val="center"/>
            <w:hideMark/>
          </w:tcPr>
          <w:p w14:paraId="278440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487</w:t>
            </w:r>
          </w:p>
        </w:tc>
        <w:tc>
          <w:tcPr>
            <w:tcW w:w="900" w:type="dxa"/>
            <w:shd w:val="clear" w:color="auto" w:fill="auto"/>
            <w:noWrap/>
            <w:vAlign w:val="center"/>
            <w:hideMark/>
          </w:tcPr>
          <w:p w14:paraId="179E51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908806</w:t>
            </w:r>
          </w:p>
        </w:tc>
        <w:tc>
          <w:tcPr>
            <w:tcW w:w="5810" w:type="dxa"/>
            <w:shd w:val="clear" w:color="auto" w:fill="auto"/>
            <w:noWrap/>
            <w:vAlign w:val="center"/>
            <w:hideMark/>
          </w:tcPr>
          <w:p w14:paraId="2FA823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B CARGA VIRAL</w:t>
            </w:r>
          </w:p>
        </w:tc>
        <w:tc>
          <w:tcPr>
            <w:tcW w:w="1701" w:type="dxa"/>
            <w:shd w:val="clear" w:color="auto" w:fill="auto"/>
            <w:noWrap/>
            <w:vAlign w:val="center"/>
            <w:hideMark/>
          </w:tcPr>
          <w:p w14:paraId="606C03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AC1A7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$ 164.900,00</w:t>
            </w:r>
          </w:p>
        </w:tc>
      </w:tr>
      <w:tr w:rsidR="00D40C4F" w:rsidRPr="00D40C4F" w14:paraId="2DDC657C" w14:textId="77777777" w:rsidTr="00D40C4F">
        <w:trPr>
          <w:trHeight w:val="20"/>
        </w:trPr>
        <w:tc>
          <w:tcPr>
            <w:tcW w:w="520" w:type="dxa"/>
            <w:shd w:val="clear" w:color="auto" w:fill="auto"/>
            <w:noWrap/>
            <w:vAlign w:val="center"/>
            <w:hideMark/>
          </w:tcPr>
          <w:p w14:paraId="04936F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488</w:t>
            </w:r>
          </w:p>
        </w:tc>
        <w:tc>
          <w:tcPr>
            <w:tcW w:w="900" w:type="dxa"/>
            <w:shd w:val="clear" w:color="auto" w:fill="auto"/>
            <w:noWrap/>
            <w:vAlign w:val="center"/>
            <w:hideMark/>
          </w:tcPr>
          <w:p w14:paraId="272F8F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908807</w:t>
            </w:r>
          </w:p>
        </w:tc>
        <w:tc>
          <w:tcPr>
            <w:tcW w:w="5810" w:type="dxa"/>
            <w:shd w:val="clear" w:color="auto" w:fill="auto"/>
            <w:noWrap/>
            <w:vAlign w:val="center"/>
            <w:hideMark/>
          </w:tcPr>
          <w:p w14:paraId="669635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HEPATITIS C CARGA VIRAL</w:t>
            </w:r>
          </w:p>
        </w:tc>
        <w:tc>
          <w:tcPr>
            <w:tcW w:w="1701" w:type="dxa"/>
            <w:shd w:val="clear" w:color="auto" w:fill="auto"/>
            <w:noWrap/>
            <w:vAlign w:val="center"/>
            <w:hideMark/>
          </w:tcPr>
          <w:p w14:paraId="2B9342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B5C45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$ 2.701.300,00</w:t>
            </w:r>
          </w:p>
        </w:tc>
      </w:tr>
      <w:tr w:rsidR="00D40C4F" w:rsidRPr="00D40C4F" w14:paraId="30E1B0E1" w14:textId="77777777" w:rsidTr="00D40C4F">
        <w:trPr>
          <w:trHeight w:val="20"/>
        </w:trPr>
        <w:tc>
          <w:tcPr>
            <w:tcW w:w="520" w:type="dxa"/>
            <w:shd w:val="clear" w:color="auto" w:fill="auto"/>
            <w:noWrap/>
            <w:vAlign w:val="center"/>
            <w:hideMark/>
          </w:tcPr>
          <w:p w14:paraId="7B2E01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489</w:t>
            </w:r>
          </w:p>
        </w:tc>
        <w:tc>
          <w:tcPr>
            <w:tcW w:w="900" w:type="dxa"/>
            <w:shd w:val="clear" w:color="auto" w:fill="auto"/>
            <w:noWrap/>
            <w:vAlign w:val="center"/>
            <w:hideMark/>
          </w:tcPr>
          <w:p w14:paraId="2F096C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908808</w:t>
            </w:r>
          </w:p>
        </w:tc>
        <w:tc>
          <w:tcPr>
            <w:tcW w:w="5810" w:type="dxa"/>
            <w:shd w:val="clear" w:color="auto" w:fill="auto"/>
            <w:noWrap/>
            <w:vAlign w:val="center"/>
            <w:hideMark/>
          </w:tcPr>
          <w:p w14:paraId="17A74F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HERPES SIMPLEX CARGA VIRAL</w:t>
            </w:r>
          </w:p>
        </w:tc>
        <w:tc>
          <w:tcPr>
            <w:tcW w:w="1701" w:type="dxa"/>
            <w:shd w:val="clear" w:color="auto" w:fill="auto"/>
            <w:noWrap/>
            <w:vAlign w:val="center"/>
            <w:hideMark/>
          </w:tcPr>
          <w:p w14:paraId="088F71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205BA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$ 2.701.300,00</w:t>
            </w:r>
          </w:p>
        </w:tc>
      </w:tr>
      <w:tr w:rsidR="00D40C4F" w:rsidRPr="00D40C4F" w14:paraId="15088AB2" w14:textId="77777777" w:rsidTr="00D40C4F">
        <w:trPr>
          <w:trHeight w:val="20"/>
        </w:trPr>
        <w:tc>
          <w:tcPr>
            <w:tcW w:w="520" w:type="dxa"/>
            <w:shd w:val="clear" w:color="auto" w:fill="auto"/>
            <w:noWrap/>
            <w:vAlign w:val="center"/>
            <w:hideMark/>
          </w:tcPr>
          <w:p w14:paraId="5D4B6E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490</w:t>
            </w:r>
          </w:p>
        </w:tc>
        <w:tc>
          <w:tcPr>
            <w:tcW w:w="900" w:type="dxa"/>
            <w:shd w:val="clear" w:color="auto" w:fill="auto"/>
            <w:noWrap/>
            <w:vAlign w:val="center"/>
            <w:hideMark/>
          </w:tcPr>
          <w:p w14:paraId="31E853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908832</w:t>
            </w:r>
          </w:p>
        </w:tc>
        <w:tc>
          <w:tcPr>
            <w:tcW w:w="5810" w:type="dxa"/>
            <w:shd w:val="clear" w:color="auto" w:fill="auto"/>
            <w:noWrap/>
            <w:vAlign w:val="center"/>
            <w:hideMark/>
          </w:tcPr>
          <w:p w14:paraId="38E29D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VIRUS DE INMUNODEFICIENCIA HUMANA CARGA VIRAL</w:t>
            </w:r>
          </w:p>
        </w:tc>
        <w:tc>
          <w:tcPr>
            <w:tcW w:w="1701" w:type="dxa"/>
            <w:shd w:val="clear" w:color="auto" w:fill="auto"/>
            <w:noWrap/>
            <w:vAlign w:val="center"/>
            <w:hideMark/>
          </w:tcPr>
          <w:p w14:paraId="68C90D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40D80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$ 131.200,00</w:t>
            </w:r>
          </w:p>
        </w:tc>
      </w:tr>
      <w:tr w:rsidR="00D40C4F" w:rsidRPr="00D40C4F" w14:paraId="410528D9" w14:textId="77777777" w:rsidTr="00D40C4F">
        <w:trPr>
          <w:trHeight w:val="20"/>
        </w:trPr>
        <w:tc>
          <w:tcPr>
            <w:tcW w:w="520" w:type="dxa"/>
            <w:shd w:val="clear" w:color="auto" w:fill="auto"/>
            <w:noWrap/>
            <w:vAlign w:val="center"/>
            <w:hideMark/>
          </w:tcPr>
          <w:p w14:paraId="03BD85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491</w:t>
            </w:r>
          </w:p>
        </w:tc>
        <w:tc>
          <w:tcPr>
            <w:tcW w:w="900" w:type="dxa"/>
            <w:shd w:val="clear" w:color="auto" w:fill="auto"/>
            <w:noWrap/>
            <w:vAlign w:val="center"/>
            <w:hideMark/>
          </w:tcPr>
          <w:p w14:paraId="18B20B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911003</w:t>
            </w:r>
          </w:p>
        </w:tc>
        <w:tc>
          <w:tcPr>
            <w:tcW w:w="5810" w:type="dxa"/>
            <w:shd w:val="clear" w:color="auto" w:fill="auto"/>
            <w:noWrap/>
            <w:vAlign w:val="center"/>
            <w:hideMark/>
          </w:tcPr>
          <w:p w14:paraId="016418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IRREGULARES DETECCION (COOMBS INDIRECTO RASTREO ANTICUERPOS IRREGULARES PRUEBA DE ANTIGLOBULINA INDIRECTA ESCRUTINIO DE ANTICUERPOS IRREGULARES) POR MICROTECNICA</w:t>
            </w:r>
          </w:p>
        </w:tc>
        <w:tc>
          <w:tcPr>
            <w:tcW w:w="1701" w:type="dxa"/>
            <w:shd w:val="clear" w:color="auto" w:fill="auto"/>
            <w:noWrap/>
            <w:vAlign w:val="center"/>
            <w:hideMark/>
          </w:tcPr>
          <w:p w14:paraId="780A5F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0EC36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$ 61.400,00</w:t>
            </w:r>
          </w:p>
        </w:tc>
      </w:tr>
      <w:tr w:rsidR="00D40C4F" w:rsidRPr="00D40C4F" w14:paraId="2CB2C914" w14:textId="77777777" w:rsidTr="00D40C4F">
        <w:trPr>
          <w:trHeight w:val="20"/>
        </w:trPr>
        <w:tc>
          <w:tcPr>
            <w:tcW w:w="520" w:type="dxa"/>
            <w:shd w:val="clear" w:color="auto" w:fill="auto"/>
            <w:noWrap/>
            <w:vAlign w:val="center"/>
            <w:hideMark/>
          </w:tcPr>
          <w:p w14:paraId="7DFCF0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492</w:t>
            </w:r>
          </w:p>
        </w:tc>
        <w:tc>
          <w:tcPr>
            <w:tcW w:w="900" w:type="dxa"/>
            <w:shd w:val="clear" w:color="auto" w:fill="auto"/>
            <w:noWrap/>
            <w:vAlign w:val="center"/>
            <w:hideMark/>
          </w:tcPr>
          <w:p w14:paraId="6BA2B5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911004</w:t>
            </w:r>
          </w:p>
        </w:tc>
        <w:tc>
          <w:tcPr>
            <w:tcW w:w="5810" w:type="dxa"/>
            <w:shd w:val="clear" w:color="auto" w:fill="auto"/>
            <w:noWrap/>
            <w:vAlign w:val="center"/>
            <w:hideMark/>
          </w:tcPr>
          <w:p w14:paraId="5C0ED5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ANTICUERPOS IRREGULARES DETECCION (COOMBS INDIRECTO RASTREO ANTICUERPOS IRREGULARES PRUEBA DE ANTIGLOBULINA INDIRECTA ESCRUTINIO DE ANTICUERPOS IRREGULARES) EN TUBO</w:t>
            </w:r>
          </w:p>
        </w:tc>
        <w:tc>
          <w:tcPr>
            <w:tcW w:w="1701" w:type="dxa"/>
            <w:shd w:val="clear" w:color="auto" w:fill="auto"/>
            <w:noWrap/>
            <w:vAlign w:val="center"/>
            <w:hideMark/>
          </w:tcPr>
          <w:p w14:paraId="402807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AB354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$ 60.400,00</w:t>
            </w:r>
          </w:p>
        </w:tc>
      </w:tr>
      <w:tr w:rsidR="00D40C4F" w:rsidRPr="00D40C4F" w14:paraId="58EE3D0B" w14:textId="77777777" w:rsidTr="00D40C4F">
        <w:trPr>
          <w:trHeight w:val="20"/>
        </w:trPr>
        <w:tc>
          <w:tcPr>
            <w:tcW w:w="520" w:type="dxa"/>
            <w:shd w:val="clear" w:color="auto" w:fill="auto"/>
            <w:noWrap/>
            <w:vAlign w:val="center"/>
            <w:hideMark/>
          </w:tcPr>
          <w:p w14:paraId="61D8CA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493</w:t>
            </w:r>
          </w:p>
        </w:tc>
        <w:tc>
          <w:tcPr>
            <w:tcW w:w="900" w:type="dxa"/>
            <w:shd w:val="clear" w:color="auto" w:fill="auto"/>
            <w:noWrap/>
            <w:vAlign w:val="center"/>
            <w:hideMark/>
          </w:tcPr>
          <w:p w14:paraId="54EAC4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911007</w:t>
            </w:r>
          </w:p>
        </w:tc>
        <w:tc>
          <w:tcPr>
            <w:tcW w:w="5810" w:type="dxa"/>
            <w:shd w:val="clear" w:color="auto" w:fill="auto"/>
            <w:noWrap/>
            <w:vAlign w:val="center"/>
            <w:hideMark/>
          </w:tcPr>
          <w:p w14:paraId="4D8991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COOMBS DIRECTO FRACCIONADO MONOESPECIFICO (INMUNOGLOBULINAS Y FRACCIONES DEL COMPLEMENTO) POR MICROTECNICA</w:t>
            </w:r>
          </w:p>
        </w:tc>
        <w:tc>
          <w:tcPr>
            <w:tcW w:w="1701" w:type="dxa"/>
            <w:shd w:val="clear" w:color="auto" w:fill="auto"/>
            <w:noWrap/>
            <w:vAlign w:val="center"/>
            <w:hideMark/>
          </w:tcPr>
          <w:p w14:paraId="319326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52649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$ 28.300,00</w:t>
            </w:r>
          </w:p>
        </w:tc>
      </w:tr>
      <w:tr w:rsidR="00D40C4F" w:rsidRPr="00D40C4F" w14:paraId="6D2A9E9E" w14:textId="77777777" w:rsidTr="00D40C4F">
        <w:trPr>
          <w:trHeight w:val="20"/>
        </w:trPr>
        <w:tc>
          <w:tcPr>
            <w:tcW w:w="520" w:type="dxa"/>
            <w:shd w:val="clear" w:color="auto" w:fill="auto"/>
            <w:noWrap/>
            <w:vAlign w:val="center"/>
            <w:hideMark/>
          </w:tcPr>
          <w:p w14:paraId="46A8C1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494</w:t>
            </w:r>
          </w:p>
        </w:tc>
        <w:tc>
          <w:tcPr>
            <w:tcW w:w="900" w:type="dxa"/>
            <w:shd w:val="clear" w:color="auto" w:fill="auto"/>
            <w:noWrap/>
            <w:vAlign w:val="center"/>
            <w:hideMark/>
          </w:tcPr>
          <w:p w14:paraId="530B01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911010</w:t>
            </w:r>
          </w:p>
        </w:tc>
        <w:tc>
          <w:tcPr>
            <w:tcW w:w="5810" w:type="dxa"/>
            <w:shd w:val="clear" w:color="auto" w:fill="auto"/>
            <w:noWrap/>
            <w:vAlign w:val="center"/>
            <w:hideMark/>
          </w:tcPr>
          <w:p w14:paraId="683BF3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COOMBS DIRECTO CUALITATIVO EN TUBO</w:t>
            </w:r>
          </w:p>
        </w:tc>
        <w:tc>
          <w:tcPr>
            <w:tcW w:w="1701" w:type="dxa"/>
            <w:shd w:val="clear" w:color="auto" w:fill="auto"/>
            <w:noWrap/>
            <w:vAlign w:val="center"/>
            <w:hideMark/>
          </w:tcPr>
          <w:p w14:paraId="5EEFD9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28681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$ 28.300,00</w:t>
            </w:r>
          </w:p>
        </w:tc>
      </w:tr>
      <w:tr w:rsidR="00D40C4F" w:rsidRPr="00D40C4F" w14:paraId="7DF67502" w14:textId="77777777" w:rsidTr="00D40C4F">
        <w:trPr>
          <w:trHeight w:val="20"/>
        </w:trPr>
        <w:tc>
          <w:tcPr>
            <w:tcW w:w="520" w:type="dxa"/>
            <w:shd w:val="clear" w:color="auto" w:fill="auto"/>
            <w:noWrap/>
            <w:vAlign w:val="center"/>
            <w:hideMark/>
          </w:tcPr>
          <w:p w14:paraId="171417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495</w:t>
            </w:r>
          </w:p>
        </w:tc>
        <w:tc>
          <w:tcPr>
            <w:tcW w:w="900" w:type="dxa"/>
            <w:shd w:val="clear" w:color="auto" w:fill="auto"/>
            <w:noWrap/>
            <w:vAlign w:val="center"/>
            <w:hideMark/>
          </w:tcPr>
          <w:p w14:paraId="78D645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890501</w:t>
            </w:r>
          </w:p>
        </w:tc>
        <w:tc>
          <w:tcPr>
            <w:tcW w:w="5810" w:type="dxa"/>
            <w:shd w:val="clear" w:color="auto" w:fill="auto"/>
            <w:noWrap/>
            <w:vAlign w:val="center"/>
            <w:hideMark/>
          </w:tcPr>
          <w:p w14:paraId="4F4704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PARTICIPACION EN JUNTA MEDICA O EQUIPO INTERDISCIPLINARIO POR MEDICINA GENERAL Y CASO (PACIENTE)</w:t>
            </w:r>
          </w:p>
        </w:tc>
        <w:tc>
          <w:tcPr>
            <w:tcW w:w="1701" w:type="dxa"/>
            <w:shd w:val="clear" w:color="auto" w:fill="auto"/>
            <w:noWrap/>
            <w:vAlign w:val="center"/>
            <w:hideMark/>
          </w:tcPr>
          <w:p w14:paraId="7296A2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7D914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$ 54.600,00</w:t>
            </w:r>
          </w:p>
        </w:tc>
      </w:tr>
      <w:tr w:rsidR="00D40C4F" w:rsidRPr="00D40C4F" w14:paraId="4A569F08" w14:textId="77777777" w:rsidTr="00D40C4F">
        <w:trPr>
          <w:trHeight w:val="20"/>
        </w:trPr>
        <w:tc>
          <w:tcPr>
            <w:tcW w:w="520" w:type="dxa"/>
            <w:shd w:val="clear" w:color="auto" w:fill="auto"/>
            <w:noWrap/>
            <w:vAlign w:val="center"/>
            <w:hideMark/>
          </w:tcPr>
          <w:p w14:paraId="72F3BD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496</w:t>
            </w:r>
          </w:p>
        </w:tc>
        <w:tc>
          <w:tcPr>
            <w:tcW w:w="900" w:type="dxa"/>
            <w:shd w:val="clear" w:color="auto" w:fill="auto"/>
            <w:noWrap/>
            <w:vAlign w:val="center"/>
            <w:hideMark/>
          </w:tcPr>
          <w:p w14:paraId="0BB4B1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890601</w:t>
            </w:r>
          </w:p>
        </w:tc>
        <w:tc>
          <w:tcPr>
            <w:tcW w:w="5810" w:type="dxa"/>
            <w:shd w:val="clear" w:color="auto" w:fill="auto"/>
            <w:noWrap/>
            <w:vAlign w:val="center"/>
            <w:hideMark/>
          </w:tcPr>
          <w:p w14:paraId="2E1848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CUIDADO (MANEJO) INTRAHOSPITALARIO POR MEDICINA GENERAL</w:t>
            </w:r>
          </w:p>
        </w:tc>
        <w:tc>
          <w:tcPr>
            <w:tcW w:w="1701" w:type="dxa"/>
            <w:shd w:val="clear" w:color="auto" w:fill="auto"/>
            <w:noWrap/>
            <w:vAlign w:val="center"/>
            <w:hideMark/>
          </w:tcPr>
          <w:p w14:paraId="74AAA8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1FF4D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$ 68.700,00</w:t>
            </w:r>
          </w:p>
        </w:tc>
      </w:tr>
      <w:tr w:rsidR="00D40C4F" w:rsidRPr="00D40C4F" w14:paraId="2F40E65F" w14:textId="77777777" w:rsidTr="00D40C4F">
        <w:trPr>
          <w:trHeight w:val="20"/>
        </w:trPr>
        <w:tc>
          <w:tcPr>
            <w:tcW w:w="520" w:type="dxa"/>
            <w:shd w:val="clear" w:color="auto" w:fill="auto"/>
            <w:noWrap/>
            <w:vAlign w:val="center"/>
            <w:hideMark/>
          </w:tcPr>
          <w:p w14:paraId="781FDF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497</w:t>
            </w:r>
          </w:p>
        </w:tc>
        <w:tc>
          <w:tcPr>
            <w:tcW w:w="900" w:type="dxa"/>
            <w:shd w:val="clear" w:color="auto" w:fill="auto"/>
            <w:noWrap/>
            <w:vAlign w:val="center"/>
            <w:hideMark/>
          </w:tcPr>
          <w:p w14:paraId="79CA69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992101</w:t>
            </w:r>
          </w:p>
        </w:tc>
        <w:tc>
          <w:tcPr>
            <w:tcW w:w="5810" w:type="dxa"/>
            <w:shd w:val="clear" w:color="auto" w:fill="auto"/>
            <w:noWrap/>
            <w:vAlign w:val="center"/>
            <w:hideMark/>
          </w:tcPr>
          <w:p w14:paraId="652C20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INFILTRACION IRRIGACION O INSTILACION DE MEDICAMENTOS EN SUBESCARA</w:t>
            </w:r>
          </w:p>
        </w:tc>
        <w:tc>
          <w:tcPr>
            <w:tcW w:w="1701" w:type="dxa"/>
            <w:shd w:val="clear" w:color="auto" w:fill="auto"/>
            <w:noWrap/>
            <w:vAlign w:val="center"/>
            <w:hideMark/>
          </w:tcPr>
          <w:p w14:paraId="68D6DC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5DBE0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$ 32.500,00</w:t>
            </w:r>
          </w:p>
        </w:tc>
      </w:tr>
      <w:tr w:rsidR="00D40C4F" w:rsidRPr="00D40C4F" w14:paraId="556D6C8A" w14:textId="77777777" w:rsidTr="00D40C4F">
        <w:trPr>
          <w:trHeight w:val="20"/>
        </w:trPr>
        <w:tc>
          <w:tcPr>
            <w:tcW w:w="520" w:type="dxa"/>
            <w:shd w:val="clear" w:color="auto" w:fill="auto"/>
            <w:noWrap/>
            <w:vAlign w:val="center"/>
            <w:hideMark/>
          </w:tcPr>
          <w:p w14:paraId="67D289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498</w:t>
            </w:r>
          </w:p>
        </w:tc>
        <w:tc>
          <w:tcPr>
            <w:tcW w:w="900" w:type="dxa"/>
            <w:shd w:val="clear" w:color="auto" w:fill="auto"/>
            <w:noWrap/>
            <w:vAlign w:val="center"/>
            <w:hideMark/>
          </w:tcPr>
          <w:p w14:paraId="12FB70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991801</w:t>
            </w:r>
          </w:p>
        </w:tc>
        <w:tc>
          <w:tcPr>
            <w:tcW w:w="5810" w:type="dxa"/>
            <w:shd w:val="clear" w:color="auto" w:fill="auto"/>
            <w:noWrap/>
            <w:vAlign w:val="center"/>
            <w:hideMark/>
          </w:tcPr>
          <w:p w14:paraId="530F32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INFUSION O ADMINISTRACION DE SOLUCIONES DE LIQUIDOS Y ELECTROLITOS</w:t>
            </w:r>
          </w:p>
        </w:tc>
        <w:tc>
          <w:tcPr>
            <w:tcW w:w="1701" w:type="dxa"/>
            <w:shd w:val="clear" w:color="auto" w:fill="auto"/>
            <w:noWrap/>
            <w:vAlign w:val="center"/>
            <w:hideMark/>
          </w:tcPr>
          <w:p w14:paraId="090B89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1AA20A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$ 103.100,00</w:t>
            </w:r>
          </w:p>
        </w:tc>
      </w:tr>
      <w:tr w:rsidR="00D40C4F" w:rsidRPr="00D40C4F" w14:paraId="542D1EBA" w14:textId="77777777" w:rsidTr="00D40C4F">
        <w:trPr>
          <w:trHeight w:val="20"/>
        </w:trPr>
        <w:tc>
          <w:tcPr>
            <w:tcW w:w="520" w:type="dxa"/>
            <w:shd w:val="clear" w:color="auto" w:fill="auto"/>
            <w:noWrap/>
            <w:vAlign w:val="center"/>
            <w:hideMark/>
          </w:tcPr>
          <w:p w14:paraId="61E9BE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499</w:t>
            </w:r>
          </w:p>
        </w:tc>
        <w:tc>
          <w:tcPr>
            <w:tcW w:w="900" w:type="dxa"/>
            <w:shd w:val="clear" w:color="auto" w:fill="auto"/>
            <w:noWrap/>
            <w:vAlign w:val="center"/>
            <w:hideMark/>
          </w:tcPr>
          <w:p w14:paraId="5F32A3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870602</w:t>
            </w:r>
          </w:p>
        </w:tc>
        <w:tc>
          <w:tcPr>
            <w:tcW w:w="5810" w:type="dxa"/>
            <w:shd w:val="clear" w:color="auto" w:fill="auto"/>
            <w:noWrap/>
            <w:vAlign w:val="center"/>
            <w:hideMark/>
          </w:tcPr>
          <w:p w14:paraId="34A766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RADIOGRAFIA DE CAVUM FARINGEO</w:t>
            </w:r>
          </w:p>
        </w:tc>
        <w:tc>
          <w:tcPr>
            <w:tcW w:w="1701" w:type="dxa"/>
            <w:shd w:val="clear" w:color="auto" w:fill="auto"/>
            <w:noWrap/>
            <w:vAlign w:val="center"/>
            <w:hideMark/>
          </w:tcPr>
          <w:p w14:paraId="151F77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345B4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$ 115.500,00</w:t>
            </w:r>
          </w:p>
        </w:tc>
      </w:tr>
      <w:tr w:rsidR="00D40C4F" w:rsidRPr="00D40C4F" w14:paraId="36739ED1" w14:textId="77777777" w:rsidTr="00D40C4F">
        <w:trPr>
          <w:trHeight w:val="20"/>
        </w:trPr>
        <w:tc>
          <w:tcPr>
            <w:tcW w:w="520" w:type="dxa"/>
            <w:shd w:val="clear" w:color="auto" w:fill="auto"/>
            <w:noWrap/>
            <w:vAlign w:val="center"/>
            <w:hideMark/>
          </w:tcPr>
          <w:p w14:paraId="6200AF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w:t>
            </w:r>
          </w:p>
        </w:tc>
        <w:tc>
          <w:tcPr>
            <w:tcW w:w="900" w:type="dxa"/>
            <w:shd w:val="clear" w:color="auto" w:fill="auto"/>
            <w:noWrap/>
            <w:vAlign w:val="center"/>
            <w:hideMark/>
          </w:tcPr>
          <w:p w14:paraId="4F62F4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861801</w:t>
            </w:r>
          </w:p>
        </w:tc>
        <w:tc>
          <w:tcPr>
            <w:tcW w:w="5810" w:type="dxa"/>
            <w:shd w:val="clear" w:color="auto" w:fill="auto"/>
            <w:noWrap/>
            <w:vAlign w:val="center"/>
            <w:hideMark/>
          </w:tcPr>
          <w:p w14:paraId="224F67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INSERCION DE ANTICONCEPTIVOS SUBDERMICOS</w:t>
            </w:r>
          </w:p>
        </w:tc>
        <w:tc>
          <w:tcPr>
            <w:tcW w:w="1701" w:type="dxa"/>
            <w:shd w:val="clear" w:color="auto" w:fill="auto"/>
            <w:noWrap/>
            <w:vAlign w:val="center"/>
            <w:hideMark/>
          </w:tcPr>
          <w:p w14:paraId="5B41AC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19118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$ 75.000,00</w:t>
            </w:r>
          </w:p>
        </w:tc>
      </w:tr>
      <w:tr w:rsidR="00D40C4F" w:rsidRPr="00D40C4F" w14:paraId="63436F04" w14:textId="77777777" w:rsidTr="00D40C4F">
        <w:trPr>
          <w:trHeight w:val="20"/>
        </w:trPr>
        <w:tc>
          <w:tcPr>
            <w:tcW w:w="520" w:type="dxa"/>
            <w:shd w:val="clear" w:color="auto" w:fill="auto"/>
            <w:noWrap/>
            <w:vAlign w:val="center"/>
            <w:hideMark/>
          </w:tcPr>
          <w:p w14:paraId="0CA08B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501</w:t>
            </w:r>
          </w:p>
        </w:tc>
        <w:tc>
          <w:tcPr>
            <w:tcW w:w="900" w:type="dxa"/>
            <w:shd w:val="clear" w:color="auto" w:fill="auto"/>
            <w:noWrap/>
            <w:vAlign w:val="center"/>
            <w:hideMark/>
          </w:tcPr>
          <w:p w14:paraId="0607F4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735301</w:t>
            </w:r>
          </w:p>
        </w:tc>
        <w:tc>
          <w:tcPr>
            <w:tcW w:w="5810" w:type="dxa"/>
            <w:shd w:val="clear" w:color="auto" w:fill="auto"/>
            <w:noWrap/>
            <w:vAlign w:val="center"/>
            <w:hideMark/>
          </w:tcPr>
          <w:p w14:paraId="7A4419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PAQ - ASISTENCIA DEL PARTO CON O SIN EPISIORRAFIA O PERINEORRAFIA</w:t>
            </w:r>
          </w:p>
        </w:tc>
        <w:tc>
          <w:tcPr>
            <w:tcW w:w="1701" w:type="dxa"/>
            <w:shd w:val="clear" w:color="auto" w:fill="auto"/>
            <w:noWrap/>
            <w:vAlign w:val="center"/>
            <w:hideMark/>
          </w:tcPr>
          <w:p w14:paraId="2196EB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5E312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$ 1.500.000,00</w:t>
            </w:r>
          </w:p>
        </w:tc>
      </w:tr>
      <w:tr w:rsidR="00D40C4F" w:rsidRPr="00D40C4F" w14:paraId="61898583" w14:textId="77777777" w:rsidTr="00D40C4F">
        <w:trPr>
          <w:trHeight w:val="20"/>
        </w:trPr>
        <w:tc>
          <w:tcPr>
            <w:tcW w:w="520" w:type="dxa"/>
            <w:shd w:val="clear" w:color="auto" w:fill="auto"/>
            <w:noWrap/>
            <w:vAlign w:val="center"/>
            <w:hideMark/>
          </w:tcPr>
          <w:p w14:paraId="2D06DD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502</w:t>
            </w:r>
          </w:p>
        </w:tc>
        <w:tc>
          <w:tcPr>
            <w:tcW w:w="900" w:type="dxa"/>
            <w:shd w:val="clear" w:color="auto" w:fill="auto"/>
            <w:noWrap/>
            <w:vAlign w:val="center"/>
            <w:hideMark/>
          </w:tcPr>
          <w:p w14:paraId="7B6755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890206</w:t>
            </w:r>
          </w:p>
        </w:tc>
        <w:tc>
          <w:tcPr>
            <w:tcW w:w="5810" w:type="dxa"/>
            <w:shd w:val="clear" w:color="auto" w:fill="auto"/>
            <w:noWrap/>
            <w:vAlign w:val="center"/>
            <w:hideMark/>
          </w:tcPr>
          <w:p w14:paraId="463803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NUTRICION Y DIETETICA</w:t>
            </w:r>
          </w:p>
        </w:tc>
        <w:tc>
          <w:tcPr>
            <w:tcW w:w="1701" w:type="dxa"/>
            <w:shd w:val="clear" w:color="auto" w:fill="auto"/>
            <w:noWrap/>
            <w:vAlign w:val="center"/>
            <w:hideMark/>
          </w:tcPr>
          <w:p w14:paraId="6DDB31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D0A5C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2E2A68E9" w14:textId="77777777" w:rsidTr="00D40C4F">
        <w:trPr>
          <w:trHeight w:val="20"/>
        </w:trPr>
        <w:tc>
          <w:tcPr>
            <w:tcW w:w="520" w:type="dxa"/>
            <w:shd w:val="clear" w:color="auto" w:fill="auto"/>
            <w:noWrap/>
            <w:vAlign w:val="center"/>
            <w:hideMark/>
          </w:tcPr>
          <w:p w14:paraId="73D3D5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503</w:t>
            </w:r>
          </w:p>
        </w:tc>
        <w:tc>
          <w:tcPr>
            <w:tcW w:w="900" w:type="dxa"/>
            <w:shd w:val="clear" w:color="auto" w:fill="auto"/>
            <w:noWrap/>
            <w:vAlign w:val="center"/>
            <w:hideMark/>
          </w:tcPr>
          <w:p w14:paraId="20AC7A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890306</w:t>
            </w:r>
          </w:p>
        </w:tc>
        <w:tc>
          <w:tcPr>
            <w:tcW w:w="5810" w:type="dxa"/>
            <w:shd w:val="clear" w:color="auto" w:fill="auto"/>
            <w:noWrap/>
            <w:vAlign w:val="center"/>
            <w:hideMark/>
          </w:tcPr>
          <w:p w14:paraId="13DA7E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NUTRICION Y DIETETICA</w:t>
            </w:r>
          </w:p>
        </w:tc>
        <w:tc>
          <w:tcPr>
            <w:tcW w:w="1701" w:type="dxa"/>
            <w:shd w:val="clear" w:color="auto" w:fill="auto"/>
            <w:noWrap/>
            <w:vAlign w:val="center"/>
            <w:hideMark/>
          </w:tcPr>
          <w:p w14:paraId="402C51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7F48FD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109F884C" w14:textId="77777777" w:rsidTr="00D40C4F">
        <w:trPr>
          <w:trHeight w:val="20"/>
        </w:trPr>
        <w:tc>
          <w:tcPr>
            <w:tcW w:w="520" w:type="dxa"/>
            <w:shd w:val="clear" w:color="auto" w:fill="auto"/>
            <w:noWrap/>
            <w:vAlign w:val="center"/>
            <w:hideMark/>
          </w:tcPr>
          <w:p w14:paraId="2C0788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504</w:t>
            </w:r>
          </w:p>
        </w:tc>
        <w:tc>
          <w:tcPr>
            <w:tcW w:w="900" w:type="dxa"/>
            <w:shd w:val="clear" w:color="auto" w:fill="auto"/>
            <w:noWrap/>
            <w:vAlign w:val="center"/>
            <w:hideMark/>
          </w:tcPr>
          <w:p w14:paraId="381B48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890211</w:t>
            </w:r>
          </w:p>
        </w:tc>
        <w:tc>
          <w:tcPr>
            <w:tcW w:w="5810" w:type="dxa"/>
            <w:shd w:val="clear" w:color="auto" w:fill="auto"/>
            <w:noWrap/>
            <w:vAlign w:val="center"/>
            <w:hideMark/>
          </w:tcPr>
          <w:p w14:paraId="09C98B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FISIOTERAPIA</w:t>
            </w:r>
          </w:p>
        </w:tc>
        <w:tc>
          <w:tcPr>
            <w:tcW w:w="1701" w:type="dxa"/>
            <w:shd w:val="clear" w:color="auto" w:fill="auto"/>
            <w:noWrap/>
            <w:vAlign w:val="center"/>
            <w:hideMark/>
          </w:tcPr>
          <w:p w14:paraId="13F8D0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B5B82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r w:rsidR="00D40C4F" w:rsidRPr="00D40C4F" w14:paraId="1FE4561F" w14:textId="77777777" w:rsidTr="00D40C4F">
        <w:trPr>
          <w:trHeight w:val="20"/>
        </w:trPr>
        <w:tc>
          <w:tcPr>
            <w:tcW w:w="520" w:type="dxa"/>
            <w:shd w:val="clear" w:color="auto" w:fill="auto"/>
            <w:noWrap/>
            <w:vAlign w:val="center"/>
            <w:hideMark/>
          </w:tcPr>
          <w:p w14:paraId="533C78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505</w:t>
            </w:r>
          </w:p>
        </w:tc>
        <w:tc>
          <w:tcPr>
            <w:tcW w:w="900" w:type="dxa"/>
            <w:shd w:val="clear" w:color="auto" w:fill="auto"/>
            <w:noWrap/>
            <w:vAlign w:val="center"/>
            <w:hideMark/>
          </w:tcPr>
          <w:p w14:paraId="51F88B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890311</w:t>
            </w:r>
          </w:p>
        </w:tc>
        <w:tc>
          <w:tcPr>
            <w:tcW w:w="5810" w:type="dxa"/>
            <w:shd w:val="clear" w:color="auto" w:fill="auto"/>
            <w:noWrap/>
            <w:vAlign w:val="center"/>
            <w:hideMark/>
          </w:tcPr>
          <w:p w14:paraId="4703A8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FISIOTERAPIA</w:t>
            </w:r>
          </w:p>
        </w:tc>
        <w:tc>
          <w:tcPr>
            <w:tcW w:w="1701" w:type="dxa"/>
            <w:shd w:val="clear" w:color="auto" w:fill="auto"/>
            <w:noWrap/>
            <w:vAlign w:val="center"/>
            <w:hideMark/>
          </w:tcPr>
          <w:p w14:paraId="725536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4A14ED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r w:rsidR="00D40C4F" w:rsidRPr="00D40C4F" w14:paraId="1A1EA7AC" w14:textId="77777777" w:rsidTr="00D40C4F">
        <w:trPr>
          <w:trHeight w:val="20"/>
        </w:trPr>
        <w:tc>
          <w:tcPr>
            <w:tcW w:w="520" w:type="dxa"/>
            <w:shd w:val="clear" w:color="auto" w:fill="auto"/>
            <w:noWrap/>
            <w:vAlign w:val="center"/>
            <w:hideMark/>
          </w:tcPr>
          <w:p w14:paraId="15C8A4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506</w:t>
            </w:r>
          </w:p>
        </w:tc>
        <w:tc>
          <w:tcPr>
            <w:tcW w:w="900" w:type="dxa"/>
            <w:shd w:val="clear" w:color="auto" w:fill="auto"/>
            <w:noWrap/>
            <w:vAlign w:val="center"/>
            <w:hideMark/>
          </w:tcPr>
          <w:p w14:paraId="4D5F6A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890208</w:t>
            </w:r>
          </w:p>
        </w:tc>
        <w:tc>
          <w:tcPr>
            <w:tcW w:w="5810" w:type="dxa"/>
            <w:shd w:val="clear" w:color="auto" w:fill="auto"/>
            <w:noWrap/>
            <w:vAlign w:val="center"/>
            <w:hideMark/>
          </w:tcPr>
          <w:p w14:paraId="6081F60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PRIMERA VEZ POR PSICOLOGIA</w:t>
            </w:r>
          </w:p>
        </w:tc>
        <w:tc>
          <w:tcPr>
            <w:tcW w:w="1701" w:type="dxa"/>
            <w:shd w:val="clear" w:color="auto" w:fill="auto"/>
            <w:noWrap/>
            <w:vAlign w:val="center"/>
            <w:hideMark/>
          </w:tcPr>
          <w:p w14:paraId="74C8CA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56190D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38C4D783" w14:textId="77777777" w:rsidTr="00D40C4F">
        <w:trPr>
          <w:trHeight w:val="20"/>
        </w:trPr>
        <w:tc>
          <w:tcPr>
            <w:tcW w:w="520" w:type="dxa"/>
            <w:shd w:val="clear" w:color="auto" w:fill="auto"/>
            <w:noWrap/>
            <w:vAlign w:val="center"/>
            <w:hideMark/>
          </w:tcPr>
          <w:p w14:paraId="25132D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507</w:t>
            </w:r>
          </w:p>
        </w:tc>
        <w:tc>
          <w:tcPr>
            <w:tcW w:w="900" w:type="dxa"/>
            <w:shd w:val="clear" w:color="auto" w:fill="auto"/>
            <w:noWrap/>
            <w:vAlign w:val="center"/>
            <w:hideMark/>
          </w:tcPr>
          <w:p w14:paraId="6BBCD4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890308</w:t>
            </w:r>
          </w:p>
        </w:tc>
        <w:tc>
          <w:tcPr>
            <w:tcW w:w="5810" w:type="dxa"/>
            <w:shd w:val="clear" w:color="auto" w:fill="auto"/>
            <w:noWrap/>
            <w:vAlign w:val="center"/>
            <w:hideMark/>
          </w:tcPr>
          <w:p w14:paraId="463819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CONSULTA DE CONTROL O DE SEGUIMIENTO POR PSICOLOGIA</w:t>
            </w:r>
          </w:p>
        </w:tc>
        <w:tc>
          <w:tcPr>
            <w:tcW w:w="1701" w:type="dxa"/>
            <w:shd w:val="clear" w:color="auto" w:fill="auto"/>
            <w:noWrap/>
            <w:vAlign w:val="center"/>
            <w:hideMark/>
          </w:tcPr>
          <w:p w14:paraId="7145EA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2251D77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$ 37.400,00</w:t>
            </w:r>
          </w:p>
        </w:tc>
      </w:tr>
      <w:tr w:rsidR="00D40C4F" w:rsidRPr="00D40C4F" w14:paraId="0941DFA3" w14:textId="77777777" w:rsidTr="00D40C4F">
        <w:trPr>
          <w:trHeight w:val="20"/>
        </w:trPr>
        <w:tc>
          <w:tcPr>
            <w:tcW w:w="520" w:type="dxa"/>
            <w:shd w:val="clear" w:color="auto" w:fill="auto"/>
            <w:noWrap/>
            <w:vAlign w:val="center"/>
            <w:hideMark/>
          </w:tcPr>
          <w:p w14:paraId="728C95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508</w:t>
            </w:r>
          </w:p>
        </w:tc>
        <w:tc>
          <w:tcPr>
            <w:tcW w:w="900" w:type="dxa"/>
            <w:shd w:val="clear" w:color="auto" w:fill="auto"/>
            <w:noWrap/>
            <w:vAlign w:val="center"/>
            <w:hideMark/>
          </w:tcPr>
          <w:p w14:paraId="1642ED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890406</w:t>
            </w:r>
          </w:p>
        </w:tc>
        <w:tc>
          <w:tcPr>
            <w:tcW w:w="5810" w:type="dxa"/>
            <w:shd w:val="clear" w:color="auto" w:fill="auto"/>
            <w:noWrap/>
            <w:vAlign w:val="center"/>
            <w:hideMark/>
          </w:tcPr>
          <w:p w14:paraId="20AAD7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INTERCONSULTA POR NUTRICION Y DIETETICA</w:t>
            </w:r>
          </w:p>
        </w:tc>
        <w:tc>
          <w:tcPr>
            <w:tcW w:w="1701" w:type="dxa"/>
            <w:shd w:val="clear" w:color="auto" w:fill="auto"/>
            <w:noWrap/>
            <w:vAlign w:val="center"/>
            <w:hideMark/>
          </w:tcPr>
          <w:p w14:paraId="550DA8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07F97D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$ 39.700,00</w:t>
            </w:r>
          </w:p>
        </w:tc>
      </w:tr>
      <w:tr w:rsidR="00D40C4F" w:rsidRPr="00D40C4F" w14:paraId="19310155" w14:textId="77777777" w:rsidTr="00D40C4F">
        <w:trPr>
          <w:trHeight w:val="20"/>
        </w:trPr>
        <w:tc>
          <w:tcPr>
            <w:tcW w:w="520" w:type="dxa"/>
            <w:shd w:val="clear" w:color="auto" w:fill="auto"/>
            <w:noWrap/>
            <w:vAlign w:val="center"/>
            <w:hideMark/>
          </w:tcPr>
          <w:p w14:paraId="3F2D2D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509</w:t>
            </w:r>
          </w:p>
        </w:tc>
        <w:tc>
          <w:tcPr>
            <w:tcW w:w="900" w:type="dxa"/>
            <w:shd w:val="clear" w:color="auto" w:fill="auto"/>
            <w:noWrap/>
            <w:vAlign w:val="center"/>
            <w:hideMark/>
          </w:tcPr>
          <w:p w14:paraId="43403D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931001</w:t>
            </w:r>
          </w:p>
        </w:tc>
        <w:tc>
          <w:tcPr>
            <w:tcW w:w="5810" w:type="dxa"/>
            <w:shd w:val="clear" w:color="auto" w:fill="auto"/>
            <w:noWrap/>
            <w:vAlign w:val="center"/>
            <w:hideMark/>
          </w:tcPr>
          <w:p w14:paraId="1289AD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TERAPIA FISICA INTEGRAL</w:t>
            </w:r>
          </w:p>
        </w:tc>
        <w:tc>
          <w:tcPr>
            <w:tcW w:w="1701" w:type="dxa"/>
            <w:shd w:val="clear" w:color="auto" w:fill="auto"/>
            <w:noWrap/>
            <w:vAlign w:val="center"/>
            <w:hideMark/>
          </w:tcPr>
          <w:p w14:paraId="46C631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SOAT UVB PLENO</w:t>
            </w:r>
          </w:p>
        </w:tc>
        <w:tc>
          <w:tcPr>
            <w:tcW w:w="1329" w:type="dxa"/>
            <w:shd w:val="clear" w:color="auto" w:fill="auto"/>
            <w:noWrap/>
            <w:vAlign w:val="center"/>
            <w:hideMark/>
          </w:tcPr>
          <w:p w14:paraId="3C5B64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$ 35.100,00</w:t>
            </w:r>
          </w:p>
        </w:tc>
      </w:tr>
    </w:tbl>
    <w:p w14:paraId="080CE93B" w14:textId="77777777" w:rsidR="00D40C4F" w:rsidRPr="00D40C4F" w:rsidRDefault="00D40C4F" w:rsidP="00D40C4F">
      <w:pPr>
        <w:spacing w:after="0" w:line="240" w:lineRule="auto"/>
        <w:rPr>
          <w:rFonts w:ascii="Arial Narrow" w:hAnsi="Arial Narrow"/>
          <w:bCs/>
          <w:sz w:val="16"/>
          <w:szCs w:val="16"/>
        </w:rPr>
      </w:pPr>
    </w:p>
    <w:p w14:paraId="725C3D9E" w14:textId="77777777" w:rsidR="00D40C4F" w:rsidRPr="00D40C4F" w:rsidRDefault="00D40C4F" w:rsidP="00D40C4F">
      <w:pPr>
        <w:spacing w:after="0" w:line="240" w:lineRule="auto"/>
        <w:jc w:val="center"/>
        <w:rPr>
          <w:rFonts w:ascii="Arial" w:hAnsi="Arial" w:cs="Arial"/>
          <w:sz w:val="16"/>
          <w:szCs w:val="16"/>
        </w:rPr>
      </w:pPr>
      <w:r w:rsidRPr="00D40C4F">
        <w:rPr>
          <w:rFonts w:ascii="Arial" w:hAnsi="Arial" w:cs="Arial"/>
          <w:sz w:val="16"/>
          <w:szCs w:val="16"/>
        </w:rPr>
        <w:t>Suministro y dispensación informada de medicamentos ambulatorios de baja complejidad para los usuarios del subsistema de salud de la Policía Nacional en el Municipio de Alejandría.</w:t>
      </w:r>
    </w:p>
    <w:p w14:paraId="57B4D7A6" w14:textId="77777777" w:rsidR="00D40C4F" w:rsidRPr="00D40C4F" w:rsidRDefault="00D40C4F" w:rsidP="00D40C4F">
      <w:pPr>
        <w:spacing w:after="0" w:line="240" w:lineRule="auto"/>
        <w:jc w:val="center"/>
        <w:rPr>
          <w:rFonts w:ascii="Arial" w:hAnsi="Arial" w:cs="Arial"/>
          <w:sz w:val="16"/>
          <w:szCs w:val="16"/>
        </w:rPr>
      </w:pPr>
    </w:p>
    <w:p w14:paraId="4FC1E1E2" w14:textId="77777777" w:rsidR="00D40C4F" w:rsidRPr="00D40C4F" w:rsidRDefault="00D40C4F" w:rsidP="00D40C4F">
      <w:pPr>
        <w:spacing w:after="0" w:line="240" w:lineRule="auto"/>
        <w:jc w:val="center"/>
        <w:rPr>
          <w:rFonts w:ascii="Arial" w:hAnsi="Arial" w:cs="Arial"/>
          <w:b/>
          <w:sz w:val="16"/>
          <w:szCs w:val="16"/>
        </w:rPr>
      </w:pPr>
      <w:r w:rsidRPr="00D40C4F">
        <w:rPr>
          <w:rFonts w:ascii="Arial" w:hAnsi="Arial" w:cs="Arial"/>
          <w:b/>
          <w:sz w:val="16"/>
          <w:szCs w:val="16"/>
        </w:rPr>
        <w:t>TARIFAS MEDICAMENTOS</w:t>
      </w:r>
    </w:p>
    <w:p w14:paraId="5C036820" w14:textId="77777777" w:rsidR="00D40C4F" w:rsidRPr="00D40C4F" w:rsidRDefault="00D40C4F" w:rsidP="00D40C4F">
      <w:pPr>
        <w:spacing w:after="0" w:line="240" w:lineRule="auto"/>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5071"/>
        <w:gridCol w:w="2044"/>
        <w:gridCol w:w="1931"/>
        <w:gridCol w:w="823"/>
      </w:tblGrid>
      <w:tr w:rsidR="00D40C4F" w:rsidRPr="00D40C4F" w14:paraId="7BCC5342" w14:textId="77777777" w:rsidTr="00D40C4F">
        <w:trPr>
          <w:trHeight w:val="227"/>
          <w:tblHeader/>
        </w:trPr>
        <w:tc>
          <w:tcPr>
            <w:tcW w:w="226" w:type="pct"/>
            <w:shd w:val="clear" w:color="auto" w:fill="C5E0B3" w:themeFill="accent6" w:themeFillTint="66"/>
            <w:vAlign w:val="center"/>
            <w:hideMark/>
          </w:tcPr>
          <w:p w14:paraId="09BE8957"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ITEM</w:t>
            </w:r>
          </w:p>
        </w:tc>
        <w:tc>
          <w:tcPr>
            <w:tcW w:w="2453" w:type="pct"/>
            <w:shd w:val="clear" w:color="auto" w:fill="C5E0B3" w:themeFill="accent6" w:themeFillTint="66"/>
            <w:vAlign w:val="center"/>
            <w:hideMark/>
          </w:tcPr>
          <w:p w14:paraId="6DA78FCA"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DESCRIPCION</w:t>
            </w:r>
          </w:p>
        </w:tc>
        <w:tc>
          <w:tcPr>
            <w:tcW w:w="989" w:type="pct"/>
            <w:shd w:val="clear" w:color="auto" w:fill="C5E0B3" w:themeFill="accent6" w:themeFillTint="66"/>
            <w:vAlign w:val="center"/>
            <w:hideMark/>
          </w:tcPr>
          <w:p w14:paraId="504439A2"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CONCENTRACION</w:t>
            </w:r>
          </w:p>
        </w:tc>
        <w:tc>
          <w:tcPr>
            <w:tcW w:w="934" w:type="pct"/>
            <w:shd w:val="clear" w:color="auto" w:fill="C5E0B3" w:themeFill="accent6" w:themeFillTint="66"/>
            <w:vAlign w:val="center"/>
            <w:hideMark/>
          </w:tcPr>
          <w:p w14:paraId="6463E26D"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PRESENTACION</w:t>
            </w:r>
          </w:p>
        </w:tc>
        <w:tc>
          <w:tcPr>
            <w:tcW w:w="398" w:type="pct"/>
            <w:shd w:val="clear" w:color="auto" w:fill="C5E0B3" w:themeFill="accent6" w:themeFillTint="66"/>
            <w:vAlign w:val="center"/>
            <w:hideMark/>
          </w:tcPr>
          <w:p w14:paraId="66F262FC"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PRECIO DE VENTA</w:t>
            </w:r>
          </w:p>
        </w:tc>
      </w:tr>
      <w:tr w:rsidR="00D40C4F" w:rsidRPr="00D40C4F" w14:paraId="419CC91C" w14:textId="77777777" w:rsidTr="00B1563B">
        <w:trPr>
          <w:trHeight w:val="227"/>
        </w:trPr>
        <w:tc>
          <w:tcPr>
            <w:tcW w:w="226" w:type="pct"/>
            <w:shd w:val="clear" w:color="auto" w:fill="auto"/>
            <w:noWrap/>
            <w:vAlign w:val="bottom"/>
            <w:hideMark/>
          </w:tcPr>
          <w:p w14:paraId="68A2F2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2453" w:type="pct"/>
            <w:shd w:val="clear" w:color="auto" w:fill="auto"/>
            <w:vAlign w:val="bottom"/>
            <w:hideMark/>
          </w:tcPr>
          <w:p w14:paraId="4E3F00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ACETAMINOFEN 150MG/5ML (JARABE FRASCO*60ML)</w:t>
            </w:r>
          </w:p>
        </w:tc>
        <w:tc>
          <w:tcPr>
            <w:tcW w:w="989" w:type="pct"/>
            <w:shd w:val="clear" w:color="auto" w:fill="auto"/>
            <w:vAlign w:val="bottom"/>
            <w:hideMark/>
          </w:tcPr>
          <w:p w14:paraId="61F2F3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 MG/5 ML</w:t>
            </w:r>
          </w:p>
        </w:tc>
        <w:tc>
          <w:tcPr>
            <w:tcW w:w="934" w:type="pct"/>
            <w:shd w:val="clear" w:color="auto" w:fill="auto"/>
            <w:vAlign w:val="bottom"/>
            <w:hideMark/>
          </w:tcPr>
          <w:p w14:paraId="407C24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7593C9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3748</w:t>
            </w:r>
          </w:p>
        </w:tc>
      </w:tr>
      <w:tr w:rsidR="00D40C4F" w:rsidRPr="00D40C4F" w14:paraId="60362E89" w14:textId="77777777" w:rsidTr="00B1563B">
        <w:trPr>
          <w:trHeight w:val="227"/>
        </w:trPr>
        <w:tc>
          <w:tcPr>
            <w:tcW w:w="226" w:type="pct"/>
            <w:shd w:val="clear" w:color="auto" w:fill="auto"/>
            <w:noWrap/>
            <w:vAlign w:val="bottom"/>
            <w:hideMark/>
          </w:tcPr>
          <w:p w14:paraId="36DC12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w:t>
            </w:r>
          </w:p>
        </w:tc>
        <w:tc>
          <w:tcPr>
            <w:tcW w:w="2453" w:type="pct"/>
            <w:shd w:val="clear" w:color="auto" w:fill="auto"/>
            <w:vAlign w:val="bottom"/>
            <w:hideMark/>
          </w:tcPr>
          <w:p w14:paraId="33CA6E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ACETAMINOFEN 500 MG TABLETA</w:t>
            </w:r>
          </w:p>
        </w:tc>
        <w:tc>
          <w:tcPr>
            <w:tcW w:w="989" w:type="pct"/>
            <w:shd w:val="clear" w:color="auto" w:fill="auto"/>
            <w:vAlign w:val="bottom"/>
            <w:hideMark/>
          </w:tcPr>
          <w:p w14:paraId="78040C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4E646D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7DCA98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112</w:t>
            </w:r>
          </w:p>
        </w:tc>
      </w:tr>
      <w:tr w:rsidR="00D40C4F" w:rsidRPr="00D40C4F" w14:paraId="4D247736" w14:textId="77777777" w:rsidTr="00B1563B">
        <w:trPr>
          <w:trHeight w:val="227"/>
        </w:trPr>
        <w:tc>
          <w:tcPr>
            <w:tcW w:w="226" w:type="pct"/>
            <w:shd w:val="clear" w:color="auto" w:fill="auto"/>
            <w:noWrap/>
            <w:vAlign w:val="bottom"/>
            <w:hideMark/>
          </w:tcPr>
          <w:p w14:paraId="19A425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w:t>
            </w:r>
          </w:p>
        </w:tc>
        <w:tc>
          <w:tcPr>
            <w:tcW w:w="2453" w:type="pct"/>
            <w:shd w:val="clear" w:color="auto" w:fill="auto"/>
            <w:vAlign w:val="bottom"/>
            <w:hideMark/>
          </w:tcPr>
          <w:p w14:paraId="493B75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ACETIL SALICILICO ACIDO 100 MG TABLETA</w:t>
            </w:r>
          </w:p>
        </w:tc>
        <w:tc>
          <w:tcPr>
            <w:tcW w:w="989" w:type="pct"/>
            <w:shd w:val="clear" w:color="auto" w:fill="auto"/>
            <w:vAlign w:val="bottom"/>
            <w:hideMark/>
          </w:tcPr>
          <w:p w14:paraId="09195E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2D4136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39E624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w:t>
            </w:r>
          </w:p>
        </w:tc>
      </w:tr>
      <w:tr w:rsidR="00D40C4F" w:rsidRPr="00D40C4F" w14:paraId="72318346" w14:textId="77777777" w:rsidTr="00B1563B">
        <w:trPr>
          <w:trHeight w:val="227"/>
        </w:trPr>
        <w:tc>
          <w:tcPr>
            <w:tcW w:w="226" w:type="pct"/>
            <w:shd w:val="clear" w:color="auto" w:fill="auto"/>
            <w:noWrap/>
            <w:vAlign w:val="bottom"/>
            <w:hideMark/>
          </w:tcPr>
          <w:p w14:paraId="0AFE32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w:t>
            </w:r>
          </w:p>
        </w:tc>
        <w:tc>
          <w:tcPr>
            <w:tcW w:w="2453" w:type="pct"/>
            <w:shd w:val="clear" w:color="auto" w:fill="auto"/>
            <w:vAlign w:val="bottom"/>
            <w:hideMark/>
          </w:tcPr>
          <w:p w14:paraId="54F38B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ACICLOVIR 200 MG TABLETA</w:t>
            </w:r>
          </w:p>
        </w:tc>
        <w:tc>
          <w:tcPr>
            <w:tcW w:w="989" w:type="pct"/>
            <w:shd w:val="clear" w:color="auto" w:fill="auto"/>
            <w:vAlign w:val="bottom"/>
            <w:hideMark/>
          </w:tcPr>
          <w:p w14:paraId="1E2A68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5BF173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8E206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295</w:t>
            </w:r>
          </w:p>
        </w:tc>
      </w:tr>
      <w:tr w:rsidR="00D40C4F" w:rsidRPr="00D40C4F" w14:paraId="5472981E" w14:textId="77777777" w:rsidTr="00B1563B">
        <w:trPr>
          <w:trHeight w:val="227"/>
        </w:trPr>
        <w:tc>
          <w:tcPr>
            <w:tcW w:w="226" w:type="pct"/>
            <w:shd w:val="clear" w:color="auto" w:fill="auto"/>
            <w:noWrap/>
            <w:vAlign w:val="bottom"/>
            <w:hideMark/>
          </w:tcPr>
          <w:p w14:paraId="7085FC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w:t>
            </w:r>
          </w:p>
        </w:tc>
        <w:tc>
          <w:tcPr>
            <w:tcW w:w="2453" w:type="pct"/>
            <w:shd w:val="clear" w:color="auto" w:fill="auto"/>
            <w:vAlign w:val="bottom"/>
            <w:hideMark/>
          </w:tcPr>
          <w:p w14:paraId="5F460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ASCORBICO (VITAMINA C) 500 MG TABLETA</w:t>
            </w:r>
          </w:p>
        </w:tc>
        <w:tc>
          <w:tcPr>
            <w:tcW w:w="989" w:type="pct"/>
            <w:shd w:val="clear" w:color="auto" w:fill="auto"/>
            <w:vAlign w:val="bottom"/>
            <w:hideMark/>
          </w:tcPr>
          <w:p w14:paraId="1C4C84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3E867C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86136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230</w:t>
            </w:r>
          </w:p>
        </w:tc>
      </w:tr>
      <w:tr w:rsidR="00D40C4F" w:rsidRPr="00D40C4F" w14:paraId="634D79FD" w14:textId="77777777" w:rsidTr="00B1563B">
        <w:trPr>
          <w:trHeight w:val="227"/>
        </w:trPr>
        <w:tc>
          <w:tcPr>
            <w:tcW w:w="226" w:type="pct"/>
            <w:shd w:val="clear" w:color="auto" w:fill="auto"/>
            <w:noWrap/>
            <w:vAlign w:val="bottom"/>
            <w:hideMark/>
          </w:tcPr>
          <w:p w14:paraId="4B4295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w:t>
            </w:r>
          </w:p>
        </w:tc>
        <w:tc>
          <w:tcPr>
            <w:tcW w:w="2453" w:type="pct"/>
            <w:shd w:val="clear" w:color="auto" w:fill="auto"/>
            <w:vAlign w:val="bottom"/>
            <w:hideMark/>
          </w:tcPr>
          <w:p w14:paraId="546F6C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ACIDO FOLICO 1 MG TABLETA</w:t>
            </w:r>
          </w:p>
        </w:tc>
        <w:tc>
          <w:tcPr>
            <w:tcW w:w="989" w:type="pct"/>
            <w:shd w:val="clear" w:color="auto" w:fill="auto"/>
            <w:vAlign w:val="bottom"/>
            <w:hideMark/>
          </w:tcPr>
          <w:p w14:paraId="519133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w:t>
            </w:r>
          </w:p>
        </w:tc>
        <w:tc>
          <w:tcPr>
            <w:tcW w:w="934" w:type="pct"/>
            <w:shd w:val="clear" w:color="auto" w:fill="auto"/>
            <w:vAlign w:val="bottom"/>
            <w:hideMark/>
          </w:tcPr>
          <w:p w14:paraId="4A68C4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03E5B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108</w:t>
            </w:r>
          </w:p>
        </w:tc>
      </w:tr>
      <w:tr w:rsidR="00D40C4F" w:rsidRPr="00D40C4F" w14:paraId="3EE0B3DD" w14:textId="77777777" w:rsidTr="00B1563B">
        <w:trPr>
          <w:trHeight w:val="227"/>
        </w:trPr>
        <w:tc>
          <w:tcPr>
            <w:tcW w:w="226" w:type="pct"/>
            <w:shd w:val="clear" w:color="auto" w:fill="auto"/>
            <w:noWrap/>
            <w:vAlign w:val="bottom"/>
            <w:hideMark/>
          </w:tcPr>
          <w:p w14:paraId="2E4DC4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w:t>
            </w:r>
          </w:p>
        </w:tc>
        <w:tc>
          <w:tcPr>
            <w:tcW w:w="2453" w:type="pct"/>
            <w:shd w:val="clear" w:color="auto" w:fill="auto"/>
            <w:vAlign w:val="bottom"/>
            <w:hideMark/>
          </w:tcPr>
          <w:p w14:paraId="787B9A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ADENOSINA 6MG/2ML AMPOLLA</w:t>
            </w:r>
          </w:p>
        </w:tc>
        <w:tc>
          <w:tcPr>
            <w:tcW w:w="989" w:type="pct"/>
            <w:shd w:val="clear" w:color="auto" w:fill="auto"/>
            <w:vAlign w:val="bottom"/>
            <w:hideMark/>
          </w:tcPr>
          <w:p w14:paraId="38F5B6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 MG/2ML</w:t>
            </w:r>
          </w:p>
        </w:tc>
        <w:tc>
          <w:tcPr>
            <w:tcW w:w="934" w:type="pct"/>
            <w:shd w:val="clear" w:color="auto" w:fill="auto"/>
            <w:vAlign w:val="bottom"/>
            <w:hideMark/>
          </w:tcPr>
          <w:p w14:paraId="456157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2652F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40510</w:t>
            </w:r>
          </w:p>
        </w:tc>
      </w:tr>
      <w:tr w:rsidR="00D40C4F" w:rsidRPr="00D40C4F" w14:paraId="78803CE5" w14:textId="77777777" w:rsidTr="00B1563B">
        <w:trPr>
          <w:trHeight w:val="227"/>
        </w:trPr>
        <w:tc>
          <w:tcPr>
            <w:tcW w:w="226" w:type="pct"/>
            <w:shd w:val="clear" w:color="auto" w:fill="auto"/>
            <w:noWrap/>
            <w:vAlign w:val="bottom"/>
            <w:hideMark/>
          </w:tcPr>
          <w:p w14:paraId="4D60FB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w:t>
            </w:r>
          </w:p>
        </w:tc>
        <w:tc>
          <w:tcPr>
            <w:tcW w:w="2453" w:type="pct"/>
            <w:shd w:val="clear" w:color="auto" w:fill="auto"/>
            <w:vAlign w:val="bottom"/>
            <w:hideMark/>
          </w:tcPr>
          <w:p w14:paraId="1CA126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ADRENALINA(EPINEFRINA) 1 MG/ML AMPOLLA</w:t>
            </w:r>
          </w:p>
        </w:tc>
        <w:tc>
          <w:tcPr>
            <w:tcW w:w="989" w:type="pct"/>
            <w:shd w:val="clear" w:color="auto" w:fill="auto"/>
            <w:vAlign w:val="bottom"/>
            <w:hideMark/>
          </w:tcPr>
          <w:p w14:paraId="6D4A0C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MG/ML</w:t>
            </w:r>
          </w:p>
        </w:tc>
        <w:tc>
          <w:tcPr>
            <w:tcW w:w="934" w:type="pct"/>
            <w:shd w:val="clear" w:color="auto" w:fill="auto"/>
            <w:vAlign w:val="bottom"/>
            <w:hideMark/>
          </w:tcPr>
          <w:p w14:paraId="4CC07D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0FA2E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3936</w:t>
            </w:r>
          </w:p>
        </w:tc>
      </w:tr>
      <w:tr w:rsidR="00D40C4F" w:rsidRPr="00D40C4F" w14:paraId="3ABFE95B" w14:textId="77777777" w:rsidTr="00B1563B">
        <w:trPr>
          <w:trHeight w:val="227"/>
        </w:trPr>
        <w:tc>
          <w:tcPr>
            <w:tcW w:w="226" w:type="pct"/>
            <w:shd w:val="clear" w:color="auto" w:fill="auto"/>
            <w:noWrap/>
            <w:vAlign w:val="bottom"/>
            <w:hideMark/>
          </w:tcPr>
          <w:p w14:paraId="6AAD15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9</w:t>
            </w:r>
          </w:p>
        </w:tc>
        <w:tc>
          <w:tcPr>
            <w:tcW w:w="2453" w:type="pct"/>
            <w:shd w:val="clear" w:color="auto" w:fill="auto"/>
            <w:vAlign w:val="bottom"/>
            <w:hideMark/>
          </w:tcPr>
          <w:p w14:paraId="0D0B8B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AGUA ESTÉRIL USP 500 ML</w:t>
            </w:r>
          </w:p>
        </w:tc>
        <w:tc>
          <w:tcPr>
            <w:tcW w:w="989" w:type="pct"/>
            <w:shd w:val="clear" w:color="auto" w:fill="auto"/>
            <w:vAlign w:val="bottom"/>
            <w:hideMark/>
          </w:tcPr>
          <w:p w14:paraId="0F03BE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ML</w:t>
            </w:r>
          </w:p>
        </w:tc>
        <w:tc>
          <w:tcPr>
            <w:tcW w:w="934" w:type="pct"/>
            <w:shd w:val="clear" w:color="auto" w:fill="auto"/>
            <w:vAlign w:val="bottom"/>
            <w:hideMark/>
          </w:tcPr>
          <w:p w14:paraId="1DA809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BOLSA</w:t>
            </w:r>
          </w:p>
        </w:tc>
        <w:tc>
          <w:tcPr>
            <w:tcW w:w="398" w:type="pct"/>
            <w:shd w:val="clear" w:color="auto" w:fill="auto"/>
            <w:vAlign w:val="bottom"/>
            <w:hideMark/>
          </w:tcPr>
          <w:p w14:paraId="528B08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4429</w:t>
            </w:r>
          </w:p>
        </w:tc>
      </w:tr>
      <w:tr w:rsidR="00D40C4F" w:rsidRPr="00D40C4F" w14:paraId="29A257A0" w14:textId="77777777" w:rsidTr="00B1563B">
        <w:trPr>
          <w:trHeight w:val="227"/>
        </w:trPr>
        <w:tc>
          <w:tcPr>
            <w:tcW w:w="226" w:type="pct"/>
            <w:shd w:val="clear" w:color="auto" w:fill="auto"/>
            <w:noWrap/>
            <w:vAlign w:val="bottom"/>
            <w:hideMark/>
          </w:tcPr>
          <w:p w14:paraId="6F6828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w:t>
            </w:r>
          </w:p>
        </w:tc>
        <w:tc>
          <w:tcPr>
            <w:tcW w:w="2453" w:type="pct"/>
            <w:shd w:val="clear" w:color="auto" w:fill="auto"/>
            <w:vAlign w:val="bottom"/>
            <w:hideMark/>
          </w:tcPr>
          <w:p w14:paraId="09EEDA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ALBENDAZOL 200 MG TABLETA</w:t>
            </w:r>
          </w:p>
        </w:tc>
        <w:tc>
          <w:tcPr>
            <w:tcW w:w="989" w:type="pct"/>
            <w:shd w:val="clear" w:color="auto" w:fill="auto"/>
            <w:vAlign w:val="bottom"/>
            <w:hideMark/>
          </w:tcPr>
          <w:p w14:paraId="2B3F9C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4266F7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32E7D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571</w:t>
            </w:r>
          </w:p>
        </w:tc>
      </w:tr>
      <w:tr w:rsidR="00D40C4F" w:rsidRPr="00D40C4F" w14:paraId="215A2639" w14:textId="77777777" w:rsidTr="00B1563B">
        <w:trPr>
          <w:trHeight w:val="227"/>
        </w:trPr>
        <w:tc>
          <w:tcPr>
            <w:tcW w:w="226" w:type="pct"/>
            <w:shd w:val="clear" w:color="auto" w:fill="auto"/>
            <w:noWrap/>
            <w:vAlign w:val="bottom"/>
            <w:hideMark/>
          </w:tcPr>
          <w:p w14:paraId="54085D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w:t>
            </w:r>
          </w:p>
        </w:tc>
        <w:tc>
          <w:tcPr>
            <w:tcW w:w="2453" w:type="pct"/>
            <w:shd w:val="clear" w:color="auto" w:fill="auto"/>
            <w:vAlign w:val="bottom"/>
            <w:hideMark/>
          </w:tcPr>
          <w:p w14:paraId="5FE9C1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ALBENDAZOL 400 MG/20 ML SUSPENSION ORAL</w:t>
            </w:r>
          </w:p>
        </w:tc>
        <w:tc>
          <w:tcPr>
            <w:tcW w:w="989" w:type="pct"/>
            <w:shd w:val="clear" w:color="auto" w:fill="auto"/>
            <w:vAlign w:val="bottom"/>
            <w:hideMark/>
          </w:tcPr>
          <w:p w14:paraId="25A50E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400 MG/20 ML</w:t>
            </w:r>
          </w:p>
        </w:tc>
        <w:tc>
          <w:tcPr>
            <w:tcW w:w="934" w:type="pct"/>
            <w:shd w:val="clear" w:color="auto" w:fill="auto"/>
            <w:vAlign w:val="bottom"/>
            <w:hideMark/>
          </w:tcPr>
          <w:p w14:paraId="481BCA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SUSPENSION</w:t>
            </w:r>
          </w:p>
        </w:tc>
        <w:tc>
          <w:tcPr>
            <w:tcW w:w="398" w:type="pct"/>
            <w:shd w:val="clear" w:color="auto" w:fill="auto"/>
            <w:vAlign w:val="bottom"/>
            <w:hideMark/>
          </w:tcPr>
          <w:p w14:paraId="6D383B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2670</w:t>
            </w:r>
          </w:p>
        </w:tc>
      </w:tr>
      <w:tr w:rsidR="00D40C4F" w:rsidRPr="00D40C4F" w14:paraId="44BAA855" w14:textId="77777777" w:rsidTr="00B1563B">
        <w:trPr>
          <w:trHeight w:val="227"/>
        </w:trPr>
        <w:tc>
          <w:tcPr>
            <w:tcW w:w="226" w:type="pct"/>
            <w:shd w:val="clear" w:color="auto" w:fill="auto"/>
            <w:noWrap/>
            <w:vAlign w:val="bottom"/>
            <w:hideMark/>
          </w:tcPr>
          <w:p w14:paraId="1A7925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w:t>
            </w:r>
          </w:p>
        </w:tc>
        <w:tc>
          <w:tcPr>
            <w:tcW w:w="2453" w:type="pct"/>
            <w:shd w:val="clear" w:color="auto" w:fill="auto"/>
            <w:vAlign w:val="bottom"/>
            <w:hideMark/>
          </w:tcPr>
          <w:p w14:paraId="34B20C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ALOPURINOL 100 MG TABLETA</w:t>
            </w:r>
          </w:p>
        </w:tc>
        <w:tc>
          <w:tcPr>
            <w:tcW w:w="989" w:type="pct"/>
            <w:shd w:val="clear" w:color="auto" w:fill="auto"/>
            <w:vAlign w:val="bottom"/>
            <w:hideMark/>
          </w:tcPr>
          <w:p w14:paraId="2D8D1B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1957F6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E8F91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594</w:t>
            </w:r>
          </w:p>
        </w:tc>
      </w:tr>
      <w:tr w:rsidR="00D40C4F" w:rsidRPr="00D40C4F" w14:paraId="3A876849" w14:textId="77777777" w:rsidTr="00B1563B">
        <w:trPr>
          <w:trHeight w:val="227"/>
        </w:trPr>
        <w:tc>
          <w:tcPr>
            <w:tcW w:w="226" w:type="pct"/>
            <w:shd w:val="clear" w:color="auto" w:fill="auto"/>
            <w:noWrap/>
            <w:vAlign w:val="bottom"/>
            <w:hideMark/>
          </w:tcPr>
          <w:p w14:paraId="47D89D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w:t>
            </w:r>
          </w:p>
        </w:tc>
        <w:tc>
          <w:tcPr>
            <w:tcW w:w="2453" w:type="pct"/>
            <w:shd w:val="clear" w:color="auto" w:fill="auto"/>
            <w:vAlign w:val="bottom"/>
            <w:hideMark/>
          </w:tcPr>
          <w:p w14:paraId="5C310B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AMANTADINA 100 MG CAPSULA</w:t>
            </w:r>
          </w:p>
        </w:tc>
        <w:tc>
          <w:tcPr>
            <w:tcW w:w="989" w:type="pct"/>
            <w:shd w:val="clear" w:color="auto" w:fill="auto"/>
            <w:vAlign w:val="bottom"/>
            <w:hideMark/>
          </w:tcPr>
          <w:p w14:paraId="609EE0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4A14F3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20C181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1755</w:t>
            </w:r>
          </w:p>
        </w:tc>
      </w:tr>
      <w:tr w:rsidR="00D40C4F" w:rsidRPr="00D40C4F" w14:paraId="6BCD4911" w14:textId="77777777" w:rsidTr="00B1563B">
        <w:trPr>
          <w:trHeight w:val="227"/>
        </w:trPr>
        <w:tc>
          <w:tcPr>
            <w:tcW w:w="226" w:type="pct"/>
            <w:shd w:val="clear" w:color="auto" w:fill="auto"/>
            <w:noWrap/>
            <w:vAlign w:val="bottom"/>
            <w:hideMark/>
          </w:tcPr>
          <w:p w14:paraId="77B886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w:t>
            </w:r>
          </w:p>
        </w:tc>
        <w:tc>
          <w:tcPr>
            <w:tcW w:w="2453" w:type="pct"/>
            <w:shd w:val="clear" w:color="auto" w:fill="auto"/>
            <w:vAlign w:val="bottom"/>
            <w:hideMark/>
          </w:tcPr>
          <w:p w14:paraId="7D1339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AMIKACINA 500 MG/2 ML SOLUCION INYECTABLE</w:t>
            </w:r>
          </w:p>
        </w:tc>
        <w:tc>
          <w:tcPr>
            <w:tcW w:w="989" w:type="pct"/>
            <w:shd w:val="clear" w:color="auto" w:fill="auto"/>
            <w:vAlign w:val="bottom"/>
            <w:hideMark/>
          </w:tcPr>
          <w:p w14:paraId="6588DC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MG/2ML</w:t>
            </w:r>
          </w:p>
        </w:tc>
        <w:tc>
          <w:tcPr>
            <w:tcW w:w="934" w:type="pct"/>
            <w:shd w:val="clear" w:color="auto" w:fill="auto"/>
            <w:vAlign w:val="bottom"/>
            <w:hideMark/>
          </w:tcPr>
          <w:p w14:paraId="4E78D7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0CF345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6861</w:t>
            </w:r>
          </w:p>
        </w:tc>
      </w:tr>
      <w:tr w:rsidR="00D40C4F" w:rsidRPr="00D40C4F" w14:paraId="2BE6FFE7" w14:textId="77777777" w:rsidTr="00B1563B">
        <w:trPr>
          <w:trHeight w:val="227"/>
        </w:trPr>
        <w:tc>
          <w:tcPr>
            <w:tcW w:w="226" w:type="pct"/>
            <w:shd w:val="clear" w:color="auto" w:fill="auto"/>
            <w:noWrap/>
            <w:vAlign w:val="bottom"/>
            <w:hideMark/>
          </w:tcPr>
          <w:p w14:paraId="3D78FA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w:t>
            </w:r>
          </w:p>
        </w:tc>
        <w:tc>
          <w:tcPr>
            <w:tcW w:w="2453" w:type="pct"/>
            <w:shd w:val="clear" w:color="auto" w:fill="auto"/>
            <w:vAlign w:val="bottom"/>
            <w:hideMark/>
          </w:tcPr>
          <w:p w14:paraId="651E90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AMIODARONA CLORHIDRATO 150MG (SOLUCION INYECTABLE)</w:t>
            </w:r>
          </w:p>
        </w:tc>
        <w:tc>
          <w:tcPr>
            <w:tcW w:w="989" w:type="pct"/>
            <w:shd w:val="clear" w:color="auto" w:fill="auto"/>
            <w:vAlign w:val="bottom"/>
            <w:hideMark/>
          </w:tcPr>
          <w:p w14:paraId="608C2B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 MG</w:t>
            </w:r>
          </w:p>
        </w:tc>
        <w:tc>
          <w:tcPr>
            <w:tcW w:w="934" w:type="pct"/>
            <w:shd w:val="clear" w:color="auto" w:fill="auto"/>
            <w:vAlign w:val="bottom"/>
            <w:hideMark/>
          </w:tcPr>
          <w:p w14:paraId="7C5BEB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D63E2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31364</w:t>
            </w:r>
          </w:p>
        </w:tc>
      </w:tr>
      <w:tr w:rsidR="00D40C4F" w:rsidRPr="00D40C4F" w14:paraId="7FDB329A" w14:textId="77777777" w:rsidTr="00B1563B">
        <w:trPr>
          <w:trHeight w:val="227"/>
        </w:trPr>
        <w:tc>
          <w:tcPr>
            <w:tcW w:w="226" w:type="pct"/>
            <w:shd w:val="clear" w:color="auto" w:fill="auto"/>
            <w:noWrap/>
            <w:vAlign w:val="bottom"/>
            <w:hideMark/>
          </w:tcPr>
          <w:p w14:paraId="57F41AC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w:t>
            </w:r>
          </w:p>
        </w:tc>
        <w:tc>
          <w:tcPr>
            <w:tcW w:w="2453" w:type="pct"/>
            <w:shd w:val="clear" w:color="auto" w:fill="auto"/>
            <w:vAlign w:val="bottom"/>
            <w:hideMark/>
          </w:tcPr>
          <w:p w14:paraId="4AB356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AMIODARONA CLORHIDRATO 200MG (TABLETA)</w:t>
            </w:r>
          </w:p>
        </w:tc>
        <w:tc>
          <w:tcPr>
            <w:tcW w:w="989" w:type="pct"/>
            <w:shd w:val="clear" w:color="auto" w:fill="auto"/>
            <w:vAlign w:val="bottom"/>
            <w:hideMark/>
          </w:tcPr>
          <w:p w14:paraId="5CFCC9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68BF51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EA235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914</w:t>
            </w:r>
          </w:p>
        </w:tc>
      </w:tr>
      <w:tr w:rsidR="00D40C4F" w:rsidRPr="00D40C4F" w14:paraId="7F97DA38" w14:textId="77777777" w:rsidTr="00B1563B">
        <w:trPr>
          <w:trHeight w:val="227"/>
        </w:trPr>
        <w:tc>
          <w:tcPr>
            <w:tcW w:w="226" w:type="pct"/>
            <w:shd w:val="clear" w:color="auto" w:fill="auto"/>
            <w:noWrap/>
            <w:vAlign w:val="bottom"/>
            <w:hideMark/>
          </w:tcPr>
          <w:p w14:paraId="173145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w:t>
            </w:r>
          </w:p>
        </w:tc>
        <w:tc>
          <w:tcPr>
            <w:tcW w:w="2453" w:type="pct"/>
            <w:shd w:val="clear" w:color="auto" w:fill="auto"/>
            <w:vAlign w:val="bottom"/>
            <w:hideMark/>
          </w:tcPr>
          <w:p w14:paraId="58383D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AMITRIPTILINA 25 MG</w:t>
            </w:r>
          </w:p>
        </w:tc>
        <w:tc>
          <w:tcPr>
            <w:tcW w:w="989" w:type="pct"/>
            <w:shd w:val="clear" w:color="auto" w:fill="auto"/>
            <w:vAlign w:val="bottom"/>
            <w:hideMark/>
          </w:tcPr>
          <w:p w14:paraId="009828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684EFF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9A4BA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141</w:t>
            </w:r>
          </w:p>
        </w:tc>
      </w:tr>
      <w:tr w:rsidR="00D40C4F" w:rsidRPr="00D40C4F" w14:paraId="21A1F4E1" w14:textId="77777777" w:rsidTr="00B1563B">
        <w:trPr>
          <w:trHeight w:val="227"/>
        </w:trPr>
        <w:tc>
          <w:tcPr>
            <w:tcW w:w="226" w:type="pct"/>
            <w:shd w:val="clear" w:color="auto" w:fill="auto"/>
            <w:noWrap/>
            <w:vAlign w:val="bottom"/>
            <w:hideMark/>
          </w:tcPr>
          <w:p w14:paraId="7F9B97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w:t>
            </w:r>
          </w:p>
        </w:tc>
        <w:tc>
          <w:tcPr>
            <w:tcW w:w="2453" w:type="pct"/>
            <w:shd w:val="clear" w:color="auto" w:fill="auto"/>
            <w:vAlign w:val="center"/>
            <w:hideMark/>
          </w:tcPr>
          <w:p w14:paraId="0F1388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AMLODIPINO 10 MG TABLETAS (GENFAR)</w:t>
            </w:r>
          </w:p>
        </w:tc>
        <w:tc>
          <w:tcPr>
            <w:tcW w:w="989" w:type="pct"/>
            <w:shd w:val="clear" w:color="auto" w:fill="auto"/>
            <w:vAlign w:val="bottom"/>
            <w:hideMark/>
          </w:tcPr>
          <w:p w14:paraId="7B73C7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23AE38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DCB0C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77</w:t>
            </w:r>
          </w:p>
        </w:tc>
      </w:tr>
      <w:tr w:rsidR="00D40C4F" w:rsidRPr="00D40C4F" w14:paraId="290CD753" w14:textId="77777777" w:rsidTr="00B1563B">
        <w:trPr>
          <w:trHeight w:val="227"/>
        </w:trPr>
        <w:tc>
          <w:tcPr>
            <w:tcW w:w="226" w:type="pct"/>
            <w:shd w:val="clear" w:color="auto" w:fill="auto"/>
            <w:noWrap/>
            <w:vAlign w:val="bottom"/>
            <w:hideMark/>
          </w:tcPr>
          <w:p w14:paraId="5D3C18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w:t>
            </w:r>
          </w:p>
        </w:tc>
        <w:tc>
          <w:tcPr>
            <w:tcW w:w="2453" w:type="pct"/>
            <w:shd w:val="clear" w:color="auto" w:fill="auto"/>
            <w:vAlign w:val="bottom"/>
            <w:hideMark/>
          </w:tcPr>
          <w:p w14:paraId="6584F2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AMLODIPINO 5MG (TABLETA)</w:t>
            </w:r>
          </w:p>
        </w:tc>
        <w:tc>
          <w:tcPr>
            <w:tcW w:w="989" w:type="pct"/>
            <w:shd w:val="clear" w:color="auto" w:fill="auto"/>
            <w:vAlign w:val="bottom"/>
            <w:hideMark/>
          </w:tcPr>
          <w:p w14:paraId="385C64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4B8858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8C42D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123</w:t>
            </w:r>
          </w:p>
        </w:tc>
      </w:tr>
      <w:tr w:rsidR="00D40C4F" w:rsidRPr="00D40C4F" w14:paraId="26ECCE62" w14:textId="77777777" w:rsidTr="00B1563B">
        <w:trPr>
          <w:trHeight w:val="227"/>
        </w:trPr>
        <w:tc>
          <w:tcPr>
            <w:tcW w:w="226" w:type="pct"/>
            <w:shd w:val="clear" w:color="auto" w:fill="auto"/>
            <w:noWrap/>
            <w:vAlign w:val="bottom"/>
            <w:hideMark/>
          </w:tcPr>
          <w:p w14:paraId="6CAD47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w:t>
            </w:r>
          </w:p>
        </w:tc>
        <w:tc>
          <w:tcPr>
            <w:tcW w:w="2453" w:type="pct"/>
            <w:shd w:val="clear" w:color="auto" w:fill="auto"/>
            <w:vAlign w:val="bottom"/>
            <w:hideMark/>
          </w:tcPr>
          <w:p w14:paraId="4EA728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AMOXICILINA  250 MG/5 ML POLVO PARA SUSPENSION ORAL</w:t>
            </w:r>
          </w:p>
        </w:tc>
        <w:tc>
          <w:tcPr>
            <w:tcW w:w="989" w:type="pct"/>
            <w:shd w:val="clear" w:color="auto" w:fill="auto"/>
            <w:vAlign w:val="bottom"/>
            <w:hideMark/>
          </w:tcPr>
          <w:p w14:paraId="7DC50C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0B8E75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POLVO PARA SUSPENSION</w:t>
            </w:r>
          </w:p>
        </w:tc>
        <w:tc>
          <w:tcPr>
            <w:tcW w:w="398" w:type="pct"/>
            <w:shd w:val="clear" w:color="auto" w:fill="auto"/>
            <w:vAlign w:val="bottom"/>
            <w:hideMark/>
          </w:tcPr>
          <w:p w14:paraId="733DDA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9970</w:t>
            </w:r>
          </w:p>
        </w:tc>
      </w:tr>
      <w:tr w:rsidR="00D40C4F" w:rsidRPr="00D40C4F" w14:paraId="56B5E3FC" w14:textId="77777777" w:rsidTr="00B1563B">
        <w:trPr>
          <w:trHeight w:val="227"/>
        </w:trPr>
        <w:tc>
          <w:tcPr>
            <w:tcW w:w="226" w:type="pct"/>
            <w:shd w:val="clear" w:color="auto" w:fill="auto"/>
            <w:noWrap/>
            <w:vAlign w:val="bottom"/>
            <w:hideMark/>
          </w:tcPr>
          <w:p w14:paraId="65B65C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w:t>
            </w:r>
          </w:p>
        </w:tc>
        <w:tc>
          <w:tcPr>
            <w:tcW w:w="2453" w:type="pct"/>
            <w:shd w:val="clear" w:color="auto" w:fill="auto"/>
            <w:vAlign w:val="bottom"/>
            <w:hideMark/>
          </w:tcPr>
          <w:p w14:paraId="2010C8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AMOXICILINA 500 MG CAPSULA</w:t>
            </w:r>
          </w:p>
        </w:tc>
        <w:tc>
          <w:tcPr>
            <w:tcW w:w="989" w:type="pct"/>
            <w:shd w:val="clear" w:color="auto" w:fill="auto"/>
            <w:vAlign w:val="bottom"/>
            <w:hideMark/>
          </w:tcPr>
          <w:p w14:paraId="3EE405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4CB519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5AA067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448</w:t>
            </w:r>
          </w:p>
        </w:tc>
      </w:tr>
      <w:tr w:rsidR="00D40C4F" w:rsidRPr="00D40C4F" w14:paraId="295E8256" w14:textId="77777777" w:rsidTr="00B1563B">
        <w:trPr>
          <w:trHeight w:val="227"/>
        </w:trPr>
        <w:tc>
          <w:tcPr>
            <w:tcW w:w="226" w:type="pct"/>
            <w:shd w:val="clear" w:color="auto" w:fill="auto"/>
            <w:noWrap/>
            <w:vAlign w:val="bottom"/>
            <w:hideMark/>
          </w:tcPr>
          <w:p w14:paraId="1AF824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w:t>
            </w:r>
          </w:p>
        </w:tc>
        <w:tc>
          <w:tcPr>
            <w:tcW w:w="2453" w:type="pct"/>
            <w:shd w:val="clear" w:color="auto" w:fill="auto"/>
            <w:vAlign w:val="bottom"/>
            <w:hideMark/>
          </w:tcPr>
          <w:p w14:paraId="3CA58F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AMPICILINA 1 G AMPOLLA</w:t>
            </w:r>
          </w:p>
        </w:tc>
        <w:tc>
          <w:tcPr>
            <w:tcW w:w="989" w:type="pct"/>
            <w:shd w:val="clear" w:color="auto" w:fill="auto"/>
            <w:vAlign w:val="bottom"/>
            <w:hideMark/>
          </w:tcPr>
          <w:p w14:paraId="367CD1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 </w:t>
            </w:r>
            <w:proofErr w:type="gramStart"/>
            <w:r w:rsidRPr="00D40C4F">
              <w:rPr>
                <w:rFonts w:ascii="Arial Narrow" w:hAnsi="Arial Narrow"/>
                <w:sz w:val="16"/>
                <w:szCs w:val="16"/>
              </w:rPr>
              <w:t>G</w:t>
            </w:r>
            <w:proofErr w:type="gramEnd"/>
          </w:p>
        </w:tc>
        <w:tc>
          <w:tcPr>
            <w:tcW w:w="934" w:type="pct"/>
            <w:shd w:val="clear" w:color="auto" w:fill="auto"/>
            <w:vAlign w:val="bottom"/>
            <w:hideMark/>
          </w:tcPr>
          <w:p w14:paraId="6D8845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FE82E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4929</w:t>
            </w:r>
          </w:p>
        </w:tc>
      </w:tr>
      <w:tr w:rsidR="00D40C4F" w:rsidRPr="00D40C4F" w14:paraId="7C2B6DFA" w14:textId="77777777" w:rsidTr="00B1563B">
        <w:trPr>
          <w:trHeight w:val="227"/>
        </w:trPr>
        <w:tc>
          <w:tcPr>
            <w:tcW w:w="226" w:type="pct"/>
            <w:shd w:val="clear" w:color="auto" w:fill="auto"/>
            <w:noWrap/>
            <w:vAlign w:val="bottom"/>
            <w:hideMark/>
          </w:tcPr>
          <w:p w14:paraId="29BAF7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w:t>
            </w:r>
          </w:p>
        </w:tc>
        <w:tc>
          <w:tcPr>
            <w:tcW w:w="2453" w:type="pct"/>
            <w:shd w:val="clear" w:color="auto" w:fill="auto"/>
            <w:vAlign w:val="bottom"/>
            <w:hideMark/>
          </w:tcPr>
          <w:p w14:paraId="04B411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AMPICILINA1 G+SULBACTAM 0,5G VIAL</w:t>
            </w:r>
          </w:p>
        </w:tc>
        <w:tc>
          <w:tcPr>
            <w:tcW w:w="989" w:type="pct"/>
            <w:shd w:val="clear" w:color="auto" w:fill="auto"/>
            <w:vAlign w:val="bottom"/>
            <w:hideMark/>
          </w:tcPr>
          <w:p w14:paraId="0B161E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 G</w:t>
            </w:r>
          </w:p>
        </w:tc>
        <w:tc>
          <w:tcPr>
            <w:tcW w:w="934" w:type="pct"/>
            <w:shd w:val="clear" w:color="auto" w:fill="auto"/>
            <w:vAlign w:val="bottom"/>
            <w:hideMark/>
          </w:tcPr>
          <w:p w14:paraId="6AA908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1A5AE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4596</w:t>
            </w:r>
          </w:p>
        </w:tc>
      </w:tr>
      <w:tr w:rsidR="00D40C4F" w:rsidRPr="00D40C4F" w14:paraId="025AB940" w14:textId="77777777" w:rsidTr="00B1563B">
        <w:trPr>
          <w:trHeight w:val="227"/>
        </w:trPr>
        <w:tc>
          <w:tcPr>
            <w:tcW w:w="226" w:type="pct"/>
            <w:shd w:val="clear" w:color="auto" w:fill="auto"/>
            <w:noWrap/>
            <w:vAlign w:val="bottom"/>
            <w:hideMark/>
          </w:tcPr>
          <w:p w14:paraId="2926FA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w:t>
            </w:r>
          </w:p>
        </w:tc>
        <w:tc>
          <w:tcPr>
            <w:tcW w:w="2453" w:type="pct"/>
            <w:shd w:val="clear" w:color="auto" w:fill="auto"/>
            <w:vAlign w:val="bottom"/>
            <w:hideMark/>
          </w:tcPr>
          <w:p w14:paraId="57572D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ATROPINA SULFATO 1% (1 MG/ML) SOLUCION INYECTABLE</w:t>
            </w:r>
          </w:p>
        </w:tc>
        <w:tc>
          <w:tcPr>
            <w:tcW w:w="989" w:type="pct"/>
            <w:shd w:val="clear" w:color="auto" w:fill="auto"/>
            <w:vAlign w:val="bottom"/>
            <w:hideMark/>
          </w:tcPr>
          <w:p w14:paraId="4680A7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MG/ML</w:t>
            </w:r>
          </w:p>
        </w:tc>
        <w:tc>
          <w:tcPr>
            <w:tcW w:w="934" w:type="pct"/>
            <w:shd w:val="clear" w:color="auto" w:fill="auto"/>
            <w:vAlign w:val="bottom"/>
            <w:hideMark/>
          </w:tcPr>
          <w:p w14:paraId="50A22A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84176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2459</w:t>
            </w:r>
          </w:p>
        </w:tc>
      </w:tr>
      <w:tr w:rsidR="00D40C4F" w:rsidRPr="00D40C4F" w14:paraId="6A2C9B67" w14:textId="77777777" w:rsidTr="00B1563B">
        <w:trPr>
          <w:trHeight w:val="227"/>
        </w:trPr>
        <w:tc>
          <w:tcPr>
            <w:tcW w:w="226" w:type="pct"/>
            <w:shd w:val="clear" w:color="auto" w:fill="auto"/>
            <w:noWrap/>
            <w:vAlign w:val="bottom"/>
            <w:hideMark/>
          </w:tcPr>
          <w:p w14:paraId="6D818E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w:t>
            </w:r>
          </w:p>
        </w:tc>
        <w:tc>
          <w:tcPr>
            <w:tcW w:w="2453" w:type="pct"/>
            <w:shd w:val="clear" w:color="auto" w:fill="auto"/>
            <w:vAlign w:val="bottom"/>
            <w:hideMark/>
          </w:tcPr>
          <w:p w14:paraId="1E4CBA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AZATIOPRINA 50 MG TABLETA</w:t>
            </w:r>
          </w:p>
        </w:tc>
        <w:tc>
          <w:tcPr>
            <w:tcW w:w="989" w:type="pct"/>
            <w:shd w:val="clear" w:color="auto" w:fill="auto"/>
            <w:vAlign w:val="bottom"/>
            <w:hideMark/>
          </w:tcPr>
          <w:p w14:paraId="0096F9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3AE00A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01113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2796</w:t>
            </w:r>
          </w:p>
        </w:tc>
      </w:tr>
      <w:tr w:rsidR="00D40C4F" w:rsidRPr="00D40C4F" w14:paraId="03F7D8C0" w14:textId="77777777" w:rsidTr="00B1563B">
        <w:trPr>
          <w:trHeight w:val="227"/>
        </w:trPr>
        <w:tc>
          <w:tcPr>
            <w:tcW w:w="226" w:type="pct"/>
            <w:shd w:val="clear" w:color="auto" w:fill="auto"/>
            <w:noWrap/>
            <w:vAlign w:val="bottom"/>
            <w:hideMark/>
          </w:tcPr>
          <w:p w14:paraId="4C52AA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w:t>
            </w:r>
          </w:p>
        </w:tc>
        <w:tc>
          <w:tcPr>
            <w:tcW w:w="2453" w:type="pct"/>
            <w:shd w:val="clear" w:color="auto" w:fill="auto"/>
            <w:vAlign w:val="bottom"/>
            <w:hideMark/>
          </w:tcPr>
          <w:p w14:paraId="1A56EE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BECLOMETASONA 50 MCG INHALADOR BUCAL</w:t>
            </w:r>
          </w:p>
        </w:tc>
        <w:tc>
          <w:tcPr>
            <w:tcW w:w="989" w:type="pct"/>
            <w:shd w:val="clear" w:color="auto" w:fill="auto"/>
            <w:vAlign w:val="bottom"/>
            <w:hideMark/>
          </w:tcPr>
          <w:p w14:paraId="1411AE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MCG</w:t>
            </w:r>
          </w:p>
        </w:tc>
        <w:tc>
          <w:tcPr>
            <w:tcW w:w="934" w:type="pct"/>
            <w:shd w:val="clear" w:color="auto" w:fill="auto"/>
            <w:vAlign w:val="bottom"/>
            <w:hideMark/>
          </w:tcPr>
          <w:p w14:paraId="0562A5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INHALADOR BUCAL</w:t>
            </w:r>
          </w:p>
        </w:tc>
        <w:tc>
          <w:tcPr>
            <w:tcW w:w="398" w:type="pct"/>
            <w:shd w:val="clear" w:color="auto" w:fill="auto"/>
            <w:vAlign w:val="bottom"/>
            <w:hideMark/>
          </w:tcPr>
          <w:p w14:paraId="346E3B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16093</w:t>
            </w:r>
          </w:p>
        </w:tc>
      </w:tr>
      <w:tr w:rsidR="00D40C4F" w:rsidRPr="00D40C4F" w14:paraId="5BF245B7" w14:textId="77777777" w:rsidTr="00B1563B">
        <w:trPr>
          <w:trHeight w:val="227"/>
        </w:trPr>
        <w:tc>
          <w:tcPr>
            <w:tcW w:w="226" w:type="pct"/>
            <w:shd w:val="clear" w:color="auto" w:fill="auto"/>
            <w:noWrap/>
            <w:vAlign w:val="bottom"/>
            <w:hideMark/>
          </w:tcPr>
          <w:p w14:paraId="5642EB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w:t>
            </w:r>
          </w:p>
        </w:tc>
        <w:tc>
          <w:tcPr>
            <w:tcW w:w="2453" w:type="pct"/>
            <w:shd w:val="clear" w:color="auto" w:fill="auto"/>
            <w:vAlign w:val="bottom"/>
            <w:hideMark/>
          </w:tcPr>
          <w:p w14:paraId="605579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BECLOMETASONA 50 MCG INHALADOR NASAL</w:t>
            </w:r>
          </w:p>
        </w:tc>
        <w:tc>
          <w:tcPr>
            <w:tcW w:w="989" w:type="pct"/>
            <w:shd w:val="clear" w:color="auto" w:fill="auto"/>
            <w:vAlign w:val="bottom"/>
            <w:hideMark/>
          </w:tcPr>
          <w:p w14:paraId="4A20BF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MCG</w:t>
            </w:r>
          </w:p>
        </w:tc>
        <w:tc>
          <w:tcPr>
            <w:tcW w:w="934" w:type="pct"/>
            <w:shd w:val="clear" w:color="auto" w:fill="auto"/>
            <w:vAlign w:val="bottom"/>
            <w:hideMark/>
          </w:tcPr>
          <w:p w14:paraId="6563C2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INHALADOR NASAL</w:t>
            </w:r>
          </w:p>
        </w:tc>
        <w:tc>
          <w:tcPr>
            <w:tcW w:w="398" w:type="pct"/>
            <w:shd w:val="clear" w:color="auto" w:fill="auto"/>
            <w:vAlign w:val="bottom"/>
            <w:hideMark/>
          </w:tcPr>
          <w:p w14:paraId="3F2A7C6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15934</w:t>
            </w:r>
          </w:p>
        </w:tc>
      </w:tr>
      <w:tr w:rsidR="00D40C4F" w:rsidRPr="00D40C4F" w14:paraId="52F88608" w14:textId="77777777" w:rsidTr="00B1563B">
        <w:trPr>
          <w:trHeight w:val="227"/>
        </w:trPr>
        <w:tc>
          <w:tcPr>
            <w:tcW w:w="226" w:type="pct"/>
            <w:shd w:val="clear" w:color="auto" w:fill="auto"/>
            <w:noWrap/>
            <w:vAlign w:val="bottom"/>
            <w:hideMark/>
          </w:tcPr>
          <w:p w14:paraId="78696B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w:t>
            </w:r>
          </w:p>
        </w:tc>
        <w:tc>
          <w:tcPr>
            <w:tcW w:w="2453" w:type="pct"/>
            <w:shd w:val="clear" w:color="auto" w:fill="auto"/>
            <w:vAlign w:val="bottom"/>
            <w:hideMark/>
          </w:tcPr>
          <w:p w14:paraId="7F4733ED" w14:textId="77777777" w:rsidR="00D40C4F" w:rsidRPr="00D40C4F" w:rsidRDefault="00D40C4F" w:rsidP="00D40C4F">
            <w:pPr>
              <w:spacing w:after="0" w:line="240" w:lineRule="auto"/>
              <w:rPr>
                <w:rFonts w:ascii="Arial Narrow" w:hAnsi="Arial Narrow"/>
                <w:sz w:val="16"/>
                <w:szCs w:val="16"/>
              </w:rPr>
            </w:pPr>
            <w:proofErr w:type="gramStart"/>
            <w:r w:rsidRPr="00D40C4F">
              <w:rPr>
                <w:rFonts w:ascii="Arial Narrow" w:hAnsi="Arial Narrow"/>
                <w:sz w:val="16"/>
                <w:szCs w:val="16"/>
              </w:rPr>
              <w:t>BETAMETASONA  0.05</w:t>
            </w:r>
            <w:proofErr w:type="gramEnd"/>
            <w:r w:rsidRPr="00D40C4F">
              <w:rPr>
                <w:rFonts w:ascii="Arial Narrow" w:hAnsi="Arial Narrow"/>
                <w:sz w:val="16"/>
                <w:szCs w:val="16"/>
              </w:rPr>
              <w:t>% CREMA TOPICA</w:t>
            </w:r>
          </w:p>
        </w:tc>
        <w:tc>
          <w:tcPr>
            <w:tcW w:w="989" w:type="pct"/>
            <w:shd w:val="clear" w:color="auto" w:fill="auto"/>
            <w:vAlign w:val="bottom"/>
            <w:hideMark/>
          </w:tcPr>
          <w:p w14:paraId="69A017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0,05%</w:t>
            </w:r>
          </w:p>
        </w:tc>
        <w:tc>
          <w:tcPr>
            <w:tcW w:w="934" w:type="pct"/>
            <w:shd w:val="clear" w:color="auto" w:fill="auto"/>
            <w:vAlign w:val="bottom"/>
            <w:hideMark/>
          </w:tcPr>
          <w:p w14:paraId="3DA486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TOPICA</w:t>
            </w:r>
          </w:p>
        </w:tc>
        <w:tc>
          <w:tcPr>
            <w:tcW w:w="398" w:type="pct"/>
            <w:shd w:val="clear" w:color="auto" w:fill="auto"/>
            <w:vAlign w:val="bottom"/>
            <w:hideMark/>
          </w:tcPr>
          <w:p w14:paraId="6BC07F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6699</w:t>
            </w:r>
          </w:p>
        </w:tc>
      </w:tr>
      <w:tr w:rsidR="00D40C4F" w:rsidRPr="00D40C4F" w14:paraId="6573ED17" w14:textId="77777777" w:rsidTr="00B1563B">
        <w:trPr>
          <w:trHeight w:val="227"/>
        </w:trPr>
        <w:tc>
          <w:tcPr>
            <w:tcW w:w="226" w:type="pct"/>
            <w:shd w:val="clear" w:color="auto" w:fill="auto"/>
            <w:noWrap/>
            <w:vAlign w:val="bottom"/>
            <w:hideMark/>
          </w:tcPr>
          <w:p w14:paraId="233AC0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w:t>
            </w:r>
          </w:p>
        </w:tc>
        <w:tc>
          <w:tcPr>
            <w:tcW w:w="2453" w:type="pct"/>
            <w:shd w:val="clear" w:color="auto" w:fill="auto"/>
            <w:vAlign w:val="bottom"/>
            <w:hideMark/>
          </w:tcPr>
          <w:p w14:paraId="1FE9F9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BETAMETASONA ACETATO 0.4% (4 MG/ML) SOLUCION INYECTABLE</w:t>
            </w:r>
          </w:p>
        </w:tc>
        <w:tc>
          <w:tcPr>
            <w:tcW w:w="989" w:type="pct"/>
            <w:shd w:val="clear" w:color="auto" w:fill="auto"/>
            <w:vAlign w:val="bottom"/>
            <w:hideMark/>
          </w:tcPr>
          <w:p w14:paraId="6E1EF7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 MG/ML</w:t>
            </w:r>
          </w:p>
        </w:tc>
        <w:tc>
          <w:tcPr>
            <w:tcW w:w="934" w:type="pct"/>
            <w:shd w:val="clear" w:color="auto" w:fill="auto"/>
            <w:vAlign w:val="bottom"/>
            <w:hideMark/>
          </w:tcPr>
          <w:p w14:paraId="351BA7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010630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1056</w:t>
            </w:r>
          </w:p>
        </w:tc>
      </w:tr>
      <w:tr w:rsidR="00D40C4F" w:rsidRPr="00D40C4F" w14:paraId="4E67A441" w14:textId="77777777" w:rsidTr="00B1563B">
        <w:trPr>
          <w:trHeight w:val="227"/>
        </w:trPr>
        <w:tc>
          <w:tcPr>
            <w:tcW w:w="226" w:type="pct"/>
            <w:shd w:val="clear" w:color="auto" w:fill="auto"/>
            <w:noWrap/>
            <w:vAlign w:val="bottom"/>
            <w:hideMark/>
          </w:tcPr>
          <w:p w14:paraId="2B5B80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w:t>
            </w:r>
          </w:p>
        </w:tc>
        <w:tc>
          <w:tcPr>
            <w:tcW w:w="2453" w:type="pct"/>
            <w:shd w:val="clear" w:color="auto" w:fill="auto"/>
            <w:vAlign w:val="bottom"/>
            <w:hideMark/>
          </w:tcPr>
          <w:p w14:paraId="704B1E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BETAMETIL DIGOXINA 0,2 MG/ 2 ML SOLUCION INYECTABLE</w:t>
            </w:r>
          </w:p>
        </w:tc>
        <w:tc>
          <w:tcPr>
            <w:tcW w:w="989" w:type="pct"/>
            <w:shd w:val="clear" w:color="auto" w:fill="auto"/>
            <w:vAlign w:val="bottom"/>
            <w:hideMark/>
          </w:tcPr>
          <w:p w14:paraId="0CCACC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0.2 MG/2 ML</w:t>
            </w:r>
          </w:p>
        </w:tc>
        <w:tc>
          <w:tcPr>
            <w:tcW w:w="934" w:type="pct"/>
            <w:shd w:val="clear" w:color="auto" w:fill="auto"/>
            <w:vAlign w:val="bottom"/>
            <w:hideMark/>
          </w:tcPr>
          <w:p w14:paraId="5B08B7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87227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11656</w:t>
            </w:r>
          </w:p>
        </w:tc>
      </w:tr>
      <w:tr w:rsidR="00D40C4F" w:rsidRPr="00D40C4F" w14:paraId="3293B602" w14:textId="77777777" w:rsidTr="00B1563B">
        <w:trPr>
          <w:trHeight w:val="227"/>
        </w:trPr>
        <w:tc>
          <w:tcPr>
            <w:tcW w:w="226" w:type="pct"/>
            <w:shd w:val="clear" w:color="auto" w:fill="auto"/>
            <w:noWrap/>
            <w:vAlign w:val="bottom"/>
            <w:hideMark/>
          </w:tcPr>
          <w:p w14:paraId="79153E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w:t>
            </w:r>
          </w:p>
        </w:tc>
        <w:tc>
          <w:tcPr>
            <w:tcW w:w="2453" w:type="pct"/>
            <w:shd w:val="clear" w:color="auto" w:fill="auto"/>
            <w:vAlign w:val="bottom"/>
            <w:hideMark/>
          </w:tcPr>
          <w:p w14:paraId="3EFF72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BIPERIDENO CLORHIDRATO 2 MG TABLETA</w:t>
            </w:r>
          </w:p>
        </w:tc>
        <w:tc>
          <w:tcPr>
            <w:tcW w:w="989" w:type="pct"/>
            <w:shd w:val="clear" w:color="auto" w:fill="auto"/>
            <w:vAlign w:val="bottom"/>
            <w:hideMark/>
          </w:tcPr>
          <w:p w14:paraId="68D7B7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MG</w:t>
            </w:r>
          </w:p>
        </w:tc>
        <w:tc>
          <w:tcPr>
            <w:tcW w:w="934" w:type="pct"/>
            <w:shd w:val="clear" w:color="auto" w:fill="auto"/>
            <w:vAlign w:val="bottom"/>
            <w:hideMark/>
          </w:tcPr>
          <w:p w14:paraId="36AC07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0AAC6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472</w:t>
            </w:r>
          </w:p>
        </w:tc>
      </w:tr>
      <w:tr w:rsidR="00D40C4F" w:rsidRPr="00D40C4F" w14:paraId="15DF5B7A" w14:textId="77777777" w:rsidTr="00B1563B">
        <w:trPr>
          <w:trHeight w:val="227"/>
        </w:trPr>
        <w:tc>
          <w:tcPr>
            <w:tcW w:w="226" w:type="pct"/>
            <w:shd w:val="clear" w:color="auto" w:fill="auto"/>
            <w:noWrap/>
            <w:vAlign w:val="bottom"/>
            <w:hideMark/>
          </w:tcPr>
          <w:p w14:paraId="67BA2D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w:t>
            </w:r>
          </w:p>
        </w:tc>
        <w:tc>
          <w:tcPr>
            <w:tcW w:w="2453" w:type="pct"/>
            <w:shd w:val="clear" w:color="auto" w:fill="auto"/>
            <w:vAlign w:val="bottom"/>
            <w:hideMark/>
          </w:tcPr>
          <w:p w14:paraId="6C6474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BISACODILO 5 MG TABLETA</w:t>
            </w:r>
          </w:p>
        </w:tc>
        <w:tc>
          <w:tcPr>
            <w:tcW w:w="989" w:type="pct"/>
            <w:shd w:val="clear" w:color="auto" w:fill="auto"/>
            <w:vAlign w:val="bottom"/>
            <w:hideMark/>
          </w:tcPr>
          <w:p w14:paraId="64CA9D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4C1A29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2B507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w:t>
            </w:r>
          </w:p>
        </w:tc>
      </w:tr>
      <w:tr w:rsidR="00D40C4F" w:rsidRPr="00D40C4F" w14:paraId="20594C87" w14:textId="77777777" w:rsidTr="00B1563B">
        <w:trPr>
          <w:trHeight w:val="227"/>
        </w:trPr>
        <w:tc>
          <w:tcPr>
            <w:tcW w:w="226" w:type="pct"/>
            <w:shd w:val="clear" w:color="auto" w:fill="auto"/>
            <w:noWrap/>
            <w:vAlign w:val="bottom"/>
            <w:hideMark/>
          </w:tcPr>
          <w:p w14:paraId="34C50C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w:t>
            </w:r>
          </w:p>
        </w:tc>
        <w:tc>
          <w:tcPr>
            <w:tcW w:w="2453" w:type="pct"/>
            <w:shd w:val="clear" w:color="auto" w:fill="auto"/>
            <w:vAlign w:val="bottom"/>
            <w:hideMark/>
          </w:tcPr>
          <w:p w14:paraId="0683E2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BROMURO DE IPRATROPIO 20 MCG/DOSIS INHALADOR</w:t>
            </w:r>
          </w:p>
        </w:tc>
        <w:tc>
          <w:tcPr>
            <w:tcW w:w="989" w:type="pct"/>
            <w:shd w:val="clear" w:color="auto" w:fill="auto"/>
            <w:vAlign w:val="bottom"/>
            <w:hideMark/>
          </w:tcPr>
          <w:p w14:paraId="0C96FA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CG</w:t>
            </w:r>
          </w:p>
        </w:tc>
        <w:tc>
          <w:tcPr>
            <w:tcW w:w="934" w:type="pct"/>
            <w:shd w:val="clear" w:color="auto" w:fill="auto"/>
            <w:vAlign w:val="bottom"/>
            <w:hideMark/>
          </w:tcPr>
          <w:p w14:paraId="170DA6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INHALADOR BUCAL</w:t>
            </w:r>
          </w:p>
        </w:tc>
        <w:tc>
          <w:tcPr>
            <w:tcW w:w="398" w:type="pct"/>
            <w:shd w:val="clear" w:color="auto" w:fill="auto"/>
            <w:vAlign w:val="bottom"/>
            <w:hideMark/>
          </w:tcPr>
          <w:p w14:paraId="01BF3B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19345</w:t>
            </w:r>
          </w:p>
        </w:tc>
      </w:tr>
      <w:tr w:rsidR="00D40C4F" w:rsidRPr="00D40C4F" w14:paraId="3D733E0D" w14:textId="77777777" w:rsidTr="00B1563B">
        <w:trPr>
          <w:trHeight w:val="227"/>
        </w:trPr>
        <w:tc>
          <w:tcPr>
            <w:tcW w:w="226" w:type="pct"/>
            <w:shd w:val="clear" w:color="auto" w:fill="auto"/>
            <w:noWrap/>
            <w:vAlign w:val="bottom"/>
            <w:hideMark/>
          </w:tcPr>
          <w:p w14:paraId="1CD99A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34</w:t>
            </w:r>
          </w:p>
        </w:tc>
        <w:tc>
          <w:tcPr>
            <w:tcW w:w="2453" w:type="pct"/>
            <w:shd w:val="clear" w:color="auto" w:fill="auto"/>
            <w:vAlign w:val="bottom"/>
            <w:hideMark/>
          </w:tcPr>
          <w:p w14:paraId="62F6FE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CALCIO 600 MG + VITAMINA D 200 UI TABLETA</w:t>
            </w:r>
          </w:p>
        </w:tc>
        <w:tc>
          <w:tcPr>
            <w:tcW w:w="989" w:type="pct"/>
            <w:shd w:val="clear" w:color="auto" w:fill="auto"/>
            <w:vAlign w:val="bottom"/>
            <w:hideMark/>
          </w:tcPr>
          <w:p w14:paraId="388397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600 MG+200UI</w:t>
            </w:r>
          </w:p>
        </w:tc>
        <w:tc>
          <w:tcPr>
            <w:tcW w:w="934" w:type="pct"/>
            <w:shd w:val="clear" w:color="auto" w:fill="auto"/>
            <w:vAlign w:val="bottom"/>
            <w:hideMark/>
          </w:tcPr>
          <w:p w14:paraId="2B69AE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05C3B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336</w:t>
            </w:r>
          </w:p>
        </w:tc>
      </w:tr>
      <w:tr w:rsidR="00D40C4F" w:rsidRPr="00D40C4F" w14:paraId="1FC1A523" w14:textId="77777777" w:rsidTr="00B1563B">
        <w:trPr>
          <w:trHeight w:val="227"/>
        </w:trPr>
        <w:tc>
          <w:tcPr>
            <w:tcW w:w="226" w:type="pct"/>
            <w:shd w:val="clear" w:color="auto" w:fill="auto"/>
            <w:noWrap/>
            <w:vAlign w:val="bottom"/>
            <w:hideMark/>
          </w:tcPr>
          <w:p w14:paraId="09203B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35</w:t>
            </w:r>
          </w:p>
        </w:tc>
        <w:tc>
          <w:tcPr>
            <w:tcW w:w="2453" w:type="pct"/>
            <w:shd w:val="clear" w:color="auto" w:fill="auto"/>
            <w:vAlign w:val="bottom"/>
            <w:hideMark/>
          </w:tcPr>
          <w:p w14:paraId="3496D7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CALCIO CARBONATO 600MG TABLETA</w:t>
            </w:r>
          </w:p>
        </w:tc>
        <w:tc>
          <w:tcPr>
            <w:tcW w:w="989" w:type="pct"/>
            <w:shd w:val="clear" w:color="auto" w:fill="auto"/>
            <w:vAlign w:val="bottom"/>
            <w:hideMark/>
          </w:tcPr>
          <w:p w14:paraId="19E249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600 MG </w:t>
            </w:r>
          </w:p>
        </w:tc>
        <w:tc>
          <w:tcPr>
            <w:tcW w:w="934" w:type="pct"/>
            <w:shd w:val="clear" w:color="auto" w:fill="auto"/>
            <w:vAlign w:val="bottom"/>
            <w:hideMark/>
          </w:tcPr>
          <w:p w14:paraId="192ED9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56C88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253</w:t>
            </w:r>
          </w:p>
        </w:tc>
      </w:tr>
      <w:tr w:rsidR="00D40C4F" w:rsidRPr="00D40C4F" w14:paraId="3FAB9C72" w14:textId="77777777" w:rsidTr="00B1563B">
        <w:trPr>
          <w:trHeight w:val="227"/>
        </w:trPr>
        <w:tc>
          <w:tcPr>
            <w:tcW w:w="226" w:type="pct"/>
            <w:shd w:val="clear" w:color="auto" w:fill="auto"/>
            <w:noWrap/>
            <w:vAlign w:val="bottom"/>
            <w:hideMark/>
          </w:tcPr>
          <w:p w14:paraId="62E8E8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w:t>
            </w:r>
          </w:p>
        </w:tc>
        <w:tc>
          <w:tcPr>
            <w:tcW w:w="2453" w:type="pct"/>
            <w:shd w:val="clear" w:color="auto" w:fill="auto"/>
            <w:vAlign w:val="bottom"/>
            <w:hideMark/>
          </w:tcPr>
          <w:p w14:paraId="1C3556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CALCITRIOL 0.25 MCG CAPSULA</w:t>
            </w:r>
          </w:p>
        </w:tc>
        <w:tc>
          <w:tcPr>
            <w:tcW w:w="989" w:type="pct"/>
            <w:shd w:val="clear" w:color="auto" w:fill="auto"/>
            <w:vAlign w:val="bottom"/>
            <w:hideMark/>
          </w:tcPr>
          <w:p w14:paraId="4553B7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0.25 MCG</w:t>
            </w:r>
          </w:p>
        </w:tc>
        <w:tc>
          <w:tcPr>
            <w:tcW w:w="934" w:type="pct"/>
            <w:shd w:val="clear" w:color="auto" w:fill="auto"/>
            <w:vAlign w:val="bottom"/>
            <w:hideMark/>
          </w:tcPr>
          <w:p w14:paraId="37AA22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14FCC2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329</w:t>
            </w:r>
          </w:p>
        </w:tc>
      </w:tr>
      <w:tr w:rsidR="00D40C4F" w:rsidRPr="00D40C4F" w14:paraId="4A31A7CD" w14:textId="77777777" w:rsidTr="00B1563B">
        <w:trPr>
          <w:trHeight w:val="227"/>
        </w:trPr>
        <w:tc>
          <w:tcPr>
            <w:tcW w:w="226" w:type="pct"/>
            <w:shd w:val="clear" w:color="auto" w:fill="auto"/>
            <w:noWrap/>
            <w:vAlign w:val="bottom"/>
            <w:hideMark/>
          </w:tcPr>
          <w:p w14:paraId="359D93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w:t>
            </w:r>
          </w:p>
        </w:tc>
        <w:tc>
          <w:tcPr>
            <w:tcW w:w="2453" w:type="pct"/>
            <w:shd w:val="clear" w:color="auto" w:fill="auto"/>
            <w:vAlign w:val="bottom"/>
            <w:hideMark/>
          </w:tcPr>
          <w:p w14:paraId="792EEB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CALCITRIOL 0.50 MCG CAPSULA</w:t>
            </w:r>
          </w:p>
        </w:tc>
        <w:tc>
          <w:tcPr>
            <w:tcW w:w="989" w:type="pct"/>
            <w:shd w:val="clear" w:color="auto" w:fill="auto"/>
            <w:vAlign w:val="bottom"/>
            <w:hideMark/>
          </w:tcPr>
          <w:p w14:paraId="18166B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0.5 MCG</w:t>
            </w:r>
          </w:p>
        </w:tc>
        <w:tc>
          <w:tcPr>
            <w:tcW w:w="934" w:type="pct"/>
            <w:shd w:val="clear" w:color="auto" w:fill="auto"/>
            <w:vAlign w:val="bottom"/>
            <w:hideMark/>
          </w:tcPr>
          <w:p w14:paraId="2F1E76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3EC297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414</w:t>
            </w:r>
          </w:p>
        </w:tc>
      </w:tr>
      <w:tr w:rsidR="00D40C4F" w:rsidRPr="00D40C4F" w14:paraId="41329DA4" w14:textId="77777777" w:rsidTr="00B1563B">
        <w:trPr>
          <w:trHeight w:val="227"/>
        </w:trPr>
        <w:tc>
          <w:tcPr>
            <w:tcW w:w="226" w:type="pct"/>
            <w:shd w:val="clear" w:color="auto" w:fill="auto"/>
            <w:noWrap/>
            <w:vAlign w:val="bottom"/>
            <w:hideMark/>
          </w:tcPr>
          <w:p w14:paraId="6DFF41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w:t>
            </w:r>
          </w:p>
        </w:tc>
        <w:tc>
          <w:tcPr>
            <w:tcW w:w="2453" w:type="pct"/>
            <w:shd w:val="clear" w:color="auto" w:fill="auto"/>
            <w:vAlign w:val="bottom"/>
            <w:hideMark/>
          </w:tcPr>
          <w:p w14:paraId="748990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CAPTOPRIL 25 MG TABLETA</w:t>
            </w:r>
          </w:p>
        </w:tc>
        <w:tc>
          <w:tcPr>
            <w:tcW w:w="989" w:type="pct"/>
            <w:shd w:val="clear" w:color="auto" w:fill="auto"/>
            <w:vAlign w:val="bottom"/>
            <w:hideMark/>
          </w:tcPr>
          <w:p w14:paraId="5C6A28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6F994A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6BB79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126</w:t>
            </w:r>
          </w:p>
        </w:tc>
      </w:tr>
      <w:tr w:rsidR="00D40C4F" w:rsidRPr="00D40C4F" w14:paraId="07FFCFE9" w14:textId="77777777" w:rsidTr="00B1563B">
        <w:trPr>
          <w:trHeight w:val="227"/>
        </w:trPr>
        <w:tc>
          <w:tcPr>
            <w:tcW w:w="226" w:type="pct"/>
            <w:shd w:val="clear" w:color="auto" w:fill="auto"/>
            <w:noWrap/>
            <w:vAlign w:val="bottom"/>
            <w:hideMark/>
          </w:tcPr>
          <w:p w14:paraId="4DD675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w:t>
            </w:r>
          </w:p>
        </w:tc>
        <w:tc>
          <w:tcPr>
            <w:tcW w:w="2453" w:type="pct"/>
            <w:shd w:val="clear" w:color="auto" w:fill="auto"/>
            <w:vAlign w:val="bottom"/>
            <w:hideMark/>
          </w:tcPr>
          <w:p w14:paraId="376FD9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CAPTOPRIL 50 MG TABLETA</w:t>
            </w:r>
          </w:p>
        </w:tc>
        <w:tc>
          <w:tcPr>
            <w:tcW w:w="989" w:type="pct"/>
            <w:shd w:val="clear" w:color="auto" w:fill="auto"/>
            <w:vAlign w:val="bottom"/>
            <w:hideMark/>
          </w:tcPr>
          <w:p w14:paraId="58FFCC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686351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54876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153</w:t>
            </w:r>
          </w:p>
        </w:tc>
      </w:tr>
      <w:tr w:rsidR="00D40C4F" w:rsidRPr="00D40C4F" w14:paraId="7AC5663C" w14:textId="77777777" w:rsidTr="00B1563B">
        <w:trPr>
          <w:trHeight w:val="227"/>
        </w:trPr>
        <w:tc>
          <w:tcPr>
            <w:tcW w:w="226" w:type="pct"/>
            <w:shd w:val="clear" w:color="auto" w:fill="auto"/>
            <w:noWrap/>
            <w:vAlign w:val="bottom"/>
            <w:hideMark/>
          </w:tcPr>
          <w:p w14:paraId="7BD7C7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w:t>
            </w:r>
          </w:p>
        </w:tc>
        <w:tc>
          <w:tcPr>
            <w:tcW w:w="2453" w:type="pct"/>
            <w:shd w:val="clear" w:color="auto" w:fill="auto"/>
            <w:vAlign w:val="bottom"/>
            <w:hideMark/>
          </w:tcPr>
          <w:p w14:paraId="2005D4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CARBAMAZEPINA 200 MG TABLETA</w:t>
            </w:r>
          </w:p>
        </w:tc>
        <w:tc>
          <w:tcPr>
            <w:tcW w:w="989" w:type="pct"/>
            <w:shd w:val="clear" w:color="auto" w:fill="auto"/>
            <w:vAlign w:val="bottom"/>
            <w:hideMark/>
          </w:tcPr>
          <w:p w14:paraId="1AC471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7D475E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601B6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146</w:t>
            </w:r>
          </w:p>
        </w:tc>
      </w:tr>
      <w:tr w:rsidR="00D40C4F" w:rsidRPr="00D40C4F" w14:paraId="74F40038" w14:textId="77777777" w:rsidTr="00B1563B">
        <w:trPr>
          <w:trHeight w:val="227"/>
        </w:trPr>
        <w:tc>
          <w:tcPr>
            <w:tcW w:w="226" w:type="pct"/>
            <w:shd w:val="clear" w:color="auto" w:fill="auto"/>
            <w:noWrap/>
            <w:vAlign w:val="bottom"/>
            <w:hideMark/>
          </w:tcPr>
          <w:p w14:paraId="01F007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w:t>
            </w:r>
          </w:p>
        </w:tc>
        <w:tc>
          <w:tcPr>
            <w:tcW w:w="2453" w:type="pct"/>
            <w:shd w:val="clear" w:color="auto" w:fill="auto"/>
            <w:vAlign w:val="bottom"/>
            <w:hideMark/>
          </w:tcPr>
          <w:p w14:paraId="705415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CEFALEXINA 250 MG/5 ML POLVO PARA SUSPENSION ORAL</w:t>
            </w:r>
          </w:p>
        </w:tc>
        <w:tc>
          <w:tcPr>
            <w:tcW w:w="989" w:type="pct"/>
            <w:shd w:val="clear" w:color="auto" w:fill="auto"/>
            <w:vAlign w:val="bottom"/>
            <w:hideMark/>
          </w:tcPr>
          <w:p w14:paraId="64D5E9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7D75D1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POLVO PARA SUSPENSION</w:t>
            </w:r>
          </w:p>
        </w:tc>
        <w:tc>
          <w:tcPr>
            <w:tcW w:w="398" w:type="pct"/>
            <w:shd w:val="clear" w:color="auto" w:fill="auto"/>
            <w:vAlign w:val="bottom"/>
            <w:hideMark/>
          </w:tcPr>
          <w:p w14:paraId="2C0272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8505</w:t>
            </w:r>
          </w:p>
        </w:tc>
      </w:tr>
      <w:tr w:rsidR="00D40C4F" w:rsidRPr="00D40C4F" w14:paraId="71D2D4B3" w14:textId="77777777" w:rsidTr="00B1563B">
        <w:trPr>
          <w:trHeight w:val="227"/>
        </w:trPr>
        <w:tc>
          <w:tcPr>
            <w:tcW w:w="226" w:type="pct"/>
            <w:shd w:val="clear" w:color="auto" w:fill="auto"/>
            <w:noWrap/>
            <w:vAlign w:val="bottom"/>
            <w:hideMark/>
          </w:tcPr>
          <w:p w14:paraId="4FB968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w:t>
            </w:r>
          </w:p>
        </w:tc>
        <w:tc>
          <w:tcPr>
            <w:tcW w:w="2453" w:type="pct"/>
            <w:shd w:val="clear" w:color="auto" w:fill="auto"/>
            <w:vAlign w:val="bottom"/>
            <w:hideMark/>
          </w:tcPr>
          <w:p w14:paraId="16FCB9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CEFALEXINA 500 MG CAPSULA</w:t>
            </w:r>
          </w:p>
        </w:tc>
        <w:tc>
          <w:tcPr>
            <w:tcW w:w="989" w:type="pct"/>
            <w:shd w:val="clear" w:color="auto" w:fill="auto"/>
            <w:vAlign w:val="bottom"/>
            <w:hideMark/>
          </w:tcPr>
          <w:p w14:paraId="785402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49E0E2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534DFC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571</w:t>
            </w:r>
          </w:p>
        </w:tc>
      </w:tr>
      <w:tr w:rsidR="00D40C4F" w:rsidRPr="00D40C4F" w14:paraId="69F3B39B" w14:textId="77777777" w:rsidTr="00B1563B">
        <w:trPr>
          <w:trHeight w:val="227"/>
        </w:trPr>
        <w:tc>
          <w:tcPr>
            <w:tcW w:w="226" w:type="pct"/>
            <w:shd w:val="clear" w:color="auto" w:fill="auto"/>
            <w:noWrap/>
            <w:vAlign w:val="bottom"/>
            <w:hideMark/>
          </w:tcPr>
          <w:p w14:paraId="4036D2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w:t>
            </w:r>
          </w:p>
        </w:tc>
        <w:tc>
          <w:tcPr>
            <w:tcW w:w="2453" w:type="pct"/>
            <w:shd w:val="clear" w:color="auto" w:fill="auto"/>
            <w:vAlign w:val="bottom"/>
            <w:hideMark/>
          </w:tcPr>
          <w:p w14:paraId="123F4B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CEFALOTINA 1 G VIAL</w:t>
            </w:r>
          </w:p>
        </w:tc>
        <w:tc>
          <w:tcPr>
            <w:tcW w:w="989" w:type="pct"/>
            <w:shd w:val="clear" w:color="auto" w:fill="auto"/>
            <w:vAlign w:val="bottom"/>
            <w:hideMark/>
          </w:tcPr>
          <w:p w14:paraId="215127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 </w:t>
            </w:r>
            <w:proofErr w:type="gramStart"/>
            <w:r w:rsidRPr="00D40C4F">
              <w:rPr>
                <w:rFonts w:ascii="Arial Narrow" w:hAnsi="Arial Narrow"/>
                <w:sz w:val="16"/>
                <w:szCs w:val="16"/>
              </w:rPr>
              <w:t>G</w:t>
            </w:r>
            <w:proofErr w:type="gramEnd"/>
          </w:p>
        </w:tc>
        <w:tc>
          <w:tcPr>
            <w:tcW w:w="934" w:type="pct"/>
            <w:shd w:val="clear" w:color="auto" w:fill="auto"/>
            <w:vAlign w:val="bottom"/>
            <w:hideMark/>
          </w:tcPr>
          <w:p w14:paraId="416A25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02C98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8753</w:t>
            </w:r>
          </w:p>
        </w:tc>
      </w:tr>
      <w:tr w:rsidR="00D40C4F" w:rsidRPr="00D40C4F" w14:paraId="7838E9D8" w14:textId="77777777" w:rsidTr="00B1563B">
        <w:trPr>
          <w:trHeight w:val="227"/>
        </w:trPr>
        <w:tc>
          <w:tcPr>
            <w:tcW w:w="226" w:type="pct"/>
            <w:shd w:val="clear" w:color="auto" w:fill="auto"/>
            <w:noWrap/>
            <w:vAlign w:val="bottom"/>
            <w:hideMark/>
          </w:tcPr>
          <w:p w14:paraId="453E36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44</w:t>
            </w:r>
          </w:p>
        </w:tc>
        <w:tc>
          <w:tcPr>
            <w:tcW w:w="2453" w:type="pct"/>
            <w:shd w:val="clear" w:color="auto" w:fill="auto"/>
            <w:vAlign w:val="bottom"/>
            <w:hideMark/>
          </w:tcPr>
          <w:p w14:paraId="7EC343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CEFTRIAXONA SODICA 1 G VIAL</w:t>
            </w:r>
          </w:p>
        </w:tc>
        <w:tc>
          <w:tcPr>
            <w:tcW w:w="989" w:type="pct"/>
            <w:shd w:val="clear" w:color="auto" w:fill="auto"/>
            <w:vAlign w:val="bottom"/>
            <w:hideMark/>
          </w:tcPr>
          <w:p w14:paraId="23EEB9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 </w:t>
            </w:r>
            <w:proofErr w:type="gramStart"/>
            <w:r w:rsidRPr="00D40C4F">
              <w:rPr>
                <w:rFonts w:ascii="Arial Narrow" w:hAnsi="Arial Narrow"/>
                <w:sz w:val="16"/>
                <w:szCs w:val="16"/>
              </w:rPr>
              <w:t>G</w:t>
            </w:r>
            <w:proofErr w:type="gramEnd"/>
          </w:p>
        </w:tc>
        <w:tc>
          <w:tcPr>
            <w:tcW w:w="934" w:type="pct"/>
            <w:shd w:val="clear" w:color="auto" w:fill="auto"/>
            <w:vAlign w:val="bottom"/>
            <w:hideMark/>
          </w:tcPr>
          <w:p w14:paraId="18526D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D4983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5175</w:t>
            </w:r>
          </w:p>
        </w:tc>
      </w:tr>
      <w:tr w:rsidR="00D40C4F" w:rsidRPr="00D40C4F" w14:paraId="3E625910" w14:textId="77777777" w:rsidTr="00B1563B">
        <w:trPr>
          <w:trHeight w:val="227"/>
        </w:trPr>
        <w:tc>
          <w:tcPr>
            <w:tcW w:w="226" w:type="pct"/>
            <w:shd w:val="clear" w:color="auto" w:fill="auto"/>
            <w:noWrap/>
            <w:vAlign w:val="bottom"/>
            <w:hideMark/>
          </w:tcPr>
          <w:p w14:paraId="3A7007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w:t>
            </w:r>
          </w:p>
        </w:tc>
        <w:tc>
          <w:tcPr>
            <w:tcW w:w="2453" w:type="pct"/>
            <w:shd w:val="clear" w:color="auto" w:fill="auto"/>
            <w:vAlign w:val="bottom"/>
            <w:hideMark/>
          </w:tcPr>
          <w:p w14:paraId="76E208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CIPROFLOXACINA 500 MG TABLETA</w:t>
            </w:r>
          </w:p>
        </w:tc>
        <w:tc>
          <w:tcPr>
            <w:tcW w:w="989" w:type="pct"/>
            <w:shd w:val="clear" w:color="auto" w:fill="auto"/>
            <w:vAlign w:val="bottom"/>
            <w:hideMark/>
          </w:tcPr>
          <w:p w14:paraId="586557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42CC48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213D8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382</w:t>
            </w:r>
          </w:p>
        </w:tc>
      </w:tr>
      <w:tr w:rsidR="00D40C4F" w:rsidRPr="00D40C4F" w14:paraId="41E7409F" w14:textId="77777777" w:rsidTr="00B1563B">
        <w:trPr>
          <w:trHeight w:val="227"/>
        </w:trPr>
        <w:tc>
          <w:tcPr>
            <w:tcW w:w="226" w:type="pct"/>
            <w:shd w:val="clear" w:color="auto" w:fill="auto"/>
            <w:noWrap/>
            <w:vAlign w:val="bottom"/>
            <w:hideMark/>
          </w:tcPr>
          <w:p w14:paraId="5DFF8C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w:t>
            </w:r>
          </w:p>
        </w:tc>
        <w:tc>
          <w:tcPr>
            <w:tcW w:w="2453" w:type="pct"/>
            <w:shd w:val="clear" w:color="auto" w:fill="auto"/>
            <w:vAlign w:val="bottom"/>
            <w:hideMark/>
          </w:tcPr>
          <w:p w14:paraId="2FC30A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CLINDAMICINA 600 MG/4 ML AMPOLLA</w:t>
            </w:r>
          </w:p>
        </w:tc>
        <w:tc>
          <w:tcPr>
            <w:tcW w:w="989" w:type="pct"/>
            <w:shd w:val="clear" w:color="auto" w:fill="auto"/>
            <w:vAlign w:val="bottom"/>
            <w:hideMark/>
          </w:tcPr>
          <w:p w14:paraId="686A4C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600 MG/4 ML</w:t>
            </w:r>
          </w:p>
        </w:tc>
        <w:tc>
          <w:tcPr>
            <w:tcW w:w="934" w:type="pct"/>
            <w:shd w:val="clear" w:color="auto" w:fill="auto"/>
            <w:vAlign w:val="bottom"/>
            <w:hideMark/>
          </w:tcPr>
          <w:p w14:paraId="510D15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DF1D7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4624</w:t>
            </w:r>
          </w:p>
        </w:tc>
      </w:tr>
      <w:tr w:rsidR="00D40C4F" w:rsidRPr="00D40C4F" w14:paraId="7211CA72" w14:textId="77777777" w:rsidTr="00B1563B">
        <w:trPr>
          <w:trHeight w:val="227"/>
        </w:trPr>
        <w:tc>
          <w:tcPr>
            <w:tcW w:w="226" w:type="pct"/>
            <w:shd w:val="clear" w:color="auto" w:fill="auto"/>
            <w:noWrap/>
            <w:vAlign w:val="bottom"/>
            <w:hideMark/>
          </w:tcPr>
          <w:p w14:paraId="5FA6EC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47</w:t>
            </w:r>
          </w:p>
        </w:tc>
        <w:tc>
          <w:tcPr>
            <w:tcW w:w="2453" w:type="pct"/>
            <w:shd w:val="clear" w:color="auto" w:fill="auto"/>
            <w:vAlign w:val="bottom"/>
            <w:hideMark/>
          </w:tcPr>
          <w:p w14:paraId="21BC8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CLONAZEPAM 2 MG TABLETA</w:t>
            </w:r>
          </w:p>
        </w:tc>
        <w:tc>
          <w:tcPr>
            <w:tcW w:w="989" w:type="pct"/>
            <w:shd w:val="clear" w:color="auto" w:fill="auto"/>
            <w:vAlign w:val="bottom"/>
            <w:hideMark/>
          </w:tcPr>
          <w:p w14:paraId="57B586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MG</w:t>
            </w:r>
          </w:p>
        </w:tc>
        <w:tc>
          <w:tcPr>
            <w:tcW w:w="934" w:type="pct"/>
            <w:shd w:val="clear" w:color="auto" w:fill="auto"/>
            <w:vAlign w:val="bottom"/>
            <w:hideMark/>
          </w:tcPr>
          <w:p w14:paraId="6A07EB8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CE46C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372</w:t>
            </w:r>
          </w:p>
        </w:tc>
      </w:tr>
      <w:tr w:rsidR="00D40C4F" w:rsidRPr="00D40C4F" w14:paraId="1DC975A2" w14:textId="77777777" w:rsidTr="00B1563B">
        <w:trPr>
          <w:trHeight w:val="227"/>
        </w:trPr>
        <w:tc>
          <w:tcPr>
            <w:tcW w:w="226" w:type="pct"/>
            <w:shd w:val="clear" w:color="auto" w:fill="auto"/>
            <w:noWrap/>
            <w:vAlign w:val="bottom"/>
            <w:hideMark/>
          </w:tcPr>
          <w:p w14:paraId="2F9059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w:t>
            </w:r>
          </w:p>
        </w:tc>
        <w:tc>
          <w:tcPr>
            <w:tcW w:w="2453" w:type="pct"/>
            <w:shd w:val="clear" w:color="auto" w:fill="auto"/>
            <w:vAlign w:val="bottom"/>
            <w:hideMark/>
          </w:tcPr>
          <w:p w14:paraId="4FBAAE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CLONAZEPAM 2,5 MG/ML GOTAS ORALES</w:t>
            </w:r>
          </w:p>
        </w:tc>
        <w:tc>
          <w:tcPr>
            <w:tcW w:w="989" w:type="pct"/>
            <w:shd w:val="clear" w:color="auto" w:fill="auto"/>
            <w:vAlign w:val="bottom"/>
            <w:hideMark/>
          </w:tcPr>
          <w:p w14:paraId="47CB0E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2.5MG/ML</w:t>
            </w:r>
          </w:p>
        </w:tc>
        <w:tc>
          <w:tcPr>
            <w:tcW w:w="934" w:type="pct"/>
            <w:shd w:val="clear" w:color="auto" w:fill="auto"/>
            <w:vAlign w:val="bottom"/>
            <w:hideMark/>
          </w:tcPr>
          <w:p w14:paraId="53EC39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285D49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16599</w:t>
            </w:r>
          </w:p>
        </w:tc>
      </w:tr>
      <w:tr w:rsidR="00D40C4F" w:rsidRPr="00D40C4F" w14:paraId="106DD963" w14:textId="77777777" w:rsidTr="00B1563B">
        <w:trPr>
          <w:trHeight w:val="227"/>
        </w:trPr>
        <w:tc>
          <w:tcPr>
            <w:tcW w:w="226" w:type="pct"/>
            <w:shd w:val="clear" w:color="auto" w:fill="auto"/>
            <w:noWrap/>
            <w:vAlign w:val="bottom"/>
            <w:hideMark/>
          </w:tcPr>
          <w:p w14:paraId="54B29A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49</w:t>
            </w:r>
          </w:p>
        </w:tc>
        <w:tc>
          <w:tcPr>
            <w:tcW w:w="2453" w:type="pct"/>
            <w:shd w:val="clear" w:color="auto" w:fill="auto"/>
            <w:vAlign w:val="bottom"/>
            <w:hideMark/>
          </w:tcPr>
          <w:p w14:paraId="62EC40BD" w14:textId="77777777" w:rsidR="00D40C4F" w:rsidRPr="00D40C4F" w:rsidRDefault="00D40C4F" w:rsidP="00D40C4F">
            <w:pPr>
              <w:spacing w:after="0" w:line="240" w:lineRule="auto"/>
              <w:rPr>
                <w:rFonts w:ascii="Arial Narrow" w:hAnsi="Arial Narrow"/>
                <w:sz w:val="16"/>
                <w:szCs w:val="16"/>
              </w:rPr>
            </w:pPr>
            <w:proofErr w:type="gramStart"/>
            <w:r w:rsidRPr="00D40C4F">
              <w:rPr>
                <w:rFonts w:ascii="Arial Narrow" w:hAnsi="Arial Narrow"/>
                <w:sz w:val="16"/>
                <w:szCs w:val="16"/>
              </w:rPr>
              <w:t>CLONIDINA  0,150</w:t>
            </w:r>
            <w:proofErr w:type="gramEnd"/>
            <w:r w:rsidRPr="00D40C4F">
              <w:rPr>
                <w:rFonts w:ascii="Arial Narrow" w:hAnsi="Arial Narrow"/>
                <w:sz w:val="16"/>
                <w:szCs w:val="16"/>
              </w:rPr>
              <w:t xml:space="preserve"> MG TABLETA</w:t>
            </w:r>
          </w:p>
        </w:tc>
        <w:tc>
          <w:tcPr>
            <w:tcW w:w="989" w:type="pct"/>
            <w:shd w:val="clear" w:color="auto" w:fill="auto"/>
            <w:vAlign w:val="bottom"/>
            <w:hideMark/>
          </w:tcPr>
          <w:p w14:paraId="1C7C89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0.150 MG</w:t>
            </w:r>
          </w:p>
        </w:tc>
        <w:tc>
          <w:tcPr>
            <w:tcW w:w="934" w:type="pct"/>
            <w:shd w:val="clear" w:color="auto" w:fill="auto"/>
            <w:vAlign w:val="bottom"/>
            <w:hideMark/>
          </w:tcPr>
          <w:p w14:paraId="70BF29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0ABF8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w:t>
            </w:r>
          </w:p>
        </w:tc>
      </w:tr>
      <w:tr w:rsidR="00D40C4F" w:rsidRPr="00D40C4F" w14:paraId="7C2D49DB" w14:textId="77777777" w:rsidTr="00B1563B">
        <w:trPr>
          <w:trHeight w:val="227"/>
        </w:trPr>
        <w:tc>
          <w:tcPr>
            <w:tcW w:w="226" w:type="pct"/>
            <w:shd w:val="clear" w:color="auto" w:fill="auto"/>
            <w:noWrap/>
            <w:vAlign w:val="bottom"/>
            <w:hideMark/>
          </w:tcPr>
          <w:p w14:paraId="613954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w:t>
            </w:r>
          </w:p>
        </w:tc>
        <w:tc>
          <w:tcPr>
            <w:tcW w:w="2453" w:type="pct"/>
            <w:shd w:val="clear" w:color="auto" w:fill="auto"/>
            <w:vAlign w:val="bottom"/>
            <w:hideMark/>
          </w:tcPr>
          <w:p w14:paraId="6F6D77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CLOPIDOGREL 75 MG TABLETA</w:t>
            </w:r>
          </w:p>
        </w:tc>
        <w:tc>
          <w:tcPr>
            <w:tcW w:w="989" w:type="pct"/>
            <w:shd w:val="clear" w:color="auto" w:fill="auto"/>
            <w:vAlign w:val="bottom"/>
            <w:hideMark/>
          </w:tcPr>
          <w:p w14:paraId="559987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75 MG</w:t>
            </w:r>
          </w:p>
        </w:tc>
        <w:tc>
          <w:tcPr>
            <w:tcW w:w="934" w:type="pct"/>
            <w:shd w:val="clear" w:color="auto" w:fill="auto"/>
            <w:vAlign w:val="bottom"/>
            <w:hideMark/>
          </w:tcPr>
          <w:p w14:paraId="7DDE01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8DDB3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463</w:t>
            </w:r>
          </w:p>
        </w:tc>
      </w:tr>
      <w:tr w:rsidR="00D40C4F" w:rsidRPr="00D40C4F" w14:paraId="301EC38B" w14:textId="77777777" w:rsidTr="00B1563B">
        <w:trPr>
          <w:trHeight w:val="227"/>
        </w:trPr>
        <w:tc>
          <w:tcPr>
            <w:tcW w:w="226" w:type="pct"/>
            <w:shd w:val="clear" w:color="auto" w:fill="auto"/>
            <w:noWrap/>
            <w:vAlign w:val="bottom"/>
            <w:hideMark/>
          </w:tcPr>
          <w:p w14:paraId="70774D1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w:t>
            </w:r>
          </w:p>
        </w:tc>
        <w:tc>
          <w:tcPr>
            <w:tcW w:w="2453" w:type="pct"/>
            <w:shd w:val="clear" w:color="auto" w:fill="auto"/>
            <w:vAlign w:val="bottom"/>
            <w:hideMark/>
          </w:tcPr>
          <w:p w14:paraId="2BD579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CLOROQUINA FOSFATO 250 MG TABLETA</w:t>
            </w:r>
          </w:p>
        </w:tc>
        <w:tc>
          <w:tcPr>
            <w:tcW w:w="989" w:type="pct"/>
            <w:shd w:val="clear" w:color="auto" w:fill="auto"/>
            <w:vAlign w:val="bottom"/>
            <w:hideMark/>
          </w:tcPr>
          <w:p w14:paraId="379D06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1E1E8E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55D1C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271</w:t>
            </w:r>
          </w:p>
        </w:tc>
      </w:tr>
      <w:tr w:rsidR="00D40C4F" w:rsidRPr="00D40C4F" w14:paraId="413A34DB" w14:textId="77777777" w:rsidTr="00B1563B">
        <w:trPr>
          <w:trHeight w:val="227"/>
        </w:trPr>
        <w:tc>
          <w:tcPr>
            <w:tcW w:w="226" w:type="pct"/>
            <w:shd w:val="clear" w:color="auto" w:fill="auto"/>
            <w:noWrap/>
            <w:vAlign w:val="bottom"/>
            <w:hideMark/>
          </w:tcPr>
          <w:p w14:paraId="27407A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52</w:t>
            </w:r>
          </w:p>
        </w:tc>
        <w:tc>
          <w:tcPr>
            <w:tcW w:w="2453" w:type="pct"/>
            <w:shd w:val="clear" w:color="auto" w:fill="auto"/>
            <w:vAlign w:val="bottom"/>
            <w:hideMark/>
          </w:tcPr>
          <w:p w14:paraId="6FAA18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CLORURO DE POTASIO 20 </w:t>
            </w:r>
            <w:proofErr w:type="spellStart"/>
            <w:r w:rsidRPr="00D40C4F">
              <w:rPr>
                <w:rFonts w:ascii="Arial Narrow" w:hAnsi="Arial Narrow"/>
                <w:sz w:val="16"/>
                <w:szCs w:val="16"/>
              </w:rPr>
              <w:t>Meq</w:t>
            </w:r>
            <w:proofErr w:type="spellEnd"/>
            <w:r w:rsidRPr="00D40C4F">
              <w:rPr>
                <w:rFonts w:ascii="Arial Narrow" w:hAnsi="Arial Narrow"/>
                <w:sz w:val="16"/>
                <w:szCs w:val="16"/>
              </w:rPr>
              <w:t>/10 ML SOLUCION INYECTABLE</w:t>
            </w:r>
          </w:p>
        </w:tc>
        <w:tc>
          <w:tcPr>
            <w:tcW w:w="989" w:type="pct"/>
            <w:shd w:val="clear" w:color="auto" w:fill="auto"/>
            <w:vAlign w:val="bottom"/>
            <w:hideMark/>
          </w:tcPr>
          <w:p w14:paraId="6B7C2B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MEQ/10 ML</w:t>
            </w:r>
          </w:p>
        </w:tc>
        <w:tc>
          <w:tcPr>
            <w:tcW w:w="934" w:type="pct"/>
            <w:shd w:val="clear" w:color="auto" w:fill="auto"/>
            <w:vAlign w:val="bottom"/>
            <w:hideMark/>
          </w:tcPr>
          <w:p w14:paraId="158FE9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CF07EB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2853</w:t>
            </w:r>
          </w:p>
        </w:tc>
      </w:tr>
      <w:tr w:rsidR="00D40C4F" w:rsidRPr="00D40C4F" w14:paraId="14934FF7" w14:textId="77777777" w:rsidTr="00B1563B">
        <w:trPr>
          <w:trHeight w:val="227"/>
        </w:trPr>
        <w:tc>
          <w:tcPr>
            <w:tcW w:w="226" w:type="pct"/>
            <w:shd w:val="clear" w:color="auto" w:fill="auto"/>
            <w:noWrap/>
            <w:vAlign w:val="bottom"/>
            <w:hideMark/>
          </w:tcPr>
          <w:p w14:paraId="710A91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53</w:t>
            </w:r>
          </w:p>
        </w:tc>
        <w:tc>
          <w:tcPr>
            <w:tcW w:w="2453" w:type="pct"/>
            <w:shd w:val="clear" w:color="auto" w:fill="auto"/>
            <w:vAlign w:val="bottom"/>
            <w:hideMark/>
          </w:tcPr>
          <w:p w14:paraId="3D7C8A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CLOTRIMAZOL  1 % CREMA TOPICA</w:t>
            </w:r>
          </w:p>
        </w:tc>
        <w:tc>
          <w:tcPr>
            <w:tcW w:w="989" w:type="pct"/>
            <w:shd w:val="clear" w:color="auto" w:fill="auto"/>
            <w:vAlign w:val="bottom"/>
            <w:hideMark/>
          </w:tcPr>
          <w:p w14:paraId="6DCB07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934" w:type="pct"/>
            <w:shd w:val="clear" w:color="auto" w:fill="auto"/>
            <w:vAlign w:val="bottom"/>
            <w:hideMark/>
          </w:tcPr>
          <w:p w14:paraId="20DA3E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TOPICA</w:t>
            </w:r>
          </w:p>
        </w:tc>
        <w:tc>
          <w:tcPr>
            <w:tcW w:w="398" w:type="pct"/>
            <w:shd w:val="clear" w:color="auto" w:fill="auto"/>
            <w:vAlign w:val="bottom"/>
            <w:hideMark/>
          </w:tcPr>
          <w:p w14:paraId="6F89CD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8517</w:t>
            </w:r>
          </w:p>
        </w:tc>
      </w:tr>
      <w:tr w:rsidR="00D40C4F" w:rsidRPr="00D40C4F" w14:paraId="6C13BCFD" w14:textId="77777777" w:rsidTr="00B1563B">
        <w:trPr>
          <w:trHeight w:val="227"/>
        </w:trPr>
        <w:tc>
          <w:tcPr>
            <w:tcW w:w="226" w:type="pct"/>
            <w:shd w:val="clear" w:color="auto" w:fill="auto"/>
            <w:noWrap/>
            <w:vAlign w:val="bottom"/>
            <w:hideMark/>
          </w:tcPr>
          <w:p w14:paraId="726F70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54</w:t>
            </w:r>
          </w:p>
        </w:tc>
        <w:tc>
          <w:tcPr>
            <w:tcW w:w="2453" w:type="pct"/>
            <w:shd w:val="clear" w:color="auto" w:fill="auto"/>
            <w:vAlign w:val="bottom"/>
            <w:hideMark/>
          </w:tcPr>
          <w:p w14:paraId="38303A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CLOTRIMAZOL 1% CREMA VAGINAL</w:t>
            </w:r>
          </w:p>
        </w:tc>
        <w:tc>
          <w:tcPr>
            <w:tcW w:w="989" w:type="pct"/>
            <w:shd w:val="clear" w:color="auto" w:fill="auto"/>
            <w:vAlign w:val="bottom"/>
            <w:hideMark/>
          </w:tcPr>
          <w:p w14:paraId="2D4428E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934" w:type="pct"/>
            <w:shd w:val="clear" w:color="auto" w:fill="auto"/>
            <w:vAlign w:val="bottom"/>
            <w:hideMark/>
          </w:tcPr>
          <w:p w14:paraId="2AE186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VAGINAL</w:t>
            </w:r>
          </w:p>
        </w:tc>
        <w:tc>
          <w:tcPr>
            <w:tcW w:w="398" w:type="pct"/>
            <w:shd w:val="clear" w:color="auto" w:fill="auto"/>
            <w:vAlign w:val="bottom"/>
            <w:hideMark/>
          </w:tcPr>
          <w:p w14:paraId="28F578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9239</w:t>
            </w:r>
          </w:p>
        </w:tc>
      </w:tr>
      <w:tr w:rsidR="00D40C4F" w:rsidRPr="00D40C4F" w14:paraId="2243A5B7" w14:textId="77777777" w:rsidTr="00B1563B">
        <w:trPr>
          <w:trHeight w:val="227"/>
        </w:trPr>
        <w:tc>
          <w:tcPr>
            <w:tcW w:w="226" w:type="pct"/>
            <w:shd w:val="clear" w:color="auto" w:fill="auto"/>
            <w:noWrap/>
            <w:vAlign w:val="bottom"/>
            <w:hideMark/>
          </w:tcPr>
          <w:p w14:paraId="4C4632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55</w:t>
            </w:r>
          </w:p>
        </w:tc>
        <w:tc>
          <w:tcPr>
            <w:tcW w:w="2453" w:type="pct"/>
            <w:shd w:val="clear" w:color="auto" w:fill="auto"/>
            <w:vAlign w:val="bottom"/>
            <w:hideMark/>
          </w:tcPr>
          <w:p w14:paraId="3C0CCE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CLOTRIMAZOL 100 MG OVULO VAGINAL</w:t>
            </w:r>
          </w:p>
        </w:tc>
        <w:tc>
          <w:tcPr>
            <w:tcW w:w="989" w:type="pct"/>
            <w:shd w:val="clear" w:color="auto" w:fill="auto"/>
            <w:vAlign w:val="bottom"/>
            <w:hideMark/>
          </w:tcPr>
          <w:p w14:paraId="525A77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73B152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OVULO</w:t>
            </w:r>
          </w:p>
        </w:tc>
        <w:tc>
          <w:tcPr>
            <w:tcW w:w="398" w:type="pct"/>
            <w:shd w:val="clear" w:color="auto" w:fill="auto"/>
            <w:vAlign w:val="bottom"/>
            <w:hideMark/>
          </w:tcPr>
          <w:p w14:paraId="74B015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577</w:t>
            </w:r>
          </w:p>
        </w:tc>
      </w:tr>
      <w:tr w:rsidR="00D40C4F" w:rsidRPr="00D40C4F" w14:paraId="0C7B593B" w14:textId="77777777" w:rsidTr="00B1563B">
        <w:trPr>
          <w:trHeight w:val="227"/>
        </w:trPr>
        <w:tc>
          <w:tcPr>
            <w:tcW w:w="226" w:type="pct"/>
            <w:shd w:val="clear" w:color="auto" w:fill="auto"/>
            <w:noWrap/>
            <w:vAlign w:val="bottom"/>
            <w:hideMark/>
          </w:tcPr>
          <w:p w14:paraId="18391C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56</w:t>
            </w:r>
          </w:p>
        </w:tc>
        <w:tc>
          <w:tcPr>
            <w:tcW w:w="2453" w:type="pct"/>
            <w:shd w:val="clear" w:color="auto" w:fill="auto"/>
            <w:vAlign w:val="bottom"/>
            <w:hideMark/>
          </w:tcPr>
          <w:p w14:paraId="620CC4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CLOZAPINA 100 MG TABLETA</w:t>
            </w:r>
          </w:p>
        </w:tc>
        <w:tc>
          <w:tcPr>
            <w:tcW w:w="989" w:type="pct"/>
            <w:shd w:val="clear" w:color="auto" w:fill="auto"/>
            <w:vAlign w:val="bottom"/>
            <w:hideMark/>
          </w:tcPr>
          <w:p w14:paraId="1EDB45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5CF9D8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7E0F7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276</w:t>
            </w:r>
          </w:p>
        </w:tc>
      </w:tr>
      <w:tr w:rsidR="00D40C4F" w:rsidRPr="00D40C4F" w14:paraId="41B0D979" w14:textId="77777777" w:rsidTr="00B1563B">
        <w:trPr>
          <w:trHeight w:val="227"/>
        </w:trPr>
        <w:tc>
          <w:tcPr>
            <w:tcW w:w="226" w:type="pct"/>
            <w:shd w:val="clear" w:color="auto" w:fill="auto"/>
            <w:noWrap/>
            <w:vAlign w:val="bottom"/>
            <w:hideMark/>
          </w:tcPr>
          <w:p w14:paraId="731AD8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w:t>
            </w:r>
          </w:p>
        </w:tc>
        <w:tc>
          <w:tcPr>
            <w:tcW w:w="2453" w:type="pct"/>
            <w:shd w:val="clear" w:color="auto" w:fill="auto"/>
            <w:vAlign w:val="bottom"/>
            <w:hideMark/>
          </w:tcPr>
          <w:p w14:paraId="67ED4C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CLOZAPINA 25 MG TABLETA</w:t>
            </w:r>
          </w:p>
        </w:tc>
        <w:tc>
          <w:tcPr>
            <w:tcW w:w="989" w:type="pct"/>
            <w:shd w:val="clear" w:color="auto" w:fill="auto"/>
            <w:vAlign w:val="bottom"/>
            <w:hideMark/>
          </w:tcPr>
          <w:p w14:paraId="159302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43E30E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8B48D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233</w:t>
            </w:r>
          </w:p>
        </w:tc>
      </w:tr>
      <w:tr w:rsidR="00D40C4F" w:rsidRPr="00D40C4F" w14:paraId="7A29C03F" w14:textId="77777777" w:rsidTr="00B1563B">
        <w:trPr>
          <w:trHeight w:val="227"/>
        </w:trPr>
        <w:tc>
          <w:tcPr>
            <w:tcW w:w="226" w:type="pct"/>
            <w:shd w:val="clear" w:color="auto" w:fill="auto"/>
            <w:noWrap/>
            <w:vAlign w:val="bottom"/>
            <w:hideMark/>
          </w:tcPr>
          <w:p w14:paraId="3893D5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58</w:t>
            </w:r>
          </w:p>
        </w:tc>
        <w:tc>
          <w:tcPr>
            <w:tcW w:w="2453" w:type="pct"/>
            <w:shd w:val="clear" w:color="auto" w:fill="auto"/>
            <w:vAlign w:val="bottom"/>
            <w:hideMark/>
          </w:tcPr>
          <w:p w14:paraId="1A6A6C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COLCHICINA 0.5 MG TABLETA</w:t>
            </w:r>
          </w:p>
        </w:tc>
        <w:tc>
          <w:tcPr>
            <w:tcW w:w="989" w:type="pct"/>
            <w:shd w:val="clear" w:color="auto" w:fill="auto"/>
            <w:vAlign w:val="bottom"/>
            <w:hideMark/>
          </w:tcPr>
          <w:p w14:paraId="7FBEEA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0.5 MG</w:t>
            </w:r>
          </w:p>
        </w:tc>
        <w:tc>
          <w:tcPr>
            <w:tcW w:w="934" w:type="pct"/>
            <w:shd w:val="clear" w:color="auto" w:fill="auto"/>
            <w:vAlign w:val="bottom"/>
            <w:hideMark/>
          </w:tcPr>
          <w:p w14:paraId="5A367B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73653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208</w:t>
            </w:r>
          </w:p>
        </w:tc>
      </w:tr>
      <w:tr w:rsidR="00D40C4F" w:rsidRPr="00D40C4F" w14:paraId="397DD10E" w14:textId="77777777" w:rsidTr="00B1563B">
        <w:trPr>
          <w:trHeight w:val="227"/>
        </w:trPr>
        <w:tc>
          <w:tcPr>
            <w:tcW w:w="226" w:type="pct"/>
            <w:shd w:val="clear" w:color="auto" w:fill="auto"/>
            <w:noWrap/>
            <w:vAlign w:val="bottom"/>
            <w:hideMark/>
          </w:tcPr>
          <w:p w14:paraId="2EC135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59</w:t>
            </w:r>
          </w:p>
        </w:tc>
        <w:tc>
          <w:tcPr>
            <w:tcW w:w="2453" w:type="pct"/>
            <w:shd w:val="clear" w:color="auto" w:fill="auto"/>
            <w:vAlign w:val="bottom"/>
            <w:hideMark/>
          </w:tcPr>
          <w:p w14:paraId="453189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CROMOGLICATO DE SODIO 2% SOLUCION OFTALMICA</w:t>
            </w:r>
          </w:p>
        </w:tc>
        <w:tc>
          <w:tcPr>
            <w:tcW w:w="989" w:type="pct"/>
            <w:shd w:val="clear" w:color="auto" w:fill="auto"/>
            <w:vAlign w:val="bottom"/>
            <w:hideMark/>
          </w:tcPr>
          <w:p w14:paraId="186EC4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w:t>
            </w:r>
          </w:p>
        </w:tc>
        <w:tc>
          <w:tcPr>
            <w:tcW w:w="934" w:type="pct"/>
            <w:shd w:val="clear" w:color="auto" w:fill="auto"/>
            <w:vAlign w:val="bottom"/>
            <w:hideMark/>
          </w:tcPr>
          <w:p w14:paraId="6C6B5F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OFTALMICA</w:t>
            </w:r>
          </w:p>
        </w:tc>
        <w:tc>
          <w:tcPr>
            <w:tcW w:w="398" w:type="pct"/>
            <w:shd w:val="clear" w:color="auto" w:fill="auto"/>
            <w:vAlign w:val="bottom"/>
            <w:hideMark/>
          </w:tcPr>
          <w:p w14:paraId="6E2C6D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7119</w:t>
            </w:r>
          </w:p>
        </w:tc>
      </w:tr>
      <w:tr w:rsidR="00D40C4F" w:rsidRPr="00D40C4F" w14:paraId="047FDBA1" w14:textId="77777777" w:rsidTr="00B1563B">
        <w:trPr>
          <w:trHeight w:val="227"/>
        </w:trPr>
        <w:tc>
          <w:tcPr>
            <w:tcW w:w="226" w:type="pct"/>
            <w:shd w:val="clear" w:color="auto" w:fill="auto"/>
            <w:noWrap/>
            <w:vAlign w:val="bottom"/>
            <w:hideMark/>
          </w:tcPr>
          <w:p w14:paraId="2AC9CFB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60</w:t>
            </w:r>
          </w:p>
        </w:tc>
        <w:tc>
          <w:tcPr>
            <w:tcW w:w="2453" w:type="pct"/>
            <w:shd w:val="clear" w:color="auto" w:fill="auto"/>
            <w:vAlign w:val="bottom"/>
            <w:hideMark/>
          </w:tcPr>
          <w:p w14:paraId="1B3374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CROMOGLICATO DE SODIO 4% SOLUCION OFTALMICA</w:t>
            </w:r>
          </w:p>
        </w:tc>
        <w:tc>
          <w:tcPr>
            <w:tcW w:w="989" w:type="pct"/>
            <w:shd w:val="clear" w:color="auto" w:fill="auto"/>
            <w:vAlign w:val="bottom"/>
            <w:hideMark/>
          </w:tcPr>
          <w:p w14:paraId="2010FE9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w:t>
            </w:r>
          </w:p>
        </w:tc>
        <w:tc>
          <w:tcPr>
            <w:tcW w:w="934" w:type="pct"/>
            <w:shd w:val="clear" w:color="auto" w:fill="auto"/>
            <w:vAlign w:val="bottom"/>
            <w:hideMark/>
          </w:tcPr>
          <w:p w14:paraId="470317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OFTALMICA</w:t>
            </w:r>
          </w:p>
        </w:tc>
        <w:tc>
          <w:tcPr>
            <w:tcW w:w="398" w:type="pct"/>
            <w:shd w:val="clear" w:color="auto" w:fill="auto"/>
            <w:vAlign w:val="bottom"/>
            <w:hideMark/>
          </w:tcPr>
          <w:p w14:paraId="5CA6C2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12841</w:t>
            </w:r>
          </w:p>
        </w:tc>
      </w:tr>
      <w:tr w:rsidR="00D40C4F" w:rsidRPr="00D40C4F" w14:paraId="521F5B13" w14:textId="77777777" w:rsidTr="00B1563B">
        <w:trPr>
          <w:trHeight w:val="227"/>
        </w:trPr>
        <w:tc>
          <w:tcPr>
            <w:tcW w:w="226" w:type="pct"/>
            <w:shd w:val="clear" w:color="auto" w:fill="auto"/>
            <w:noWrap/>
            <w:vAlign w:val="bottom"/>
            <w:hideMark/>
          </w:tcPr>
          <w:p w14:paraId="381955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61</w:t>
            </w:r>
          </w:p>
        </w:tc>
        <w:tc>
          <w:tcPr>
            <w:tcW w:w="2453" w:type="pct"/>
            <w:shd w:val="clear" w:color="auto" w:fill="auto"/>
            <w:vAlign w:val="bottom"/>
            <w:hideMark/>
          </w:tcPr>
          <w:p w14:paraId="3EDFC7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DEXAMETASONA 1 MG+NEOMICINA 3.5MG+POLIMIXINA 6000UI SOL OFT</w:t>
            </w:r>
          </w:p>
        </w:tc>
        <w:tc>
          <w:tcPr>
            <w:tcW w:w="989" w:type="pct"/>
            <w:shd w:val="clear" w:color="auto" w:fill="auto"/>
            <w:vAlign w:val="bottom"/>
            <w:hideMark/>
          </w:tcPr>
          <w:p w14:paraId="29F3AC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w:t>
            </w:r>
          </w:p>
        </w:tc>
        <w:tc>
          <w:tcPr>
            <w:tcW w:w="934" w:type="pct"/>
            <w:shd w:val="clear" w:color="auto" w:fill="auto"/>
            <w:vAlign w:val="bottom"/>
            <w:hideMark/>
          </w:tcPr>
          <w:p w14:paraId="041FDC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OFTALMICA</w:t>
            </w:r>
          </w:p>
        </w:tc>
        <w:tc>
          <w:tcPr>
            <w:tcW w:w="398" w:type="pct"/>
            <w:shd w:val="clear" w:color="auto" w:fill="auto"/>
            <w:vAlign w:val="bottom"/>
            <w:hideMark/>
          </w:tcPr>
          <w:p w14:paraId="556300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10255</w:t>
            </w:r>
          </w:p>
        </w:tc>
      </w:tr>
      <w:tr w:rsidR="00D40C4F" w:rsidRPr="00D40C4F" w14:paraId="2811710A" w14:textId="77777777" w:rsidTr="00B1563B">
        <w:trPr>
          <w:trHeight w:val="227"/>
        </w:trPr>
        <w:tc>
          <w:tcPr>
            <w:tcW w:w="226" w:type="pct"/>
            <w:shd w:val="clear" w:color="auto" w:fill="auto"/>
            <w:noWrap/>
            <w:vAlign w:val="bottom"/>
            <w:hideMark/>
          </w:tcPr>
          <w:p w14:paraId="17F5C5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62</w:t>
            </w:r>
          </w:p>
        </w:tc>
        <w:tc>
          <w:tcPr>
            <w:tcW w:w="2453" w:type="pct"/>
            <w:shd w:val="clear" w:color="auto" w:fill="auto"/>
            <w:vAlign w:val="bottom"/>
            <w:hideMark/>
          </w:tcPr>
          <w:p w14:paraId="4AABE0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DEXAMETASONA 4 MG/ML AMPOLLA</w:t>
            </w:r>
          </w:p>
        </w:tc>
        <w:tc>
          <w:tcPr>
            <w:tcW w:w="989" w:type="pct"/>
            <w:shd w:val="clear" w:color="auto" w:fill="auto"/>
            <w:vAlign w:val="bottom"/>
            <w:hideMark/>
          </w:tcPr>
          <w:p w14:paraId="3EE273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 MG/ML</w:t>
            </w:r>
          </w:p>
        </w:tc>
        <w:tc>
          <w:tcPr>
            <w:tcW w:w="934" w:type="pct"/>
            <w:shd w:val="clear" w:color="auto" w:fill="auto"/>
            <w:vAlign w:val="bottom"/>
            <w:hideMark/>
          </w:tcPr>
          <w:p w14:paraId="1070BED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5056AC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1636</w:t>
            </w:r>
          </w:p>
        </w:tc>
      </w:tr>
      <w:tr w:rsidR="00D40C4F" w:rsidRPr="00D40C4F" w14:paraId="1E629250" w14:textId="77777777" w:rsidTr="00B1563B">
        <w:trPr>
          <w:trHeight w:val="227"/>
        </w:trPr>
        <w:tc>
          <w:tcPr>
            <w:tcW w:w="226" w:type="pct"/>
            <w:shd w:val="clear" w:color="auto" w:fill="auto"/>
            <w:noWrap/>
            <w:vAlign w:val="bottom"/>
            <w:hideMark/>
          </w:tcPr>
          <w:p w14:paraId="402A5B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63</w:t>
            </w:r>
          </w:p>
        </w:tc>
        <w:tc>
          <w:tcPr>
            <w:tcW w:w="2453" w:type="pct"/>
            <w:shd w:val="clear" w:color="auto" w:fill="auto"/>
            <w:vAlign w:val="bottom"/>
            <w:hideMark/>
          </w:tcPr>
          <w:p w14:paraId="3411D3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DEXAMETASONA 8MG/ 2 ML AMPOLLA</w:t>
            </w:r>
          </w:p>
        </w:tc>
        <w:tc>
          <w:tcPr>
            <w:tcW w:w="989" w:type="pct"/>
            <w:shd w:val="clear" w:color="auto" w:fill="auto"/>
            <w:vAlign w:val="bottom"/>
            <w:hideMark/>
          </w:tcPr>
          <w:p w14:paraId="2AFE9A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 MG/2 ML</w:t>
            </w:r>
          </w:p>
        </w:tc>
        <w:tc>
          <w:tcPr>
            <w:tcW w:w="934" w:type="pct"/>
            <w:shd w:val="clear" w:color="auto" w:fill="auto"/>
            <w:vAlign w:val="bottom"/>
            <w:hideMark/>
          </w:tcPr>
          <w:p w14:paraId="047647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89530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2364</w:t>
            </w:r>
          </w:p>
        </w:tc>
      </w:tr>
      <w:tr w:rsidR="00D40C4F" w:rsidRPr="00D40C4F" w14:paraId="380A72DD" w14:textId="77777777" w:rsidTr="00B1563B">
        <w:trPr>
          <w:trHeight w:val="227"/>
        </w:trPr>
        <w:tc>
          <w:tcPr>
            <w:tcW w:w="226" w:type="pct"/>
            <w:shd w:val="clear" w:color="auto" w:fill="auto"/>
            <w:noWrap/>
            <w:vAlign w:val="bottom"/>
            <w:hideMark/>
          </w:tcPr>
          <w:p w14:paraId="4693C4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64</w:t>
            </w:r>
          </w:p>
        </w:tc>
        <w:tc>
          <w:tcPr>
            <w:tcW w:w="2453" w:type="pct"/>
            <w:shd w:val="clear" w:color="auto" w:fill="auto"/>
            <w:vAlign w:val="bottom"/>
            <w:hideMark/>
          </w:tcPr>
          <w:p w14:paraId="2DD801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DEXTROSA 10% SOLUCION INYECTABLE</w:t>
            </w:r>
          </w:p>
        </w:tc>
        <w:tc>
          <w:tcPr>
            <w:tcW w:w="989" w:type="pct"/>
            <w:shd w:val="clear" w:color="auto" w:fill="auto"/>
            <w:vAlign w:val="bottom"/>
            <w:hideMark/>
          </w:tcPr>
          <w:p w14:paraId="52B4D7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w:t>
            </w:r>
          </w:p>
        </w:tc>
        <w:tc>
          <w:tcPr>
            <w:tcW w:w="934" w:type="pct"/>
            <w:shd w:val="clear" w:color="auto" w:fill="auto"/>
            <w:vAlign w:val="bottom"/>
            <w:hideMark/>
          </w:tcPr>
          <w:p w14:paraId="7EB1CA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BOLSA </w:t>
            </w:r>
          </w:p>
        </w:tc>
        <w:tc>
          <w:tcPr>
            <w:tcW w:w="398" w:type="pct"/>
            <w:shd w:val="clear" w:color="auto" w:fill="auto"/>
            <w:vAlign w:val="bottom"/>
            <w:hideMark/>
          </w:tcPr>
          <w:p w14:paraId="05A8CE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5564</w:t>
            </w:r>
          </w:p>
        </w:tc>
      </w:tr>
      <w:tr w:rsidR="00D40C4F" w:rsidRPr="00D40C4F" w14:paraId="07D5D037" w14:textId="77777777" w:rsidTr="00B1563B">
        <w:trPr>
          <w:trHeight w:val="227"/>
        </w:trPr>
        <w:tc>
          <w:tcPr>
            <w:tcW w:w="226" w:type="pct"/>
            <w:shd w:val="clear" w:color="auto" w:fill="auto"/>
            <w:noWrap/>
            <w:vAlign w:val="bottom"/>
            <w:hideMark/>
          </w:tcPr>
          <w:p w14:paraId="03E553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65</w:t>
            </w:r>
          </w:p>
        </w:tc>
        <w:tc>
          <w:tcPr>
            <w:tcW w:w="2453" w:type="pct"/>
            <w:shd w:val="clear" w:color="auto" w:fill="auto"/>
            <w:vAlign w:val="bottom"/>
            <w:hideMark/>
          </w:tcPr>
          <w:p w14:paraId="0FBBF0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DEXTROSA 5% SOLUCION INYECTABLE</w:t>
            </w:r>
          </w:p>
        </w:tc>
        <w:tc>
          <w:tcPr>
            <w:tcW w:w="989" w:type="pct"/>
            <w:shd w:val="clear" w:color="auto" w:fill="auto"/>
            <w:vAlign w:val="bottom"/>
            <w:hideMark/>
          </w:tcPr>
          <w:p w14:paraId="3810BB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w:t>
            </w:r>
          </w:p>
        </w:tc>
        <w:tc>
          <w:tcPr>
            <w:tcW w:w="934" w:type="pct"/>
            <w:shd w:val="clear" w:color="auto" w:fill="auto"/>
            <w:vAlign w:val="bottom"/>
            <w:hideMark/>
          </w:tcPr>
          <w:p w14:paraId="74F76E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BOLSA</w:t>
            </w:r>
          </w:p>
        </w:tc>
        <w:tc>
          <w:tcPr>
            <w:tcW w:w="398" w:type="pct"/>
            <w:shd w:val="clear" w:color="auto" w:fill="auto"/>
            <w:vAlign w:val="bottom"/>
            <w:hideMark/>
          </w:tcPr>
          <w:p w14:paraId="534E8F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6975</w:t>
            </w:r>
          </w:p>
        </w:tc>
      </w:tr>
      <w:tr w:rsidR="00D40C4F" w:rsidRPr="00D40C4F" w14:paraId="39B10EC9" w14:textId="77777777" w:rsidTr="00B1563B">
        <w:trPr>
          <w:trHeight w:val="227"/>
        </w:trPr>
        <w:tc>
          <w:tcPr>
            <w:tcW w:w="226" w:type="pct"/>
            <w:shd w:val="clear" w:color="auto" w:fill="auto"/>
            <w:noWrap/>
            <w:vAlign w:val="bottom"/>
            <w:hideMark/>
          </w:tcPr>
          <w:p w14:paraId="30A17EA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66</w:t>
            </w:r>
          </w:p>
        </w:tc>
        <w:tc>
          <w:tcPr>
            <w:tcW w:w="2453" w:type="pct"/>
            <w:shd w:val="clear" w:color="auto" w:fill="auto"/>
            <w:vAlign w:val="bottom"/>
            <w:hideMark/>
          </w:tcPr>
          <w:p w14:paraId="3E85DB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DIAZEPAM 10 MG/2 ML SOLUCION INYECTABLE</w:t>
            </w:r>
          </w:p>
        </w:tc>
        <w:tc>
          <w:tcPr>
            <w:tcW w:w="989" w:type="pct"/>
            <w:shd w:val="clear" w:color="auto" w:fill="auto"/>
            <w:vAlign w:val="bottom"/>
            <w:hideMark/>
          </w:tcPr>
          <w:p w14:paraId="305444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MG/2 ML</w:t>
            </w:r>
          </w:p>
        </w:tc>
        <w:tc>
          <w:tcPr>
            <w:tcW w:w="934" w:type="pct"/>
            <w:shd w:val="clear" w:color="auto" w:fill="auto"/>
            <w:vAlign w:val="bottom"/>
            <w:hideMark/>
          </w:tcPr>
          <w:p w14:paraId="2BDF93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B25F1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6558</w:t>
            </w:r>
          </w:p>
        </w:tc>
      </w:tr>
      <w:tr w:rsidR="00D40C4F" w:rsidRPr="00D40C4F" w14:paraId="20ADC765" w14:textId="77777777" w:rsidTr="00B1563B">
        <w:trPr>
          <w:trHeight w:val="227"/>
        </w:trPr>
        <w:tc>
          <w:tcPr>
            <w:tcW w:w="226" w:type="pct"/>
            <w:shd w:val="clear" w:color="auto" w:fill="auto"/>
            <w:noWrap/>
            <w:vAlign w:val="bottom"/>
            <w:hideMark/>
          </w:tcPr>
          <w:p w14:paraId="5890F6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67</w:t>
            </w:r>
          </w:p>
        </w:tc>
        <w:tc>
          <w:tcPr>
            <w:tcW w:w="2453" w:type="pct"/>
            <w:shd w:val="clear" w:color="auto" w:fill="auto"/>
            <w:vAlign w:val="bottom"/>
            <w:hideMark/>
          </w:tcPr>
          <w:p w14:paraId="4C5EE8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DICLOFENACO SÓDICO 50 MG TABLETA</w:t>
            </w:r>
          </w:p>
        </w:tc>
        <w:tc>
          <w:tcPr>
            <w:tcW w:w="989" w:type="pct"/>
            <w:shd w:val="clear" w:color="auto" w:fill="auto"/>
            <w:vAlign w:val="bottom"/>
            <w:hideMark/>
          </w:tcPr>
          <w:p w14:paraId="7017B0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57DA75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2CF95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140</w:t>
            </w:r>
          </w:p>
        </w:tc>
      </w:tr>
      <w:tr w:rsidR="00D40C4F" w:rsidRPr="00D40C4F" w14:paraId="0F8E25F1" w14:textId="77777777" w:rsidTr="00B1563B">
        <w:trPr>
          <w:trHeight w:val="227"/>
        </w:trPr>
        <w:tc>
          <w:tcPr>
            <w:tcW w:w="226" w:type="pct"/>
            <w:shd w:val="clear" w:color="auto" w:fill="auto"/>
            <w:noWrap/>
            <w:vAlign w:val="bottom"/>
            <w:hideMark/>
          </w:tcPr>
          <w:p w14:paraId="45C734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68</w:t>
            </w:r>
          </w:p>
        </w:tc>
        <w:tc>
          <w:tcPr>
            <w:tcW w:w="2453" w:type="pct"/>
            <w:shd w:val="clear" w:color="auto" w:fill="auto"/>
            <w:vAlign w:val="bottom"/>
            <w:hideMark/>
          </w:tcPr>
          <w:p w14:paraId="06301F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DICLOFENACO SÓDICO 75 MG/3 ML SOLUCION INYECTABLE</w:t>
            </w:r>
          </w:p>
        </w:tc>
        <w:tc>
          <w:tcPr>
            <w:tcW w:w="989" w:type="pct"/>
            <w:shd w:val="clear" w:color="auto" w:fill="auto"/>
            <w:vAlign w:val="bottom"/>
            <w:hideMark/>
          </w:tcPr>
          <w:p w14:paraId="7F293A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75 MG/3 ML</w:t>
            </w:r>
          </w:p>
        </w:tc>
        <w:tc>
          <w:tcPr>
            <w:tcW w:w="934" w:type="pct"/>
            <w:shd w:val="clear" w:color="auto" w:fill="auto"/>
            <w:vAlign w:val="bottom"/>
            <w:hideMark/>
          </w:tcPr>
          <w:p w14:paraId="6BBBAD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9F60E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1615</w:t>
            </w:r>
          </w:p>
        </w:tc>
      </w:tr>
      <w:tr w:rsidR="00D40C4F" w:rsidRPr="00D40C4F" w14:paraId="753510CF" w14:textId="77777777" w:rsidTr="00B1563B">
        <w:trPr>
          <w:trHeight w:val="227"/>
        </w:trPr>
        <w:tc>
          <w:tcPr>
            <w:tcW w:w="226" w:type="pct"/>
            <w:shd w:val="clear" w:color="auto" w:fill="auto"/>
            <w:noWrap/>
            <w:vAlign w:val="bottom"/>
            <w:hideMark/>
          </w:tcPr>
          <w:p w14:paraId="5B523C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w:t>
            </w:r>
          </w:p>
        </w:tc>
        <w:tc>
          <w:tcPr>
            <w:tcW w:w="2453" w:type="pct"/>
            <w:shd w:val="clear" w:color="auto" w:fill="auto"/>
            <w:vAlign w:val="bottom"/>
            <w:hideMark/>
          </w:tcPr>
          <w:p w14:paraId="7CF581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DICLOXACILINA 250 MG/5 ML POLVO PARA SUSPENSION ORAL</w:t>
            </w:r>
          </w:p>
        </w:tc>
        <w:tc>
          <w:tcPr>
            <w:tcW w:w="989" w:type="pct"/>
            <w:shd w:val="clear" w:color="auto" w:fill="auto"/>
            <w:vAlign w:val="bottom"/>
            <w:hideMark/>
          </w:tcPr>
          <w:p w14:paraId="716804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3E915F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POLVO PARA SUSPENSION</w:t>
            </w:r>
          </w:p>
        </w:tc>
        <w:tc>
          <w:tcPr>
            <w:tcW w:w="398" w:type="pct"/>
            <w:shd w:val="clear" w:color="auto" w:fill="auto"/>
            <w:vAlign w:val="bottom"/>
            <w:hideMark/>
          </w:tcPr>
          <w:p w14:paraId="6A12FB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7970</w:t>
            </w:r>
          </w:p>
        </w:tc>
      </w:tr>
      <w:tr w:rsidR="00D40C4F" w:rsidRPr="00D40C4F" w14:paraId="25FACCC4" w14:textId="77777777" w:rsidTr="00B1563B">
        <w:trPr>
          <w:trHeight w:val="227"/>
        </w:trPr>
        <w:tc>
          <w:tcPr>
            <w:tcW w:w="226" w:type="pct"/>
            <w:shd w:val="clear" w:color="auto" w:fill="auto"/>
            <w:noWrap/>
            <w:vAlign w:val="bottom"/>
            <w:hideMark/>
          </w:tcPr>
          <w:p w14:paraId="0FD2CA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70</w:t>
            </w:r>
          </w:p>
        </w:tc>
        <w:tc>
          <w:tcPr>
            <w:tcW w:w="2453" w:type="pct"/>
            <w:shd w:val="clear" w:color="auto" w:fill="auto"/>
            <w:vAlign w:val="bottom"/>
            <w:hideMark/>
          </w:tcPr>
          <w:p w14:paraId="24A275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DICLOXACILINA 500 MG CAPSULA</w:t>
            </w:r>
          </w:p>
        </w:tc>
        <w:tc>
          <w:tcPr>
            <w:tcW w:w="989" w:type="pct"/>
            <w:shd w:val="clear" w:color="auto" w:fill="auto"/>
            <w:vAlign w:val="bottom"/>
            <w:hideMark/>
          </w:tcPr>
          <w:p w14:paraId="0784FA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13784A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08BF17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605</w:t>
            </w:r>
          </w:p>
        </w:tc>
      </w:tr>
      <w:tr w:rsidR="00D40C4F" w:rsidRPr="00D40C4F" w14:paraId="6A74F386" w14:textId="77777777" w:rsidTr="00B1563B">
        <w:trPr>
          <w:trHeight w:val="227"/>
        </w:trPr>
        <w:tc>
          <w:tcPr>
            <w:tcW w:w="226" w:type="pct"/>
            <w:shd w:val="clear" w:color="auto" w:fill="auto"/>
            <w:noWrap/>
            <w:vAlign w:val="bottom"/>
            <w:hideMark/>
          </w:tcPr>
          <w:p w14:paraId="218E3B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71</w:t>
            </w:r>
          </w:p>
        </w:tc>
        <w:tc>
          <w:tcPr>
            <w:tcW w:w="2453" w:type="pct"/>
            <w:shd w:val="clear" w:color="auto" w:fill="auto"/>
            <w:vAlign w:val="bottom"/>
            <w:hideMark/>
          </w:tcPr>
          <w:p w14:paraId="687BE5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DIFENHIDRAMINA  12,5 MG/ ML JARABE</w:t>
            </w:r>
          </w:p>
        </w:tc>
        <w:tc>
          <w:tcPr>
            <w:tcW w:w="989" w:type="pct"/>
            <w:shd w:val="clear" w:color="auto" w:fill="auto"/>
            <w:vAlign w:val="bottom"/>
            <w:hideMark/>
          </w:tcPr>
          <w:p w14:paraId="7421E9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12.5 MG/ ML</w:t>
            </w:r>
          </w:p>
        </w:tc>
        <w:tc>
          <w:tcPr>
            <w:tcW w:w="934" w:type="pct"/>
            <w:shd w:val="clear" w:color="auto" w:fill="auto"/>
            <w:vAlign w:val="bottom"/>
            <w:hideMark/>
          </w:tcPr>
          <w:p w14:paraId="5405C6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7C9B3C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6502</w:t>
            </w:r>
          </w:p>
        </w:tc>
      </w:tr>
      <w:tr w:rsidR="00D40C4F" w:rsidRPr="00D40C4F" w14:paraId="726DF2C5" w14:textId="77777777" w:rsidTr="00B1563B">
        <w:trPr>
          <w:trHeight w:val="227"/>
        </w:trPr>
        <w:tc>
          <w:tcPr>
            <w:tcW w:w="226" w:type="pct"/>
            <w:shd w:val="clear" w:color="auto" w:fill="auto"/>
            <w:noWrap/>
            <w:vAlign w:val="bottom"/>
            <w:hideMark/>
          </w:tcPr>
          <w:p w14:paraId="23AF3A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72</w:t>
            </w:r>
          </w:p>
        </w:tc>
        <w:tc>
          <w:tcPr>
            <w:tcW w:w="2453" w:type="pct"/>
            <w:shd w:val="clear" w:color="auto" w:fill="auto"/>
            <w:vAlign w:val="bottom"/>
            <w:hideMark/>
          </w:tcPr>
          <w:p w14:paraId="146878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DIFENHIDRAMINA 50 MG CAPSULA</w:t>
            </w:r>
          </w:p>
        </w:tc>
        <w:tc>
          <w:tcPr>
            <w:tcW w:w="989" w:type="pct"/>
            <w:shd w:val="clear" w:color="auto" w:fill="auto"/>
            <w:vAlign w:val="bottom"/>
            <w:hideMark/>
          </w:tcPr>
          <w:p w14:paraId="06D7E3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234D7C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6EC0B8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240</w:t>
            </w:r>
          </w:p>
        </w:tc>
      </w:tr>
      <w:tr w:rsidR="00D40C4F" w:rsidRPr="00D40C4F" w14:paraId="2F7C6589" w14:textId="77777777" w:rsidTr="00B1563B">
        <w:trPr>
          <w:trHeight w:val="227"/>
        </w:trPr>
        <w:tc>
          <w:tcPr>
            <w:tcW w:w="226" w:type="pct"/>
            <w:shd w:val="clear" w:color="auto" w:fill="auto"/>
            <w:noWrap/>
            <w:vAlign w:val="bottom"/>
            <w:hideMark/>
          </w:tcPr>
          <w:p w14:paraId="7F075C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73</w:t>
            </w:r>
          </w:p>
        </w:tc>
        <w:tc>
          <w:tcPr>
            <w:tcW w:w="2453" w:type="pct"/>
            <w:shd w:val="clear" w:color="auto" w:fill="auto"/>
            <w:vAlign w:val="bottom"/>
            <w:hideMark/>
          </w:tcPr>
          <w:p w14:paraId="58834A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DIFENHIMINA 50MG /5ML AMPOLLA</w:t>
            </w:r>
          </w:p>
        </w:tc>
        <w:tc>
          <w:tcPr>
            <w:tcW w:w="989" w:type="pct"/>
            <w:shd w:val="clear" w:color="auto" w:fill="auto"/>
            <w:vAlign w:val="bottom"/>
            <w:hideMark/>
          </w:tcPr>
          <w:p w14:paraId="3FDD63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50MG/5 ML</w:t>
            </w:r>
          </w:p>
        </w:tc>
        <w:tc>
          <w:tcPr>
            <w:tcW w:w="934" w:type="pct"/>
            <w:shd w:val="clear" w:color="auto" w:fill="auto"/>
            <w:vAlign w:val="bottom"/>
            <w:hideMark/>
          </w:tcPr>
          <w:p w14:paraId="2B2DA9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1BD8AA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24447</w:t>
            </w:r>
          </w:p>
        </w:tc>
      </w:tr>
      <w:tr w:rsidR="00D40C4F" w:rsidRPr="00D40C4F" w14:paraId="07CB635B" w14:textId="77777777" w:rsidTr="00B1563B">
        <w:trPr>
          <w:trHeight w:val="227"/>
        </w:trPr>
        <w:tc>
          <w:tcPr>
            <w:tcW w:w="226" w:type="pct"/>
            <w:shd w:val="clear" w:color="auto" w:fill="auto"/>
            <w:noWrap/>
            <w:vAlign w:val="bottom"/>
            <w:hideMark/>
          </w:tcPr>
          <w:p w14:paraId="524FF5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74</w:t>
            </w:r>
          </w:p>
        </w:tc>
        <w:tc>
          <w:tcPr>
            <w:tcW w:w="2453" w:type="pct"/>
            <w:shd w:val="clear" w:color="auto" w:fill="auto"/>
            <w:vAlign w:val="bottom"/>
            <w:hideMark/>
          </w:tcPr>
          <w:p w14:paraId="6096EE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DIHIDROCODEINA 2,42 MG/ML JARABE</w:t>
            </w:r>
          </w:p>
        </w:tc>
        <w:tc>
          <w:tcPr>
            <w:tcW w:w="989" w:type="pct"/>
            <w:shd w:val="clear" w:color="auto" w:fill="auto"/>
            <w:vAlign w:val="bottom"/>
            <w:hideMark/>
          </w:tcPr>
          <w:p w14:paraId="19357F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2.42 MG/ML</w:t>
            </w:r>
          </w:p>
        </w:tc>
        <w:tc>
          <w:tcPr>
            <w:tcW w:w="934" w:type="pct"/>
            <w:shd w:val="clear" w:color="auto" w:fill="auto"/>
            <w:vAlign w:val="bottom"/>
            <w:hideMark/>
          </w:tcPr>
          <w:p w14:paraId="34632AC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5B6D36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12757</w:t>
            </w:r>
          </w:p>
        </w:tc>
      </w:tr>
      <w:tr w:rsidR="00D40C4F" w:rsidRPr="00D40C4F" w14:paraId="24D5D65E" w14:textId="77777777" w:rsidTr="00B1563B">
        <w:trPr>
          <w:trHeight w:val="227"/>
        </w:trPr>
        <w:tc>
          <w:tcPr>
            <w:tcW w:w="226" w:type="pct"/>
            <w:shd w:val="clear" w:color="auto" w:fill="auto"/>
            <w:noWrap/>
            <w:vAlign w:val="bottom"/>
            <w:hideMark/>
          </w:tcPr>
          <w:p w14:paraId="20AF5E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75</w:t>
            </w:r>
          </w:p>
        </w:tc>
        <w:tc>
          <w:tcPr>
            <w:tcW w:w="2453" w:type="pct"/>
            <w:shd w:val="clear" w:color="auto" w:fill="auto"/>
            <w:vAlign w:val="bottom"/>
            <w:hideMark/>
          </w:tcPr>
          <w:p w14:paraId="02BC75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DIMENHIDRINATO 50 MG TABLETA</w:t>
            </w:r>
          </w:p>
        </w:tc>
        <w:tc>
          <w:tcPr>
            <w:tcW w:w="989" w:type="pct"/>
            <w:shd w:val="clear" w:color="auto" w:fill="auto"/>
            <w:vAlign w:val="bottom"/>
            <w:hideMark/>
          </w:tcPr>
          <w:p w14:paraId="12FD662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1E4554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4BF9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210</w:t>
            </w:r>
          </w:p>
        </w:tc>
      </w:tr>
      <w:tr w:rsidR="00D40C4F" w:rsidRPr="00D40C4F" w14:paraId="51EC06FA" w14:textId="77777777" w:rsidTr="00B1563B">
        <w:trPr>
          <w:trHeight w:val="227"/>
        </w:trPr>
        <w:tc>
          <w:tcPr>
            <w:tcW w:w="226" w:type="pct"/>
            <w:shd w:val="clear" w:color="auto" w:fill="auto"/>
            <w:noWrap/>
            <w:vAlign w:val="bottom"/>
            <w:hideMark/>
          </w:tcPr>
          <w:p w14:paraId="3A8D89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76</w:t>
            </w:r>
          </w:p>
        </w:tc>
        <w:tc>
          <w:tcPr>
            <w:tcW w:w="2453" w:type="pct"/>
            <w:shd w:val="clear" w:color="auto" w:fill="auto"/>
            <w:vAlign w:val="bottom"/>
            <w:hideMark/>
          </w:tcPr>
          <w:p w14:paraId="62DAF3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DIPIRONA 1 G/2 ML SOLUCION INYECTABLE</w:t>
            </w:r>
          </w:p>
        </w:tc>
        <w:tc>
          <w:tcPr>
            <w:tcW w:w="989" w:type="pct"/>
            <w:shd w:val="clear" w:color="auto" w:fill="auto"/>
            <w:vAlign w:val="bottom"/>
            <w:hideMark/>
          </w:tcPr>
          <w:p w14:paraId="04C8AC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 </w:t>
            </w:r>
            <w:proofErr w:type="gramStart"/>
            <w:r w:rsidRPr="00D40C4F">
              <w:rPr>
                <w:rFonts w:ascii="Arial Narrow" w:hAnsi="Arial Narrow"/>
                <w:sz w:val="16"/>
                <w:szCs w:val="16"/>
              </w:rPr>
              <w:t>G</w:t>
            </w:r>
            <w:proofErr w:type="gramEnd"/>
            <w:r w:rsidRPr="00D40C4F">
              <w:rPr>
                <w:rFonts w:ascii="Arial Narrow" w:hAnsi="Arial Narrow"/>
                <w:sz w:val="16"/>
                <w:szCs w:val="16"/>
              </w:rPr>
              <w:t>/2 ML</w:t>
            </w:r>
          </w:p>
        </w:tc>
        <w:tc>
          <w:tcPr>
            <w:tcW w:w="934" w:type="pct"/>
            <w:shd w:val="clear" w:color="auto" w:fill="auto"/>
            <w:vAlign w:val="bottom"/>
            <w:hideMark/>
          </w:tcPr>
          <w:p w14:paraId="21A116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BE4C1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1530</w:t>
            </w:r>
          </w:p>
        </w:tc>
      </w:tr>
      <w:tr w:rsidR="00D40C4F" w:rsidRPr="00D40C4F" w14:paraId="0720D413" w14:textId="77777777" w:rsidTr="00B1563B">
        <w:trPr>
          <w:trHeight w:val="227"/>
        </w:trPr>
        <w:tc>
          <w:tcPr>
            <w:tcW w:w="226" w:type="pct"/>
            <w:shd w:val="clear" w:color="auto" w:fill="auto"/>
            <w:noWrap/>
            <w:vAlign w:val="bottom"/>
            <w:hideMark/>
          </w:tcPr>
          <w:p w14:paraId="66D48A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77</w:t>
            </w:r>
          </w:p>
        </w:tc>
        <w:tc>
          <w:tcPr>
            <w:tcW w:w="2453" w:type="pct"/>
            <w:shd w:val="clear" w:color="auto" w:fill="auto"/>
            <w:vAlign w:val="bottom"/>
            <w:hideMark/>
          </w:tcPr>
          <w:p w14:paraId="02CF36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DOBUTAMINA 250MG/5ML</w:t>
            </w:r>
          </w:p>
        </w:tc>
        <w:tc>
          <w:tcPr>
            <w:tcW w:w="989" w:type="pct"/>
            <w:shd w:val="clear" w:color="auto" w:fill="auto"/>
            <w:vAlign w:val="bottom"/>
            <w:hideMark/>
          </w:tcPr>
          <w:p w14:paraId="6274B5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325FEC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509E1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54749</w:t>
            </w:r>
          </w:p>
        </w:tc>
      </w:tr>
      <w:tr w:rsidR="00D40C4F" w:rsidRPr="00D40C4F" w14:paraId="38DD9B0E" w14:textId="77777777" w:rsidTr="00B1563B">
        <w:trPr>
          <w:trHeight w:val="227"/>
        </w:trPr>
        <w:tc>
          <w:tcPr>
            <w:tcW w:w="226" w:type="pct"/>
            <w:shd w:val="clear" w:color="auto" w:fill="auto"/>
            <w:noWrap/>
            <w:vAlign w:val="bottom"/>
            <w:hideMark/>
          </w:tcPr>
          <w:p w14:paraId="11748B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78</w:t>
            </w:r>
          </w:p>
        </w:tc>
        <w:tc>
          <w:tcPr>
            <w:tcW w:w="2453" w:type="pct"/>
            <w:shd w:val="clear" w:color="auto" w:fill="auto"/>
            <w:vAlign w:val="bottom"/>
            <w:hideMark/>
          </w:tcPr>
          <w:p w14:paraId="3F15F3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DOPAMINA 250 MG/ML SOLUCION INYECTABLE</w:t>
            </w:r>
          </w:p>
        </w:tc>
        <w:tc>
          <w:tcPr>
            <w:tcW w:w="989" w:type="pct"/>
            <w:shd w:val="clear" w:color="auto" w:fill="auto"/>
            <w:vAlign w:val="bottom"/>
            <w:hideMark/>
          </w:tcPr>
          <w:p w14:paraId="482939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MG/ML</w:t>
            </w:r>
          </w:p>
        </w:tc>
        <w:tc>
          <w:tcPr>
            <w:tcW w:w="934" w:type="pct"/>
            <w:shd w:val="clear" w:color="auto" w:fill="auto"/>
            <w:vAlign w:val="bottom"/>
            <w:hideMark/>
          </w:tcPr>
          <w:p w14:paraId="708628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5BDAE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9884</w:t>
            </w:r>
          </w:p>
        </w:tc>
      </w:tr>
      <w:tr w:rsidR="00D40C4F" w:rsidRPr="00D40C4F" w14:paraId="766EFD74" w14:textId="77777777" w:rsidTr="00B1563B">
        <w:trPr>
          <w:trHeight w:val="227"/>
        </w:trPr>
        <w:tc>
          <w:tcPr>
            <w:tcW w:w="226" w:type="pct"/>
            <w:shd w:val="clear" w:color="auto" w:fill="auto"/>
            <w:noWrap/>
            <w:vAlign w:val="bottom"/>
            <w:hideMark/>
          </w:tcPr>
          <w:p w14:paraId="289247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79</w:t>
            </w:r>
          </w:p>
        </w:tc>
        <w:tc>
          <w:tcPr>
            <w:tcW w:w="2453" w:type="pct"/>
            <w:shd w:val="clear" w:color="auto" w:fill="auto"/>
            <w:vAlign w:val="bottom"/>
            <w:hideMark/>
          </w:tcPr>
          <w:p w14:paraId="0EC9C9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DOXICICLINA 100 MG TABLETA</w:t>
            </w:r>
          </w:p>
        </w:tc>
        <w:tc>
          <w:tcPr>
            <w:tcW w:w="989" w:type="pct"/>
            <w:shd w:val="clear" w:color="auto" w:fill="auto"/>
            <w:vAlign w:val="bottom"/>
            <w:hideMark/>
          </w:tcPr>
          <w:p w14:paraId="6E3D7A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100 MG </w:t>
            </w:r>
          </w:p>
        </w:tc>
        <w:tc>
          <w:tcPr>
            <w:tcW w:w="934" w:type="pct"/>
            <w:shd w:val="clear" w:color="auto" w:fill="auto"/>
            <w:vAlign w:val="bottom"/>
            <w:hideMark/>
          </w:tcPr>
          <w:p w14:paraId="47A38C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83FE6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605</w:t>
            </w:r>
          </w:p>
        </w:tc>
      </w:tr>
      <w:tr w:rsidR="00D40C4F" w:rsidRPr="00D40C4F" w14:paraId="250FF5EE" w14:textId="77777777" w:rsidTr="00B1563B">
        <w:trPr>
          <w:trHeight w:val="227"/>
        </w:trPr>
        <w:tc>
          <w:tcPr>
            <w:tcW w:w="226" w:type="pct"/>
            <w:shd w:val="clear" w:color="auto" w:fill="auto"/>
            <w:noWrap/>
            <w:vAlign w:val="bottom"/>
            <w:hideMark/>
          </w:tcPr>
          <w:p w14:paraId="1AFE3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80</w:t>
            </w:r>
          </w:p>
        </w:tc>
        <w:tc>
          <w:tcPr>
            <w:tcW w:w="2453" w:type="pct"/>
            <w:shd w:val="clear" w:color="auto" w:fill="auto"/>
            <w:vAlign w:val="bottom"/>
            <w:hideMark/>
          </w:tcPr>
          <w:p w14:paraId="268C58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ENALAPRIL 20 MG TABLETA</w:t>
            </w:r>
          </w:p>
        </w:tc>
        <w:tc>
          <w:tcPr>
            <w:tcW w:w="989" w:type="pct"/>
            <w:shd w:val="clear" w:color="auto" w:fill="auto"/>
            <w:vAlign w:val="bottom"/>
            <w:hideMark/>
          </w:tcPr>
          <w:p w14:paraId="712C70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w:t>
            </w:r>
          </w:p>
        </w:tc>
        <w:tc>
          <w:tcPr>
            <w:tcW w:w="934" w:type="pct"/>
            <w:shd w:val="clear" w:color="auto" w:fill="auto"/>
            <w:vAlign w:val="bottom"/>
            <w:hideMark/>
          </w:tcPr>
          <w:p w14:paraId="50F638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10F1BD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142</w:t>
            </w:r>
          </w:p>
        </w:tc>
      </w:tr>
      <w:tr w:rsidR="00D40C4F" w:rsidRPr="00D40C4F" w14:paraId="0DE8F308" w14:textId="77777777" w:rsidTr="00B1563B">
        <w:trPr>
          <w:trHeight w:val="227"/>
        </w:trPr>
        <w:tc>
          <w:tcPr>
            <w:tcW w:w="226" w:type="pct"/>
            <w:shd w:val="clear" w:color="auto" w:fill="auto"/>
            <w:noWrap/>
            <w:vAlign w:val="bottom"/>
            <w:hideMark/>
          </w:tcPr>
          <w:p w14:paraId="705A74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81</w:t>
            </w:r>
          </w:p>
        </w:tc>
        <w:tc>
          <w:tcPr>
            <w:tcW w:w="2453" w:type="pct"/>
            <w:shd w:val="clear" w:color="auto" w:fill="auto"/>
            <w:vAlign w:val="bottom"/>
            <w:hideMark/>
          </w:tcPr>
          <w:p w14:paraId="59294A2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ENALAPRIL 5 MG TABLETA</w:t>
            </w:r>
          </w:p>
        </w:tc>
        <w:tc>
          <w:tcPr>
            <w:tcW w:w="989" w:type="pct"/>
            <w:shd w:val="clear" w:color="auto" w:fill="auto"/>
            <w:vAlign w:val="bottom"/>
            <w:hideMark/>
          </w:tcPr>
          <w:p w14:paraId="200DC0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4A9B4F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434A21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177</w:t>
            </w:r>
          </w:p>
        </w:tc>
      </w:tr>
      <w:tr w:rsidR="00D40C4F" w:rsidRPr="00D40C4F" w14:paraId="3C0C2B18" w14:textId="77777777" w:rsidTr="00B1563B">
        <w:trPr>
          <w:trHeight w:val="227"/>
        </w:trPr>
        <w:tc>
          <w:tcPr>
            <w:tcW w:w="226" w:type="pct"/>
            <w:shd w:val="clear" w:color="auto" w:fill="auto"/>
            <w:noWrap/>
            <w:vAlign w:val="bottom"/>
            <w:hideMark/>
          </w:tcPr>
          <w:p w14:paraId="3CC028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82</w:t>
            </w:r>
          </w:p>
        </w:tc>
        <w:tc>
          <w:tcPr>
            <w:tcW w:w="2453" w:type="pct"/>
            <w:shd w:val="clear" w:color="auto" w:fill="auto"/>
            <w:vAlign w:val="bottom"/>
            <w:hideMark/>
          </w:tcPr>
          <w:p w14:paraId="32D663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ERGOTAMINA 1 MG+CAFEÍNA 100 MG TABLETA</w:t>
            </w:r>
          </w:p>
        </w:tc>
        <w:tc>
          <w:tcPr>
            <w:tcW w:w="989" w:type="pct"/>
            <w:shd w:val="clear" w:color="auto" w:fill="auto"/>
            <w:vAlign w:val="bottom"/>
            <w:hideMark/>
          </w:tcPr>
          <w:p w14:paraId="65A368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MG+100 MG</w:t>
            </w:r>
          </w:p>
        </w:tc>
        <w:tc>
          <w:tcPr>
            <w:tcW w:w="934" w:type="pct"/>
            <w:shd w:val="clear" w:color="auto" w:fill="auto"/>
            <w:vAlign w:val="bottom"/>
            <w:hideMark/>
          </w:tcPr>
          <w:p w14:paraId="48E360B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60294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559</w:t>
            </w:r>
          </w:p>
        </w:tc>
      </w:tr>
      <w:tr w:rsidR="00D40C4F" w:rsidRPr="00D40C4F" w14:paraId="7718AEAE" w14:textId="77777777" w:rsidTr="00B1563B">
        <w:trPr>
          <w:trHeight w:val="227"/>
        </w:trPr>
        <w:tc>
          <w:tcPr>
            <w:tcW w:w="226" w:type="pct"/>
            <w:shd w:val="clear" w:color="auto" w:fill="auto"/>
            <w:noWrap/>
            <w:vAlign w:val="bottom"/>
            <w:hideMark/>
          </w:tcPr>
          <w:p w14:paraId="39DE0C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83</w:t>
            </w:r>
          </w:p>
        </w:tc>
        <w:tc>
          <w:tcPr>
            <w:tcW w:w="2453" w:type="pct"/>
            <w:shd w:val="clear" w:color="auto" w:fill="auto"/>
            <w:vAlign w:val="bottom"/>
            <w:hideMark/>
          </w:tcPr>
          <w:p w14:paraId="168B35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ESPIRONOLACTONA 100 MG TABLETA</w:t>
            </w:r>
          </w:p>
        </w:tc>
        <w:tc>
          <w:tcPr>
            <w:tcW w:w="989" w:type="pct"/>
            <w:shd w:val="clear" w:color="auto" w:fill="auto"/>
            <w:vAlign w:val="bottom"/>
            <w:hideMark/>
          </w:tcPr>
          <w:p w14:paraId="7596F4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3B3A5D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91649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1449</w:t>
            </w:r>
          </w:p>
        </w:tc>
      </w:tr>
      <w:tr w:rsidR="00D40C4F" w:rsidRPr="00D40C4F" w14:paraId="5E608A7D" w14:textId="77777777" w:rsidTr="00B1563B">
        <w:trPr>
          <w:trHeight w:val="227"/>
        </w:trPr>
        <w:tc>
          <w:tcPr>
            <w:tcW w:w="226" w:type="pct"/>
            <w:shd w:val="clear" w:color="auto" w:fill="auto"/>
            <w:noWrap/>
            <w:vAlign w:val="bottom"/>
            <w:hideMark/>
          </w:tcPr>
          <w:p w14:paraId="08F238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84</w:t>
            </w:r>
          </w:p>
        </w:tc>
        <w:tc>
          <w:tcPr>
            <w:tcW w:w="2453" w:type="pct"/>
            <w:shd w:val="clear" w:color="auto" w:fill="auto"/>
            <w:vAlign w:val="bottom"/>
            <w:hideMark/>
          </w:tcPr>
          <w:p w14:paraId="4F6217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ESPIRONOLACTONA 25 MG TABLETA</w:t>
            </w:r>
          </w:p>
        </w:tc>
        <w:tc>
          <w:tcPr>
            <w:tcW w:w="989" w:type="pct"/>
            <w:shd w:val="clear" w:color="auto" w:fill="auto"/>
            <w:vAlign w:val="bottom"/>
            <w:hideMark/>
          </w:tcPr>
          <w:p w14:paraId="011930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3E57D5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AB6B5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270</w:t>
            </w:r>
          </w:p>
        </w:tc>
      </w:tr>
      <w:tr w:rsidR="00D40C4F" w:rsidRPr="00D40C4F" w14:paraId="1EDFB93B" w14:textId="77777777" w:rsidTr="00B1563B">
        <w:trPr>
          <w:trHeight w:val="227"/>
        </w:trPr>
        <w:tc>
          <w:tcPr>
            <w:tcW w:w="226" w:type="pct"/>
            <w:shd w:val="clear" w:color="auto" w:fill="auto"/>
            <w:noWrap/>
            <w:vAlign w:val="bottom"/>
            <w:hideMark/>
          </w:tcPr>
          <w:p w14:paraId="38ADBF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85</w:t>
            </w:r>
          </w:p>
        </w:tc>
        <w:tc>
          <w:tcPr>
            <w:tcW w:w="2453" w:type="pct"/>
            <w:shd w:val="clear" w:color="auto" w:fill="auto"/>
            <w:vAlign w:val="bottom"/>
            <w:hideMark/>
          </w:tcPr>
          <w:p w14:paraId="7C8C96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ESTROGENOS CONJUGADOS 0,625 MG/G CREMA</w:t>
            </w:r>
          </w:p>
        </w:tc>
        <w:tc>
          <w:tcPr>
            <w:tcW w:w="989" w:type="pct"/>
            <w:shd w:val="clear" w:color="auto" w:fill="auto"/>
            <w:vAlign w:val="bottom"/>
            <w:hideMark/>
          </w:tcPr>
          <w:p w14:paraId="386B86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0.625 MG</w:t>
            </w:r>
          </w:p>
        </w:tc>
        <w:tc>
          <w:tcPr>
            <w:tcW w:w="934" w:type="pct"/>
            <w:shd w:val="clear" w:color="auto" w:fill="auto"/>
            <w:vAlign w:val="bottom"/>
            <w:hideMark/>
          </w:tcPr>
          <w:p w14:paraId="101505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VAGINAL</w:t>
            </w:r>
          </w:p>
        </w:tc>
        <w:tc>
          <w:tcPr>
            <w:tcW w:w="398" w:type="pct"/>
            <w:shd w:val="clear" w:color="auto" w:fill="auto"/>
            <w:vAlign w:val="bottom"/>
            <w:hideMark/>
          </w:tcPr>
          <w:p w14:paraId="117DB6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31335</w:t>
            </w:r>
          </w:p>
        </w:tc>
      </w:tr>
      <w:tr w:rsidR="00D40C4F" w:rsidRPr="00D40C4F" w14:paraId="305A00E7" w14:textId="77777777" w:rsidTr="00B1563B">
        <w:trPr>
          <w:trHeight w:val="227"/>
        </w:trPr>
        <w:tc>
          <w:tcPr>
            <w:tcW w:w="226" w:type="pct"/>
            <w:shd w:val="clear" w:color="auto" w:fill="auto"/>
            <w:noWrap/>
            <w:vAlign w:val="bottom"/>
            <w:hideMark/>
          </w:tcPr>
          <w:p w14:paraId="07D1CE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w:t>
            </w:r>
          </w:p>
        </w:tc>
        <w:tc>
          <w:tcPr>
            <w:tcW w:w="2453" w:type="pct"/>
            <w:shd w:val="clear" w:color="auto" w:fill="auto"/>
            <w:vAlign w:val="bottom"/>
            <w:hideMark/>
          </w:tcPr>
          <w:p w14:paraId="16DB66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ESTROGENOS CONJUGADOS 0,625 TABLETA</w:t>
            </w:r>
          </w:p>
        </w:tc>
        <w:tc>
          <w:tcPr>
            <w:tcW w:w="989" w:type="pct"/>
            <w:shd w:val="clear" w:color="auto" w:fill="auto"/>
            <w:vAlign w:val="bottom"/>
            <w:hideMark/>
          </w:tcPr>
          <w:p w14:paraId="7A066D2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0.625 MG</w:t>
            </w:r>
          </w:p>
        </w:tc>
        <w:tc>
          <w:tcPr>
            <w:tcW w:w="934" w:type="pct"/>
            <w:shd w:val="clear" w:color="auto" w:fill="auto"/>
            <w:vAlign w:val="bottom"/>
            <w:hideMark/>
          </w:tcPr>
          <w:p w14:paraId="639639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527BB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1030</w:t>
            </w:r>
          </w:p>
        </w:tc>
      </w:tr>
      <w:tr w:rsidR="00D40C4F" w:rsidRPr="00D40C4F" w14:paraId="24F7AACE" w14:textId="77777777" w:rsidTr="00B1563B">
        <w:trPr>
          <w:trHeight w:val="227"/>
        </w:trPr>
        <w:tc>
          <w:tcPr>
            <w:tcW w:w="226" w:type="pct"/>
            <w:shd w:val="clear" w:color="auto" w:fill="auto"/>
            <w:noWrap/>
            <w:vAlign w:val="bottom"/>
            <w:hideMark/>
          </w:tcPr>
          <w:p w14:paraId="07E15D1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w:t>
            </w:r>
          </w:p>
        </w:tc>
        <w:tc>
          <w:tcPr>
            <w:tcW w:w="2453" w:type="pct"/>
            <w:shd w:val="clear" w:color="auto" w:fill="auto"/>
            <w:vAlign w:val="bottom"/>
            <w:hideMark/>
          </w:tcPr>
          <w:p w14:paraId="6BBCCD3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FABOTERAPICO POLIVALENTE (ALACRAMYN)</w:t>
            </w:r>
          </w:p>
        </w:tc>
        <w:tc>
          <w:tcPr>
            <w:tcW w:w="989" w:type="pct"/>
            <w:shd w:val="clear" w:color="auto" w:fill="auto"/>
            <w:vAlign w:val="bottom"/>
            <w:hideMark/>
          </w:tcPr>
          <w:p w14:paraId="45188D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 MG</w:t>
            </w:r>
          </w:p>
        </w:tc>
        <w:tc>
          <w:tcPr>
            <w:tcW w:w="934" w:type="pct"/>
            <w:shd w:val="clear" w:color="auto" w:fill="auto"/>
            <w:vAlign w:val="bottom"/>
            <w:hideMark/>
          </w:tcPr>
          <w:p w14:paraId="59EA9A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82D82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1181900</w:t>
            </w:r>
          </w:p>
        </w:tc>
      </w:tr>
      <w:tr w:rsidR="00D40C4F" w:rsidRPr="00D40C4F" w14:paraId="4C9B393D" w14:textId="77777777" w:rsidTr="00B1563B">
        <w:trPr>
          <w:trHeight w:val="227"/>
        </w:trPr>
        <w:tc>
          <w:tcPr>
            <w:tcW w:w="226" w:type="pct"/>
            <w:shd w:val="clear" w:color="auto" w:fill="auto"/>
            <w:noWrap/>
            <w:vAlign w:val="bottom"/>
            <w:hideMark/>
          </w:tcPr>
          <w:p w14:paraId="4C6073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88</w:t>
            </w:r>
          </w:p>
        </w:tc>
        <w:tc>
          <w:tcPr>
            <w:tcW w:w="2453" w:type="pct"/>
            <w:shd w:val="clear" w:color="auto" w:fill="auto"/>
            <w:vAlign w:val="bottom"/>
            <w:hideMark/>
          </w:tcPr>
          <w:p w14:paraId="2B383D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FENITOINA  250 MG/5 ML SOLUCION INYECTABLE</w:t>
            </w:r>
          </w:p>
        </w:tc>
        <w:tc>
          <w:tcPr>
            <w:tcW w:w="989" w:type="pct"/>
            <w:shd w:val="clear" w:color="auto" w:fill="auto"/>
            <w:vAlign w:val="bottom"/>
            <w:hideMark/>
          </w:tcPr>
          <w:p w14:paraId="278B78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2C9365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DA276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5066</w:t>
            </w:r>
          </w:p>
        </w:tc>
      </w:tr>
      <w:tr w:rsidR="00D40C4F" w:rsidRPr="00D40C4F" w14:paraId="26C53FD3" w14:textId="77777777" w:rsidTr="00B1563B">
        <w:trPr>
          <w:trHeight w:val="227"/>
        </w:trPr>
        <w:tc>
          <w:tcPr>
            <w:tcW w:w="226" w:type="pct"/>
            <w:shd w:val="clear" w:color="auto" w:fill="auto"/>
            <w:noWrap/>
            <w:vAlign w:val="bottom"/>
            <w:hideMark/>
          </w:tcPr>
          <w:p w14:paraId="79EFC4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w:t>
            </w:r>
          </w:p>
        </w:tc>
        <w:tc>
          <w:tcPr>
            <w:tcW w:w="2453" w:type="pct"/>
            <w:shd w:val="clear" w:color="auto" w:fill="auto"/>
            <w:vAlign w:val="bottom"/>
            <w:hideMark/>
          </w:tcPr>
          <w:p w14:paraId="7E451B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FENITOINA 100 MG TABLETA</w:t>
            </w:r>
          </w:p>
        </w:tc>
        <w:tc>
          <w:tcPr>
            <w:tcW w:w="989" w:type="pct"/>
            <w:shd w:val="clear" w:color="auto" w:fill="auto"/>
            <w:vAlign w:val="bottom"/>
            <w:hideMark/>
          </w:tcPr>
          <w:p w14:paraId="3C2BD0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77FA58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5A3462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869</w:t>
            </w:r>
          </w:p>
        </w:tc>
      </w:tr>
      <w:tr w:rsidR="00D40C4F" w:rsidRPr="00D40C4F" w14:paraId="2C1A32CB" w14:textId="77777777" w:rsidTr="00B1563B">
        <w:trPr>
          <w:trHeight w:val="227"/>
        </w:trPr>
        <w:tc>
          <w:tcPr>
            <w:tcW w:w="226" w:type="pct"/>
            <w:shd w:val="clear" w:color="auto" w:fill="auto"/>
            <w:noWrap/>
            <w:vAlign w:val="bottom"/>
            <w:hideMark/>
          </w:tcPr>
          <w:p w14:paraId="782E4D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90</w:t>
            </w:r>
          </w:p>
        </w:tc>
        <w:tc>
          <w:tcPr>
            <w:tcW w:w="2453" w:type="pct"/>
            <w:shd w:val="clear" w:color="auto" w:fill="auto"/>
            <w:vAlign w:val="bottom"/>
            <w:hideMark/>
          </w:tcPr>
          <w:p w14:paraId="237079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FENOBARBITAL 100 MG TABLETA</w:t>
            </w:r>
          </w:p>
        </w:tc>
        <w:tc>
          <w:tcPr>
            <w:tcW w:w="989" w:type="pct"/>
            <w:shd w:val="clear" w:color="auto" w:fill="auto"/>
            <w:vAlign w:val="bottom"/>
            <w:hideMark/>
          </w:tcPr>
          <w:p w14:paraId="2CFF8A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100 MG </w:t>
            </w:r>
          </w:p>
        </w:tc>
        <w:tc>
          <w:tcPr>
            <w:tcW w:w="934" w:type="pct"/>
            <w:shd w:val="clear" w:color="auto" w:fill="auto"/>
            <w:vAlign w:val="bottom"/>
            <w:hideMark/>
          </w:tcPr>
          <w:p w14:paraId="6277A0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24AD6A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717</w:t>
            </w:r>
          </w:p>
        </w:tc>
      </w:tr>
      <w:tr w:rsidR="00D40C4F" w:rsidRPr="00D40C4F" w14:paraId="3616546E" w14:textId="77777777" w:rsidTr="00B1563B">
        <w:trPr>
          <w:trHeight w:val="227"/>
        </w:trPr>
        <w:tc>
          <w:tcPr>
            <w:tcW w:w="226" w:type="pct"/>
            <w:shd w:val="clear" w:color="auto" w:fill="auto"/>
            <w:noWrap/>
            <w:vAlign w:val="bottom"/>
            <w:hideMark/>
          </w:tcPr>
          <w:p w14:paraId="041B52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w:t>
            </w:r>
          </w:p>
        </w:tc>
        <w:tc>
          <w:tcPr>
            <w:tcW w:w="2453" w:type="pct"/>
            <w:shd w:val="clear" w:color="auto" w:fill="auto"/>
            <w:vAlign w:val="bottom"/>
            <w:hideMark/>
          </w:tcPr>
          <w:p w14:paraId="274A90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FENOBARBITAL 200 MG/ML SOLUCION INYECTABLE</w:t>
            </w:r>
          </w:p>
        </w:tc>
        <w:tc>
          <w:tcPr>
            <w:tcW w:w="989" w:type="pct"/>
            <w:shd w:val="clear" w:color="auto" w:fill="auto"/>
            <w:vAlign w:val="bottom"/>
            <w:hideMark/>
          </w:tcPr>
          <w:p w14:paraId="7298E5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6EA5EC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E5E63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13280</w:t>
            </w:r>
          </w:p>
        </w:tc>
      </w:tr>
      <w:tr w:rsidR="00D40C4F" w:rsidRPr="00D40C4F" w14:paraId="794EA5A1" w14:textId="77777777" w:rsidTr="00B1563B">
        <w:trPr>
          <w:trHeight w:val="227"/>
        </w:trPr>
        <w:tc>
          <w:tcPr>
            <w:tcW w:w="226" w:type="pct"/>
            <w:shd w:val="clear" w:color="auto" w:fill="auto"/>
            <w:noWrap/>
            <w:vAlign w:val="bottom"/>
            <w:hideMark/>
          </w:tcPr>
          <w:p w14:paraId="11B1C69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92</w:t>
            </w:r>
          </w:p>
        </w:tc>
        <w:tc>
          <w:tcPr>
            <w:tcW w:w="2453" w:type="pct"/>
            <w:shd w:val="clear" w:color="auto" w:fill="auto"/>
            <w:vAlign w:val="bottom"/>
            <w:hideMark/>
          </w:tcPr>
          <w:p w14:paraId="6C1D8040" w14:textId="77777777" w:rsidR="00D40C4F" w:rsidRPr="00D40C4F" w:rsidRDefault="00D40C4F" w:rsidP="00D40C4F">
            <w:pPr>
              <w:spacing w:after="0" w:line="240" w:lineRule="auto"/>
              <w:rPr>
                <w:rFonts w:ascii="Arial Narrow" w:hAnsi="Arial Narrow"/>
                <w:sz w:val="16"/>
                <w:szCs w:val="16"/>
              </w:rPr>
            </w:pPr>
            <w:proofErr w:type="gramStart"/>
            <w:r w:rsidRPr="00D40C4F">
              <w:rPr>
                <w:rFonts w:ascii="Arial Narrow" w:hAnsi="Arial Narrow"/>
                <w:sz w:val="16"/>
                <w:szCs w:val="16"/>
              </w:rPr>
              <w:t>FENTANILO  0.5</w:t>
            </w:r>
            <w:proofErr w:type="gramEnd"/>
            <w:r w:rsidRPr="00D40C4F">
              <w:rPr>
                <w:rFonts w:ascii="Arial Narrow" w:hAnsi="Arial Narrow"/>
                <w:sz w:val="16"/>
                <w:szCs w:val="16"/>
              </w:rPr>
              <w:t xml:space="preserve"> MG/10 ML AMPOLLA</w:t>
            </w:r>
          </w:p>
        </w:tc>
        <w:tc>
          <w:tcPr>
            <w:tcW w:w="989" w:type="pct"/>
            <w:shd w:val="clear" w:color="auto" w:fill="auto"/>
            <w:vAlign w:val="bottom"/>
            <w:hideMark/>
          </w:tcPr>
          <w:p w14:paraId="42CE03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0.5 MG/10 ML</w:t>
            </w:r>
          </w:p>
        </w:tc>
        <w:tc>
          <w:tcPr>
            <w:tcW w:w="934" w:type="pct"/>
            <w:shd w:val="clear" w:color="auto" w:fill="auto"/>
            <w:vAlign w:val="bottom"/>
            <w:hideMark/>
          </w:tcPr>
          <w:p w14:paraId="747570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58741B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14431</w:t>
            </w:r>
          </w:p>
        </w:tc>
      </w:tr>
      <w:tr w:rsidR="00D40C4F" w:rsidRPr="00D40C4F" w14:paraId="0A53F84C" w14:textId="77777777" w:rsidTr="00B1563B">
        <w:trPr>
          <w:trHeight w:val="227"/>
        </w:trPr>
        <w:tc>
          <w:tcPr>
            <w:tcW w:w="226" w:type="pct"/>
            <w:shd w:val="clear" w:color="auto" w:fill="auto"/>
            <w:noWrap/>
            <w:vAlign w:val="bottom"/>
            <w:hideMark/>
          </w:tcPr>
          <w:p w14:paraId="593505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w:t>
            </w:r>
          </w:p>
        </w:tc>
        <w:tc>
          <w:tcPr>
            <w:tcW w:w="2453" w:type="pct"/>
            <w:shd w:val="clear" w:color="auto" w:fill="auto"/>
            <w:vAlign w:val="bottom"/>
            <w:hideMark/>
          </w:tcPr>
          <w:p w14:paraId="623139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FLUCONAZOL 200 MG CAPSULA</w:t>
            </w:r>
          </w:p>
        </w:tc>
        <w:tc>
          <w:tcPr>
            <w:tcW w:w="989" w:type="pct"/>
            <w:shd w:val="clear" w:color="auto" w:fill="auto"/>
            <w:vAlign w:val="bottom"/>
            <w:hideMark/>
          </w:tcPr>
          <w:p w14:paraId="1574EC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41AB80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6B5A82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961</w:t>
            </w:r>
          </w:p>
        </w:tc>
      </w:tr>
      <w:tr w:rsidR="00D40C4F" w:rsidRPr="00D40C4F" w14:paraId="79584B0A" w14:textId="77777777" w:rsidTr="00B1563B">
        <w:trPr>
          <w:trHeight w:val="227"/>
        </w:trPr>
        <w:tc>
          <w:tcPr>
            <w:tcW w:w="226" w:type="pct"/>
            <w:shd w:val="clear" w:color="auto" w:fill="auto"/>
            <w:noWrap/>
            <w:vAlign w:val="bottom"/>
            <w:hideMark/>
          </w:tcPr>
          <w:p w14:paraId="526940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94</w:t>
            </w:r>
          </w:p>
        </w:tc>
        <w:tc>
          <w:tcPr>
            <w:tcW w:w="2453" w:type="pct"/>
            <w:shd w:val="clear" w:color="auto" w:fill="auto"/>
            <w:vAlign w:val="bottom"/>
            <w:hideMark/>
          </w:tcPr>
          <w:p w14:paraId="2ACF93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FLUOXETINA 20MG TABLETA</w:t>
            </w:r>
          </w:p>
        </w:tc>
        <w:tc>
          <w:tcPr>
            <w:tcW w:w="989" w:type="pct"/>
            <w:shd w:val="clear" w:color="auto" w:fill="auto"/>
            <w:vAlign w:val="bottom"/>
            <w:hideMark/>
          </w:tcPr>
          <w:p w14:paraId="784E12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w:t>
            </w:r>
          </w:p>
        </w:tc>
        <w:tc>
          <w:tcPr>
            <w:tcW w:w="934" w:type="pct"/>
            <w:shd w:val="clear" w:color="auto" w:fill="auto"/>
            <w:vAlign w:val="bottom"/>
            <w:hideMark/>
          </w:tcPr>
          <w:p w14:paraId="661DC54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F2569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196</w:t>
            </w:r>
          </w:p>
        </w:tc>
      </w:tr>
      <w:tr w:rsidR="00D40C4F" w:rsidRPr="00D40C4F" w14:paraId="617E2762" w14:textId="77777777" w:rsidTr="00B1563B">
        <w:trPr>
          <w:trHeight w:val="227"/>
        </w:trPr>
        <w:tc>
          <w:tcPr>
            <w:tcW w:w="226" w:type="pct"/>
            <w:shd w:val="clear" w:color="auto" w:fill="auto"/>
            <w:noWrap/>
            <w:vAlign w:val="bottom"/>
            <w:hideMark/>
          </w:tcPr>
          <w:p w14:paraId="4B43A4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95</w:t>
            </w:r>
          </w:p>
        </w:tc>
        <w:tc>
          <w:tcPr>
            <w:tcW w:w="2453" w:type="pct"/>
            <w:shd w:val="clear" w:color="auto" w:fill="auto"/>
            <w:vAlign w:val="bottom"/>
            <w:hideMark/>
          </w:tcPr>
          <w:p w14:paraId="7D0ED6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FUROSEMIDA 20 MG/2 ML SOLUCION INYECTABLE</w:t>
            </w:r>
          </w:p>
        </w:tc>
        <w:tc>
          <w:tcPr>
            <w:tcW w:w="989" w:type="pct"/>
            <w:shd w:val="clear" w:color="auto" w:fill="auto"/>
            <w:vAlign w:val="bottom"/>
            <w:hideMark/>
          </w:tcPr>
          <w:p w14:paraId="3D517B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MG/2 ML</w:t>
            </w:r>
          </w:p>
        </w:tc>
        <w:tc>
          <w:tcPr>
            <w:tcW w:w="934" w:type="pct"/>
            <w:shd w:val="clear" w:color="auto" w:fill="auto"/>
            <w:vAlign w:val="bottom"/>
            <w:hideMark/>
          </w:tcPr>
          <w:p w14:paraId="79E9E8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D9112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1227</w:t>
            </w:r>
          </w:p>
        </w:tc>
      </w:tr>
      <w:tr w:rsidR="00D40C4F" w:rsidRPr="00D40C4F" w14:paraId="46BE168D" w14:textId="77777777" w:rsidTr="00B1563B">
        <w:trPr>
          <w:trHeight w:val="227"/>
        </w:trPr>
        <w:tc>
          <w:tcPr>
            <w:tcW w:w="226" w:type="pct"/>
            <w:shd w:val="clear" w:color="auto" w:fill="auto"/>
            <w:noWrap/>
            <w:vAlign w:val="bottom"/>
            <w:hideMark/>
          </w:tcPr>
          <w:p w14:paraId="3FB9D7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96</w:t>
            </w:r>
          </w:p>
        </w:tc>
        <w:tc>
          <w:tcPr>
            <w:tcW w:w="2453" w:type="pct"/>
            <w:shd w:val="clear" w:color="auto" w:fill="auto"/>
            <w:vAlign w:val="bottom"/>
            <w:hideMark/>
          </w:tcPr>
          <w:p w14:paraId="579607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FUROSEMIDA 40 MG TABLETA</w:t>
            </w:r>
          </w:p>
        </w:tc>
        <w:tc>
          <w:tcPr>
            <w:tcW w:w="989" w:type="pct"/>
            <w:shd w:val="clear" w:color="auto" w:fill="auto"/>
            <w:vAlign w:val="bottom"/>
            <w:hideMark/>
          </w:tcPr>
          <w:p w14:paraId="31B679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 MG</w:t>
            </w:r>
          </w:p>
        </w:tc>
        <w:tc>
          <w:tcPr>
            <w:tcW w:w="934" w:type="pct"/>
            <w:shd w:val="clear" w:color="auto" w:fill="auto"/>
            <w:vAlign w:val="bottom"/>
            <w:hideMark/>
          </w:tcPr>
          <w:p w14:paraId="405099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F1654B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76</w:t>
            </w:r>
          </w:p>
        </w:tc>
      </w:tr>
      <w:tr w:rsidR="00D40C4F" w:rsidRPr="00D40C4F" w14:paraId="030DDA07" w14:textId="77777777" w:rsidTr="00B1563B">
        <w:trPr>
          <w:trHeight w:val="227"/>
        </w:trPr>
        <w:tc>
          <w:tcPr>
            <w:tcW w:w="226" w:type="pct"/>
            <w:shd w:val="clear" w:color="auto" w:fill="auto"/>
            <w:noWrap/>
            <w:vAlign w:val="bottom"/>
            <w:hideMark/>
          </w:tcPr>
          <w:p w14:paraId="057400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97</w:t>
            </w:r>
          </w:p>
        </w:tc>
        <w:tc>
          <w:tcPr>
            <w:tcW w:w="2453" w:type="pct"/>
            <w:shd w:val="clear" w:color="auto" w:fill="auto"/>
            <w:vAlign w:val="bottom"/>
            <w:hideMark/>
          </w:tcPr>
          <w:p w14:paraId="4E34E0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GEMFIBROZILO 600 MG TABLETA</w:t>
            </w:r>
          </w:p>
        </w:tc>
        <w:tc>
          <w:tcPr>
            <w:tcW w:w="989" w:type="pct"/>
            <w:shd w:val="clear" w:color="auto" w:fill="auto"/>
            <w:vAlign w:val="bottom"/>
            <w:hideMark/>
          </w:tcPr>
          <w:p w14:paraId="5D8ECC2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600 MG</w:t>
            </w:r>
          </w:p>
        </w:tc>
        <w:tc>
          <w:tcPr>
            <w:tcW w:w="934" w:type="pct"/>
            <w:shd w:val="clear" w:color="auto" w:fill="auto"/>
            <w:vAlign w:val="bottom"/>
            <w:hideMark/>
          </w:tcPr>
          <w:p w14:paraId="4A3B0B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64729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506</w:t>
            </w:r>
          </w:p>
        </w:tc>
      </w:tr>
      <w:tr w:rsidR="00D40C4F" w:rsidRPr="00D40C4F" w14:paraId="40288CE3" w14:textId="77777777" w:rsidTr="00B1563B">
        <w:trPr>
          <w:trHeight w:val="227"/>
        </w:trPr>
        <w:tc>
          <w:tcPr>
            <w:tcW w:w="226" w:type="pct"/>
            <w:shd w:val="clear" w:color="auto" w:fill="auto"/>
            <w:noWrap/>
            <w:vAlign w:val="bottom"/>
            <w:hideMark/>
          </w:tcPr>
          <w:p w14:paraId="4571E9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98</w:t>
            </w:r>
          </w:p>
        </w:tc>
        <w:tc>
          <w:tcPr>
            <w:tcW w:w="2453" w:type="pct"/>
            <w:shd w:val="clear" w:color="auto" w:fill="auto"/>
            <w:vAlign w:val="bottom"/>
            <w:hideMark/>
          </w:tcPr>
          <w:p w14:paraId="3E110A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GENTAMICINA 160 MG/2 ML SOLUCION INYECTABLE</w:t>
            </w:r>
          </w:p>
        </w:tc>
        <w:tc>
          <w:tcPr>
            <w:tcW w:w="989" w:type="pct"/>
            <w:shd w:val="clear" w:color="auto" w:fill="auto"/>
            <w:vAlign w:val="bottom"/>
            <w:hideMark/>
          </w:tcPr>
          <w:p w14:paraId="2ECC5F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 MG/2 ML</w:t>
            </w:r>
          </w:p>
        </w:tc>
        <w:tc>
          <w:tcPr>
            <w:tcW w:w="934" w:type="pct"/>
            <w:shd w:val="clear" w:color="auto" w:fill="auto"/>
            <w:vAlign w:val="bottom"/>
            <w:hideMark/>
          </w:tcPr>
          <w:p w14:paraId="7177FE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hideMark/>
          </w:tcPr>
          <w:p w14:paraId="236A4D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2.064</w:t>
            </w:r>
          </w:p>
        </w:tc>
      </w:tr>
      <w:tr w:rsidR="00D40C4F" w:rsidRPr="00D40C4F" w14:paraId="09E90ABD" w14:textId="77777777" w:rsidTr="00B1563B">
        <w:trPr>
          <w:trHeight w:val="227"/>
        </w:trPr>
        <w:tc>
          <w:tcPr>
            <w:tcW w:w="226" w:type="pct"/>
            <w:shd w:val="clear" w:color="auto" w:fill="auto"/>
            <w:noWrap/>
            <w:vAlign w:val="bottom"/>
            <w:hideMark/>
          </w:tcPr>
          <w:p w14:paraId="6EB1AE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w:t>
            </w:r>
          </w:p>
        </w:tc>
        <w:tc>
          <w:tcPr>
            <w:tcW w:w="2453" w:type="pct"/>
            <w:shd w:val="clear" w:color="auto" w:fill="auto"/>
            <w:vAlign w:val="bottom"/>
            <w:hideMark/>
          </w:tcPr>
          <w:p w14:paraId="318D47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GENTAMICINA 3 MG/ ML GOTAS OFTALMICAS</w:t>
            </w:r>
          </w:p>
        </w:tc>
        <w:tc>
          <w:tcPr>
            <w:tcW w:w="989" w:type="pct"/>
            <w:shd w:val="clear" w:color="auto" w:fill="auto"/>
            <w:vAlign w:val="bottom"/>
            <w:hideMark/>
          </w:tcPr>
          <w:p w14:paraId="140820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 MG/ML</w:t>
            </w:r>
          </w:p>
        </w:tc>
        <w:tc>
          <w:tcPr>
            <w:tcW w:w="934" w:type="pct"/>
            <w:shd w:val="clear" w:color="auto" w:fill="auto"/>
            <w:vAlign w:val="bottom"/>
            <w:hideMark/>
          </w:tcPr>
          <w:p w14:paraId="16E3BF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FRASCO</w:t>
            </w:r>
          </w:p>
        </w:tc>
        <w:tc>
          <w:tcPr>
            <w:tcW w:w="398" w:type="pct"/>
            <w:shd w:val="clear" w:color="auto" w:fill="auto"/>
            <w:hideMark/>
          </w:tcPr>
          <w:p w14:paraId="3A487CD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6.930</w:t>
            </w:r>
          </w:p>
        </w:tc>
      </w:tr>
      <w:tr w:rsidR="00D40C4F" w:rsidRPr="00D40C4F" w14:paraId="56059D8E" w14:textId="77777777" w:rsidTr="00B1563B">
        <w:trPr>
          <w:trHeight w:val="227"/>
        </w:trPr>
        <w:tc>
          <w:tcPr>
            <w:tcW w:w="226" w:type="pct"/>
            <w:shd w:val="clear" w:color="auto" w:fill="auto"/>
            <w:noWrap/>
            <w:vAlign w:val="bottom"/>
            <w:hideMark/>
          </w:tcPr>
          <w:p w14:paraId="4C4D99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w:t>
            </w:r>
          </w:p>
        </w:tc>
        <w:tc>
          <w:tcPr>
            <w:tcW w:w="2453" w:type="pct"/>
            <w:shd w:val="clear" w:color="auto" w:fill="auto"/>
            <w:vAlign w:val="bottom"/>
            <w:hideMark/>
          </w:tcPr>
          <w:p w14:paraId="580A71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GENTAMICINA 80 MG/2 ML SOLUCION INYECTABLE</w:t>
            </w:r>
          </w:p>
        </w:tc>
        <w:tc>
          <w:tcPr>
            <w:tcW w:w="989" w:type="pct"/>
            <w:shd w:val="clear" w:color="auto" w:fill="auto"/>
            <w:vAlign w:val="bottom"/>
            <w:hideMark/>
          </w:tcPr>
          <w:p w14:paraId="23B028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80 MG/2ML</w:t>
            </w:r>
          </w:p>
        </w:tc>
        <w:tc>
          <w:tcPr>
            <w:tcW w:w="934" w:type="pct"/>
            <w:shd w:val="clear" w:color="auto" w:fill="auto"/>
            <w:vAlign w:val="bottom"/>
            <w:hideMark/>
          </w:tcPr>
          <w:p w14:paraId="381114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025D72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2587</w:t>
            </w:r>
          </w:p>
        </w:tc>
      </w:tr>
      <w:tr w:rsidR="00D40C4F" w:rsidRPr="00D40C4F" w14:paraId="5CFCB024" w14:textId="77777777" w:rsidTr="00B1563B">
        <w:trPr>
          <w:trHeight w:val="227"/>
        </w:trPr>
        <w:tc>
          <w:tcPr>
            <w:tcW w:w="226" w:type="pct"/>
            <w:shd w:val="clear" w:color="auto" w:fill="auto"/>
            <w:noWrap/>
            <w:vAlign w:val="bottom"/>
            <w:hideMark/>
          </w:tcPr>
          <w:p w14:paraId="307A45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101</w:t>
            </w:r>
          </w:p>
        </w:tc>
        <w:tc>
          <w:tcPr>
            <w:tcW w:w="2453" w:type="pct"/>
            <w:shd w:val="clear" w:color="auto" w:fill="auto"/>
            <w:vAlign w:val="bottom"/>
            <w:hideMark/>
          </w:tcPr>
          <w:p w14:paraId="5DD0D1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GLIBENCLAMIDA 5 MG TABLETA</w:t>
            </w:r>
          </w:p>
        </w:tc>
        <w:tc>
          <w:tcPr>
            <w:tcW w:w="989" w:type="pct"/>
            <w:shd w:val="clear" w:color="auto" w:fill="auto"/>
            <w:vAlign w:val="bottom"/>
            <w:hideMark/>
          </w:tcPr>
          <w:p w14:paraId="2EF65DF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3C7F3D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87935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130</w:t>
            </w:r>
          </w:p>
        </w:tc>
      </w:tr>
      <w:tr w:rsidR="00D40C4F" w:rsidRPr="00D40C4F" w14:paraId="3370DB62" w14:textId="77777777" w:rsidTr="00B1563B">
        <w:trPr>
          <w:trHeight w:val="227"/>
        </w:trPr>
        <w:tc>
          <w:tcPr>
            <w:tcW w:w="226" w:type="pct"/>
            <w:shd w:val="clear" w:color="auto" w:fill="auto"/>
            <w:noWrap/>
            <w:vAlign w:val="bottom"/>
            <w:hideMark/>
          </w:tcPr>
          <w:p w14:paraId="64FE31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102</w:t>
            </w:r>
          </w:p>
        </w:tc>
        <w:tc>
          <w:tcPr>
            <w:tcW w:w="2453" w:type="pct"/>
            <w:shd w:val="clear" w:color="auto" w:fill="auto"/>
            <w:vAlign w:val="bottom"/>
            <w:hideMark/>
          </w:tcPr>
          <w:p w14:paraId="06BC7A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GLUCONATO DE CALCIO 10% SOLUCION INYECTABLE</w:t>
            </w:r>
          </w:p>
        </w:tc>
        <w:tc>
          <w:tcPr>
            <w:tcW w:w="989" w:type="pct"/>
            <w:shd w:val="clear" w:color="auto" w:fill="auto"/>
            <w:vAlign w:val="bottom"/>
            <w:hideMark/>
          </w:tcPr>
          <w:p w14:paraId="07B9F2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w:t>
            </w:r>
          </w:p>
        </w:tc>
        <w:tc>
          <w:tcPr>
            <w:tcW w:w="934" w:type="pct"/>
            <w:shd w:val="clear" w:color="auto" w:fill="auto"/>
            <w:vAlign w:val="bottom"/>
            <w:hideMark/>
          </w:tcPr>
          <w:p w14:paraId="039F65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4F5C4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4504</w:t>
            </w:r>
          </w:p>
        </w:tc>
      </w:tr>
      <w:tr w:rsidR="00D40C4F" w:rsidRPr="00D40C4F" w14:paraId="2997A91B" w14:textId="77777777" w:rsidTr="00B1563B">
        <w:trPr>
          <w:trHeight w:val="227"/>
        </w:trPr>
        <w:tc>
          <w:tcPr>
            <w:tcW w:w="226" w:type="pct"/>
            <w:shd w:val="clear" w:color="auto" w:fill="auto"/>
            <w:noWrap/>
            <w:vAlign w:val="bottom"/>
            <w:hideMark/>
          </w:tcPr>
          <w:p w14:paraId="0B9D12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103</w:t>
            </w:r>
          </w:p>
        </w:tc>
        <w:tc>
          <w:tcPr>
            <w:tcW w:w="2453" w:type="pct"/>
            <w:shd w:val="clear" w:color="auto" w:fill="auto"/>
            <w:vAlign w:val="bottom"/>
            <w:hideMark/>
          </w:tcPr>
          <w:p w14:paraId="23D983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HALOPERIDOL 10MG TABLETA</w:t>
            </w:r>
          </w:p>
        </w:tc>
        <w:tc>
          <w:tcPr>
            <w:tcW w:w="989" w:type="pct"/>
            <w:shd w:val="clear" w:color="auto" w:fill="auto"/>
            <w:vAlign w:val="bottom"/>
            <w:hideMark/>
          </w:tcPr>
          <w:p w14:paraId="6A8613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34A0ED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CC76C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574</w:t>
            </w:r>
          </w:p>
        </w:tc>
      </w:tr>
      <w:tr w:rsidR="00D40C4F" w:rsidRPr="00D40C4F" w14:paraId="03CD4561" w14:textId="77777777" w:rsidTr="00B1563B">
        <w:trPr>
          <w:trHeight w:val="227"/>
        </w:trPr>
        <w:tc>
          <w:tcPr>
            <w:tcW w:w="226" w:type="pct"/>
            <w:shd w:val="clear" w:color="auto" w:fill="auto"/>
            <w:noWrap/>
            <w:vAlign w:val="bottom"/>
            <w:hideMark/>
          </w:tcPr>
          <w:p w14:paraId="3A3F2E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104</w:t>
            </w:r>
          </w:p>
        </w:tc>
        <w:tc>
          <w:tcPr>
            <w:tcW w:w="2453" w:type="pct"/>
            <w:shd w:val="clear" w:color="auto" w:fill="auto"/>
            <w:vAlign w:val="bottom"/>
            <w:hideMark/>
          </w:tcPr>
          <w:p w14:paraId="24F803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HALOPERIDOL 2 MG/ML SOLUCION ORAL</w:t>
            </w:r>
          </w:p>
        </w:tc>
        <w:tc>
          <w:tcPr>
            <w:tcW w:w="989" w:type="pct"/>
            <w:shd w:val="clear" w:color="auto" w:fill="auto"/>
            <w:vAlign w:val="bottom"/>
            <w:hideMark/>
          </w:tcPr>
          <w:p w14:paraId="59B7AB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MG/ML</w:t>
            </w:r>
          </w:p>
        </w:tc>
        <w:tc>
          <w:tcPr>
            <w:tcW w:w="934" w:type="pct"/>
            <w:shd w:val="clear" w:color="auto" w:fill="auto"/>
            <w:vAlign w:val="bottom"/>
            <w:hideMark/>
          </w:tcPr>
          <w:p w14:paraId="764175D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4851C3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10245</w:t>
            </w:r>
          </w:p>
        </w:tc>
      </w:tr>
      <w:tr w:rsidR="00D40C4F" w:rsidRPr="00D40C4F" w14:paraId="7A11984F" w14:textId="77777777" w:rsidTr="00B1563B">
        <w:trPr>
          <w:trHeight w:val="227"/>
        </w:trPr>
        <w:tc>
          <w:tcPr>
            <w:tcW w:w="226" w:type="pct"/>
            <w:shd w:val="clear" w:color="auto" w:fill="auto"/>
            <w:noWrap/>
            <w:vAlign w:val="bottom"/>
            <w:hideMark/>
          </w:tcPr>
          <w:p w14:paraId="74EB59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105</w:t>
            </w:r>
          </w:p>
        </w:tc>
        <w:tc>
          <w:tcPr>
            <w:tcW w:w="2453" w:type="pct"/>
            <w:shd w:val="clear" w:color="auto" w:fill="auto"/>
            <w:vAlign w:val="bottom"/>
            <w:hideMark/>
          </w:tcPr>
          <w:p w14:paraId="03C903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HALOPERIDOL 5 MG TABLETA</w:t>
            </w:r>
          </w:p>
        </w:tc>
        <w:tc>
          <w:tcPr>
            <w:tcW w:w="989" w:type="pct"/>
            <w:shd w:val="clear" w:color="auto" w:fill="auto"/>
            <w:vAlign w:val="bottom"/>
            <w:hideMark/>
          </w:tcPr>
          <w:p w14:paraId="5192F5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0DF087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F7A837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205</w:t>
            </w:r>
          </w:p>
        </w:tc>
      </w:tr>
      <w:tr w:rsidR="00D40C4F" w:rsidRPr="00D40C4F" w14:paraId="458CB130" w14:textId="77777777" w:rsidTr="00B1563B">
        <w:trPr>
          <w:trHeight w:val="227"/>
        </w:trPr>
        <w:tc>
          <w:tcPr>
            <w:tcW w:w="226" w:type="pct"/>
            <w:shd w:val="clear" w:color="auto" w:fill="auto"/>
            <w:noWrap/>
            <w:vAlign w:val="bottom"/>
            <w:hideMark/>
          </w:tcPr>
          <w:p w14:paraId="100CFE1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106</w:t>
            </w:r>
          </w:p>
        </w:tc>
        <w:tc>
          <w:tcPr>
            <w:tcW w:w="2453" w:type="pct"/>
            <w:shd w:val="clear" w:color="auto" w:fill="auto"/>
            <w:vAlign w:val="bottom"/>
            <w:hideMark/>
          </w:tcPr>
          <w:p w14:paraId="5D7DA2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HALOPERIDOL 5 MG/ ML SOLUCION INYECTABLE</w:t>
            </w:r>
          </w:p>
        </w:tc>
        <w:tc>
          <w:tcPr>
            <w:tcW w:w="989" w:type="pct"/>
            <w:shd w:val="clear" w:color="auto" w:fill="auto"/>
            <w:vAlign w:val="bottom"/>
            <w:hideMark/>
          </w:tcPr>
          <w:p w14:paraId="37D503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MG/ML</w:t>
            </w:r>
          </w:p>
        </w:tc>
        <w:tc>
          <w:tcPr>
            <w:tcW w:w="934" w:type="pct"/>
            <w:shd w:val="clear" w:color="auto" w:fill="auto"/>
            <w:vAlign w:val="bottom"/>
            <w:hideMark/>
          </w:tcPr>
          <w:p w14:paraId="01F83A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AEC47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2434</w:t>
            </w:r>
          </w:p>
        </w:tc>
      </w:tr>
      <w:tr w:rsidR="00D40C4F" w:rsidRPr="00D40C4F" w14:paraId="056587D9" w14:textId="77777777" w:rsidTr="00B1563B">
        <w:trPr>
          <w:trHeight w:val="227"/>
        </w:trPr>
        <w:tc>
          <w:tcPr>
            <w:tcW w:w="226" w:type="pct"/>
            <w:shd w:val="clear" w:color="auto" w:fill="auto"/>
            <w:noWrap/>
            <w:vAlign w:val="bottom"/>
            <w:hideMark/>
          </w:tcPr>
          <w:p w14:paraId="417664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107</w:t>
            </w:r>
          </w:p>
        </w:tc>
        <w:tc>
          <w:tcPr>
            <w:tcW w:w="2453" w:type="pct"/>
            <w:shd w:val="clear" w:color="auto" w:fill="auto"/>
            <w:vAlign w:val="bottom"/>
            <w:hideMark/>
          </w:tcPr>
          <w:p w14:paraId="75EB99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HIDROCLOROTIAZIDA 25 MG TABLETA</w:t>
            </w:r>
          </w:p>
        </w:tc>
        <w:tc>
          <w:tcPr>
            <w:tcW w:w="989" w:type="pct"/>
            <w:shd w:val="clear" w:color="auto" w:fill="auto"/>
            <w:vAlign w:val="bottom"/>
            <w:hideMark/>
          </w:tcPr>
          <w:p w14:paraId="6A5AA25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3212ED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B1EBD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w:t>
            </w:r>
          </w:p>
        </w:tc>
      </w:tr>
      <w:tr w:rsidR="00D40C4F" w:rsidRPr="00D40C4F" w14:paraId="6D190089" w14:textId="77777777" w:rsidTr="00B1563B">
        <w:trPr>
          <w:trHeight w:val="227"/>
        </w:trPr>
        <w:tc>
          <w:tcPr>
            <w:tcW w:w="226" w:type="pct"/>
            <w:shd w:val="clear" w:color="auto" w:fill="auto"/>
            <w:noWrap/>
            <w:vAlign w:val="bottom"/>
            <w:hideMark/>
          </w:tcPr>
          <w:p w14:paraId="23193F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108</w:t>
            </w:r>
          </w:p>
        </w:tc>
        <w:tc>
          <w:tcPr>
            <w:tcW w:w="2453" w:type="pct"/>
            <w:shd w:val="clear" w:color="auto" w:fill="auto"/>
            <w:vAlign w:val="bottom"/>
            <w:hideMark/>
          </w:tcPr>
          <w:p w14:paraId="1AB0E5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HIDROCORTISONA 1% CREMA TOPICA</w:t>
            </w:r>
          </w:p>
        </w:tc>
        <w:tc>
          <w:tcPr>
            <w:tcW w:w="989" w:type="pct"/>
            <w:shd w:val="clear" w:color="auto" w:fill="auto"/>
            <w:vAlign w:val="bottom"/>
            <w:hideMark/>
          </w:tcPr>
          <w:p w14:paraId="0F5F48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934" w:type="pct"/>
            <w:shd w:val="clear" w:color="auto" w:fill="auto"/>
            <w:vAlign w:val="bottom"/>
            <w:hideMark/>
          </w:tcPr>
          <w:p w14:paraId="555B8A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TOPICA</w:t>
            </w:r>
          </w:p>
        </w:tc>
        <w:tc>
          <w:tcPr>
            <w:tcW w:w="398" w:type="pct"/>
            <w:shd w:val="clear" w:color="auto" w:fill="auto"/>
            <w:vAlign w:val="bottom"/>
            <w:hideMark/>
          </w:tcPr>
          <w:p w14:paraId="33E180D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6130</w:t>
            </w:r>
          </w:p>
        </w:tc>
      </w:tr>
      <w:tr w:rsidR="00D40C4F" w:rsidRPr="00D40C4F" w14:paraId="28B9CBCD" w14:textId="77777777" w:rsidTr="00B1563B">
        <w:trPr>
          <w:trHeight w:val="227"/>
        </w:trPr>
        <w:tc>
          <w:tcPr>
            <w:tcW w:w="226" w:type="pct"/>
            <w:shd w:val="clear" w:color="auto" w:fill="auto"/>
            <w:noWrap/>
            <w:vAlign w:val="bottom"/>
            <w:hideMark/>
          </w:tcPr>
          <w:p w14:paraId="733683B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109</w:t>
            </w:r>
          </w:p>
        </w:tc>
        <w:tc>
          <w:tcPr>
            <w:tcW w:w="2453" w:type="pct"/>
            <w:shd w:val="clear" w:color="auto" w:fill="auto"/>
            <w:vAlign w:val="bottom"/>
            <w:hideMark/>
          </w:tcPr>
          <w:p w14:paraId="0D6754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HIDROCORTISONA 100 MG/2 ML AMPOLLA</w:t>
            </w:r>
          </w:p>
        </w:tc>
        <w:tc>
          <w:tcPr>
            <w:tcW w:w="989" w:type="pct"/>
            <w:shd w:val="clear" w:color="auto" w:fill="auto"/>
            <w:vAlign w:val="bottom"/>
            <w:hideMark/>
          </w:tcPr>
          <w:p w14:paraId="5027506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MG/2 ML</w:t>
            </w:r>
          </w:p>
        </w:tc>
        <w:tc>
          <w:tcPr>
            <w:tcW w:w="934" w:type="pct"/>
            <w:shd w:val="clear" w:color="auto" w:fill="auto"/>
            <w:vAlign w:val="bottom"/>
            <w:hideMark/>
          </w:tcPr>
          <w:p w14:paraId="0F4543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F3D96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8800</w:t>
            </w:r>
          </w:p>
        </w:tc>
      </w:tr>
      <w:tr w:rsidR="00D40C4F" w:rsidRPr="00D40C4F" w14:paraId="56A1E8E3" w14:textId="77777777" w:rsidTr="00B1563B">
        <w:trPr>
          <w:trHeight w:val="227"/>
        </w:trPr>
        <w:tc>
          <w:tcPr>
            <w:tcW w:w="226" w:type="pct"/>
            <w:shd w:val="clear" w:color="auto" w:fill="auto"/>
            <w:noWrap/>
            <w:vAlign w:val="bottom"/>
            <w:hideMark/>
          </w:tcPr>
          <w:p w14:paraId="7ACC33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110</w:t>
            </w:r>
          </w:p>
        </w:tc>
        <w:tc>
          <w:tcPr>
            <w:tcW w:w="2453" w:type="pct"/>
            <w:shd w:val="clear" w:color="auto" w:fill="auto"/>
            <w:vAlign w:val="bottom"/>
            <w:hideMark/>
          </w:tcPr>
          <w:p w14:paraId="06F16E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HIDROXICINA CLORHIDRATO 100 MG/2 ML SOLUCION INYECTABLE</w:t>
            </w:r>
          </w:p>
        </w:tc>
        <w:tc>
          <w:tcPr>
            <w:tcW w:w="989" w:type="pct"/>
            <w:shd w:val="clear" w:color="auto" w:fill="auto"/>
            <w:vAlign w:val="bottom"/>
            <w:hideMark/>
          </w:tcPr>
          <w:p w14:paraId="77264F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MG/2 ML</w:t>
            </w:r>
          </w:p>
        </w:tc>
        <w:tc>
          <w:tcPr>
            <w:tcW w:w="934" w:type="pct"/>
            <w:shd w:val="clear" w:color="auto" w:fill="auto"/>
            <w:vAlign w:val="bottom"/>
            <w:hideMark/>
          </w:tcPr>
          <w:p w14:paraId="13CC42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E1CEC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15019</w:t>
            </w:r>
          </w:p>
        </w:tc>
      </w:tr>
      <w:tr w:rsidR="00D40C4F" w:rsidRPr="00D40C4F" w14:paraId="3826F26B" w14:textId="77777777" w:rsidTr="00B1563B">
        <w:trPr>
          <w:trHeight w:val="227"/>
        </w:trPr>
        <w:tc>
          <w:tcPr>
            <w:tcW w:w="226" w:type="pct"/>
            <w:shd w:val="clear" w:color="auto" w:fill="auto"/>
            <w:noWrap/>
            <w:vAlign w:val="bottom"/>
            <w:hideMark/>
          </w:tcPr>
          <w:p w14:paraId="1C703F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111</w:t>
            </w:r>
          </w:p>
        </w:tc>
        <w:tc>
          <w:tcPr>
            <w:tcW w:w="2453" w:type="pct"/>
            <w:shd w:val="clear" w:color="auto" w:fill="auto"/>
            <w:vAlign w:val="bottom"/>
            <w:hideMark/>
          </w:tcPr>
          <w:p w14:paraId="192EE5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HIDROXIDO DE ALUMINIO+HIDROX. DE MAGNES+SIMETICONA SUSP ORAL</w:t>
            </w:r>
          </w:p>
        </w:tc>
        <w:tc>
          <w:tcPr>
            <w:tcW w:w="989" w:type="pct"/>
            <w:shd w:val="clear" w:color="auto" w:fill="auto"/>
            <w:vAlign w:val="bottom"/>
            <w:hideMark/>
          </w:tcPr>
          <w:p w14:paraId="3720B60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360 ML</w:t>
            </w:r>
          </w:p>
        </w:tc>
        <w:tc>
          <w:tcPr>
            <w:tcW w:w="934" w:type="pct"/>
            <w:shd w:val="clear" w:color="auto" w:fill="auto"/>
            <w:vAlign w:val="bottom"/>
            <w:hideMark/>
          </w:tcPr>
          <w:p w14:paraId="7CF44E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FRASCO</w:t>
            </w:r>
          </w:p>
        </w:tc>
        <w:tc>
          <w:tcPr>
            <w:tcW w:w="398" w:type="pct"/>
            <w:shd w:val="clear" w:color="auto" w:fill="auto"/>
            <w:vAlign w:val="bottom"/>
            <w:hideMark/>
          </w:tcPr>
          <w:p w14:paraId="436296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13741</w:t>
            </w:r>
          </w:p>
        </w:tc>
      </w:tr>
      <w:tr w:rsidR="00D40C4F" w:rsidRPr="00D40C4F" w14:paraId="5311597A" w14:textId="77777777" w:rsidTr="00B1563B">
        <w:trPr>
          <w:trHeight w:val="227"/>
        </w:trPr>
        <w:tc>
          <w:tcPr>
            <w:tcW w:w="226" w:type="pct"/>
            <w:shd w:val="clear" w:color="auto" w:fill="auto"/>
            <w:noWrap/>
            <w:vAlign w:val="bottom"/>
            <w:hideMark/>
          </w:tcPr>
          <w:p w14:paraId="492EB8B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112</w:t>
            </w:r>
          </w:p>
        </w:tc>
        <w:tc>
          <w:tcPr>
            <w:tcW w:w="2453" w:type="pct"/>
            <w:shd w:val="clear" w:color="auto" w:fill="auto"/>
            <w:vAlign w:val="bottom"/>
            <w:hideMark/>
          </w:tcPr>
          <w:p w14:paraId="2070B6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HIERRO (SULFATO FERROSO) 300 MG TABLETA</w:t>
            </w:r>
          </w:p>
        </w:tc>
        <w:tc>
          <w:tcPr>
            <w:tcW w:w="989" w:type="pct"/>
            <w:shd w:val="clear" w:color="auto" w:fill="auto"/>
            <w:vAlign w:val="bottom"/>
            <w:hideMark/>
          </w:tcPr>
          <w:p w14:paraId="1F0F34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300 MG</w:t>
            </w:r>
          </w:p>
        </w:tc>
        <w:tc>
          <w:tcPr>
            <w:tcW w:w="934" w:type="pct"/>
            <w:shd w:val="clear" w:color="auto" w:fill="auto"/>
            <w:vAlign w:val="bottom"/>
            <w:hideMark/>
          </w:tcPr>
          <w:p w14:paraId="256FC5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BE609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141</w:t>
            </w:r>
          </w:p>
        </w:tc>
      </w:tr>
      <w:tr w:rsidR="00D40C4F" w:rsidRPr="00D40C4F" w14:paraId="1F19FBF2" w14:textId="77777777" w:rsidTr="00B1563B">
        <w:trPr>
          <w:trHeight w:val="227"/>
        </w:trPr>
        <w:tc>
          <w:tcPr>
            <w:tcW w:w="226" w:type="pct"/>
            <w:shd w:val="clear" w:color="auto" w:fill="auto"/>
            <w:noWrap/>
            <w:vAlign w:val="bottom"/>
            <w:hideMark/>
          </w:tcPr>
          <w:p w14:paraId="5BA27CC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113</w:t>
            </w:r>
          </w:p>
        </w:tc>
        <w:tc>
          <w:tcPr>
            <w:tcW w:w="2453" w:type="pct"/>
            <w:shd w:val="clear" w:color="auto" w:fill="auto"/>
            <w:vAlign w:val="bottom"/>
            <w:hideMark/>
          </w:tcPr>
          <w:p w14:paraId="0399C7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HIOSCINA BUTILBROMURO 10 MG TABLETA</w:t>
            </w:r>
          </w:p>
        </w:tc>
        <w:tc>
          <w:tcPr>
            <w:tcW w:w="989" w:type="pct"/>
            <w:shd w:val="clear" w:color="auto" w:fill="auto"/>
            <w:vAlign w:val="bottom"/>
            <w:hideMark/>
          </w:tcPr>
          <w:p w14:paraId="3D9566D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279816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0A82E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408</w:t>
            </w:r>
          </w:p>
        </w:tc>
      </w:tr>
      <w:tr w:rsidR="00D40C4F" w:rsidRPr="00D40C4F" w14:paraId="0AC71A14" w14:textId="77777777" w:rsidTr="00B1563B">
        <w:trPr>
          <w:trHeight w:val="227"/>
        </w:trPr>
        <w:tc>
          <w:tcPr>
            <w:tcW w:w="226" w:type="pct"/>
            <w:shd w:val="clear" w:color="auto" w:fill="auto"/>
            <w:noWrap/>
            <w:vAlign w:val="bottom"/>
            <w:hideMark/>
          </w:tcPr>
          <w:p w14:paraId="42E346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114</w:t>
            </w:r>
          </w:p>
        </w:tc>
        <w:tc>
          <w:tcPr>
            <w:tcW w:w="2453" w:type="pct"/>
            <w:shd w:val="clear" w:color="auto" w:fill="auto"/>
            <w:vAlign w:val="bottom"/>
            <w:hideMark/>
          </w:tcPr>
          <w:p w14:paraId="242144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HIOSCINA BUTILBROMURO 20 MG/ML SOLUCION INYECTABLE</w:t>
            </w:r>
          </w:p>
        </w:tc>
        <w:tc>
          <w:tcPr>
            <w:tcW w:w="989" w:type="pct"/>
            <w:shd w:val="clear" w:color="auto" w:fill="auto"/>
            <w:vAlign w:val="bottom"/>
            <w:hideMark/>
          </w:tcPr>
          <w:p w14:paraId="2B3AA0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 2 ML</w:t>
            </w:r>
          </w:p>
        </w:tc>
        <w:tc>
          <w:tcPr>
            <w:tcW w:w="934" w:type="pct"/>
            <w:shd w:val="clear" w:color="auto" w:fill="auto"/>
            <w:vAlign w:val="bottom"/>
            <w:hideMark/>
          </w:tcPr>
          <w:p w14:paraId="031AC3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4C529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2299</w:t>
            </w:r>
          </w:p>
        </w:tc>
      </w:tr>
      <w:tr w:rsidR="00D40C4F" w:rsidRPr="00D40C4F" w14:paraId="42AF9275" w14:textId="77777777" w:rsidTr="00B1563B">
        <w:trPr>
          <w:trHeight w:val="227"/>
        </w:trPr>
        <w:tc>
          <w:tcPr>
            <w:tcW w:w="226" w:type="pct"/>
            <w:shd w:val="clear" w:color="auto" w:fill="auto"/>
            <w:noWrap/>
            <w:vAlign w:val="bottom"/>
            <w:hideMark/>
          </w:tcPr>
          <w:p w14:paraId="134021E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115</w:t>
            </w:r>
          </w:p>
        </w:tc>
        <w:tc>
          <w:tcPr>
            <w:tcW w:w="2453" w:type="pct"/>
            <w:shd w:val="clear" w:color="auto" w:fill="auto"/>
            <w:vAlign w:val="bottom"/>
            <w:hideMark/>
          </w:tcPr>
          <w:p w14:paraId="1E6123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HIOSCINA BUTILBROMURO20 MG+DIPIRONA 2.5 MG SOL INYECTABLE</w:t>
            </w:r>
          </w:p>
        </w:tc>
        <w:tc>
          <w:tcPr>
            <w:tcW w:w="989" w:type="pct"/>
            <w:shd w:val="clear" w:color="auto" w:fill="auto"/>
            <w:vAlign w:val="bottom"/>
            <w:hideMark/>
          </w:tcPr>
          <w:p w14:paraId="0F9FF43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MG+2.5 MG</w:t>
            </w:r>
          </w:p>
        </w:tc>
        <w:tc>
          <w:tcPr>
            <w:tcW w:w="934" w:type="pct"/>
            <w:shd w:val="clear" w:color="auto" w:fill="auto"/>
            <w:vAlign w:val="bottom"/>
            <w:hideMark/>
          </w:tcPr>
          <w:p w14:paraId="06687B9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15AC7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4329</w:t>
            </w:r>
          </w:p>
        </w:tc>
      </w:tr>
      <w:tr w:rsidR="00D40C4F" w:rsidRPr="00D40C4F" w14:paraId="7F66CAC0" w14:textId="77777777" w:rsidTr="00B1563B">
        <w:trPr>
          <w:trHeight w:val="227"/>
        </w:trPr>
        <w:tc>
          <w:tcPr>
            <w:tcW w:w="226" w:type="pct"/>
            <w:shd w:val="clear" w:color="auto" w:fill="auto"/>
            <w:noWrap/>
            <w:vAlign w:val="bottom"/>
            <w:hideMark/>
          </w:tcPr>
          <w:p w14:paraId="649278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116</w:t>
            </w:r>
          </w:p>
        </w:tc>
        <w:tc>
          <w:tcPr>
            <w:tcW w:w="2453" w:type="pct"/>
            <w:shd w:val="clear" w:color="auto" w:fill="auto"/>
            <w:vAlign w:val="bottom"/>
            <w:hideMark/>
          </w:tcPr>
          <w:p w14:paraId="623627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IBUPROFENO 400 MG TABLETA</w:t>
            </w:r>
          </w:p>
        </w:tc>
        <w:tc>
          <w:tcPr>
            <w:tcW w:w="989" w:type="pct"/>
            <w:shd w:val="clear" w:color="auto" w:fill="auto"/>
            <w:vAlign w:val="bottom"/>
            <w:hideMark/>
          </w:tcPr>
          <w:p w14:paraId="52A613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400 MG/20 ML</w:t>
            </w:r>
          </w:p>
        </w:tc>
        <w:tc>
          <w:tcPr>
            <w:tcW w:w="934" w:type="pct"/>
            <w:shd w:val="clear" w:color="auto" w:fill="auto"/>
            <w:vAlign w:val="bottom"/>
            <w:hideMark/>
          </w:tcPr>
          <w:p w14:paraId="484ABB6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603808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185</w:t>
            </w:r>
          </w:p>
        </w:tc>
      </w:tr>
      <w:tr w:rsidR="00D40C4F" w:rsidRPr="00D40C4F" w14:paraId="2DEE3E8E" w14:textId="77777777" w:rsidTr="00B1563B">
        <w:trPr>
          <w:trHeight w:val="227"/>
        </w:trPr>
        <w:tc>
          <w:tcPr>
            <w:tcW w:w="226" w:type="pct"/>
            <w:shd w:val="clear" w:color="auto" w:fill="auto"/>
            <w:noWrap/>
            <w:vAlign w:val="bottom"/>
            <w:hideMark/>
          </w:tcPr>
          <w:p w14:paraId="257D36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117</w:t>
            </w:r>
          </w:p>
        </w:tc>
        <w:tc>
          <w:tcPr>
            <w:tcW w:w="2453" w:type="pct"/>
            <w:shd w:val="clear" w:color="auto" w:fill="auto"/>
            <w:vAlign w:val="bottom"/>
            <w:hideMark/>
          </w:tcPr>
          <w:p w14:paraId="4FB173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IMIPRAMINA  25 MG TABLETA</w:t>
            </w:r>
          </w:p>
        </w:tc>
        <w:tc>
          <w:tcPr>
            <w:tcW w:w="989" w:type="pct"/>
            <w:shd w:val="clear" w:color="auto" w:fill="auto"/>
            <w:vAlign w:val="bottom"/>
            <w:hideMark/>
          </w:tcPr>
          <w:p w14:paraId="65A9A97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38D6B5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009AA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168</w:t>
            </w:r>
          </w:p>
        </w:tc>
      </w:tr>
      <w:tr w:rsidR="00D40C4F" w:rsidRPr="00D40C4F" w14:paraId="15FE5614" w14:textId="77777777" w:rsidTr="00B1563B">
        <w:trPr>
          <w:trHeight w:val="227"/>
        </w:trPr>
        <w:tc>
          <w:tcPr>
            <w:tcW w:w="226" w:type="pct"/>
            <w:shd w:val="clear" w:color="auto" w:fill="auto"/>
            <w:noWrap/>
            <w:vAlign w:val="bottom"/>
            <w:hideMark/>
          </w:tcPr>
          <w:p w14:paraId="27E290E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118</w:t>
            </w:r>
          </w:p>
        </w:tc>
        <w:tc>
          <w:tcPr>
            <w:tcW w:w="2453" w:type="pct"/>
            <w:shd w:val="clear" w:color="auto" w:fill="auto"/>
            <w:vAlign w:val="bottom"/>
            <w:hideMark/>
          </w:tcPr>
          <w:p w14:paraId="39DC99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IMIPRAMINA 10 MG TABLETA</w:t>
            </w:r>
          </w:p>
        </w:tc>
        <w:tc>
          <w:tcPr>
            <w:tcW w:w="989" w:type="pct"/>
            <w:shd w:val="clear" w:color="auto" w:fill="auto"/>
            <w:vAlign w:val="bottom"/>
            <w:hideMark/>
          </w:tcPr>
          <w:p w14:paraId="5EEDF9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6A845B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2BE9F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687</w:t>
            </w:r>
          </w:p>
        </w:tc>
      </w:tr>
      <w:tr w:rsidR="00D40C4F" w:rsidRPr="00D40C4F" w14:paraId="4928FD46" w14:textId="77777777" w:rsidTr="00B1563B">
        <w:trPr>
          <w:trHeight w:val="227"/>
        </w:trPr>
        <w:tc>
          <w:tcPr>
            <w:tcW w:w="226" w:type="pct"/>
            <w:shd w:val="clear" w:color="auto" w:fill="auto"/>
            <w:noWrap/>
            <w:vAlign w:val="bottom"/>
            <w:hideMark/>
          </w:tcPr>
          <w:p w14:paraId="593903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119</w:t>
            </w:r>
          </w:p>
        </w:tc>
        <w:tc>
          <w:tcPr>
            <w:tcW w:w="2453" w:type="pct"/>
            <w:shd w:val="clear" w:color="auto" w:fill="auto"/>
            <w:vAlign w:val="bottom"/>
            <w:hideMark/>
          </w:tcPr>
          <w:p w14:paraId="7B471A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INMUNOGLOBULINA ANTI RHO(D)250 - 300 </w:t>
            </w:r>
            <w:proofErr w:type="spellStart"/>
            <w:r w:rsidRPr="00D40C4F">
              <w:rPr>
                <w:rFonts w:ascii="Arial Narrow" w:hAnsi="Arial Narrow"/>
                <w:sz w:val="16"/>
                <w:szCs w:val="16"/>
              </w:rPr>
              <w:t>mcg</w:t>
            </w:r>
            <w:proofErr w:type="spellEnd"/>
            <w:r w:rsidRPr="00D40C4F">
              <w:rPr>
                <w:rFonts w:ascii="Arial Narrow" w:hAnsi="Arial Narrow"/>
                <w:sz w:val="16"/>
                <w:szCs w:val="16"/>
              </w:rPr>
              <w:t xml:space="preserve"> / 2 Ml AMPOLLA</w:t>
            </w:r>
          </w:p>
        </w:tc>
        <w:tc>
          <w:tcPr>
            <w:tcW w:w="989" w:type="pct"/>
            <w:shd w:val="clear" w:color="auto" w:fill="auto"/>
            <w:vAlign w:val="bottom"/>
            <w:hideMark/>
          </w:tcPr>
          <w:p w14:paraId="71CB40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300 MCG</w:t>
            </w:r>
          </w:p>
        </w:tc>
        <w:tc>
          <w:tcPr>
            <w:tcW w:w="934" w:type="pct"/>
            <w:shd w:val="clear" w:color="auto" w:fill="auto"/>
            <w:vAlign w:val="bottom"/>
            <w:hideMark/>
          </w:tcPr>
          <w:p w14:paraId="1D7EB2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0827E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200937</w:t>
            </w:r>
          </w:p>
        </w:tc>
      </w:tr>
      <w:tr w:rsidR="00D40C4F" w:rsidRPr="00D40C4F" w14:paraId="3B7054DA" w14:textId="77777777" w:rsidTr="00B1563B">
        <w:trPr>
          <w:trHeight w:val="227"/>
        </w:trPr>
        <w:tc>
          <w:tcPr>
            <w:tcW w:w="226" w:type="pct"/>
            <w:shd w:val="clear" w:color="auto" w:fill="auto"/>
            <w:noWrap/>
            <w:vAlign w:val="bottom"/>
            <w:hideMark/>
          </w:tcPr>
          <w:p w14:paraId="44894B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120</w:t>
            </w:r>
          </w:p>
        </w:tc>
        <w:tc>
          <w:tcPr>
            <w:tcW w:w="2453" w:type="pct"/>
            <w:shd w:val="clear" w:color="auto" w:fill="auto"/>
            <w:vAlign w:val="bottom"/>
            <w:hideMark/>
          </w:tcPr>
          <w:p w14:paraId="622295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INSULINA HUMANA NPH 100 UI/ML SUSPENSION INYECTABLE</w:t>
            </w:r>
          </w:p>
        </w:tc>
        <w:tc>
          <w:tcPr>
            <w:tcW w:w="989" w:type="pct"/>
            <w:shd w:val="clear" w:color="auto" w:fill="auto"/>
            <w:vAlign w:val="bottom"/>
            <w:hideMark/>
          </w:tcPr>
          <w:p w14:paraId="63C7FF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UI/ML</w:t>
            </w:r>
          </w:p>
        </w:tc>
        <w:tc>
          <w:tcPr>
            <w:tcW w:w="934" w:type="pct"/>
            <w:shd w:val="clear" w:color="auto" w:fill="auto"/>
            <w:vAlign w:val="bottom"/>
            <w:hideMark/>
          </w:tcPr>
          <w:p w14:paraId="0AA763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VIAL</w:t>
            </w:r>
          </w:p>
        </w:tc>
        <w:tc>
          <w:tcPr>
            <w:tcW w:w="398" w:type="pct"/>
            <w:shd w:val="clear" w:color="auto" w:fill="auto"/>
            <w:vAlign w:val="bottom"/>
            <w:hideMark/>
          </w:tcPr>
          <w:p w14:paraId="529BBB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29675</w:t>
            </w:r>
          </w:p>
        </w:tc>
      </w:tr>
      <w:tr w:rsidR="00D40C4F" w:rsidRPr="00D40C4F" w14:paraId="09257BCF" w14:textId="77777777" w:rsidTr="00B1563B">
        <w:trPr>
          <w:trHeight w:val="227"/>
        </w:trPr>
        <w:tc>
          <w:tcPr>
            <w:tcW w:w="226" w:type="pct"/>
            <w:shd w:val="clear" w:color="auto" w:fill="auto"/>
            <w:noWrap/>
            <w:vAlign w:val="bottom"/>
            <w:hideMark/>
          </w:tcPr>
          <w:p w14:paraId="5F73F6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121</w:t>
            </w:r>
          </w:p>
        </w:tc>
        <w:tc>
          <w:tcPr>
            <w:tcW w:w="2453" w:type="pct"/>
            <w:shd w:val="clear" w:color="auto" w:fill="auto"/>
            <w:vAlign w:val="bottom"/>
            <w:hideMark/>
          </w:tcPr>
          <w:p w14:paraId="7EB710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INSULINA ZINC CRISTALINA 100 UI/ML SUSPENSION INYECTABLE</w:t>
            </w:r>
          </w:p>
        </w:tc>
        <w:tc>
          <w:tcPr>
            <w:tcW w:w="989" w:type="pct"/>
            <w:shd w:val="clear" w:color="auto" w:fill="auto"/>
            <w:vAlign w:val="bottom"/>
            <w:hideMark/>
          </w:tcPr>
          <w:p w14:paraId="50020D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UI/ML</w:t>
            </w:r>
          </w:p>
        </w:tc>
        <w:tc>
          <w:tcPr>
            <w:tcW w:w="934" w:type="pct"/>
            <w:shd w:val="clear" w:color="auto" w:fill="auto"/>
            <w:vAlign w:val="bottom"/>
            <w:hideMark/>
          </w:tcPr>
          <w:p w14:paraId="79CC7D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VIAL</w:t>
            </w:r>
          </w:p>
        </w:tc>
        <w:tc>
          <w:tcPr>
            <w:tcW w:w="398" w:type="pct"/>
            <w:shd w:val="clear" w:color="auto" w:fill="auto"/>
            <w:vAlign w:val="bottom"/>
            <w:hideMark/>
          </w:tcPr>
          <w:p w14:paraId="35012C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29675</w:t>
            </w:r>
          </w:p>
        </w:tc>
      </w:tr>
      <w:tr w:rsidR="00D40C4F" w:rsidRPr="00D40C4F" w14:paraId="372B66B4" w14:textId="77777777" w:rsidTr="00B1563B">
        <w:trPr>
          <w:trHeight w:val="227"/>
        </w:trPr>
        <w:tc>
          <w:tcPr>
            <w:tcW w:w="226" w:type="pct"/>
            <w:shd w:val="clear" w:color="auto" w:fill="auto"/>
            <w:noWrap/>
            <w:vAlign w:val="bottom"/>
            <w:hideMark/>
          </w:tcPr>
          <w:p w14:paraId="7E0B63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122</w:t>
            </w:r>
          </w:p>
        </w:tc>
        <w:tc>
          <w:tcPr>
            <w:tcW w:w="2453" w:type="pct"/>
            <w:shd w:val="clear" w:color="auto" w:fill="auto"/>
            <w:vAlign w:val="bottom"/>
            <w:hideMark/>
          </w:tcPr>
          <w:p w14:paraId="15F150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ISOSORBIDE DINITRATO 5 MG TABLETA</w:t>
            </w:r>
          </w:p>
        </w:tc>
        <w:tc>
          <w:tcPr>
            <w:tcW w:w="989" w:type="pct"/>
            <w:shd w:val="clear" w:color="auto" w:fill="auto"/>
            <w:vAlign w:val="bottom"/>
            <w:hideMark/>
          </w:tcPr>
          <w:p w14:paraId="65B919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09016E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6F103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2573</w:t>
            </w:r>
          </w:p>
        </w:tc>
      </w:tr>
      <w:tr w:rsidR="00D40C4F" w:rsidRPr="00D40C4F" w14:paraId="542847BF" w14:textId="77777777" w:rsidTr="00B1563B">
        <w:trPr>
          <w:trHeight w:val="227"/>
        </w:trPr>
        <w:tc>
          <w:tcPr>
            <w:tcW w:w="226" w:type="pct"/>
            <w:shd w:val="clear" w:color="auto" w:fill="auto"/>
            <w:noWrap/>
            <w:vAlign w:val="bottom"/>
            <w:hideMark/>
          </w:tcPr>
          <w:p w14:paraId="170FC6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123</w:t>
            </w:r>
          </w:p>
        </w:tc>
        <w:tc>
          <w:tcPr>
            <w:tcW w:w="2453" w:type="pct"/>
            <w:shd w:val="clear" w:color="auto" w:fill="auto"/>
            <w:vAlign w:val="bottom"/>
            <w:hideMark/>
          </w:tcPr>
          <w:p w14:paraId="5346D3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KETAMINA 500MG/10ML AMPOLLA</w:t>
            </w:r>
          </w:p>
        </w:tc>
        <w:tc>
          <w:tcPr>
            <w:tcW w:w="989" w:type="pct"/>
            <w:shd w:val="clear" w:color="auto" w:fill="auto"/>
            <w:vAlign w:val="bottom"/>
            <w:hideMark/>
          </w:tcPr>
          <w:p w14:paraId="5F3B85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MG/10 ML</w:t>
            </w:r>
          </w:p>
        </w:tc>
        <w:tc>
          <w:tcPr>
            <w:tcW w:w="934" w:type="pct"/>
            <w:shd w:val="clear" w:color="auto" w:fill="auto"/>
            <w:vAlign w:val="bottom"/>
            <w:hideMark/>
          </w:tcPr>
          <w:p w14:paraId="098CD1F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VIAL</w:t>
            </w:r>
          </w:p>
        </w:tc>
        <w:tc>
          <w:tcPr>
            <w:tcW w:w="398" w:type="pct"/>
            <w:shd w:val="clear" w:color="auto" w:fill="auto"/>
            <w:hideMark/>
          </w:tcPr>
          <w:p w14:paraId="7A601C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32.200</w:t>
            </w:r>
          </w:p>
        </w:tc>
      </w:tr>
      <w:tr w:rsidR="00D40C4F" w:rsidRPr="00D40C4F" w14:paraId="370D1F91" w14:textId="77777777" w:rsidTr="00B1563B">
        <w:trPr>
          <w:trHeight w:val="227"/>
        </w:trPr>
        <w:tc>
          <w:tcPr>
            <w:tcW w:w="226" w:type="pct"/>
            <w:shd w:val="clear" w:color="auto" w:fill="auto"/>
            <w:noWrap/>
            <w:vAlign w:val="bottom"/>
            <w:hideMark/>
          </w:tcPr>
          <w:p w14:paraId="2855405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124</w:t>
            </w:r>
          </w:p>
        </w:tc>
        <w:tc>
          <w:tcPr>
            <w:tcW w:w="2453" w:type="pct"/>
            <w:shd w:val="clear" w:color="auto" w:fill="auto"/>
            <w:vAlign w:val="bottom"/>
            <w:hideMark/>
          </w:tcPr>
          <w:p w14:paraId="6991BD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KETOTIFENO 1 MG TABLETA</w:t>
            </w:r>
          </w:p>
        </w:tc>
        <w:tc>
          <w:tcPr>
            <w:tcW w:w="989" w:type="pct"/>
            <w:shd w:val="clear" w:color="auto" w:fill="auto"/>
            <w:vAlign w:val="bottom"/>
            <w:hideMark/>
          </w:tcPr>
          <w:p w14:paraId="171E6E1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w:t>
            </w:r>
          </w:p>
        </w:tc>
        <w:tc>
          <w:tcPr>
            <w:tcW w:w="934" w:type="pct"/>
            <w:shd w:val="clear" w:color="auto" w:fill="auto"/>
            <w:vAlign w:val="bottom"/>
            <w:hideMark/>
          </w:tcPr>
          <w:p w14:paraId="057296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7F898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185</w:t>
            </w:r>
          </w:p>
        </w:tc>
      </w:tr>
      <w:tr w:rsidR="00D40C4F" w:rsidRPr="00D40C4F" w14:paraId="02ECD93D" w14:textId="77777777" w:rsidTr="00B1563B">
        <w:trPr>
          <w:trHeight w:val="227"/>
        </w:trPr>
        <w:tc>
          <w:tcPr>
            <w:tcW w:w="226" w:type="pct"/>
            <w:shd w:val="clear" w:color="auto" w:fill="auto"/>
            <w:noWrap/>
            <w:vAlign w:val="bottom"/>
            <w:hideMark/>
          </w:tcPr>
          <w:p w14:paraId="0D80C9E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125</w:t>
            </w:r>
          </w:p>
        </w:tc>
        <w:tc>
          <w:tcPr>
            <w:tcW w:w="2453" w:type="pct"/>
            <w:shd w:val="clear" w:color="auto" w:fill="auto"/>
            <w:vAlign w:val="bottom"/>
            <w:hideMark/>
          </w:tcPr>
          <w:p w14:paraId="20CD8C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KETOTIFENO 1 MG/5 ML JARABE</w:t>
            </w:r>
          </w:p>
        </w:tc>
        <w:tc>
          <w:tcPr>
            <w:tcW w:w="989" w:type="pct"/>
            <w:shd w:val="clear" w:color="auto" w:fill="auto"/>
            <w:vAlign w:val="bottom"/>
            <w:hideMark/>
          </w:tcPr>
          <w:p w14:paraId="0886EF6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MG/5 ML</w:t>
            </w:r>
          </w:p>
        </w:tc>
        <w:tc>
          <w:tcPr>
            <w:tcW w:w="934" w:type="pct"/>
            <w:shd w:val="clear" w:color="auto" w:fill="auto"/>
            <w:vAlign w:val="bottom"/>
            <w:hideMark/>
          </w:tcPr>
          <w:p w14:paraId="3B9B8C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5961404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7185</w:t>
            </w:r>
          </w:p>
        </w:tc>
      </w:tr>
      <w:tr w:rsidR="00D40C4F" w:rsidRPr="00D40C4F" w14:paraId="566763EF" w14:textId="77777777" w:rsidTr="00B1563B">
        <w:trPr>
          <w:trHeight w:val="227"/>
        </w:trPr>
        <w:tc>
          <w:tcPr>
            <w:tcW w:w="226" w:type="pct"/>
            <w:shd w:val="clear" w:color="auto" w:fill="auto"/>
            <w:noWrap/>
            <w:vAlign w:val="bottom"/>
            <w:hideMark/>
          </w:tcPr>
          <w:p w14:paraId="5356B80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126</w:t>
            </w:r>
          </w:p>
        </w:tc>
        <w:tc>
          <w:tcPr>
            <w:tcW w:w="2453" w:type="pct"/>
            <w:shd w:val="clear" w:color="auto" w:fill="auto"/>
            <w:vAlign w:val="bottom"/>
            <w:hideMark/>
          </w:tcPr>
          <w:p w14:paraId="40DEA7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LABETALOL 100 MG/20 ML SOLUCION INYECTABLE</w:t>
            </w:r>
          </w:p>
        </w:tc>
        <w:tc>
          <w:tcPr>
            <w:tcW w:w="989" w:type="pct"/>
            <w:shd w:val="clear" w:color="auto" w:fill="auto"/>
            <w:vAlign w:val="bottom"/>
            <w:hideMark/>
          </w:tcPr>
          <w:p w14:paraId="38C266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MG/20 ML</w:t>
            </w:r>
          </w:p>
        </w:tc>
        <w:tc>
          <w:tcPr>
            <w:tcW w:w="934" w:type="pct"/>
            <w:shd w:val="clear" w:color="auto" w:fill="auto"/>
            <w:vAlign w:val="bottom"/>
            <w:hideMark/>
          </w:tcPr>
          <w:p w14:paraId="14D909E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55DB1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26590</w:t>
            </w:r>
          </w:p>
        </w:tc>
      </w:tr>
      <w:tr w:rsidR="00D40C4F" w:rsidRPr="00D40C4F" w14:paraId="2E822E16" w14:textId="77777777" w:rsidTr="00B1563B">
        <w:trPr>
          <w:trHeight w:val="227"/>
        </w:trPr>
        <w:tc>
          <w:tcPr>
            <w:tcW w:w="226" w:type="pct"/>
            <w:shd w:val="clear" w:color="auto" w:fill="auto"/>
            <w:noWrap/>
            <w:vAlign w:val="bottom"/>
            <w:hideMark/>
          </w:tcPr>
          <w:p w14:paraId="5771B1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127</w:t>
            </w:r>
          </w:p>
        </w:tc>
        <w:tc>
          <w:tcPr>
            <w:tcW w:w="2453" w:type="pct"/>
            <w:shd w:val="clear" w:color="auto" w:fill="auto"/>
            <w:vAlign w:val="bottom"/>
            <w:hideMark/>
          </w:tcPr>
          <w:p w14:paraId="3FC38C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LACTATO DE RINGER(HARTMAN) SOLUCION INYECTABLE</w:t>
            </w:r>
          </w:p>
        </w:tc>
        <w:tc>
          <w:tcPr>
            <w:tcW w:w="989" w:type="pct"/>
            <w:shd w:val="clear" w:color="auto" w:fill="auto"/>
            <w:vAlign w:val="bottom"/>
            <w:hideMark/>
          </w:tcPr>
          <w:p w14:paraId="4BECBF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ML</w:t>
            </w:r>
          </w:p>
        </w:tc>
        <w:tc>
          <w:tcPr>
            <w:tcW w:w="934" w:type="pct"/>
            <w:shd w:val="clear" w:color="auto" w:fill="auto"/>
            <w:vAlign w:val="bottom"/>
            <w:hideMark/>
          </w:tcPr>
          <w:p w14:paraId="54802F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BOLSA</w:t>
            </w:r>
          </w:p>
        </w:tc>
        <w:tc>
          <w:tcPr>
            <w:tcW w:w="398" w:type="pct"/>
            <w:shd w:val="clear" w:color="auto" w:fill="auto"/>
            <w:vAlign w:val="bottom"/>
            <w:hideMark/>
          </w:tcPr>
          <w:p w14:paraId="54BB3F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6303</w:t>
            </w:r>
          </w:p>
        </w:tc>
      </w:tr>
      <w:tr w:rsidR="00D40C4F" w:rsidRPr="00D40C4F" w14:paraId="53D05CC4" w14:textId="77777777" w:rsidTr="00B1563B">
        <w:trPr>
          <w:trHeight w:val="227"/>
        </w:trPr>
        <w:tc>
          <w:tcPr>
            <w:tcW w:w="226" w:type="pct"/>
            <w:shd w:val="clear" w:color="auto" w:fill="auto"/>
            <w:noWrap/>
            <w:vAlign w:val="bottom"/>
            <w:hideMark/>
          </w:tcPr>
          <w:p w14:paraId="532ED3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128</w:t>
            </w:r>
          </w:p>
        </w:tc>
        <w:tc>
          <w:tcPr>
            <w:tcW w:w="2453" w:type="pct"/>
            <w:shd w:val="clear" w:color="auto" w:fill="auto"/>
            <w:vAlign w:val="bottom"/>
            <w:hideMark/>
          </w:tcPr>
          <w:p w14:paraId="466F7A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LEVODOPA 250 MG+CARBIODOPA 25 MG TABLETA</w:t>
            </w:r>
          </w:p>
        </w:tc>
        <w:tc>
          <w:tcPr>
            <w:tcW w:w="989" w:type="pct"/>
            <w:shd w:val="clear" w:color="auto" w:fill="auto"/>
            <w:vAlign w:val="bottom"/>
            <w:hideMark/>
          </w:tcPr>
          <w:p w14:paraId="3DC1AA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MG+25 MG</w:t>
            </w:r>
          </w:p>
        </w:tc>
        <w:tc>
          <w:tcPr>
            <w:tcW w:w="934" w:type="pct"/>
            <w:shd w:val="clear" w:color="auto" w:fill="auto"/>
            <w:vAlign w:val="bottom"/>
            <w:hideMark/>
          </w:tcPr>
          <w:p w14:paraId="49B587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42969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598</w:t>
            </w:r>
          </w:p>
        </w:tc>
      </w:tr>
      <w:tr w:rsidR="00D40C4F" w:rsidRPr="00D40C4F" w14:paraId="4F6D437D" w14:textId="77777777" w:rsidTr="00B1563B">
        <w:trPr>
          <w:trHeight w:val="227"/>
        </w:trPr>
        <w:tc>
          <w:tcPr>
            <w:tcW w:w="226" w:type="pct"/>
            <w:shd w:val="clear" w:color="auto" w:fill="auto"/>
            <w:noWrap/>
            <w:vAlign w:val="bottom"/>
            <w:hideMark/>
          </w:tcPr>
          <w:p w14:paraId="7B83BE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129</w:t>
            </w:r>
          </w:p>
        </w:tc>
        <w:tc>
          <w:tcPr>
            <w:tcW w:w="2453" w:type="pct"/>
            <w:shd w:val="clear" w:color="auto" w:fill="auto"/>
            <w:vAlign w:val="bottom"/>
            <w:hideMark/>
          </w:tcPr>
          <w:p w14:paraId="08339C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LEVOMEPROMAZINA 25 MG TABLETA</w:t>
            </w:r>
          </w:p>
        </w:tc>
        <w:tc>
          <w:tcPr>
            <w:tcW w:w="989" w:type="pct"/>
            <w:shd w:val="clear" w:color="auto" w:fill="auto"/>
            <w:vAlign w:val="bottom"/>
            <w:hideMark/>
          </w:tcPr>
          <w:p w14:paraId="3F0A4E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w:t>
            </w:r>
          </w:p>
        </w:tc>
        <w:tc>
          <w:tcPr>
            <w:tcW w:w="934" w:type="pct"/>
            <w:shd w:val="clear" w:color="auto" w:fill="auto"/>
            <w:vAlign w:val="bottom"/>
            <w:hideMark/>
          </w:tcPr>
          <w:p w14:paraId="096AC1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F9AC4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429</w:t>
            </w:r>
          </w:p>
        </w:tc>
      </w:tr>
      <w:tr w:rsidR="00D40C4F" w:rsidRPr="00D40C4F" w14:paraId="5F152C9A" w14:textId="77777777" w:rsidTr="00B1563B">
        <w:trPr>
          <w:trHeight w:val="227"/>
        </w:trPr>
        <w:tc>
          <w:tcPr>
            <w:tcW w:w="226" w:type="pct"/>
            <w:shd w:val="clear" w:color="auto" w:fill="auto"/>
            <w:noWrap/>
            <w:vAlign w:val="bottom"/>
            <w:hideMark/>
          </w:tcPr>
          <w:p w14:paraId="2DC2E2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130</w:t>
            </w:r>
          </w:p>
        </w:tc>
        <w:tc>
          <w:tcPr>
            <w:tcW w:w="2453" w:type="pct"/>
            <w:shd w:val="clear" w:color="auto" w:fill="auto"/>
            <w:vAlign w:val="bottom"/>
            <w:hideMark/>
          </w:tcPr>
          <w:p w14:paraId="2872B5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LEVOMEPROMAZINA 4 MG/ ML SOLUCION ORAL</w:t>
            </w:r>
          </w:p>
        </w:tc>
        <w:tc>
          <w:tcPr>
            <w:tcW w:w="989" w:type="pct"/>
            <w:shd w:val="clear" w:color="auto" w:fill="auto"/>
            <w:vAlign w:val="bottom"/>
            <w:hideMark/>
          </w:tcPr>
          <w:p w14:paraId="53BCB1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 MG/ML</w:t>
            </w:r>
          </w:p>
        </w:tc>
        <w:tc>
          <w:tcPr>
            <w:tcW w:w="934" w:type="pct"/>
            <w:shd w:val="clear" w:color="auto" w:fill="auto"/>
            <w:vAlign w:val="bottom"/>
            <w:hideMark/>
          </w:tcPr>
          <w:p w14:paraId="08F47E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2695E23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15340</w:t>
            </w:r>
          </w:p>
        </w:tc>
      </w:tr>
      <w:tr w:rsidR="00D40C4F" w:rsidRPr="00D40C4F" w14:paraId="35F6147C" w14:textId="77777777" w:rsidTr="00B1563B">
        <w:trPr>
          <w:trHeight w:val="227"/>
        </w:trPr>
        <w:tc>
          <w:tcPr>
            <w:tcW w:w="226" w:type="pct"/>
            <w:shd w:val="clear" w:color="auto" w:fill="auto"/>
            <w:noWrap/>
            <w:vAlign w:val="bottom"/>
            <w:hideMark/>
          </w:tcPr>
          <w:p w14:paraId="4A5D06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131</w:t>
            </w:r>
          </w:p>
        </w:tc>
        <w:tc>
          <w:tcPr>
            <w:tcW w:w="2453" w:type="pct"/>
            <w:shd w:val="clear" w:color="auto" w:fill="auto"/>
            <w:vAlign w:val="bottom"/>
            <w:hideMark/>
          </w:tcPr>
          <w:p w14:paraId="6DC024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LEVONORGESTREL 150 MCG+ ETINILESTRADIOL 30 MCG TABLETA</w:t>
            </w:r>
          </w:p>
        </w:tc>
        <w:tc>
          <w:tcPr>
            <w:tcW w:w="989" w:type="pct"/>
            <w:shd w:val="clear" w:color="auto" w:fill="auto"/>
            <w:vAlign w:val="bottom"/>
            <w:hideMark/>
          </w:tcPr>
          <w:p w14:paraId="7F50DB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150MG+30 MG</w:t>
            </w:r>
          </w:p>
        </w:tc>
        <w:tc>
          <w:tcPr>
            <w:tcW w:w="934" w:type="pct"/>
            <w:shd w:val="clear" w:color="auto" w:fill="auto"/>
            <w:vAlign w:val="bottom"/>
            <w:hideMark/>
          </w:tcPr>
          <w:p w14:paraId="5BFC41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75FEC3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290</w:t>
            </w:r>
          </w:p>
        </w:tc>
      </w:tr>
      <w:tr w:rsidR="00D40C4F" w:rsidRPr="00D40C4F" w14:paraId="0CC9A2DE" w14:textId="77777777" w:rsidTr="00B1563B">
        <w:trPr>
          <w:trHeight w:val="227"/>
        </w:trPr>
        <w:tc>
          <w:tcPr>
            <w:tcW w:w="226" w:type="pct"/>
            <w:shd w:val="clear" w:color="auto" w:fill="auto"/>
            <w:noWrap/>
            <w:vAlign w:val="bottom"/>
            <w:hideMark/>
          </w:tcPr>
          <w:p w14:paraId="3C7CA1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132</w:t>
            </w:r>
          </w:p>
        </w:tc>
        <w:tc>
          <w:tcPr>
            <w:tcW w:w="2453" w:type="pct"/>
            <w:shd w:val="clear" w:color="auto" w:fill="auto"/>
            <w:vAlign w:val="bottom"/>
            <w:hideMark/>
          </w:tcPr>
          <w:p w14:paraId="144C9E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LEVOTIROXINA  50 MCG TABLETA</w:t>
            </w:r>
          </w:p>
        </w:tc>
        <w:tc>
          <w:tcPr>
            <w:tcW w:w="989" w:type="pct"/>
            <w:shd w:val="clear" w:color="auto" w:fill="auto"/>
            <w:vAlign w:val="bottom"/>
            <w:hideMark/>
          </w:tcPr>
          <w:p w14:paraId="5A5BA1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MCG</w:t>
            </w:r>
          </w:p>
        </w:tc>
        <w:tc>
          <w:tcPr>
            <w:tcW w:w="934" w:type="pct"/>
            <w:shd w:val="clear" w:color="auto" w:fill="auto"/>
            <w:vAlign w:val="bottom"/>
            <w:hideMark/>
          </w:tcPr>
          <w:p w14:paraId="084E62F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23881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248</w:t>
            </w:r>
          </w:p>
        </w:tc>
      </w:tr>
      <w:tr w:rsidR="00D40C4F" w:rsidRPr="00D40C4F" w14:paraId="5EA3A58D" w14:textId="77777777" w:rsidTr="00B1563B">
        <w:trPr>
          <w:trHeight w:val="227"/>
        </w:trPr>
        <w:tc>
          <w:tcPr>
            <w:tcW w:w="226" w:type="pct"/>
            <w:shd w:val="clear" w:color="auto" w:fill="auto"/>
            <w:noWrap/>
            <w:vAlign w:val="bottom"/>
            <w:hideMark/>
          </w:tcPr>
          <w:p w14:paraId="2E79CC9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133</w:t>
            </w:r>
          </w:p>
        </w:tc>
        <w:tc>
          <w:tcPr>
            <w:tcW w:w="2453" w:type="pct"/>
            <w:shd w:val="clear" w:color="auto" w:fill="auto"/>
            <w:vAlign w:val="bottom"/>
            <w:hideMark/>
          </w:tcPr>
          <w:p w14:paraId="11AA30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LEVOTIROXINA 100 MCG TABLETA</w:t>
            </w:r>
          </w:p>
        </w:tc>
        <w:tc>
          <w:tcPr>
            <w:tcW w:w="989" w:type="pct"/>
            <w:shd w:val="clear" w:color="auto" w:fill="auto"/>
            <w:vAlign w:val="bottom"/>
            <w:hideMark/>
          </w:tcPr>
          <w:p w14:paraId="49218C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MCG</w:t>
            </w:r>
          </w:p>
        </w:tc>
        <w:tc>
          <w:tcPr>
            <w:tcW w:w="934" w:type="pct"/>
            <w:shd w:val="clear" w:color="auto" w:fill="auto"/>
            <w:vAlign w:val="bottom"/>
            <w:hideMark/>
          </w:tcPr>
          <w:p w14:paraId="270827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ED579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268</w:t>
            </w:r>
          </w:p>
        </w:tc>
      </w:tr>
      <w:tr w:rsidR="00D40C4F" w:rsidRPr="00D40C4F" w14:paraId="26C09080" w14:textId="77777777" w:rsidTr="00B1563B">
        <w:trPr>
          <w:trHeight w:val="227"/>
        </w:trPr>
        <w:tc>
          <w:tcPr>
            <w:tcW w:w="226" w:type="pct"/>
            <w:shd w:val="clear" w:color="auto" w:fill="auto"/>
            <w:noWrap/>
            <w:vAlign w:val="bottom"/>
            <w:hideMark/>
          </w:tcPr>
          <w:p w14:paraId="471301F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134</w:t>
            </w:r>
          </w:p>
        </w:tc>
        <w:tc>
          <w:tcPr>
            <w:tcW w:w="2453" w:type="pct"/>
            <w:shd w:val="clear" w:color="auto" w:fill="auto"/>
            <w:vAlign w:val="bottom"/>
            <w:hideMark/>
          </w:tcPr>
          <w:p w14:paraId="3F3E4DB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LEVOTIROXINA SODICA 25 MCG TABLETA</w:t>
            </w:r>
          </w:p>
        </w:tc>
        <w:tc>
          <w:tcPr>
            <w:tcW w:w="989" w:type="pct"/>
            <w:shd w:val="clear" w:color="auto" w:fill="auto"/>
            <w:vAlign w:val="bottom"/>
            <w:hideMark/>
          </w:tcPr>
          <w:p w14:paraId="54387D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MCG</w:t>
            </w:r>
          </w:p>
        </w:tc>
        <w:tc>
          <w:tcPr>
            <w:tcW w:w="934" w:type="pct"/>
            <w:shd w:val="clear" w:color="auto" w:fill="auto"/>
            <w:vAlign w:val="bottom"/>
            <w:hideMark/>
          </w:tcPr>
          <w:p w14:paraId="1633D32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D371F8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669</w:t>
            </w:r>
          </w:p>
        </w:tc>
      </w:tr>
      <w:tr w:rsidR="00D40C4F" w:rsidRPr="00D40C4F" w14:paraId="6DD4E24E" w14:textId="77777777" w:rsidTr="00B1563B">
        <w:trPr>
          <w:trHeight w:val="227"/>
        </w:trPr>
        <w:tc>
          <w:tcPr>
            <w:tcW w:w="226" w:type="pct"/>
            <w:shd w:val="clear" w:color="auto" w:fill="auto"/>
            <w:noWrap/>
            <w:vAlign w:val="bottom"/>
            <w:hideMark/>
          </w:tcPr>
          <w:p w14:paraId="447442E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135</w:t>
            </w:r>
          </w:p>
        </w:tc>
        <w:tc>
          <w:tcPr>
            <w:tcW w:w="2453" w:type="pct"/>
            <w:shd w:val="clear" w:color="auto" w:fill="auto"/>
            <w:vAlign w:val="bottom"/>
            <w:hideMark/>
          </w:tcPr>
          <w:p w14:paraId="3B37B8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LIDOCAINA SIN EPINEFRINA 2% SOLUCION INYECTABLE X 50 ML</w:t>
            </w:r>
          </w:p>
        </w:tc>
        <w:tc>
          <w:tcPr>
            <w:tcW w:w="989" w:type="pct"/>
            <w:shd w:val="clear" w:color="auto" w:fill="auto"/>
            <w:vAlign w:val="bottom"/>
            <w:hideMark/>
          </w:tcPr>
          <w:p w14:paraId="63A4D7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w:t>
            </w:r>
          </w:p>
        </w:tc>
        <w:tc>
          <w:tcPr>
            <w:tcW w:w="934" w:type="pct"/>
            <w:shd w:val="clear" w:color="auto" w:fill="auto"/>
            <w:vAlign w:val="bottom"/>
            <w:hideMark/>
          </w:tcPr>
          <w:p w14:paraId="45EA53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98AD3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51343</w:t>
            </w:r>
          </w:p>
        </w:tc>
      </w:tr>
      <w:tr w:rsidR="00D40C4F" w:rsidRPr="00D40C4F" w14:paraId="1EEB1B8F" w14:textId="77777777" w:rsidTr="00B1563B">
        <w:trPr>
          <w:trHeight w:val="227"/>
        </w:trPr>
        <w:tc>
          <w:tcPr>
            <w:tcW w:w="226" w:type="pct"/>
            <w:shd w:val="clear" w:color="auto" w:fill="auto"/>
            <w:noWrap/>
            <w:vAlign w:val="bottom"/>
            <w:hideMark/>
          </w:tcPr>
          <w:p w14:paraId="1AFAAC9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136</w:t>
            </w:r>
          </w:p>
        </w:tc>
        <w:tc>
          <w:tcPr>
            <w:tcW w:w="2453" w:type="pct"/>
            <w:shd w:val="clear" w:color="auto" w:fill="auto"/>
            <w:vAlign w:val="bottom"/>
            <w:hideMark/>
          </w:tcPr>
          <w:p w14:paraId="1DBB15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LITIO CARBONATO 300 MG</w:t>
            </w:r>
          </w:p>
        </w:tc>
        <w:tc>
          <w:tcPr>
            <w:tcW w:w="989" w:type="pct"/>
            <w:shd w:val="clear" w:color="auto" w:fill="auto"/>
            <w:vAlign w:val="bottom"/>
            <w:hideMark/>
          </w:tcPr>
          <w:p w14:paraId="2D38E0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300MG</w:t>
            </w:r>
          </w:p>
        </w:tc>
        <w:tc>
          <w:tcPr>
            <w:tcW w:w="934" w:type="pct"/>
            <w:shd w:val="clear" w:color="auto" w:fill="auto"/>
            <w:vAlign w:val="bottom"/>
            <w:hideMark/>
          </w:tcPr>
          <w:p w14:paraId="7A16191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3CCCFB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1276</w:t>
            </w:r>
          </w:p>
        </w:tc>
      </w:tr>
      <w:tr w:rsidR="00D40C4F" w:rsidRPr="00D40C4F" w14:paraId="330E0165" w14:textId="77777777" w:rsidTr="00B1563B">
        <w:trPr>
          <w:trHeight w:val="227"/>
        </w:trPr>
        <w:tc>
          <w:tcPr>
            <w:tcW w:w="226" w:type="pct"/>
            <w:shd w:val="clear" w:color="auto" w:fill="auto"/>
            <w:noWrap/>
            <w:vAlign w:val="bottom"/>
            <w:hideMark/>
          </w:tcPr>
          <w:p w14:paraId="3C8CF4D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137</w:t>
            </w:r>
          </w:p>
        </w:tc>
        <w:tc>
          <w:tcPr>
            <w:tcW w:w="2453" w:type="pct"/>
            <w:shd w:val="clear" w:color="auto" w:fill="auto"/>
            <w:vAlign w:val="bottom"/>
            <w:hideMark/>
          </w:tcPr>
          <w:p w14:paraId="0699EF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LOPERAMIDA 2 MG TABLETA</w:t>
            </w:r>
          </w:p>
        </w:tc>
        <w:tc>
          <w:tcPr>
            <w:tcW w:w="989" w:type="pct"/>
            <w:shd w:val="clear" w:color="auto" w:fill="auto"/>
            <w:vAlign w:val="bottom"/>
            <w:hideMark/>
          </w:tcPr>
          <w:p w14:paraId="5A8B33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MG</w:t>
            </w:r>
          </w:p>
        </w:tc>
        <w:tc>
          <w:tcPr>
            <w:tcW w:w="934" w:type="pct"/>
            <w:shd w:val="clear" w:color="auto" w:fill="auto"/>
            <w:vAlign w:val="bottom"/>
            <w:hideMark/>
          </w:tcPr>
          <w:p w14:paraId="293091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75215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95</w:t>
            </w:r>
          </w:p>
        </w:tc>
      </w:tr>
      <w:tr w:rsidR="00D40C4F" w:rsidRPr="00D40C4F" w14:paraId="678557D2" w14:textId="77777777" w:rsidTr="00B1563B">
        <w:trPr>
          <w:trHeight w:val="227"/>
        </w:trPr>
        <w:tc>
          <w:tcPr>
            <w:tcW w:w="226" w:type="pct"/>
            <w:shd w:val="clear" w:color="auto" w:fill="auto"/>
            <w:noWrap/>
            <w:vAlign w:val="bottom"/>
            <w:hideMark/>
          </w:tcPr>
          <w:p w14:paraId="3B585C0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138</w:t>
            </w:r>
          </w:p>
        </w:tc>
        <w:tc>
          <w:tcPr>
            <w:tcW w:w="2453" w:type="pct"/>
            <w:shd w:val="clear" w:color="auto" w:fill="auto"/>
            <w:vAlign w:val="bottom"/>
            <w:hideMark/>
          </w:tcPr>
          <w:p w14:paraId="47CE63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LORATADINA 10 MG TABLETA</w:t>
            </w:r>
          </w:p>
        </w:tc>
        <w:tc>
          <w:tcPr>
            <w:tcW w:w="989" w:type="pct"/>
            <w:shd w:val="clear" w:color="auto" w:fill="auto"/>
            <w:vAlign w:val="bottom"/>
            <w:hideMark/>
          </w:tcPr>
          <w:p w14:paraId="53D7E7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1CC791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F36E1E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291</w:t>
            </w:r>
          </w:p>
        </w:tc>
      </w:tr>
      <w:tr w:rsidR="00D40C4F" w:rsidRPr="00D40C4F" w14:paraId="24A495B2" w14:textId="77777777" w:rsidTr="00B1563B">
        <w:trPr>
          <w:trHeight w:val="227"/>
        </w:trPr>
        <w:tc>
          <w:tcPr>
            <w:tcW w:w="226" w:type="pct"/>
            <w:shd w:val="clear" w:color="auto" w:fill="auto"/>
            <w:noWrap/>
            <w:vAlign w:val="bottom"/>
            <w:hideMark/>
          </w:tcPr>
          <w:p w14:paraId="01870B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139</w:t>
            </w:r>
          </w:p>
        </w:tc>
        <w:tc>
          <w:tcPr>
            <w:tcW w:w="2453" w:type="pct"/>
            <w:shd w:val="clear" w:color="auto" w:fill="auto"/>
            <w:vAlign w:val="bottom"/>
            <w:hideMark/>
          </w:tcPr>
          <w:p w14:paraId="34D5C8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LORATADINA 5 MG/5 ML JARABE</w:t>
            </w:r>
          </w:p>
        </w:tc>
        <w:tc>
          <w:tcPr>
            <w:tcW w:w="989" w:type="pct"/>
            <w:shd w:val="clear" w:color="auto" w:fill="auto"/>
            <w:vAlign w:val="bottom"/>
            <w:hideMark/>
          </w:tcPr>
          <w:p w14:paraId="086772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MG/5 ML</w:t>
            </w:r>
          </w:p>
        </w:tc>
        <w:tc>
          <w:tcPr>
            <w:tcW w:w="934" w:type="pct"/>
            <w:shd w:val="clear" w:color="auto" w:fill="auto"/>
            <w:vAlign w:val="bottom"/>
            <w:hideMark/>
          </w:tcPr>
          <w:p w14:paraId="039833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00F3D0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5166</w:t>
            </w:r>
          </w:p>
        </w:tc>
      </w:tr>
      <w:tr w:rsidR="00D40C4F" w:rsidRPr="00D40C4F" w14:paraId="0D1B715C" w14:textId="77777777" w:rsidTr="00B1563B">
        <w:trPr>
          <w:trHeight w:val="227"/>
        </w:trPr>
        <w:tc>
          <w:tcPr>
            <w:tcW w:w="226" w:type="pct"/>
            <w:shd w:val="clear" w:color="auto" w:fill="auto"/>
            <w:noWrap/>
            <w:vAlign w:val="bottom"/>
            <w:hideMark/>
          </w:tcPr>
          <w:p w14:paraId="590F96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140</w:t>
            </w:r>
          </w:p>
        </w:tc>
        <w:tc>
          <w:tcPr>
            <w:tcW w:w="2453" w:type="pct"/>
            <w:shd w:val="clear" w:color="auto" w:fill="auto"/>
            <w:vAlign w:val="bottom"/>
            <w:hideMark/>
          </w:tcPr>
          <w:p w14:paraId="460BEA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LORAZEPAM 2 MG TABLETA</w:t>
            </w:r>
          </w:p>
        </w:tc>
        <w:tc>
          <w:tcPr>
            <w:tcW w:w="989" w:type="pct"/>
            <w:shd w:val="clear" w:color="auto" w:fill="auto"/>
            <w:vAlign w:val="bottom"/>
            <w:hideMark/>
          </w:tcPr>
          <w:p w14:paraId="522E70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MG</w:t>
            </w:r>
          </w:p>
        </w:tc>
        <w:tc>
          <w:tcPr>
            <w:tcW w:w="934" w:type="pct"/>
            <w:shd w:val="clear" w:color="auto" w:fill="auto"/>
            <w:vAlign w:val="bottom"/>
            <w:hideMark/>
          </w:tcPr>
          <w:p w14:paraId="5A92813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173A8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158</w:t>
            </w:r>
          </w:p>
        </w:tc>
      </w:tr>
      <w:tr w:rsidR="00D40C4F" w:rsidRPr="00D40C4F" w14:paraId="25C9C6C3" w14:textId="77777777" w:rsidTr="00B1563B">
        <w:trPr>
          <w:trHeight w:val="227"/>
        </w:trPr>
        <w:tc>
          <w:tcPr>
            <w:tcW w:w="226" w:type="pct"/>
            <w:shd w:val="clear" w:color="auto" w:fill="auto"/>
            <w:noWrap/>
            <w:vAlign w:val="bottom"/>
            <w:hideMark/>
          </w:tcPr>
          <w:p w14:paraId="70D88ED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141</w:t>
            </w:r>
          </w:p>
        </w:tc>
        <w:tc>
          <w:tcPr>
            <w:tcW w:w="2453" w:type="pct"/>
            <w:shd w:val="clear" w:color="auto" w:fill="auto"/>
            <w:vAlign w:val="bottom"/>
            <w:hideMark/>
          </w:tcPr>
          <w:p w14:paraId="3EECC5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LOSARTAN 50MG TABLETA</w:t>
            </w:r>
          </w:p>
        </w:tc>
        <w:tc>
          <w:tcPr>
            <w:tcW w:w="989" w:type="pct"/>
            <w:shd w:val="clear" w:color="auto" w:fill="auto"/>
            <w:vAlign w:val="bottom"/>
            <w:hideMark/>
          </w:tcPr>
          <w:p w14:paraId="1C68ED3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00624A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5CFF3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106</w:t>
            </w:r>
          </w:p>
        </w:tc>
      </w:tr>
      <w:tr w:rsidR="00D40C4F" w:rsidRPr="00D40C4F" w14:paraId="1C221892" w14:textId="77777777" w:rsidTr="00B1563B">
        <w:trPr>
          <w:trHeight w:val="227"/>
        </w:trPr>
        <w:tc>
          <w:tcPr>
            <w:tcW w:w="226" w:type="pct"/>
            <w:shd w:val="clear" w:color="auto" w:fill="auto"/>
            <w:noWrap/>
            <w:vAlign w:val="bottom"/>
            <w:hideMark/>
          </w:tcPr>
          <w:p w14:paraId="48DAF84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142</w:t>
            </w:r>
          </w:p>
        </w:tc>
        <w:tc>
          <w:tcPr>
            <w:tcW w:w="2453" w:type="pct"/>
            <w:shd w:val="clear" w:color="auto" w:fill="auto"/>
            <w:vAlign w:val="bottom"/>
            <w:hideMark/>
          </w:tcPr>
          <w:p w14:paraId="1373F3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LOVASTATINA 20 MG</w:t>
            </w:r>
          </w:p>
        </w:tc>
        <w:tc>
          <w:tcPr>
            <w:tcW w:w="989" w:type="pct"/>
            <w:shd w:val="clear" w:color="auto" w:fill="auto"/>
            <w:vAlign w:val="bottom"/>
            <w:hideMark/>
          </w:tcPr>
          <w:p w14:paraId="624C37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w:t>
            </w:r>
          </w:p>
        </w:tc>
        <w:tc>
          <w:tcPr>
            <w:tcW w:w="934" w:type="pct"/>
            <w:shd w:val="clear" w:color="auto" w:fill="auto"/>
            <w:vAlign w:val="bottom"/>
            <w:hideMark/>
          </w:tcPr>
          <w:p w14:paraId="210318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EC7A5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654</w:t>
            </w:r>
          </w:p>
        </w:tc>
      </w:tr>
      <w:tr w:rsidR="00D40C4F" w:rsidRPr="00D40C4F" w14:paraId="443062F7" w14:textId="77777777" w:rsidTr="00B1563B">
        <w:trPr>
          <w:trHeight w:val="227"/>
        </w:trPr>
        <w:tc>
          <w:tcPr>
            <w:tcW w:w="226" w:type="pct"/>
            <w:shd w:val="clear" w:color="auto" w:fill="auto"/>
            <w:noWrap/>
            <w:vAlign w:val="bottom"/>
            <w:hideMark/>
          </w:tcPr>
          <w:p w14:paraId="631567F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143</w:t>
            </w:r>
          </w:p>
        </w:tc>
        <w:tc>
          <w:tcPr>
            <w:tcW w:w="2453" w:type="pct"/>
            <w:shd w:val="clear" w:color="auto" w:fill="auto"/>
            <w:vAlign w:val="center"/>
            <w:hideMark/>
          </w:tcPr>
          <w:p w14:paraId="474146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MAGNESIO SULFATO 20% SOLUCION INYECTABLEAMP X 10 ML</w:t>
            </w:r>
          </w:p>
        </w:tc>
        <w:tc>
          <w:tcPr>
            <w:tcW w:w="989" w:type="pct"/>
            <w:shd w:val="clear" w:color="auto" w:fill="auto"/>
            <w:vAlign w:val="bottom"/>
            <w:hideMark/>
          </w:tcPr>
          <w:p w14:paraId="2E3278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w:t>
            </w:r>
          </w:p>
        </w:tc>
        <w:tc>
          <w:tcPr>
            <w:tcW w:w="934" w:type="pct"/>
            <w:shd w:val="clear" w:color="auto" w:fill="auto"/>
            <w:vAlign w:val="bottom"/>
            <w:hideMark/>
          </w:tcPr>
          <w:p w14:paraId="614584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2F4CB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3682</w:t>
            </w:r>
          </w:p>
        </w:tc>
      </w:tr>
      <w:tr w:rsidR="00D40C4F" w:rsidRPr="00D40C4F" w14:paraId="2202308D" w14:textId="77777777" w:rsidTr="00B1563B">
        <w:trPr>
          <w:trHeight w:val="227"/>
        </w:trPr>
        <w:tc>
          <w:tcPr>
            <w:tcW w:w="226" w:type="pct"/>
            <w:shd w:val="clear" w:color="auto" w:fill="auto"/>
            <w:noWrap/>
            <w:vAlign w:val="bottom"/>
            <w:hideMark/>
          </w:tcPr>
          <w:p w14:paraId="0F5179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144</w:t>
            </w:r>
          </w:p>
        </w:tc>
        <w:tc>
          <w:tcPr>
            <w:tcW w:w="2453" w:type="pct"/>
            <w:shd w:val="clear" w:color="auto" w:fill="auto"/>
            <w:vAlign w:val="bottom"/>
            <w:hideMark/>
          </w:tcPr>
          <w:p w14:paraId="43B56A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MEDROXIPROGESTERONA 150 MG/ 3 ML SUSPENSION INYECTABLE</w:t>
            </w:r>
          </w:p>
        </w:tc>
        <w:tc>
          <w:tcPr>
            <w:tcW w:w="989" w:type="pct"/>
            <w:shd w:val="clear" w:color="auto" w:fill="auto"/>
            <w:vAlign w:val="bottom"/>
            <w:hideMark/>
          </w:tcPr>
          <w:p w14:paraId="21B3CD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 MG/3 ML</w:t>
            </w:r>
          </w:p>
        </w:tc>
        <w:tc>
          <w:tcPr>
            <w:tcW w:w="934" w:type="pct"/>
            <w:shd w:val="clear" w:color="auto" w:fill="auto"/>
            <w:vAlign w:val="bottom"/>
            <w:hideMark/>
          </w:tcPr>
          <w:p w14:paraId="09DD67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hideMark/>
          </w:tcPr>
          <w:p w14:paraId="0DCA393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11.325</w:t>
            </w:r>
          </w:p>
        </w:tc>
      </w:tr>
      <w:tr w:rsidR="00D40C4F" w:rsidRPr="00D40C4F" w14:paraId="2267B657" w14:textId="77777777" w:rsidTr="00B1563B">
        <w:trPr>
          <w:trHeight w:val="227"/>
        </w:trPr>
        <w:tc>
          <w:tcPr>
            <w:tcW w:w="226" w:type="pct"/>
            <w:shd w:val="clear" w:color="auto" w:fill="auto"/>
            <w:noWrap/>
            <w:vAlign w:val="bottom"/>
            <w:hideMark/>
          </w:tcPr>
          <w:p w14:paraId="490D59D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145</w:t>
            </w:r>
          </w:p>
        </w:tc>
        <w:tc>
          <w:tcPr>
            <w:tcW w:w="2453" w:type="pct"/>
            <w:shd w:val="clear" w:color="auto" w:fill="auto"/>
            <w:vAlign w:val="bottom"/>
            <w:hideMark/>
          </w:tcPr>
          <w:p w14:paraId="203BF43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MEDROXIPROGESTERONA 25 MG+ ESTRADIOL 5 MG SUSP INYECTABLE</w:t>
            </w:r>
          </w:p>
        </w:tc>
        <w:tc>
          <w:tcPr>
            <w:tcW w:w="989" w:type="pct"/>
            <w:shd w:val="clear" w:color="auto" w:fill="auto"/>
            <w:vAlign w:val="bottom"/>
            <w:hideMark/>
          </w:tcPr>
          <w:p w14:paraId="371549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 MG+5 MG</w:t>
            </w:r>
          </w:p>
        </w:tc>
        <w:tc>
          <w:tcPr>
            <w:tcW w:w="934" w:type="pct"/>
            <w:shd w:val="clear" w:color="auto" w:fill="auto"/>
            <w:vAlign w:val="bottom"/>
            <w:hideMark/>
          </w:tcPr>
          <w:p w14:paraId="46B4C44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hideMark/>
          </w:tcPr>
          <w:p w14:paraId="1FDAA7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14.037</w:t>
            </w:r>
          </w:p>
        </w:tc>
      </w:tr>
      <w:tr w:rsidR="00D40C4F" w:rsidRPr="00D40C4F" w14:paraId="1F5A4DD7" w14:textId="77777777" w:rsidTr="00B1563B">
        <w:trPr>
          <w:trHeight w:val="227"/>
        </w:trPr>
        <w:tc>
          <w:tcPr>
            <w:tcW w:w="226" w:type="pct"/>
            <w:shd w:val="clear" w:color="auto" w:fill="auto"/>
            <w:noWrap/>
            <w:vAlign w:val="bottom"/>
            <w:hideMark/>
          </w:tcPr>
          <w:p w14:paraId="7FCAD9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146</w:t>
            </w:r>
          </w:p>
        </w:tc>
        <w:tc>
          <w:tcPr>
            <w:tcW w:w="2453" w:type="pct"/>
            <w:shd w:val="clear" w:color="auto" w:fill="auto"/>
            <w:vAlign w:val="bottom"/>
            <w:hideMark/>
          </w:tcPr>
          <w:p w14:paraId="23FE896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MEPERIDINA 100 MG/2 ML SOLUCION INYECTABLE</w:t>
            </w:r>
          </w:p>
        </w:tc>
        <w:tc>
          <w:tcPr>
            <w:tcW w:w="989" w:type="pct"/>
            <w:shd w:val="clear" w:color="auto" w:fill="auto"/>
            <w:vAlign w:val="bottom"/>
            <w:hideMark/>
          </w:tcPr>
          <w:p w14:paraId="76EA24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MG/2 ML</w:t>
            </w:r>
          </w:p>
        </w:tc>
        <w:tc>
          <w:tcPr>
            <w:tcW w:w="934" w:type="pct"/>
            <w:shd w:val="clear" w:color="auto" w:fill="auto"/>
            <w:vAlign w:val="bottom"/>
            <w:hideMark/>
          </w:tcPr>
          <w:p w14:paraId="0F7925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5AF40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6400</w:t>
            </w:r>
          </w:p>
        </w:tc>
      </w:tr>
      <w:tr w:rsidR="00D40C4F" w:rsidRPr="00D40C4F" w14:paraId="34090F92" w14:textId="77777777" w:rsidTr="00B1563B">
        <w:trPr>
          <w:trHeight w:val="227"/>
        </w:trPr>
        <w:tc>
          <w:tcPr>
            <w:tcW w:w="226" w:type="pct"/>
            <w:shd w:val="clear" w:color="auto" w:fill="auto"/>
            <w:noWrap/>
            <w:vAlign w:val="bottom"/>
            <w:hideMark/>
          </w:tcPr>
          <w:p w14:paraId="6668FC1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w:t>
            </w:r>
          </w:p>
        </w:tc>
        <w:tc>
          <w:tcPr>
            <w:tcW w:w="2453" w:type="pct"/>
            <w:shd w:val="clear" w:color="auto" w:fill="auto"/>
            <w:vAlign w:val="bottom"/>
            <w:hideMark/>
          </w:tcPr>
          <w:p w14:paraId="649C91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METFORMINA 850 MG TABLETA</w:t>
            </w:r>
          </w:p>
        </w:tc>
        <w:tc>
          <w:tcPr>
            <w:tcW w:w="989" w:type="pct"/>
            <w:shd w:val="clear" w:color="auto" w:fill="auto"/>
            <w:vAlign w:val="bottom"/>
            <w:hideMark/>
          </w:tcPr>
          <w:p w14:paraId="657AE88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850 MG</w:t>
            </w:r>
          </w:p>
        </w:tc>
        <w:tc>
          <w:tcPr>
            <w:tcW w:w="934" w:type="pct"/>
            <w:shd w:val="clear" w:color="auto" w:fill="auto"/>
            <w:vAlign w:val="bottom"/>
            <w:hideMark/>
          </w:tcPr>
          <w:p w14:paraId="37377A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65709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w:t>
            </w:r>
          </w:p>
        </w:tc>
      </w:tr>
      <w:tr w:rsidR="00D40C4F" w:rsidRPr="00D40C4F" w14:paraId="3CAFD982" w14:textId="77777777" w:rsidTr="00B1563B">
        <w:trPr>
          <w:trHeight w:val="227"/>
        </w:trPr>
        <w:tc>
          <w:tcPr>
            <w:tcW w:w="226" w:type="pct"/>
            <w:shd w:val="clear" w:color="auto" w:fill="auto"/>
            <w:noWrap/>
            <w:vAlign w:val="bottom"/>
            <w:hideMark/>
          </w:tcPr>
          <w:p w14:paraId="5AA71B4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148</w:t>
            </w:r>
          </w:p>
        </w:tc>
        <w:tc>
          <w:tcPr>
            <w:tcW w:w="2453" w:type="pct"/>
            <w:shd w:val="clear" w:color="auto" w:fill="auto"/>
            <w:vAlign w:val="bottom"/>
            <w:hideMark/>
          </w:tcPr>
          <w:p w14:paraId="57CF027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METILERGOMETRINA (ERGONOVINA) 0,2 MG/ML AMPOLLA</w:t>
            </w:r>
          </w:p>
        </w:tc>
        <w:tc>
          <w:tcPr>
            <w:tcW w:w="989" w:type="pct"/>
            <w:shd w:val="clear" w:color="auto" w:fill="auto"/>
            <w:vAlign w:val="bottom"/>
            <w:hideMark/>
          </w:tcPr>
          <w:p w14:paraId="3B9F1A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0.2 MG/2 ML</w:t>
            </w:r>
          </w:p>
        </w:tc>
        <w:tc>
          <w:tcPr>
            <w:tcW w:w="934" w:type="pct"/>
            <w:shd w:val="clear" w:color="auto" w:fill="auto"/>
            <w:vAlign w:val="bottom"/>
            <w:hideMark/>
          </w:tcPr>
          <w:p w14:paraId="61CE36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F15A6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6624</w:t>
            </w:r>
          </w:p>
        </w:tc>
      </w:tr>
      <w:tr w:rsidR="00D40C4F" w:rsidRPr="00D40C4F" w14:paraId="24FB5144" w14:textId="77777777" w:rsidTr="00B1563B">
        <w:trPr>
          <w:trHeight w:val="227"/>
        </w:trPr>
        <w:tc>
          <w:tcPr>
            <w:tcW w:w="226" w:type="pct"/>
            <w:shd w:val="clear" w:color="auto" w:fill="auto"/>
            <w:noWrap/>
            <w:vAlign w:val="bottom"/>
            <w:hideMark/>
          </w:tcPr>
          <w:p w14:paraId="41382C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149</w:t>
            </w:r>
          </w:p>
        </w:tc>
        <w:tc>
          <w:tcPr>
            <w:tcW w:w="2453" w:type="pct"/>
            <w:shd w:val="clear" w:color="auto" w:fill="auto"/>
            <w:vAlign w:val="bottom"/>
            <w:hideMark/>
          </w:tcPr>
          <w:p w14:paraId="231FDA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METIMAZOL 5 MG TABLETA</w:t>
            </w:r>
          </w:p>
        </w:tc>
        <w:tc>
          <w:tcPr>
            <w:tcW w:w="989" w:type="pct"/>
            <w:shd w:val="clear" w:color="auto" w:fill="auto"/>
            <w:vAlign w:val="bottom"/>
            <w:hideMark/>
          </w:tcPr>
          <w:p w14:paraId="181ED9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727A3DA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69B75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208</w:t>
            </w:r>
          </w:p>
        </w:tc>
      </w:tr>
      <w:tr w:rsidR="00D40C4F" w:rsidRPr="00D40C4F" w14:paraId="5EE16D04" w14:textId="77777777" w:rsidTr="00B1563B">
        <w:trPr>
          <w:trHeight w:val="227"/>
        </w:trPr>
        <w:tc>
          <w:tcPr>
            <w:tcW w:w="226" w:type="pct"/>
            <w:shd w:val="clear" w:color="auto" w:fill="auto"/>
            <w:noWrap/>
            <w:vAlign w:val="bottom"/>
            <w:hideMark/>
          </w:tcPr>
          <w:p w14:paraId="586959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w:t>
            </w:r>
          </w:p>
        </w:tc>
        <w:tc>
          <w:tcPr>
            <w:tcW w:w="2453" w:type="pct"/>
            <w:shd w:val="clear" w:color="auto" w:fill="auto"/>
            <w:vAlign w:val="bottom"/>
            <w:hideMark/>
          </w:tcPr>
          <w:p w14:paraId="5CA0F4C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METOCARBAMOL 750 MG TABLETA</w:t>
            </w:r>
          </w:p>
        </w:tc>
        <w:tc>
          <w:tcPr>
            <w:tcW w:w="989" w:type="pct"/>
            <w:shd w:val="clear" w:color="auto" w:fill="auto"/>
            <w:vAlign w:val="bottom"/>
            <w:hideMark/>
          </w:tcPr>
          <w:p w14:paraId="25DAFDA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750 MG</w:t>
            </w:r>
          </w:p>
        </w:tc>
        <w:tc>
          <w:tcPr>
            <w:tcW w:w="934" w:type="pct"/>
            <w:shd w:val="clear" w:color="auto" w:fill="auto"/>
            <w:vAlign w:val="bottom"/>
            <w:hideMark/>
          </w:tcPr>
          <w:p w14:paraId="5D4128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7B827F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288</w:t>
            </w:r>
          </w:p>
        </w:tc>
      </w:tr>
      <w:tr w:rsidR="00D40C4F" w:rsidRPr="00D40C4F" w14:paraId="46731DB9" w14:textId="77777777" w:rsidTr="00B1563B">
        <w:trPr>
          <w:trHeight w:val="227"/>
        </w:trPr>
        <w:tc>
          <w:tcPr>
            <w:tcW w:w="226" w:type="pct"/>
            <w:shd w:val="clear" w:color="auto" w:fill="auto"/>
            <w:noWrap/>
            <w:vAlign w:val="bottom"/>
            <w:hideMark/>
          </w:tcPr>
          <w:p w14:paraId="0920273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151</w:t>
            </w:r>
          </w:p>
        </w:tc>
        <w:tc>
          <w:tcPr>
            <w:tcW w:w="2453" w:type="pct"/>
            <w:shd w:val="clear" w:color="auto" w:fill="auto"/>
            <w:vAlign w:val="bottom"/>
            <w:hideMark/>
          </w:tcPr>
          <w:p w14:paraId="318C5C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METOCLOPRAMIDA 10 MG TABLETA</w:t>
            </w:r>
          </w:p>
        </w:tc>
        <w:tc>
          <w:tcPr>
            <w:tcW w:w="989" w:type="pct"/>
            <w:shd w:val="clear" w:color="auto" w:fill="auto"/>
            <w:vAlign w:val="bottom"/>
            <w:hideMark/>
          </w:tcPr>
          <w:p w14:paraId="70C511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533D89D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ADE8A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525</w:t>
            </w:r>
          </w:p>
        </w:tc>
      </w:tr>
      <w:tr w:rsidR="00D40C4F" w:rsidRPr="00D40C4F" w14:paraId="2440E0B8" w14:textId="77777777" w:rsidTr="00B1563B">
        <w:trPr>
          <w:trHeight w:val="227"/>
        </w:trPr>
        <w:tc>
          <w:tcPr>
            <w:tcW w:w="226" w:type="pct"/>
            <w:shd w:val="clear" w:color="auto" w:fill="auto"/>
            <w:noWrap/>
            <w:vAlign w:val="bottom"/>
            <w:hideMark/>
          </w:tcPr>
          <w:p w14:paraId="49480D0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152</w:t>
            </w:r>
          </w:p>
        </w:tc>
        <w:tc>
          <w:tcPr>
            <w:tcW w:w="2453" w:type="pct"/>
            <w:shd w:val="clear" w:color="auto" w:fill="auto"/>
            <w:vAlign w:val="bottom"/>
            <w:hideMark/>
          </w:tcPr>
          <w:p w14:paraId="6C29E3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METOCLOPRAMIDA 10 MG/2 ML SOLUCION INYECTABLE</w:t>
            </w:r>
          </w:p>
        </w:tc>
        <w:tc>
          <w:tcPr>
            <w:tcW w:w="989" w:type="pct"/>
            <w:shd w:val="clear" w:color="auto" w:fill="auto"/>
            <w:vAlign w:val="bottom"/>
            <w:hideMark/>
          </w:tcPr>
          <w:p w14:paraId="1E18B4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MG/2 ML</w:t>
            </w:r>
          </w:p>
        </w:tc>
        <w:tc>
          <w:tcPr>
            <w:tcW w:w="934" w:type="pct"/>
            <w:shd w:val="clear" w:color="auto" w:fill="auto"/>
            <w:vAlign w:val="bottom"/>
            <w:hideMark/>
          </w:tcPr>
          <w:p w14:paraId="34C47F5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156A69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1183</w:t>
            </w:r>
          </w:p>
        </w:tc>
      </w:tr>
      <w:tr w:rsidR="00D40C4F" w:rsidRPr="00D40C4F" w14:paraId="79831039" w14:textId="77777777" w:rsidTr="00B1563B">
        <w:trPr>
          <w:trHeight w:val="227"/>
        </w:trPr>
        <w:tc>
          <w:tcPr>
            <w:tcW w:w="226" w:type="pct"/>
            <w:shd w:val="clear" w:color="auto" w:fill="auto"/>
            <w:noWrap/>
            <w:vAlign w:val="bottom"/>
            <w:hideMark/>
          </w:tcPr>
          <w:p w14:paraId="67F9B6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153</w:t>
            </w:r>
          </w:p>
        </w:tc>
        <w:tc>
          <w:tcPr>
            <w:tcW w:w="2453" w:type="pct"/>
            <w:shd w:val="clear" w:color="auto" w:fill="auto"/>
            <w:vAlign w:val="bottom"/>
            <w:hideMark/>
          </w:tcPr>
          <w:p w14:paraId="71E6CD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METOCLOPRAMIDA 4 MG/ML SOLUCION ORAL</w:t>
            </w:r>
          </w:p>
        </w:tc>
        <w:tc>
          <w:tcPr>
            <w:tcW w:w="989" w:type="pct"/>
            <w:shd w:val="clear" w:color="auto" w:fill="auto"/>
            <w:vAlign w:val="bottom"/>
            <w:hideMark/>
          </w:tcPr>
          <w:p w14:paraId="3E53AD3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 MG/ML</w:t>
            </w:r>
          </w:p>
        </w:tc>
        <w:tc>
          <w:tcPr>
            <w:tcW w:w="934" w:type="pct"/>
            <w:shd w:val="clear" w:color="auto" w:fill="auto"/>
            <w:vAlign w:val="bottom"/>
            <w:hideMark/>
          </w:tcPr>
          <w:p w14:paraId="2B2877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4A8C0A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5518</w:t>
            </w:r>
          </w:p>
        </w:tc>
      </w:tr>
      <w:tr w:rsidR="00D40C4F" w:rsidRPr="00D40C4F" w14:paraId="3891297C" w14:textId="77777777" w:rsidTr="00B1563B">
        <w:trPr>
          <w:trHeight w:val="227"/>
        </w:trPr>
        <w:tc>
          <w:tcPr>
            <w:tcW w:w="226" w:type="pct"/>
            <w:shd w:val="clear" w:color="auto" w:fill="auto"/>
            <w:noWrap/>
            <w:vAlign w:val="bottom"/>
            <w:hideMark/>
          </w:tcPr>
          <w:p w14:paraId="3412587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154</w:t>
            </w:r>
          </w:p>
        </w:tc>
        <w:tc>
          <w:tcPr>
            <w:tcW w:w="2453" w:type="pct"/>
            <w:shd w:val="clear" w:color="auto" w:fill="auto"/>
            <w:vAlign w:val="bottom"/>
            <w:hideMark/>
          </w:tcPr>
          <w:p w14:paraId="3ED792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METOPROLOL 100MG TABLETA</w:t>
            </w:r>
          </w:p>
        </w:tc>
        <w:tc>
          <w:tcPr>
            <w:tcW w:w="989" w:type="pct"/>
            <w:shd w:val="clear" w:color="auto" w:fill="auto"/>
            <w:vAlign w:val="bottom"/>
            <w:hideMark/>
          </w:tcPr>
          <w:p w14:paraId="6F250C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7B50873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5B6123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977</w:t>
            </w:r>
          </w:p>
        </w:tc>
      </w:tr>
      <w:tr w:rsidR="00D40C4F" w:rsidRPr="00D40C4F" w14:paraId="6532F584" w14:textId="77777777" w:rsidTr="00B1563B">
        <w:trPr>
          <w:trHeight w:val="227"/>
        </w:trPr>
        <w:tc>
          <w:tcPr>
            <w:tcW w:w="226" w:type="pct"/>
            <w:shd w:val="clear" w:color="auto" w:fill="auto"/>
            <w:noWrap/>
            <w:vAlign w:val="bottom"/>
            <w:hideMark/>
          </w:tcPr>
          <w:p w14:paraId="33F143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155</w:t>
            </w:r>
          </w:p>
        </w:tc>
        <w:tc>
          <w:tcPr>
            <w:tcW w:w="2453" w:type="pct"/>
            <w:shd w:val="clear" w:color="auto" w:fill="auto"/>
            <w:vAlign w:val="bottom"/>
            <w:hideMark/>
          </w:tcPr>
          <w:p w14:paraId="49B6797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METOPROLOL 50 MG TABLETA</w:t>
            </w:r>
          </w:p>
        </w:tc>
        <w:tc>
          <w:tcPr>
            <w:tcW w:w="989" w:type="pct"/>
            <w:shd w:val="clear" w:color="auto" w:fill="auto"/>
            <w:vAlign w:val="bottom"/>
            <w:hideMark/>
          </w:tcPr>
          <w:p w14:paraId="785E6B0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593D9AA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hideMark/>
          </w:tcPr>
          <w:p w14:paraId="2B61E2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488</w:t>
            </w:r>
          </w:p>
        </w:tc>
      </w:tr>
      <w:tr w:rsidR="00D40C4F" w:rsidRPr="00D40C4F" w14:paraId="7B4A9901" w14:textId="77777777" w:rsidTr="00B1563B">
        <w:trPr>
          <w:trHeight w:val="227"/>
        </w:trPr>
        <w:tc>
          <w:tcPr>
            <w:tcW w:w="226" w:type="pct"/>
            <w:shd w:val="clear" w:color="auto" w:fill="auto"/>
            <w:noWrap/>
            <w:vAlign w:val="bottom"/>
            <w:hideMark/>
          </w:tcPr>
          <w:p w14:paraId="6F01B17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156</w:t>
            </w:r>
          </w:p>
        </w:tc>
        <w:tc>
          <w:tcPr>
            <w:tcW w:w="2453" w:type="pct"/>
            <w:shd w:val="clear" w:color="auto" w:fill="auto"/>
            <w:vAlign w:val="bottom"/>
            <w:hideMark/>
          </w:tcPr>
          <w:p w14:paraId="2F027E1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METRONIDAZOL  500 MG OVULOS</w:t>
            </w:r>
          </w:p>
        </w:tc>
        <w:tc>
          <w:tcPr>
            <w:tcW w:w="989" w:type="pct"/>
            <w:shd w:val="clear" w:color="auto" w:fill="auto"/>
            <w:vAlign w:val="bottom"/>
            <w:hideMark/>
          </w:tcPr>
          <w:p w14:paraId="0DAB4F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002829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OVULO</w:t>
            </w:r>
          </w:p>
        </w:tc>
        <w:tc>
          <w:tcPr>
            <w:tcW w:w="398" w:type="pct"/>
            <w:shd w:val="clear" w:color="auto" w:fill="auto"/>
            <w:vAlign w:val="bottom"/>
            <w:hideMark/>
          </w:tcPr>
          <w:p w14:paraId="1FBB9B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587</w:t>
            </w:r>
          </w:p>
        </w:tc>
      </w:tr>
      <w:tr w:rsidR="00D40C4F" w:rsidRPr="00D40C4F" w14:paraId="5ABFEC6F" w14:textId="77777777" w:rsidTr="00B1563B">
        <w:trPr>
          <w:trHeight w:val="227"/>
        </w:trPr>
        <w:tc>
          <w:tcPr>
            <w:tcW w:w="226" w:type="pct"/>
            <w:shd w:val="clear" w:color="auto" w:fill="auto"/>
            <w:noWrap/>
            <w:vAlign w:val="bottom"/>
            <w:hideMark/>
          </w:tcPr>
          <w:p w14:paraId="77DCB9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157</w:t>
            </w:r>
          </w:p>
        </w:tc>
        <w:tc>
          <w:tcPr>
            <w:tcW w:w="2453" w:type="pct"/>
            <w:shd w:val="clear" w:color="auto" w:fill="auto"/>
            <w:vAlign w:val="bottom"/>
            <w:hideMark/>
          </w:tcPr>
          <w:p w14:paraId="69C3FF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METRONIDAZOL 250 MG/5 ML SUSPENSION ORAL</w:t>
            </w:r>
          </w:p>
        </w:tc>
        <w:tc>
          <w:tcPr>
            <w:tcW w:w="989" w:type="pct"/>
            <w:shd w:val="clear" w:color="auto" w:fill="auto"/>
            <w:vAlign w:val="bottom"/>
            <w:hideMark/>
          </w:tcPr>
          <w:p w14:paraId="1F1C29B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 5 ML</w:t>
            </w:r>
          </w:p>
        </w:tc>
        <w:tc>
          <w:tcPr>
            <w:tcW w:w="934" w:type="pct"/>
            <w:shd w:val="clear" w:color="auto" w:fill="auto"/>
            <w:vAlign w:val="bottom"/>
            <w:hideMark/>
          </w:tcPr>
          <w:p w14:paraId="1679B18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SUSPENSION</w:t>
            </w:r>
          </w:p>
        </w:tc>
        <w:tc>
          <w:tcPr>
            <w:tcW w:w="398" w:type="pct"/>
            <w:shd w:val="clear" w:color="auto" w:fill="auto"/>
            <w:vAlign w:val="bottom"/>
            <w:hideMark/>
          </w:tcPr>
          <w:p w14:paraId="559BF2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8461</w:t>
            </w:r>
          </w:p>
        </w:tc>
      </w:tr>
      <w:tr w:rsidR="00D40C4F" w:rsidRPr="00D40C4F" w14:paraId="3C39E2E8" w14:textId="77777777" w:rsidTr="00B1563B">
        <w:trPr>
          <w:trHeight w:val="227"/>
        </w:trPr>
        <w:tc>
          <w:tcPr>
            <w:tcW w:w="226" w:type="pct"/>
            <w:shd w:val="clear" w:color="auto" w:fill="auto"/>
            <w:noWrap/>
            <w:vAlign w:val="bottom"/>
            <w:hideMark/>
          </w:tcPr>
          <w:p w14:paraId="0FDE3F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158</w:t>
            </w:r>
          </w:p>
        </w:tc>
        <w:tc>
          <w:tcPr>
            <w:tcW w:w="2453" w:type="pct"/>
            <w:shd w:val="clear" w:color="auto" w:fill="auto"/>
            <w:vAlign w:val="bottom"/>
            <w:hideMark/>
          </w:tcPr>
          <w:p w14:paraId="5C31688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METRONIDAZOL 500 MG TABLETA</w:t>
            </w:r>
          </w:p>
        </w:tc>
        <w:tc>
          <w:tcPr>
            <w:tcW w:w="989" w:type="pct"/>
            <w:shd w:val="clear" w:color="auto" w:fill="auto"/>
            <w:vAlign w:val="bottom"/>
            <w:hideMark/>
          </w:tcPr>
          <w:p w14:paraId="6E835D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40A137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3E9D26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320</w:t>
            </w:r>
          </w:p>
        </w:tc>
      </w:tr>
      <w:tr w:rsidR="00D40C4F" w:rsidRPr="00D40C4F" w14:paraId="018BEDE2" w14:textId="77777777" w:rsidTr="00B1563B">
        <w:trPr>
          <w:trHeight w:val="227"/>
        </w:trPr>
        <w:tc>
          <w:tcPr>
            <w:tcW w:w="226" w:type="pct"/>
            <w:shd w:val="clear" w:color="auto" w:fill="auto"/>
            <w:noWrap/>
            <w:vAlign w:val="bottom"/>
            <w:hideMark/>
          </w:tcPr>
          <w:p w14:paraId="13C2B32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159</w:t>
            </w:r>
          </w:p>
        </w:tc>
        <w:tc>
          <w:tcPr>
            <w:tcW w:w="2453" w:type="pct"/>
            <w:shd w:val="clear" w:color="auto" w:fill="auto"/>
            <w:vAlign w:val="bottom"/>
            <w:hideMark/>
          </w:tcPr>
          <w:p w14:paraId="2F6097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MIDAZOLAM 5MG/5ML SOLUCION INYECTABLE</w:t>
            </w:r>
          </w:p>
        </w:tc>
        <w:tc>
          <w:tcPr>
            <w:tcW w:w="989" w:type="pct"/>
            <w:shd w:val="clear" w:color="auto" w:fill="auto"/>
            <w:vAlign w:val="bottom"/>
            <w:hideMark/>
          </w:tcPr>
          <w:p w14:paraId="279FB3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MG/5 ML</w:t>
            </w:r>
          </w:p>
        </w:tc>
        <w:tc>
          <w:tcPr>
            <w:tcW w:w="934" w:type="pct"/>
            <w:shd w:val="clear" w:color="auto" w:fill="auto"/>
            <w:vAlign w:val="bottom"/>
            <w:hideMark/>
          </w:tcPr>
          <w:p w14:paraId="34B35ED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hideMark/>
          </w:tcPr>
          <w:p w14:paraId="604992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15.635</w:t>
            </w:r>
          </w:p>
        </w:tc>
      </w:tr>
      <w:tr w:rsidR="00D40C4F" w:rsidRPr="00D40C4F" w14:paraId="0D1E951F" w14:textId="77777777" w:rsidTr="00B1563B">
        <w:trPr>
          <w:trHeight w:val="227"/>
        </w:trPr>
        <w:tc>
          <w:tcPr>
            <w:tcW w:w="226" w:type="pct"/>
            <w:shd w:val="clear" w:color="auto" w:fill="auto"/>
            <w:noWrap/>
            <w:vAlign w:val="bottom"/>
            <w:hideMark/>
          </w:tcPr>
          <w:p w14:paraId="7031A91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160</w:t>
            </w:r>
          </w:p>
        </w:tc>
        <w:tc>
          <w:tcPr>
            <w:tcW w:w="2453" w:type="pct"/>
            <w:shd w:val="clear" w:color="auto" w:fill="auto"/>
            <w:vAlign w:val="bottom"/>
            <w:hideMark/>
          </w:tcPr>
          <w:p w14:paraId="3C3044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MISOPROSTOL 200 MG TABLETA</w:t>
            </w:r>
          </w:p>
        </w:tc>
        <w:tc>
          <w:tcPr>
            <w:tcW w:w="989" w:type="pct"/>
            <w:shd w:val="clear" w:color="auto" w:fill="auto"/>
            <w:vAlign w:val="bottom"/>
            <w:hideMark/>
          </w:tcPr>
          <w:p w14:paraId="22AE84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 MG</w:t>
            </w:r>
          </w:p>
        </w:tc>
        <w:tc>
          <w:tcPr>
            <w:tcW w:w="934" w:type="pct"/>
            <w:shd w:val="clear" w:color="auto" w:fill="auto"/>
            <w:vAlign w:val="bottom"/>
            <w:hideMark/>
          </w:tcPr>
          <w:p w14:paraId="1C2998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2CCFD5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6490</w:t>
            </w:r>
          </w:p>
        </w:tc>
      </w:tr>
      <w:tr w:rsidR="00D40C4F" w:rsidRPr="00D40C4F" w14:paraId="504B6AE5" w14:textId="77777777" w:rsidTr="00B1563B">
        <w:trPr>
          <w:trHeight w:val="227"/>
        </w:trPr>
        <w:tc>
          <w:tcPr>
            <w:tcW w:w="226" w:type="pct"/>
            <w:shd w:val="clear" w:color="auto" w:fill="auto"/>
            <w:noWrap/>
            <w:vAlign w:val="bottom"/>
            <w:hideMark/>
          </w:tcPr>
          <w:p w14:paraId="694B7C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161</w:t>
            </w:r>
          </w:p>
        </w:tc>
        <w:tc>
          <w:tcPr>
            <w:tcW w:w="2453" w:type="pct"/>
            <w:shd w:val="clear" w:color="auto" w:fill="auto"/>
            <w:vAlign w:val="bottom"/>
            <w:hideMark/>
          </w:tcPr>
          <w:p w14:paraId="0FF1ABA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MORFINA 10 MG SOLUCION INYECTABLE</w:t>
            </w:r>
          </w:p>
        </w:tc>
        <w:tc>
          <w:tcPr>
            <w:tcW w:w="989" w:type="pct"/>
            <w:shd w:val="clear" w:color="auto" w:fill="auto"/>
            <w:vAlign w:val="bottom"/>
            <w:hideMark/>
          </w:tcPr>
          <w:p w14:paraId="4553AB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MG</w:t>
            </w:r>
          </w:p>
        </w:tc>
        <w:tc>
          <w:tcPr>
            <w:tcW w:w="934" w:type="pct"/>
            <w:shd w:val="clear" w:color="auto" w:fill="auto"/>
            <w:vAlign w:val="bottom"/>
            <w:hideMark/>
          </w:tcPr>
          <w:p w14:paraId="35EBA6D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2C6C42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5760</w:t>
            </w:r>
          </w:p>
        </w:tc>
      </w:tr>
      <w:tr w:rsidR="00D40C4F" w:rsidRPr="00D40C4F" w14:paraId="1FEA4760" w14:textId="77777777" w:rsidTr="00B1563B">
        <w:trPr>
          <w:trHeight w:val="227"/>
        </w:trPr>
        <w:tc>
          <w:tcPr>
            <w:tcW w:w="226" w:type="pct"/>
            <w:shd w:val="clear" w:color="auto" w:fill="auto"/>
            <w:noWrap/>
            <w:vAlign w:val="bottom"/>
            <w:hideMark/>
          </w:tcPr>
          <w:p w14:paraId="7850A46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lastRenderedPageBreak/>
              <w:t>162</w:t>
            </w:r>
          </w:p>
        </w:tc>
        <w:tc>
          <w:tcPr>
            <w:tcW w:w="2453" w:type="pct"/>
            <w:shd w:val="clear" w:color="auto" w:fill="auto"/>
            <w:vAlign w:val="bottom"/>
            <w:hideMark/>
          </w:tcPr>
          <w:p w14:paraId="48C04C7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MORFINA 30 mg/</w:t>
            </w:r>
            <w:proofErr w:type="spellStart"/>
            <w:proofErr w:type="gramStart"/>
            <w:r w:rsidRPr="00D40C4F">
              <w:rPr>
                <w:rFonts w:ascii="Arial Narrow" w:hAnsi="Arial Narrow"/>
                <w:sz w:val="16"/>
                <w:szCs w:val="16"/>
              </w:rPr>
              <w:t>mL</w:t>
            </w:r>
            <w:proofErr w:type="spellEnd"/>
            <w:r w:rsidRPr="00D40C4F">
              <w:rPr>
                <w:rFonts w:ascii="Arial Narrow" w:hAnsi="Arial Narrow"/>
                <w:sz w:val="16"/>
                <w:szCs w:val="16"/>
              </w:rPr>
              <w:t xml:space="preserve">  (</w:t>
            </w:r>
            <w:proofErr w:type="gramEnd"/>
            <w:r w:rsidRPr="00D40C4F">
              <w:rPr>
                <w:rFonts w:ascii="Arial Narrow" w:hAnsi="Arial Narrow"/>
                <w:sz w:val="16"/>
                <w:szCs w:val="16"/>
              </w:rPr>
              <w:t xml:space="preserve">SOLUCION ORAL) </w:t>
            </w:r>
          </w:p>
        </w:tc>
        <w:tc>
          <w:tcPr>
            <w:tcW w:w="989" w:type="pct"/>
            <w:shd w:val="clear" w:color="auto" w:fill="auto"/>
            <w:vAlign w:val="bottom"/>
            <w:hideMark/>
          </w:tcPr>
          <w:p w14:paraId="1441BE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30MG/ML</w:t>
            </w:r>
          </w:p>
        </w:tc>
        <w:tc>
          <w:tcPr>
            <w:tcW w:w="934" w:type="pct"/>
            <w:shd w:val="clear" w:color="auto" w:fill="auto"/>
            <w:vAlign w:val="bottom"/>
            <w:hideMark/>
          </w:tcPr>
          <w:p w14:paraId="3941B5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28D574B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89600</w:t>
            </w:r>
          </w:p>
        </w:tc>
      </w:tr>
      <w:tr w:rsidR="00D40C4F" w:rsidRPr="00D40C4F" w14:paraId="35ED7CCB" w14:textId="77777777" w:rsidTr="00B1563B">
        <w:trPr>
          <w:trHeight w:val="227"/>
        </w:trPr>
        <w:tc>
          <w:tcPr>
            <w:tcW w:w="226" w:type="pct"/>
            <w:shd w:val="clear" w:color="auto" w:fill="auto"/>
            <w:noWrap/>
            <w:vAlign w:val="bottom"/>
            <w:hideMark/>
          </w:tcPr>
          <w:p w14:paraId="79C0F3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163</w:t>
            </w:r>
          </w:p>
        </w:tc>
        <w:tc>
          <w:tcPr>
            <w:tcW w:w="2453" w:type="pct"/>
            <w:shd w:val="clear" w:color="auto" w:fill="auto"/>
            <w:vAlign w:val="bottom"/>
            <w:hideMark/>
          </w:tcPr>
          <w:p w14:paraId="7A4F6B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NALOXONA CLORHIDRATO 0,4 mg/</w:t>
            </w:r>
            <w:proofErr w:type="spellStart"/>
            <w:proofErr w:type="gramStart"/>
            <w:r w:rsidRPr="00D40C4F">
              <w:rPr>
                <w:rFonts w:ascii="Arial Narrow" w:hAnsi="Arial Narrow"/>
                <w:sz w:val="16"/>
                <w:szCs w:val="16"/>
              </w:rPr>
              <w:t>mL</w:t>
            </w:r>
            <w:proofErr w:type="spellEnd"/>
            <w:r w:rsidRPr="00D40C4F">
              <w:rPr>
                <w:rFonts w:ascii="Arial Narrow" w:hAnsi="Arial Narrow"/>
                <w:sz w:val="16"/>
                <w:szCs w:val="16"/>
              </w:rPr>
              <w:t xml:space="preserve">  (</w:t>
            </w:r>
            <w:proofErr w:type="gramEnd"/>
            <w:r w:rsidRPr="00D40C4F">
              <w:rPr>
                <w:rFonts w:ascii="Arial Narrow" w:hAnsi="Arial Narrow"/>
                <w:sz w:val="16"/>
                <w:szCs w:val="16"/>
              </w:rPr>
              <w:t xml:space="preserve">SOLUCION INYECTABLE) </w:t>
            </w:r>
          </w:p>
        </w:tc>
        <w:tc>
          <w:tcPr>
            <w:tcW w:w="989" w:type="pct"/>
            <w:shd w:val="clear" w:color="auto" w:fill="auto"/>
            <w:vAlign w:val="bottom"/>
            <w:hideMark/>
          </w:tcPr>
          <w:p w14:paraId="53E7DC0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0.4 MG/ML</w:t>
            </w:r>
          </w:p>
        </w:tc>
        <w:tc>
          <w:tcPr>
            <w:tcW w:w="934" w:type="pct"/>
            <w:shd w:val="clear" w:color="auto" w:fill="auto"/>
            <w:vAlign w:val="bottom"/>
            <w:hideMark/>
          </w:tcPr>
          <w:p w14:paraId="00F023A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79478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37840</w:t>
            </w:r>
          </w:p>
        </w:tc>
      </w:tr>
      <w:tr w:rsidR="00D40C4F" w:rsidRPr="00D40C4F" w14:paraId="376FC662" w14:textId="77777777" w:rsidTr="00B1563B">
        <w:trPr>
          <w:trHeight w:val="227"/>
        </w:trPr>
        <w:tc>
          <w:tcPr>
            <w:tcW w:w="226" w:type="pct"/>
            <w:shd w:val="clear" w:color="auto" w:fill="auto"/>
            <w:noWrap/>
            <w:vAlign w:val="bottom"/>
            <w:hideMark/>
          </w:tcPr>
          <w:p w14:paraId="72D95A2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164</w:t>
            </w:r>
          </w:p>
        </w:tc>
        <w:tc>
          <w:tcPr>
            <w:tcW w:w="2453" w:type="pct"/>
            <w:shd w:val="clear" w:color="auto" w:fill="auto"/>
            <w:vAlign w:val="bottom"/>
            <w:hideMark/>
          </w:tcPr>
          <w:p w14:paraId="1764DA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NAPROXENO 150 MG/5 ML JARABE</w:t>
            </w:r>
          </w:p>
        </w:tc>
        <w:tc>
          <w:tcPr>
            <w:tcW w:w="989" w:type="pct"/>
            <w:shd w:val="clear" w:color="auto" w:fill="auto"/>
            <w:vAlign w:val="bottom"/>
            <w:hideMark/>
          </w:tcPr>
          <w:p w14:paraId="131846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150 MG/5 ML</w:t>
            </w:r>
          </w:p>
        </w:tc>
        <w:tc>
          <w:tcPr>
            <w:tcW w:w="934" w:type="pct"/>
            <w:shd w:val="clear" w:color="auto" w:fill="auto"/>
            <w:vAlign w:val="bottom"/>
            <w:hideMark/>
          </w:tcPr>
          <w:p w14:paraId="254F6D8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hideMark/>
          </w:tcPr>
          <w:p w14:paraId="732A439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9.973</w:t>
            </w:r>
          </w:p>
        </w:tc>
      </w:tr>
      <w:tr w:rsidR="00D40C4F" w:rsidRPr="00D40C4F" w14:paraId="205BE250" w14:textId="77777777" w:rsidTr="00B1563B">
        <w:trPr>
          <w:trHeight w:val="227"/>
        </w:trPr>
        <w:tc>
          <w:tcPr>
            <w:tcW w:w="226" w:type="pct"/>
            <w:shd w:val="clear" w:color="auto" w:fill="auto"/>
            <w:noWrap/>
            <w:vAlign w:val="bottom"/>
            <w:hideMark/>
          </w:tcPr>
          <w:p w14:paraId="561A5ED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165</w:t>
            </w:r>
          </w:p>
        </w:tc>
        <w:tc>
          <w:tcPr>
            <w:tcW w:w="2453" w:type="pct"/>
            <w:shd w:val="clear" w:color="auto" w:fill="auto"/>
            <w:vAlign w:val="bottom"/>
            <w:hideMark/>
          </w:tcPr>
          <w:p w14:paraId="4CB626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NAPROXENO 250 MG TABLETA</w:t>
            </w:r>
          </w:p>
        </w:tc>
        <w:tc>
          <w:tcPr>
            <w:tcW w:w="989" w:type="pct"/>
            <w:shd w:val="clear" w:color="auto" w:fill="auto"/>
            <w:vAlign w:val="bottom"/>
            <w:hideMark/>
          </w:tcPr>
          <w:p w14:paraId="02E2157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w:t>
            </w:r>
          </w:p>
        </w:tc>
        <w:tc>
          <w:tcPr>
            <w:tcW w:w="934" w:type="pct"/>
            <w:shd w:val="clear" w:color="auto" w:fill="auto"/>
            <w:vAlign w:val="bottom"/>
            <w:hideMark/>
          </w:tcPr>
          <w:p w14:paraId="365E164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28A57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w:t>
            </w:r>
          </w:p>
        </w:tc>
      </w:tr>
      <w:tr w:rsidR="00D40C4F" w:rsidRPr="00D40C4F" w14:paraId="106F98B4" w14:textId="77777777" w:rsidTr="00B1563B">
        <w:trPr>
          <w:trHeight w:val="227"/>
        </w:trPr>
        <w:tc>
          <w:tcPr>
            <w:tcW w:w="226" w:type="pct"/>
            <w:shd w:val="clear" w:color="auto" w:fill="auto"/>
            <w:noWrap/>
            <w:vAlign w:val="bottom"/>
            <w:hideMark/>
          </w:tcPr>
          <w:p w14:paraId="0005C7E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166</w:t>
            </w:r>
          </w:p>
        </w:tc>
        <w:tc>
          <w:tcPr>
            <w:tcW w:w="2453" w:type="pct"/>
            <w:shd w:val="clear" w:color="auto" w:fill="auto"/>
            <w:vAlign w:val="bottom"/>
            <w:hideMark/>
          </w:tcPr>
          <w:p w14:paraId="78D346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NIFEDIPINO 30 MG CAPSULA</w:t>
            </w:r>
          </w:p>
        </w:tc>
        <w:tc>
          <w:tcPr>
            <w:tcW w:w="989" w:type="pct"/>
            <w:shd w:val="clear" w:color="auto" w:fill="auto"/>
            <w:vAlign w:val="bottom"/>
            <w:hideMark/>
          </w:tcPr>
          <w:p w14:paraId="5C3DFB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 MG</w:t>
            </w:r>
          </w:p>
        </w:tc>
        <w:tc>
          <w:tcPr>
            <w:tcW w:w="934" w:type="pct"/>
            <w:shd w:val="clear" w:color="auto" w:fill="auto"/>
            <w:vAlign w:val="bottom"/>
            <w:hideMark/>
          </w:tcPr>
          <w:p w14:paraId="50D5172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19E5656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418</w:t>
            </w:r>
          </w:p>
        </w:tc>
      </w:tr>
      <w:tr w:rsidR="00D40C4F" w:rsidRPr="00D40C4F" w14:paraId="62D8CF96" w14:textId="77777777" w:rsidTr="00B1563B">
        <w:trPr>
          <w:trHeight w:val="227"/>
        </w:trPr>
        <w:tc>
          <w:tcPr>
            <w:tcW w:w="226" w:type="pct"/>
            <w:shd w:val="clear" w:color="auto" w:fill="auto"/>
            <w:noWrap/>
            <w:vAlign w:val="bottom"/>
            <w:hideMark/>
          </w:tcPr>
          <w:p w14:paraId="2441F0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167</w:t>
            </w:r>
          </w:p>
        </w:tc>
        <w:tc>
          <w:tcPr>
            <w:tcW w:w="2453" w:type="pct"/>
            <w:shd w:val="clear" w:color="auto" w:fill="auto"/>
            <w:vAlign w:val="bottom"/>
            <w:hideMark/>
          </w:tcPr>
          <w:p w14:paraId="10A237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NIMODIPINO 30 MG TABLETA</w:t>
            </w:r>
          </w:p>
        </w:tc>
        <w:tc>
          <w:tcPr>
            <w:tcW w:w="989" w:type="pct"/>
            <w:shd w:val="clear" w:color="auto" w:fill="auto"/>
            <w:vAlign w:val="bottom"/>
            <w:hideMark/>
          </w:tcPr>
          <w:p w14:paraId="3A26C6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 MG</w:t>
            </w:r>
          </w:p>
        </w:tc>
        <w:tc>
          <w:tcPr>
            <w:tcW w:w="934" w:type="pct"/>
            <w:shd w:val="clear" w:color="auto" w:fill="auto"/>
            <w:vAlign w:val="bottom"/>
            <w:hideMark/>
          </w:tcPr>
          <w:p w14:paraId="7CA8D2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392D3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206</w:t>
            </w:r>
          </w:p>
        </w:tc>
      </w:tr>
      <w:tr w:rsidR="00D40C4F" w:rsidRPr="00D40C4F" w14:paraId="6E67589D" w14:textId="77777777" w:rsidTr="00B1563B">
        <w:trPr>
          <w:trHeight w:val="227"/>
        </w:trPr>
        <w:tc>
          <w:tcPr>
            <w:tcW w:w="226" w:type="pct"/>
            <w:shd w:val="clear" w:color="auto" w:fill="auto"/>
            <w:noWrap/>
            <w:vAlign w:val="bottom"/>
            <w:hideMark/>
          </w:tcPr>
          <w:p w14:paraId="32A099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168</w:t>
            </w:r>
          </w:p>
        </w:tc>
        <w:tc>
          <w:tcPr>
            <w:tcW w:w="2453" w:type="pct"/>
            <w:shd w:val="clear" w:color="auto" w:fill="auto"/>
            <w:vAlign w:val="bottom"/>
            <w:hideMark/>
          </w:tcPr>
          <w:p w14:paraId="561AFB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NISTATINA 100.000 UI/ML SUSPENSION ORAL</w:t>
            </w:r>
          </w:p>
        </w:tc>
        <w:tc>
          <w:tcPr>
            <w:tcW w:w="989" w:type="pct"/>
            <w:shd w:val="clear" w:color="auto" w:fill="auto"/>
            <w:vAlign w:val="bottom"/>
            <w:hideMark/>
          </w:tcPr>
          <w:p w14:paraId="641D2D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100.000 UI/ ML</w:t>
            </w:r>
          </w:p>
        </w:tc>
        <w:tc>
          <w:tcPr>
            <w:tcW w:w="934" w:type="pct"/>
            <w:shd w:val="clear" w:color="auto" w:fill="auto"/>
            <w:vAlign w:val="bottom"/>
            <w:hideMark/>
          </w:tcPr>
          <w:p w14:paraId="4E73381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SUSPENSION</w:t>
            </w:r>
          </w:p>
        </w:tc>
        <w:tc>
          <w:tcPr>
            <w:tcW w:w="398" w:type="pct"/>
            <w:shd w:val="clear" w:color="auto" w:fill="auto"/>
            <w:vAlign w:val="bottom"/>
            <w:hideMark/>
          </w:tcPr>
          <w:p w14:paraId="353C892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7998</w:t>
            </w:r>
          </w:p>
        </w:tc>
      </w:tr>
      <w:tr w:rsidR="00D40C4F" w:rsidRPr="00D40C4F" w14:paraId="4C413008" w14:textId="77777777" w:rsidTr="00B1563B">
        <w:trPr>
          <w:trHeight w:val="227"/>
        </w:trPr>
        <w:tc>
          <w:tcPr>
            <w:tcW w:w="226" w:type="pct"/>
            <w:shd w:val="clear" w:color="auto" w:fill="auto"/>
            <w:noWrap/>
            <w:vAlign w:val="bottom"/>
            <w:hideMark/>
          </w:tcPr>
          <w:p w14:paraId="0DBF740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169</w:t>
            </w:r>
          </w:p>
        </w:tc>
        <w:tc>
          <w:tcPr>
            <w:tcW w:w="2453" w:type="pct"/>
            <w:shd w:val="clear" w:color="auto" w:fill="auto"/>
            <w:vAlign w:val="bottom"/>
            <w:hideMark/>
          </w:tcPr>
          <w:p w14:paraId="04D1EC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NITROFURANTOÍNA MACROCRISTALES 100 MG CAPSULA</w:t>
            </w:r>
          </w:p>
        </w:tc>
        <w:tc>
          <w:tcPr>
            <w:tcW w:w="989" w:type="pct"/>
            <w:shd w:val="clear" w:color="auto" w:fill="auto"/>
            <w:vAlign w:val="bottom"/>
            <w:hideMark/>
          </w:tcPr>
          <w:p w14:paraId="0463510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w:t>
            </w:r>
          </w:p>
        </w:tc>
        <w:tc>
          <w:tcPr>
            <w:tcW w:w="934" w:type="pct"/>
            <w:shd w:val="clear" w:color="auto" w:fill="auto"/>
            <w:vAlign w:val="bottom"/>
            <w:hideMark/>
          </w:tcPr>
          <w:p w14:paraId="7128CB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50AD95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430</w:t>
            </w:r>
          </w:p>
        </w:tc>
      </w:tr>
      <w:tr w:rsidR="00D40C4F" w:rsidRPr="00D40C4F" w14:paraId="37E5F218" w14:textId="77777777" w:rsidTr="00B1563B">
        <w:trPr>
          <w:trHeight w:val="227"/>
        </w:trPr>
        <w:tc>
          <w:tcPr>
            <w:tcW w:w="226" w:type="pct"/>
            <w:shd w:val="clear" w:color="auto" w:fill="auto"/>
            <w:noWrap/>
            <w:vAlign w:val="bottom"/>
            <w:hideMark/>
          </w:tcPr>
          <w:p w14:paraId="7BDC70A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170</w:t>
            </w:r>
          </w:p>
        </w:tc>
        <w:tc>
          <w:tcPr>
            <w:tcW w:w="2453" w:type="pct"/>
            <w:shd w:val="clear" w:color="auto" w:fill="auto"/>
            <w:vAlign w:val="bottom"/>
            <w:hideMark/>
          </w:tcPr>
          <w:p w14:paraId="52DBB1E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NITROFURAZONA 0,2 % CREMA</w:t>
            </w:r>
          </w:p>
        </w:tc>
        <w:tc>
          <w:tcPr>
            <w:tcW w:w="989" w:type="pct"/>
            <w:shd w:val="clear" w:color="auto" w:fill="auto"/>
            <w:vAlign w:val="bottom"/>
            <w:hideMark/>
          </w:tcPr>
          <w:p w14:paraId="5143E9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0,20%</w:t>
            </w:r>
          </w:p>
        </w:tc>
        <w:tc>
          <w:tcPr>
            <w:tcW w:w="934" w:type="pct"/>
            <w:shd w:val="clear" w:color="auto" w:fill="auto"/>
            <w:vAlign w:val="bottom"/>
            <w:hideMark/>
          </w:tcPr>
          <w:p w14:paraId="356252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POTE 500 G</w:t>
            </w:r>
          </w:p>
        </w:tc>
        <w:tc>
          <w:tcPr>
            <w:tcW w:w="398" w:type="pct"/>
            <w:shd w:val="clear" w:color="auto" w:fill="auto"/>
            <w:vAlign w:val="bottom"/>
            <w:hideMark/>
          </w:tcPr>
          <w:p w14:paraId="1805F7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93865</w:t>
            </w:r>
          </w:p>
        </w:tc>
      </w:tr>
      <w:tr w:rsidR="00D40C4F" w:rsidRPr="00D40C4F" w14:paraId="0F20805B" w14:textId="77777777" w:rsidTr="00B1563B">
        <w:trPr>
          <w:trHeight w:val="227"/>
        </w:trPr>
        <w:tc>
          <w:tcPr>
            <w:tcW w:w="226" w:type="pct"/>
            <w:shd w:val="clear" w:color="auto" w:fill="auto"/>
            <w:noWrap/>
            <w:vAlign w:val="bottom"/>
            <w:hideMark/>
          </w:tcPr>
          <w:p w14:paraId="0B8565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171</w:t>
            </w:r>
          </w:p>
        </w:tc>
        <w:tc>
          <w:tcPr>
            <w:tcW w:w="2453" w:type="pct"/>
            <w:shd w:val="clear" w:color="auto" w:fill="auto"/>
            <w:vAlign w:val="bottom"/>
            <w:hideMark/>
          </w:tcPr>
          <w:p w14:paraId="178FDC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NITROGLICERINA 50 MG/10 ML SOLUCION INYECTABLE</w:t>
            </w:r>
          </w:p>
        </w:tc>
        <w:tc>
          <w:tcPr>
            <w:tcW w:w="989" w:type="pct"/>
            <w:shd w:val="clear" w:color="auto" w:fill="auto"/>
            <w:vAlign w:val="bottom"/>
            <w:hideMark/>
          </w:tcPr>
          <w:p w14:paraId="05059B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MG/10 ML</w:t>
            </w:r>
          </w:p>
        </w:tc>
        <w:tc>
          <w:tcPr>
            <w:tcW w:w="934" w:type="pct"/>
            <w:shd w:val="clear" w:color="auto" w:fill="auto"/>
            <w:vAlign w:val="bottom"/>
            <w:hideMark/>
          </w:tcPr>
          <w:p w14:paraId="4321BA5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FF5ADF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25155</w:t>
            </w:r>
          </w:p>
        </w:tc>
      </w:tr>
      <w:tr w:rsidR="00D40C4F" w:rsidRPr="00D40C4F" w14:paraId="64043C9A" w14:textId="77777777" w:rsidTr="00B1563B">
        <w:trPr>
          <w:trHeight w:val="227"/>
        </w:trPr>
        <w:tc>
          <w:tcPr>
            <w:tcW w:w="226" w:type="pct"/>
            <w:shd w:val="clear" w:color="auto" w:fill="auto"/>
            <w:noWrap/>
            <w:vAlign w:val="bottom"/>
            <w:hideMark/>
          </w:tcPr>
          <w:p w14:paraId="6CE8D4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172</w:t>
            </w:r>
          </w:p>
        </w:tc>
        <w:tc>
          <w:tcPr>
            <w:tcW w:w="2453" w:type="pct"/>
            <w:shd w:val="clear" w:color="auto" w:fill="auto"/>
            <w:vAlign w:val="bottom"/>
            <w:hideMark/>
          </w:tcPr>
          <w:p w14:paraId="3B2A9B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NITROPRUSIATO DE SODIO 50 MG SOLUCION INYECTABLE</w:t>
            </w:r>
          </w:p>
        </w:tc>
        <w:tc>
          <w:tcPr>
            <w:tcW w:w="989" w:type="pct"/>
            <w:shd w:val="clear" w:color="auto" w:fill="auto"/>
            <w:vAlign w:val="bottom"/>
            <w:hideMark/>
          </w:tcPr>
          <w:p w14:paraId="6C8B8EA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40EC6E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951D92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69694</w:t>
            </w:r>
          </w:p>
        </w:tc>
      </w:tr>
      <w:tr w:rsidR="00D40C4F" w:rsidRPr="00D40C4F" w14:paraId="6E827E23" w14:textId="77777777" w:rsidTr="00B1563B">
        <w:trPr>
          <w:trHeight w:val="227"/>
        </w:trPr>
        <w:tc>
          <w:tcPr>
            <w:tcW w:w="226" w:type="pct"/>
            <w:shd w:val="clear" w:color="auto" w:fill="auto"/>
            <w:noWrap/>
            <w:vAlign w:val="bottom"/>
            <w:hideMark/>
          </w:tcPr>
          <w:p w14:paraId="1195C9D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173</w:t>
            </w:r>
          </w:p>
        </w:tc>
        <w:tc>
          <w:tcPr>
            <w:tcW w:w="2453" w:type="pct"/>
            <w:shd w:val="clear" w:color="auto" w:fill="auto"/>
            <w:vAlign w:val="bottom"/>
            <w:hideMark/>
          </w:tcPr>
          <w:p w14:paraId="3A6C4A0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NOREPINEFRINA 4 MG/4 ML SOLUCION INYECTABLE</w:t>
            </w:r>
          </w:p>
        </w:tc>
        <w:tc>
          <w:tcPr>
            <w:tcW w:w="989" w:type="pct"/>
            <w:shd w:val="clear" w:color="auto" w:fill="auto"/>
            <w:vAlign w:val="bottom"/>
            <w:hideMark/>
          </w:tcPr>
          <w:p w14:paraId="676055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 MG/4ML</w:t>
            </w:r>
          </w:p>
        </w:tc>
        <w:tc>
          <w:tcPr>
            <w:tcW w:w="934" w:type="pct"/>
            <w:shd w:val="clear" w:color="auto" w:fill="auto"/>
            <w:vAlign w:val="bottom"/>
            <w:hideMark/>
          </w:tcPr>
          <w:p w14:paraId="75B4EFE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964E3C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8707</w:t>
            </w:r>
          </w:p>
        </w:tc>
      </w:tr>
      <w:tr w:rsidR="00D40C4F" w:rsidRPr="00D40C4F" w14:paraId="2B5A4274" w14:textId="77777777" w:rsidTr="00B1563B">
        <w:trPr>
          <w:trHeight w:val="227"/>
        </w:trPr>
        <w:tc>
          <w:tcPr>
            <w:tcW w:w="226" w:type="pct"/>
            <w:shd w:val="clear" w:color="auto" w:fill="auto"/>
            <w:noWrap/>
            <w:vAlign w:val="bottom"/>
            <w:hideMark/>
          </w:tcPr>
          <w:p w14:paraId="1F2DFDC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174</w:t>
            </w:r>
          </w:p>
        </w:tc>
        <w:tc>
          <w:tcPr>
            <w:tcW w:w="2453" w:type="pct"/>
            <w:shd w:val="clear" w:color="auto" w:fill="auto"/>
            <w:vAlign w:val="bottom"/>
            <w:hideMark/>
          </w:tcPr>
          <w:p w14:paraId="426E69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OMEPRAZOL 20 MG CAPSULA</w:t>
            </w:r>
          </w:p>
        </w:tc>
        <w:tc>
          <w:tcPr>
            <w:tcW w:w="989" w:type="pct"/>
            <w:shd w:val="clear" w:color="auto" w:fill="auto"/>
            <w:vAlign w:val="bottom"/>
            <w:hideMark/>
          </w:tcPr>
          <w:p w14:paraId="20CB9CC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 MG</w:t>
            </w:r>
          </w:p>
        </w:tc>
        <w:tc>
          <w:tcPr>
            <w:tcW w:w="934" w:type="pct"/>
            <w:shd w:val="clear" w:color="auto" w:fill="auto"/>
            <w:vAlign w:val="bottom"/>
            <w:hideMark/>
          </w:tcPr>
          <w:p w14:paraId="3E4A28E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3E10F3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101</w:t>
            </w:r>
          </w:p>
        </w:tc>
      </w:tr>
      <w:tr w:rsidR="00D40C4F" w:rsidRPr="00D40C4F" w14:paraId="22603D0C" w14:textId="77777777" w:rsidTr="00B1563B">
        <w:trPr>
          <w:trHeight w:val="227"/>
        </w:trPr>
        <w:tc>
          <w:tcPr>
            <w:tcW w:w="226" w:type="pct"/>
            <w:shd w:val="clear" w:color="auto" w:fill="auto"/>
            <w:noWrap/>
            <w:vAlign w:val="bottom"/>
            <w:hideMark/>
          </w:tcPr>
          <w:p w14:paraId="40B424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175</w:t>
            </w:r>
          </w:p>
        </w:tc>
        <w:tc>
          <w:tcPr>
            <w:tcW w:w="2453" w:type="pct"/>
            <w:shd w:val="clear" w:color="auto" w:fill="auto"/>
            <w:vAlign w:val="bottom"/>
            <w:hideMark/>
          </w:tcPr>
          <w:p w14:paraId="59E9ED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OMEPRAZOL 40MG AMPOLLA</w:t>
            </w:r>
          </w:p>
        </w:tc>
        <w:tc>
          <w:tcPr>
            <w:tcW w:w="989" w:type="pct"/>
            <w:shd w:val="clear" w:color="auto" w:fill="auto"/>
            <w:vAlign w:val="bottom"/>
            <w:hideMark/>
          </w:tcPr>
          <w:p w14:paraId="7E5BDD6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 MG</w:t>
            </w:r>
          </w:p>
        </w:tc>
        <w:tc>
          <w:tcPr>
            <w:tcW w:w="934" w:type="pct"/>
            <w:shd w:val="clear" w:color="auto" w:fill="auto"/>
            <w:vAlign w:val="bottom"/>
            <w:hideMark/>
          </w:tcPr>
          <w:p w14:paraId="254A624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1A858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7332</w:t>
            </w:r>
          </w:p>
        </w:tc>
      </w:tr>
      <w:tr w:rsidR="00D40C4F" w:rsidRPr="00D40C4F" w14:paraId="4614FBA1" w14:textId="77777777" w:rsidTr="00B1563B">
        <w:trPr>
          <w:trHeight w:val="227"/>
        </w:trPr>
        <w:tc>
          <w:tcPr>
            <w:tcW w:w="226" w:type="pct"/>
            <w:shd w:val="clear" w:color="auto" w:fill="auto"/>
            <w:noWrap/>
            <w:vAlign w:val="bottom"/>
            <w:hideMark/>
          </w:tcPr>
          <w:p w14:paraId="6112C3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176</w:t>
            </w:r>
          </w:p>
        </w:tc>
        <w:tc>
          <w:tcPr>
            <w:tcW w:w="2453" w:type="pct"/>
            <w:shd w:val="clear" w:color="auto" w:fill="auto"/>
            <w:vAlign w:val="bottom"/>
            <w:hideMark/>
          </w:tcPr>
          <w:p w14:paraId="27E8FD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OXITOCINA 10UI/ML SOLUCION INYECTABLE</w:t>
            </w:r>
          </w:p>
        </w:tc>
        <w:tc>
          <w:tcPr>
            <w:tcW w:w="989" w:type="pct"/>
            <w:shd w:val="clear" w:color="auto" w:fill="auto"/>
            <w:vAlign w:val="bottom"/>
            <w:hideMark/>
          </w:tcPr>
          <w:p w14:paraId="30432FC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UI</w:t>
            </w:r>
          </w:p>
        </w:tc>
        <w:tc>
          <w:tcPr>
            <w:tcW w:w="934" w:type="pct"/>
            <w:shd w:val="clear" w:color="auto" w:fill="auto"/>
            <w:vAlign w:val="bottom"/>
            <w:hideMark/>
          </w:tcPr>
          <w:p w14:paraId="1C8BE05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3D2B6D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6079</w:t>
            </w:r>
          </w:p>
        </w:tc>
      </w:tr>
      <w:tr w:rsidR="00D40C4F" w:rsidRPr="00D40C4F" w14:paraId="45CCF3DD" w14:textId="77777777" w:rsidTr="00B1563B">
        <w:trPr>
          <w:trHeight w:val="227"/>
        </w:trPr>
        <w:tc>
          <w:tcPr>
            <w:tcW w:w="226" w:type="pct"/>
            <w:shd w:val="clear" w:color="auto" w:fill="auto"/>
            <w:noWrap/>
            <w:vAlign w:val="bottom"/>
            <w:hideMark/>
          </w:tcPr>
          <w:p w14:paraId="2E061C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177</w:t>
            </w:r>
          </w:p>
        </w:tc>
        <w:tc>
          <w:tcPr>
            <w:tcW w:w="2453" w:type="pct"/>
            <w:shd w:val="clear" w:color="auto" w:fill="auto"/>
            <w:vAlign w:val="bottom"/>
            <w:hideMark/>
          </w:tcPr>
          <w:p w14:paraId="3B7DE3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PENICILINA BENZATINICA 2`400.000 UI VIAL</w:t>
            </w:r>
          </w:p>
        </w:tc>
        <w:tc>
          <w:tcPr>
            <w:tcW w:w="989" w:type="pct"/>
            <w:shd w:val="clear" w:color="auto" w:fill="auto"/>
            <w:vAlign w:val="bottom"/>
            <w:hideMark/>
          </w:tcPr>
          <w:p w14:paraId="678ADEA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2.400.000 UI</w:t>
            </w:r>
          </w:p>
        </w:tc>
        <w:tc>
          <w:tcPr>
            <w:tcW w:w="934" w:type="pct"/>
            <w:shd w:val="clear" w:color="auto" w:fill="auto"/>
            <w:vAlign w:val="bottom"/>
            <w:hideMark/>
          </w:tcPr>
          <w:p w14:paraId="558BC75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E6C24C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6463</w:t>
            </w:r>
          </w:p>
        </w:tc>
      </w:tr>
      <w:tr w:rsidR="00D40C4F" w:rsidRPr="00D40C4F" w14:paraId="1931ABBD" w14:textId="77777777" w:rsidTr="00B1563B">
        <w:trPr>
          <w:trHeight w:val="227"/>
        </w:trPr>
        <w:tc>
          <w:tcPr>
            <w:tcW w:w="226" w:type="pct"/>
            <w:shd w:val="clear" w:color="auto" w:fill="auto"/>
            <w:noWrap/>
            <w:vAlign w:val="bottom"/>
            <w:hideMark/>
          </w:tcPr>
          <w:p w14:paraId="62B4370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178</w:t>
            </w:r>
          </w:p>
        </w:tc>
        <w:tc>
          <w:tcPr>
            <w:tcW w:w="2453" w:type="pct"/>
            <w:shd w:val="clear" w:color="auto" w:fill="auto"/>
            <w:vAlign w:val="bottom"/>
            <w:hideMark/>
          </w:tcPr>
          <w:p w14:paraId="36B00E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PENICILINA G BENZATÍNICA 1'200.000 UI VIAL</w:t>
            </w:r>
          </w:p>
        </w:tc>
        <w:tc>
          <w:tcPr>
            <w:tcW w:w="989" w:type="pct"/>
            <w:shd w:val="clear" w:color="auto" w:fill="auto"/>
            <w:vAlign w:val="bottom"/>
            <w:hideMark/>
          </w:tcPr>
          <w:p w14:paraId="1B2010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1.200.000 UI</w:t>
            </w:r>
          </w:p>
        </w:tc>
        <w:tc>
          <w:tcPr>
            <w:tcW w:w="934" w:type="pct"/>
            <w:shd w:val="clear" w:color="auto" w:fill="auto"/>
            <w:vAlign w:val="bottom"/>
            <w:hideMark/>
          </w:tcPr>
          <w:p w14:paraId="3831A15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306DB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4532</w:t>
            </w:r>
          </w:p>
        </w:tc>
      </w:tr>
      <w:tr w:rsidR="00D40C4F" w:rsidRPr="00D40C4F" w14:paraId="570C04C9" w14:textId="77777777" w:rsidTr="00B1563B">
        <w:trPr>
          <w:trHeight w:val="227"/>
        </w:trPr>
        <w:tc>
          <w:tcPr>
            <w:tcW w:w="226" w:type="pct"/>
            <w:shd w:val="clear" w:color="auto" w:fill="auto"/>
            <w:noWrap/>
            <w:vAlign w:val="bottom"/>
            <w:hideMark/>
          </w:tcPr>
          <w:p w14:paraId="219621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179</w:t>
            </w:r>
          </w:p>
        </w:tc>
        <w:tc>
          <w:tcPr>
            <w:tcW w:w="2453" w:type="pct"/>
            <w:shd w:val="clear" w:color="auto" w:fill="auto"/>
            <w:vAlign w:val="bottom"/>
            <w:hideMark/>
          </w:tcPr>
          <w:p w14:paraId="1797475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PRAZOSINA 1 MG TABLETA</w:t>
            </w:r>
          </w:p>
        </w:tc>
        <w:tc>
          <w:tcPr>
            <w:tcW w:w="989" w:type="pct"/>
            <w:shd w:val="clear" w:color="auto" w:fill="auto"/>
            <w:vAlign w:val="bottom"/>
            <w:hideMark/>
          </w:tcPr>
          <w:p w14:paraId="2198856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MG</w:t>
            </w:r>
          </w:p>
        </w:tc>
        <w:tc>
          <w:tcPr>
            <w:tcW w:w="934" w:type="pct"/>
            <w:shd w:val="clear" w:color="auto" w:fill="auto"/>
            <w:vAlign w:val="bottom"/>
            <w:hideMark/>
          </w:tcPr>
          <w:p w14:paraId="7341E3F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1D3024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161</w:t>
            </w:r>
          </w:p>
        </w:tc>
      </w:tr>
      <w:tr w:rsidR="00D40C4F" w:rsidRPr="00D40C4F" w14:paraId="6AA93A67" w14:textId="77777777" w:rsidTr="00B1563B">
        <w:trPr>
          <w:trHeight w:val="227"/>
        </w:trPr>
        <w:tc>
          <w:tcPr>
            <w:tcW w:w="226" w:type="pct"/>
            <w:shd w:val="clear" w:color="auto" w:fill="auto"/>
            <w:noWrap/>
            <w:vAlign w:val="bottom"/>
            <w:hideMark/>
          </w:tcPr>
          <w:p w14:paraId="0320716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180</w:t>
            </w:r>
          </w:p>
        </w:tc>
        <w:tc>
          <w:tcPr>
            <w:tcW w:w="2453" w:type="pct"/>
            <w:shd w:val="clear" w:color="auto" w:fill="auto"/>
            <w:vAlign w:val="bottom"/>
            <w:hideMark/>
          </w:tcPr>
          <w:p w14:paraId="0EAC5DB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PREDNISOLONA 5 MG TABLETA</w:t>
            </w:r>
          </w:p>
        </w:tc>
        <w:tc>
          <w:tcPr>
            <w:tcW w:w="989" w:type="pct"/>
            <w:shd w:val="clear" w:color="auto" w:fill="auto"/>
            <w:vAlign w:val="bottom"/>
            <w:hideMark/>
          </w:tcPr>
          <w:p w14:paraId="0593AC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0D5E6F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7ADF7C1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91</w:t>
            </w:r>
          </w:p>
        </w:tc>
      </w:tr>
      <w:tr w:rsidR="00D40C4F" w:rsidRPr="00D40C4F" w14:paraId="1D017DBB" w14:textId="77777777" w:rsidTr="00B1563B">
        <w:trPr>
          <w:trHeight w:val="227"/>
        </w:trPr>
        <w:tc>
          <w:tcPr>
            <w:tcW w:w="226" w:type="pct"/>
            <w:shd w:val="clear" w:color="auto" w:fill="auto"/>
            <w:noWrap/>
            <w:vAlign w:val="bottom"/>
            <w:hideMark/>
          </w:tcPr>
          <w:p w14:paraId="7932618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181</w:t>
            </w:r>
          </w:p>
        </w:tc>
        <w:tc>
          <w:tcPr>
            <w:tcW w:w="2453" w:type="pct"/>
            <w:shd w:val="clear" w:color="auto" w:fill="auto"/>
            <w:vAlign w:val="bottom"/>
            <w:hideMark/>
          </w:tcPr>
          <w:p w14:paraId="1CD539C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PROPANOLOL 40 MG TABLETA</w:t>
            </w:r>
          </w:p>
        </w:tc>
        <w:tc>
          <w:tcPr>
            <w:tcW w:w="989" w:type="pct"/>
            <w:shd w:val="clear" w:color="auto" w:fill="auto"/>
            <w:vAlign w:val="bottom"/>
            <w:hideMark/>
          </w:tcPr>
          <w:p w14:paraId="3B16AC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 MG</w:t>
            </w:r>
          </w:p>
        </w:tc>
        <w:tc>
          <w:tcPr>
            <w:tcW w:w="934" w:type="pct"/>
            <w:shd w:val="clear" w:color="auto" w:fill="auto"/>
            <w:vAlign w:val="bottom"/>
            <w:hideMark/>
          </w:tcPr>
          <w:p w14:paraId="6FEAA4A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7BBDC5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w:t>
            </w:r>
          </w:p>
        </w:tc>
      </w:tr>
      <w:tr w:rsidR="00D40C4F" w:rsidRPr="00D40C4F" w14:paraId="1637D1A6" w14:textId="77777777" w:rsidTr="00B1563B">
        <w:trPr>
          <w:trHeight w:val="227"/>
        </w:trPr>
        <w:tc>
          <w:tcPr>
            <w:tcW w:w="226" w:type="pct"/>
            <w:shd w:val="clear" w:color="auto" w:fill="auto"/>
            <w:noWrap/>
            <w:vAlign w:val="bottom"/>
            <w:hideMark/>
          </w:tcPr>
          <w:p w14:paraId="5D412D4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182</w:t>
            </w:r>
          </w:p>
        </w:tc>
        <w:tc>
          <w:tcPr>
            <w:tcW w:w="2453" w:type="pct"/>
            <w:shd w:val="clear" w:color="auto" w:fill="auto"/>
            <w:vAlign w:val="bottom"/>
            <w:hideMark/>
          </w:tcPr>
          <w:p w14:paraId="2872B5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PROPANOLOL 80 MG TABLETA</w:t>
            </w:r>
          </w:p>
        </w:tc>
        <w:tc>
          <w:tcPr>
            <w:tcW w:w="989" w:type="pct"/>
            <w:shd w:val="clear" w:color="auto" w:fill="auto"/>
            <w:vAlign w:val="bottom"/>
            <w:hideMark/>
          </w:tcPr>
          <w:p w14:paraId="5399107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80 MG  </w:t>
            </w:r>
          </w:p>
        </w:tc>
        <w:tc>
          <w:tcPr>
            <w:tcW w:w="934" w:type="pct"/>
            <w:shd w:val="clear" w:color="auto" w:fill="auto"/>
            <w:vAlign w:val="bottom"/>
            <w:hideMark/>
          </w:tcPr>
          <w:p w14:paraId="32195D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1213A1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390</w:t>
            </w:r>
          </w:p>
        </w:tc>
      </w:tr>
      <w:tr w:rsidR="00D40C4F" w:rsidRPr="00D40C4F" w14:paraId="1D19BDBD" w14:textId="77777777" w:rsidTr="00B1563B">
        <w:trPr>
          <w:trHeight w:val="227"/>
        </w:trPr>
        <w:tc>
          <w:tcPr>
            <w:tcW w:w="226" w:type="pct"/>
            <w:shd w:val="clear" w:color="auto" w:fill="auto"/>
            <w:noWrap/>
            <w:vAlign w:val="bottom"/>
            <w:hideMark/>
          </w:tcPr>
          <w:p w14:paraId="76728AE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183</w:t>
            </w:r>
          </w:p>
        </w:tc>
        <w:tc>
          <w:tcPr>
            <w:tcW w:w="2453" w:type="pct"/>
            <w:shd w:val="clear" w:color="auto" w:fill="auto"/>
            <w:vAlign w:val="bottom"/>
            <w:hideMark/>
          </w:tcPr>
          <w:p w14:paraId="234758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SALBUTAMOL 100 MCG/DOSIS INHALADOR</w:t>
            </w:r>
          </w:p>
        </w:tc>
        <w:tc>
          <w:tcPr>
            <w:tcW w:w="989" w:type="pct"/>
            <w:shd w:val="clear" w:color="auto" w:fill="auto"/>
            <w:vAlign w:val="bottom"/>
            <w:hideMark/>
          </w:tcPr>
          <w:p w14:paraId="0329293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MCG</w:t>
            </w:r>
          </w:p>
        </w:tc>
        <w:tc>
          <w:tcPr>
            <w:tcW w:w="934" w:type="pct"/>
            <w:shd w:val="clear" w:color="auto" w:fill="auto"/>
            <w:vAlign w:val="bottom"/>
            <w:hideMark/>
          </w:tcPr>
          <w:p w14:paraId="5D1F2AC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INHALADOR BUCAL</w:t>
            </w:r>
          </w:p>
        </w:tc>
        <w:tc>
          <w:tcPr>
            <w:tcW w:w="398" w:type="pct"/>
            <w:shd w:val="clear" w:color="auto" w:fill="auto"/>
            <w:vAlign w:val="bottom"/>
            <w:hideMark/>
          </w:tcPr>
          <w:p w14:paraId="0FB7E6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9288</w:t>
            </w:r>
          </w:p>
        </w:tc>
      </w:tr>
      <w:tr w:rsidR="00D40C4F" w:rsidRPr="00D40C4F" w14:paraId="58C26013" w14:textId="77777777" w:rsidTr="00B1563B">
        <w:trPr>
          <w:trHeight w:val="227"/>
        </w:trPr>
        <w:tc>
          <w:tcPr>
            <w:tcW w:w="226" w:type="pct"/>
            <w:shd w:val="clear" w:color="auto" w:fill="auto"/>
            <w:noWrap/>
            <w:vAlign w:val="bottom"/>
            <w:hideMark/>
          </w:tcPr>
          <w:p w14:paraId="7F90C04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184</w:t>
            </w:r>
          </w:p>
        </w:tc>
        <w:tc>
          <w:tcPr>
            <w:tcW w:w="2453" w:type="pct"/>
            <w:shd w:val="clear" w:color="auto" w:fill="auto"/>
            <w:vAlign w:val="bottom"/>
            <w:hideMark/>
          </w:tcPr>
          <w:p w14:paraId="6F2DE5C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SALES DE REHIDRATACION ORAL SOBRE</w:t>
            </w:r>
          </w:p>
        </w:tc>
        <w:tc>
          <w:tcPr>
            <w:tcW w:w="989" w:type="pct"/>
            <w:shd w:val="clear" w:color="auto" w:fill="auto"/>
            <w:vAlign w:val="bottom"/>
            <w:hideMark/>
          </w:tcPr>
          <w:p w14:paraId="4ED49F6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20.7 G</w:t>
            </w:r>
          </w:p>
        </w:tc>
        <w:tc>
          <w:tcPr>
            <w:tcW w:w="934" w:type="pct"/>
            <w:shd w:val="clear" w:color="auto" w:fill="auto"/>
            <w:vAlign w:val="bottom"/>
            <w:hideMark/>
          </w:tcPr>
          <w:p w14:paraId="4DF39D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SOBRE</w:t>
            </w:r>
          </w:p>
        </w:tc>
        <w:tc>
          <w:tcPr>
            <w:tcW w:w="398" w:type="pct"/>
            <w:shd w:val="clear" w:color="auto" w:fill="auto"/>
            <w:vAlign w:val="bottom"/>
            <w:hideMark/>
          </w:tcPr>
          <w:p w14:paraId="15F4508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4000</w:t>
            </w:r>
          </w:p>
        </w:tc>
      </w:tr>
      <w:tr w:rsidR="00D40C4F" w:rsidRPr="00D40C4F" w14:paraId="28333C57" w14:textId="77777777" w:rsidTr="00B1563B">
        <w:trPr>
          <w:trHeight w:val="227"/>
        </w:trPr>
        <w:tc>
          <w:tcPr>
            <w:tcW w:w="226" w:type="pct"/>
            <w:shd w:val="clear" w:color="auto" w:fill="auto"/>
            <w:noWrap/>
            <w:vAlign w:val="bottom"/>
            <w:hideMark/>
          </w:tcPr>
          <w:p w14:paraId="33EC9D9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185</w:t>
            </w:r>
          </w:p>
        </w:tc>
        <w:tc>
          <w:tcPr>
            <w:tcW w:w="2453" w:type="pct"/>
            <w:shd w:val="clear" w:color="auto" w:fill="auto"/>
            <w:vAlign w:val="bottom"/>
            <w:hideMark/>
          </w:tcPr>
          <w:p w14:paraId="176721F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SODIO BICARBONATO 1 MEQ/ML SOLUCION INYECTABLE</w:t>
            </w:r>
          </w:p>
        </w:tc>
        <w:tc>
          <w:tcPr>
            <w:tcW w:w="989" w:type="pct"/>
            <w:shd w:val="clear" w:color="auto" w:fill="auto"/>
            <w:vAlign w:val="bottom"/>
            <w:hideMark/>
          </w:tcPr>
          <w:p w14:paraId="6A8E04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 MEQ/ML</w:t>
            </w:r>
          </w:p>
        </w:tc>
        <w:tc>
          <w:tcPr>
            <w:tcW w:w="934" w:type="pct"/>
            <w:shd w:val="clear" w:color="auto" w:fill="auto"/>
            <w:vAlign w:val="bottom"/>
            <w:hideMark/>
          </w:tcPr>
          <w:p w14:paraId="6543F6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hideMark/>
          </w:tcPr>
          <w:p w14:paraId="7B5C8A5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5.611</w:t>
            </w:r>
          </w:p>
        </w:tc>
      </w:tr>
      <w:tr w:rsidR="00D40C4F" w:rsidRPr="00D40C4F" w14:paraId="52AF1E8F" w14:textId="77777777" w:rsidTr="00B1563B">
        <w:trPr>
          <w:trHeight w:val="227"/>
        </w:trPr>
        <w:tc>
          <w:tcPr>
            <w:tcW w:w="226" w:type="pct"/>
            <w:shd w:val="clear" w:color="auto" w:fill="auto"/>
            <w:noWrap/>
            <w:vAlign w:val="bottom"/>
            <w:hideMark/>
          </w:tcPr>
          <w:p w14:paraId="509E93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186</w:t>
            </w:r>
          </w:p>
        </w:tc>
        <w:tc>
          <w:tcPr>
            <w:tcW w:w="2453" w:type="pct"/>
            <w:shd w:val="clear" w:color="auto" w:fill="auto"/>
            <w:vAlign w:val="bottom"/>
            <w:hideMark/>
          </w:tcPr>
          <w:p w14:paraId="6E84AA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SODIO CLORURO 2 MEQ/ML SOLUCION INYECTABLE</w:t>
            </w:r>
          </w:p>
        </w:tc>
        <w:tc>
          <w:tcPr>
            <w:tcW w:w="989" w:type="pct"/>
            <w:shd w:val="clear" w:color="auto" w:fill="auto"/>
            <w:vAlign w:val="bottom"/>
            <w:hideMark/>
          </w:tcPr>
          <w:p w14:paraId="7295F07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 MEQ/ML</w:t>
            </w:r>
          </w:p>
        </w:tc>
        <w:tc>
          <w:tcPr>
            <w:tcW w:w="934" w:type="pct"/>
            <w:shd w:val="clear" w:color="auto" w:fill="auto"/>
            <w:vAlign w:val="bottom"/>
            <w:hideMark/>
          </w:tcPr>
          <w:p w14:paraId="7D37EC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657EF5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3078</w:t>
            </w:r>
          </w:p>
        </w:tc>
      </w:tr>
      <w:tr w:rsidR="00D40C4F" w:rsidRPr="00D40C4F" w14:paraId="64D06868" w14:textId="77777777" w:rsidTr="00B1563B">
        <w:trPr>
          <w:trHeight w:val="227"/>
        </w:trPr>
        <w:tc>
          <w:tcPr>
            <w:tcW w:w="226" w:type="pct"/>
            <w:shd w:val="clear" w:color="auto" w:fill="auto"/>
            <w:noWrap/>
            <w:vAlign w:val="bottom"/>
            <w:hideMark/>
          </w:tcPr>
          <w:p w14:paraId="23342A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187</w:t>
            </w:r>
          </w:p>
        </w:tc>
        <w:tc>
          <w:tcPr>
            <w:tcW w:w="2453" w:type="pct"/>
            <w:shd w:val="clear" w:color="auto" w:fill="auto"/>
            <w:vAlign w:val="bottom"/>
            <w:hideMark/>
          </w:tcPr>
          <w:p w14:paraId="2346562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SALINA 0.9% X 100ML</w:t>
            </w:r>
          </w:p>
        </w:tc>
        <w:tc>
          <w:tcPr>
            <w:tcW w:w="989" w:type="pct"/>
            <w:shd w:val="clear" w:color="auto" w:fill="auto"/>
            <w:vAlign w:val="bottom"/>
            <w:hideMark/>
          </w:tcPr>
          <w:p w14:paraId="5C6331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0,90%</w:t>
            </w:r>
          </w:p>
        </w:tc>
        <w:tc>
          <w:tcPr>
            <w:tcW w:w="934" w:type="pct"/>
            <w:shd w:val="clear" w:color="auto" w:fill="auto"/>
            <w:vAlign w:val="bottom"/>
            <w:hideMark/>
          </w:tcPr>
          <w:p w14:paraId="6473370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BOLSA</w:t>
            </w:r>
          </w:p>
        </w:tc>
        <w:tc>
          <w:tcPr>
            <w:tcW w:w="398" w:type="pct"/>
            <w:shd w:val="clear" w:color="auto" w:fill="auto"/>
            <w:vAlign w:val="bottom"/>
            <w:hideMark/>
          </w:tcPr>
          <w:p w14:paraId="33126C4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4242</w:t>
            </w:r>
          </w:p>
        </w:tc>
      </w:tr>
      <w:tr w:rsidR="00D40C4F" w:rsidRPr="00D40C4F" w14:paraId="78552D22" w14:textId="77777777" w:rsidTr="00B1563B">
        <w:trPr>
          <w:trHeight w:val="227"/>
        </w:trPr>
        <w:tc>
          <w:tcPr>
            <w:tcW w:w="226" w:type="pct"/>
            <w:shd w:val="clear" w:color="auto" w:fill="auto"/>
            <w:noWrap/>
            <w:vAlign w:val="bottom"/>
            <w:hideMark/>
          </w:tcPr>
          <w:p w14:paraId="2A4259B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188</w:t>
            </w:r>
          </w:p>
        </w:tc>
        <w:tc>
          <w:tcPr>
            <w:tcW w:w="2453" w:type="pct"/>
            <w:shd w:val="clear" w:color="auto" w:fill="auto"/>
            <w:vAlign w:val="bottom"/>
            <w:hideMark/>
          </w:tcPr>
          <w:p w14:paraId="4E78859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SALINA 0.9% X 500 ML</w:t>
            </w:r>
          </w:p>
        </w:tc>
        <w:tc>
          <w:tcPr>
            <w:tcW w:w="989" w:type="pct"/>
            <w:shd w:val="clear" w:color="auto" w:fill="auto"/>
            <w:vAlign w:val="bottom"/>
            <w:hideMark/>
          </w:tcPr>
          <w:p w14:paraId="00A9CF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0,90%</w:t>
            </w:r>
          </w:p>
        </w:tc>
        <w:tc>
          <w:tcPr>
            <w:tcW w:w="934" w:type="pct"/>
            <w:shd w:val="clear" w:color="auto" w:fill="auto"/>
            <w:vAlign w:val="bottom"/>
            <w:hideMark/>
          </w:tcPr>
          <w:p w14:paraId="0D9C15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BOLSA</w:t>
            </w:r>
          </w:p>
        </w:tc>
        <w:tc>
          <w:tcPr>
            <w:tcW w:w="398" w:type="pct"/>
            <w:shd w:val="clear" w:color="auto" w:fill="auto"/>
            <w:vAlign w:val="bottom"/>
            <w:hideMark/>
          </w:tcPr>
          <w:p w14:paraId="3803796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5113</w:t>
            </w:r>
          </w:p>
        </w:tc>
      </w:tr>
      <w:tr w:rsidR="00D40C4F" w:rsidRPr="00D40C4F" w14:paraId="6A7FAB0D" w14:textId="77777777" w:rsidTr="00B1563B">
        <w:trPr>
          <w:trHeight w:val="227"/>
        </w:trPr>
        <w:tc>
          <w:tcPr>
            <w:tcW w:w="226" w:type="pct"/>
            <w:shd w:val="clear" w:color="auto" w:fill="auto"/>
            <w:noWrap/>
            <w:vAlign w:val="bottom"/>
            <w:hideMark/>
          </w:tcPr>
          <w:p w14:paraId="76B1693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189</w:t>
            </w:r>
          </w:p>
        </w:tc>
        <w:tc>
          <w:tcPr>
            <w:tcW w:w="2453" w:type="pct"/>
            <w:shd w:val="clear" w:color="auto" w:fill="auto"/>
            <w:vAlign w:val="bottom"/>
            <w:hideMark/>
          </w:tcPr>
          <w:p w14:paraId="0F1F14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SUCRALFATO 1 G TABLETA</w:t>
            </w:r>
          </w:p>
        </w:tc>
        <w:tc>
          <w:tcPr>
            <w:tcW w:w="989" w:type="pct"/>
            <w:shd w:val="clear" w:color="auto" w:fill="auto"/>
            <w:vAlign w:val="bottom"/>
            <w:hideMark/>
          </w:tcPr>
          <w:p w14:paraId="3666A19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1 </w:t>
            </w:r>
            <w:proofErr w:type="gramStart"/>
            <w:r w:rsidRPr="00D40C4F">
              <w:rPr>
                <w:rFonts w:ascii="Arial Narrow" w:hAnsi="Arial Narrow"/>
                <w:sz w:val="16"/>
                <w:szCs w:val="16"/>
              </w:rPr>
              <w:t>G</w:t>
            </w:r>
            <w:proofErr w:type="gramEnd"/>
          </w:p>
        </w:tc>
        <w:tc>
          <w:tcPr>
            <w:tcW w:w="934" w:type="pct"/>
            <w:shd w:val="clear" w:color="auto" w:fill="auto"/>
            <w:vAlign w:val="bottom"/>
            <w:hideMark/>
          </w:tcPr>
          <w:p w14:paraId="1A517CB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32B2D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795</w:t>
            </w:r>
          </w:p>
        </w:tc>
      </w:tr>
      <w:tr w:rsidR="00D40C4F" w:rsidRPr="00D40C4F" w14:paraId="23FAB123" w14:textId="77777777" w:rsidTr="00B1563B">
        <w:trPr>
          <w:trHeight w:val="227"/>
        </w:trPr>
        <w:tc>
          <w:tcPr>
            <w:tcW w:w="226" w:type="pct"/>
            <w:shd w:val="clear" w:color="auto" w:fill="auto"/>
            <w:noWrap/>
            <w:vAlign w:val="bottom"/>
            <w:hideMark/>
          </w:tcPr>
          <w:p w14:paraId="3ED2055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190</w:t>
            </w:r>
          </w:p>
        </w:tc>
        <w:tc>
          <w:tcPr>
            <w:tcW w:w="2453" w:type="pct"/>
            <w:shd w:val="clear" w:color="auto" w:fill="auto"/>
            <w:vAlign w:val="bottom"/>
            <w:hideMark/>
          </w:tcPr>
          <w:p w14:paraId="1A2398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SUERO ANTIOFÍDICO POLIVALENTE</w:t>
            </w:r>
          </w:p>
        </w:tc>
        <w:tc>
          <w:tcPr>
            <w:tcW w:w="989" w:type="pct"/>
            <w:shd w:val="clear" w:color="auto" w:fill="auto"/>
            <w:vAlign w:val="bottom"/>
            <w:hideMark/>
          </w:tcPr>
          <w:p w14:paraId="629E1B5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 ML</w:t>
            </w:r>
          </w:p>
        </w:tc>
        <w:tc>
          <w:tcPr>
            <w:tcW w:w="934" w:type="pct"/>
            <w:shd w:val="clear" w:color="auto" w:fill="auto"/>
            <w:vAlign w:val="bottom"/>
            <w:hideMark/>
          </w:tcPr>
          <w:p w14:paraId="668B1B2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019DF63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368997</w:t>
            </w:r>
          </w:p>
        </w:tc>
      </w:tr>
      <w:tr w:rsidR="00D40C4F" w:rsidRPr="00D40C4F" w14:paraId="11C7A321" w14:textId="77777777" w:rsidTr="00B1563B">
        <w:trPr>
          <w:trHeight w:val="227"/>
        </w:trPr>
        <w:tc>
          <w:tcPr>
            <w:tcW w:w="226" w:type="pct"/>
            <w:shd w:val="clear" w:color="auto" w:fill="auto"/>
            <w:noWrap/>
            <w:vAlign w:val="bottom"/>
            <w:hideMark/>
          </w:tcPr>
          <w:p w14:paraId="636A3E7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191</w:t>
            </w:r>
          </w:p>
        </w:tc>
        <w:tc>
          <w:tcPr>
            <w:tcW w:w="2453" w:type="pct"/>
            <w:shd w:val="clear" w:color="auto" w:fill="auto"/>
            <w:vAlign w:val="bottom"/>
            <w:hideMark/>
          </w:tcPr>
          <w:p w14:paraId="7DEA594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SULFADIAZINA DE PLATA 1% CREMA TOPICA</w:t>
            </w:r>
          </w:p>
        </w:tc>
        <w:tc>
          <w:tcPr>
            <w:tcW w:w="989" w:type="pct"/>
            <w:shd w:val="clear" w:color="auto" w:fill="auto"/>
            <w:vAlign w:val="bottom"/>
            <w:hideMark/>
          </w:tcPr>
          <w:p w14:paraId="226F70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w:t>
            </w:r>
          </w:p>
        </w:tc>
        <w:tc>
          <w:tcPr>
            <w:tcW w:w="934" w:type="pct"/>
            <w:shd w:val="clear" w:color="auto" w:fill="auto"/>
            <w:vAlign w:val="bottom"/>
            <w:hideMark/>
          </w:tcPr>
          <w:p w14:paraId="283DABF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CREMA TOPICA</w:t>
            </w:r>
          </w:p>
        </w:tc>
        <w:tc>
          <w:tcPr>
            <w:tcW w:w="398" w:type="pct"/>
            <w:shd w:val="clear" w:color="auto" w:fill="auto"/>
            <w:vAlign w:val="bottom"/>
            <w:hideMark/>
          </w:tcPr>
          <w:p w14:paraId="60FAD4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11088</w:t>
            </w:r>
          </w:p>
        </w:tc>
      </w:tr>
      <w:tr w:rsidR="00D40C4F" w:rsidRPr="00D40C4F" w14:paraId="52139F0F" w14:textId="77777777" w:rsidTr="00B1563B">
        <w:trPr>
          <w:trHeight w:val="227"/>
        </w:trPr>
        <w:tc>
          <w:tcPr>
            <w:tcW w:w="226" w:type="pct"/>
            <w:shd w:val="clear" w:color="auto" w:fill="auto"/>
            <w:noWrap/>
            <w:vAlign w:val="bottom"/>
            <w:hideMark/>
          </w:tcPr>
          <w:p w14:paraId="32C9D55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192</w:t>
            </w:r>
          </w:p>
        </w:tc>
        <w:tc>
          <w:tcPr>
            <w:tcW w:w="2453" w:type="pct"/>
            <w:shd w:val="clear" w:color="auto" w:fill="auto"/>
            <w:vAlign w:val="bottom"/>
            <w:hideMark/>
          </w:tcPr>
          <w:p w14:paraId="040A7F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SULFASALAZINA 500 MG TABLETA</w:t>
            </w:r>
          </w:p>
        </w:tc>
        <w:tc>
          <w:tcPr>
            <w:tcW w:w="989" w:type="pct"/>
            <w:shd w:val="clear" w:color="auto" w:fill="auto"/>
            <w:vAlign w:val="bottom"/>
            <w:hideMark/>
          </w:tcPr>
          <w:p w14:paraId="21BE35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 MG</w:t>
            </w:r>
          </w:p>
        </w:tc>
        <w:tc>
          <w:tcPr>
            <w:tcW w:w="934" w:type="pct"/>
            <w:shd w:val="clear" w:color="auto" w:fill="auto"/>
            <w:vAlign w:val="bottom"/>
            <w:hideMark/>
          </w:tcPr>
          <w:p w14:paraId="191EBEA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B8540C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878</w:t>
            </w:r>
          </w:p>
        </w:tc>
      </w:tr>
      <w:tr w:rsidR="00D40C4F" w:rsidRPr="00D40C4F" w14:paraId="72C22868" w14:textId="77777777" w:rsidTr="00B1563B">
        <w:trPr>
          <w:trHeight w:val="227"/>
        </w:trPr>
        <w:tc>
          <w:tcPr>
            <w:tcW w:w="226" w:type="pct"/>
            <w:shd w:val="clear" w:color="auto" w:fill="auto"/>
            <w:noWrap/>
            <w:vAlign w:val="bottom"/>
            <w:hideMark/>
          </w:tcPr>
          <w:p w14:paraId="55C9F13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193</w:t>
            </w:r>
          </w:p>
        </w:tc>
        <w:tc>
          <w:tcPr>
            <w:tcW w:w="2453" w:type="pct"/>
            <w:shd w:val="clear" w:color="auto" w:fill="auto"/>
            <w:vAlign w:val="bottom"/>
            <w:hideMark/>
          </w:tcPr>
          <w:p w14:paraId="3F36D0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TIMOLOL 0.5 MG SOLUCION OFTALMICA</w:t>
            </w:r>
          </w:p>
        </w:tc>
        <w:tc>
          <w:tcPr>
            <w:tcW w:w="989" w:type="pct"/>
            <w:shd w:val="clear" w:color="auto" w:fill="auto"/>
            <w:vAlign w:val="bottom"/>
            <w:hideMark/>
          </w:tcPr>
          <w:p w14:paraId="34E88C7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0.5 MG</w:t>
            </w:r>
          </w:p>
        </w:tc>
        <w:tc>
          <w:tcPr>
            <w:tcW w:w="934" w:type="pct"/>
            <w:shd w:val="clear" w:color="auto" w:fill="auto"/>
            <w:vAlign w:val="bottom"/>
            <w:hideMark/>
          </w:tcPr>
          <w:p w14:paraId="5861C19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OFTALMICA</w:t>
            </w:r>
          </w:p>
        </w:tc>
        <w:tc>
          <w:tcPr>
            <w:tcW w:w="398" w:type="pct"/>
            <w:shd w:val="clear" w:color="auto" w:fill="auto"/>
            <w:vAlign w:val="bottom"/>
            <w:hideMark/>
          </w:tcPr>
          <w:p w14:paraId="394DA51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11178</w:t>
            </w:r>
          </w:p>
        </w:tc>
      </w:tr>
      <w:tr w:rsidR="00D40C4F" w:rsidRPr="00D40C4F" w14:paraId="7CB6BB58" w14:textId="77777777" w:rsidTr="00B1563B">
        <w:trPr>
          <w:trHeight w:val="227"/>
        </w:trPr>
        <w:tc>
          <w:tcPr>
            <w:tcW w:w="226" w:type="pct"/>
            <w:shd w:val="clear" w:color="auto" w:fill="auto"/>
            <w:noWrap/>
            <w:vAlign w:val="bottom"/>
            <w:hideMark/>
          </w:tcPr>
          <w:p w14:paraId="1D9516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194</w:t>
            </w:r>
          </w:p>
        </w:tc>
        <w:tc>
          <w:tcPr>
            <w:tcW w:w="2453" w:type="pct"/>
            <w:shd w:val="clear" w:color="auto" w:fill="auto"/>
            <w:vAlign w:val="bottom"/>
            <w:hideMark/>
          </w:tcPr>
          <w:p w14:paraId="7B8F8B0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TOXOIDE TETANICO 40 UI/05 ML SOLUCION INYECTABLE</w:t>
            </w:r>
          </w:p>
        </w:tc>
        <w:tc>
          <w:tcPr>
            <w:tcW w:w="989" w:type="pct"/>
            <w:shd w:val="clear" w:color="auto" w:fill="auto"/>
            <w:vAlign w:val="bottom"/>
            <w:hideMark/>
          </w:tcPr>
          <w:p w14:paraId="4CD5308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 UI/0.5ML</w:t>
            </w:r>
          </w:p>
        </w:tc>
        <w:tc>
          <w:tcPr>
            <w:tcW w:w="934" w:type="pct"/>
            <w:shd w:val="clear" w:color="auto" w:fill="auto"/>
            <w:vAlign w:val="bottom"/>
            <w:hideMark/>
          </w:tcPr>
          <w:p w14:paraId="29B4AD9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1374A3A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22369</w:t>
            </w:r>
          </w:p>
        </w:tc>
      </w:tr>
      <w:tr w:rsidR="00D40C4F" w:rsidRPr="00D40C4F" w14:paraId="0DA795D5" w14:textId="77777777" w:rsidTr="00B1563B">
        <w:trPr>
          <w:trHeight w:val="227"/>
        </w:trPr>
        <w:tc>
          <w:tcPr>
            <w:tcW w:w="226" w:type="pct"/>
            <w:shd w:val="clear" w:color="auto" w:fill="auto"/>
            <w:noWrap/>
            <w:vAlign w:val="bottom"/>
            <w:hideMark/>
          </w:tcPr>
          <w:p w14:paraId="093E06F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195</w:t>
            </w:r>
          </w:p>
        </w:tc>
        <w:tc>
          <w:tcPr>
            <w:tcW w:w="2453" w:type="pct"/>
            <w:shd w:val="clear" w:color="auto" w:fill="auto"/>
            <w:vAlign w:val="bottom"/>
            <w:hideMark/>
          </w:tcPr>
          <w:p w14:paraId="2B9E366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TRAMADOL 100 MG/ ML SOLUCION ORAL</w:t>
            </w:r>
          </w:p>
        </w:tc>
        <w:tc>
          <w:tcPr>
            <w:tcW w:w="989" w:type="pct"/>
            <w:shd w:val="clear" w:color="auto" w:fill="auto"/>
            <w:vAlign w:val="bottom"/>
            <w:hideMark/>
          </w:tcPr>
          <w:p w14:paraId="6F9AE7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MG/ML</w:t>
            </w:r>
          </w:p>
        </w:tc>
        <w:tc>
          <w:tcPr>
            <w:tcW w:w="934" w:type="pct"/>
            <w:shd w:val="clear" w:color="auto" w:fill="auto"/>
            <w:vAlign w:val="bottom"/>
            <w:hideMark/>
          </w:tcPr>
          <w:p w14:paraId="24B905F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SOLUCION ORAL</w:t>
            </w:r>
          </w:p>
        </w:tc>
        <w:tc>
          <w:tcPr>
            <w:tcW w:w="398" w:type="pct"/>
            <w:shd w:val="clear" w:color="auto" w:fill="auto"/>
            <w:vAlign w:val="bottom"/>
            <w:hideMark/>
          </w:tcPr>
          <w:p w14:paraId="6926B98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4027</w:t>
            </w:r>
          </w:p>
        </w:tc>
      </w:tr>
      <w:tr w:rsidR="00D40C4F" w:rsidRPr="00D40C4F" w14:paraId="6A84CC8F" w14:textId="77777777" w:rsidTr="00B1563B">
        <w:trPr>
          <w:trHeight w:val="227"/>
        </w:trPr>
        <w:tc>
          <w:tcPr>
            <w:tcW w:w="226" w:type="pct"/>
            <w:shd w:val="clear" w:color="auto" w:fill="auto"/>
            <w:noWrap/>
            <w:vAlign w:val="bottom"/>
            <w:hideMark/>
          </w:tcPr>
          <w:p w14:paraId="712BCB8A"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196</w:t>
            </w:r>
          </w:p>
        </w:tc>
        <w:tc>
          <w:tcPr>
            <w:tcW w:w="2453" w:type="pct"/>
            <w:shd w:val="clear" w:color="auto" w:fill="auto"/>
            <w:vAlign w:val="bottom"/>
            <w:hideMark/>
          </w:tcPr>
          <w:p w14:paraId="382C720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TRAMADOL 100 MG/ML SOLUCION INYECTABLE</w:t>
            </w:r>
          </w:p>
        </w:tc>
        <w:tc>
          <w:tcPr>
            <w:tcW w:w="989" w:type="pct"/>
            <w:shd w:val="clear" w:color="auto" w:fill="auto"/>
            <w:vAlign w:val="bottom"/>
            <w:hideMark/>
          </w:tcPr>
          <w:p w14:paraId="1C2065E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100 MG/ML</w:t>
            </w:r>
          </w:p>
        </w:tc>
        <w:tc>
          <w:tcPr>
            <w:tcW w:w="934" w:type="pct"/>
            <w:shd w:val="clear" w:color="auto" w:fill="auto"/>
            <w:vAlign w:val="bottom"/>
            <w:hideMark/>
          </w:tcPr>
          <w:p w14:paraId="21F2B24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76AD1ED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1390</w:t>
            </w:r>
          </w:p>
        </w:tc>
      </w:tr>
      <w:tr w:rsidR="00D40C4F" w:rsidRPr="00D40C4F" w14:paraId="5355AF56" w14:textId="77777777" w:rsidTr="00B1563B">
        <w:trPr>
          <w:trHeight w:val="227"/>
        </w:trPr>
        <w:tc>
          <w:tcPr>
            <w:tcW w:w="226" w:type="pct"/>
            <w:shd w:val="clear" w:color="auto" w:fill="auto"/>
            <w:noWrap/>
            <w:vAlign w:val="bottom"/>
            <w:hideMark/>
          </w:tcPr>
          <w:p w14:paraId="03A87B7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197</w:t>
            </w:r>
          </w:p>
        </w:tc>
        <w:tc>
          <w:tcPr>
            <w:tcW w:w="2453" w:type="pct"/>
            <w:shd w:val="clear" w:color="auto" w:fill="auto"/>
            <w:vAlign w:val="bottom"/>
            <w:hideMark/>
          </w:tcPr>
          <w:p w14:paraId="7195652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TRAMADOL 50 MG/ML SOLUCION INYECTABLE</w:t>
            </w:r>
          </w:p>
        </w:tc>
        <w:tc>
          <w:tcPr>
            <w:tcW w:w="989" w:type="pct"/>
            <w:shd w:val="clear" w:color="auto" w:fill="auto"/>
            <w:vAlign w:val="bottom"/>
            <w:hideMark/>
          </w:tcPr>
          <w:p w14:paraId="0B57BDE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MG/ML</w:t>
            </w:r>
          </w:p>
        </w:tc>
        <w:tc>
          <w:tcPr>
            <w:tcW w:w="934" w:type="pct"/>
            <w:shd w:val="clear" w:color="auto" w:fill="auto"/>
            <w:vAlign w:val="bottom"/>
            <w:hideMark/>
          </w:tcPr>
          <w:p w14:paraId="401DFE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59C0C515"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1478</w:t>
            </w:r>
          </w:p>
        </w:tc>
      </w:tr>
      <w:tr w:rsidR="00D40C4F" w:rsidRPr="00D40C4F" w14:paraId="184CE39A" w14:textId="77777777" w:rsidTr="00B1563B">
        <w:trPr>
          <w:trHeight w:val="227"/>
        </w:trPr>
        <w:tc>
          <w:tcPr>
            <w:tcW w:w="226" w:type="pct"/>
            <w:shd w:val="clear" w:color="auto" w:fill="auto"/>
            <w:noWrap/>
            <w:vAlign w:val="bottom"/>
            <w:hideMark/>
          </w:tcPr>
          <w:p w14:paraId="193467F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198</w:t>
            </w:r>
          </w:p>
        </w:tc>
        <w:tc>
          <w:tcPr>
            <w:tcW w:w="2453" w:type="pct"/>
            <w:shd w:val="clear" w:color="auto" w:fill="auto"/>
            <w:vAlign w:val="bottom"/>
            <w:hideMark/>
          </w:tcPr>
          <w:p w14:paraId="0A85FE0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TRAZODONA 50 MG TABLETA</w:t>
            </w:r>
          </w:p>
        </w:tc>
        <w:tc>
          <w:tcPr>
            <w:tcW w:w="989" w:type="pct"/>
            <w:shd w:val="clear" w:color="auto" w:fill="auto"/>
            <w:vAlign w:val="bottom"/>
            <w:hideMark/>
          </w:tcPr>
          <w:p w14:paraId="516FE17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 MG</w:t>
            </w:r>
          </w:p>
        </w:tc>
        <w:tc>
          <w:tcPr>
            <w:tcW w:w="934" w:type="pct"/>
            <w:shd w:val="clear" w:color="auto" w:fill="auto"/>
            <w:vAlign w:val="bottom"/>
            <w:hideMark/>
          </w:tcPr>
          <w:p w14:paraId="4C2A24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07CE818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338</w:t>
            </w:r>
          </w:p>
        </w:tc>
      </w:tr>
      <w:tr w:rsidR="00D40C4F" w:rsidRPr="00D40C4F" w14:paraId="62398D60" w14:textId="77777777" w:rsidTr="00B1563B">
        <w:trPr>
          <w:trHeight w:val="227"/>
        </w:trPr>
        <w:tc>
          <w:tcPr>
            <w:tcW w:w="226" w:type="pct"/>
            <w:shd w:val="clear" w:color="auto" w:fill="auto"/>
            <w:noWrap/>
            <w:vAlign w:val="bottom"/>
            <w:hideMark/>
          </w:tcPr>
          <w:p w14:paraId="58C45B9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199</w:t>
            </w:r>
          </w:p>
        </w:tc>
        <w:tc>
          <w:tcPr>
            <w:tcW w:w="2453" w:type="pct"/>
            <w:shd w:val="clear" w:color="auto" w:fill="auto"/>
            <w:vAlign w:val="bottom"/>
            <w:hideMark/>
          </w:tcPr>
          <w:p w14:paraId="7FF9B49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TRIMETOPRIM+SULFAMETOXAZOL 160/800 </w:t>
            </w:r>
            <w:proofErr w:type="gramStart"/>
            <w:r w:rsidRPr="00D40C4F">
              <w:rPr>
                <w:rFonts w:ascii="Arial Narrow" w:hAnsi="Arial Narrow"/>
                <w:sz w:val="16"/>
                <w:szCs w:val="16"/>
              </w:rPr>
              <w:t>mg  (</w:t>
            </w:r>
            <w:proofErr w:type="gramEnd"/>
            <w:r w:rsidRPr="00D40C4F">
              <w:rPr>
                <w:rFonts w:ascii="Arial Narrow" w:hAnsi="Arial Narrow"/>
                <w:sz w:val="16"/>
                <w:szCs w:val="16"/>
              </w:rPr>
              <w:t xml:space="preserve">TABLETA) </w:t>
            </w:r>
          </w:p>
        </w:tc>
        <w:tc>
          <w:tcPr>
            <w:tcW w:w="989" w:type="pct"/>
            <w:shd w:val="clear" w:color="auto" w:fill="auto"/>
            <w:vAlign w:val="bottom"/>
            <w:hideMark/>
          </w:tcPr>
          <w:p w14:paraId="2992332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160/800MG</w:t>
            </w:r>
          </w:p>
        </w:tc>
        <w:tc>
          <w:tcPr>
            <w:tcW w:w="934" w:type="pct"/>
            <w:shd w:val="clear" w:color="auto" w:fill="auto"/>
            <w:vAlign w:val="bottom"/>
            <w:hideMark/>
          </w:tcPr>
          <w:p w14:paraId="68C0B2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4395BB2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450</w:t>
            </w:r>
          </w:p>
        </w:tc>
      </w:tr>
      <w:tr w:rsidR="00D40C4F" w:rsidRPr="00D40C4F" w14:paraId="5D12B8F9" w14:textId="77777777" w:rsidTr="00B1563B">
        <w:trPr>
          <w:trHeight w:val="227"/>
        </w:trPr>
        <w:tc>
          <w:tcPr>
            <w:tcW w:w="226" w:type="pct"/>
            <w:shd w:val="clear" w:color="auto" w:fill="auto"/>
            <w:noWrap/>
            <w:vAlign w:val="bottom"/>
            <w:hideMark/>
          </w:tcPr>
          <w:p w14:paraId="54F17D4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200</w:t>
            </w:r>
          </w:p>
        </w:tc>
        <w:tc>
          <w:tcPr>
            <w:tcW w:w="2453" w:type="pct"/>
            <w:shd w:val="clear" w:color="auto" w:fill="auto"/>
            <w:vAlign w:val="bottom"/>
            <w:hideMark/>
          </w:tcPr>
          <w:p w14:paraId="4F6012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VALPROICO ACIDO 250 </w:t>
            </w:r>
            <w:proofErr w:type="gramStart"/>
            <w:r w:rsidRPr="00D40C4F">
              <w:rPr>
                <w:rFonts w:ascii="Arial Narrow" w:hAnsi="Arial Narrow"/>
                <w:sz w:val="16"/>
                <w:szCs w:val="16"/>
              </w:rPr>
              <w:t>mg  (</w:t>
            </w:r>
            <w:proofErr w:type="gramEnd"/>
            <w:r w:rsidRPr="00D40C4F">
              <w:rPr>
                <w:rFonts w:ascii="Arial Narrow" w:hAnsi="Arial Narrow"/>
                <w:sz w:val="16"/>
                <w:szCs w:val="16"/>
              </w:rPr>
              <w:t xml:space="preserve">TABLETA O CAPSULA) </w:t>
            </w:r>
          </w:p>
        </w:tc>
        <w:tc>
          <w:tcPr>
            <w:tcW w:w="989" w:type="pct"/>
            <w:shd w:val="clear" w:color="auto" w:fill="auto"/>
            <w:vAlign w:val="bottom"/>
            <w:hideMark/>
          </w:tcPr>
          <w:p w14:paraId="33A2DB84"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w:t>
            </w:r>
          </w:p>
        </w:tc>
        <w:tc>
          <w:tcPr>
            <w:tcW w:w="934" w:type="pct"/>
            <w:shd w:val="clear" w:color="auto" w:fill="auto"/>
            <w:vAlign w:val="bottom"/>
            <w:hideMark/>
          </w:tcPr>
          <w:p w14:paraId="09CC24A8"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77A7025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402</w:t>
            </w:r>
          </w:p>
        </w:tc>
      </w:tr>
      <w:tr w:rsidR="00D40C4F" w:rsidRPr="00D40C4F" w14:paraId="49D093C0" w14:textId="77777777" w:rsidTr="00B1563B">
        <w:trPr>
          <w:trHeight w:val="227"/>
        </w:trPr>
        <w:tc>
          <w:tcPr>
            <w:tcW w:w="226" w:type="pct"/>
            <w:shd w:val="clear" w:color="auto" w:fill="auto"/>
            <w:noWrap/>
            <w:vAlign w:val="bottom"/>
            <w:hideMark/>
          </w:tcPr>
          <w:p w14:paraId="324F06C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201</w:t>
            </w:r>
          </w:p>
        </w:tc>
        <w:tc>
          <w:tcPr>
            <w:tcW w:w="2453" w:type="pct"/>
            <w:shd w:val="clear" w:color="auto" w:fill="auto"/>
            <w:vAlign w:val="bottom"/>
            <w:hideMark/>
          </w:tcPr>
          <w:p w14:paraId="1CC467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 xml:space="preserve">VALPROICO SODICO 250 mg/5 </w:t>
            </w:r>
            <w:proofErr w:type="spellStart"/>
            <w:r w:rsidRPr="00D40C4F">
              <w:rPr>
                <w:rFonts w:ascii="Arial Narrow" w:hAnsi="Arial Narrow"/>
                <w:sz w:val="16"/>
                <w:szCs w:val="16"/>
              </w:rPr>
              <w:t>mL</w:t>
            </w:r>
            <w:proofErr w:type="spellEnd"/>
            <w:r w:rsidRPr="00D40C4F">
              <w:rPr>
                <w:rFonts w:ascii="Arial Narrow" w:hAnsi="Arial Narrow"/>
                <w:sz w:val="16"/>
                <w:szCs w:val="16"/>
              </w:rPr>
              <w:t xml:space="preserve"> (JARABE) </w:t>
            </w:r>
          </w:p>
        </w:tc>
        <w:tc>
          <w:tcPr>
            <w:tcW w:w="989" w:type="pct"/>
            <w:shd w:val="clear" w:color="auto" w:fill="auto"/>
            <w:vAlign w:val="bottom"/>
            <w:hideMark/>
          </w:tcPr>
          <w:p w14:paraId="35C447F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250 MG/5 ML</w:t>
            </w:r>
          </w:p>
        </w:tc>
        <w:tc>
          <w:tcPr>
            <w:tcW w:w="934" w:type="pct"/>
            <w:shd w:val="clear" w:color="auto" w:fill="auto"/>
            <w:vAlign w:val="bottom"/>
            <w:hideMark/>
          </w:tcPr>
          <w:p w14:paraId="460A734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JARABE</w:t>
            </w:r>
          </w:p>
        </w:tc>
        <w:tc>
          <w:tcPr>
            <w:tcW w:w="398" w:type="pct"/>
            <w:shd w:val="clear" w:color="auto" w:fill="auto"/>
            <w:vAlign w:val="bottom"/>
            <w:hideMark/>
          </w:tcPr>
          <w:p w14:paraId="19F43CE3"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10320</w:t>
            </w:r>
          </w:p>
        </w:tc>
      </w:tr>
      <w:tr w:rsidR="00D40C4F" w:rsidRPr="00D40C4F" w14:paraId="56B8DB1D" w14:textId="77777777" w:rsidTr="00B1563B">
        <w:trPr>
          <w:trHeight w:val="227"/>
        </w:trPr>
        <w:tc>
          <w:tcPr>
            <w:tcW w:w="226" w:type="pct"/>
            <w:shd w:val="clear" w:color="auto" w:fill="auto"/>
            <w:noWrap/>
            <w:vAlign w:val="bottom"/>
            <w:hideMark/>
          </w:tcPr>
          <w:p w14:paraId="61C10AE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202</w:t>
            </w:r>
          </w:p>
        </w:tc>
        <w:tc>
          <w:tcPr>
            <w:tcW w:w="2453" w:type="pct"/>
            <w:shd w:val="clear" w:color="auto" w:fill="auto"/>
            <w:vAlign w:val="bottom"/>
            <w:hideMark/>
          </w:tcPr>
          <w:p w14:paraId="45CD590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VERAPAMILO 120 MG TABLETA</w:t>
            </w:r>
          </w:p>
        </w:tc>
        <w:tc>
          <w:tcPr>
            <w:tcW w:w="989" w:type="pct"/>
            <w:shd w:val="clear" w:color="auto" w:fill="auto"/>
            <w:vAlign w:val="bottom"/>
            <w:hideMark/>
          </w:tcPr>
          <w:p w14:paraId="71DD321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120 MG</w:t>
            </w:r>
          </w:p>
        </w:tc>
        <w:tc>
          <w:tcPr>
            <w:tcW w:w="934" w:type="pct"/>
            <w:shd w:val="clear" w:color="auto" w:fill="auto"/>
            <w:vAlign w:val="bottom"/>
            <w:hideMark/>
          </w:tcPr>
          <w:p w14:paraId="4DD7804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5F623C8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337</w:t>
            </w:r>
          </w:p>
        </w:tc>
      </w:tr>
      <w:tr w:rsidR="00D40C4F" w:rsidRPr="00D40C4F" w14:paraId="310E1C2F" w14:textId="77777777" w:rsidTr="00B1563B">
        <w:trPr>
          <w:trHeight w:val="227"/>
        </w:trPr>
        <w:tc>
          <w:tcPr>
            <w:tcW w:w="226" w:type="pct"/>
            <w:shd w:val="clear" w:color="auto" w:fill="auto"/>
            <w:noWrap/>
            <w:vAlign w:val="bottom"/>
            <w:hideMark/>
          </w:tcPr>
          <w:p w14:paraId="0CBAB9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203</w:t>
            </w:r>
          </w:p>
        </w:tc>
        <w:tc>
          <w:tcPr>
            <w:tcW w:w="2453" w:type="pct"/>
            <w:shd w:val="clear" w:color="auto" w:fill="auto"/>
            <w:vAlign w:val="bottom"/>
            <w:hideMark/>
          </w:tcPr>
          <w:p w14:paraId="72741EBC"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VERAPAMILO 80 MG TABLETA</w:t>
            </w:r>
          </w:p>
        </w:tc>
        <w:tc>
          <w:tcPr>
            <w:tcW w:w="989" w:type="pct"/>
            <w:shd w:val="clear" w:color="auto" w:fill="auto"/>
            <w:vAlign w:val="bottom"/>
            <w:hideMark/>
          </w:tcPr>
          <w:p w14:paraId="6BCC106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80 MG</w:t>
            </w:r>
          </w:p>
        </w:tc>
        <w:tc>
          <w:tcPr>
            <w:tcW w:w="934" w:type="pct"/>
            <w:shd w:val="clear" w:color="auto" w:fill="auto"/>
            <w:vAlign w:val="bottom"/>
            <w:hideMark/>
          </w:tcPr>
          <w:p w14:paraId="0E9E0DD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6086DE6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258</w:t>
            </w:r>
          </w:p>
        </w:tc>
      </w:tr>
      <w:tr w:rsidR="00D40C4F" w:rsidRPr="00D40C4F" w14:paraId="1EA75267" w14:textId="77777777" w:rsidTr="00B1563B">
        <w:trPr>
          <w:trHeight w:val="227"/>
        </w:trPr>
        <w:tc>
          <w:tcPr>
            <w:tcW w:w="226" w:type="pct"/>
            <w:shd w:val="clear" w:color="auto" w:fill="auto"/>
            <w:noWrap/>
            <w:vAlign w:val="bottom"/>
            <w:hideMark/>
          </w:tcPr>
          <w:p w14:paraId="055C14F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204</w:t>
            </w:r>
          </w:p>
        </w:tc>
        <w:tc>
          <w:tcPr>
            <w:tcW w:w="2453" w:type="pct"/>
            <w:shd w:val="clear" w:color="auto" w:fill="auto"/>
            <w:vAlign w:val="bottom"/>
            <w:hideMark/>
          </w:tcPr>
          <w:p w14:paraId="389CEBB2"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A 50.000 UI CAPSULA</w:t>
            </w:r>
          </w:p>
        </w:tc>
        <w:tc>
          <w:tcPr>
            <w:tcW w:w="989" w:type="pct"/>
            <w:shd w:val="clear" w:color="auto" w:fill="auto"/>
            <w:vAlign w:val="bottom"/>
            <w:hideMark/>
          </w:tcPr>
          <w:p w14:paraId="770AECB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50.000UI</w:t>
            </w:r>
          </w:p>
        </w:tc>
        <w:tc>
          <w:tcPr>
            <w:tcW w:w="934" w:type="pct"/>
            <w:shd w:val="clear" w:color="auto" w:fill="auto"/>
            <w:vAlign w:val="bottom"/>
            <w:hideMark/>
          </w:tcPr>
          <w:p w14:paraId="79274B1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CAPSULA</w:t>
            </w:r>
          </w:p>
        </w:tc>
        <w:tc>
          <w:tcPr>
            <w:tcW w:w="398" w:type="pct"/>
            <w:shd w:val="clear" w:color="auto" w:fill="auto"/>
            <w:vAlign w:val="bottom"/>
            <w:hideMark/>
          </w:tcPr>
          <w:p w14:paraId="7379B1CF"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818</w:t>
            </w:r>
          </w:p>
        </w:tc>
      </w:tr>
      <w:tr w:rsidR="00D40C4F" w:rsidRPr="00D40C4F" w14:paraId="374D711A" w14:textId="77777777" w:rsidTr="00B1563B">
        <w:trPr>
          <w:trHeight w:val="227"/>
        </w:trPr>
        <w:tc>
          <w:tcPr>
            <w:tcW w:w="226" w:type="pct"/>
            <w:shd w:val="clear" w:color="auto" w:fill="auto"/>
            <w:noWrap/>
            <w:vAlign w:val="bottom"/>
            <w:hideMark/>
          </w:tcPr>
          <w:p w14:paraId="14110B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205</w:t>
            </w:r>
          </w:p>
        </w:tc>
        <w:tc>
          <w:tcPr>
            <w:tcW w:w="2453" w:type="pct"/>
            <w:shd w:val="clear" w:color="auto" w:fill="auto"/>
            <w:vAlign w:val="bottom"/>
            <w:hideMark/>
          </w:tcPr>
          <w:p w14:paraId="6CE62A9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VITAMINA K (FITOMENADIONA) 10MG/ML SOLUCION INYECTABLE</w:t>
            </w:r>
          </w:p>
        </w:tc>
        <w:tc>
          <w:tcPr>
            <w:tcW w:w="989" w:type="pct"/>
            <w:shd w:val="clear" w:color="auto" w:fill="auto"/>
            <w:vAlign w:val="bottom"/>
            <w:hideMark/>
          </w:tcPr>
          <w:p w14:paraId="54FDB980"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10MG/ML</w:t>
            </w:r>
          </w:p>
        </w:tc>
        <w:tc>
          <w:tcPr>
            <w:tcW w:w="934" w:type="pct"/>
            <w:shd w:val="clear" w:color="auto" w:fill="auto"/>
            <w:vAlign w:val="bottom"/>
            <w:hideMark/>
          </w:tcPr>
          <w:p w14:paraId="24C25611"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AMPOLLA</w:t>
            </w:r>
          </w:p>
        </w:tc>
        <w:tc>
          <w:tcPr>
            <w:tcW w:w="398" w:type="pct"/>
            <w:shd w:val="clear" w:color="auto" w:fill="auto"/>
            <w:vAlign w:val="bottom"/>
            <w:hideMark/>
          </w:tcPr>
          <w:p w14:paraId="4E6C9999"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3940</w:t>
            </w:r>
          </w:p>
        </w:tc>
      </w:tr>
      <w:tr w:rsidR="00D40C4F" w:rsidRPr="00D40C4F" w14:paraId="33F3F993" w14:textId="77777777" w:rsidTr="00B1563B">
        <w:trPr>
          <w:trHeight w:val="227"/>
        </w:trPr>
        <w:tc>
          <w:tcPr>
            <w:tcW w:w="226" w:type="pct"/>
            <w:shd w:val="clear" w:color="auto" w:fill="auto"/>
            <w:noWrap/>
            <w:vAlign w:val="bottom"/>
            <w:hideMark/>
          </w:tcPr>
          <w:p w14:paraId="30F8C937"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206</w:t>
            </w:r>
          </w:p>
        </w:tc>
        <w:tc>
          <w:tcPr>
            <w:tcW w:w="2453" w:type="pct"/>
            <w:shd w:val="clear" w:color="auto" w:fill="auto"/>
            <w:vAlign w:val="bottom"/>
            <w:hideMark/>
          </w:tcPr>
          <w:p w14:paraId="534C037E"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WARFARINA SODICA 5MG (TABLETA)</w:t>
            </w:r>
          </w:p>
        </w:tc>
        <w:tc>
          <w:tcPr>
            <w:tcW w:w="989" w:type="pct"/>
            <w:shd w:val="clear" w:color="auto" w:fill="auto"/>
            <w:vAlign w:val="bottom"/>
            <w:hideMark/>
          </w:tcPr>
          <w:p w14:paraId="262EE1AD"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 MG</w:t>
            </w:r>
          </w:p>
        </w:tc>
        <w:tc>
          <w:tcPr>
            <w:tcW w:w="934" w:type="pct"/>
            <w:shd w:val="clear" w:color="auto" w:fill="auto"/>
            <w:vAlign w:val="bottom"/>
            <w:hideMark/>
          </w:tcPr>
          <w:p w14:paraId="6F9468B6"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TABLETA</w:t>
            </w:r>
          </w:p>
        </w:tc>
        <w:tc>
          <w:tcPr>
            <w:tcW w:w="398" w:type="pct"/>
            <w:shd w:val="clear" w:color="auto" w:fill="auto"/>
            <w:vAlign w:val="bottom"/>
            <w:hideMark/>
          </w:tcPr>
          <w:p w14:paraId="2B81F72B" w14:textId="77777777" w:rsidR="00D40C4F" w:rsidRPr="00D40C4F" w:rsidRDefault="00D40C4F" w:rsidP="00D40C4F">
            <w:pPr>
              <w:spacing w:after="0" w:line="240" w:lineRule="auto"/>
              <w:rPr>
                <w:rFonts w:ascii="Arial Narrow" w:hAnsi="Arial Narrow"/>
                <w:sz w:val="16"/>
                <w:szCs w:val="16"/>
              </w:rPr>
            </w:pPr>
            <w:r w:rsidRPr="00D40C4F">
              <w:rPr>
                <w:rFonts w:ascii="Arial Narrow" w:hAnsi="Arial Narrow"/>
                <w:sz w:val="16"/>
                <w:szCs w:val="16"/>
              </w:rPr>
              <w:t>520</w:t>
            </w:r>
          </w:p>
        </w:tc>
      </w:tr>
    </w:tbl>
    <w:p w14:paraId="31BA44C9" w14:textId="77777777" w:rsidR="00D40C4F" w:rsidRPr="00D40C4F" w:rsidRDefault="00D40C4F" w:rsidP="00D40C4F">
      <w:pPr>
        <w:spacing w:after="0" w:line="240" w:lineRule="auto"/>
        <w:rPr>
          <w:rFonts w:ascii="Arial Narrow" w:hAnsi="Arial Narrow"/>
          <w:b/>
          <w:sz w:val="16"/>
          <w:szCs w:val="16"/>
        </w:rPr>
      </w:pPr>
      <w:r w:rsidRPr="00D40C4F">
        <w:rPr>
          <w:rFonts w:ascii="Arial Narrow" w:hAnsi="Arial Narrow"/>
          <w:b/>
          <w:sz w:val="16"/>
          <w:szCs w:val="16"/>
        </w:rPr>
        <w:t xml:space="preserve"> </w:t>
      </w:r>
    </w:p>
    <w:p w14:paraId="2AC1FCA3" w14:textId="6F05D3F3" w:rsidR="008D0891" w:rsidRDefault="008D0891" w:rsidP="004D47FC">
      <w:pPr>
        <w:spacing w:after="0" w:line="240" w:lineRule="auto"/>
        <w:rPr>
          <w:rFonts w:ascii="Arial Narrow" w:hAnsi="Arial Narrow"/>
          <w:sz w:val="16"/>
          <w:szCs w:val="16"/>
        </w:rPr>
      </w:pPr>
    </w:p>
    <w:p w14:paraId="4DA11035" w14:textId="36F78FB4" w:rsidR="008D0891" w:rsidRDefault="008D0891" w:rsidP="004D47FC">
      <w:pPr>
        <w:spacing w:after="0" w:line="240" w:lineRule="auto"/>
        <w:rPr>
          <w:rFonts w:ascii="Arial Narrow" w:hAnsi="Arial Narrow"/>
          <w:sz w:val="16"/>
          <w:szCs w:val="16"/>
        </w:rPr>
      </w:pPr>
    </w:p>
    <w:p w14:paraId="5250CD0C" w14:textId="39928124" w:rsidR="008D0891" w:rsidRDefault="008D0891" w:rsidP="004D47FC">
      <w:pPr>
        <w:spacing w:after="0" w:line="240" w:lineRule="auto"/>
        <w:rPr>
          <w:rFonts w:ascii="Arial Narrow" w:hAnsi="Arial Narrow"/>
          <w:sz w:val="16"/>
          <w:szCs w:val="16"/>
        </w:rPr>
      </w:pPr>
    </w:p>
    <w:p w14:paraId="44711CBE" w14:textId="4268769F" w:rsidR="00D40C4F" w:rsidRDefault="00D40C4F" w:rsidP="004D47FC">
      <w:pPr>
        <w:spacing w:after="0" w:line="240" w:lineRule="auto"/>
        <w:rPr>
          <w:rFonts w:ascii="Arial Narrow" w:hAnsi="Arial Narrow"/>
          <w:sz w:val="16"/>
          <w:szCs w:val="16"/>
        </w:rPr>
      </w:pPr>
    </w:p>
    <w:p w14:paraId="3C9B842F" w14:textId="352AD16C" w:rsidR="00D40C4F" w:rsidRDefault="00D40C4F" w:rsidP="004D47FC">
      <w:pPr>
        <w:spacing w:after="0" w:line="240" w:lineRule="auto"/>
        <w:rPr>
          <w:rFonts w:ascii="Arial Narrow" w:hAnsi="Arial Narrow"/>
          <w:sz w:val="16"/>
          <w:szCs w:val="16"/>
        </w:rPr>
      </w:pPr>
    </w:p>
    <w:p w14:paraId="46B0E79D" w14:textId="0BB2418A" w:rsidR="00D40C4F" w:rsidRDefault="00D40C4F" w:rsidP="004D47FC">
      <w:pPr>
        <w:spacing w:after="0" w:line="240" w:lineRule="auto"/>
        <w:rPr>
          <w:rFonts w:ascii="Arial Narrow" w:hAnsi="Arial Narrow"/>
          <w:sz w:val="16"/>
          <w:szCs w:val="16"/>
        </w:rPr>
      </w:pPr>
    </w:p>
    <w:p w14:paraId="5088F3E5" w14:textId="31016AD7" w:rsidR="00D40C4F" w:rsidRDefault="00D40C4F" w:rsidP="004D47FC">
      <w:pPr>
        <w:spacing w:after="0" w:line="240" w:lineRule="auto"/>
        <w:rPr>
          <w:rFonts w:ascii="Arial Narrow" w:hAnsi="Arial Narrow"/>
          <w:sz w:val="16"/>
          <w:szCs w:val="16"/>
        </w:rPr>
      </w:pPr>
    </w:p>
    <w:p w14:paraId="1E6C7AFF" w14:textId="77777777" w:rsidR="00D40C4F" w:rsidRDefault="00D40C4F" w:rsidP="004D47FC">
      <w:pPr>
        <w:spacing w:after="0" w:line="240" w:lineRule="auto"/>
        <w:rPr>
          <w:rFonts w:ascii="Arial Narrow" w:hAnsi="Arial Narrow"/>
          <w:sz w:val="16"/>
          <w:szCs w:val="16"/>
        </w:rPr>
      </w:pPr>
    </w:p>
    <w:p w14:paraId="59A6643F" w14:textId="5F60B534" w:rsidR="008D0891" w:rsidRDefault="008D0891" w:rsidP="004D47FC">
      <w:pPr>
        <w:spacing w:after="0" w:line="240" w:lineRule="auto"/>
        <w:rPr>
          <w:rFonts w:ascii="Arial Narrow" w:hAnsi="Arial Narrow"/>
          <w:sz w:val="16"/>
          <w:szCs w:val="16"/>
        </w:rPr>
      </w:pPr>
    </w:p>
    <w:p w14:paraId="05EA494E" w14:textId="03345C64" w:rsidR="001C424C" w:rsidRPr="00316FCF" w:rsidRDefault="001C424C" w:rsidP="001C424C">
      <w:pPr>
        <w:jc w:val="both"/>
        <w:rPr>
          <w:rFonts w:ascii="Arial" w:hAnsi="Arial" w:cs="Arial"/>
          <w:sz w:val="20"/>
          <w:szCs w:val="20"/>
          <w:lang w:eastAsia="es-CO"/>
        </w:rPr>
      </w:pPr>
      <w:bookmarkStart w:id="1" w:name="_Hlk230242459"/>
      <w:r w:rsidRPr="00CB15A8">
        <w:rPr>
          <w:rFonts w:ascii="Arial" w:hAnsi="Arial" w:cs="Arial"/>
          <w:sz w:val="20"/>
          <w:szCs w:val="20"/>
          <w:lang w:eastAsia="es-CO"/>
        </w:rPr>
        <w:t>El proponente:</w:t>
      </w:r>
    </w:p>
    <w:p w14:paraId="080AFA20" w14:textId="77777777" w:rsidR="001C424C" w:rsidRPr="001F5EEF" w:rsidRDefault="001C424C" w:rsidP="001C424C">
      <w:pPr>
        <w:jc w:val="both"/>
        <w:rPr>
          <w:rFonts w:ascii="Arial" w:hAnsi="Arial" w:cs="Arial"/>
          <w:sz w:val="20"/>
          <w:szCs w:val="20"/>
          <w:lang w:eastAsia="es-CO"/>
        </w:rPr>
      </w:pPr>
      <w:r w:rsidRPr="001F5EEF">
        <w:rPr>
          <w:rFonts w:ascii="Arial" w:hAnsi="Arial" w:cs="Arial"/>
          <w:b/>
          <w:sz w:val="20"/>
          <w:szCs w:val="20"/>
        </w:rPr>
        <w:t>____________________</w:t>
      </w:r>
    </w:p>
    <w:p w14:paraId="282A475D"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90074ED" w14:textId="77777777" w:rsidR="001C424C" w:rsidRPr="001F5EEF" w:rsidRDefault="001C424C" w:rsidP="001C424C">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39898964"/>
          <w:placeholder>
            <w:docPart w:val="C0BBBDD42FEE41618586F9BC434B694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192A681"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23796866"/>
          <w:placeholder>
            <w:docPart w:val="D3E8613165FB4916905C89754E69E31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20A66D4"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946279914"/>
          <w:placeholder>
            <w:docPart w:val="072CBA720CB64652A88BCC9EACAE9EE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4177CD4"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6498006"/>
          <w:placeholder>
            <w:docPart w:val="EB206F600D2746239CB1B1F24D01DDA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41C9222"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737538376"/>
          <w:placeholder>
            <w:docPart w:val="C2945FD03BA94A12B737DB0D4736B57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71ECFE8"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02349185"/>
          <w:placeholder>
            <w:docPart w:val="A31CB2C37D04425298FBFC1A8BADDBA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41AE1E7" w14:textId="77777777" w:rsidR="001C424C" w:rsidRPr="006D4636" w:rsidRDefault="001C424C" w:rsidP="001C424C">
      <w:pPr>
        <w:spacing w:after="0" w:line="240" w:lineRule="auto"/>
        <w:jc w:val="both"/>
        <w:rPr>
          <w:rFonts w:ascii="Arial Narrow" w:hAnsi="Arial Narrow" w:cs="Arial"/>
          <w:b/>
          <w:bCs/>
          <w:sz w:val="16"/>
          <w:szCs w:val="16"/>
          <w:shd w:val="clear" w:color="auto" w:fill="FFFFFF"/>
          <w:lang w:val="es-ES"/>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53816325"/>
          <w:placeholder>
            <w:docPart w:val="D37D03EC0B0248ADA92781CB7C0B6455"/>
          </w:placeholder>
          <w:showingPlcHdr/>
          <w15:color w:val="800000"/>
        </w:sdtPr>
        <w:sdtContent>
          <w:r w:rsidRPr="001F5EEF">
            <w:rPr>
              <w:rStyle w:val="Textodelmarcadordeposicin"/>
              <w:rFonts w:ascii="Arial" w:hAnsi="Arial" w:cs="Arial"/>
              <w:color w:val="0070C0"/>
              <w:sz w:val="20"/>
              <w:szCs w:val="20"/>
              <w:u w:val="single"/>
            </w:rPr>
            <w:t>Diligenciar correo electrónico de notificaciones</w:t>
          </w:r>
        </w:sdtContent>
      </w:sdt>
    </w:p>
    <w:p w14:paraId="265946F7" w14:textId="77777777" w:rsidR="001C424C" w:rsidRPr="006D4636" w:rsidRDefault="001C424C" w:rsidP="001C424C">
      <w:pPr>
        <w:spacing w:after="0" w:line="240" w:lineRule="auto"/>
        <w:jc w:val="both"/>
        <w:rPr>
          <w:rFonts w:ascii="Arial Narrow" w:hAnsi="Arial Narrow" w:cs="Arial"/>
          <w:b/>
          <w:bCs/>
          <w:sz w:val="16"/>
          <w:szCs w:val="16"/>
          <w:shd w:val="clear" w:color="auto" w:fill="FFFFFF"/>
          <w:lang w:val="es-ES"/>
        </w:rPr>
      </w:pPr>
    </w:p>
    <w:bookmarkEnd w:id="1"/>
    <w:p w14:paraId="08C29E98" w14:textId="2D4AD36F" w:rsidR="008D0891" w:rsidRDefault="008D0891" w:rsidP="004D47FC">
      <w:pPr>
        <w:spacing w:after="0" w:line="240" w:lineRule="auto"/>
        <w:rPr>
          <w:rFonts w:ascii="Arial Narrow" w:hAnsi="Arial Narrow"/>
          <w:sz w:val="16"/>
          <w:szCs w:val="16"/>
        </w:rPr>
      </w:pPr>
    </w:p>
    <w:p w14:paraId="2A9E153A" w14:textId="0DA12BFD" w:rsidR="008D0891" w:rsidRDefault="008D0891" w:rsidP="004D47FC">
      <w:pPr>
        <w:spacing w:after="0" w:line="240" w:lineRule="auto"/>
        <w:rPr>
          <w:rFonts w:ascii="Arial Narrow" w:hAnsi="Arial Narrow"/>
          <w:sz w:val="16"/>
          <w:szCs w:val="16"/>
        </w:rPr>
      </w:pPr>
    </w:p>
    <w:p w14:paraId="7B213B2F" w14:textId="44E875B5" w:rsidR="008D0891" w:rsidRDefault="008D0891" w:rsidP="004D47FC">
      <w:pPr>
        <w:spacing w:after="0" w:line="240" w:lineRule="auto"/>
        <w:rPr>
          <w:rFonts w:ascii="Arial Narrow" w:hAnsi="Arial Narrow"/>
          <w:sz w:val="16"/>
          <w:szCs w:val="16"/>
        </w:rPr>
      </w:pPr>
    </w:p>
    <w:p w14:paraId="24F86F81" w14:textId="69DA7E07" w:rsidR="008D0891" w:rsidRDefault="008D0891" w:rsidP="004D47FC">
      <w:pPr>
        <w:spacing w:after="0" w:line="240" w:lineRule="auto"/>
        <w:rPr>
          <w:rFonts w:ascii="Arial Narrow" w:hAnsi="Arial Narrow"/>
          <w:sz w:val="16"/>
          <w:szCs w:val="16"/>
        </w:rPr>
      </w:pPr>
    </w:p>
    <w:p w14:paraId="7E21CE65" w14:textId="71F8028F" w:rsidR="008D0891" w:rsidRDefault="008D0891" w:rsidP="004D47FC">
      <w:pPr>
        <w:spacing w:after="0" w:line="240" w:lineRule="auto"/>
        <w:rPr>
          <w:rFonts w:ascii="Arial Narrow" w:hAnsi="Arial Narrow"/>
          <w:sz w:val="16"/>
          <w:szCs w:val="16"/>
        </w:rPr>
      </w:pPr>
    </w:p>
    <w:p w14:paraId="52870A2E" w14:textId="219E65A6" w:rsidR="008D0891" w:rsidRDefault="008D0891" w:rsidP="004D47FC">
      <w:pPr>
        <w:spacing w:after="0" w:line="240" w:lineRule="auto"/>
        <w:rPr>
          <w:rFonts w:ascii="Arial Narrow" w:hAnsi="Arial Narrow"/>
          <w:sz w:val="16"/>
          <w:szCs w:val="16"/>
        </w:rPr>
      </w:pPr>
    </w:p>
    <w:p w14:paraId="54AE4A19" w14:textId="3D5D9525" w:rsidR="008D0891" w:rsidRDefault="008D0891" w:rsidP="004D47FC">
      <w:pPr>
        <w:spacing w:after="0" w:line="240" w:lineRule="auto"/>
        <w:rPr>
          <w:rFonts w:ascii="Arial Narrow" w:hAnsi="Arial Narrow"/>
          <w:sz w:val="16"/>
          <w:szCs w:val="16"/>
        </w:rPr>
      </w:pPr>
    </w:p>
    <w:p w14:paraId="4A2F9424" w14:textId="1E5311E8" w:rsidR="008D0891" w:rsidRDefault="008D0891" w:rsidP="004D47FC">
      <w:pPr>
        <w:spacing w:after="0" w:line="240" w:lineRule="auto"/>
        <w:rPr>
          <w:rFonts w:ascii="Arial Narrow" w:hAnsi="Arial Narrow"/>
          <w:sz w:val="16"/>
          <w:szCs w:val="16"/>
        </w:rPr>
      </w:pPr>
    </w:p>
    <w:p w14:paraId="73E2A92D" w14:textId="59811084" w:rsidR="008D0891" w:rsidRDefault="008D0891" w:rsidP="004D47FC">
      <w:pPr>
        <w:spacing w:after="0" w:line="240" w:lineRule="auto"/>
        <w:rPr>
          <w:rFonts w:ascii="Arial Narrow" w:hAnsi="Arial Narrow"/>
          <w:sz w:val="16"/>
          <w:szCs w:val="16"/>
        </w:rPr>
      </w:pPr>
    </w:p>
    <w:p w14:paraId="47638AD1" w14:textId="50D15F39" w:rsidR="008D0891" w:rsidRDefault="008D0891" w:rsidP="004D47FC">
      <w:pPr>
        <w:spacing w:after="0" w:line="240" w:lineRule="auto"/>
        <w:rPr>
          <w:rFonts w:ascii="Arial Narrow" w:hAnsi="Arial Narrow"/>
          <w:sz w:val="16"/>
          <w:szCs w:val="16"/>
        </w:rPr>
      </w:pPr>
    </w:p>
    <w:p w14:paraId="0B3EEBBF" w14:textId="07E6B04B" w:rsidR="008D0891" w:rsidRDefault="008D0891" w:rsidP="004D47FC">
      <w:pPr>
        <w:spacing w:after="0" w:line="240" w:lineRule="auto"/>
        <w:rPr>
          <w:rFonts w:ascii="Arial Narrow" w:hAnsi="Arial Narrow"/>
          <w:sz w:val="16"/>
          <w:szCs w:val="16"/>
        </w:rPr>
      </w:pPr>
    </w:p>
    <w:p w14:paraId="3805DFAC" w14:textId="0EB2F68C" w:rsidR="008D0891" w:rsidRDefault="008D0891" w:rsidP="004D47FC">
      <w:pPr>
        <w:spacing w:after="0" w:line="240" w:lineRule="auto"/>
        <w:rPr>
          <w:rFonts w:ascii="Arial Narrow" w:hAnsi="Arial Narrow"/>
          <w:sz w:val="16"/>
          <w:szCs w:val="16"/>
        </w:rPr>
      </w:pPr>
    </w:p>
    <w:p w14:paraId="02A901ED" w14:textId="28BB82E4" w:rsidR="001C424C" w:rsidRDefault="001C424C" w:rsidP="004D47FC">
      <w:pPr>
        <w:spacing w:after="0" w:line="240" w:lineRule="auto"/>
        <w:rPr>
          <w:rFonts w:ascii="Arial Narrow" w:hAnsi="Arial Narrow"/>
          <w:sz w:val="16"/>
          <w:szCs w:val="16"/>
        </w:rPr>
      </w:pPr>
    </w:p>
    <w:p w14:paraId="3C993B99" w14:textId="5D903419" w:rsidR="001C424C" w:rsidRDefault="001C424C" w:rsidP="004D47FC">
      <w:pPr>
        <w:spacing w:after="0" w:line="240" w:lineRule="auto"/>
        <w:rPr>
          <w:rFonts w:ascii="Arial Narrow" w:hAnsi="Arial Narrow"/>
          <w:sz w:val="16"/>
          <w:szCs w:val="16"/>
        </w:rPr>
      </w:pPr>
    </w:p>
    <w:p w14:paraId="002B82EB" w14:textId="204A3110" w:rsidR="001C424C" w:rsidRDefault="001C424C" w:rsidP="004D47FC">
      <w:pPr>
        <w:spacing w:after="0" w:line="240" w:lineRule="auto"/>
        <w:rPr>
          <w:rFonts w:ascii="Arial Narrow" w:hAnsi="Arial Narrow"/>
          <w:sz w:val="16"/>
          <w:szCs w:val="16"/>
        </w:rPr>
      </w:pPr>
    </w:p>
    <w:p w14:paraId="5948F56D" w14:textId="5EFC2AD1" w:rsidR="001C424C" w:rsidRDefault="001C424C" w:rsidP="004D47FC">
      <w:pPr>
        <w:spacing w:after="0" w:line="240" w:lineRule="auto"/>
        <w:rPr>
          <w:rFonts w:ascii="Arial Narrow" w:hAnsi="Arial Narrow"/>
          <w:sz w:val="16"/>
          <w:szCs w:val="16"/>
        </w:rPr>
      </w:pPr>
    </w:p>
    <w:p w14:paraId="0B037410" w14:textId="1E883F04" w:rsidR="001C424C" w:rsidRDefault="001C424C" w:rsidP="004D47FC">
      <w:pPr>
        <w:spacing w:after="0" w:line="240" w:lineRule="auto"/>
        <w:rPr>
          <w:rFonts w:ascii="Arial Narrow" w:hAnsi="Arial Narrow"/>
          <w:sz w:val="16"/>
          <w:szCs w:val="16"/>
        </w:rPr>
      </w:pPr>
    </w:p>
    <w:p w14:paraId="6BE62E94" w14:textId="7895D175" w:rsidR="001C424C" w:rsidRDefault="001C424C" w:rsidP="004D47FC">
      <w:pPr>
        <w:spacing w:after="0" w:line="240" w:lineRule="auto"/>
        <w:rPr>
          <w:rFonts w:ascii="Arial Narrow" w:hAnsi="Arial Narrow"/>
          <w:sz w:val="16"/>
          <w:szCs w:val="16"/>
        </w:rPr>
      </w:pPr>
    </w:p>
    <w:p w14:paraId="269172B6" w14:textId="34EA77AD" w:rsidR="001C424C" w:rsidRDefault="001C424C" w:rsidP="004D47FC">
      <w:pPr>
        <w:spacing w:after="0" w:line="240" w:lineRule="auto"/>
        <w:rPr>
          <w:rFonts w:ascii="Arial Narrow" w:hAnsi="Arial Narrow"/>
          <w:sz w:val="16"/>
          <w:szCs w:val="16"/>
        </w:rPr>
      </w:pPr>
    </w:p>
    <w:p w14:paraId="21FDED3C" w14:textId="2582D1EB" w:rsidR="001C424C" w:rsidRDefault="001C424C" w:rsidP="004D47FC">
      <w:pPr>
        <w:spacing w:after="0" w:line="240" w:lineRule="auto"/>
        <w:rPr>
          <w:rFonts w:ascii="Arial Narrow" w:hAnsi="Arial Narrow"/>
          <w:sz w:val="16"/>
          <w:szCs w:val="16"/>
        </w:rPr>
      </w:pPr>
    </w:p>
    <w:p w14:paraId="26BBE3EA" w14:textId="11233CB0" w:rsidR="001C424C" w:rsidRDefault="001C424C" w:rsidP="004D47FC">
      <w:pPr>
        <w:spacing w:after="0" w:line="240" w:lineRule="auto"/>
        <w:rPr>
          <w:rFonts w:ascii="Arial Narrow" w:hAnsi="Arial Narrow"/>
          <w:sz w:val="16"/>
          <w:szCs w:val="16"/>
        </w:rPr>
      </w:pPr>
    </w:p>
    <w:p w14:paraId="0FDBD3A7" w14:textId="7F536B7B" w:rsidR="001C424C" w:rsidRDefault="001C424C" w:rsidP="004D47FC">
      <w:pPr>
        <w:spacing w:after="0" w:line="240" w:lineRule="auto"/>
        <w:rPr>
          <w:rFonts w:ascii="Arial Narrow" w:hAnsi="Arial Narrow"/>
          <w:sz w:val="16"/>
          <w:szCs w:val="16"/>
        </w:rPr>
      </w:pPr>
    </w:p>
    <w:p w14:paraId="3E4F4844" w14:textId="029438D7" w:rsidR="001C424C" w:rsidRDefault="001C424C" w:rsidP="004D47FC">
      <w:pPr>
        <w:spacing w:after="0" w:line="240" w:lineRule="auto"/>
        <w:rPr>
          <w:rFonts w:ascii="Arial Narrow" w:hAnsi="Arial Narrow"/>
          <w:sz w:val="16"/>
          <w:szCs w:val="16"/>
        </w:rPr>
      </w:pPr>
    </w:p>
    <w:p w14:paraId="0B55454F" w14:textId="615099D4" w:rsidR="001C424C" w:rsidRDefault="001C424C" w:rsidP="004D47FC">
      <w:pPr>
        <w:spacing w:after="0" w:line="240" w:lineRule="auto"/>
        <w:rPr>
          <w:rFonts w:ascii="Arial Narrow" w:hAnsi="Arial Narrow"/>
          <w:sz w:val="16"/>
          <w:szCs w:val="16"/>
        </w:rPr>
      </w:pPr>
    </w:p>
    <w:p w14:paraId="6C2A3857" w14:textId="2AC04676" w:rsidR="001C424C" w:rsidRDefault="001C424C" w:rsidP="004D47FC">
      <w:pPr>
        <w:spacing w:after="0" w:line="240" w:lineRule="auto"/>
        <w:rPr>
          <w:rFonts w:ascii="Arial Narrow" w:hAnsi="Arial Narrow"/>
          <w:sz w:val="16"/>
          <w:szCs w:val="16"/>
        </w:rPr>
      </w:pPr>
    </w:p>
    <w:p w14:paraId="2D5BE33A" w14:textId="6BE699EB" w:rsidR="001C424C" w:rsidRDefault="001C424C" w:rsidP="004D47FC">
      <w:pPr>
        <w:spacing w:after="0" w:line="240" w:lineRule="auto"/>
        <w:rPr>
          <w:rFonts w:ascii="Arial Narrow" w:hAnsi="Arial Narrow"/>
          <w:sz w:val="16"/>
          <w:szCs w:val="16"/>
        </w:rPr>
      </w:pPr>
    </w:p>
    <w:p w14:paraId="08ABB400" w14:textId="3E251F92" w:rsidR="00316FCF" w:rsidRDefault="00316FCF" w:rsidP="004D47FC">
      <w:pPr>
        <w:spacing w:after="0" w:line="240" w:lineRule="auto"/>
        <w:rPr>
          <w:rFonts w:ascii="Arial Narrow" w:hAnsi="Arial Narrow"/>
          <w:sz w:val="16"/>
          <w:szCs w:val="16"/>
        </w:rPr>
      </w:pPr>
    </w:p>
    <w:p w14:paraId="3138E707" w14:textId="42B747A7" w:rsidR="00316FCF" w:rsidRDefault="00316FCF" w:rsidP="004D47FC">
      <w:pPr>
        <w:spacing w:after="0" w:line="240" w:lineRule="auto"/>
        <w:rPr>
          <w:rFonts w:ascii="Arial Narrow" w:hAnsi="Arial Narrow"/>
          <w:sz w:val="16"/>
          <w:szCs w:val="16"/>
        </w:rPr>
      </w:pPr>
    </w:p>
    <w:p w14:paraId="0C44A24B" w14:textId="4012DBCE" w:rsidR="00D40C4F" w:rsidRDefault="00D40C4F" w:rsidP="004D47FC">
      <w:pPr>
        <w:spacing w:after="0" w:line="240" w:lineRule="auto"/>
        <w:rPr>
          <w:rFonts w:ascii="Arial Narrow" w:hAnsi="Arial Narrow"/>
          <w:sz w:val="16"/>
          <w:szCs w:val="16"/>
        </w:rPr>
      </w:pPr>
    </w:p>
    <w:p w14:paraId="2E874F65" w14:textId="17FD9C34" w:rsidR="00D40C4F" w:rsidRDefault="00D40C4F" w:rsidP="004D47FC">
      <w:pPr>
        <w:spacing w:after="0" w:line="240" w:lineRule="auto"/>
        <w:rPr>
          <w:rFonts w:ascii="Arial Narrow" w:hAnsi="Arial Narrow"/>
          <w:sz w:val="16"/>
          <w:szCs w:val="16"/>
        </w:rPr>
      </w:pPr>
    </w:p>
    <w:p w14:paraId="775E2771" w14:textId="721C0EDC" w:rsidR="00D40C4F" w:rsidRDefault="00D40C4F" w:rsidP="004D47FC">
      <w:pPr>
        <w:spacing w:after="0" w:line="240" w:lineRule="auto"/>
        <w:rPr>
          <w:rFonts w:ascii="Arial Narrow" w:hAnsi="Arial Narrow"/>
          <w:sz w:val="16"/>
          <w:szCs w:val="16"/>
        </w:rPr>
      </w:pPr>
    </w:p>
    <w:p w14:paraId="39731505" w14:textId="0EFA277A" w:rsidR="00D40C4F" w:rsidRDefault="00D40C4F" w:rsidP="004D47FC">
      <w:pPr>
        <w:spacing w:after="0" w:line="240" w:lineRule="auto"/>
        <w:rPr>
          <w:rFonts w:ascii="Arial Narrow" w:hAnsi="Arial Narrow"/>
          <w:sz w:val="16"/>
          <w:szCs w:val="16"/>
        </w:rPr>
      </w:pPr>
    </w:p>
    <w:p w14:paraId="2DC931D0" w14:textId="1A88BEC6" w:rsidR="00D40C4F" w:rsidRDefault="00D40C4F" w:rsidP="004D47FC">
      <w:pPr>
        <w:spacing w:after="0" w:line="240" w:lineRule="auto"/>
        <w:rPr>
          <w:rFonts w:ascii="Arial Narrow" w:hAnsi="Arial Narrow"/>
          <w:sz w:val="16"/>
          <w:szCs w:val="16"/>
        </w:rPr>
      </w:pPr>
    </w:p>
    <w:p w14:paraId="0B0B6CFA" w14:textId="50606B64" w:rsidR="00D40C4F" w:rsidRDefault="00D40C4F" w:rsidP="004D47FC">
      <w:pPr>
        <w:spacing w:after="0" w:line="240" w:lineRule="auto"/>
        <w:rPr>
          <w:rFonts w:ascii="Arial Narrow" w:hAnsi="Arial Narrow"/>
          <w:sz w:val="16"/>
          <w:szCs w:val="16"/>
        </w:rPr>
      </w:pPr>
    </w:p>
    <w:p w14:paraId="1E04BA7D" w14:textId="36731B1D" w:rsidR="00D40C4F" w:rsidRDefault="00D40C4F" w:rsidP="004D47FC">
      <w:pPr>
        <w:spacing w:after="0" w:line="240" w:lineRule="auto"/>
        <w:rPr>
          <w:rFonts w:ascii="Arial Narrow" w:hAnsi="Arial Narrow"/>
          <w:sz w:val="16"/>
          <w:szCs w:val="16"/>
        </w:rPr>
      </w:pPr>
    </w:p>
    <w:p w14:paraId="78E3E8DF" w14:textId="77777777" w:rsidR="00D40C4F" w:rsidRDefault="00D40C4F" w:rsidP="004D47FC">
      <w:pPr>
        <w:spacing w:after="0" w:line="240" w:lineRule="auto"/>
        <w:rPr>
          <w:rFonts w:ascii="Arial Narrow" w:hAnsi="Arial Narrow"/>
          <w:sz w:val="16"/>
          <w:szCs w:val="16"/>
        </w:rPr>
      </w:pPr>
    </w:p>
    <w:p w14:paraId="7CFDD6E1" w14:textId="31296B27" w:rsidR="00316FCF" w:rsidRDefault="00316FCF" w:rsidP="004D47FC">
      <w:pPr>
        <w:spacing w:after="0" w:line="240" w:lineRule="auto"/>
        <w:rPr>
          <w:rFonts w:ascii="Arial Narrow" w:hAnsi="Arial Narrow"/>
          <w:sz w:val="16"/>
          <w:szCs w:val="16"/>
        </w:rPr>
      </w:pPr>
    </w:p>
    <w:p w14:paraId="1D0082EC" w14:textId="37AB63B6" w:rsidR="00316FCF" w:rsidRDefault="00316FCF" w:rsidP="004D47FC">
      <w:pPr>
        <w:spacing w:after="0" w:line="240" w:lineRule="auto"/>
        <w:rPr>
          <w:rFonts w:ascii="Arial Narrow" w:hAnsi="Arial Narrow"/>
          <w:sz w:val="16"/>
          <w:szCs w:val="16"/>
        </w:rPr>
      </w:pPr>
    </w:p>
    <w:p w14:paraId="451D1E00" w14:textId="0914BA86" w:rsidR="00316FCF" w:rsidRDefault="00316FCF" w:rsidP="004D47FC">
      <w:pPr>
        <w:spacing w:after="0" w:line="240" w:lineRule="auto"/>
        <w:rPr>
          <w:rFonts w:ascii="Arial Narrow" w:hAnsi="Arial Narrow"/>
          <w:sz w:val="16"/>
          <w:szCs w:val="16"/>
        </w:rPr>
      </w:pPr>
    </w:p>
    <w:p w14:paraId="7B4455F5" w14:textId="07A28973" w:rsidR="00316FCF" w:rsidRDefault="00316FCF" w:rsidP="004D47FC">
      <w:pPr>
        <w:spacing w:after="0" w:line="240" w:lineRule="auto"/>
        <w:rPr>
          <w:rFonts w:ascii="Arial Narrow" w:hAnsi="Arial Narrow"/>
          <w:sz w:val="16"/>
          <w:szCs w:val="16"/>
        </w:rPr>
      </w:pPr>
    </w:p>
    <w:p w14:paraId="017FB48F" w14:textId="1B3E72C5" w:rsidR="00316FCF" w:rsidRDefault="00316FCF" w:rsidP="004D47FC">
      <w:pPr>
        <w:spacing w:after="0" w:line="240" w:lineRule="auto"/>
        <w:rPr>
          <w:rFonts w:ascii="Arial Narrow" w:hAnsi="Arial Narrow"/>
          <w:sz w:val="16"/>
          <w:szCs w:val="16"/>
        </w:rPr>
      </w:pPr>
    </w:p>
    <w:p w14:paraId="45C5B879" w14:textId="77777777" w:rsidR="00316FCF" w:rsidRDefault="00316FCF" w:rsidP="004D47FC">
      <w:pPr>
        <w:spacing w:after="0" w:line="240" w:lineRule="auto"/>
        <w:rPr>
          <w:rFonts w:ascii="Arial Narrow" w:hAnsi="Arial Narrow"/>
          <w:sz w:val="16"/>
          <w:szCs w:val="16"/>
        </w:rPr>
      </w:pPr>
    </w:p>
    <w:p w14:paraId="72B45669" w14:textId="0B64006B" w:rsidR="001C424C" w:rsidRDefault="001C424C" w:rsidP="004D47FC">
      <w:pPr>
        <w:spacing w:after="0" w:line="240" w:lineRule="auto"/>
        <w:rPr>
          <w:rFonts w:ascii="Arial Narrow" w:hAnsi="Arial Narrow"/>
          <w:sz w:val="16"/>
          <w:szCs w:val="16"/>
        </w:rPr>
      </w:pPr>
    </w:p>
    <w:p w14:paraId="1670CF88" w14:textId="00D652E7" w:rsidR="001C424C" w:rsidRDefault="001C424C" w:rsidP="004D47FC">
      <w:pPr>
        <w:spacing w:after="0" w:line="240" w:lineRule="auto"/>
        <w:rPr>
          <w:rFonts w:ascii="Arial Narrow" w:hAnsi="Arial Narrow"/>
          <w:sz w:val="16"/>
          <w:szCs w:val="16"/>
        </w:rPr>
      </w:pPr>
    </w:p>
    <w:p w14:paraId="6887C8A8" w14:textId="3C29C460" w:rsidR="008D0891" w:rsidRDefault="008D0891" w:rsidP="004D47FC">
      <w:pPr>
        <w:spacing w:after="0" w:line="240" w:lineRule="auto"/>
        <w:rPr>
          <w:rFonts w:ascii="Arial Narrow" w:hAnsi="Arial Narrow"/>
          <w:sz w:val="16"/>
          <w:szCs w:val="16"/>
        </w:rPr>
      </w:pPr>
    </w:p>
    <w:p w14:paraId="295F6D92" w14:textId="361ED2C1" w:rsidR="008D0891" w:rsidRPr="008D0891" w:rsidRDefault="008D0891" w:rsidP="008D0891">
      <w:pPr>
        <w:spacing w:after="0" w:line="240" w:lineRule="auto"/>
        <w:jc w:val="center"/>
        <w:rPr>
          <w:rFonts w:ascii="Arial Narrow" w:hAnsi="Arial Narrow"/>
          <w:b/>
          <w:sz w:val="16"/>
          <w:szCs w:val="16"/>
        </w:rPr>
      </w:pPr>
      <w:r w:rsidRPr="008D0891">
        <w:rPr>
          <w:rFonts w:ascii="Arial Narrow" w:hAnsi="Arial Narrow"/>
          <w:b/>
          <w:sz w:val="16"/>
          <w:szCs w:val="16"/>
        </w:rPr>
        <w:t>ANEXO</w:t>
      </w:r>
    </w:p>
    <w:p w14:paraId="63282F8C" w14:textId="6A06A402" w:rsidR="008D0891" w:rsidRPr="008D0891" w:rsidRDefault="008D0891" w:rsidP="008D0891">
      <w:pPr>
        <w:spacing w:after="0" w:line="240" w:lineRule="auto"/>
        <w:jc w:val="center"/>
        <w:rPr>
          <w:rFonts w:ascii="Arial Narrow" w:hAnsi="Arial Narrow"/>
          <w:b/>
          <w:sz w:val="16"/>
          <w:szCs w:val="16"/>
        </w:rPr>
      </w:pPr>
      <w:r w:rsidRPr="008D0891">
        <w:rPr>
          <w:rFonts w:ascii="Arial Narrow" w:hAnsi="Arial Narrow"/>
          <w:b/>
          <w:sz w:val="16"/>
          <w:szCs w:val="16"/>
        </w:rPr>
        <w:t>CONDICIONES TECNICAS</w:t>
      </w:r>
    </w:p>
    <w:p w14:paraId="16318146" w14:textId="04391E2B" w:rsidR="008D0891" w:rsidRDefault="008D0891" w:rsidP="004D47FC">
      <w:pPr>
        <w:spacing w:after="0" w:line="240" w:lineRule="auto"/>
        <w:rPr>
          <w:rFonts w:ascii="Arial Narrow" w:hAnsi="Arial Narrow"/>
          <w:sz w:val="16"/>
          <w:szCs w:val="16"/>
        </w:rPr>
      </w:pPr>
    </w:p>
    <w:p w14:paraId="1E4712E4" w14:textId="77777777" w:rsidR="008D0891" w:rsidRPr="006D4636" w:rsidRDefault="008D0891" w:rsidP="004D47FC">
      <w:pPr>
        <w:spacing w:after="0" w:line="240" w:lineRule="auto"/>
        <w:rPr>
          <w:rFonts w:ascii="Arial Narrow" w:hAnsi="Arial Narrow"/>
          <w:sz w:val="16"/>
          <w:szCs w:val="16"/>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01"/>
        <w:gridCol w:w="7547"/>
        <w:gridCol w:w="1044"/>
        <w:gridCol w:w="1044"/>
      </w:tblGrid>
      <w:tr w:rsidR="00762D55" w:rsidRPr="0050623E" w14:paraId="0A097E26" w14:textId="77777777" w:rsidTr="001D5EAA">
        <w:trPr>
          <w:cantSplit/>
          <w:trHeight w:val="364"/>
        </w:trPr>
        <w:tc>
          <w:tcPr>
            <w:tcW w:w="339" w:type="pct"/>
            <w:shd w:val="clear" w:color="auto" w:fill="FFFFFF" w:themeFill="background1"/>
            <w:vAlign w:val="center"/>
          </w:tcPr>
          <w:p w14:paraId="59799DA8"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ÍTEM</w:t>
            </w:r>
          </w:p>
        </w:tc>
        <w:tc>
          <w:tcPr>
            <w:tcW w:w="3651" w:type="pct"/>
            <w:shd w:val="clear" w:color="auto" w:fill="FFFFFF" w:themeFill="background1"/>
            <w:vAlign w:val="center"/>
          </w:tcPr>
          <w:p w14:paraId="29A21FD5"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 xml:space="preserve">CONDICIONES TECNICAS MINIMAS </w:t>
            </w:r>
          </w:p>
        </w:tc>
        <w:tc>
          <w:tcPr>
            <w:tcW w:w="505" w:type="pct"/>
            <w:shd w:val="clear" w:color="auto" w:fill="FFFFFF" w:themeFill="background1"/>
            <w:vAlign w:val="center"/>
          </w:tcPr>
          <w:p w14:paraId="4BABF423"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CUMPLE</w:t>
            </w:r>
          </w:p>
        </w:tc>
        <w:tc>
          <w:tcPr>
            <w:tcW w:w="505" w:type="pct"/>
            <w:shd w:val="clear" w:color="auto" w:fill="FFFFFF" w:themeFill="background1"/>
            <w:vAlign w:val="center"/>
          </w:tcPr>
          <w:p w14:paraId="1EC1C0AD"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NO CUMPLE</w:t>
            </w:r>
          </w:p>
        </w:tc>
      </w:tr>
      <w:tr w:rsidR="00762D55" w:rsidRPr="0050623E" w14:paraId="4E629DD3" w14:textId="77777777" w:rsidTr="001D5EAA">
        <w:trPr>
          <w:cantSplit/>
          <w:trHeight w:val="364"/>
        </w:trPr>
        <w:tc>
          <w:tcPr>
            <w:tcW w:w="339" w:type="pct"/>
            <w:shd w:val="clear" w:color="auto" w:fill="FFFFFF" w:themeFill="background1"/>
            <w:vAlign w:val="center"/>
          </w:tcPr>
          <w:p w14:paraId="29392E5B"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r>
              <w:rPr>
                <w:rFonts w:ascii="Arial Narrow" w:hAnsi="Arial Narrow" w:cs="Arial"/>
                <w:b/>
                <w:sz w:val="18"/>
                <w:szCs w:val="18"/>
              </w:rPr>
              <w:t>1</w:t>
            </w:r>
          </w:p>
        </w:tc>
        <w:tc>
          <w:tcPr>
            <w:tcW w:w="3651" w:type="pct"/>
            <w:shd w:val="clear" w:color="auto" w:fill="FFFFFF" w:themeFill="background1"/>
            <w:vAlign w:val="center"/>
          </w:tcPr>
          <w:p w14:paraId="11B41587" w14:textId="77777777" w:rsidR="00762D55" w:rsidRPr="00FE5020" w:rsidRDefault="00762D55" w:rsidP="001D5EAA">
            <w:pPr>
              <w:pStyle w:val="Textoindependiente2"/>
              <w:spacing w:after="0" w:line="240" w:lineRule="auto"/>
              <w:jc w:val="both"/>
              <w:rPr>
                <w:rFonts w:ascii="Arial" w:eastAsia="Calibri" w:hAnsi="Arial" w:cs="Arial"/>
                <w:b/>
                <w:sz w:val="16"/>
                <w:szCs w:val="16"/>
              </w:rPr>
            </w:pPr>
            <w:r w:rsidRPr="00FE5020">
              <w:rPr>
                <w:rFonts w:ascii="Arial" w:eastAsia="Calibri" w:hAnsi="Arial" w:cs="Arial"/>
                <w:b/>
                <w:sz w:val="16"/>
                <w:szCs w:val="16"/>
              </w:rPr>
              <w:t>NIVEL DE EDUCACIÓN O NIVEL ACADÉMICO</w:t>
            </w:r>
            <w:r>
              <w:rPr>
                <w:rFonts w:ascii="Arial" w:eastAsia="Calibri" w:hAnsi="Arial" w:cs="Arial"/>
                <w:b/>
                <w:sz w:val="16"/>
                <w:szCs w:val="16"/>
              </w:rPr>
              <w:t>: N/A</w:t>
            </w:r>
          </w:p>
          <w:p w14:paraId="44AAA5EC"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61AC2C51"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252D1A9C"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18A51C9B" w14:textId="77777777" w:rsidTr="001D5EAA">
        <w:trPr>
          <w:trHeight w:val="2852"/>
        </w:trPr>
        <w:tc>
          <w:tcPr>
            <w:tcW w:w="339" w:type="pct"/>
            <w:shd w:val="clear" w:color="auto" w:fill="FFFFFF" w:themeFill="background1"/>
            <w:vAlign w:val="center"/>
          </w:tcPr>
          <w:p w14:paraId="384D889C" w14:textId="77777777" w:rsidR="00762D55" w:rsidRPr="0050623E" w:rsidRDefault="00762D55" w:rsidP="001D5EAA">
            <w:pPr>
              <w:tabs>
                <w:tab w:val="left" w:pos="240"/>
              </w:tabs>
              <w:jc w:val="center"/>
              <w:rPr>
                <w:rFonts w:ascii="Arial Narrow" w:hAnsi="Arial Narrow" w:cs="Arial"/>
                <w:sz w:val="18"/>
                <w:szCs w:val="18"/>
              </w:rPr>
            </w:pPr>
            <w:r>
              <w:rPr>
                <w:rFonts w:ascii="Arial Narrow" w:hAnsi="Arial Narrow" w:cs="Arial"/>
                <w:sz w:val="18"/>
                <w:szCs w:val="18"/>
              </w:rPr>
              <w:t>2</w:t>
            </w:r>
          </w:p>
        </w:tc>
        <w:tc>
          <w:tcPr>
            <w:tcW w:w="3651" w:type="pct"/>
            <w:shd w:val="clear" w:color="auto" w:fill="FFFFFF" w:themeFill="background1"/>
          </w:tcPr>
          <w:p w14:paraId="117EA42A" w14:textId="77777777" w:rsidR="00762D55" w:rsidRPr="0050623E" w:rsidRDefault="00762D55" w:rsidP="001D5EAA">
            <w:pPr>
              <w:pStyle w:val="Textoindependiente2"/>
              <w:tabs>
                <w:tab w:val="left" w:pos="1980"/>
              </w:tabs>
              <w:spacing w:after="0" w:line="240" w:lineRule="auto"/>
              <w:jc w:val="both"/>
              <w:rPr>
                <w:rFonts w:ascii="Arial Narrow" w:eastAsia="Calibri" w:hAnsi="Arial Narrow" w:cs="Arial"/>
                <w:b/>
                <w:sz w:val="18"/>
                <w:szCs w:val="18"/>
                <w:lang w:val="es-CO"/>
              </w:rPr>
            </w:pPr>
            <w:r w:rsidRPr="0050623E">
              <w:rPr>
                <w:rFonts w:ascii="Arial Narrow" w:eastAsia="Calibri" w:hAnsi="Arial Narrow" w:cs="Arial"/>
                <w:b/>
                <w:sz w:val="18"/>
                <w:szCs w:val="18"/>
                <w:lang w:val="es-CO"/>
              </w:rPr>
              <w:t xml:space="preserve">EXPERIENCIA DEL PERSONAL </w:t>
            </w:r>
          </w:p>
          <w:p w14:paraId="426C8A6B" w14:textId="77777777" w:rsidR="00762D55" w:rsidRPr="0050623E" w:rsidRDefault="00762D55" w:rsidP="001D5EAA">
            <w:pPr>
              <w:pStyle w:val="Textoindependiente2"/>
              <w:tabs>
                <w:tab w:val="left" w:pos="1980"/>
              </w:tabs>
              <w:spacing w:after="0" w:line="240" w:lineRule="auto"/>
              <w:jc w:val="both"/>
              <w:rPr>
                <w:rFonts w:ascii="Arial Narrow" w:eastAsia="Calibri" w:hAnsi="Arial Narrow" w:cs="Arial"/>
                <w:b/>
                <w:sz w:val="18"/>
                <w:szCs w:val="18"/>
                <w:lang w:val="es-CO"/>
              </w:rPr>
            </w:pPr>
          </w:p>
          <w:p w14:paraId="5906F653" w14:textId="77777777" w:rsidR="00762D55" w:rsidRPr="0050623E" w:rsidRDefault="00762D55" w:rsidP="001D5EAA">
            <w:pPr>
              <w:pStyle w:val="Textoindependiente2"/>
              <w:spacing w:after="0" w:line="240" w:lineRule="auto"/>
              <w:jc w:val="both"/>
              <w:rPr>
                <w:rFonts w:ascii="Arial Narrow" w:hAnsi="Arial Narrow"/>
                <w:strike/>
                <w:sz w:val="18"/>
                <w:szCs w:val="18"/>
              </w:rPr>
            </w:pPr>
            <w:r w:rsidRPr="0050623E">
              <w:rPr>
                <w:rFonts w:ascii="Arial Narrow" w:eastAsia="Calibri" w:hAnsi="Arial Narrow" w:cs="Arial"/>
                <w:bCs/>
                <w:sz w:val="18"/>
                <w:szCs w:val="18"/>
                <w:lang w:val="es-CO"/>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14:paraId="7B24A49E" w14:textId="77777777" w:rsidR="00762D55" w:rsidRPr="0050623E" w:rsidRDefault="00762D55" w:rsidP="001D5EAA">
            <w:pPr>
              <w:pStyle w:val="Textoindependiente2"/>
              <w:tabs>
                <w:tab w:val="left" w:pos="1980"/>
              </w:tabs>
              <w:spacing w:after="0" w:line="240" w:lineRule="auto"/>
              <w:ind w:left="284"/>
              <w:jc w:val="both"/>
              <w:rPr>
                <w:rFonts w:ascii="Arial Narrow" w:hAnsi="Arial Narrow"/>
                <w:sz w:val="18"/>
                <w:szCs w:val="18"/>
              </w:rPr>
            </w:pPr>
          </w:p>
          <w:p w14:paraId="47CC32C4" w14:textId="77777777" w:rsidR="00762D55" w:rsidRPr="0050623E" w:rsidRDefault="00762D55" w:rsidP="00762D55">
            <w:pPr>
              <w:pStyle w:val="Textoindependiente2"/>
              <w:numPr>
                <w:ilvl w:val="0"/>
                <w:numId w:val="25"/>
              </w:numPr>
              <w:tabs>
                <w:tab w:val="left" w:pos="1980"/>
              </w:tabs>
              <w:spacing w:after="0" w:line="240" w:lineRule="auto"/>
              <w:ind w:left="284" w:hanging="171"/>
              <w:jc w:val="both"/>
              <w:rPr>
                <w:rFonts w:ascii="Arial Narrow" w:hAnsi="Arial Narrow"/>
                <w:sz w:val="18"/>
                <w:szCs w:val="18"/>
              </w:rPr>
            </w:pPr>
            <w:r w:rsidRPr="0050623E">
              <w:rPr>
                <w:rFonts w:ascii="Arial Narrow" w:eastAsia="Calibri" w:hAnsi="Arial Narrow"/>
                <w:b/>
                <w:sz w:val="18"/>
                <w:szCs w:val="18"/>
                <w:u w:val="single"/>
              </w:rPr>
              <w:t xml:space="preserve">Así mismo, La entidad </w:t>
            </w:r>
            <w:r w:rsidRPr="0050623E">
              <w:rPr>
                <w:rFonts w:ascii="Arial Narrow" w:eastAsia="Calibri" w:hAnsi="Arial Narrow"/>
                <w:b/>
                <w:bCs/>
                <w:sz w:val="18"/>
                <w:szCs w:val="18"/>
                <w:u w:val="single"/>
              </w:rPr>
              <w:t xml:space="preserve">deberá presentar </w:t>
            </w:r>
            <w:r w:rsidRPr="0050623E">
              <w:rPr>
                <w:rFonts w:ascii="Arial Narrow" w:hAnsi="Arial Narrow"/>
                <w:b/>
                <w:sz w:val="18"/>
                <w:szCs w:val="18"/>
                <w:u w:val="single"/>
              </w:rPr>
              <w:t>certificación general firmada</w:t>
            </w:r>
            <w:r w:rsidRPr="0050623E">
              <w:rPr>
                <w:rFonts w:ascii="Arial Narrow" w:hAnsi="Arial Narrow"/>
                <w:sz w:val="18"/>
                <w:szCs w:val="18"/>
              </w:rPr>
              <w:t xml:space="preserve"> y garantizar que cuenta con el talento humano capacitado y certificado en los puntos de vacunación. Esta información deberá incluir nombres, cargos, certificaciones y fechas de capacitación.</w:t>
            </w:r>
          </w:p>
          <w:p w14:paraId="7FC45C4C" w14:textId="77777777" w:rsidR="00762D55" w:rsidRPr="0050623E" w:rsidRDefault="00762D55" w:rsidP="001D5EAA">
            <w:pPr>
              <w:rPr>
                <w:rFonts w:ascii="Arial Narrow" w:hAnsi="Arial Narrow"/>
                <w:sz w:val="18"/>
                <w:szCs w:val="18"/>
              </w:rPr>
            </w:pPr>
          </w:p>
          <w:tbl>
            <w:tblPr>
              <w:tblStyle w:val="Tablaconcuadrcula"/>
              <w:tblW w:w="5000" w:type="pct"/>
              <w:jc w:val="center"/>
              <w:tblLook w:val="04A0" w:firstRow="1" w:lastRow="0" w:firstColumn="1" w:lastColumn="0" w:noHBand="0" w:noVBand="1"/>
            </w:tblPr>
            <w:tblGrid>
              <w:gridCol w:w="1819"/>
              <w:gridCol w:w="1539"/>
              <w:gridCol w:w="2363"/>
              <w:gridCol w:w="1600"/>
            </w:tblGrid>
            <w:tr w:rsidR="00762D55" w:rsidRPr="0050623E" w14:paraId="0773F45B" w14:textId="77777777" w:rsidTr="001D5EAA">
              <w:trPr>
                <w:cantSplit/>
                <w:trHeight w:val="20"/>
                <w:jc w:val="center"/>
              </w:trPr>
              <w:tc>
                <w:tcPr>
                  <w:tcW w:w="1242" w:type="pct"/>
                  <w:vAlign w:val="center"/>
                </w:tcPr>
                <w:p w14:paraId="2B15BA4F" w14:textId="77777777" w:rsidR="00762D55" w:rsidRPr="0050623E" w:rsidRDefault="00762D55" w:rsidP="001D5EAA">
                  <w:pPr>
                    <w:jc w:val="center"/>
                    <w:rPr>
                      <w:rFonts w:ascii="Arial Narrow" w:hAnsi="Arial Narrow"/>
                      <w:b/>
                      <w:sz w:val="18"/>
                      <w:szCs w:val="18"/>
                    </w:rPr>
                  </w:pPr>
                  <w:r w:rsidRPr="0050623E">
                    <w:rPr>
                      <w:rFonts w:ascii="Arial Narrow" w:hAnsi="Arial Narrow"/>
                      <w:b/>
                      <w:sz w:val="18"/>
                      <w:szCs w:val="18"/>
                    </w:rPr>
                    <w:t>NOMBRE Y APELLIDO</w:t>
                  </w:r>
                </w:p>
              </w:tc>
              <w:tc>
                <w:tcPr>
                  <w:tcW w:w="1051" w:type="pct"/>
                  <w:vAlign w:val="center"/>
                </w:tcPr>
                <w:p w14:paraId="7B993559" w14:textId="77777777" w:rsidR="00762D55" w:rsidRPr="0050623E" w:rsidRDefault="00762D55" w:rsidP="001D5EAA">
                  <w:pPr>
                    <w:jc w:val="center"/>
                    <w:rPr>
                      <w:rFonts w:ascii="Arial Narrow" w:hAnsi="Arial Narrow"/>
                      <w:b/>
                      <w:sz w:val="18"/>
                      <w:szCs w:val="18"/>
                    </w:rPr>
                  </w:pPr>
                  <w:r w:rsidRPr="0050623E">
                    <w:rPr>
                      <w:rFonts w:ascii="Arial Narrow" w:hAnsi="Arial Narrow"/>
                      <w:b/>
                      <w:sz w:val="18"/>
                      <w:szCs w:val="18"/>
                    </w:rPr>
                    <w:t>CARGOS</w:t>
                  </w:r>
                </w:p>
              </w:tc>
              <w:tc>
                <w:tcPr>
                  <w:tcW w:w="1614" w:type="pct"/>
                  <w:vAlign w:val="center"/>
                </w:tcPr>
                <w:p w14:paraId="3FA09091" w14:textId="77777777" w:rsidR="00762D55" w:rsidRPr="0050623E" w:rsidRDefault="00762D55" w:rsidP="001D5EAA">
                  <w:pPr>
                    <w:jc w:val="center"/>
                    <w:rPr>
                      <w:rFonts w:ascii="Arial Narrow" w:hAnsi="Arial Narrow"/>
                      <w:b/>
                      <w:sz w:val="18"/>
                      <w:szCs w:val="18"/>
                    </w:rPr>
                  </w:pPr>
                  <w:r w:rsidRPr="0050623E">
                    <w:rPr>
                      <w:rFonts w:ascii="Arial Narrow" w:hAnsi="Arial Narrow"/>
                      <w:b/>
                      <w:sz w:val="18"/>
                      <w:szCs w:val="18"/>
                    </w:rPr>
                    <w:t>CERTIFICACIONES Y/O CAPACITANCIONES</w:t>
                  </w:r>
                </w:p>
              </w:tc>
              <w:tc>
                <w:tcPr>
                  <w:tcW w:w="1093" w:type="pct"/>
                  <w:vAlign w:val="center"/>
                </w:tcPr>
                <w:p w14:paraId="0DD6E09F" w14:textId="77777777" w:rsidR="00762D55" w:rsidRPr="0050623E" w:rsidRDefault="00762D55" w:rsidP="001D5EAA">
                  <w:pPr>
                    <w:jc w:val="center"/>
                    <w:rPr>
                      <w:rFonts w:ascii="Arial Narrow" w:hAnsi="Arial Narrow"/>
                      <w:b/>
                      <w:sz w:val="18"/>
                      <w:szCs w:val="18"/>
                    </w:rPr>
                  </w:pPr>
                  <w:r w:rsidRPr="0050623E">
                    <w:rPr>
                      <w:rFonts w:ascii="Arial Narrow" w:hAnsi="Arial Narrow"/>
                      <w:b/>
                      <w:sz w:val="18"/>
                      <w:szCs w:val="18"/>
                    </w:rPr>
                    <w:t>FECHAS DE CAPACITACIÓN</w:t>
                  </w:r>
                </w:p>
              </w:tc>
            </w:tr>
            <w:tr w:rsidR="00762D55" w:rsidRPr="0050623E" w14:paraId="07D7911C" w14:textId="77777777" w:rsidTr="001D5EAA">
              <w:trPr>
                <w:cantSplit/>
                <w:trHeight w:val="20"/>
                <w:jc w:val="center"/>
              </w:trPr>
              <w:tc>
                <w:tcPr>
                  <w:tcW w:w="1242" w:type="pct"/>
                  <w:vAlign w:val="center"/>
                </w:tcPr>
                <w:p w14:paraId="0671EA34" w14:textId="77777777" w:rsidR="00762D55" w:rsidRPr="0050623E" w:rsidRDefault="00762D55" w:rsidP="001D5EAA">
                  <w:pPr>
                    <w:jc w:val="center"/>
                    <w:rPr>
                      <w:rFonts w:ascii="Arial Narrow" w:hAnsi="Arial Narrow"/>
                      <w:sz w:val="18"/>
                      <w:szCs w:val="18"/>
                    </w:rPr>
                  </w:pPr>
                </w:p>
              </w:tc>
              <w:tc>
                <w:tcPr>
                  <w:tcW w:w="1051" w:type="pct"/>
                  <w:vAlign w:val="center"/>
                </w:tcPr>
                <w:p w14:paraId="5B3287A2" w14:textId="77777777" w:rsidR="00762D55" w:rsidRPr="0050623E" w:rsidRDefault="00762D55" w:rsidP="001D5EAA">
                  <w:pPr>
                    <w:jc w:val="center"/>
                    <w:rPr>
                      <w:rFonts w:ascii="Arial Narrow" w:hAnsi="Arial Narrow"/>
                      <w:sz w:val="18"/>
                      <w:szCs w:val="18"/>
                    </w:rPr>
                  </w:pPr>
                </w:p>
              </w:tc>
              <w:tc>
                <w:tcPr>
                  <w:tcW w:w="1614" w:type="pct"/>
                  <w:vAlign w:val="center"/>
                </w:tcPr>
                <w:p w14:paraId="3C8A3B47" w14:textId="77777777" w:rsidR="00762D55" w:rsidRPr="0050623E" w:rsidRDefault="00762D55" w:rsidP="001D5EAA">
                  <w:pPr>
                    <w:jc w:val="center"/>
                    <w:rPr>
                      <w:rFonts w:ascii="Arial Narrow" w:hAnsi="Arial Narrow"/>
                      <w:sz w:val="18"/>
                      <w:szCs w:val="18"/>
                    </w:rPr>
                  </w:pPr>
                </w:p>
              </w:tc>
              <w:tc>
                <w:tcPr>
                  <w:tcW w:w="1093" w:type="pct"/>
                  <w:vAlign w:val="center"/>
                </w:tcPr>
                <w:p w14:paraId="1E10DC13" w14:textId="77777777" w:rsidR="00762D55" w:rsidRPr="0050623E" w:rsidRDefault="00762D55" w:rsidP="001D5EAA">
                  <w:pPr>
                    <w:jc w:val="center"/>
                    <w:rPr>
                      <w:rFonts w:ascii="Arial Narrow" w:hAnsi="Arial Narrow"/>
                      <w:sz w:val="18"/>
                      <w:szCs w:val="18"/>
                    </w:rPr>
                  </w:pPr>
                </w:p>
              </w:tc>
            </w:tr>
          </w:tbl>
          <w:p w14:paraId="73E6883B" w14:textId="77777777" w:rsidR="00762D55" w:rsidRPr="0050623E" w:rsidRDefault="00762D55" w:rsidP="001D5EAA">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6E052DF3"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57C0C07B"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680905C8" w14:textId="77777777" w:rsidTr="001D5EAA">
        <w:trPr>
          <w:trHeight w:val="296"/>
        </w:trPr>
        <w:tc>
          <w:tcPr>
            <w:tcW w:w="339" w:type="pct"/>
            <w:shd w:val="clear" w:color="auto" w:fill="FFFFFF" w:themeFill="background1"/>
            <w:vAlign w:val="center"/>
          </w:tcPr>
          <w:p w14:paraId="11472BB2" w14:textId="77777777" w:rsidR="00762D55" w:rsidRPr="0050623E" w:rsidRDefault="00762D55" w:rsidP="001D5EAA">
            <w:pPr>
              <w:tabs>
                <w:tab w:val="left" w:pos="240"/>
              </w:tabs>
              <w:jc w:val="center"/>
              <w:rPr>
                <w:rFonts w:ascii="Arial Narrow" w:hAnsi="Arial Narrow" w:cs="Arial"/>
                <w:sz w:val="18"/>
                <w:szCs w:val="18"/>
              </w:rPr>
            </w:pPr>
            <w:r>
              <w:rPr>
                <w:rFonts w:ascii="Arial Narrow" w:hAnsi="Arial Narrow" w:cs="Arial"/>
                <w:sz w:val="18"/>
                <w:szCs w:val="18"/>
              </w:rPr>
              <w:t>3</w:t>
            </w:r>
          </w:p>
        </w:tc>
        <w:tc>
          <w:tcPr>
            <w:tcW w:w="3651" w:type="pct"/>
            <w:shd w:val="clear" w:color="auto" w:fill="FFFFFF" w:themeFill="background1"/>
          </w:tcPr>
          <w:p w14:paraId="726406C8" w14:textId="77777777" w:rsidR="00762D55" w:rsidRPr="0050623E" w:rsidRDefault="00762D55" w:rsidP="001D5EAA">
            <w:pPr>
              <w:pStyle w:val="Textoindependiente2"/>
              <w:spacing w:after="0" w:line="240" w:lineRule="auto"/>
              <w:rPr>
                <w:rFonts w:ascii="Arial Narrow" w:eastAsia="Calibri" w:hAnsi="Arial Narrow" w:cs="Arial"/>
                <w:b/>
                <w:sz w:val="18"/>
                <w:szCs w:val="18"/>
              </w:rPr>
            </w:pPr>
            <w:r w:rsidRPr="0050623E">
              <w:rPr>
                <w:rFonts w:ascii="Arial Narrow" w:eastAsia="Calibri" w:hAnsi="Arial Narrow" w:cs="Arial"/>
                <w:b/>
                <w:sz w:val="18"/>
                <w:szCs w:val="18"/>
              </w:rPr>
              <w:t>CAPACIDAD OPERATIVA</w:t>
            </w:r>
          </w:p>
          <w:p w14:paraId="02650C90" w14:textId="77777777" w:rsidR="00762D55" w:rsidRPr="0050623E" w:rsidRDefault="00762D55" w:rsidP="001D5EAA">
            <w:pPr>
              <w:pStyle w:val="Textoindependiente2"/>
              <w:spacing w:after="0" w:line="240" w:lineRule="auto"/>
              <w:rPr>
                <w:rFonts w:ascii="Arial Narrow" w:eastAsia="Calibri" w:hAnsi="Arial Narrow" w:cs="Arial"/>
                <w:b/>
                <w:sz w:val="18"/>
                <w:szCs w:val="18"/>
              </w:rPr>
            </w:pPr>
          </w:p>
          <w:p w14:paraId="799FA4FC" w14:textId="77777777" w:rsidR="00762D55" w:rsidRPr="0050623E" w:rsidRDefault="00762D55" w:rsidP="001D5EAA">
            <w:pPr>
              <w:pStyle w:val="Textoindependiente2"/>
              <w:tabs>
                <w:tab w:val="left" w:pos="1980"/>
              </w:tabs>
              <w:spacing w:after="0" w:line="240" w:lineRule="auto"/>
              <w:ind w:left="2"/>
              <w:jc w:val="both"/>
              <w:rPr>
                <w:rFonts w:ascii="Arial Narrow" w:hAnsi="Arial Narrow"/>
                <w:sz w:val="18"/>
                <w:szCs w:val="18"/>
              </w:rPr>
            </w:pPr>
            <w:r w:rsidRPr="0050623E">
              <w:rPr>
                <w:rFonts w:ascii="Arial Narrow" w:eastAsia="Calibri" w:hAnsi="Arial Narrow"/>
                <w:bCs/>
                <w:sz w:val="18"/>
                <w:szCs w:val="18"/>
              </w:rPr>
              <w:t xml:space="preserve">Con el fin de garantizar la capacidad operativa que se requiere para el cumplimiento del objeto del presente proceso contractual, </w:t>
            </w:r>
            <w:r w:rsidRPr="0050623E">
              <w:rPr>
                <w:rFonts w:ascii="Arial Narrow" w:eastAsia="Calibri" w:hAnsi="Arial Narrow" w:cs="Arial"/>
                <w:bCs/>
                <w:sz w:val="18"/>
                <w:szCs w:val="18"/>
                <w:lang w:val="es-CO"/>
              </w:rPr>
              <w:t>el oferente debe diligenciar en el anexo de condiciones técnicas mínimas que CUMPLE o NO CUMPLE</w:t>
            </w:r>
            <w:r w:rsidRPr="0050623E">
              <w:rPr>
                <w:rFonts w:ascii="Arial Narrow" w:eastAsiaTheme="minorHAnsi" w:hAnsi="Arial Narrow"/>
                <w:sz w:val="18"/>
                <w:szCs w:val="18"/>
                <w:lang w:eastAsia="en-US"/>
              </w:rPr>
              <w:t xml:space="preserve">, </w:t>
            </w:r>
            <w:r w:rsidRPr="0050623E">
              <w:rPr>
                <w:rFonts w:ascii="Arial Narrow" w:hAnsi="Arial Narrow"/>
                <w:sz w:val="18"/>
                <w:szCs w:val="18"/>
              </w:rPr>
              <w:t xml:space="preserve">firmada por representante legal. </w:t>
            </w:r>
          </w:p>
          <w:p w14:paraId="7C894BFC" w14:textId="77777777" w:rsidR="00762D55" w:rsidRPr="0050623E" w:rsidRDefault="00762D55" w:rsidP="001D5EAA">
            <w:pPr>
              <w:pStyle w:val="Textoindependiente2"/>
              <w:tabs>
                <w:tab w:val="left" w:pos="1980"/>
              </w:tabs>
              <w:spacing w:after="0" w:line="240" w:lineRule="auto"/>
              <w:ind w:left="2"/>
              <w:jc w:val="both"/>
              <w:rPr>
                <w:rFonts w:ascii="Arial Narrow" w:eastAsia="Calibri" w:hAnsi="Arial Narrow"/>
                <w:bCs/>
                <w:sz w:val="18"/>
                <w:szCs w:val="18"/>
              </w:rPr>
            </w:pPr>
          </w:p>
          <w:p w14:paraId="3A34FDCE" w14:textId="77777777" w:rsidR="00762D55" w:rsidRPr="0050623E" w:rsidRDefault="00762D55" w:rsidP="001D5EAA">
            <w:pPr>
              <w:pStyle w:val="Textoindependiente2"/>
              <w:tabs>
                <w:tab w:val="left" w:pos="1980"/>
              </w:tabs>
              <w:spacing w:after="0" w:line="240" w:lineRule="auto"/>
              <w:ind w:left="2"/>
              <w:jc w:val="both"/>
              <w:rPr>
                <w:rFonts w:ascii="Arial Narrow" w:eastAsia="Calibri" w:hAnsi="Arial Narrow"/>
                <w:bCs/>
                <w:sz w:val="18"/>
                <w:szCs w:val="18"/>
              </w:rPr>
            </w:pPr>
            <w:r w:rsidRPr="0050623E">
              <w:rPr>
                <w:rFonts w:ascii="Arial Narrow" w:eastAsia="Calibri" w:hAnsi="Arial Narrow"/>
                <w:bCs/>
                <w:sz w:val="18"/>
                <w:szCs w:val="18"/>
              </w:rPr>
              <w:t>Con el fin de garantizar los lineamientos para la gestión y administración del programa ampliado de inmunizaciones - PAI 202</w:t>
            </w:r>
            <w:r>
              <w:rPr>
                <w:rFonts w:ascii="Arial Narrow" w:eastAsia="Calibri" w:hAnsi="Arial Narrow"/>
                <w:bCs/>
                <w:sz w:val="18"/>
                <w:szCs w:val="18"/>
              </w:rPr>
              <w:t>6</w:t>
            </w:r>
            <w:r w:rsidRPr="0050623E">
              <w:rPr>
                <w:rFonts w:ascii="Arial Narrow" w:eastAsia="Calibri" w:hAnsi="Arial Narrow"/>
                <w:bCs/>
                <w:sz w:val="18"/>
                <w:szCs w:val="18"/>
              </w:rPr>
              <w:t>, la entidad debe certificar:</w:t>
            </w:r>
          </w:p>
          <w:p w14:paraId="1DF99A09" w14:textId="77777777" w:rsidR="00762D55" w:rsidRPr="0050623E" w:rsidRDefault="00762D55" w:rsidP="001D5EAA">
            <w:pPr>
              <w:pStyle w:val="Textoindependiente2"/>
              <w:tabs>
                <w:tab w:val="left" w:pos="1980"/>
              </w:tabs>
              <w:spacing w:after="0" w:line="240" w:lineRule="auto"/>
              <w:ind w:left="2"/>
              <w:jc w:val="both"/>
              <w:rPr>
                <w:rFonts w:ascii="Arial Narrow" w:eastAsia="Calibri" w:hAnsi="Arial Narrow"/>
                <w:bCs/>
                <w:sz w:val="18"/>
                <w:szCs w:val="18"/>
              </w:rPr>
            </w:pPr>
          </w:p>
          <w:p w14:paraId="0B9708B7" w14:textId="77777777" w:rsidR="00762D55" w:rsidRPr="0050623E" w:rsidRDefault="00762D55" w:rsidP="001D5EAA">
            <w:pPr>
              <w:pStyle w:val="Textoindependiente2"/>
              <w:tabs>
                <w:tab w:val="left" w:pos="1980"/>
              </w:tabs>
              <w:spacing w:after="0" w:line="276" w:lineRule="auto"/>
              <w:ind w:left="2"/>
              <w:jc w:val="both"/>
              <w:rPr>
                <w:rFonts w:ascii="Arial Narrow" w:eastAsia="Calibri" w:hAnsi="Arial Narrow"/>
                <w:bCs/>
                <w:sz w:val="18"/>
                <w:szCs w:val="18"/>
              </w:rPr>
            </w:pPr>
            <w:r w:rsidRPr="0050623E">
              <w:rPr>
                <w:rFonts w:ascii="Arial Narrow" w:eastAsia="Calibri" w:hAnsi="Arial Narrow"/>
                <w:bCs/>
                <w:sz w:val="18"/>
                <w:szCs w:val="18"/>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14:paraId="3C3605DC" w14:textId="77777777" w:rsidR="00762D55" w:rsidRPr="0050623E" w:rsidRDefault="00762D55" w:rsidP="001D5EAA">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7F8B974B"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2938184D"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45CEDB10" w14:textId="77777777" w:rsidTr="001D5EAA">
        <w:trPr>
          <w:trHeight w:val="296"/>
        </w:trPr>
        <w:tc>
          <w:tcPr>
            <w:tcW w:w="339" w:type="pct"/>
            <w:shd w:val="clear" w:color="auto" w:fill="FFFFFF" w:themeFill="background1"/>
            <w:vAlign w:val="center"/>
          </w:tcPr>
          <w:p w14:paraId="3D2FB242" w14:textId="77777777" w:rsidR="00762D55" w:rsidRPr="0050623E" w:rsidRDefault="00762D55" w:rsidP="001D5EAA">
            <w:pPr>
              <w:tabs>
                <w:tab w:val="left" w:pos="240"/>
              </w:tabs>
              <w:jc w:val="center"/>
              <w:rPr>
                <w:rFonts w:ascii="Arial Narrow" w:hAnsi="Arial Narrow" w:cs="Arial"/>
                <w:sz w:val="18"/>
                <w:szCs w:val="18"/>
              </w:rPr>
            </w:pPr>
            <w:r>
              <w:rPr>
                <w:rFonts w:ascii="Arial Narrow" w:hAnsi="Arial Narrow" w:cs="Arial"/>
                <w:sz w:val="18"/>
                <w:szCs w:val="18"/>
              </w:rPr>
              <w:t>4</w:t>
            </w:r>
          </w:p>
        </w:tc>
        <w:tc>
          <w:tcPr>
            <w:tcW w:w="3651" w:type="pct"/>
            <w:shd w:val="clear" w:color="auto" w:fill="FFFFFF" w:themeFill="background1"/>
          </w:tcPr>
          <w:p w14:paraId="69D65754" w14:textId="77777777" w:rsidR="00762D55" w:rsidRPr="0050623E" w:rsidRDefault="00762D55" w:rsidP="001D5EAA">
            <w:pPr>
              <w:pStyle w:val="Textoindependiente2"/>
              <w:spacing w:after="0" w:line="240" w:lineRule="auto"/>
              <w:rPr>
                <w:rFonts w:ascii="Arial Narrow" w:eastAsia="Calibri" w:hAnsi="Arial Narrow" w:cs="Arial"/>
                <w:b/>
                <w:sz w:val="18"/>
                <w:szCs w:val="18"/>
              </w:rPr>
            </w:pPr>
            <w:r w:rsidRPr="0050623E">
              <w:rPr>
                <w:rFonts w:ascii="Arial Narrow" w:eastAsia="Calibri" w:hAnsi="Arial Narrow" w:cs="Arial"/>
                <w:b/>
                <w:sz w:val="18"/>
                <w:szCs w:val="18"/>
              </w:rPr>
              <w:t>OPORTUNIDAD EN LA ATENCION EN SALUD</w:t>
            </w:r>
          </w:p>
          <w:p w14:paraId="5EE12B0C" w14:textId="77777777" w:rsidR="00762D55" w:rsidRPr="0050623E" w:rsidRDefault="00762D55" w:rsidP="001D5EAA">
            <w:pPr>
              <w:pStyle w:val="Textoindependiente2"/>
              <w:spacing w:after="0" w:line="240" w:lineRule="auto"/>
              <w:rPr>
                <w:rFonts w:ascii="Arial Narrow" w:eastAsia="Calibri" w:hAnsi="Arial Narrow" w:cs="Arial"/>
                <w:b/>
                <w:sz w:val="18"/>
                <w:szCs w:val="18"/>
              </w:rPr>
            </w:pPr>
          </w:p>
          <w:p w14:paraId="7F3D5D06" w14:textId="77777777" w:rsidR="00762D55" w:rsidRPr="0050623E" w:rsidRDefault="00762D55" w:rsidP="001D5EAA">
            <w:pPr>
              <w:pStyle w:val="Textoindependiente2"/>
              <w:spacing w:after="0" w:line="240" w:lineRule="auto"/>
              <w:jc w:val="both"/>
              <w:rPr>
                <w:rFonts w:ascii="Arial Narrow" w:eastAsia="Calibri" w:hAnsi="Arial Narrow" w:cs="Arial"/>
                <w:bCs/>
                <w:sz w:val="18"/>
                <w:szCs w:val="18"/>
              </w:rPr>
            </w:pPr>
            <w:r w:rsidRPr="0050623E">
              <w:rPr>
                <w:rFonts w:ascii="Arial Narrow" w:eastAsia="Calibri" w:hAnsi="Arial Narrow" w:cs="Arial"/>
                <w:bCs/>
                <w:sz w:val="18"/>
                <w:szCs w:val="18"/>
              </w:rPr>
              <w:t xml:space="preserve">El contratista debe estar en condiciones de prestar los servicios con la oportunidad mínima a continuación detallada: </w:t>
            </w:r>
          </w:p>
          <w:p w14:paraId="70269E12" w14:textId="77777777" w:rsidR="00762D55" w:rsidRPr="0050623E" w:rsidRDefault="00762D55" w:rsidP="00762D55">
            <w:pPr>
              <w:pStyle w:val="Textoindependiente2"/>
              <w:numPr>
                <w:ilvl w:val="0"/>
                <w:numId w:val="2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Atención por la consulta externa con medicina general y otros profesionales de la salud hasta 3 días hábiles</w:t>
            </w:r>
          </w:p>
          <w:p w14:paraId="148B1227" w14:textId="77777777" w:rsidR="00762D55" w:rsidRPr="0050623E" w:rsidRDefault="00762D55" w:rsidP="00762D55">
            <w:pPr>
              <w:pStyle w:val="Textoindependiente2"/>
              <w:numPr>
                <w:ilvl w:val="0"/>
                <w:numId w:val="2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Procedimientos hasta 30 días calendario</w:t>
            </w:r>
          </w:p>
          <w:p w14:paraId="36440E27" w14:textId="77777777" w:rsidR="00762D55" w:rsidRPr="0050623E" w:rsidRDefault="00762D55" w:rsidP="00762D55">
            <w:pPr>
              <w:pStyle w:val="Textoindependiente2"/>
              <w:numPr>
                <w:ilvl w:val="0"/>
                <w:numId w:val="2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Atención prioritaria en las primeras 24 horas</w:t>
            </w:r>
          </w:p>
          <w:p w14:paraId="6BDFB98B" w14:textId="77777777" w:rsidR="00762D55" w:rsidRPr="0050623E" w:rsidRDefault="00762D55" w:rsidP="00762D55">
            <w:pPr>
              <w:pStyle w:val="Textoindependiente2"/>
              <w:numPr>
                <w:ilvl w:val="0"/>
                <w:numId w:val="2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 xml:space="preserve">Atención por urgencias según la clasificación de </w:t>
            </w:r>
            <w:proofErr w:type="spellStart"/>
            <w:r w:rsidRPr="0050623E">
              <w:rPr>
                <w:rFonts w:ascii="Arial Narrow" w:eastAsia="Calibri" w:hAnsi="Arial Narrow" w:cs="Arial"/>
                <w:bCs/>
                <w:sz w:val="18"/>
                <w:szCs w:val="18"/>
              </w:rPr>
              <w:t>Triage</w:t>
            </w:r>
            <w:proofErr w:type="spellEnd"/>
            <w:r w:rsidRPr="0050623E">
              <w:rPr>
                <w:rFonts w:ascii="Arial Narrow" w:eastAsia="Calibri" w:hAnsi="Arial Narrow" w:cs="Arial"/>
                <w:bCs/>
                <w:sz w:val="18"/>
                <w:szCs w:val="18"/>
              </w:rPr>
              <w:t xml:space="preserve"> descrita en la Resolución No. 5596 del 24 de diciembre del 2015 del Ministerio de Salud y Protección Social</w:t>
            </w:r>
          </w:p>
          <w:p w14:paraId="00DDFF5D" w14:textId="77777777" w:rsidR="00762D55" w:rsidRPr="0050623E" w:rsidRDefault="00762D55" w:rsidP="001D5EAA">
            <w:pPr>
              <w:pStyle w:val="Textoindependiente2"/>
              <w:spacing w:after="0" w:line="240" w:lineRule="auto"/>
              <w:ind w:left="142" w:hanging="142"/>
              <w:jc w:val="both"/>
              <w:rPr>
                <w:rFonts w:ascii="Arial Narrow" w:eastAsia="Calibri" w:hAnsi="Arial Narrow" w:cs="Arial"/>
                <w:b/>
                <w:sz w:val="18"/>
                <w:szCs w:val="18"/>
              </w:rPr>
            </w:pPr>
          </w:p>
          <w:p w14:paraId="5F9A3B9F" w14:textId="77777777" w:rsidR="00762D55" w:rsidRPr="0050623E" w:rsidRDefault="00762D55" w:rsidP="001D5EAA">
            <w:pPr>
              <w:pStyle w:val="Sinespaciado"/>
              <w:jc w:val="both"/>
              <w:rPr>
                <w:rFonts w:ascii="Arial Narrow" w:eastAsia="Calibri" w:hAnsi="Arial Narrow" w:cs="Arial"/>
                <w:bCs/>
                <w:sz w:val="18"/>
                <w:szCs w:val="18"/>
              </w:rPr>
            </w:pPr>
            <w:r w:rsidRPr="0050623E">
              <w:rPr>
                <w:rFonts w:ascii="Arial Narrow" w:eastAsia="Calibri" w:hAnsi="Arial Narrow" w:cs="Arial"/>
                <w:b/>
                <w:sz w:val="18"/>
                <w:szCs w:val="18"/>
              </w:rPr>
              <w:t xml:space="preserve">Nota 1: </w:t>
            </w:r>
            <w:r w:rsidRPr="0050623E">
              <w:rPr>
                <w:rFonts w:ascii="Arial Narrow" w:eastAsia="Calibri" w:hAnsi="Arial Narrow" w:cs="Arial"/>
                <w:bCs/>
                <w:sz w:val="18"/>
                <w:szCs w:val="18"/>
              </w:rPr>
              <w:t xml:space="preserve">En todos los casos se debe acatar lo articulado en el Decreto 019 de 2012 en materia de oportunidad para asignación de citas, Resolución 256 de 2016 mediante el cual se </w:t>
            </w:r>
            <w:r w:rsidRPr="0050623E">
              <w:rPr>
                <w:rFonts w:ascii="Arial Narrow" w:eastAsia="Calibri" w:hAnsi="Arial Narrow" w:cs="Arial"/>
                <w:bCs/>
                <w:sz w:val="18"/>
                <w:szCs w:val="18"/>
                <w:lang w:val="es-CO"/>
              </w:rPr>
              <w:t>establece el Sistema de Información para la Calidad y define los indicadores obligatorios para monitorear la calidad en salud,</w:t>
            </w:r>
            <w:r w:rsidRPr="0050623E">
              <w:rPr>
                <w:rFonts w:ascii="Arial Narrow" w:eastAsia="Calibri" w:hAnsi="Arial Narrow" w:cs="Arial"/>
                <w:bCs/>
                <w:sz w:val="18"/>
                <w:szCs w:val="18"/>
              </w:rPr>
              <w:t xml:space="preserve"> Resolución 1552 de mayo 14 de 2013 del Ministerio de Salud y Protección Social y Circular Externa 047 de noviembre de 2007 de la Superintendencia Nacional de Salud donde se </w:t>
            </w:r>
            <w:r w:rsidRPr="0050623E">
              <w:rPr>
                <w:rFonts w:ascii="Arial Narrow" w:eastAsia="Calibri" w:hAnsi="Arial Narrow" w:cs="Arial"/>
                <w:bCs/>
                <w:sz w:val="18"/>
                <w:szCs w:val="18"/>
                <w:lang w:val="es-CO"/>
              </w:rPr>
              <w:t xml:space="preserve"> ordena a las EPS tener agendas abiertas para citas de medicina especializada y general todos los días hábiles. Prohíbe negar la solicitud, exige confirmar fecha al usuario y establece indicadores de oportunidad para la asignación, </w:t>
            </w:r>
            <w:r w:rsidRPr="0050623E">
              <w:rPr>
                <w:rFonts w:ascii="Arial Narrow" w:eastAsia="Calibri" w:hAnsi="Arial Narrow" w:cs="Arial"/>
                <w:bCs/>
                <w:sz w:val="18"/>
                <w:szCs w:val="18"/>
              </w:rPr>
              <w:t>Circular Externa 038 De 2025 se da la implementación gradual modelo de gestión de tiempos de fase I: priorización procedimientos en espera (</w:t>
            </w:r>
            <w:proofErr w:type="spellStart"/>
            <w:r w:rsidRPr="0050623E">
              <w:rPr>
                <w:rFonts w:ascii="Arial Narrow" w:eastAsia="Calibri" w:hAnsi="Arial Narrow" w:cs="Arial"/>
                <w:bCs/>
                <w:sz w:val="18"/>
                <w:szCs w:val="18"/>
              </w:rPr>
              <w:t>mgte</w:t>
            </w:r>
            <w:proofErr w:type="spellEnd"/>
            <w:r w:rsidRPr="0050623E">
              <w:rPr>
                <w:rFonts w:ascii="Arial Narrow" w:eastAsia="Calibri" w:hAnsi="Arial Narrow" w:cs="Arial"/>
                <w:bCs/>
                <w:sz w:val="18"/>
                <w:szCs w:val="18"/>
              </w:rPr>
              <w:t>) salud y tiempos de desempeño</w:t>
            </w:r>
            <w:proofErr w:type="gramStart"/>
            <w:r w:rsidRPr="0050623E">
              <w:rPr>
                <w:rFonts w:ascii="Arial Narrow" w:eastAsia="Calibri" w:hAnsi="Arial Narrow" w:cs="Arial"/>
                <w:bCs/>
                <w:sz w:val="18"/>
                <w:szCs w:val="18"/>
                <w:lang w:val="es-CO"/>
              </w:rPr>
              <w:t>. </w:t>
            </w:r>
            <w:r w:rsidRPr="0050623E">
              <w:rPr>
                <w:rFonts w:ascii="Arial Narrow" w:eastAsia="Calibri" w:hAnsi="Arial Narrow" w:cs="Arial"/>
                <w:bCs/>
                <w:sz w:val="18"/>
                <w:szCs w:val="18"/>
              </w:rPr>
              <w:t>.</w:t>
            </w:r>
            <w:proofErr w:type="gramEnd"/>
          </w:p>
          <w:p w14:paraId="3AEE1C61" w14:textId="77777777" w:rsidR="00762D55" w:rsidRPr="0050623E" w:rsidRDefault="00762D55" w:rsidP="001D5EAA">
            <w:pPr>
              <w:pStyle w:val="Textoindependiente2"/>
              <w:spacing w:after="0" w:line="240" w:lineRule="auto"/>
              <w:jc w:val="both"/>
              <w:rPr>
                <w:rFonts w:ascii="Arial Narrow" w:eastAsia="Calibri" w:hAnsi="Arial Narrow" w:cs="Arial"/>
                <w:bCs/>
                <w:sz w:val="18"/>
                <w:szCs w:val="18"/>
              </w:rPr>
            </w:pPr>
          </w:p>
          <w:p w14:paraId="5BC37D78" w14:textId="77777777" w:rsidR="00762D55" w:rsidRPr="00EF1500" w:rsidRDefault="00762D55" w:rsidP="001D5EAA">
            <w:pPr>
              <w:pStyle w:val="Sinespaciado"/>
              <w:jc w:val="both"/>
              <w:rPr>
                <w:rFonts w:ascii="Arial Narrow" w:eastAsia="Calibri" w:hAnsi="Arial Narrow" w:cs="Arial"/>
                <w:bCs/>
                <w:i/>
                <w:iCs/>
                <w:sz w:val="18"/>
                <w:szCs w:val="18"/>
              </w:rPr>
            </w:pPr>
            <w:r w:rsidRPr="0050623E">
              <w:rPr>
                <w:rFonts w:ascii="Arial Narrow" w:eastAsia="Calibri" w:hAnsi="Arial Narrow" w:cs="Arial"/>
                <w:b/>
                <w:sz w:val="18"/>
                <w:szCs w:val="18"/>
              </w:rPr>
              <w:t xml:space="preserve">Nota 2: </w:t>
            </w:r>
            <w:r w:rsidRPr="00EF1500">
              <w:rPr>
                <w:rFonts w:ascii="Arial Narrow" w:eastAsia="Calibri" w:hAnsi="Arial Narrow" w:cs="Arial"/>
                <w:bCs/>
                <w:sz w:val="18"/>
                <w:szCs w:val="18"/>
              </w:rPr>
              <w:t xml:space="preserve">Para las personas con sospecha o diagnóstico de cáncer se obedecerán las instrucciones PRIMERA y SEGUNDA impartidas dentro de la </w:t>
            </w:r>
            <w:r>
              <w:rPr>
                <w:rFonts w:ascii="Arial Narrow" w:eastAsia="Calibri" w:hAnsi="Arial Narrow" w:cs="Arial"/>
                <w:bCs/>
                <w:sz w:val="18"/>
                <w:szCs w:val="18"/>
              </w:rPr>
              <w:t>Circular 038 del 2025 MGTE</w:t>
            </w:r>
            <w:r w:rsidRPr="00EF1500">
              <w:rPr>
                <w:rFonts w:ascii="Arial Narrow" w:eastAsia="Calibri" w:hAnsi="Arial Narrow" w:cs="Arial"/>
                <w:bCs/>
                <w:sz w:val="18"/>
                <w:szCs w:val="18"/>
              </w:rPr>
              <w:t xml:space="preserve"> expedida por la Superintendencia Nacional de Salud. “Primera. Atención</w:t>
            </w:r>
            <w:r w:rsidRPr="00EF1500">
              <w:rPr>
                <w:rFonts w:ascii="Arial Narrow" w:eastAsia="Calibri" w:hAnsi="Arial Narrow" w:cs="Arial"/>
                <w:b/>
                <w:i/>
                <w:iCs/>
                <w:sz w:val="18"/>
                <w:szCs w:val="18"/>
              </w:rPr>
              <w:t xml:space="preserve"> oportuna.</w:t>
            </w:r>
            <w:r w:rsidRPr="00EF1500">
              <w:rPr>
                <w:rFonts w:ascii="Arial Narrow" w:eastAsia="Calibri" w:hAnsi="Arial Narrow" w:cs="Arial"/>
                <w:bCs/>
                <w:i/>
                <w:iCs/>
                <w:sz w:val="18"/>
                <w:szCs w:val="18"/>
              </w:rPr>
              <w:t xml:space="preserve"> Las entidades vigiladas deben proporcionarles a las personas con sospecha </w:t>
            </w:r>
            <w:r w:rsidRPr="00EF1500">
              <w:rPr>
                <w:rFonts w:ascii="Arial Narrow" w:eastAsia="Calibri" w:hAnsi="Arial Narrow" w:cs="Arial"/>
                <w:bCs/>
                <w:i/>
                <w:iCs/>
                <w:sz w:val="18"/>
                <w:szCs w:val="18"/>
              </w:rPr>
              <w:lastRenderedPageBreak/>
              <w:t xml:space="preserve">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EF1500">
              <w:rPr>
                <w:rFonts w:ascii="Arial Narrow" w:eastAsia="Calibri" w:hAnsi="Arial Narrow" w:cs="Arial"/>
                <w:b/>
                <w:i/>
                <w:iCs/>
                <w:sz w:val="18"/>
                <w:szCs w:val="18"/>
              </w:rPr>
              <w:t>Segunda. Atención especial en niños.</w:t>
            </w:r>
            <w:r w:rsidRPr="00EF1500">
              <w:rPr>
                <w:rFonts w:ascii="Arial Narrow" w:eastAsia="Calibri" w:hAnsi="Arial Narrow" w:cs="Arial"/>
                <w:bCs/>
                <w:i/>
                <w:iCs/>
                <w:sz w:val="18"/>
                <w:szCs w:val="18"/>
              </w:rPr>
              <w:t xml:space="preserve">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 </w:t>
            </w:r>
          </w:p>
          <w:p w14:paraId="75B14253" w14:textId="77777777" w:rsidR="00762D55" w:rsidRPr="00EF1500" w:rsidRDefault="00762D55" w:rsidP="001D5EAA">
            <w:pPr>
              <w:pStyle w:val="Sinespaciado"/>
              <w:jc w:val="both"/>
              <w:rPr>
                <w:rFonts w:ascii="Arial Narrow" w:eastAsia="Calibri" w:hAnsi="Arial Narrow" w:cs="Arial"/>
                <w:bCs/>
                <w:i/>
                <w:iCs/>
                <w:sz w:val="18"/>
                <w:szCs w:val="18"/>
              </w:rPr>
            </w:pPr>
          </w:p>
          <w:p w14:paraId="2C4A7346" w14:textId="77777777" w:rsidR="00762D55" w:rsidRPr="00EF1500" w:rsidRDefault="00762D55" w:rsidP="001D5EAA">
            <w:pPr>
              <w:pStyle w:val="Sinespaciado"/>
              <w:jc w:val="both"/>
              <w:rPr>
                <w:rFonts w:ascii="Arial Narrow" w:eastAsia="Calibri" w:hAnsi="Arial Narrow" w:cs="Arial"/>
                <w:bCs/>
                <w:sz w:val="18"/>
                <w:szCs w:val="18"/>
              </w:rPr>
            </w:pPr>
            <w:r w:rsidRPr="00EF1500">
              <w:rPr>
                <w:rFonts w:ascii="Arial Narrow" w:eastAsia="Calibri" w:hAnsi="Arial Narrow" w:cs="Arial"/>
                <w:bCs/>
                <w:sz w:val="18"/>
                <w:szCs w:val="18"/>
              </w:rPr>
              <w:t>El Ministerio de Salud emite la </w:t>
            </w:r>
            <w:hyperlink r:id="rId8" w:history="1">
              <w:r w:rsidRPr="00EF1500">
                <w:rPr>
                  <w:rFonts w:ascii="Arial Narrow" w:eastAsia="Calibri" w:hAnsi="Arial Narrow" w:cs="Arial"/>
                  <w:bCs/>
                  <w:sz w:val="18"/>
                  <w:szCs w:val="18"/>
                </w:rPr>
                <w:t xml:space="preserve">Circular 019 de 2025, </w:t>
              </w:r>
            </w:hyperlink>
            <w:r w:rsidRPr="00EF1500">
              <w:rPr>
                <w:rFonts w:ascii="Arial Narrow" w:eastAsia="Calibri" w:hAnsi="Arial Narrow" w:cs="Arial"/>
                <w:bCs/>
                <w:sz w:val="18"/>
                <w:szCs w:val="18"/>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14:paraId="3F35077E" w14:textId="77777777" w:rsidR="00762D55" w:rsidRPr="00EF1500" w:rsidRDefault="00762D55" w:rsidP="001D5EAA">
            <w:pPr>
              <w:pStyle w:val="Sinespaciado"/>
              <w:jc w:val="both"/>
              <w:rPr>
                <w:rFonts w:ascii="Arial Narrow" w:eastAsia="Calibri" w:hAnsi="Arial Narrow" w:cs="Arial"/>
                <w:bCs/>
                <w:sz w:val="18"/>
                <w:szCs w:val="18"/>
              </w:rPr>
            </w:pPr>
            <w:r w:rsidRPr="00EF1500">
              <w:rPr>
                <w:rFonts w:ascii="Arial Narrow" w:eastAsia="Calibri" w:hAnsi="Arial Narrow" w:cs="Arial"/>
                <w:bCs/>
                <w:sz w:val="18"/>
                <w:szCs w:val="18"/>
              </w:rPr>
              <w:t>Aspectos clave de la circular y atención oncológica:</w:t>
            </w:r>
          </w:p>
          <w:p w14:paraId="706D360D"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Atención integral: Los servicios deben garantizarse de manera continua, oportuna y sin fragmentación, incluyendo el manejo del dolor.</w:t>
            </w:r>
          </w:p>
          <w:p w14:paraId="28BF834A"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Atención de urgencias: Los pacientes con cáncer tienen prioridad, y ante urgencias, la atención es obligatoria sin trámites.</w:t>
            </w:r>
          </w:p>
          <w:p w14:paraId="561C7D61"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Unidades Funcionales: Se deben cumplir con los estándares de calidad, infraestructura y personal especializado en unidades de cáncer.</w:t>
            </w:r>
          </w:p>
          <w:p w14:paraId="1E02E7BA"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Medicamentos: Las EPS deben entregar los medicamentos formulados de manera completa e inmediata.</w:t>
            </w:r>
          </w:p>
          <w:p w14:paraId="70809D37"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Sanciones: La Superintendencia de Salud supervisará el cumplimiento, sancionando a las entidades que pongan barreras. </w:t>
            </w:r>
          </w:p>
          <w:p w14:paraId="111C2E3C" w14:textId="77777777" w:rsidR="00762D55" w:rsidRPr="00EF1500" w:rsidRDefault="00762D55" w:rsidP="00762D55">
            <w:pPr>
              <w:pStyle w:val="Sinespaciado"/>
              <w:numPr>
                <w:ilvl w:val="0"/>
                <w:numId w:val="31"/>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Estas medidas, reforzadas también por normativas recientes como la Ley 2360 de 2024, buscan proteger a los pacientes oncológicos como sujetos de especial protección constitucional. </w:t>
            </w:r>
          </w:p>
          <w:p w14:paraId="012672F7" w14:textId="77777777" w:rsidR="00762D55" w:rsidRPr="0050623E" w:rsidRDefault="00762D55" w:rsidP="001D5EAA">
            <w:pPr>
              <w:pStyle w:val="Textoindependiente2"/>
              <w:spacing w:after="0" w:line="240" w:lineRule="auto"/>
              <w:jc w:val="both"/>
              <w:rPr>
                <w:rFonts w:ascii="Arial Narrow" w:eastAsia="Calibri" w:hAnsi="Arial Narrow" w:cs="Arial"/>
                <w:bCs/>
                <w:sz w:val="18"/>
                <w:szCs w:val="18"/>
                <w:lang w:val="es-CO"/>
              </w:rPr>
            </w:pPr>
          </w:p>
        </w:tc>
        <w:tc>
          <w:tcPr>
            <w:tcW w:w="505" w:type="pct"/>
            <w:shd w:val="clear" w:color="auto" w:fill="FFFFFF" w:themeFill="background1"/>
            <w:vAlign w:val="center"/>
          </w:tcPr>
          <w:p w14:paraId="3B1525ED"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355CD7C8"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678F8D58" w14:textId="77777777" w:rsidTr="001D5EAA">
        <w:trPr>
          <w:trHeight w:val="296"/>
        </w:trPr>
        <w:tc>
          <w:tcPr>
            <w:tcW w:w="339" w:type="pct"/>
            <w:shd w:val="clear" w:color="auto" w:fill="FFFFFF" w:themeFill="background1"/>
            <w:vAlign w:val="center"/>
          </w:tcPr>
          <w:p w14:paraId="2BB6D2A0" w14:textId="77777777" w:rsidR="00762D55" w:rsidRPr="0050623E" w:rsidRDefault="00762D55" w:rsidP="001D5EAA">
            <w:pPr>
              <w:tabs>
                <w:tab w:val="left" w:pos="240"/>
              </w:tabs>
              <w:jc w:val="center"/>
              <w:rPr>
                <w:rFonts w:ascii="Arial Narrow" w:hAnsi="Arial Narrow" w:cs="Arial"/>
                <w:sz w:val="18"/>
                <w:szCs w:val="18"/>
              </w:rPr>
            </w:pPr>
            <w:r>
              <w:rPr>
                <w:rFonts w:ascii="Arial Narrow" w:hAnsi="Arial Narrow" w:cs="Arial"/>
                <w:sz w:val="18"/>
                <w:szCs w:val="18"/>
              </w:rPr>
              <w:t>5</w:t>
            </w:r>
          </w:p>
        </w:tc>
        <w:tc>
          <w:tcPr>
            <w:tcW w:w="3651" w:type="pct"/>
            <w:shd w:val="clear" w:color="auto" w:fill="FFFFFF" w:themeFill="background1"/>
          </w:tcPr>
          <w:p w14:paraId="1FBB077D" w14:textId="77777777" w:rsidR="00762D55" w:rsidRPr="0050623E" w:rsidRDefault="00762D55" w:rsidP="001D5EAA">
            <w:pPr>
              <w:pStyle w:val="Textoindependiente2"/>
              <w:spacing w:after="0" w:line="240" w:lineRule="auto"/>
              <w:jc w:val="both"/>
              <w:rPr>
                <w:rFonts w:ascii="Arial Narrow" w:eastAsia="Calibri" w:hAnsi="Arial Narrow" w:cs="Arial"/>
                <w:b/>
                <w:sz w:val="18"/>
                <w:szCs w:val="18"/>
              </w:rPr>
            </w:pPr>
            <w:r w:rsidRPr="0050623E">
              <w:rPr>
                <w:rFonts w:ascii="Arial Narrow" w:eastAsia="Calibri" w:hAnsi="Arial Narrow" w:cs="Arial"/>
                <w:b/>
                <w:sz w:val="18"/>
                <w:szCs w:val="18"/>
              </w:rPr>
              <w:t>OTRAS CONDICIONES TECNICAS VERIFICABLES</w:t>
            </w:r>
          </w:p>
          <w:p w14:paraId="651B0533" w14:textId="77777777" w:rsidR="00762D55" w:rsidRPr="0050623E" w:rsidRDefault="00762D55" w:rsidP="001D5EAA">
            <w:pPr>
              <w:pStyle w:val="Textoindependiente2"/>
              <w:spacing w:after="0" w:line="240" w:lineRule="auto"/>
              <w:jc w:val="both"/>
              <w:rPr>
                <w:rFonts w:ascii="Arial Narrow" w:eastAsia="Calibri" w:hAnsi="Arial Narrow" w:cs="Arial"/>
                <w:b/>
                <w:sz w:val="18"/>
                <w:szCs w:val="18"/>
              </w:rPr>
            </w:pPr>
          </w:p>
          <w:p w14:paraId="58A3579B" w14:textId="77777777" w:rsidR="00762D55" w:rsidRPr="0050623E" w:rsidRDefault="00762D55" w:rsidP="001D5EAA">
            <w:pPr>
              <w:autoSpaceDE w:val="0"/>
              <w:autoSpaceDN w:val="0"/>
              <w:adjustRightInd w:val="0"/>
              <w:spacing w:after="0" w:line="240" w:lineRule="auto"/>
              <w:jc w:val="both"/>
              <w:rPr>
                <w:rFonts w:ascii="Arial Narrow" w:hAnsi="Arial Narrow" w:cs="Arial"/>
                <w:sz w:val="18"/>
                <w:szCs w:val="18"/>
                <w:lang w:eastAsia="es-CO"/>
              </w:rPr>
            </w:pPr>
            <w:r w:rsidRPr="0050623E">
              <w:rPr>
                <w:rFonts w:ascii="Arial Narrow" w:hAnsi="Arial Narrow" w:cs="Arial"/>
                <w:sz w:val="18"/>
                <w:szCs w:val="18"/>
                <w:lang w:val="es-ES"/>
              </w:rPr>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0D64CC99" w14:textId="77777777" w:rsidR="00762D55" w:rsidRPr="0050623E" w:rsidRDefault="00762D55" w:rsidP="00762D55">
            <w:pPr>
              <w:pStyle w:val="Prrafodelista"/>
              <w:numPr>
                <w:ilvl w:val="0"/>
                <w:numId w:val="22"/>
              </w:numPr>
              <w:autoSpaceDE w:val="0"/>
              <w:autoSpaceDN w:val="0"/>
              <w:adjustRightInd w:val="0"/>
              <w:ind w:left="142" w:hanging="142"/>
              <w:jc w:val="both"/>
              <w:rPr>
                <w:rFonts w:ascii="Arial Narrow" w:hAnsi="Arial Narrow" w:cs="Arial"/>
                <w:sz w:val="18"/>
                <w:szCs w:val="18"/>
              </w:rPr>
            </w:pPr>
            <w:r w:rsidRPr="0050623E">
              <w:rPr>
                <w:rFonts w:ascii="Arial Narrow" w:hAnsi="Arial Narrow" w:cs="Arial"/>
                <w:sz w:val="18"/>
                <w:szCs w:val="18"/>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14:paraId="6F09C3A6" w14:textId="77777777" w:rsidR="00762D55" w:rsidRPr="0050623E" w:rsidRDefault="00762D55" w:rsidP="001D5EAA">
            <w:pPr>
              <w:pStyle w:val="Textoindependiente2"/>
              <w:spacing w:after="0" w:line="240" w:lineRule="auto"/>
              <w:jc w:val="both"/>
              <w:rPr>
                <w:rFonts w:ascii="Arial Narrow" w:hAnsi="Arial Narrow" w:cs="Arial"/>
                <w:b/>
                <w:sz w:val="18"/>
                <w:szCs w:val="18"/>
              </w:rPr>
            </w:pPr>
          </w:p>
          <w:p w14:paraId="64A3AEBD" w14:textId="77777777" w:rsidR="00762D55" w:rsidRPr="0050623E" w:rsidRDefault="00762D55" w:rsidP="001D5EAA">
            <w:pPr>
              <w:pStyle w:val="Prrafodelista"/>
              <w:autoSpaceDE w:val="0"/>
              <w:autoSpaceDN w:val="0"/>
              <w:adjustRightInd w:val="0"/>
              <w:ind w:left="314"/>
              <w:jc w:val="both"/>
              <w:rPr>
                <w:rFonts w:ascii="Arial Narrow" w:hAnsi="Arial Narrow" w:cs="Arial"/>
                <w:sz w:val="18"/>
                <w:szCs w:val="18"/>
                <w:lang w:val="es-ES" w:eastAsia="es-CO"/>
              </w:rPr>
            </w:pPr>
          </w:p>
        </w:tc>
        <w:tc>
          <w:tcPr>
            <w:tcW w:w="505" w:type="pct"/>
            <w:shd w:val="clear" w:color="auto" w:fill="FFFFFF" w:themeFill="background1"/>
            <w:vAlign w:val="center"/>
          </w:tcPr>
          <w:p w14:paraId="7673772D"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46AFF67A"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67CAF7BB" w14:textId="77777777" w:rsidTr="001D5EAA">
        <w:trPr>
          <w:trHeight w:val="296"/>
        </w:trPr>
        <w:tc>
          <w:tcPr>
            <w:tcW w:w="339" w:type="pct"/>
            <w:shd w:val="clear" w:color="auto" w:fill="FFFFFF" w:themeFill="background1"/>
            <w:vAlign w:val="center"/>
          </w:tcPr>
          <w:p w14:paraId="092E5FCF" w14:textId="77777777" w:rsidR="00762D55" w:rsidRPr="0050623E" w:rsidRDefault="00762D55" w:rsidP="001D5EAA">
            <w:pPr>
              <w:tabs>
                <w:tab w:val="left" w:pos="240"/>
              </w:tabs>
              <w:jc w:val="center"/>
              <w:rPr>
                <w:rFonts w:ascii="Arial Narrow" w:hAnsi="Arial Narrow" w:cs="Arial"/>
                <w:sz w:val="18"/>
                <w:szCs w:val="18"/>
              </w:rPr>
            </w:pPr>
            <w:r>
              <w:rPr>
                <w:rFonts w:ascii="Arial Narrow" w:hAnsi="Arial Narrow" w:cs="Arial"/>
                <w:sz w:val="18"/>
                <w:szCs w:val="18"/>
              </w:rPr>
              <w:t>6</w:t>
            </w:r>
          </w:p>
        </w:tc>
        <w:tc>
          <w:tcPr>
            <w:tcW w:w="3651" w:type="pct"/>
            <w:shd w:val="clear" w:color="auto" w:fill="FFFFFF" w:themeFill="background1"/>
          </w:tcPr>
          <w:p w14:paraId="531E3ED2" w14:textId="77777777" w:rsidR="00762D55" w:rsidRPr="00FE5020" w:rsidRDefault="00762D55" w:rsidP="001D5EAA">
            <w:pPr>
              <w:pStyle w:val="Textoindependiente2"/>
              <w:spacing w:after="0" w:line="240" w:lineRule="auto"/>
              <w:rPr>
                <w:rFonts w:ascii="Arial Narrow" w:eastAsia="Calibri" w:hAnsi="Arial Narrow" w:cs="Arial"/>
                <w:b/>
                <w:sz w:val="18"/>
                <w:szCs w:val="18"/>
              </w:rPr>
            </w:pPr>
            <w:r w:rsidRPr="00FE5020">
              <w:rPr>
                <w:rFonts w:ascii="Arial Narrow" w:eastAsia="Calibri" w:hAnsi="Arial Narrow" w:cs="Arial"/>
                <w:b/>
                <w:sz w:val="18"/>
                <w:szCs w:val="18"/>
              </w:rPr>
              <w:t>PERSONA RESPONSABLE DEL ENLACE</w:t>
            </w:r>
          </w:p>
          <w:p w14:paraId="4A5CE816" w14:textId="77777777" w:rsidR="00762D55" w:rsidRPr="006D4636" w:rsidRDefault="00762D55" w:rsidP="001D5EAA">
            <w:pPr>
              <w:pStyle w:val="Textoindependiente2"/>
              <w:spacing w:after="0" w:line="240" w:lineRule="auto"/>
              <w:rPr>
                <w:rFonts w:ascii="Arial" w:eastAsia="Calibri" w:hAnsi="Arial" w:cs="Arial"/>
                <w:b/>
                <w:sz w:val="16"/>
                <w:szCs w:val="16"/>
              </w:rPr>
            </w:pPr>
            <w:r w:rsidRPr="006D4636">
              <w:rPr>
                <w:rFonts w:ascii="Arial" w:eastAsia="Calibri" w:hAnsi="Arial" w:cs="Arial"/>
                <w:b/>
                <w:sz w:val="16"/>
                <w:szCs w:val="16"/>
              </w:rPr>
              <w:t>PERSONA RESPONSABLE DEL ENLACE</w:t>
            </w:r>
          </w:p>
          <w:p w14:paraId="6940801D" w14:textId="77777777" w:rsidR="00762D55" w:rsidRPr="006D4636" w:rsidRDefault="00762D55" w:rsidP="001D5EAA">
            <w:pPr>
              <w:pStyle w:val="Textoindependiente2"/>
              <w:spacing w:after="0" w:line="240" w:lineRule="auto"/>
              <w:jc w:val="both"/>
              <w:rPr>
                <w:rFonts w:ascii="Arial" w:eastAsia="Calibri" w:hAnsi="Arial" w:cs="Arial"/>
                <w:sz w:val="16"/>
                <w:szCs w:val="16"/>
              </w:rPr>
            </w:pPr>
            <w:r w:rsidRPr="006D4636">
              <w:rPr>
                <w:rFonts w:ascii="Arial" w:eastAsia="Calibri" w:hAnsi="Arial" w:cs="Arial"/>
                <w:bCs/>
                <w:sz w:val="16"/>
                <w:szCs w:val="16"/>
                <w:lang w:val="es-CO"/>
              </w:rPr>
              <w:t>El oferente debe diligenciar</w:t>
            </w:r>
            <w:r w:rsidRPr="006D4636">
              <w:rPr>
                <w:rFonts w:ascii="Arial" w:hAnsi="Arial" w:cs="Arial"/>
                <w:sz w:val="16"/>
                <w:szCs w:val="16"/>
              </w:rPr>
              <w:t xml:space="preserve"> en el anexo de condiciones técnicas mínimas que CUMPLE O NO CUMPLE la información correspondiente a </w:t>
            </w:r>
            <w:r w:rsidRPr="006D4636">
              <w:rPr>
                <w:rFonts w:ascii="Arial" w:eastAsia="Calibri" w:hAnsi="Arial" w:cs="Arial"/>
                <w:sz w:val="16"/>
                <w:szCs w:val="16"/>
              </w:rPr>
              <w:t>la persona de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6A7FB67E" w14:textId="77777777" w:rsidR="00762D55" w:rsidRPr="006D4636" w:rsidRDefault="00762D55" w:rsidP="001D5EAA">
            <w:pPr>
              <w:pStyle w:val="Textoindependiente2"/>
              <w:spacing w:after="0" w:line="240" w:lineRule="auto"/>
              <w:rPr>
                <w:rFonts w:ascii="Arial" w:eastAsia="Calibri" w:hAnsi="Arial" w:cs="Arial"/>
                <w:sz w:val="16"/>
                <w:szCs w:val="16"/>
                <w:u w:val="single"/>
              </w:rPr>
            </w:pPr>
            <w:r w:rsidRPr="006D4636">
              <w:rPr>
                <w:rFonts w:ascii="Arial" w:eastAsia="Calibri" w:hAnsi="Arial" w:cs="Arial"/>
                <w:sz w:val="16"/>
                <w:szCs w:val="16"/>
              </w:rPr>
              <w:t>Nombre:</w:t>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p>
          <w:p w14:paraId="4088F76F" w14:textId="77777777" w:rsidR="00762D55" w:rsidRPr="006D4636" w:rsidRDefault="00762D55" w:rsidP="001D5EAA">
            <w:pPr>
              <w:pStyle w:val="Textoindependiente2"/>
              <w:spacing w:after="0" w:line="240" w:lineRule="auto"/>
              <w:rPr>
                <w:rFonts w:ascii="Arial" w:eastAsia="Calibri" w:hAnsi="Arial" w:cs="Arial"/>
                <w:sz w:val="16"/>
                <w:szCs w:val="16"/>
                <w:u w:val="single"/>
              </w:rPr>
            </w:pPr>
            <w:r w:rsidRPr="006D4636">
              <w:rPr>
                <w:rFonts w:ascii="Arial" w:eastAsia="Calibri" w:hAnsi="Arial" w:cs="Arial"/>
                <w:sz w:val="16"/>
                <w:szCs w:val="16"/>
              </w:rPr>
              <w:t>Teléfonos:</w:t>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p>
          <w:p w14:paraId="61893A3C" w14:textId="77777777" w:rsidR="00762D55" w:rsidRPr="0050623E" w:rsidRDefault="00762D55" w:rsidP="001D5EAA">
            <w:pPr>
              <w:pStyle w:val="Textoindependiente2"/>
              <w:spacing w:after="0" w:line="240" w:lineRule="auto"/>
              <w:jc w:val="both"/>
              <w:rPr>
                <w:rFonts w:ascii="Arial Narrow" w:eastAsia="Calibri" w:hAnsi="Arial Narrow" w:cs="Arial"/>
                <w:b/>
                <w:sz w:val="18"/>
                <w:szCs w:val="18"/>
              </w:rPr>
            </w:pPr>
            <w:r w:rsidRPr="006D4636">
              <w:rPr>
                <w:rFonts w:ascii="Arial" w:eastAsia="Calibri" w:hAnsi="Arial" w:cs="Arial"/>
                <w:sz w:val="16"/>
                <w:szCs w:val="16"/>
              </w:rPr>
              <w:t>Correo electrónico:</w:t>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r w:rsidRPr="006D4636">
              <w:rPr>
                <w:rFonts w:ascii="Arial" w:eastAsia="Calibri" w:hAnsi="Arial" w:cs="Arial"/>
                <w:sz w:val="16"/>
                <w:szCs w:val="16"/>
                <w:u w:val="single"/>
              </w:rPr>
              <w:tab/>
            </w:r>
          </w:p>
        </w:tc>
        <w:tc>
          <w:tcPr>
            <w:tcW w:w="505" w:type="pct"/>
            <w:shd w:val="clear" w:color="auto" w:fill="FFFFFF" w:themeFill="background1"/>
            <w:vAlign w:val="center"/>
          </w:tcPr>
          <w:p w14:paraId="688BF2A0"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5BE7D45E" w14:textId="77777777" w:rsidR="00762D55" w:rsidRPr="0050623E" w:rsidRDefault="00762D55" w:rsidP="001D5EAA">
            <w:pPr>
              <w:pStyle w:val="Prrafodelista"/>
              <w:tabs>
                <w:tab w:val="left" w:pos="240"/>
              </w:tabs>
              <w:spacing w:line="276" w:lineRule="auto"/>
              <w:ind w:left="0"/>
              <w:jc w:val="center"/>
              <w:rPr>
                <w:rFonts w:ascii="Arial Narrow" w:hAnsi="Arial Narrow" w:cs="Arial"/>
                <w:b/>
                <w:sz w:val="18"/>
                <w:szCs w:val="18"/>
              </w:rPr>
            </w:pPr>
          </w:p>
        </w:tc>
      </w:tr>
      <w:tr w:rsidR="00762D55" w:rsidRPr="0050623E" w14:paraId="3211E1AF" w14:textId="77777777" w:rsidTr="001D5EAA">
        <w:trPr>
          <w:trHeight w:val="296"/>
        </w:trPr>
        <w:tc>
          <w:tcPr>
            <w:tcW w:w="339" w:type="pct"/>
            <w:shd w:val="clear" w:color="auto" w:fill="FFFFFF" w:themeFill="background1"/>
            <w:vAlign w:val="center"/>
          </w:tcPr>
          <w:p w14:paraId="708EBC1D" w14:textId="77777777" w:rsidR="00762D55" w:rsidRPr="00350D9A" w:rsidRDefault="00762D55" w:rsidP="001D5EAA">
            <w:pPr>
              <w:tabs>
                <w:tab w:val="left" w:pos="240"/>
              </w:tabs>
              <w:jc w:val="center"/>
              <w:rPr>
                <w:rFonts w:ascii="Arial Narrow" w:hAnsi="Arial Narrow" w:cs="Arial"/>
                <w:sz w:val="18"/>
                <w:szCs w:val="18"/>
                <w:highlight w:val="yellow"/>
              </w:rPr>
            </w:pPr>
            <w:r>
              <w:rPr>
                <w:rFonts w:ascii="Arial Narrow" w:hAnsi="Arial Narrow" w:cs="Arial"/>
                <w:sz w:val="18"/>
                <w:szCs w:val="18"/>
              </w:rPr>
              <w:t>7</w:t>
            </w:r>
          </w:p>
        </w:tc>
        <w:tc>
          <w:tcPr>
            <w:tcW w:w="3651" w:type="pct"/>
            <w:shd w:val="clear" w:color="auto" w:fill="FFFFFF" w:themeFill="background1"/>
          </w:tcPr>
          <w:p w14:paraId="2ED3960E" w14:textId="77777777" w:rsidR="00762D55" w:rsidRPr="00E50876" w:rsidRDefault="00762D55" w:rsidP="001D5EAA">
            <w:pPr>
              <w:pStyle w:val="Textoindependiente2"/>
              <w:spacing w:after="0" w:line="240" w:lineRule="auto"/>
              <w:jc w:val="both"/>
              <w:rPr>
                <w:rFonts w:ascii="Arial Narrow" w:hAnsi="Arial Narrow" w:cs="Arial"/>
                <w:sz w:val="18"/>
                <w:szCs w:val="18"/>
              </w:rPr>
            </w:pPr>
            <w:r w:rsidRPr="00E50876">
              <w:rPr>
                <w:rFonts w:ascii="Arial Narrow" w:hAnsi="Arial Narrow" w:cs="Arial"/>
                <w:b/>
                <w:sz w:val="18"/>
                <w:szCs w:val="18"/>
              </w:rPr>
              <w:t>INFRAESTRUCTURA.</w:t>
            </w:r>
          </w:p>
          <w:p w14:paraId="063051C2" w14:textId="77777777" w:rsidR="00762D55" w:rsidRPr="00ED2BD4" w:rsidRDefault="00762D55" w:rsidP="001D5EAA">
            <w:pPr>
              <w:pStyle w:val="Textoindependiente2"/>
              <w:spacing w:after="0" w:line="240" w:lineRule="auto"/>
              <w:jc w:val="both"/>
              <w:rPr>
                <w:rFonts w:ascii="Arial Narrow" w:hAnsi="Arial Narrow" w:cs="Arial"/>
                <w:strike/>
                <w:color w:val="FF0000"/>
                <w:sz w:val="18"/>
                <w:szCs w:val="18"/>
              </w:rPr>
            </w:pPr>
            <w:r w:rsidRPr="00840D98">
              <w:rPr>
                <w:rFonts w:ascii="Arial Narrow" w:eastAsia="Calibri" w:hAnsi="Arial Narrow" w:cs="Arial"/>
                <w:bCs/>
                <w:sz w:val="18"/>
                <w:szCs w:val="18"/>
                <w:lang w:val="es-CO"/>
              </w:rPr>
              <w:t xml:space="preserve">El </w:t>
            </w:r>
            <w:r w:rsidRPr="009232D9">
              <w:rPr>
                <w:rFonts w:ascii="Arial Narrow" w:hAnsi="Arial Narrow" w:cs="Arial"/>
                <w:sz w:val="18"/>
                <w:szCs w:val="18"/>
              </w:rPr>
              <w:t xml:space="preserve">oferente deberá diligenciar en el formulario </w:t>
            </w:r>
            <w:r>
              <w:rPr>
                <w:rFonts w:ascii="Arial Narrow" w:hAnsi="Arial Narrow" w:cs="Arial"/>
                <w:sz w:val="18"/>
                <w:szCs w:val="18"/>
              </w:rPr>
              <w:t xml:space="preserve">de </w:t>
            </w:r>
            <w:r w:rsidRPr="00840D98">
              <w:rPr>
                <w:rFonts w:ascii="Arial Narrow" w:hAnsi="Arial Narrow" w:cs="Arial"/>
                <w:sz w:val="18"/>
                <w:szCs w:val="18"/>
              </w:rPr>
              <w:t xml:space="preserve">condiciones técnicas mínimas que CUMPLE O NO CUMPLE con instalaciones para </w:t>
            </w:r>
            <w:r w:rsidRPr="00E50876">
              <w:rPr>
                <w:rFonts w:ascii="Arial Narrow" w:hAnsi="Arial Narrow" w:cs="Arial"/>
                <w:sz w:val="18"/>
                <w:szCs w:val="18"/>
              </w:rPr>
              <w:t xml:space="preserve">la prestación los servicios de salud objeto del presente estudio previo, en el municipio </w:t>
            </w:r>
            <w:r>
              <w:rPr>
                <w:rFonts w:ascii="Arial Narrow" w:hAnsi="Arial Narrow" w:cs="Arial"/>
                <w:sz w:val="18"/>
                <w:szCs w:val="18"/>
              </w:rPr>
              <w:t xml:space="preserve">de Alejandría </w:t>
            </w:r>
            <w:r w:rsidRPr="0001199F">
              <w:rPr>
                <w:rFonts w:ascii="Arial Narrow" w:hAnsi="Arial Narrow" w:cs="Arial"/>
                <w:color w:val="000000" w:themeColor="text1"/>
                <w:sz w:val="18"/>
                <w:szCs w:val="18"/>
              </w:rPr>
              <w:t xml:space="preserve">Antioquia. Deberán </w:t>
            </w:r>
            <w:r w:rsidRPr="00E50876">
              <w:rPr>
                <w:rFonts w:ascii="Arial Narrow" w:hAnsi="Arial Narrow" w:cs="Arial"/>
                <w:sz w:val="18"/>
                <w:szCs w:val="18"/>
              </w:rPr>
              <w:t xml:space="preserve">ser instalaciones ofrecidas por el contratista y que sean aprobadas mediante distintivo de habilitación otorgado por la Seccional de Salud de Antioquia. </w:t>
            </w:r>
          </w:p>
          <w:p w14:paraId="06BD3B93" w14:textId="77777777" w:rsidR="00762D55" w:rsidRPr="00350D9A" w:rsidRDefault="00762D55" w:rsidP="001D5EAA">
            <w:pPr>
              <w:pStyle w:val="Textoindependiente2"/>
              <w:spacing w:after="0" w:line="240" w:lineRule="auto"/>
              <w:jc w:val="both"/>
              <w:rPr>
                <w:rFonts w:ascii="Arial Narrow" w:eastAsia="Calibri" w:hAnsi="Arial Narrow" w:cs="Arial"/>
                <w:b/>
                <w:sz w:val="18"/>
                <w:szCs w:val="18"/>
                <w:highlight w:val="yellow"/>
              </w:rPr>
            </w:pPr>
          </w:p>
        </w:tc>
        <w:tc>
          <w:tcPr>
            <w:tcW w:w="505" w:type="pct"/>
            <w:shd w:val="clear" w:color="auto" w:fill="FFFFFF" w:themeFill="background1"/>
            <w:vAlign w:val="center"/>
          </w:tcPr>
          <w:p w14:paraId="24A31D71" w14:textId="77777777" w:rsidR="00762D55" w:rsidRPr="00350D9A" w:rsidRDefault="00762D55" w:rsidP="001D5EAA">
            <w:pPr>
              <w:pStyle w:val="Prrafodelista"/>
              <w:tabs>
                <w:tab w:val="left" w:pos="240"/>
              </w:tabs>
              <w:spacing w:line="276" w:lineRule="auto"/>
              <w:ind w:left="0"/>
              <w:jc w:val="center"/>
              <w:rPr>
                <w:rFonts w:ascii="Arial Narrow" w:hAnsi="Arial Narrow" w:cs="Arial"/>
                <w:b/>
                <w:sz w:val="18"/>
                <w:szCs w:val="18"/>
                <w:highlight w:val="yellow"/>
              </w:rPr>
            </w:pPr>
          </w:p>
        </w:tc>
        <w:tc>
          <w:tcPr>
            <w:tcW w:w="505" w:type="pct"/>
            <w:shd w:val="clear" w:color="auto" w:fill="FFFFFF" w:themeFill="background1"/>
            <w:vAlign w:val="center"/>
          </w:tcPr>
          <w:p w14:paraId="20AD43E1" w14:textId="77777777" w:rsidR="00762D55" w:rsidRPr="00350D9A" w:rsidRDefault="00762D55" w:rsidP="001D5EAA">
            <w:pPr>
              <w:pStyle w:val="Prrafodelista"/>
              <w:tabs>
                <w:tab w:val="left" w:pos="240"/>
              </w:tabs>
              <w:spacing w:line="276" w:lineRule="auto"/>
              <w:ind w:left="0"/>
              <w:jc w:val="center"/>
              <w:rPr>
                <w:rFonts w:ascii="Arial Narrow" w:hAnsi="Arial Narrow" w:cs="Arial"/>
                <w:b/>
                <w:sz w:val="18"/>
                <w:szCs w:val="18"/>
                <w:highlight w:val="yellow"/>
              </w:rPr>
            </w:pPr>
          </w:p>
        </w:tc>
      </w:tr>
    </w:tbl>
    <w:p w14:paraId="2DC95EBA" w14:textId="77777777" w:rsidR="00687C33" w:rsidRPr="006D4636" w:rsidRDefault="00687C33" w:rsidP="004D47FC">
      <w:pPr>
        <w:spacing w:after="0" w:line="240" w:lineRule="auto"/>
        <w:jc w:val="both"/>
        <w:rPr>
          <w:rFonts w:ascii="Arial Narrow" w:hAnsi="Arial Narrow" w:cs="Arial"/>
          <w:b/>
          <w:bCs/>
          <w:sz w:val="16"/>
          <w:szCs w:val="16"/>
          <w:shd w:val="clear" w:color="auto" w:fill="FFFFFF"/>
          <w:lang w:val="es-ES"/>
        </w:rPr>
      </w:pPr>
    </w:p>
    <w:p w14:paraId="2143C749" w14:textId="77777777" w:rsidR="00687C33" w:rsidRPr="006D4636" w:rsidRDefault="00687C33" w:rsidP="004D47FC">
      <w:pPr>
        <w:spacing w:after="0" w:line="240" w:lineRule="auto"/>
        <w:jc w:val="both"/>
        <w:rPr>
          <w:rFonts w:ascii="Arial Narrow" w:hAnsi="Arial Narrow" w:cs="Arial"/>
          <w:b/>
          <w:bCs/>
          <w:sz w:val="16"/>
          <w:szCs w:val="16"/>
          <w:shd w:val="clear" w:color="auto" w:fill="FFFFFF"/>
          <w:lang w:val="es-ES"/>
        </w:rPr>
      </w:pPr>
    </w:p>
    <w:p w14:paraId="4040FA76" w14:textId="77777777" w:rsidR="00687C33" w:rsidRPr="006D4636" w:rsidRDefault="00687C33" w:rsidP="004D47FC">
      <w:pPr>
        <w:spacing w:after="0" w:line="240" w:lineRule="auto"/>
        <w:jc w:val="both"/>
        <w:rPr>
          <w:rFonts w:ascii="Arial Narrow" w:hAnsi="Arial Narrow" w:cs="Arial"/>
          <w:b/>
          <w:bCs/>
          <w:sz w:val="16"/>
          <w:szCs w:val="16"/>
          <w:shd w:val="clear" w:color="auto" w:fill="FFFFFF"/>
          <w:lang w:val="es-ES"/>
        </w:rPr>
      </w:pPr>
    </w:p>
    <w:p w14:paraId="4238D210" w14:textId="77777777" w:rsidR="00995497" w:rsidRDefault="00995497" w:rsidP="004D47FC">
      <w:pPr>
        <w:spacing w:after="0" w:line="240" w:lineRule="auto"/>
        <w:jc w:val="both"/>
        <w:rPr>
          <w:rFonts w:ascii="Arial Narrow" w:hAnsi="Arial Narrow" w:cs="Arial"/>
          <w:b/>
          <w:bCs/>
          <w:sz w:val="20"/>
          <w:szCs w:val="20"/>
          <w:shd w:val="clear" w:color="auto" w:fill="FFFFFF"/>
          <w:lang w:val="es-ES"/>
        </w:rPr>
      </w:pPr>
    </w:p>
    <w:p w14:paraId="17433E45" w14:textId="730BD355" w:rsidR="006D4636" w:rsidRDefault="006D4636" w:rsidP="004D47FC">
      <w:pPr>
        <w:spacing w:after="0" w:line="240" w:lineRule="auto"/>
        <w:jc w:val="both"/>
        <w:rPr>
          <w:rFonts w:ascii="Arial Narrow" w:hAnsi="Arial Narrow" w:cs="Arial"/>
          <w:b/>
          <w:bCs/>
          <w:sz w:val="20"/>
          <w:szCs w:val="20"/>
          <w:shd w:val="clear" w:color="auto" w:fill="FFFFFF"/>
          <w:lang w:val="es-ES"/>
        </w:rPr>
      </w:pPr>
    </w:p>
    <w:p w14:paraId="27B75F23" w14:textId="40C993E9" w:rsidR="00762D55" w:rsidRDefault="00762D55" w:rsidP="004D47FC">
      <w:pPr>
        <w:spacing w:after="0" w:line="240" w:lineRule="auto"/>
        <w:jc w:val="both"/>
        <w:rPr>
          <w:rFonts w:ascii="Arial Narrow" w:hAnsi="Arial Narrow" w:cs="Arial"/>
          <w:b/>
          <w:bCs/>
          <w:sz w:val="20"/>
          <w:szCs w:val="20"/>
          <w:shd w:val="clear" w:color="auto" w:fill="FFFFFF"/>
          <w:lang w:val="es-ES"/>
        </w:rPr>
      </w:pPr>
    </w:p>
    <w:p w14:paraId="103C3574" w14:textId="70DB5484" w:rsidR="00762D55" w:rsidRDefault="00762D55" w:rsidP="004D47FC">
      <w:pPr>
        <w:spacing w:after="0" w:line="240" w:lineRule="auto"/>
        <w:jc w:val="both"/>
        <w:rPr>
          <w:rFonts w:ascii="Arial Narrow" w:hAnsi="Arial Narrow" w:cs="Arial"/>
          <w:b/>
          <w:bCs/>
          <w:sz w:val="20"/>
          <w:szCs w:val="20"/>
          <w:shd w:val="clear" w:color="auto" w:fill="FFFFFF"/>
          <w:lang w:val="es-ES"/>
        </w:rPr>
      </w:pPr>
    </w:p>
    <w:p w14:paraId="294640B1" w14:textId="77777777" w:rsidR="00762D55" w:rsidRPr="004D47FC" w:rsidRDefault="00762D55" w:rsidP="004D47FC">
      <w:pPr>
        <w:spacing w:after="0" w:line="240" w:lineRule="auto"/>
        <w:jc w:val="both"/>
        <w:rPr>
          <w:rFonts w:ascii="Arial Narrow" w:hAnsi="Arial Narrow" w:cs="Arial"/>
          <w:b/>
          <w:bCs/>
          <w:sz w:val="20"/>
          <w:szCs w:val="20"/>
          <w:shd w:val="clear" w:color="auto" w:fill="FFFFFF"/>
          <w:lang w:val="es-ES"/>
        </w:rPr>
      </w:pPr>
    </w:p>
    <w:p w14:paraId="6C98BF5C" w14:textId="77777777" w:rsidR="00687C33" w:rsidRPr="004D47FC" w:rsidRDefault="00687C33" w:rsidP="004D47FC">
      <w:pPr>
        <w:spacing w:after="0" w:line="240" w:lineRule="auto"/>
        <w:jc w:val="center"/>
        <w:rPr>
          <w:rFonts w:ascii="Arial Narrow" w:hAnsi="Arial Narrow" w:cs="Arial"/>
          <w:sz w:val="20"/>
          <w:szCs w:val="20"/>
        </w:rPr>
      </w:pPr>
    </w:p>
    <w:p w14:paraId="51518658" w14:textId="77777777" w:rsidR="001C424C" w:rsidRDefault="00687C33" w:rsidP="001C424C">
      <w:pPr>
        <w:jc w:val="both"/>
        <w:rPr>
          <w:rFonts w:ascii="Arial" w:hAnsi="Arial" w:cs="Arial"/>
          <w:sz w:val="20"/>
          <w:szCs w:val="20"/>
          <w:lang w:eastAsia="es-CO"/>
        </w:rPr>
      </w:pPr>
      <w:r w:rsidRPr="004D47FC">
        <w:rPr>
          <w:rFonts w:ascii="Arial Narrow" w:hAnsi="Arial Narrow" w:cs="Arial"/>
          <w:sz w:val="20"/>
          <w:szCs w:val="20"/>
        </w:rPr>
        <w:t xml:space="preserve">               </w:t>
      </w:r>
      <w:bookmarkEnd w:id="0"/>
      <w:r w:rsidR="001C424C" w:rsidRPr="00CB15A8">
        <w:rPr>
          <w:rFonts w:ascii="Arial" w:hAnsi="Arial" w:cs="Arial"/>
          <w:sz w:val="20"/>
          <w:szCs w:val="20"/>
          <w:lang w:eastAsia="es-CO"/>
        </w:rPr>
        <w:t>El proponente:</w:t>
      </w:r>
    </w:p>
    <w:p w14:paraId="3F9BCAB1" w14:textId="77777777" w:rsidR="001C424C" w:rsidRDefault="001C424C" w:rsidP="001C424C">
      <w:pPr>
        <w:jc w:val="both"/>
        <w:rPr>
          <w:rFonts w:ascii="Arial" w:hAnsi="Arial" w:cs="Arial"/>
          <w:b/>
          <w:sz w:val="20"/>
          <w:szCs w:val="20"/>
        </w:rPr>
      </w:pPr>
    </w:p>
    <w:p w14:paraId="56BBB148" w14:textId="77777777" w:rsidR="001C424C" w:rsidRDefault="001C424C" w:rsidP="001C424C">
      <w:pPr>
        <w:jc w:val="both"/>
        <w:rPr>
          <w:rFonts w:ascii="Arial" w:hAnsi="Arial" w:cs="Arial"/>
          <w:b/>
          <w:sz w:val="20"/>
          <w:szCs w:val="20"/>
        </w:rPr>
      </w:pPr>
    </w:p>
    <w:p w14:paraId="798CEDD8" w14:textId="77777777" w:rsidR="001C424C" w:rsidRDefault="001C424C" w:rsidP="001C424C">
      <w:pPr>
        <w:jc w:val="both"/>
        <w:rPr>
          <w:rFonts w:ascii="Arial" w:hAnsi="Arial" w:cs="Arial"/>
          <w:b/>
          <w:sz w:val="20"/>
          <w:szCs w:val="20"/>
        </w:rPr>
      </w:pPr>
    </w:p>
    <w:p w14:paraId="2E8D7DBE" w14:textId="77777777" w:rsidR="001C424C" w:rsidRDefault="001C424C" w:rsidP="001C424C">
      <w:pPr>
        <w:jc w:val="both"/>
        <w:rPr>
          <w:rFonts w:ascii="Arial" w:hAnsi="Arial" w:cs="Arial"/>
          <w:b/>
          <w:sz w:val="20"/>
          <w:szCs w:val="20"/>
        </w:rPr>
      </w:pPr>
    </w:p>
    <w:p w14:paraId="051DA8AF" w14:textId="77777777" w:rsidR="001C424C" w:rsidRPr="001F5EEF" w:rsidRDefault="001C424C" w:rsidP="001C424C">
      <w:pPr>
        <w:jc w:val="both"/>
        <w:rPr>
          <w:rFonts w:ascii="Arial" w:hAnsi="Arial" w:cs="Arial"/>
          <w:sz w:val="20"/>
          <w:szCs w:val="20"/>
          <w:lang w:eastAsia="es-CO"/>
        </w:rPr>
      </w:pPr>
      <w:r w:rsidRPr="001F5EEF">
        <w:rPr>
          <w:rFonts w:ascii="Arial" w:hAnsi="Arial" w:cs="Arial"/>
          <w:b/>
          <w:sz w:val="20"/>
          <w:szCs w:val="20"/>
        </w:rPr>
        <w:t>____________________</w:t>
      </w:r>
    </w:p>
    <w:p w14:paraId="5DDD0010"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2585263" w14:textId="77777777" w:rsidR="001C424C" w:rsidRPr="001F5EEF" w:rsidRDefault="001C424C" w:rsidP="001C424C">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77652626"/>
          <w:placeholder>
            <w:docPart w:val="4E27FDBFCE414E0A9A5F0AD9DDB8788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15D5B03"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83295910"/>
          <w:placeholder>
            <w:docPart w:val="1BC6634305424D51876CA878B338F0F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5793AAA"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09241575"/>
          <w:placeholder>
            <w:docPart w:val="26958FA22ECA425CA3D64BA4EBDDF08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6CC5B8E"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9675874"/>
          <w:placeholder>
            <w:docPart w:val="983B31B8CD3A4F8ABE01BD7F627993B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8E14195"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646388200"/>
          <w:placeholder>
            <w:docPart w:val="B1B3BB05A64C4FC79B1801236C674444"/>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49DD9A7"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515994700"/>
          <w:placeholder>
            <w:docPart w:val="1944BFE0D83849F2B882C39E6C048FA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6B3C47E" w14:textId="77777777" w:rsidR="001C424C" w:rsidRPr="006D4636" w:rsidRDefault="001C424C" w:rsidP="001C424C">
      <w:pPr>
        <w:spacing w:after="0" w:line="240" w:lineRule="auto"/>
        <w:jc w:val="both"/>
        <w:rPr>
          <w:rFonts w:ascii="Arial Narrow" w:hAnsi="Arial Narrow" w:cs="Arial"/>
          <w:b/>
          <w:bCs/>
          <w:sz w:val="16"/>
          <w:szCs w:val="16"/>
          <w:shd w:val="clear" w:color="auto" w:fill="FFFFFF"/>
          <w:lang w:val="es-ES"/>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55821532"/>
          <w:placeholder>
            <w:docPart w:val="8EB4F1F737DB49459834253AC2F2E891"/>
          </w:placeholder>
          <w:showingPlcHdr/>
          <w15:color w:val="800000"/>
        </w:sdtPr>
        <w:sdtContent>
          <w:r w:rsidRPr="001F5EEF">
            <w:rPr>
              <w:rStyle w:val="Textodelmarcadordeposicin"/>
              <w:rFonts w:ascii="Arial" w:hAnsi="Arial" w:cs="Arial"/>
              <w:color w:val="0070C0"/>
              <w:sz w:val="20"/>
              <w:szCs w:val="20"/>
              <w:u w:val="single"/>
            </w:rPr>
            <w:t>Diligenciar correo electrónico de notificaciones</w:t>
          </w:r>
        </w:sdtContent>
      </w:sdt>
    </w:p>
    <w:p w14:paraId="1985F41C" w14:textId="77777777" w:rsidR="001C424C" w:rsidRPr="006D4636" w:rsidRDefault="001C424C" w:rsidP="001C424C">
      <w:pPr>
        <w:spacing w:after="0" w:line="240" w:lineRule="auto"/>
        <w:jc w:val="both"/>
        <w:rPr>
          <w:rFonts w:ascii="Arial Narrow" w:hAnsi="Arial Narrow" w:cs="Arial"/>
          <w:b/>
          <w:bCs/>
          <w:sz w:val="16"/>
          <w:szCs w:val="16"/>
          <w:shd w:val="clear" w:color="auto" w:fill="FFFFFF"/>
          <w:lang w:val="es-ES"/>
        </w:rPr>
      </w:pPr>
    </w:p>
    <w:p w14:paraId="42F2A3F3" w14:textId="77777777" w:rsidR="001C424C" w:rsidRDefault="001C424C" w:rsidP="001C424C">
      <w:pPr>
        <w:spacing w:after="0" w:line="240" w:lineRule="auto"/>
        <w:jc w:val="both"/>
        <w:rPr>
          <w:rFonts w:ascii="Arial Narrow" w:hAnsi="Arial Narrow" w:cs="Arial"/>
          <w:b/>
          <w:bCs/>
          <w:sz w:val="20"/>
          <w:szCs w:val="20"/>
          <w:shd w:val="clear" w:color="auto" w:fill="FFFFFF"/>
          <w:lang w:val="es-ES"/>
        </w:rPr>
      </w:pPr>
    </w:p>
    <w:p w14:paraId="5A1645F8" w14:textId="78D65395" w:rsidR="001C424C" w:rsidRPr="004D47FC" w:rsidRDefault="001C424C" w:rsidP="001C424C">
      <w:pPr>
        <w:spacing w:after="0" w:line="240" w:lineRule="auto"/>
        <w:jc w:val="center"/>
        <w:rPr>
          <w:rFonts w:ascii="Arial Narrow" w:hAnsi="Arial Narrow" w:cs="Arial"/>
          <w:sz w:val="18"/>
          <w:szCs w:val="18"/>
        </w:rPr>
      </w:pPr>
    </w:p>
    <w:p w14:paraId="11EDD69C" w14:textId="79C9A491" w:rsidR="0010724D" w:rsidRPr="004D47FC" w:rsidRDefault="0010724D" w:rsidP="00D330EF">
      <w:pPr>
        <w:jc w:val="center"/>
        <w:rPr>
          <w:rFonts w:ascii="Arial Narrow" w:hAnsi="Arial Narrow" w:cs="Arial"/>
          <w:sz w:val="18"/>
          <w:szCs w:val="18"/>
        </w:rPr>
        <w:sectPr w:rsidR="0010724D" w:rsidRPr="004D47FC" w:rsidSect="008F2D81">
          <w:headerReference w:type="default" r:id="rId9"/>
          <w:pgSz w:w="12240" w:h="15840"/>
          <w:pgMar w:top="1418" w:right="902" w:bottom="992" w:left="992" w:header="709" w:footer="709" w:gutter="0"/>
          <w:paperSrc w:first="4" w:other="4"/>
          <w:pgBorders w:offsetFrom="page">
            <w:top w:val="single" w:sz="2" w:space="24" w:color="auto"/>
            <w:left w:val="single" w:sz="2" w:space="24" w:color="auto"/>
            <w:bottom w:val="single" w:sz="2" w:space="24" w:color="auto"/>
            <w:right w:val="single" w:sz="2" w:space="24" w:color="auto"/>
          </w:pgBorders>
          <w:cols w:space="708"/>
          <w:docGrid w:linePitch="360"/>
        </w:sectPr>
      </w:pPr>
    </w:p>
    <w:p w14:paraId="3B336EA3" w14:textId="77777777" w:rsidR="006477F3" w:rsidRPr="004D47FC" w:rsidRDefault="006477F3" w:rsidP="004D47FC">
      <w:pPr>
        <w:tabs>
          <w:tab w:val="left" w:pos="120"/>
          <w:tab w:val="num" w:pos="2445"/>
        </w:tabs>
        <w:spacing w:after="0" w:line="240" w:lineRule="auto"/>
        <w:jc w:val="center"/>
        <w:outlineLvl w:val="0"/>
        <w:rPr>
          <w:rFonts w:ascii="Arial Narrow" w:hAnsi="Arial Narrow"/>
          <w:b/>
          <w:lang w:eastAsia="es-ES"/>
        </w:rPr>
      </w:pPr>
    </w:p>
    <w:p w14:paraId="7EC41913" w14:textId="77777777" w:rsidR="001C424C" w:rsidRPr="0003747F" w:rsidRDefault="001C424C" w:rsidP="00B1563B">
      <w:pPr>
        <w:jc w:val="center"/>
        <w:rPr>
          <w:rFonts w:ascii="Arial" w:hAnsi="Arial" w:cs="Arial"/>
          <w:b/>
          <w:sz w:val="18"/>
        </w:rPr>
      </w:pPr>
      <w:r w:rsidRPr="0003747F">
        <w:rPr>
          <w:rFonts w:ascii="Arial" w:hAnsi="Arial" w:cs="Arial"/>
          <w:b/>
          <w:sz w:val="18"/>
        </w:rPr>
        <w:t>ANEXO</w:t>
      </w:r>
    </w:p>
    <w:p w14:paraId="4402F2D3" w14:textId="77777777" w:rsidR="001C424C" w:rsidRDefault="001C424C" w:rsidP="001C424C">
      <w:pPr>
        <w:jc w:val="center"/>
        <w:rPr>
          <w:rFonts w:ascii="Arial" w:hAnsi="Arial" w:cs="Arial"/>
          <w:color w:val="000000" w:themeColor="text1"/>
          <w:sz w:val="18"/>
          <w:szCs w:val="18"/>
        </w:rPr>
      </w:pPr>
      <w:r w:rsidRPr="004D47FC">
        <w:rPr>
          <w:rFonts w:ascii="Arial Narrow" w:hAnsi="Arial Narrow"/>
          <w:b/>
        </w:rPr>
        <w:t xml:space="preserve"> </w:t>
      </w:r>
      <w:r w:rsidRPr="006E6D8B">
        <w:rPr>
          <w:rFonts w:ascii="Arial" w:hAnsi="Arial" w:cs="Arial"/>
          <w:b/>
          <w:sz w:val="18"/>
          <w:szCs w:val="18"/>
        </w:rPr>
        <w:t>ANÁLISIS DEL RIESGO Y LA FORMA DE MITIGA</w:t>
      </w:r>
      <w:r>
        <w:rPr>
          <w:rFonts w:ascii="Arial" w:hAnsi="Arial" w:cs="Arial"/>
          <w:b/>
          <w:sz w:val="18"/>
          <w:szCs w:val="18"/>
        </w:rPr>
        <w:t>LO</w:t>
      </w:r>
    </w:p>
    <w:tbl>
      <w:tblPr>
        <w:tblpPr w:leftFromText="142" w:rightFromText="142" w:vertAnchor="text" w:horzAnchor="margin" w:tblpXSpec="center" w:tblpY="1"/>
        <w:tblOverlap w:val="never"/>
        <w:tblW w:w="48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268"/>
        <w:gridCol w:w="268"/>
        <w:gridCol w:w="268"/>
        <w:gridCol w:w="268"/>
        <w:gridCol w:w="722"/>
        <w:gridCol w:w="859"/>
        <w:gridCol w:w="268"/>
        <w:gridCol w:w="267"/>
        <w:gridCol w:w="267"/>
        <w:gridCol w:w="267"/>
        <w:gridCol w:w="267"/>
        <w:gridCol w:w="629"/>
        <w:gridCol w:w="267"/>
        <w:gridCol w:w="267"/>
        <w:gridCol w:w="267"/>
        <w:gridCol w:w="267"/>
        <w:gridCol w:w="267"/>
        <w:gridCol w:w="383"/>
        <w:gridCol w:w="1064"/>
        <w:gridCol w:w="870"/>
        <w:gridCol w:w="1176"/>
        <w:gridCol w:w="267"/>
      </w:tblGrid>
      <w:tr w:rsidR="00762D55" w:rsidRPr="004D47FC" w14:paraId="000CDBA8" w14:textId="77777777" w:rsidTr="001D5EAA">
        <w:trPr>
          <w:cantSplit/>
          <w:trHeight w:val="251"/>
        </w:trPr>
        <w:tc>
          <w:tcPr>
            <w:tcW w:w="5000" w:type="pct"/>
            <w:gridSpan w:val="23"/>
            <w:shd w:val="clear" w:color="auto" w:fill="B8CCE4"/>
            <w:vAlign w:val="center"/>
            <w:hideMark/>
          </w:tcPr>
          <w:p w14:paraId="624B5BC7" w14:textId="77777777" w:rsidR="00762D55" w:rsidRPr="004D47FC" w:rsidRDefault="00762D55" w:rsidP="001D5EAA">
            <w:pPr>
              <w:spacing w:after="0" w:line="240" w:lineRule="auto"/>
              <w:jc w:val="center"/>
              <w:rPr>
                <w:rFonts w:ascii="Arial Narrow" w:hAnsi="Arial Narrow" w:cs="Arial"/>
                <w:b/>
                <w:sz w:val="10"/>
                <w:szCs w:val="10"/>
              </w:rPr>
            </w:pPr>
            <w:bookmarkStart w:id="2" w:name="_Hlk223609482"/>
            <w:r w:rsidRPr="004D47FC">
              <w:rPr>
                <w:rFonts w:ascii="Arial Narrow" w:hAnsi="Arial Narrow" w:cs="Arial"/>
                <w:b/>
                <w:sz w:val="10"/>
                <w:szCs w:val="10"/>
              </w:rPr>
              <w:t>MATRIZ DE RIESGOS DEL PROCESO DE CONTRATACIÓN</w:t>
            </w:r>
          </w:p>
        </w:tc>
      </w:tr>
      <w:tr w:rsidR="00762D55" w:rsidRPr="004D47FC" w14:paraId="4CE64CAA" w14:textId="77777777" w:rsidTr="001D5EAA">
        <w:trPr>
          <w:trHeight w:val="606"/>
        </w:trPr>
        <w:tc>
          <w:tcPr>
            <w:tcW w:w="134" w:type="pct"/>
            <w:vMerge w:val="restart"/>
            <w:shd w:val="clear" w:color="auto" w:fill="B8CCE4"/>
            <w:textDirection w:val="btLr"/>
            <w:vAlign w:val="center"/>
            <w:hideMark/>
          </w:tcPr>
          <w:p w14:paraId="085360E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134" w:type="pct"/>
            <w:vMerge w:val="restart"/>
            <w:shd w:val="clear" w:color="auto" w:fill="B8CCE4"/>
            <w:textDirection w:val="btLr"/>
            <w:vAlign w:val="center"/>
            <w:hideMark/>
          </w:tcPr>
          <w:p w14:paraId="01B9191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clase</w:t>
            </w:r>
          </w:p>
        </w:tc>
        <w:tc>
          <w:tcPr>
            <w:tcW w:w="134" w:type="pct"/>
            <w:vMerge w:val="restart"/>
            <w:shd w:val="clear" w:color="auto" w:fill="B8CCE4"/>
            <w:textDirection w:val="btLr"/>
            <w:vAlign w:val="center"/>
            <w:hideMark/>
          </w:tcPr>
          <w:p w14:paraId="350578E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Fuente</w:t>
            </w:r>
          </w:p>
        </w:tc>
        <w:tc>
          <w:tcPr>
            <w:tcW w:w="134" w:type="pct"/>
            <w:vMerge w:val="restart"/>
            <w:shd w:val="clear" w:color="auto" w:fill="B8CCE4"/>
            <w:textDirection w:val="btLr"/>
            <w:vAlign w:val="center"/>
            <w:hideMark/>
          </w:tcPr>
          <w:p w14:paraId="2DFCC20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Etapa</w:t>
            </w:r>
          </w:p>
        </w:tc>
        <w:tc>
          <w:tcPr>
            <w:tcW w:w="134" w:type="pct"/>
            <w:vMerge w:val="restart"/>
            <w:shd w:val="clear" w:color="auto" w:fill="B8CCE4"/>
            <w:textDirection w:val="btLr"/>
            <w:vAlign w:val="center"/>
            <w:hideMark/>
          </w:tcPr>
          <w:p w14:paraId="54AC926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Tipo</w:t>
            </w:r>
          </w:p>
        </w:tc>
        <w:tc>
          <w:tcPr>
            <w:tcW w:w="361" w:type="pct"/>
            <w:vMerge w:val="restart"/>
            <w:shd w:val="clear" w:color="auto" w:fill="B8CCE4"/>
            <w:textDirection w:val="btLr"/>
            <w:vAlign w:val="center"/>
            <w:hideMark/>
          </w:tcPr>
          <w:p w14:paraId="7B7A8AE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Descripción</w:t>
            </w:r>
          </w:p>
        </w:tc>
        <w:tc>
          <w:tcPr>
            <w:tcW w:w="430" w:type="pct"/>
            <w:vMerge w:val="restart"/>
            <w:shd w:val="clear" w:color="auto" w:fill="B8CCE4"/>
            <w:textDirection w:val="btLr"/>
            <w:vAlign w:val="center"/>
            <w:hideMark/>
          </w:tcPr>
          <w:p w14:paraId="272EE2C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Consecuencia de la ocurrencia del evento</w:t>
            </w:r>
          </w:p>
        </w:tc>
        <w:tc>
          <w:tcPr>
            <w:tcW w:w="134" w:type="pct"/>
            <w:vMerge w:val="restart"/>
            <w:shd w:val="clear" w:color="auto" w:fill="B8CCE4"/>
            <w:textDirection w:val="btLr"/>
            <w:vAlign w:val="center"/>
            <w:hideMark/>
          </w:tcPr>
          <w:p w14:paraId="4CBEF50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34" w:type="pct"/>
            <w:vMerge w:val="restart"/>
            <w:shd w:val="clear" w:color="auto" w:fill="B8CCE4"/>
            <w:textDirection w:val="btLr"/>
            <w:vAlign w:val="center"/>
            <w:hideMark/>
          </w:tcPr>
          <w:p w14:paraId="54CB471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34" w:type="pct"/>
            <w:vMerge w:val="restart"/>
            <w:shd w:val="clear" w:color="auto" w:fill="B8CCE4"/>
            <w:textDirection w:val="btLr"/>
            <w:vAlign w:val="center"/>
            <w:hideMark/>
          </w:tcPr>
          <w:p w14:paraId="1572272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Calificación total</w:t>
            </w:r>
          </w:p>
        </w:tc>
        <w:tc>
          <w:tcPr>
            <w:tcW w:w="134" w:type="pct"/>
            <w:vMerge w:val="restart"/>
            <w:shd w:val="clear" w:color="auto" w:fill="B8CCE4"/>
            <w:textDirection w:val="btLr"/>
            <w:vAlign w:val="center"/>
            <w:hideMark/>
          </w:tcPr>
          <w:p w14:paraId="5753C93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Prioridad</w:t>
            </w:r>
          </w:p>
        </w:tc>
        <w:tc>
          <w:tcPr>
            <w:tcW w:w="134" w:type="pct"/>
            <w:vMerge w:val="restart"/>
            <w:shd w:val="clear" w:color="auto" w:fill="B8CCE4"/>
            <w:textDirection w:val="btLr"/>
            <w:vAlign w:val="center"/>
            <w:hideMark/>
          </w:tcPr>
          <w:p w14:paraId="445A637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 quién se le asigna?</w:t>
            </w:r>
          </w:p>
        </w:tc>
        <w:tc>
          <w:tcPr>
            <w:tcW w:w="315" w:type="pct"/>
            <w:vMerge w:val="restart"/>
            <w:shd w:val="clear" w:color="auto" w:fill="B8CCE4"/>
            <w:textDirection w:val="btLr"/>
            <w:vAlign w:val="center"/>
            <w:hideMark/>
          </w:tcPr>
          <w:p w14:paraId="5AA5F5E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Tratamiento/controles a ser implementados</w:t>
            </w:r>
          </w:p>
        </w:tc>
        <w:tc>
          <w:tcPr>
            <w:tcW w:w="535" w:type="pct"/>
            <w:gridSpan w:val="4"/>
            <w:shd w:val="clear" w:color="auto" w:fill="B8CCE4"/>
            <w:vAlign w:val="center"/>
            <w:hideMark/>
          </w:tcPr>
          <w:p w14:paraId="2BD7E242" w14:textId="77777777" w:rsidR="00762D55" w:rsidRPr="004D47FC" w:rsidRDefault="00762D55" w:rsidP="001D5EAA">
            <w:pPr>
              <w:spacing w:after="0" w:line="240" w:lineRule="auto"/>
              <w:jc w:val="center"/>
              <w:rPr>
                <w:rFonts w:ascii="Arial Narrow" w:hAnsi="Arial Narrow" w:cs="Arial"/>
                <w:sz w:val="10"/>
                <w:szCs w:val="10"/>
              </w:rPr>
            </w:pPr>
            <w:r w:rsidRPr="004D47FC">
              <w:rPr>
                <w:rFonts w:ascii="Arial Narrow" w:hAnsi="Arial Narrow" w:cs="Arial"/>
                <w:sz w:val="10"/>
                <w:szCs w:val="10"/>
              </w:rPr>
              <w:t>Impacto después del tratamiento</w:t>
            </w:r>
          </w:p>
        </w:tc>
        <w:tc>
          <w:tcPr>
            <w:tcW w:w="134" w:type="pct"/>
            <w:vMerge w:val="restart"/>
            <w:shd w:val="clear" w:color="auto" w:fill="B8CCE4"/>
            <w:textDirection w:val="btLr"/>
            <w:vAlign w:val="center"/>
            <w:hideMark/>
          </w:tcPr>
          <w:p w14:paraId="140FC61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¿Afecta el equilibrio económico del contrato?</w:t>
            </w:r>
          </w:p>
        </w:tc>
        <w:tc>
          <w:tcPr>
            <w:tcW w:w="192" w:type="pct"/>
            <w:vMerge w:val="restart"/>
            <w:shd w:val="clear" w:color="auto" w:fill="B8CCE4"/>
            <w:textDirection w:val="btLr"/>
            <w:vAlign w:val="center"/>
            <w:hideMark/>
          </w:tcPr>
          <w:p w14:paraId="3C2DFD4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Persona responsable por implementar el tratamiento</w:t>
            </w:r>
          </w:p>
        </w:tc>
        <w:tc>
          <w:tcPr>
            <w:tcW w:w="533" w:type="pct"/>
            <w:vMerge w:val="restart"/>
            <w:shd w:val="clear" w:color="auto" w:fill="B8CCE4"/>
            <w:textDirection w:val="btLr"/>
            <w:vAlign w:val="center"/>
            <w:hideMark/>
          </w:tcPr>
          <w:p w14:paraId="4B5944E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inicia el tratamiento</w:t>
            </w:r>
          </w:p>
        </w:tc>
        <w:tc>
          <w:tcPr>
            <w:tcW w:w="436" w:type="pct"/>
            <w:vMerge w:val="restart"/>
            <w:shd w:val="clear" w:color="auto" w:fill="B8CCE4"/>
            <w:textDirection w:val="btLr"/>
            <w:vAlign w:val="center"/>
            <w:hideMark/>
          </w:tcPr>
          <w:p w14:paraId="3AB47AA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completa el tratamiento</w:t>
            </w:r>
          </w:p>
        </w:tc>
        <w:tc>
          <w:tcPr>
            <w:tcW w:w="722" w:type="pct"/>
            <w:gridSpan w:val="2"/>
            <w:shd w:val="clear" w:color="auto" w:fill="B8CCE4"/>
            <w:vAlign w:val="center"/>
            <w:hideMark/>
          </w:tcPr>
          <w:p w14:paraId="38D134E0" w14:textId="77777777" w:rsidR="00762D55" w:rsidRPr="004D47FC" w:rsidRDefault="00762D55" w:rsidP="001D5EAA">
            <w:pPr>
              <w:spacing w:after="0" w:line="240" w:lineRule="auto"/>
              <w:jc w:val="center"/>
              <w:rPr>
                <w:rFonts w:ascii="Arial Narrow" w:hAnsi="Arial Narrow" w:cs="Arial"/>
                <w:sz w:val="10"/>
                <w:szCs w:val="10"/>
              </w:rPr>
            </w:pPr>
            <w:r w:rsidRPr="004D47FC">
              <w:rPr>
                <w:rFonts w:ascii="Arial Narrow" w:hAnsi="Arial Narrow" w:cs="Arial"/>
                <w:sz w:val="10"/>
                <w:szCs w:val="10"/>
              </w:rPr>
              <w:t>Monitoreo y revisión</w:t>
            </w:r>
          </w:p>
        </w:tc>
      </w:tr>
      <w:tr w:rsidR="00762D55" w:rsidRPr="004D47FC" w14:paraId="13BB253A" w14:textId="77777777" w:rsidTr="001D5EAA">
        <w:trPr>
          <w:cantSplit/>
          <w:trHeight w:val="1117"/>
        </w:trPr>
        <w:tc>
          <w:tcPr>
            <w:tcW w:w="134" w:type="pct"/>
            <w:vMerge/>
            <w:shd w:val="clear" w:color="auto" w:fill="B8CCE4"/>
            <w:vAlign w:val="center"/>
            <w:hideMark/>
          </w:tcPr>
          <w:p w14:paraId="3A18070D"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46D349C6"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32C218C8"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5B3D810E"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618CCC1A" w14:textId="77777777" w:rsidR="00762D55" w:rsidRPr="004D47FC" w:rsidRDefault="00762D55" w:rsidP="001D5EAA">
            <w:pPr>
              <w:spacing w:after="0" w:line="240" w:lineRule="auto"/>
              <w:jc w:val="center"/>
              <w:rPr>
                <w:rFonts w:ascii="Arial Narrow" w:hAnsi="Arial Narrow" w:cs="Arial"/>
                <w:sz w:val="10"/>
                <w:szCs w:val="10"/>
              </w:rPr>
            </w:pPr>
          </w:p>
        </w:tc>
        <w:tc>
          <w:tcPr>
            <w:tcW w:w="361" w:type="pct"/>
            <w:vMerge/>
            <w:shd w:val="clear" w:color="auto" w:fill="B8CCE4"/>
            <w:vAlign w:val="center"/>
            <w:hideMark/>
          </w:tcPr>
          <w:p w14:paraId="717EEF5D" w14:textId="77777777" w:rsidR="00762D55" w:rsidRPr="004D47FC" w:rsidRDefault="00762D55" w:rsidP="001D5EAA">
            <w:pPr>
              <w:spacing w:after="0" w:line="240" w:lineRule="auto"/>
              <w:jc w:val="center"/>
              <w:rPr>
                <w:rFonts w:ascii="Arial Narrow" w:hAnsi="Arial Narrow" w:cs="Arial"/>
                <w:sz w:val="10"/>
                <w:szCs w:val="10"/>
              </w:rPr>
            </w:pPr>
          </w:p>
        </w:tc>
        <w:tc>
          <w:tcPr>
            <w:tcW w:w="430" w:type="pct"/>
            <w:vMerge/>
            <w:shd w:val="clear" w:color="auto" w:fill="B8CCE4"/>
            <w:vAlign w:val="center"/>
            <w:hideMark/>
          </w:tcPr>
          <w:p w14:paraId="2DB1AE89"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1481790A"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460D421C"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05ADFEF9"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7F1B3EEA"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53499A82" w14:textId="77777777" w:rsidR="00762D55" w:rsidRPr="004D47FC" w:rsidRDefault="00762D55" w:rsidP="001D5EAA">
            <w:pPr>
              <w:spacing w:after="0" w:line="240" w:lineRule="auto"/>
              <w:jc w:val="center"/>
              <w:rPr>
                <w:rFonts w:ascii="Arial Narrow" w:hAnsi="Arial Narrow" w:cs="Arial"/>
                <w:sz w:val="10"/>
                <w:szCs w:val="10"/>
              </w:rPr>
            </w:pPr>
          </w:p>
        </w:tc>
        <w:tc>
          <w:tcPr>
            <w:tcW w:w="315" w:type="pct"/>
            <w:vMerge/>
            <w:shd w:val="clear" w:color="auto" w:fill="B8CCE4"/>
            <w:vAlign w:val="center"/>
            <w:hideMark/>
          </w:tcPr>
          <w:p w14:paraId="49B93EAC" w14:textId="77777777" w:rsidR="00762D55" w:rsidRPr="004D47FC" w:rsidRDefault="00762D55" w:rsidP="001D5EAA">
            <w:pPr>
              <w:spacing w:after="0" w:line="240" w:lineRule="auto"/>
              <w:jc w:val="center"/>
              <w:rPr>
                <w:rFonts w:ascii="Arial Narrow" w:hAnsi="Arial Narrow" w:cs="Arial"/>
                <w:sz w:val="10"/>
                <w:szCs w:val="10"/>
              </w:rPr>
            </w:pPr>
          </w:p>
        </w:tc>
        <w:tc>
          <w:tcPr>
            <w:tcW w:w="134" w:type="pct"/>
            <w:shd w:val="clear" w:color="auto" w:fill="B8CCE4"/>
            <w:textDirection w:val="btLr"/>
            <w:vAlign w:val="center"/>
            <w:hideMark/>
          </w:tcPr>
          <w:p w14:paraId="62A6375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34" w:type="pct"/>
            <w:shd w:val="clear" w:color="auto" w:fill="B8CCE4"/>
            <w:textDirection w:val="btLr"/>
            <w:vAlign w:val="center"/>
            <w:hideMark/>
          </w:tcPr>
          <w:p w14:paraId="1DA5927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34" w:type="pct"/>
            <w:shd w:val="clear" w:color="auto" w:fill="B8CCE4"/>
            <w:textDirection w:val="btLr"/>
            <w:vAlign w:val="center"/>
            <w:hideMark/>
          </w:tcPr>
          <w:p w14:paraId="73F0D03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Valoración del riesgo</w:t>
            </w:r>
          </w:p>
        </w:tc>
        <w:tc>
          <w:tcPr>
            <w:tcW w:w="134" w:type="pct"/>
            <w:shd w:val="clear" w:color="auto" w:fill="B8CCE4"/>
            <w:textDirection w:val="btLr"/>
            <w:vAlign w:val="center"/>
            <w:hideMark/>
          </w:tcPr>
          <w:p w14:paraId="7870F13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Categoría</w:t>
            </w:r>
          </w:p>
        </w:tc>
        <w:tc>
          <w:tcPr>
            <w:tcW w:w="134" w:type="pct"/>
            <w:vMerge/>
            <w:shd w:val="clear" w:color="auto" w:fill="B8CCE4"/>
            <w:vAlign w:val="center"/>
            <w:hideMark/>
          </w:tcPr>
          <w:p w14:paraId="1FE3F64C" w14:textId="77777777" w:rsidR="00762D55" w:rsidRPr="004D47FC" w:rsidRDefault="00762D55" w:rsidP="001D5EAA">
            <w:pPr>
              <w:spacing w:after="0" w:line="240" w:lineRule="auto"/>
              <w:jc w:val="center"/>
              <w:rPr>
                <w:rFonts w:ascii="Arial Narrow" w:hAnsi="Arial Narrow" w:cs="Arial"/>
                <w:sz w:val="10"/>
                <w:szCs w:val="10"/>
              </w:rPr>
            </w:pPr>
          </w:p>
        </w:tc>
        <w:tc>
          <w:tcPr>
            <w:tcW w:w="192" w:type="pct"/>
            <w:vMerge/>
            <w:shd w:val="clear" w:color="auto" w:fill="B8CCE4"/>
            <w:vAlign w:val="center"/>
            <w:hideMark/>
          </w:tcPr>
          <w:p w14:paraId="076C978E" w14:textId="77777777" w:rsidR="00762D55" w:rsidRPr="004D47FC" w:rsidRDefault="00762D55" w:rsidP="001D5EAA">
            <w:pPr>
              <w:spacing w:after="0" w:line="240" w:lineRule="auto"/>
              <w:jc w:val="center"/>
              <w:rPr>
                <w:rFonts w:ascii="Arial Narrow" w:hAnsi="Arial Narrow" w:cs="Arial"/>
                <w:sz w:val="10"/>
                <w:szCs w:val="10"/>
              </w:rPr>
            </w:pPr>
          </w:p>
        </w:tc>
        <w:tc>
          <w:tcPr>
            <w:tcW w:w="533" w:type="pct"/>
            <w:vMerge/>
            <w:shd w:val="clear" w:color="auto" w:fill="B8CCE4"/>
            <w:vAlign w:val="center"/>
            <w:hideMark/>
          </w:tcPr>
          <w:p w14:paraId="6BFEE32C" w14:textId="77777777" w:rsidR="00762D55" w:rsidRPr="004D47FC" w:rsidRDefault="00762D55" w:rsidP="001D5EAA">
            <w:pPr>
              <w:spacing w:after="0" w:line="240" w:lineRule="auto"/>
              <w:jc w:val="center"/>
              <w:rPr>
                <w:rFonts w:ascii="Arial Narrow" w:hAnsi="Arial Narrow" w:cs="Arial"/>
                <w:sz w:val="10"/>
                <w:szCs w:val="10"/>
              </w:rPr>
            </w:pPr>
          </w:p>
        </w:tc>
        <w:tc>
          <w:tcPr>
            <w:tcW w:w="436" w:type="pct"/>
            <w:vMerge/>
            <w:shd w:val="clear" w:color="auto" w:fill="B8CCE4"/>
            <w:vAlign w:val="center"/>
            <w:hideMark/>
          </w:tcPr>
          <w:p w14:paraId="2C5DFEDB" w14:textId="77777777" w:rsidR="00762D55" w:rsidRPr="004D47FC" w:rsidRDefault="00762D55" w:rsidP="001D5EAA">
            <w:pPr>
              <w:spacing w:after="0" w:line="240" w:lineRule="auto"/>
              <w:jc w:val="center"/>
              <w:rPr>
                <w:rFonts w:ascii="Arial Narrow" w:hAnsi="Arial Narrow" w:cs="Arial"/>
                <w:sz w:val="10"/>
                <w:szCs w:val="10"/>
              </w:rPr>
            </w:pPr>
          </w:p>
        </w:tc>
        <w:tc>
          <w:tcPr>
            <w:tcW w:w="589" w:type="pct"/>
            <w:shd w:val="clear" w:color="auto" w:fill="B8CCE4"/>
            <w:textDirection w:val="btLr"/>
            <w:vAlign w:val="center"/>
            <w:hideMark/>
          </w:tcPr>
          <w:p w14:paraId="2D06D26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¿Cómo se realiza el monitoreo?</w:t>
            </w:r>
          </w:p>
        </w:tc>
        <w:tc>
          <w:tcPr>
            <w:tcW w:w="133" w:type="pct"/>
            <w:shd w:val="clear" w:color="auto" w:fill="B8CCE4"/>
            <w:textDirection w:val="btLr"/>
            <w:vAlign w:val="center"/>
            <w:hideMark/>
          </w:tcPr>
          <w:p w14:paraId="79C19D4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Periodicidad ¿Cuándo?</w:t>
            </w:r>
          </w:p>
        </w:tc>
      </w:tr>
      <w:tr w:rsidR="00762D55" w:rsidRPr="004D47FC" w14:paraId="503BC6D1" w14:textId="77777777" w:rsidTr="001D5EAA">
        <w:trPr>
          <w:cantSplit/>
          <w:trHeight w:val="696"/>
        </w:trPr>
        <w:tc>
          <w:tcPr>
            <w:tcW w:w="134" w:type="pct"/>
            <w:textDirection w:val="btLr"/>
            <w:vAlign w:val="center"/>
            <w:hideMark/>
          </w:tcPr>
          <w:p w14:paraId="0D8FEEB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hideMark/>
          </w:tcPr>
          <w:p w14:paraId="65C60213"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784A8F0E"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5F5F0B76"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5C47A5FA"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Ambientales</w:t>
            </w:r>
          </w:p>
        </w:tc>
        <w:tc>
          <w:tcPr>
            <w:tcW w:w="361" w:type="pct"/>
            <w:textDirection w:val="btLr"/>
            <w:vAlign w:val="center"/>
            <w:hideMark/>
          </w:tcPr>
          <w:p w14:paraId="43B7482E"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Incumplimiento normativo frente al manejo ambiental</w:t>
            </w:r>
          </w:p>
        </w:tc>
        <w:tc>
          <w:tcPr>
            <w:tcW w:w="430" w:type="pct"/>
            <w:textDirection w:val="btLr"/>
            <w:vAlign w:val="center"/>
            <w:hideMark/>
          </w:tcPr>
          <w:p w14:paraId="6958D6D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Procesos </w:t>
            </w:r>
            <w:proofErr w:type="gramStart"/>
            <w:r w:rsidRPr="004D47FC">
              <w:rPr>
                <w:rFonts w:ascii="Arial Narrow" w:hAnsi="Arial Narrow" w:cs="Arial"/>
                <w:sz w:val="10"/>
                <w:szCs w:val="10"/>
              </w:rPr>
              <w:t>judiciales  y</w:t>
            </w:r>
            <w:proofErr w:type="gramEnd"/>
            <w:r w:rsidRPr="004D47FC">
              <w:rPr>
                <w:rFonts w:ascii="Arial Narrow" w:hAnsi="Arial Narrow" w:cs="Arial"/>
                <w:sz w:val="10"/>
                <w:szCs w:val="10"/>
              </w:rPr>
              <w:t xml:space="preserve"> Sanciones por la autoridad competente</w:t>
            </w:r>
          </w:p>
        </w:tc>
        <w:tc>
          <w:tcPr>
            <w:tcW w:w="134" w:type="pct"/>
            <w:textDirection w:val="btLr"/>
            <w:vAlign w:val="center"/>
            <w:hideMark/>
          </w:tcPr>
          <w:p w14:paraId="1035DC0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7D47CD8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46A519C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46DA977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4AF1CEE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399C4F5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Contar con programa de gestión ambienta</w:t>
            </w:r>
          </w:p>
        </w:tc>
        <w:tc>
          <w:tcPr>
            <w:tcW w:w="134" w:type="pct"/>
            <w:textDirection w:val="btLr"/>
            <w:vAlign w:val="center"/>
            <w:hideMark/>
          </w:tcPr>
          <w:p w14:paraId="3C9D608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7C8CE84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44B8698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71B42ED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2875B1B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462EA72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533" w:type="pct"/>
            <w:textDirection w:val="btLr"/>
            <w:vAlign w:val="center"/>
            <w:hideMark/>
          </w:tcPr>
          <w:p w14:paraId="06CF1A1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436" w:type="pct"/>
            <w:textDirection w:val="btLr"/>
            <w:vAlign w:val="center"/>
            <w:hideMark/>
          </w:tcPr>
          <w:p w14:paraId="5228FAE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89" w:type="pct"/>
            <w:textDirection w:val="btLr"/>
            <w:vAlign w:val="center"/>
            <w:hideMark/>
          </w:tcPr>
          <w:p w14:paraId="092DAD1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33" w:type="pct"/>
            <w:textDirection w:val="btLr"/>
            <w:vAlign w:val="center"/>
            <w:hideMark/>
          </w:tcPr>
          <w:p w14:paraId="3855D79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762D55" w:rsidRPr="004D47FC" w14:paraId="1B189C94" w14:textId="77777777" w:rsidTr="001D5EAA">
        <w:trPr>
          <w:cantSplit/>
          <w:trHeight w:val="788"/>
        </w:trPr>
        <w:tc>
          <w:tcPr>
            <w:tcW w:w="134" w:type="pct"/>
            <w:textDirection w:val="btLr"/>
            <w:vAlign w:val="center"/>
            <w:hideMark/>
          </w:tcPr>
          <w:p w14:paraId="2047246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644C7382"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63F8383D"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44925939"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3D75AA1C"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De la naturaleza</w:t>
            </w:r>
          </w:p>
        </w:tc>
        <w:tc>
          <w:tcPr>
            <w:tcW w:w="361" w:type="pct"/>
            <w:textDirection w:val="btLr"/>
            <w:vAlign w:val="center"/>
            <w:hideMark/>
          </w:tcPr>
          <w:p w14:paraId="660BDC2C" w14:textId="77777777" w:rsidR="00762D55" w:rsidRPr="004D47FC" w:rsidRDefault="00762D55" w:rsidP="001D5EAA">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 xml:space="preserve">Son los derivados de los fenómenos </w:t>
            </w:r>
            <w:proofErr w:type="gramStart"/>
            <w:r w:rsidRPr="004D47FC">
              <w:rPr>
                <w:rFonts w:ascii="Arial Narrow" w:eastAsia="Times New Roman" w:hAnsi="Arial Narrow" w:cs="Arial"/>
                <w:color w:val="auto"/>
                <w:sz w:val="10"/>
                <w:szCs w:val="10"/>
                <w:lang w:val="es-ES" w:eastAsia="es-ES"/>
              </w:rPr>
              <w:t>naturales  que</w:t>
            </w:r>
            <w:proofErr w:type="gramEnd"/>
            <w:r w:rsidRPr="004D47FC">
              <w:rPr>
                <w:rFonts w:ascii="Arial Narrow" w:eastAsia="Times New Roman" w:hAnsi="Arial Narrow" w:cs="Arial"/>
                <w:color w:val="auto"/>
                <w:sz w:val="10"/>
                <w:szCs w:val="10"/>
                <w:lang w:val="es-ES" w:eastAsia="es-ES"/>
              </w:rPr>
              <w:t xml:space="preserve"> puedan afectar la adecuada Ejecución del contrato</w:t>
            </w:r>
          </w:p>
        </w:tc>
        <w:tc>
          <w:tcPr>
            <w:tcW w:w="430" w:type="pct"/>
            <w:textDirection w:val="btLr"/>
            <w:vAlign w:val="center"/>
            <w:hideMark/>
          </w:tcPr>
          <w:p w14:paraId="700A625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Incumplimientos y dilaciones en la ejecución del proceso</w:t>
            </w:r>
          </w:p>
        </w:tc>
        <w:tc>
          <w:tcPr>
            <w:tcW w:w="134" w:type="pct"/>
            <w:textDirection w:val="btLr"/>
            <w:vAlign w:val="center"/>
            <w:hideMark/>
          </w:tcPr>
          <w:p w14:paraId="596AB19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6D2AD02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1E7F74A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1AAA1B0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0ADBD3E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E5C2DA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planes de contingencia frente a este tipo de situaciones</w:t>
            </w:r>
          </w:p>
        </w:tc>
        <w:tc>
          <w:tcPr>
            <w:tcW w:w="134" w:type="pct"/>
            <w:textDirection w:val="btLr"/>
            <w:vAlign w:val="center"/>
            <w:hideMark/>
          </w:tcPr>
          <w:p w14:paraId="214FAA5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0845D90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7AA438E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092737A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408EDDC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43DE180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533" w:type="pct"/>
            <w:textDirection w:val="btLr"/>
            <w:vAlign w:val="center"/>
            <w:hideMark/>
          </w:tcPr>
          <w:p w14:paraId="3A4C48A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436" w:type="pct"/>
            <w:textDirection w:val="btLr"/>
            <w:vAlign w:val="center"/>
            <w:hideMark/>
          </w:tcPr>
          <w:p w14:paraId="1B8C7B3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89" w:type="pct"/>
            <w:textDirection w:val="btLr"/>
            <w:vAlign w:val="center"/>
            <w:hideMark/>
          </w:tcPr>
          <w:p w14:paraId="77600EE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33" w:type="pct"/>
            <w:textDirection w:val="btLr"/>
            <w:vAlign w:val="center"/>
            <w:hideMark/>
          </w:tcPr>
          <w:p w14:paraId="3B287B8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762D55" w:rsidRPr="004D47FC" w14:paraId="092A5CDA" w14:textId="77777777" w:rsidTr="001D5EAA">
        <w:trPr>
          <w:cantSplit/>
          <w:trHeight w:val="677"/>
        </w:trPr>
        <w:tc>
          <w:tcPr>
            <w:tcW w:w="134" w:type="pct"/>
            <w:shd w:val="clear" w:color="000000" w:fill="FFFFFF"/>
            <w:textDirection w:val="btLr"/>
            <w:vAlign w:val="center"/>
            <w:hideMark/>
          </w:tcPr>
          <w:p w14:paraId="1A3B90C4"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textDirection w:val="btLr"/>
            <w:vAlign w:val="center"/>
            <w:hideMark/>
          </w:tcPr>
          <w:p w14:paraId="7A2D6F1D"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Especifico</w:t>
            </w:r>
          </w:p>
        </w:tc>
        <w:tc>
          <w:tcPr>
            <w:tcW w:w="134" w:type="pct"/>
            <w:textDirection w:val="btLr"/>
            <w:vAlign w:val="center"/>
            <w:hideMark/>
          </w:tcPr>
          <w:p w14:paraId="3C0CA96A"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Externo</w:t>
            </w:r>
          </w:p>
        </w:tc>
        <w:tc>
          <w:tcPr>
            <w:tcW w:w="134" w:type="pct"/>
            <w:textDirection w:val="btLr"/>
            <w:vAlign w:val="center"/>
            <w:hideMark/>
          </w:tcPr>
          <w:p w14:paraId="4CCC2757"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Selección</w:t>
            </w:r>
          </w:p>
        </w:tc>
        <w:tc>
          <w:tcPr>
            <w:tcW w:w="134" w:type="pct"/>
            <w:textDirection w:val="btLr"/>
            <w:vAlign w:val="center"/>
            <w:hideMark/>
          </w:tcPr>
          <w:p w14:paraId="4F0E1AA8"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Económico</w:t>
            </w:r>
          </w:p>
        </w:tc>
        <w:tc>
          <w:tcPr>
            <w:tcW w:w="361" w:type="pct"/>
            <w:textDirection w:val="btLr"/>
            <w:vAlign w:val="center"/>
            <w:hideMark/>
          </w:tcPr>
          <w:p w14:paraId="6B218801"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Diferencia marcada en precios en las ofertas.</w:t>
            </w:r>
          </w:p>
        </w:tc>
        <w:tc>
          <w:tcPr>
            <w:tcW w:w="430" w:type="pct"/>
            <w:textDirection w:val="btLr"/>
            <w:vAlign w:val="center"/>
            <w:hideMark/>
          </w:tcPr>
          <w:p w14:paraId="006B7A90" w14:textId="77777777" w:rsidR="00762D55" w:rsidRPr="004D47FC" w:rsidRDefault="00762D55" w:rsidP="001D5EAA">
            <w:pPr>
              <w:pStyle w:val="Prrafodelista"/>
              <w:ind w:left="113" w:right="113"/>
              <w:jc w:val="center"/>
              <w:rPr>
                <w:rFonts w:ascii="Arial Narrow" w:hAnsi="Arial Narrow" w:cs="Arial"/>
                <w:sz w:val="10"/>
                <w:szCs w:val="10"/>
                <w:lang w:eastAsia="es-CO"/>
              </w:rPr>
            </w:pPr>
            <w:proofErr w:type="gramStart"/>
            <w:r w:rsidRPr="004D47FC">
              <w:rPr>
                <w:rFonts w:ascii="Arial Narrow" w:hAnsi="Arial Narrow" w:cs="Arial"/>
                <w:sz w:val="10"/>
                <w:szCs w:val="10"/>
                <w:lang w:eastAsia="es-CO"/>
              </w:rPr>
              <w:t>Riesgo  al</w:t>
            </w:r>
            <w:proofErr w:type="gramEnd"/>
            <w:r w:rsidRPr="004D47FC">
              <w:rPr>
                <w:rFonts w:ascii="Arial Narrow" w:hAnsi="Arial Narrow" w:cs="Arial"/>
                <w:sz w:val="10"/>
                <w:szCs w:val="10"/>
                <w:lang w:eastAsia="es-CO"/>
              </w:rPr>
              <w:t xml:space="preserve"> seleccionar la oferta más económica en garantía,  calidad y tiempo de respuesta en los requerimientos de servicios asistenciales.</w:t>
            </w:r>
          </w:p>
          <w:p w14:paraId="3649A4E1"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Afectación </w:t>
            </w:r>
            <w:proofErr w:type="spellStart"/>
            <w:r w:rsidRPr="004D47FC">
              <w:rPr>
                <w:rFonts w:ascii="Arial Narrow" w:hAnsi="Arial Narrow" w:cs="Arial"/>
                <w:sz w:val="10"/>
                <w:szCs w:val="10"/>
                <w:lang w:eastAsia="es-CO"/>
              </w:rPr>
              <w:t>ha</w:t>
            </w:r>
            <w:proofErr w:type="spellEnd"/>
            <w:r w:rsidRPr="004D47FC">
              <w:rPr>
                <w:rFonts w:ascii="Arial Narrow" w:hAnsi="Arial Narrow" w:cs="Arial"/>
                <w:sz w:val="10"/>
                <w:szCs w:val="10"/>
                <w:lang w:eastAsia="es-CO"/>
              </w:rPr>
              <w:t xml:space="preserve"> presupuesto estimado en plan anual de adquisiciones.</w:t>
            </w:r>
          </w:p>
        </w:tc>
        <w:tc>
          <w:tcPr>
            <w:tcW w:w="134" w:type="pct"/>
            <w:shd w:val="clear" w:color="000000" w:fill="FFFFFF"/>
            <w:textDirection w:val="btLr"/>
            <w:vAlign w:val="center"/>
            <w:hideMark/>
          </w:tcPr>
          <w:p w14:paraId="424718EA"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34" w:type="pct"/>
            <w:shd w:val="clear" w:color="000000" w:fill="FFFFFF"/>
            <w:textDirection w:val="btLr"/>
            <w:vAlign w:val="center"/>
            <w:hideMark/>
          </w:tcPr>
          <w:p w14:paraId="3C93B1C2"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shd w:val="clear" w:color="auto" w:fill="FFFFFF"/>
            <w:textDirection w:val="btLr"/>
            <w:vAlign w:val="center"/>
            <w:hideMark/>
          </w:tcPr>
          <w:p w14:paraId="091736C6"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34" w:type="pct"/>
            <w:shd w:val="clear" w:color="auto" w:fill="FFFFFF"/>
            <w:textDirection w:val="btLr"/>
            <w:vAlign w:val="center"/>
            <w:hideMark/>
          </w:tcPr>
          <w:p w14:paraId="5A9CEE7E"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34" w:type="pct"/>
            <w:textDirection w:val="btLr"/>
            <w:vAlign w:val="center"/>
            <w:hideMark/>
          </w:tcPr>
          <w:p w14:paraId="51764A30"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Contratistas</w:t>
            </w:r>
          </w:p>
        </w:tc>
        <w:tc>
          <w:tcPr>
            <w:tcW w:w="315" w:type="pct"/>
            <w:textDirection w:val="btLr"/>
            <w:vAlign w:val="center"/>
            <w:hideMark/>
          </w:tcPr>
          <w:p w14:paraId="4208FB4A"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Realizar sondeos en precios de mercado con las firmas de mayor prestigio del sector.</w:t>
            </w:r>
          </w:p>
        </w:tc>
        <w:tc>
          <w:tcPr>
            <w:tcW w:w="134" w:type="pct"/>
            <w:textDirection w:val="btLr"/>
            <w:vAlign w:val="center"/>
            <w:hideMark/>
          </w:tcPr>
          <w:p w14:paraId="6D9D1647"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34" w:type="pct"/>
            <w:textDirection w:val="btLr"/>
            <w:vAlign w:val="center"/>
            <w:hideMark/>
          </w:tcPr>
          <w:p w14:paraId="3E6C9E2D"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shd w:val="clear" w:color="auto" w:fill="FFFFFF"/>
            <w:textDirection w:val="btLr"/>
            <w:vAlign w:val="center"/>
            <w:hideMark/>
          </w:tcPr>
          <w:p w14:paraId="67FCEBE7"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34" w:type="pct"/>
            <w:shd w:val="clear" w:color="auto" w:fill="FFFFFF"/>
            <w:textDirection w:val="btLr"/>
            <w:vAlign w:val="center"/>
            <w:hideMark/>
          </w:tcPr>
          <w:p w14:paraId="6CF2E8AA"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34" w:type="pct"/>
            <w:textDirection w:val="btLr"/>
            <w:vAlign w:val="center"/>
            <w:hideMark/>
          </w:tcPr>
          <w:p w14:paraId="3DD4A33D"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Si</w:t>
            </w:r>
          </w:p>
        </w:tc>
        <w:tc>
          <w:tcPr>
            <w:tcW w:w="192" w:type="pct"/>
            <w:textDirection w:val="btLr"/>
            <w:vAlign w:val="center"/>
            <w:hideMark/>
          </w:tcPr>
          <w:p w14:paraId="21874124"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Supervisor</w:t>
            </w:r>
          </w:p>
        </w:tc>
        <w:tc>
          <w:tcPr>
            <w:tcW w:w="533" w:type="pct"/>
            <w:textDirection w:val="btLr"/>
            <w:vAlign w:val="center"/>
            <w:hideMark/>
          </w:tcPr>
          <w:p w14:paraId="5CDABDB8"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Después de recibidas las diferentes ofertas.</w:t>
            </w:r>
          </w:p>
        </w:tc>
        <w:tc>
          <w:tcPr>
            <w:tcW w:w="436" w:type="pct"/>
            <w:textDirection w:val="btLr"/>
            <w:vAlign w:val="center"/>
            <w:hideMark/>
          </w:tcPr>
          <w:p w14:paraId="4EAD2C29"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20 días después de recibidas el total de ofertas.</w:t>
            </w:r>
          </w:p>
        </w:tc>
        <w:tc>
          <w:tcPr>
            <w:tcW w:w="589" w:type="pct"/>
            <w:textDirection w:val="btLr"/>
            <w:vAlign w:val="center"/>
            <w:hideMark/>
          </w:tcPr>
          <w:p w14:paraId="64840572"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Verificando el comportamiento, en precios de los servicios asistenciales y demás servicios </w:t>
            </w:r>
            <w:proofErr w:type="gramStart"/>
            <w:r w:rsidRPr="004D47FC">
              <w:rPr>
                <w:rFonts w:ascii="Arial Narrow" w:hAnsi="Arial Narrow" w:cs="Arial"/>
                <w:sz w:val="10"/>
                <w:szCs w:val="10"/>
                <w:lang w:eastAsia="es-CO"/>
              </w:rPr>
              <w:t>requeridos  en</w:t>
            </w:r>
            <w:proofErr w:type="gramEnd"/>
            <w:r w:rsidRPr="004D47FC">
              <w:rPr>
                <w:rFonts w:ascii="Arial Narrow" w:hAnsi="Arial Narrow" w:cs="Arial"/>
                <w:sz w:val="10"/>
                <w:szCs w:val="10"/>
                <w:lang w:eastAsia="es-CO"/>
              </w:rPr>
              <w:t xml:space="preserve"> el proceso de las firmas exclusivas del sector.</w:t>
            </w:r>
          </w:p>
        </w:tc>
        <w:tc>
          <w:tcPr>
            <w:tcW w:w="133" w:type="pct"/>
            <w:textDirection w:val="btLr"/>
            <w:vAlign w:val="center"/>
            <w:hideMark/>
          </w:tcPr>
          <w:p w14:paraId="37D1DD7A" w14:textId="77777777" w:rsidR="00762D55" w:rsidRPr="004D47FC" w:rsidRDefault="00762D55" w:rsidP="001D5EAA">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mensual</w:t>
            </w:r>
          </w:p>
        </w:tc>
      </w:tr>
      <w:tr w:rsidR="00762D55" w:rsidRPr="004D47FC" w14:paraId="2DBC013B" w14:textId="77777777" w:rsidTr="001D5EAA">
        <w:trPr>
          <w:cantSplit/>
          <w:trHeight w:val="661"/>
        </w:trPr>
        <w:tc>
          <w:tcPr>
            <w:tcW w:w="134" w:type="pct"/>
            <w:shd w:val="clear" w:color="000000" w:fill="FFFFFF"/>
            <w:textDirection w:val="btLr"/>
            <w:vAlign w:val="center"/>
            <w:hideMark/>
          </w:tcPr>
          <w:p w14:paraId="3938CE45"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hideMark/>
          </w:tcPr>
          <w:p w14:paraId="534DF3F3"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709484AB"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Interno</w:t>
            </w:r>
          </w:p>
        </w:tc>
        <w:tc>
          <w:tcPr>
            <w:tcW w:w="134" w:type="pct"/>
            <w:textDirection w:val="btLr"/>
            <w:vAlign w:val="center"/>
            <w:hideMark/>
          </w:tcPr>
          <w:p w14:paraId="0CB29AB2"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3AE55AD5"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Financiero</w:t>
            </w:r>
          </w:p>
        </w:tc>
        <w:tc>
          <w:tcPr>
            <w:tcW w:w="361" w:type="pct"/>
            <w:textDirection w:val="btLr"/>
            <w:vAlign w:val="center"/>
            <w:hideMark/>
          </w:tcPr>
          <w:p w14:paraId="0BDA71C0"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Financiación del proceso</w:t>
            </w:r>
          </w:p>
        </w:tc>
        <w:tc>
          <w:tcPr>
            <w:tcW w:w="430" w:type="pct"/>
            <w:textDirection w:val="btLr"/>
            <w:vAlign w:val="center"/>
            <w:hideMark/>
          </w:tcPr>
          <w:p w14:paraId="564A9A75" w14:textId="77777777" w:rsidR="00762D55" w:rsidRPr="004D47FC" w:rsidRDefault="00762D55" w:rsidP="001D5EAA">
            <w:pPr>
              <w:spacing w:after="0" w:line="240" w:lineRule="auto"/>
              <w:ind w:left="360" w:right="113"/>
              <w:jc w:val="center"/>
              <w:rPr>
                <w:rFonts w:ascii="Arial Narrow" w:hAnsi="Arial Narrow" w:cs="Arial"/>
                <w:sz w:val="10"/>
                <w:szCs w:val="10"/>
                <w:lang w:eastAsia="es-CO"/>
              </w:rPr>
            </w:pPr>
            <w:r w:rsidRPr="004D47FC">
              <w:rPr>
                <w:rFonts w:ascii="Arial Narrow" w:hAnsi="Arial Narrow" w:cs="Arial"/>
                <w:sz w:val="10"/>
                <w:szCs w:val="10"/>
                <w:lang w:eastAsia="es-CO"/>
              </w:rPr>
              <w:t>No contar con el certificado de disponibilidad presupuestal para apalancar financieramente el proceso</w:t>
            </w:r>
          </w:p>
        </w:tc>
        <w:tc>
          <w:tcPr>
            <w:tcW w:w="134" w:type="pct"/>
            <w:shd w:val="clear" w:color="000000" w:fill="FFFFFF"/>
            <w:textDirection w:val="btLr"/>
            <w:vAlign w:val="center"/>
            <w:hideMark/>
          </w:tcPr>
          <w:p w14:paraId="07144DD4"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30FA70E5"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12C9C17C"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61105FAD"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hideMark/>
          </w:tcPr>
          <w:p w14:paraId="4C336170"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Contratante</w:t>
            </w:r>
          </w:p>
        </w:tc>
        <w:tc>
          <w:tcPr>
            <w:tcW w:w="315" w:type="pct"/>
            <w:textDirection w:val="btLr"/>
            <w:vAlign w:val="center"/>
            <w:hideMark/>
          </w:tcPr>
          <w:p w14:paraId="6A2DED9C" w14:textId="77777777" w:rsidR="00762D55" w:rsidRPr="004D47FC" w:rsidRDefault="00762D55" w:rsidP="001D5EAA">
            <w:pPr>
              <w:spacing w:after="0" w:line="240" w:lineRule="auto"/>
              <w:ind w:left="-14" w:right="-62"/>
              <w:jc w:val="center"/>
              <w:rPr>
                <w:rFonts w:ascii="Arial Narrow" w:hAnsi="Arial Narrow" w:cs="Arial"/>
                <w:sz w:val="10"/>
                <w:szCs w:val="10"/>
              </w:rPr>
            </w:pPr>
            <w:r w:rsidRPr="004D47FC">
              <w:rPr>
                <w:rFonts w:ascii="Arial Narrow" w:hAnsi="Arial Narrow" w:cs="Arial"/>
                <w:sz w:val="10"/>
                <w:szCs w:val="10"/>
              </w:rPr>
              <w:t>Incluir el requerimiento en el plan de necesidades y establecer su certificación como requisito para iniciar el estudio</w:t>
            </w:r>
          </w:p>
        </w:tc>
        <w:tc>
          <w:tcPr>
            <w:tcW w:w="134" w:type="pct"/>
            <w:textDirection w:val="btLr"/>
            <w:vAlign w:val="center"/>
            <w:hideMark/>
          </w:tcPr>
          <w:p w14:paraId="7F017766"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764E7C50"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3C03F76F"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7F38263A"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281F7529"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59DE638F"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Dueño del proceso</w:t>
            </w:r>
          </w:p>
        </w:tc>
        <w:tc>
          <w:tcPr>
            <w:tcW w:w="533" w:type="pct"/>
            <w:textDirection w:val="btLr"/>
            <w:vAlign w:val="center"/>
            <w:hideMark/>
          </w:tcPr>
          <w:p w14:paraId="439E5198"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Incluir la el requerimiento en el plan de necesidades</w:t>
            </w:r>
          </w:p>
        </w:tc>
        <w:tc>
          <w:tcPr>
            <w:tcW w:w="436" w:type="pct"/>
            <w:textDirection w:val="btLr"/>
            <w:vAlign w:val="center"/>
            <w:hideMark/>
          </w:tcPr>
          <w:p w14:paraId="2BAD1C98"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 mediados de la vigencia fiscal</w:t>
            </w:r>
          </w:p>
        </w:tc>
        <w:tc>
          <w:tcPr>
            <w:tcW w:w="589" w:type="pct"/>
            <w:textDirection w:val="btLr"/>
            <w:vAlign w:val="center"/>
            <w:hideMark/>
          </w:tcPr>
          <w:p w14:paraId="2B2ECE09" w14:textId="77777777" w:rsidR="00762D55" w:rsidRPr="004D47FC" w:rsidRDefault="00762D55" w:rsidP="001D5EAA">
            <w:pPr>
              <w:spacing w:after="0" w:line="240" w:lineRule="auto"/>
              <w:ind w:left="113" w:right="-56"/>
              <w:jc w:val="center"/>
              <w:rPr>
                <w:rFonts w:ascii="Arial Narrow" w:hAnsi="Arial Narrow" w:cs="Arial"/>
                <w:sz w:val="10"/>
                <w:szCs w:val="10"/>
              </w:rPr>
            </w:pPr>
            <w:r w:rsidRPr="004D47FC">
              <w:rPr>
                <w:rFonts w:ascii="Arial Narrow" w:hAnsi="Arial Narrow" w:cs="Arial"/>
                <w:sz w:val="10"/>
                <w:szCs w:val="10"/>
              </w:rPr>
              <w:t>Revisión en el plan de compras</w:t>
            </w:r>
          </w:p>
        </w:tc>
        <w:tc>
          <w:tcPr>
            <w:tcW w:w="133" w:type="pct"/>
            <w:textDirection w:val="btLr"/>
            <w:vAlign w:val="center"/>
            <w:hideMark/>
          </w:tcPr>
          <w:p w14:paraId="3DA2E871" w14:textId="77777777" w:rsidR="00762D55" w:rsidRPr="004D47FC" w:rsidRDefault="00762D55" w:rsidP="001D5EAA">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Anual</w:t>
            </w:r>
          </w:p>
        </w:tc>
      </w:tr>
      <w:tr w:rsidR="00762D55" w:rsidRPr="004D47FC" w14:paraId="6F3589DA" w14:textId="77777777" w:rsidTr="001D5EAA">
        <w:trPr>
          <w:cantSplit/>
          <w:trHeight w:val="670"/>
        </w:trPr>
        <w:tc>
          <w:tcPr>
            <w:tcW w:w="134" w:type="pct"/>
            <w:shd w:val="clear" w:color="000000" w:fill="FFFFFF"/>
            <w:textDirection w:val="btLr"/>
            <w:vAlign w:val="center"/>
            <w:hideMark/>
          </w:tcPr>
          <w:p w14:paraId="2088078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1D95B0B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12AA35A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26DA00B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145A68A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Operacional</w:t>
            </w:r>
          </w:p>
        </w:tc>
        <w:tc>
          <w:tcPr>
            <w:tcW w:w="361" w:type="pct"/>
            <w:textDirection w:val="btLr"/>
            <w:vAlign w:val="center"/>
            <w:hideMark/>
          </w:tcPr>
          <w:p w14:paraId="6B6D0E3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Que el contratista no reúna la documentación exigida a tiempo para la firma del contrato oportunamente.</w:t>
            </w:r>
          </w:p>
        </w:tc>
        <w:tc>
          <w:tcPr>
            <w:tcW w:w="430" w:type="pct"/>
            <w:textDirection w:val="btLr"/>
            <w:vAlign w:val="center"/>
            <w:hideMark/>
          </w:tcPr>
          <w:p w14:paraId="51C7BF2E" w14:textId="77777777" w:rsidR="00762D55" w:rsidRPr="004D47FC" w:rsidRDefault="00762D55" w:rsidP="001D5EAA">
            <w:pPr>
              <w:spacing w:after="0" w:line="240" w:lineRule="auto"/>
              <w:ind w:left="-49" w:right="-45"/>
              <w:jc w:val="center"/>
              <w:rPr>
                <w:rFonts w:ascii="Arial Narrow" w:hAnsi="Arial Narrow" w:cs="Arial"/>
                <w:sz w:val="10"/>
                <w:szCs w:val="10"/>
              </w:rPr>
            </w:pPr>
            <w:r w:rsidRPr="004D47FC">
              <w:rPr>
                <w:rFonts w:ascii="Arial Narrow" w:hAnsi="Arial Narrow" w:cs="Arial"/>
                <w:sz w:val="10"/>
                <w:szCs w:val="10"/>
              </w:rPr>
              <w:t xml:space="preserve">Retraso en la legalización del contrato. </w:t>
            </w:r>
            <w:r w:rsidRPr="004D47FC">
              <w:rPr>
                <w:rFonts w:ascii="Arial Narrow" w:hAnsi="Arial Narrow" w:cs="Arial"/>
                <w:sz w:val="10"/>
                <w:szCs w:val="10"/>
              </w:rPr>
              <w:br/>
              <w:t>*</w:t>
            </w:r>
            <w:proofErr w:type="gramStart"/>
            <w:r w:rsidRPr="004D47FC">
              <w:rPr>
                <w:rFonts w:ascii="Arial Narrow" w:hAnsi="Arial Narrow" w:cs="Arial"/>
                <w:sz w:val="10"/>
                <w:szCs w:val="10"/>
              </w:rPr>
              <w:t>desgaste  administrativo</w:t>
            </w:r>
            <w:proofErr w:type="gramEnd"/>
            <w:r w:rsidRPr="004D47FC">
              <w:rPr>
                <w:rFonts w:ascii="Arial Narrow" w:hAnsi="Arial Narrow" w:cs="Arial"/>
                <w:sz w:val="10"/>
                <w:szCs w:val="10"/>
              </w:rPr>
              <w:br/>
              <w:t>*Retraso en la ejecución del recurso presupuestal</w:t>
            </w:r>
            <w:r w:rsidRPr="004D47FC">
              <w:rPr>
                <w:rFonts w:ascii="Arial Narrow" w:hAnsi="Arial Narrow" w:cs="Arial"/>
                <w:sz w:val="10"/>
                <w:szCs w:val="10"/>
              </w:rPr>
              <w:br/>
              <w:t>*generación de la demanda insatisfecha</w:t>
            </w:r>
          </w:p>
        </w:tc>
        <w:tc>
          <w:tcPr>
            <w:tcW w:w="134" w:type="pct"/>
            <w:shd w:val="clear" w:color="000000" w:fill="FFFFFF"/>
            <w:textDirection w:val="btLr"/>
            <w:vAlign w:val="center"/>
            <w:hideMark/>
          </w:tcPr>
          <w:p w14:paraId="76FE282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000000" w:fill="FFFFFF"/>
            <w:textDirection w:val="btLr"/>
            <w:vAlign w:val="center"/>
            <w:hideMark/>
          </w:tcPr>
          <w:p w14:paraId="0F56E48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1389641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hideMark/>
          </w:tcPr>
          <w:p w14:paraId="18D25CF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59444A1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BDA30B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Realizar contacto lo más pronto posible solicitando al contratista que justifique la tardanza en la firma del contrato</w:t>
            </w:r>
            <w:r w:rsidRPr="004D47FC">
              <w:rPr>
                <w:rFonts w:ascii="Arial Narrow" w:hAnsi="Arial Narrow" w:cs="Arial"/>
                <w:sz w:val="10"/>
                <w:szCs w:val="10"/>
              </w:rPr>
              <w:br/>
              <w:t>*Informar a la compañía aseguradora</w:t>
            </w:r>
            <w:r w:rsidRPr="004D47FC">
              <w:rPr>
                <w:rFonts w:ascii="Arial Narrow" w:hAnsi="Arial Narrow" w:cs="Arial"/>
                <w:sz w:val="10"/>
                <w:szCs w:val="10"/>
              </w:rPr>
              <w:br/>
              <w:t>*Hacer efectiva la póliza de seriedad de la oferta</w:t>
            </w:r>
          </w:p>
        </w:tc>
        <w:tc>
          <w:tcPr>
            <w:tcW w:w="134" w:type="pct"/>
            <w:textDirection w:val="btLr"/>
            <w:vAlign w:val="center"/>
            <w:hideMark/>
          </w:tcPr>
          <w:p w14:paraId="6C8B9B5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hideMark/>
          </w:tcPr>
          <w:p w14:paraId="42D3680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434A54C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15A2D1F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225D1C9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691E810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r w:rsidRPr="004D47FC">
              <w:rPr>
                <w:rFonts w:ascii="Arial Narrow" w:hAnsi="Arial Narrow" w:cs="Arial"/>
                <w:sz w:val="10"/>
                <w:szCs w:val="10"/>
              </w:rPr>
              <w:br/>
              <w:t>*Jurídica</w:t>
            </w:r>
          </w:p>
        </w:tc>
        <w:tc>
          <w:tcPr>
            <w:tcW w:w="533" w:type="pct"/>
            <w:textDirection w:val="btLr"/>
            <w:vAlign w:val="center"/>
            <w:hideMark/>
          </w:tcPr>
          <w:p w14:paraId="5247ED6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436" w:type="pct"/>
            <w:textDirection w:val="btLr"/>
            <w:vAlign w:val="center"/>
            <w:hideMark/>
          </w:tcPr>
          <w:p w14:paraId="2C6AC9A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Dentro de los términos establecidos en el cronograma del proceso, la normatividad aplicable y respetando el debido proceso</w:t>
            </w:r>
          </w:p>
        </w:tc>
        <w:tc>
          <w:tcPr>
            <w:tcW w:w="589" w:type="pct"/>
            <w:textDirection w:val="btLr"/>
            <w:vAlign w:val="center"/>
            <w:hideMark/>
          </w:tcPr>
          <w:p w14:paraId="17C5F71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notificaciones, de acuerdo a los plazos establecidos en el cronograma del proceso para legalización del contrato</w:t>
            </w:r>
          </w:p>
        </w:tc>
        <w:tc>
          <w:tcPr>
            <w:tcW w:w="133" w:type="pct"/>
            <w:textDirection w:val="btLr"/>
            <w:vAlign w:val="center"/>
            <w:hideMark/>
          </w:tcPr>
          <w:p w14:paraId="20A4D96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 mientras se logre el perfeccionamiento del contrato</w:t>
            </w:r>
          </w:p>
        </w:tc>
      </w:tr>
      <w:tr w:rsidR="00762D55" w:rsidRPr="004D47FC" w14:paraId="637D94ED" w14:textId="77777777" w:rsidTr="001D5EAA">
        <w:trPr>
          <w:cantSplit/>
          <w:trHeight w:val="652"/>
        </w:trPr>
        <w:tc>
          <w:tcPr>
            <w:tcW w:w="134" w:type="pct"/>
            <w:shd w:val="clear" w:color="000000" w:fill="FFFFFF"/>
            <w:textDirection w:val="btLr"/>
            <w:vAlign w:val="center"/>
            <w:hideMark/>
          </w:tcPr>
          <w:p w14:paraId="73F661E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textDirection w:val="btLr"/>
            <w:vAlign w:val="center"/>
            <w:hideMark/>
          </w:tcPr>
          <w:p w14:paraId="4E1803D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0A5805E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6DE65A1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391BC80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regulatorio</w:t>
            </w:r>
          </w:p>
        </w:tc>
        <w:tc>
          <w:tcPr>
            <w:tcW w:w="361" w:type="pct"/>
            <w:textDirection w:val="btLr"/>
            <w:vAlign w:val="center"/>
            <w:hideMark/>
          </w:tcPr>
          <w:p w14:paraId="79D67981" w14:textId="77777777" w:rsidR="00762D55" w:rsidRPr="004D47FC" w:rsidRDefault="00762D55" w:rsidP="001D5EAA">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Derivados de cambios regulatorios o reglamentarios que afecten la ecuación económica del contrato.</w:t>
            </w:r>
          </w:p>
        </w:tc>
        <w:tc>
          <w:tcPr>
            <w:tcW w:w="430" w:type="pct"/>
            <w:textDirection w:val="btLr"/>
            <w:vAlign w:val="center"/>
            <w:hideMark/>
          </w:tcPr>
          <w:p w14:paraId="34004173" w14:textId="77777777" w:rsidR="00762D55" w:rsidRPr="004D47FC" w:rsidRDefault="00762D55" w:rsidP="00762D55">
            <w:pPr>
              <w:numPr>
                <w:ilvl w:val="0"/>
                <w:numId w:val="11"/>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Demora en la prestación del servicio.</w:t>
            </w:r>
          </w:p>
          <w:p w14:paraId="08DBAEB9" w14:textId="77777777" w:rsidR="00762D55" w:rsidRPr="004D47FC" w:rsidRDefault="00762D55" w:rsidP="00762D55">
            <w:pPr>
              <w:numPr>
                <w:ilvl w:val="0"/>
                <w:numId w:val="11"/>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Afectación a la prestación del servicio.</w:t>
            </w:r>
          </w:p>
        </w:tc>
        <w:tc>
          <w:tcPr>
            <w:tcW w:w="134" w:type="pct"/>
            <w:shd w:val="clear" w:color="000000" w:fill="FFFFFF"/>
            <w:textDirection w:val="btLr"/>
            <w:vAlign w:val="center"/>
            <w:hideMark/>
          </w:tcPr>
          <w:p w14:paraId="6ECAAFC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000000" w:fill="FFFFFF"/>
            <w:textDirection w:val="btLr"/>
            <w:vAlign w:val="center"/>
            <w:hideMark/>
          </w:tcPr>
          <w:p w14:paraId="70C6EE9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1ABCDE3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hideMark/>
          </w:tcPr>
          <w:p w14:paraId="5AA5D47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34" w:type="pct"/>
            <w:textDirection w:val="btLr"/>
            <w:vAlign w:val="center"/>
            <w:hideMark/>
          </w:tcPr>
          <w:p w14:paraId="26D40BE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FD98BBD"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Determinar causas del siniestro, asignar responsabilidades,</w:t>
            </w:r>
          </w:p>
          <w:p w14:paraId="47D29DF0"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Informar a la compañía aseguradora.</w:t>
            </w:r>
          </w:p>
          <w:p w14:paraId="7601D694"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Hacer efectiva póliza de riesgos.</w:t>
            </w:r>
          </w:p>
        </w:tc>
        <w:tc>
          <w:tcPr>
            <w:tcW w:w="134" w:type="pct"/>
            <w:textDirection w:val="btLr"/>
            <w:vAlign w:val="center"/>
            <w:hideMark/>
          </w:tcPr>
          <w:p w14:paraId="3F91D62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hideMark/>
          </w:tcPr>
          <w:p w14:paraId="58D1E06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069A8C6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hideMark/>
          </w:tcPr>
          <w:p w14:paraId="72096C7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34" w:type="pct"/>
            <w:textDirection w:val="btLr"/>
            <w:vAlign w:val="center"/>
            <w:hideMark/>
          </w:tcPr>
          <w:p w14:paraId="6E91EBC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6F0F7BD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p>
          <w:p w14:paraId="400E269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Jurídica</w:t>
            </w:r>
          </w:p>
        </w:tc>
        <w:tc>
          <w:tcPr>
            <w:tcW w:w="533" w:type="pct"/>
            <w:textDirection w:val="btLr"/>
            <w:vAlign w:val="center"/>
            <w:hideMark/>
          </w:tcPr>
          <w:p w14:paraId="79EB6012"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Verificación Permanente después de legalizado contrato</w:t>
            </w:r>
          </w:p>
        </w:tc>
        <w:tc>
          <w:tcPr>
            <w:tcW w:w="436" w:type="pct"/>
            <w:textDirection w:val="btLr"/>
            <w:vAlign w:val="center"/>
            <w:hideMark/>
          </w:tcPr>
          <w:p w14:paraId="55D17DFC"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Durante la ejecución del contrato.</w:t>
            </w:r>
          </w:p>
        </w:tc>
        <w:tc>
          <w:tcPr>
            <w:tcW w:w="589" w:type="pct"/>
            <w:textDirection w:val="btLr"/>
            <w:vAlign w:val="center"/>
            <w:hideMark/>
          </w:tcPr>
          <w:p w14:paraId="60DB18AB"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Verificando periódicamente la normativa asociada al proceso y sus cambios</w:t>
            </w:r>
          </w:p>
        </w:tc>
        <w:tc>
          <w:tcPr>
            <w:tcW w:w="133" w:type="pct"/>
            <w:textDirection w:val="btLr"/>
            <w:vAlign w:val="center"/>
            <w:hideMark/>
          </w:tcPr>
          <w:p w14:paraId="504E3615" w14:textId="77777777" w:rsidR="00762D55" w:rsidRPr="004D47FC" w:rsidRDefault="00762D55" w:rsidP="001D5EAA">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Permanente, durante vigencia del contrato.</w:t>
            </w:r>
          </w:p>
        </w:tc>
      </w:tr>
      <w:tr w:rsidR="00762D55" w:rsidRPr="004D47FC" w14:paraId="248E9431" w14:textId="77777777" w:rsidTr="001D5EAA">
        <w:trPr>
          <w:cantSplit/>
          <w:trHeight w:val="675"/>
        </w:trPr>
        <w:tc>
          <w:tcPr>
            <w:tcW w:w="134" w:type="pct"/>
            <w:shd w:val="clear" w:color="000000" w:fill="FFFFFF"/>
            <w:textDirection w:val="btLr"/>
            <w:vAlign w:val="center"/>
            <w:hideMark/>
          </w:tcPr>
          <w:p w14:paraId="63C7250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textDirection w:val="btLr"/>
            <w:vAlign w:val="center"/>
            <w:hideMark/>
          </w:tcPr>
          <w:p w14:paraId="69E3A08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5C9357D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1B9D3D9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7A5111C3" w14:textId="77777777" w:rsidR="00762D55" w:rsidRPr="004D47FC" w:rsidRDefault="00762D55" w:rsidP="001D5EAA">
            <w:pPr>
              <w:pStyle w:val="Default"/>
              <w:ind w:left="113" w:right="113"/>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Sociales o Políticos</w:t>
            </w:r>
          </w:p>
        </w:tc>
        <w:tc>
          <w:tcPr>
            <w:tcW w:w="361" w:type="pct"/>
            <w:textDirection w:val="btLr"/>
            <w:vAlign w:val="center"/>
            <w:hideMark/>
          </w:tcPr>
          <w:p w14:paraId="1323575C" w14:textId="77777777" w:rsidR="00762D55" w:rsidRPr="004D47FC" w:rsidRDefault="00762D55" w:rsidP="001D5EAA">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Son los derivados de los cambios de las políticas gubernamentales y de cambios en las condiciones sociales que tengan impacto en la ejecución del contrato</w:t>
            </w:r>
          </w:p>
        </w:tc>
        <w:tc>
          <w:tcPr>
            <w:tcW w:w="430" w:type="pct"/>
            <w:textDirection w:val="btLr"/>
            <w:vAlign w:val="center"/>
            <w:hideMark/>
          </w:tcPr>
          <w:p w14:paraId="4DDB1F17" w14:textId="77777777" w:rsidR="00762D55" w:rsidRPr="004D47FC" w:rsidRDefault="00762D55" w:rsidP="00762D55">
            <w:pPr>
              <w:pStyle w:val="Prrafodelista"/>
              <w:numPr>
                <w:ilvl w:val="0"/>
                <w:numId w:val="12"/>
              </w:numPr>
              <w:ind w:left="155" w:right="113" w:hanging="42"/>
              <w:jc w:val="center"/>
              <w:rPr>
                <w:rFonts w:ascii="Arial Narrow" w:hAnsi="Arial Narrow" w:cs="Arial"/>
                <w:sz w:val="10"/>
                <w:szCs w:val="10"/>
                <w:lang w:eastAsia="es-CO"/>
              </w:rPr>
            </w:pPr>
            <w:r w:rsidRPr="004D47FC">
              <w:rPr>
                <w:rFonts w:ascii="Arial Narrow" w:hAnsi="Arial Narrow" w:cs="Arial"/>
                <w:sz w:val="10"/>
                <w:szCs w:val="10"/>
                <w:lang w:eastAsia="es-CO"/>
              </w:rPr>
              <w:t>Dificultades en la ejecución del contrato por alteraciones del orden publico</w:t>
            </w:r>
          </w:p>
        </w:tc>
        <w:tc>
          <w:tcPr>
            <w:tcW w:w="134" w:type="pct"/>
            <w:shd w:val="clear" w:color="000000" w:fill="FFFFFF"/>
            <w:textDirection w:val="btLr"/>
            <w:vAlign w:val="center"/>
            <w:hideMark/>
          </w:tcPr>
          <w:p w14:paraId="6A4497C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6480D3F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3D50768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52E11EE5" w14:textId="77777777" w:rsidR="00762D55" w:rsidRPr="004D47FC" w:rsidRDefault="00762D55" w:rsidP="001D5EAA">
            <w:pPr>
              <w:spacing w:after="0" w:line="240" w:lineRule="auto"/>
              <w:ind w:left="113" w:right="113"/>
              <w:jc w:val="center"/>
              <w:rPr>
                <w:rFonts w:ascii="Arial Narrow" w:hAnsi="Arial Narrow" w:cs="Arial"/>
                <w:sz w:val="10"/>
                <w:szCs w:val="10"/>
              </w:rPr>
            </w:pPr>
            <w:proofErr w:type="gramStart"/>
            <w:r w:rsidRPr="004D47FC">
              <w:rPr>
                <w:rFonts w:ascii="Arial Narrow" w:hAnsi="Arial Narrow" w:cs="Arial"/>
                <w:sz w:val="10"/>
                <w:szCs w:val="10"/>
              </w:rPr>
              <w:t>Riesgo  Medio</w:t>
            </w:r>
            <w:proofErr w:type="gramEnd"/>
            <w:r w:rsidRPr="004D47FC">
              <w:rPr>
                <w:rFonts w:ascii="Arial Narrow" w:hAnsi="Arial Narrow" w:cs="Arial"/>
                <w:sz w:val="10"/>
                <w:szCs w:val="10"/>
              </w:rPr>
              <w:t xml:space="preserve"> Bajo</w:t>
            </w:r>
          </w:p>
        </w:tc>
        <w:tc>
          <w:tcPr>
            <w:tcW w:w="134" w:type="pct"/>
            <w:textDirection w:val="btLr"/>
            <w:vAlign w:val="center"/>
            <w:hideMark/>
          </w:tcPr>
          <w:p w14:paraId="216B13F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3E94C8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Colectar información sobre situaciones anómalas a nivel de la comunidad</w:t>
            </w:r>
          </w:p>
        </w:tc>
        <w:tc>
          <w:tcPr>
            <w:tcW w:w="134" w:type="pct"/>
            <w:textDirection w:val="btLr"/>
            <w:vAlign w:val="center"/>
            <w:hideMark/>
          </w:tcPr>
          <w:p w14:paraId="4829F5E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0CCB08A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64183D9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1100CAC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666F780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5D5D6310" w14:textId="77777777" w:rsidR="00762D55" w:rsidRPr="004D47FC" w:rsidRDefault="00762D55" w:rsidP="001D5EAA">
            <w:pPr>
              <w:spacing w:after="0" w:line="240" w:lineRule="auto"/>
              <w:ind w:left="113" w:right="113"/>
              <w:jc w:val="center"/>
              <w:rPr>
                <w:rFonts w:ascii="Arial Narrow" w:hAnsi="Arial Narrow" w:cs="Arial"/>
                <w:sz w:val="10"/>
                <w:szCs w:val="10"/>
              </w:rPr>
            </w:pPr>
          </w:p>
        </w:tc>
        <w:tc>
          <w:tcPr>
            <w:tcW w:w="533" w:type="pct"/>
            <w:textDirection w:val="btLr"/>
            <w:vAlign w:val="center"/>
            <w:hideMark/>
          </w:tcPr>
          <w:p w14:paraId="62AE3C9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436" w:type="pct"/>
            <w:textDirection w:val="btLr"/>
            <w:vAlign w:val="center"/>
            <w:hideMark/>
          </w:tcPr>
          <w:p w14:paraId="51568C1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Antes, durante y en la ejecución del proceso</w:t>
            </w:r>
          </w:p>
        </w:tc>
        <w:tc>
          <w:tcPr>
            <w:tcW w:w="589" w:type="pct"/>
            <w:textDirection w:val="btLr"/>
            <w:vAlign w:val="center"/>
            <w:hideMark/>
          </w:tcPr>
          <w:p w14:paraId="004A6E5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Estando alertas y atendiendo l las informaciones de inteligencia</w:t>
            </w:r>
          </w:p>
        </w:tc>
        <w:tc>
          <w:tcPr>
            <w:tcW w:w="133" w:type="pct"/>
            <w:textDirection w:val="btLr"/>
            <w:vAlign w:val="center"/>
            <w:hideMark/>
          </w:tcPr>
          <w:p w14:paraId="427884E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Mensualmente.</w:t>
            </w:r>
          </w:p>
        </w:tc>
      </w:tr>
      <w:tr w:rsidR="00762D55" w:rsidRPr="004D47FC" w14:paraId="7BFB34E2" w14:textId="77777777" w:rsidTr="001D5EAA">
        <w:trPr>
          <w:cantSplit/>
          <w:trHeight w:val="659"/>
        </w:trPr>
        <w:tc>
          <w:tcPr>
            <w:tcW w:w="134" w:type="pct"/>
            <w:shd w:val="clear" w:color="000000" w:fill="FFFFFF"/>
            <w:textDirection w:val="btLr"/>
            <w:vAlign w:val="center"/>
            <w:hideMark/>
          </w:tcPr>
          <w:p w14:paraId="0CD7E59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8</w:t>
            </w:r>
          </w:p>
        </w:tc>
        <w:tc>
          <w:tcPr>
            <w:tcW w:w="134" w:type="pct"/>
            <w:textDirection w:val="btLr"/>
            <w:vAlign w:val="center"/>
            <w:hideMark/>
          </w:tcPr>
          <w:p w14:paraId="519041E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263DFA0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32AE1C6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Selección/Contratación</w:t>
            </w:r>
          </w:p>
        </w:tc>
        <w:tc>
          <w:tcPr>
            <w:tcW w:w="134" w:type="pct"/>
            <w:textDirection w:val="btLr"/>
            <w:vAlign w:val="center"/>
            <w:hideMark/>
          </w:tcPr>
          <w:p w14:paraId="5C84CC9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Tecnológicos</w:t>
            </w:r>
          </w:p>
        </w:tc>
        <w:tc>
          <w:tcPr>
            <w:tcW w:w="361" w:type="pct"/>
            <w:textDirection w:val="btLr"/>
            <w:vAlign w:val="center"/>
            <w:hideMark/>
          </w:tcPr>
          <w:p w14:paraId="6DAADFDA"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30" w:type="pct"/>
            <w:textDirection w:val="btLr"/>
            <w:vAlign w:val="center"/>
            <w:hideMark/>
          </w:tcPr>
          <w:p w14:paraId="4F5AA43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Afectación al proceso y a los usuarios y funcionarios de la, por fallas en los procedimientos.</w:t>
            </w:r>
          </w:p>
        </w:tc>
        <w:tc>
          <w:tcPr>
            <w:tcW w:w="134" w:type="pct"/>
            <w:shd w:val="clear" w:color="000000" w:fill="FFFFFF"/>
            <w:textDirection w:val="btLr"/>
            <w:vAlign w:val="center"/>
            <w:hideMark/>
          </w:tcPr>
          <w:p w14:paraId="635A626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1D7D67B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6F0021E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hideMark/>
          </w:tcPr>
          <w:p w14:paraId="73219FF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6C039D8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Contratista/Contratista</w:t>
            </w:r>
          </w:p>
        </w:tc>
        <w:tc>
          <w:tcPr>
            <w:tcW w:w="315" w:type="pct"/>
            <w:textDirection w:val="btLr"/>
            <w:vAlign w:val="center"/>
            <w:hideMark/>
          </w:tcPr>
          <w:p w14:paraId="61BF1E2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canales óptimos de comunicación</w:t>
            </w:r>
          </w:p>
        </w:tc>
        <w:tc>
          <w:tcPr>
            <w:tcW w:w="134" w:type="pct"/>
            <w:textDirection w:val="btLr"/>
            <w:vAlign w:val="center"/>
            <w:hideMark/>
          </w:tcPr>
          <w:p w14:paraId="7BF5B85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1CAD64C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42FF0BD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hideMark/>
          </w:tcPr>
          <w:p w14:paraId="4D770FA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6B9F4E0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5980773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Contratista/contratante</w:t>
            </w:r>
          </w:p>
        </w:tc>
        <w:tc>
          <w:tcPr>
            <w:tcW w:w="533" w:type="pct"/>
            <w:textDirection w:val="btLr"/>
            <w:vAlign w:val="center"/>
            <w:hideMark/>
          </w:tcPr>
          <w:p w14:paraId="306B818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anomalía</w:t>
            </w:r>
          </w:p>
        </w:tc>
        <w:tc>
          <w:tcPr>
            <w:tcW w:w="436" w:type="pct"/>
            <w:textDirection w:val="btLr"/>
            <w:vAlign w:val="center"/>
            <w:hideMark/>
          </w:tcPr>
          <w:p w14:paraId="2755097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89" w:type="pct"/>
            <w:textDirection w:val="btLr"/>
            <w:vAlign w:val="center"/>
            <w:hideMark/>
          </w:tcPr>
          <w:p w14:paraId="0459B40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Verificar </w:t>
            </w:r>
            <w:proofErr w:type="gramStart"/>
            <w:r w:rsidRPr="004D47FC">
              <w:rPr>
                <w:rFonts w:ascii="Arial Narrow" w:hAnsi="Arial Narrow" w:cs="Arial"/>
                <w:sz w:val="10"/>
                <w:szCs w:val="10"/>
              </w:rPr>
              <w:t>información  que</w:t>
            </w:r>
            <w:proofErr w:type="gramEnd"/>
            <w:r w:rsidRPr="004D47FC">
              <w:rPr>
                <w:rFonts w:ascii="Arial Narrow" w:hAnsi="Arial Narrow" w:cs="Arial"/>
                <w:sz w:val="10"/>
                <w:szCs w:val="10"/>
              </w:rPr>
              <w:t xml:space="preserve"> se genere</w:t>
            </w:r>
          </w:p>
        </w:tc>
        <w:tc>
          <w:tcPr>
            <w:tcW w:w="133" w:type="pct"/>
            <w:textDirection w:val="btLr"/>
            <w:vAlign w:val="center"/>
            <w:hideMark/>
          </w:tcPr>
          <w:p w14:paraId="005C9CE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Cada vez que se presente la documentación o información</w:t>
            </w:r>
          </w:p>
        </w:tc>
      </w:tr>
      <w:tr w:rsidR="00762D55" w:rsidRPr="004D47FC" w14:paraId="784CA9AD" w14:textId="77777777" w:rsidTr="001D5EAA">
        <w:trPr>
          <w:cantSplit/>
          <w:trHeight w:val="670"/>
        </w:trPr>
        <w:tc>
          <w:tcPr>
            <w:tcW w:w="134" w:type="pct"/>
            <w:shd w:val="clear" w:color="000000" w:fill="FFFFFF"/>
            <w:textDirection w:val="btLr"/>
            <w:vAlign w:val="center"/>
          </w:tcPr>
          <w:p w14:paraId="6F28B77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9</w:t>
            </w:r>
          </w:p>
        </w:tc>
        <w:tc>
          <w:tcPr>
            <w:tcW w:w="134" w:type="pct"/>
            <w:textDirection w:val="btLr"/>
            <w:vAlign w:val="center"/>
          </w:tcPr>
          <w:p w14:paraId="08123D2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tcPr>
          <w:p w14:paraId="3EC09F3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34" w:type="pct"/>
            <w:textDirection w:val="btLr"/>
            <w:vAlign w:val="center"/>
          </w:tcPr>
          <w:p w14:paraId="7EA8D49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tcPr>
          <w:p w14:paraId="2DF0E6B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0DCF10E9"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 xml:space="preserve">Riesgo que el contratista no cancele los </w:t>
            </w:r>
            <w:proofErr w:type="gramStart"/>
            <w:r w:rsidRPr="004D47FC">
              <w:rPr>
                <w:rFonts w:ascii="Arial Narrow" w:eastAsia="Times New Roman" w:hAnsi="Arial Narrow" w:cs="Arial"/>
                <w:color w:val="auto"/>
                <w:sz w:val="10"/>
                <w:szCs w:val="10"/>
                <w:lang w:val="es-ES" w:eastAsia="es-ES"/>
              </w:rPr>
              <w:t>salarios  ni</w:t>
            </w:r>
            <w:proofErr w:type="gramEnd"/>
            <w:r w:rsidRPr="004D47FC">
              <w:rPr>
                <w:rFonts w:ascii="Arial Narrow" w:eastAsia="Times New Roman" w:hAnsi="Arial Narrow" w:cs="Arial"/>
                <w:color w:val="auto"/>
                <w:sz w:val="10"/>
                <w:szCs w:val="10"/>
                <w:lang w:val="es-ES" w:eastAsia="es-ES"/>
              </w:rPr>
              <w:t xml:space="preserve"> prestaciones sociales a sus trabajadores</w:t>
            </w:r>
          </w:p>
        </w:tc>
        <w:tc>
          <w:tcPr>
            <w:tcW w:w="430" w:type="pct"/>
            <w:textDirection w:val="btLr"/>
            <w:vAlign w:val="center"/>
          </w:tcPr>
          <w:p w14:paraId="5BC870B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no prestación del servicio y el no pago de la factura al contratista por no estar al día con las prestaciones sociales</w:t>
            </w:r>
          </w:p>
        </w:tc>
        <w:tc>
          <w:tcPr>
            <w:tcW w:w="134" w:type="pct"/>
            <w:shd w:val="clear" w:color="000000" w:fill="FFFFFF"/>
            <w:textDirection w:val="btLr"/>
            <w:vAlign w:val="center"/>
          </w:tcPr>
          <w:p w14:paraId="339A086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tcPr>
          <w:p w14:paraId="3741606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621B914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56A220E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24D5D16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39D03EA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Verificar que las </w:t>
            </w:r>
            <w:r w:rsidRPr="00A265F7">
              <w:rPr>
                <w:rFonts w:ascii="Arial Narrow" w:hAnsi="Arial Narrow" w:cs="Arial"/>
                <w:sz w:val="10"/>
                <w:szCs w:val="10"/>
              </w:rPr>
              <w:t xml:space="preserve">facturas sean </w:t>
            </w:r>
            <w:r w:rsidRPr="004D47FC">
              <w:rPr>
                <w:rFonts w:ascii="Arial Narrow" w:hAnsi="Arial Narrow" w:cs="Arial"/>
                <w:sz w:val="10"/>
                <w:szCs w:val="10"/>
              </w:rPr>
              <w:t>acordes al servicio prestado y que se encuentren al día</w:t>
            </w:r>
          </w:p>
        </w:tc>
        <w:tc>
          <w:tcPr>
            <w:tcW w:w="134" w:type="pct"/>
            <w:textDirection w:val="btLr"/>
            <w:vAlign w:val="center"/>
          </w:tcPr>
          <w:p w14:paraId="05016B4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tcPr>
          <w:p w14:paraId="227C98D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2100767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29CD0DC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3A95F8F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267BD5C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w:t>
            </w:r>
          </w:p>
        </w:tc>
        <w:tc>
          <w:tcPr>
            <w:tcW w:w="533" w:type="pct"/>
            <w:textDirection w:val="btLr"/>
            <w:vAlign w:val="center"/>
          </w:tcPr>
          <w:p w14:paraId="77C4C47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Desarrollo del Contrato</w:t>
            </w:r>
          </w:p>
        </w:tc>
        <w:tc>
          <w:tcPr>
            <w:tcW w:w="436" w:type="pct"/>
            <w:textDirection w:val="btLr"/>
            <w:vAlign w:val="center"/>
          </w:tcPr>
          <w:p w14:paraId="52B1607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89" w:type="pct"/>
            <w:textDirection w:val="btLr"/>
            <w:vAlign w:val="center"/>
          </w:tcPr>
          <w:p w14:paraId="79CEBC9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w:t>
            </w:r>
          </w:p>
        </w:tc>
        <w:tc>
          <w:tcPr>
            <w:tcW w:w="133" w:type="pct"/>
            <w:textDirection w:val="btLr"/>
            <w:vAlign w:val="center"/>
          </w:tcPr>
          <w:p w14:paraId="0B27289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762D55" w:rsidRPr="004D47FC" w14:paraId="74EF16D8" w14:textId="77777777" w:rsidTr="001D5EAA">
        <w:trPr>
          <w:cantSplit/>
          <w:trHeight w:val="659"/>
        </w:trPr>
        <w:tc>
          <w:tcPr>
            <w:tcW w:w="134" w:type="pct"/>
            <w:shd w:val="clear" w:color="000000" w:fill="FFFFFF"/>
            <w:textDirection w:val="btLr"/>
            <w:vAlign w:val="center"/>
          </w:tcPr>
          <w:p w14:paraId="301651F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10</w:t>
            </w:r>
          </w:p>
        </w:tc>
        <w:tc>
          <w:tcPr>
            <w:tcW w:w="134" w:type="pct"/>
            <w:textDirection w:val="btLr"/>
            <w:vAlign w:val="center"/>
          </w:tcPr>
          <w:p w14:paraId="6353AEA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1C60E7E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Interno</w:t>
            </w:r>
          </w:p>
        </w:tc>
        <w:tc>
          <w:tcPr>
            <w:tcW w:w="134" w:type="pct"/>
            <w:textDirection w:val="btLr"/>
            <w:vAlign w:val="center"/>
          </w:tcPr>
          <w:p w14:paraId="4CAE816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34" w:type="pct"/>
            <w:textDirection w:val="btLr"/>
            <w:vAlign w:val="center"/>
          </w:tcPr>
          <w:p w14:paraId="5DA84F5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1CF8E2E0"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Continuar prestando los servicios una vez finalizado el presupuesto asignado al contrato</w:t>
            </w:r>
          </w:p>
        </w:tc>
        <w:tc>
          <w:tcPr>
            <w:tcW w:w="430" w:type="pct"/>
            <w:textDirection w:val="btLr"/>
            <w:vAlign w:val="center"/>
          </w:tcPr>
          <w:p w14:paraId="1324612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 económico negativo generación de infracciones a la ley penal y disciplinaria</w:t>
            </w:r>
          </w:p>
        </w:tc>
        <w:tc>
          <w:tcPr>
            <w:tcW w:w="134" w:type="pct"/>
            <w:shd w:val="clear" w:color="000000" w:fill="FFFFFF"/>
            <w:textDirection w:val="btLr"/>
            <w:vAlign w:val="center"/>
          </w:tcPr>
          <w:p w14:paraId="75B0BED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000000" w:fill="FFFFFF"/>
            <w:textDirection w:val="btLr"/>
            <w:vAlign w:val="center"/>
          </w:tcPr>
          <w:p w14:paraId="1896CAA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6BE91C2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tcPr>
          <w:p w14:paraId="68E9891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623DF71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Entidad Estatal</w:t>
            </w:r>
          </w:p>
        </w:tc>
        <w:tc>
          <w:tcPr>
            <w:tcW w:w="315" w:type="pct"/>
            <w:textDirection w:val="btLr"/>
            <w:vAlign w:val="center"/>
          </w:tcPr>
          <w:p w14:paraId="7E3C701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Evitar el riesgo mediante el seguimiento a la ejecución presupuestal, discriminando el valor del servicio autorizado versus saldo vigente por ejecutar.</w:t>
            </w:r>
          </w:p>
        </w:tc>
        <w:tc>
          <w:tcPr>
            <w:tcW w:w="134" w:type="pct"/>
            <w:textDirection w:val="btLr"/>
            <w:vAlign w:val="center"/>
          </w:tcPr>
          <w:p w14:paraId="6FA3FFA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tcPr>
          <w:p w14:paraId="0194CFB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44F2668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2254B70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26FDF59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77C2585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75C5242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436" w:type="pct"/>
            <w:textDirection w:val="btLr"/>
            <w:vAlign w:val="center"/>
          </w:tcPr>
          <w:p w14:paraId="2708DEE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89" w:type="pct"/>
            <w:textDirection w:val="btLr"/>
            <w:vAlign w:val="center"/>
          </w:tcPr>
          <w:p w14:paraId="1A5B618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3EB9B20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762D55" w:rsidRPr="004D47FC" w14:paraId="64A1A344" w14:textId="77777777" w:rsidTr="001D5EAA">
        <w:trPr>
          <w:cantSplit/>
          <w:trHeight w:val="673"/>
        </w:trPr>
        <w:tc>
          <w:tcPr>
            <w:tcW w:w="134" w:type="pct"/>
            <w:shd w:val="clear" w:color="000000" w:fill="FFFFFF"/>
            <w:textDirection w:val="btLr"/>
            <w:vAlign w:val="center"/>
          </w:tcPr>
          <w:p w14:paraId="134C630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11</w:t>
            </w:r>
          </w:p>
        </w:tc>
        <w:tc>
          <w:tcPr>
            <w:tcW w:w="134" w:type="pct"/>
            <w:textDirection w:val="btLr"/>
            <w:vAlign w:val="center"/>
          </w:tcPr>
          <w:p w14:paraId="7480592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tcPr>
          <w:p w14:paraId="7AE974A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34" w:type="pct"/>
            <w:textDirection w:val="btLr"/>
            <w:vAlign w:val="center"/>
          </w:tcPr>
          <w:p w14:paraId="692C0C5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34" w:type="pct"/>
            <w:textDirection w:val="btLr"/>
            <w:vAlign w:val="center"/>
          </w:tcPr>
          <w:p w14:paraId="59E26D4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5E87FAF0"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Falta de oportunidad de atención a los usuarios del subsistema de salud de la Policía Nacional</w:t>
            </w:r>
          </w:p>
        </w:tc>
        <w:tc>
          <w:tcPr>
            <w:tcW w:w="430" w:type="pct"/>
            <w:textDirection w:val="btLr"/>
            <w:vAlign w:val="center"/>
          </w:tcPr>
          <w:p w14:paraId="21B2AC7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Deterioro de la salud del usuario e incumplimiento del contratista</w:t>
            </w:r>
          </w:p>
        </w:tc>
        <w:tc>
          <w:tcPr>
            <w:tcW w:w="134" w:type="pct"/>
            <w:shd w:val="clear" w:color="000000" w:fill="FFFFFF"/>
            <w:textDirection w:val="btLr"/>
            <w:vAlign w:val="center"/>
          </w:tcPr>
          <w:p w14:paraId="5E8F44E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000000" w:fill="FFFFFF"/>
            <w:textDirection w:val="btLr"/>
            <w:vAlign w:val="center"/>
          </w:tcPr>
          <w:p w14:paraId="3953D69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605C5C4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524D38E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778CF4B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7594376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Reducir, evitar, compartir o transferir el riesgo / Realizar seguimiento a los tiempo de oportunidad ofrecido a los </w:t>
            </w:r>
            <w:proofErr w:type="gramStart"/>
            <w:r w:rsidRPr="004D47FC">
              <w:rPr>
                <w:rFonts w:ascii="Arial Narrow" w:hAnsi="Arial Narrow" w:cs="Arial"/>
                <w:sz w:val="10"/>
                <w:szCs w:val="10"/>
              </w:rPr>
              <w:t>usuarios  mediante</w:t>
            </w:r>
            <w:proofErr w:type="gramEnd"/>
            <w:r w:rsidRPr="004D47FC">
              <w:rPr>
                <w:rFonts w:ascii="Arial Narrow" w:hAnsi="Arial Narrow" w:cs="Arial"/>
                <w:sz w:val="10"/>
                <w:szCs w:val="10"/>
              </w:rPr>
              <w:t xml:space="preserve"> sondeos reales a la central de asignación de citas de la entidad contratante.</w:t>
            </w:r>
          </w:p>
        </w:tc>
        <w:tc>
          <w:tcPr>
            <w:tcW w:w="134" w:type="pct"/>
            <w:textDirection w:val="btLr"/>
            <w:vAlign w:val="center"/>
          </w:tcPr>
          <w:p w14:paraId="521DD25D"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tcPr>
          <w:p w14:paraId="5D1C2E4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1D2904C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49A8569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5A0E25E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6BD133A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53B8AAD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436" w:type="pct"/>
            <w:textDirection w:val="btLr"/>
            <w:vAlign w:val="center"/>
          </w:tcPr>
          <w:p w14:paraId="6E7E2A0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89" w:type="pct"/>
            <w:textDirection w:val="btLr"/>
            <w:vAlign w:val="center"/>
          </w:tcPr>
          <w:p w14:paraId="791E61E5"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1D9E800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762D55" w:rsidRPr="004D47FC" w14:paraId="0C56D30F" w14:textId="77777777" w:rsidTr="001D5EAA">
        <w:trPr>
          <w:cantSplit/>
          <w:trHeight w:val="527"/>
        </w:trPr>
        <w:tc>
          <w:tcPr>
            <w:tcW w:w="134" w:type="pct"/>
            <w:shd w:val="clear" w:color="000000" w:fill="FFFFFF"/>
            <w:textDirection w:val="btLr"/>
            <w:vAlign w:val="center"/>
          </w:tcPr>
          <w:p w14:paraId="2801600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12</w:t>
            </w:r>
          </w:p>
        </w:tc>
        <w:tc>
          <w:tcPr>
            <w:tcW w:w="134" w:type="pct"/>
            <w:textDirection w:val="btLr"/>
            <w:vAlign w:val="center"/>
          </w:tcPr>
          <w:p w14:paraId="57CE2E8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1BDBFB83"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tcPr>
          <w:p w14:paraId="614C9DD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34" w:type="pct"/>
            <w:textDirection w:val="btLr"/>
            <w:vAlign w:val="center"/>
          </w:tcPr>
          <w:p w14:paraId="5350255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Financiero</w:t>
            </w:r>
          </w:p>
        </w:tc>
        <w:tc>
          <w:tcPr>
            <w:tcW w:w="361" w:type="pct"/>
            <w:textDirection w:val="btLr"/>
            <w:vAlign w:val="center"/>
          </w:tcPr>
          <w:p w14:paraId="44B6159C"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Daños a terceros por</w:t>
            </w:r>
          </w:p>
          <w:p w14:paraId="1867DDB0" w14:textId="77777777" w:rsidR="00762D55" w:rsidRPr="004D47FC" w:rsidRDefault="00762D55" w:rsidP="001D5EAA">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Responsabilidad civil y extra contra contractual</w:t>
            </w:r>
          </w:p>
        </w:tc>
        <w:tc>
          <w:tcPr>
            <w:tcW w:w="430" w:type="pct"/>
            <w:textDirection w:val="btLr"/>
            <w:vAlign w:val="center"/>
          </w:tcPr>
          <w:p w14:paraId="63B05E8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prestación del mal servicio que cause daños permanentes o parciales a la salud del usuario</w:t>
            </w:r>
          </w:p>
        </w:tc>
        <w:tc>
          <w:tcPr>
            <w:tcW w:w="134" w:type="pct"/>
            <w:shd w:val="clear" w:color="000000" w:fill="FFFFFF"/>
            <w:textDirection w:val="btLr"/>
            <w:vAlign w:val="center"/>
          </w:tcPr>
          <w:p w14:paraId="00269C9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shd w:val="clear" w:color="000000" w:fill="FFFFFF"/>
            <w:textDirection w:val="btLr"/>
            <w:vAlign w:val="center"/>
          </w:tcPr>
          <w:p w14:paraId="6450F30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10889F5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645603F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52E293B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59489DEE"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34" w:type="pct"/>
            <w:textDirection w:val="btLr"/>
            <w:vAlign w:val="center"/>
          </w:tcPr>
          <w:p w14:paraId="51DF88E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tcPr>
          <w:p w14:paraId="0792FC4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2CE4EFC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tcPr>
          <w:p w14:paraId="65CFAA2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6ABF02C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192" w:type="pct"/>
            <w:textDirection w:val="btLr"/>
            <w:vAlign w:val="center"/>
          </w:tcPr>
          <w:p w14:paraId="3CDAE5C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Jefe Grupo Contratos</w:t>
            </w:r>
          </w:p>
        </w:tc>
        <w:tc>
          <w:tcPr>
            <w:tcW w:w="533" w:type="pct"/>
            <w:textDirection w:val="btLr"/>
            <w:vAlign w:val="center"/>
          </w:tcPr>
          <w:p w14:paraId="34AF1BA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Inicio del Contrato.  </w:t>
            </w:r>
          </w:p>
        </w:tc>
        <w:tc>
          <w:tcPr>
            <w:tcW w:w="436" w:type="pct"/>
            <w:textDirection w:val="btLr"/>
            <w:vAlign w:val="center"/>
          </w:tcPr>
          <w:p w14:paraId="3CC4AD4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89" w:type="pct"/>
            <w:textDirection w:val="btLr"/>
            <w:vAlign w:val="center"/>
          </w:tcPr>
          <w:p w14:paraId="6037A3C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Monitoreo jurídico y por garantía y calidad</w:t>
            </w:r>
          </w:p>
        </w:tc>
        <w:tc>
          <w:tcPr>
            <w:tcW w:w="133" w:type="pct"/>
            <w:textDirection w:val="btLr"/>
            <w:vAlign w:val="center"/>
          </w:tcPr>
          <w:p w14:paraId="5192EB3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w:t>
            </w:r>
          </w:p>
        </w:tc>
      </w:tr>
      <w:tr w:rsidR="00762D55" w:rsidRPr="004D47FC" w14:paraId="4A10830E" w14:textId="77777777" w:rsidTr="001D5EAA">
        <w:trPr>
          <w:cantSplit/>
          <w:trHeight w:val="677"/>
        </w:trPr>
        <w:tc>
          <w:tcPr>
            <w:tcW w:w="134" w:type="pct"/>
            <w:shd w:val="clear" w:color="000000" w:fill="FFFFFF"/>
            <w:textDirection w:val="btLr"/>
            <w:vAlign w:val="center"/>
          </w:tcPr>
          <w:p w14:paraId="79EBA8C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13</w:t>
            </w:r>
          </w:p>
        </w:tc>
        <w:tc>
          <w:tcPr>
            <w:tcW w:w="134" w:type="pct"/>
            <w:textDirection w:val="btLr"/>
            <w:vAlign w:val="center"/>
          </w:tcPr>
          <w:p w14:paraId="60B61129"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43BD474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tcPr>
          <w:p w14:paraId="4F656D6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34" w:type="pct"/>
            <w:textDirection w:val="btLr"/>
            <w:vAlign w:val="center"/>
          </w:tcPr>
          <w:p w14:paraId="0121E74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0CB140E5" w14:textId="77777777" w:rsidR="00762D55" w:rsidRPr="004D47FC" w:rsidRDefault="00762D55" w:rsidP="001D5EAA">
            <w:pPr>
              <w:suppressAutoHyphens/>
              <w:autoSpaceDE w:val="0"/>
              <w:spacing w:after="0" w:line="240" w:lineRule="auto"/>
              <w:ind w:left="-28" w:right="-42"/>
              <w:jc w:val="center"/>
              <w:rPr>
                <w:rFonts w:ascii="Arial Narrow" w:eastAsia="Times New Roman" w:hAnsi="Arial Narrow" w:cs="Arial"/>
                <w:sz w:val="10"/>
                <w:szCs w:val="10"/>
                <w:lang w:val="es-ES" w:eastAsia="es-ES"/>
              </w:rPr>
            </w:pPr>
            <w:r w:rsidRPr="004D47FC">
              <w:rPr>
                <w:rFonts w:ascii="Arial Narrow" w:eastAsia="Times New Roman" w:hAnsi="Arial Narrow" w:cs="Arial"/>
                <w:sz w:val="10"/>
                <w:szCs w:val="10"/>
                <w:lang w:val="es-ES" w:eastAsia="es-ES"/>
              </w:rPr>
              <w:t>riesgos derivados de la deficiente calidad y mala prestación del servicio</w:t>
            </w:r>
          </w:p>
        </w:tc>
        <w:tc>
          <w:tcPr>
            <w:tcW w:w="430" w:type="pct"/>
            <w:textDirection w:val="btLr"/>
            <w:vAlign w:val="center"/>
          </w:tcPr>
          <w:p w14:paraId="07133EF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 ejecución del contrato, de acuerdo a lo establecido en las especificaciones técnicas</w:t>
            </w:r>
          </w:p>
        </w:tc>
        <w:tc>
          <w:tcPr>
            <w:tcW w:w="134" w:type="pct"/>
            <w:shd w:val="clear" w:color="000000" w:fill="FFFFFF"/>
            <w:textDirection w:val="btLr"/>
            <w:vAlign w:val="center"/>
          </w:tcPr>
          <w:p w14:paraId="0863BB20"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tcPr>
          <w:p w14:paraId="750E829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48B4D9B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5D12526C"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22F0D181"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0BA1F44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reducir la probabilidad de ocurrencia /informes de supervisión en donde se realice seguimiento a lo requerido en las especificaciones técnicas mínimas establecidas en la minuta</w:t>
            </w:r>
          </w:p>
        </w:tc>
        <w:tc>
          <w:tcPr>
            <w:tcW w:w="134" w:type="pct"/>
            <w:textDirection w:val="btLr"/>
            <w:vAlign w:val="center"/>
          </w:tcPr>
          <w:p w14:paraId="5F259E1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tcPr>
          <w:p w14:paraId="412E9EB7"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348B9B76"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6AD7D48F"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750251DB"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750B2B94"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4893B1B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adjudicación del contrato</w:t>
            </w:r>
          </w:p>
        </w:tc>
        <w:tc>
          <w:tcPr>
            <w:tcW w:w="436" w:type="pct"/>
            <w:textDirection w:val="btLr"/>
            <w:vAlign w:val="center"/>
          </w:tcPr>
          <w:p w14:paraId="6514C6EA"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89" w:type="pct"/>
            <w:textDirection w:val="btLr"/>
            <w:vAlign w:val="center"/>
          </w:tcPr>
          <w:p w14:paraId="691FE342"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075E5C88" w14:textId="77777777" w:rsidR="00762D55" w:rsidRPr="004D47FC" w:rsidRDefault="00762D55" w:rsidP="001D5EAA">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bookmarkEnd w:id="2"/>
    </w:tbl>
    <w:p w14:paraId="5477CB9F" w14:textId="77777777" w:rsidR="00BB3EB9" w:rsidRPr="004D47FC" w:rsidRDefault="00BB3EB9" w:rsidP="004D47FC">
      <w:pPr>
        <w:tabs>
          <w:tab w:val="left" w:pos="120"/>
          <w:tab w:val="num" w:pos="2445"/>
        </w:tabs>
        <w:spacing w:after="0" w:line="240" w:lineRule="auto"/>
        <w:outlineLvl w:val="0"/>
        <w:rPr>
          <w:rFonts w:ascii="Arial Narrow" w:hAnsi="Arial Narrow" w:cs="Arial"/>
          <w:b/>
          <w:sz w:val="20"/>
          <w:szCs w:val="20"/>
        </w:rPr>
      </w:pPr>
    </w:p>
    <w:p w14:paraId="3BB2AD0D" w14:textId="7CC609ED" w:rsidR="00DC6B88" w:rsidRPr="004D47FC" w:rsidRDefault="00DC6B88" w:rsidP="004D47FC">
      <w:pPr>
        <w:tabs>
          <w:tab w:val="left" w:pos="120"/>
          <w:tab w:val="num" w:pos="2445"/>
        </w:tabs>
        <w:spacing w:after="0" w:line="240" w:lineRule="auto"/>
        <w:outlineLvl w:val="0"/>
        <w:rPr>
          <w:rFonts w:ascii="Arial Narrow" w:hAnsi="Arial Narrow" w:cs="Arial"/>
        </w:rPr>
      </w:pPr>
      <w:r w:rsidRPr="004D47FC">
        <w:rPr>
          <w:rFonts w:ascii="Arial Narrow" w:hAnsi="Arial Narrow" w:cs="Arial"/>
          <w:b/>
          <w:sz w:val="20"/>
          <w:szCs w:val="20"/>
        </w:rPr>
        <w:t>NOTA: “</w:t>
      </w:r>
      <w:r w:rsidRPr="004D47FC">
        <w:rPr>
          <w:rFonts w:ascii="Arial Narrow" w:hAnsi="Arial Narrow" w:cs="Arial"/>
          <w:sz w:val="20"/>
          <w:szCs w:val="20"/>
        </w:rPr>
        <w:t>No</w:t>
      </w:r>
      <w:r w:rsidRPr="004D47FC">
        <w:rPr>
          <w:rFonts w:ascii="Arial Narrow" w:hAnsi="Arial Narrow" w:cs="Arial"/>
          <w:sz w:val="20"/>
          <w:szCs w:val="20"/>
          <w:lang w:val="es-ES"/>
        </w:rPr>
        <w:t xml:space="preserve"> se exigirán garantías de acuerdo a lo establecido en el Art. 7 de la ley 1150 la cual establece que estos, no son obligatorios en los contratos interadministrativos.”</w:t>
      </w:r>
    </w:p>
    <w:p w14:paraId="50A5A81C" w14:textId="77777777" w:rsidR="00DC6B88" w:rsidRPr="004D47FC" w:rsidRDefault="00DC6B88" w:rsidP="004D47FC">
      <w:pPr>
        <w:pStyle w:val="Prrafodelista"/>
        <w:tabs>
          <w:tab w:val="left" w:pos="240"/>
        </w:tabs>
        <w:ind w:left="0"/>
        <w:rPr>
          <w:rFonts w:ascii="Arial Narrow" w:hAnsi="Arial Narrow"/>
        </w:rPr>
        <w:sectPr w:rsidR="00DC6B88" w:rsidRPr="004D47FC" w:rsidSect="00B515FE">
          <w:headerReference w:type="default" r:id="rId10"/>
          <w:pgSz w:w="12240" w:h="15840"/>
          <w:pgMar w:top="1417" w:right="900" w:bottom="1135" w:left="993"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5E9AB7" w14:textId="3BC0AE6C" w:rsidR="00995497" w:rsidRDefault="00995497" w:rsidP="001C424C">
      <w:pPr>
        <w:pStyle w:val="Prrafodelista"/>
        <w:ind w:left="0"/>
        <w:jc w:val="center"/>
        <w:rPr>
          <w:rFonts w:ascii="Arial Narrow" w:hAnsi="Arial Narrow"/>
          <w:b/>
          <w:sz w:val="20"/>
          <w:szCs w:val="20"/>
        </w:rPr>
      </w:pPr>
      <w:r w:rsidRPr="004D47FC">
        <w:rPr>
          <w:rFonts w:ascii="Arial Narrow" w:hAnsi="Arial Narrow"/>
          <w:b/>
          <w:sz w:val="20"/>
          <w:szCs w:val="20"/>
        </w:rPr>
        <w:lastRenderedPageBreak/>
        <w:t xml:space="preserve">ANEXO </w:t>
      </w:r>
    </w:p>
    <w:p w14:paraId="5C622E81" w14:textId="77777777" w:rsidR="00995497" w:rsidRPr="004D47FC" w:rsidRDefault="00995497" w:rsidP="00995497">
      <w:pPr>
        <w:pStyle w:val="Prrafodelista"/>
        <w:ind w:left="0"/>
        <w:jc w:val="center"/>
        <w:rPr>
          <w:rFonts w:ascii="Arial Narrow" w:hAnsi="Arial Narrow"/>
          <w:b/>
          <w:sz w:val="20"/>
          <w:szCs w:val="20"/>
        </w:rPr>
      </w:pPr>
    </w:p>
    <w:p w14:paraId="3D9EE467" w14:textId="77777777" w:rsidR="00995497" w:rsidRPr="0087239C" w:rsidRDefault="00995497" w:rsidP="00995497">
      <w:pPr>
        <w:pStyle w:val="Prrafodelista"/>
        <w:ind w:left="0"/>
        <w:jc w:val="center"/>
        <w:rPr>
          <w:rFonts w:ascii="Arial Narrow" w:hAnsi="Arial Narrow" w:cs="Arial"/>
          <w:b/>
          <w:bCs/>
          <w:sz w:val="18"/>
          <w:szCs w:val="18"/>
        </w:rPr>
      </w:pPr>
      <w:r w:rsidRPr="0087239C">
        <w:rPr>
          <w:rFonts w:ascii="Arial Narrow" w:hAnsi="Arial Narrow" w:cs="Arial"/>
          <w:b/>
          <w:bCs/>
          <w:sz w:val="18"/>
          <w:szCs w:val="18"/>
        </w:rPr>
        <w:t>OBLIGACIONES DE LA POLICÍA NACIONAL</w:t>
      </w:r>
    </w:p>
    <w:p w14:paraId="13AD1F95" w14:textId="77777777" w:rsidR="00995497" w:rsidRPr="0087239C" w:rsidRDefault="00995497" w:rsidP="00995497">
      <w:pPr>
        <w:pStyle w:val="Prrafodelista"/>
        <w:ind w:left="0"/>
        <w:jc w:val="center"/>
        <w:rPr>
          <w:rFonts w:ascii="Arial Narrow" w:hAnsi="Arial Narrow" w:cs="Arial"/>
          <w:b/>
          <w:bCs/>
          <w:sz w:val="18"/>
          <w:szCs w:val="18"/>
        </w:rPr>
      </w:pPr>
    </w:p>
    <w:p w14:paraId="24060D96" w14:textId="77777777" w:rsidR="00762D55" w:rsidRPr="0087239C" w:rsidRDefault="00762D55" w:rsidP="00762D55">
      <w:pPr>
        <w:pStyle w:val="Prrafodelista"/>
        <w:ind w:left="0"/>
        <w:jc w:val="center"/>
        <w:rPr>
          <w:rFonts w:ascii="Arial Narrow" w:hAnsi="Arial Narrow" w:cs="Arial"/>
          <w:b/>
          <w:bCs/>
          <w:sz w:val="18"/>
          <w:szCs w:val="18"/>
        </w:rPr>
      </w:pPr>
    </w:p>
    <w:p w14:paraId="1743E88B" w14:textId="77777777" w:rsidR="00762D55" w:rsidRPr="0087239C" w:rsidRDefault="00762D55" w:rsidP="00762D55">
      <w:pPr>
        <w:pStyle w:val="Prrafodelista"/>
        <w:ind w:left="0"/>
        <w:jc w:val="center"/>
        <w:rPr>
          <w:rFonts w:ascii="Arial Narrow" w:hAnsi="Arial Narrow" w:cs="Arial"/>
          <w:sz w:val="18"/>
          <w:szCs w:val="18"/>
        </w:rPr>
      </w:pPr>
    </w:p>
    <w:p w14:paraId="233CE70D"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Poner a disposición del </w:t>
      </w:r>
      <w:r w:rsidRPr="0087239C">
        <w:rPr>
          <w:rFonts w:ascii="Arial Narrow" w:hAnsi="Arial Narrow" w:cs="Arial"/>
          <w:b/>
          <w:sz w:val="18"/>
          <w:szCs w:val="18"/>
        </w:rPr>
        <w:t xml:space="preserve">CONTRATISTA </w:t>
      </w:r>
      <w:r w:rsidRPr="0087239C">
        <w:rPr>
          <w:rFonts w:ascii="Arial Narrow" w:hAnsi="Arial Narrow" w:cs="Arial"/>
          <w:sz w:val="18"/>
          <w:szCs w:val="18"/>
        </w:rPr>
        <w:t>los bienes y lugares que se requieran para la ejecución y entrega del objeto contratado.</w:t>
      </w:r>
    </w:p>
    <w:p w14:paraId="7278AD4B" w14:textId="77777777" w:rsidR="00762D55" w:rsidRPr="0087239C" w:rsidRDefault="00762D55" w:rsidP="00762D55">
      <w:pPr>
        <w:tabs>
          <w:tab w:val="left" w:pos="3529"/>
        </w:tabs>
        <w:spacing w:after="0" w:line="240" w:lineRule="auto"/>
        <w:jc w:val="both"/>
        <w:rPr>
          <w:rFonts w:ascii="Arial Narrow" w:hAnsi="Arial Narrow" w:cs="Arial"/>
          <w:sz w:val="18"/>
          <w:szCs w:val="18"/>
        </w:rPr>
      </w:pPr>
      <w:r w:rsidRPr="0087239C">
        <w:rPr>
          <w:rFonts w:ascii="Arial Narrow" w:hAnsi="Arial Narrow" w:cs="Arial"/>
          <w:sz w:val="18"/>
          <w:szCs w:val="18"/>
        </w:rPr>
        <w:tab/>
      </w:r>
    </w:p>
    <w:p w14:paraId="1A9D12B4" w14:textId="77777777" w:rsidR="00762D55" w:rsidRPr="0087239C" w:rsidRDefault="00762D55" w:rsidP="00762D55">
      <w:pPr>
        <w:numPr>
          <w:ilvl w:val="0"/>
          <w:numId w:val="1"/>
        </w:numPr>
        <w:spacing w:after="0" w:line="240" w:lineRule="auto"/>
        <w:jc w:val="both"/>
        <w:rPr>
          <w:rFonts w:ascii="Arial Narrow" w:hAnsi="Arial Narrow" w:cs="Arial"/>
          <w:b/>
          <w:sz w:val="18"/>
          <w:szCs w:val="18"/>
        </w:rPr>
      </w:pPr>
      <w:r w:rsidRPr="0087239C">
        <w:rPr>
          <w:rFonts w:ascii="Arial Narrow" w:hAnsi="Arial Narrow" w:cs="Arial"/>
          <w:sz w:val="18"/>
          <w:szCs w:val="18"/>
        </w:rPr>
        <w:t>Una vez se surta el proceso de contratación estatal, asignar un Supervisor, a través de quien la</w:t>
      </w:r>
      <w:r w:rsidRPr="0087239C">
        <w:rPr>
          <w:rFonts w:ascii="Arial Narrow" w:hAnsi="Arial Narrow" w:cs="Arial"/>
          <w:b/>
          <w:sz w:val="18"/>
          <w:szCs w:val="18"/>
        </w:rPr>
        <w:t xml:space="preserve"> POLICÍA NACIONAL</w:t>
      </w:r>
      <w:r w:rsidRPr="0087239C">
        <w:rPr>
          <w:rFonts w:ascii="Arial Narrow" w:hAnsi="Arial Narrow" w:cs="Arial"/>
          <w:sz w:val="18"/>
          <w:szCs w:val="18"/>
        </w:rPr>
        <w:t xml:space="preserve"> mantendrá la interlocución permanente y directa con el</w:t>
      </w:r>
      <w:r w:rsidRPr="0087239C">
        <w:rPr>
          <w:rFonts w:ascii="Arial Narrow" w:hAnsi="Arial Narrow" w:cs="Arial"/>
          <w:b/>
          <w:sz w:val="18"/>
          <w:szCs w:val="18"/>
        </w:rPr>
        <w:t xml:space="preserve"> CONTRATISTA</w:t>
      </w:r>
      <w:r w:rsidRPr="0087239C">
        <w:rPr>
          <w:rFonts w:ascii="Arial Narrow" w:hAnsi="Arial Narrow" w:cs="Arial"/>
          <w:sz w:val="18"/>
          <w:szCs w:val="18"/>
        </w:rPr>
        <w:t>.</w:t>
      </w:r>
      <w:r w:rsidRPr="0087239C">
        <w:rPr>
          <w:rFonts w:ascii="Arial Narrow" w:hAnsi="Arial Narrow" w:cs="Arial"/>
          <w:b/>
          <w:sz w:val="18"/>
          <w:szCs w:val="18"/>
        </w:rPr>
        <w:t xml:space="preserve"> </w:t>
      </w:r>
    </w:p>
    <w:p w14:paraId="16E351FE" w14:textId="77777777" w:rsidR="00762D55" w:rsidRPr="0087239C" w:rsidRDefault="00762D55" w:rsidP="00762D55">
      <w:pPr>
        <w:spacing w:after="0" w:line="240" w:lineRule="auto"/>
        <w:jc w:val="both"/>
        <w:rPr>
          <w:rFonts w:ascii="Arial Narrow" w:hAnsi="Arial Narrow" w:cs="Arial"/>
          <w:b/>
          <w:sz w:val="18"/>
          <w:szCs w:val="18"/>
        </w:rPr>
      </w:pPr>
    </w:p>
    <w:p w14:paraId="29CD4582"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Ejercer el control sobre el cumplimiento del contrato a través del Supervisor designado para el efecto, exigiéndole la ejecución idónea y oportuna del objeto a contratar.  </w:t>
      </w:r>
    </w:p>
    <w:p w14:paraId="42F04399" w14:textId="77777777" w:rsidR="00762D55" w:rsidRPr="0087239C" w:rsidRDefault="00762D55" w:rsidP="00762D55">
      <w:pPr>
        <w:spacing w:after="0" w:line="240" w:lineRule="auto"/>
        <w:jc w:val="both"/>
        <w:rPr>
          <w:rFonts w:ascii="Arial Narrow" w:hAnsi="Arial Narrow" w:cs="Arial"/>
          <w:sz w:val="18"/>
          <w:szCs w:val="18"/>
        </w:rPr>
      </w:pPr>
    </w:p>
    <w:p w14:paraId="165E2757"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Recibir a satisfacción los bienes y/o servicios que sean entregados por el </w:t>
      </w:r>
      <w:r w:rsidRPr="0087239C">
        <w:rPr>
          <w:rFonts w:ascii="Arial Narrow" w:hAnsi="Arial Narrow" w:cs="Arial"/>
          <w:b/>
          <w:sz w:val="18"/>
          <w:szCs w:val="18"/>
        </w:rPr>
        <w:t xml:space="preserve">CONTRATISTA, </w:t>
      </w:r>
      <w:r w:rsidRPr="0087239C">
        <w:rPr>
          <w:rFonts w:ascii="Arial Narrow" w:hAnsi="Arial Narrow" w:cs="Arial"/>
          <w:sz w:val="18"/>
          <w:szCs w:val="18"/>
        </w:rPr>
        <w:t xml:space="preserve">cuando estos cumplan con las condiciones establecidas y en especial las especificaciones u obligaciones técnicas contenidas en el anexo técnico. </w:t>
      </w:r>
    </w:p>
    <w:p w14:paraId="3517F784" w14:textId="77777777" w:rsidR="00762D55" w:rsidRPr="0087239C" w:rsidRDefault="00762D55" w:rsidP="00762D55">
      <w:pPr>
        <w:spacing w:after="0" w:line="240" w:lineRule="auto"/>
        <w:jc w:val="both"/>
        <w:rPr>
          <w:rFonts w:ascii="Arial Narrow" w:hAnsi="Arial Narrow" w:cs="Arial"/>
          <w:sz w:val="18"/>
          <w:szCs w:val="18"/>
        </w:rPr>
      </w:pPr>
    </w:p>
    <w:p w14:paraId="737F64A8" w14:textId="77777777" w:rsidR="00762D55" w:rsidRPr="0087239C" w:rsidRDefault="00762D55" w:rsidP="00762D55">
      <w:pPr>
        <w:numPr>
          <w:ilvl w:val="0"/>
          <w:numId w:val="1"/>
        </w:numPr>
        <w:spacing w:after="0" w:line="240" w:lineRule="auto"/>
        <w:jc w:val="both"/>
        <w:rPr>
          <w:rFonts w:ascii="Arial Narrow" w:hAnsi="Arial Narrow" w:cs="Arial"/>
          <w:b/>
          <w:sz w:val="18"/>
          <w:szCs w:val="18"/>
        </w:rPr>
      </w:pPr>
      <w:r w:rsidRPr="0087239C">
        <w:rPr>
          <w:rFonts w:ascii="Arial Narrow" w:hAnsi="Arial Narrow"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7239C">
        <w:rPr>
          <w:rFonts w:ascii="Arial Narrow" w:hAnsi="Arial Narrow" w:cs="Arial"/>
          <w:b/>
          <w:sz w:val="18"/>
          <w:szCs w:val="18"/>
        </w:rPr>
        <w:t xml:space="preserve">. </w:t>
      </w:r>
    </w:p>
    <w:p w14:paraId="79457BD6" w14:textId="77777777" w:rsidR="00762D55" w:rsidRPr="0087239C" w:rsidRDefault="00762D55" w:rsidP="00762D55">
      <w:pPr>
        <w:spacing w:after="0" w:line="240" w:lineRule="auto"/>
        <w:jc w:val="both"/>
        <w:rPr>
          <w:rFonts w:ascii="Arial Narrow" w:hAnsi="Arial Narrow" w:cs="Arial"/>
          <w:b/>
          <w:sz w:val="18"/>
          <w:szCs w:val="18"/>
        </w:rPr>
      </w:pPr>
    </w:p>
    <w:p w14:paraId="79ACB5DA"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Pagar al </w:t>
      </w:r>
      <w:r w:rsidRPr="0087239C">
        <w:rPr>
          <w:rFonts w:ascii="Arial Narrow" w:hAnsi="Arial Narrow" w:cs="Arial"/>
          <w:b/>
          <w:sz w:val="18"/>
          <w:szCs w:val="18"/>
        </w:rPr>
        <w:t>CONTRATISTA</w:t>
      </w:r>
      <w:r w:rsidRPr="0087239C">
        <w:rPr>
          <w:rFonts w:ascii="Arial Narrow" w:hAnsi="Arial Narrow" w:cs="Arial"/>
          <w:sz w:val="18"/>
          <w:szCs w:val="18"/>
        </w:rPr>
        <w:t xml:space="preserve"> en la forma pactada y con sujeción a las disponibilidades presupuestales y de PAC previstas para el efecto.</w:t>
      </w:r>
    </w:p>
    <w:p w14:paraId="71C968CC" w14:textId="77777777" w:rsidR="00762D55" w:rsidRPr="0087239C" w:rsidRDefault="00762D55" w:rsidP="00762D55">
      <w:pPr>
        <w:spacing w:after="0" w:line="240" w:lineRule="auto"/>
        <w:jc w:val="both"/>
        <w:rPr>
          <w:rFonts w:ascii="Arial Narrow" w:hAnsi="Arial Narrow" w:cs="Arial"/>
          <w:sz w:val="18"/>
          <w:szCs w:val="18"/>
        </w:rPr>
      </w:pPr>
    </w:p>
    <w:p w14:paraId="56C65D02"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Tramitar diligentemente las apropiaciones presupuestales que requiera para solventar las prestaciones patrimoniales que hayan surgido a su cargo como consecuencia de la suscripción del contrato.</w:t>
      </w:r>
    </w:p>
    <w:p w14:paraId="12EAFC28" w14:textId="77777777" w:rsidR="00762D55" w:rsidRPr="0087239C" w:rsidRDefault="00762D55" w:rsidP="00762D55">
      <w:pPr>
        <w:pStyle w:val="Prrafodelista"/>
        <w:rPr>
          <w:rFonts w:ascii="Arial Narrow" w:hAnsi="Arial Narrow"/>
          <w:sz w:val="18"/>
          <w:szCs w:val="18"/>
        </w:rPr>
      </w:pPr>
    </w:p>
    <w:p w14:paraId="5BD8499F"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Solicitar y recibir información técnica respecto del bien o servicio y demás del</w:t>
      </w:r>
      <w:r w:rsidRPr="0087239C">
        <w:rPr>
          <w:rFonts w:ascii="Arial Narrow" w:hAnsi="Arial Narrow" w:cs="Arial"/>
          <w:b/>
          <w:sz w:val="18"/>
          <w:szCs w:val="18"/>
        </w:rPr>
        <w:t xml:space="preserve"> CONTRATISTA</w:t>
      </w:r>
      <w:r w:rsidRPr="0087239C">
        <w:rPr>
          <w:rFonts w:ascii="Arial Narrow" w:hAnsi="Arial Narrow" w:cs="Arial"/>
          <w:sz w:val="18"/>
          <w:szCs w:val="18"/>
        </w:rPr>
        <w:t xml:space="preserve"> en desarrollo del objeto del contractual. </w:t>
      </w:r>
    </w:p>
    <w:p w14:paraId="138D305B" w14:textId="77777777" w:rsidR="00762D55" w:rsidRPr="0087239C" w:rsidRDefault="00762D55" w:rsidP="00762D55">
      <w:pPr>
        <w:spacing w:after="0" w:line="240" w:lineRule="auto"/>
        <w:jc w:val="both"/>
        <w:rPr>
          <w:rFonts w:ascii="Arial Narrow" w:hAnsi="Arial Narrow" w:cs="Arial"/>
          <w:sz w:val="18"/>
          <w:szCs w:val="18"/>
        </w:rPr>
      </w:pPr>
    </w:p>
    <w:p w14:paraId="2A84D380"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Rechazar los bienes y/o servicios cuando no cumplan con los requerimientos técnicos exigidos.</w:t>
      </w:r>
    </w:p>
    <w:p w14:paraId="44B29111" w14:textId="77777777" w:rsidR="00762D55" w:rsidRPr="0087239C" w:rsidRDefault="00762D55" w:rsidP="00762D55">
      <w:pPr>
        <w:pStyle w:val="Prrafodelista"/>
        <w:rPr>
          <w:rFonts w:ascii="Arial Narrow" w:hAnsi="Arial Narrow" w:cs="Arial"/>
          <w:sz w:val="18"/>
          <w:szCs w:val="18"/>
        </w:rPr>
      </w:pPr>
    </w:p>
    <w:p w14:paraId="11742287" w14:textId="77777777" w:rsidR="00762D55" w:rsidRPr="0087239C" w:rsidRDefault="00762D55" w:rsidP="00762D55">
      <w:pPr>
        <w:numPr>
          <w:ilvl w:val="0"/>
          <w:numId w:val="1"/>
        </w:numPr>
        <w:spacing w:after="0" w:line="240" w:lineRule="auto"/>
        <w:jc w:val="both"/>
        <w:rPr>
          <w:rFonts w:ascii="Arial Narrow" w:hAnsi="Arial Narrow" w:cs="Arial"/>
          <w:sz w:val="18"/>
          <w:szCs w:val="18"/>
        </w:rPr>
      </w:pPr>
      <w:r w:rsidRPr="0087239C">
        <w:rPr>
          <w:rFonts w:ascii="Arial Narrow" w:hAnsi="Arial Narrow" w:cs="Arial"/>
          <w:sz w:val="18"/>
          <w:szCs w:val="18"/>
        </w:rPr>
        <w:t>Realizar acompañamiento, apoyo y supervisión presencial a los puntos de vacunación dispuestos en los municipios en los cuales tiene población afiliada, durante el desarrollo de las Jornadas Nacionales de Vacunación. Dar prioridad para el acompañamiento a los municipios con coberturas bajas y/o con situaciones que coloquen en riesgo el funcionamiento del programa y el logro de coberturas útiles de vacunación.</w:t>
      </w:r>
    </w:p>
    <w:p w14:paraId="2F5D575B" w14:textId="77777777" w:rsidR="00762D55" w:rsidRPr="0087239C" w:rsidRDefault="00762D55" w:rsidP="00762D55">
      <w:pPr>
        <w:spacing w:after="0" w:line="240" w:lineRule="auto"/>
        <w:jc w:val="both"/>
        <w:rPr>
          <w:rFonts w:ascii="Arial" w:hAnsi="Arial" w:cs="Arial"/>
          <w:sz w:val="18"/>
          <w:szCs w:val="18"/>
        </w:rPr>
      </w:pPr>
    </w:p>
    <w:p w14:paraId="2AED0E62" w14:textId="77777777" w:rsidR="00762D55" w:rsidRPr="0087239C" w:rsidRDefault="00762D55" w:rsidP="00762D55">
      <w:pPr>
        <w:spacing w:after="0" w:line="240" w:lineRule="auto"/>
        <w:ind w:left="720"/>
        <w:jc w:val="both"/>
        <w:rPr>
          <w:rFonts w:ascii="Arial Narrow" w:hAnsi="Arial Narrow" w:cs="Arial"/>
          <w:sz w:val="18"/>
          <w:szCs w:val="18"/>
        </w:rPr>
      </w:pPr>
    </w:p>
    <w:p w14:paraId="6DF09893" w14:textId="77777777" w:rsidR="00DC6B88" w:rsidRPr="004D47FC" w:rsidRDefault="00DC6B88" w:rsidP="004D47FC">
      <w:pPr>
        <w:spacing w:after="0" w:line="240" w:lineRule="auto"/>
        <w:rPr>
          <w:rFonts w:ascii="Arial Narrow" w:hAnsi="Arial Narrow"/>
          <w:lang w:eastAsia="es-ES"/>
        </w:rPr>
        <w:sectPr w:rsidR="00DC6B88" w:rsidRPr="004D47FC" w:rsidSect="00B515FE">
          <w:headerReference w:type="default" r:id="rId11"/>
          <w:pgSz w:w="12240" w:h="15840"/>
          <w:pgMar w:top="1417" w:right="900" w:bottom="1135" w:left="993" w:header="708" w:footer="641"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B8FB5E" w14:textId="51501149" w:rsidR="00BB3EB9" w:rsidRPr="004D47FC" w:rsidRDefault="007C160E" w:rsidP="00C43170">
      <w:pPr>
        <w:pStyle w:val="Prrafodelista"/>
        <w:ind w:left="0"/>
        <w:jc w:val="center"/>
        <w:rPr>
          <w:rFonts w:ascii="Arial Narrow" w:hAnsi="Arial Narrow"/>
          <w:b/>
          <w:sz w:val="20"/>
          <w:szCs w:val="20"/>
        </w:rPr>
      </w:pPr>
      <w:r w:rsidRPr="004D47FC">
        <w:rPr>
          <w:rFonts w:ascii="Arial Narrow" w:hAnsi="Arial Narrow"/>
          <w:b/>
          <w:sz w:val="20"/>
          <w:szCs w:val="20"/>
        </w:rPr>
        <w:lastRenderedPageBreak/>
        <w:t>ANEXO</w:t>
      </w:r>
      <w:r w:rsidR="00066B2B" w:rsidRPr="004D47FC">
        <w:rPr>
          <w:rFonts w:ascii="Arial Narrow" w:hAnsi="Arial Narrow"/>
          <w:b/>
          <w:sz w:val="20"/>
          <w:szCs w:val="20"/>
        </w:rPr>
        <w:t xml:space="preserve"> No</w:t>
      </w:r>
      <w:r w:rsidRPr="004D47FC">
        <w:rPr>
          <w:rFonts w:ascii="Arial Narrow" w:hAnsi="Arial Narrow"/>
          <w:b/>
          <w:sz w:val="20"/>
          <w:szCs w:val="20"/>
        </w:rPr>
        <w:t xml:space="preserve"> </w:t>
      </w:r>
      <w:r w:rsidR="0079333F" w:rsidRPr="004D47FC">
        <w:rPr>
          <w:rFonts w:ascii="Arial Narrow" w:hAnsi="Arial Narrow"/>
          <w:b/>
          <w:sz w:val="20"/>
          <w:szCs w:val="20"/>
        </w:rPr>
        <w:t>5</w:t>
      </w:r>
    </w:p>
    <w:p w14:paraId="03DC7319" w14:textId="77777777" w:rsidR="000A6751" w:rsidRPr="004D47FC" w:rsidRDefault="000A6751" w:rsidP="000A6751">
      <w:pPr>
        <w:spacing w:after="0" w:line="240" w:lineRule="auto"/>
        <w:jc w:val="center"/>
        <w:rPr>
          <w:rFonts w:ascii="Arial Narrow" w:hAnsi="Arial Narrow" w:cs="Arial"/>
          <w:b/>
          <w:sz w:val="20"/>
          <w:szCs w:val="20"/>
        </w:rPr>
      </w:pPr>
      <w:r w:rsidRPr="004D47FC">
        <w:rPr>
          <w:rFonts w:ascii="Arial Narrow" w:hAnsi="Arial Narrow" w:cs="Arial"/>
          <w:b/>
          <w:sz w:val="20"/>
          <w:szCs w:val="20"/>
        </w:rPr>
        <w:t>OBLIGACIONES DEL CONTRATISTA SERVICIOS MEDICOS</w:t>
      </w:r>
    </w:p>
    <w:p w14:paraId="3B3846AC" w14:textId="77777777" w:rsidR="000A6751" w:rsidRPr="004D47FC" w:rsidRDefault="000A6751" w:rsidP="000A6751">
      <w:pPr>
        <w:spacing w:after="0" w:line="240" w:lineRule="auto"/>
        <w:jc w:val="center"/>
        <w:rPr>
          <w:rFonts w:ascii="Arial Narrow" w:hAnsi="Arial Narrow" w:cs="Arial"/>
          <w:b/>
          <w:sz w:val="20"/>
          <w:szCs w:val="20"/>
        </w:rPr>
      </w:pPr>
    </w:p>
    <w:p w14:paraId="3DFF3FA8" w14:textId="77777777" w:rsidR="00762D55" w:rsidRPr="004D47FC" w:rsidRDefault="00762D55" w:rsidP="00762D55">
      <w:pPr>
        <w:spacing w:after="0" w:line="240" w:lineRule="auto"/>
        <w:jc w:val="center"/>
        <w:rPr>
          <w:rFonts w:ascii="Arial Narrow" w:hAnsi="Arial Narrow" w:cs="Arial"/>
          <w:b/>
          <w:sz w:val="20"/>
          <w:szCs w:val="20"/>
        </w:rPr>
      </w:pPr>
    </w:p>
    <w:p w14:paraId="0439F69D"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Suscribir el Contrato</w:t>
      </w:r>
    </w:p>
    <w:p w14:paraId="3EB68BB3"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14:paraId="7C1A2160"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Atención y prestación del servicio de Salud a los usuarios del subsistema de salud de la Policía Nacional incluidos en el Acuerdo No. </w:t>
      </w:r>
      <w:r>
        <w:rPr>
          <w:rFonts w:ascii="Arial Narrow" w:hAnsi="Arial Narrow"/>
          <w:sz w:val="18"/>
          <w:szCs w:val="18"/>
          <w:lang w:val="es-ES_tradnl"/>
        </w:rPr>
        <w:t>093</w:t>
      </w:r>
      <w:r w:rsidRPr="004222A6">
        <w:rPr>
          <w:rFonts w:ascii="Arial Narrow" w:hAnsi="Arial Narrow"/>
          <w:sz w:val="18"/>
          <w:szCs w:val="18"/>
          <w:lang w:val="es-ES_tradnl"/>
        </w:rPr>
        <w:t xml:space="preserve"> del </w:t>
      </w:r>
      <w:r>
        <w:rPr>
          <w:rFonts w:ascii="Arial Narrow" w:hAnsi="Arial Narrow"/>
          <w:sz w:val="18"/>
          <w:szCs w:val="18"/>
          <w:lang w:val="es-ES_tradnl"/>
        </w:rPr>
        <w:t xml:space="preserve">08 de octubre de 2025 </w:t>
      </w:r>
      <w:r w:rsidRPr="004222A6">
        <w:rPr>
          <w:rFonts w:ascii="Arial Narrow" w:hAnsi="Arial Narrow"/>
          <w:sz w:val="18"/>
          <w:szCs w:val="18"/>
          <w:lang w:val="es-ES_tradnl"/>
        </w:rPr>
        <w:t>Consejo Superior de Salud de las fuerzas Militares y de la Policía Nacional.</w:t>
      </w:r>
    </w:p>
    <w:p w14:paraId="117F476E"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rPr>
      </w:pPr>
      <w:r w:rsidRPr="004222A6">
        <w:rPr>
          <w:rFonts w:ascii="Arial Narrow" w:hAnsi="Arial Narrow"/>
          <w:sz w:val="18"/>
          <w:szCs w:val="18"/>
          <w:lang w:val="es-ES_tradnl"/>
        </w:rPr>
        <w:t xml:space="preserve">El contratista se compromete con la Regional de Aseguramiento en Salud N. 6 a prestar únicamente los servicios que correspondan a una atención </w:t>
      </w:r>
      <w:r w:rsidRPr="004222A6">
        <w:rPr>
          <w:rFonts w:ascii="Arial Narrow" w:hAnsi="Arial Narrow" w:cs="Arial"/>
          <w:sz w:val="18"/>
          <w:szCs w:val="18"/>
          <w:lang w:val="es-ES_tradnl"/>
        </w:rPr>
        <w:t>de baja y mediana complejidad</w:t>
      </w:r>
      <w:r w:rsidRPr="004222A6">
        <w:rPr>
          <w:rFonts w:ascii="Arial Narrow" w:hAnsi="Arial Narrow"/>
          <w:sz w:val="18"/>
          <w:szCs w:val="18"/>
          <w:lang w:val="es-ES_tradnl"/>
        </w:rPr>
        <w:t xml:space="preserve"> descritos en el </w:t>
      </w:r>
      <w:r w:rsidRPr="004222A6">
        <w:rPr>
          <w:rFonts w:ascii="Arial Narrow" w:hAnsi="Arial Narrow"/>
          <w:sz w:val="18"/>
          <w:szCs w:val="18"/>
        </w:rPr>
        <w:t xml:space="preserve">Acuerdo </w:t>
      </w:r>
      <w:proofErr w:type="spellStart"/>
      <w:r w:rsidRPr="004222A6">
        <w:rPr>
          <w:rFonts w:ascii="Arial Narrow" w:hAnsi="Arial Narrow"/>
          <w:sz w:val="18"/>
          <w:szCs w:val="18"/>
        </w:rPr>
        <w:t>N°</w:t>
      </w:r>
      <w:proofErr w:type="spellEnd"/>
      <w:r w:rsidRPr="004222A6">
        <w:rPr>
          <w:rFonts w:ascii="Arial Narrow" w:hAnsi="Arial Narrow"/>
          <w:sz w:val="18"/>
          <w:szCs w:val="18"/>
        </w:rPr>
        <w:t xml:space="preserve"> 093 de </w:t>
      </w:r>
      <w:r w:rsidRPr="004222A6">
        <w:rPr>
          <w:rFonts w:ascii="Arial Narrow" w:hAnsi="Arial Narrow"/>
          <w:sz w:val="18"/>
          <w:szCs w:val="18"/>
          <w:lang w:val="es-ES_tradnl"/>
        </w:rPr>
        <w:t>2025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w:t>
      </w:r>
      <w:r>
        <w:rPr>
          <w:rFonts w:ascii="Arial Narrow" w:hAnsi="Arial Narrow"/>
          <w:sz w:val="18"/>
          <w:szCs w:val="18"/>
          <w:lang w:val="es-ES_tradnl"/>
        </w:rPr>
        <w:t>isan.rase6-aut@policia.gov.co</w:t>
      </w:r>
      <w:proofErr w:type="gramStart"/>
      <w:r>
        <w:rPr>
          <w:rFonts w:ascii="Arial Narrow" w:hAnsi="Arial Narrow"/>
          <w:sz w:val="18"/>
          <w:szCs w:val="18"/>
          <w:lang w:val="es-ES_tradnl"/>
        </w:rPr>
        <w:t xml:space="preserve">, </w:t>
      </w:r>
      <w:r w:rsidRPr="004222A6">
        <w:rPr>
          <w:rFonts w:ascii="Arial Narrow" w:hAnsi="Arial Narrow"/>
          <w:sz w:val="18"/>
          <w:szCs w:val="18"/>
          <w:lang w:val="es-ES_tradnl"/>
        </w:rPr>
        <w:t>.</w:t>
      </w:r>
      <w:proofErr w:type="gramEnd"/>
      <w:r w:rsidRPr="004222A6">
        <w:rPr>
          <w:rFonts w:ascii="Arial Narrow" w:hAnsi="Arial Narrow"/>
          <w:sz w:val="18"/>
          <w:szCs w:val="18"/>
          <w:lang w:val="es-ES_tradnl"/>
        </w:rPr>
        <w:t xml:space="preserve"> Para los casos de las remisiones se realizará de acuerdo a lo señalado en la resolución 3047 del 14 de agosto de 2008, debiendo enviar el anexo correspondiente al mismo correo. disan.rase6-aut@policia.gov.co y </w:t>
      </w:r>
      <w:hyperlink r:id="rId12" w:history="1">
        <w:r w:rsidRPr="00F41BB7">
          <w:rPr>
            <w:rStyle w:val="Hipervnculo"/>
            <w:rFonts w:ascii="Arial Narrow" w:hAnsi="Arial Narrow"/>
            <w:sz w:val="18"/>
            <w:szCs w:val="18"/>
            <w:lang w:val="es-ES_tradnl"/>
          </w:rPr>
          <w:t>deant.escop-rem@policia.gov.co</w:t>
        </w:r>
      </w:hyperlink>
      <w:r w:rsidRPr="004222A6">
        <w:rPr>
          <w:rFonts w:ascii="Arial Narrow" w:hAnsi="Arial Narrow"/>
          <w:sz w:val="18"/>
          <w:szCs w:val="18"/>
          <w:lang w:val="es-ES_tradnl"/>
        </w:rPr>
        <w:t>.</w:t>
      </w:r>
    </w:p>
    <w:p w14:paraId="5AE3FBA2"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77396A49"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Mantener activa la cuenta corriente o de ahorro reportada para los pagos con el fin de evitar traumatismos en el proceso de ejecución del contrato.</w:t>
      </w:r>
    </w:p>
    <w:p w14:paraId="70AF7D0F"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14:paraId="175DA31C"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14:paraId="7E4729FB" w14:textId="77777777" w:rsidR="00762D55" w:rsidRPr="00762D55"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Cumplir cabalmente con sus obligaciones, frente al Sistema de Seguridad Social Integral y parafiscales (Cajas de Compensación Familiar, Sena e ICBF), por cuanto el </w:t>
      </w:r>
      <w:r w:rsidRPr="00762D55">
        <w:rPr>
          <w:rFonts w:ascii="Arial Narrow" w:hAnsi="Arial Narrow"/>
          <w:sz w:val="18"/>
          <w:szCs w:val="18"/>
          <w:lang w:val="es-ES_tradnl"/>
        </w:rPr>
        <w:t>cumplimiento de esta obligación es requisito indispensable para la realización de cualquier pago.</w:t>
      </w:r>
    </w:p>
    <w:p w14:paraId="0B2286F6" w14:textId="7D3D548D"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762D55">
        <w:rPr>
          <w:rFonts w:ascii="Arial Narrow" w:hAnsi="Arial Narrow"/>
          <w:sz w:val="18"/>
          <w:szCs w:val="18"/>
          <w:lang w:val="es-ES_tradnl"/>
        </w:rPr>
        <w:t xml:space="preserve"> Se tendrá como tarifa referencia las estipuladas en el manual tarifario </w:t>
      </w:r>
      <w:r w:rsidRPr="00762D55">
        <w:rPr>
          <w:rFonts w:ascii="Arial Narrow" w:hAnsi="Arial Narrow"/>
          <w:sz w:val="16"/>
          <w:szCs w:val="16"/>
        </w:rPr>
        <w:t>SOAT UVB PLENO</w:t>
      </w:r>
      <w:r w:rsidRPr="00762D55">
        <w:rPr>
          <w:rFonts w:ascii="Arial Narrow" w:hAnsi="Arial Narrow"/>
          <w:sz w:val="18"/>
          <w:szCs w:val="18"/>
          <w:lang w:val="es-ES_tradnl"/>
        </w:rPr>
        <w:t>, al momento de la prestación del servicio, sin ser estas excluyentes para la selección del mismo, acogiéndose y cumpliendo con la oferta presentada dentro del proceso de contratación</w:t>
      </w:r>
      <w:r w:rsidRPr="004222A6">
        <w:rPr>
          <w:rFonts w:ascii="Arial Narrow" w:hAnsi="Arial Narrow"/>
          <w:sz w:val="18"/>
          <w:szCs w:val="18"/>
          <w:lang w:val="es-ES_tradnl"/>
        </w:rPr>
        <w:t>.</w:t>
      </w:r>
    </w:p>
    <w:p w14:paraId="46A039BF"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El Contratista deberá sostener los precios ofrecidos durante el plazo de ejecución del Contrato.</w:t>
      </w:r>
    </w:p>
    <w:p w14:paraId="0BD43EF0"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El Contratista debe garantizar que el servicio prestado sea acorde con lo contratado con la Regional de Aseguramiento en Salud </w:t>
      </w:r>
      <w:proofErr w:type="spellStart"/>
      <w:r w:rsidRPr="004222A6">
        <w:rPr>
          <w:rFonts w:ascii="Arial Narrow" w:hAnsi="Arial Narrow"/>
          <w:sz w:val="18"/>
          <w:szCs w:val="18"/>
          <w:lang w:val="es-ES_tradnl"/>
        </w:rPr>
        <w:t>Nº</w:t>
      </w:r>
      <w:proofErr w:type="spellEnd"/>
      <w:r w:rsidRPr="004222A6">
        <w:rPr>
          <w:rFonts w:ascii="Arial Narrow" w:hAnsi="Arial Narrow"/>
          <w:sz w:val="18"/>
          <w:szCs w:val="18"/>
          <w:lang w:val="es-ES_tradnl"/>
        </w:rPr>
        <w:t xml:space="preserve"> 6.</w:t>
      </w:r>
    </w:p>
    <w:p w14:paraId="687F3BE6"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7429E807"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 xml:space="preserve"> El Contratista deberá prestar el servicio siempre y cuando el usuario presente la auto</w:t>
      </w:r>
      <w:bookmarkStart w:id="3" w:name="_GoBack"/>
      <w:bookmarkEnd w:id="3"/>
      <w:r w:rsidRPr="004222A6">
        <w:rPr>
          <w:rFonts w:ascii="Arial Narrow" w:hAnsi="Arial Narrow"/>
          <w:sz w:val="18"/>
          <w:szCs w:val="18"/>
          <w:lang w:val="es-ES_tradnl"/>
        </w:rPr>
        <w:t xml:space="preserve">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14:paraId="06B74FF4"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14:paraId="4182FD69" w14:textId="77777777" w:rsidR="00762D55" w:rsidRPr="004222A6" w:rsidRDefault="00762D55" w:rsidP="00762D55">
      <w:pPr>
        <w:pStyle w:val="Prrafodelista"/>
        <w:numPr>
          <w:ilvl w:val="0"/>
          <w:numId w:val="24"/>
        </w:numPr>
        <w:spacing w:after="160" w:line="259" w:lineRule="auto"/>
        <w:ind w:left="284" w:hanging="284"/>
        <w:jc w:val="both"/>
        <w:rPr>
          <w:rFonts w:ascii="Arial Narrow" w:hAnsi="Arial Narrow"/>
          <w:sz w:val="18"/>
          <w:szCs w:val="18"/>
          <w:lang w:val="es-ES_tradnl"/>
        </w:rPr>
      </w:pPr>
      <w:r w:rsidRPr="004222A6">
        <w:rPr>
          <w:rFonts w:ascii="Arial Narrow" w:hAnsi="Arial Narrow"/>
          <w:sz w:val="18"/>
          <w:szCs w:val="18"/>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14:paraId="594080B5"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4222A6">
        <w:rPr>
          <w:rFonts w:ascii="Arial Narrow" w:hAnsi="Arial Narrow" w:cs="Arial"/>
          <w:sz w:val="18"/>
          <w:szCs w:val="18"/>
          <w:lang w:val="es-ES_tradnl"/>
        </w:rPr>
        <w:t>pre-radicado</w:t>
      </w:r>
      <w:proofErr w:type="spellEnd"/>
      <w:r w:rsidRPr="004222A6">
        <w:rPr>
          <w:rFonts w:ascii="Arial Narrow" w:hAnsi="Arial Narrow" w:cs="Arial"/>
          <w:sz w:val="18"/>
          <w:szCs w:val="18"/>
          <w:lang w:val="es-ES_tradnl"/>
        </w:rPr>
        <w:t xml:space="preserve"> del módulo de radicación de cuentas médicas, en la ventanilla única de Central de Cuentas de donde corresponde la ordenación del gasto.</w:t>
      </w:r>
    </w:p>
    <w:p w14:paraId="1A96783F" w14:textId="77777777" w:rsidR="00762D55" w:rsidRPr="004222A6" w:rsidRDefault="00762D55" w:rsidP="00762D55">
      <w:pPr>
        <w:spacing w:after="160" w:line="259" w:lineRule="auto"/>
        <w:jc w:val="both"/>
        <w:rPr>
          <w:rFonts w:ascii="Arial Narrow" w:hAnsi="Arial Narrow"/>
          <w:sz w:val="18"/>
          <w:szCs w:val="18"/>
          <w:lang w:val="es-ES_tradnl"/>
        </w:rPr>
      </w:pPr>
    </w:p>
    <w:tbl>
      <w:tblPr>
        <w:tblpPr w:leftFromText="141" w:rightFromText="141" w:vertAnchor="text" w:tblpX="704" w:tblpY="-41"/>
        <w:tblW w:w="46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5"/>
        <w:gridCol w:w="7926"/>
      </w:tblGrid>
      <w:tr w:rsidR="00762D55" w:rsidRPr="004222A6" w14:paraId="0706B7EC" w14:textId="77777777" w:rsidTr="001D5EAA">
        <w:tc>
          <w:tcPr>
            <w:tcW w:w="885" w:type="pct"/>
            <w:tcMar>
              <w:top w:w="0" w:type="dxa"/>
              <w:left w:w="108" w:type="dxa"/>
              <w:bottom w:w="0" w:type="dxa"/>
              <w:right w:w="108" w:type="dxa"/>
            </w:tcMar>
            <w:hideMark/>
          </w:tcPr>
          <w:p w14:paraId="198FD039"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lastRenderedPageBreak/>
              <w:t>Contratista:</w:t>
            </w:r>
          </w:p>
        </w:tc>
        <w:tc>
          <w:tcPr>
            <w:tcW w:w="4115" w:type="pct"/>
            <w:tcMar>
              <w:top w:w="0" w:type="dxa"/>
              <w:left w:w="108" w:type="dxa"/>
              <w:bottom w:w="0" w:type="dxa"/>
              <w:right w:w="108" w:type="dxa"/>
            </w:tcMar>
            <w:hideMark/>
          </w:tcPr>
          <w:p w14:paraId="3D33CB30"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Nombre o Razón Social</w:t>
            </w:r>
          </w:p>
        </w:tc>
      </w:tr>
      <w:tr w:rsidR="00762D55" w:rsidRPr="004222A6" w14:paraId="2BD2E550" w14:textId="77777777" w:rsidTr="001D5EAA">
        <w:tc>
          <w:tcPr>
            <w:tcW w:w="885" w:type="pct"/>
            <w:tcMar>
              <w:top w:w="0" w:type="dxa"/>
              <w:left w:w="108" w:type="dxa"/>
              <w:bottom w:w="0" w:type="dxa"/>
              <w:right w:w="108" w:type="dxa"/>
            </w:tcMar>
            <w:hideMark/>
          </w:tcPr>
          <w:p w14:paraId="27CA9727"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No. del Contrato</w:t>
            </w:r>
          </w:p>
        </w:tc>
        <w:tc>
          <w:tcPr>
            <w:tcW w:w="4115" w:type="pct"/>
            <w:tcMar>
              <w:top w:w="0" w:type="dxa"/>
              <w:left w:w="108" w:type="dxa"/>
              <w:bottom w:w="0" w:type="dxa"/>
              <w:right w:w="108" w:type="dxa"/>
            </w:tcMar>
            <w:hideMark/>
          </w:tcPr>
          <w:p w14:paraId="22157269"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Numero Asignado por Contratación</w:t>
            </w:r>
          </w:p>
        </w:tc>
      </w:tr>
      <w:tr w:rsidR="00762D55" w:rsidRPr="004222A6" w14:paraId="3FDD9356" w14:textId="77777777" w:rsidTr="001D5EAA">
        <w:tc>
          <w:tcPr>
            <w:tcW w:w="885" w:type="pct"/>
            <w:tcMar>
              <w:top w:w="0" w:type="dxa"/>
              <w:left w:w="108" w:type="dxa"/>
              <w:bottom w:w="0" w:type="dxa"/>
              <w:right w:w="108" w:type="dxa"/>
            </w:tcMar>
            <w:hideMark/>
          </w:tcPr>
          <w:p w14:paraId="54B3E642"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del Contrato</w:t>
            </w:r>
          </w:p>
        </w:tc>
        <w:tc>
          <w:tcPr>
            <w:tcW w:w="4115" w:type="pct"/>
            <w:tcMar>
              <w:top w:w="0" w:type="dxa"/>
              <w:left w:w="108" w:type="dxa"/>
              <w:bottom w:w="0" w:type="dxa"/>
              <w:right w:w="108" w:type="dxa"/>
            </w:tcMar>
            <w:hideMark/>
          </w:tcPr>
          <w:p w14:paraId="149554A9"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Asignado incluye adiciones</w:t>
            </w:r>
          </w:p>
        </w:tc>
      </w:tr>
      <w:tr w:rsidR="00762D55" w:rsidRPr="004222A6" w14:paraId="087B90DF" w14:textId="77777777" w:rsidTr="001D5EAA">
        <w:tc>
          <w:tcPr>
            <w:tcW w:w="885" w:type="pct"/>
            <w:tcMar>
              <w:top w:w="0" w:type="dxa"/>
              <w:left w:w="108" w:type="dxa"/>
              <w:bottom w:w="0" w:type="dxa"/>
              <w:right w:w="108" w:type="dxa"/>
            </w:tcMar>
            <w:hideMark/>
          </w:tcPr>
          <w:p w14:paraId="326A3012"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Fecha del reporte</w:t>
            </w:r>
          </w:p>
        </w:tc>
        <w:tc>
          <w:tcPr>
            <w:tcW w:w="4115" w:type="pct"/>
            <w:tcMar>
              <w:top w:w="0" w:type="dxa"/>
              <w:left w:w="108" w:type="dxa"/>
              <w:bottom w:w="0" w:type="dxa"/>
              <w:right w:w="108" w:type="dxa"/>
            </w:tcMar>
            <w:hideMark/>
          </w:tcPr>
          <w:p w14:paraId="2EC2F69C"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Fecha en que se hace el corte (</w:t>
            </w:r>
            <w:proofErr w:type="spellStart"/>
            <w:r w:rsidRPr="004222A6">
              <w:rPr>
                <w:rFonts w:ascii="Arial Narrow" w:eastAsia="Times New Roman" w:hAnsi="Arial Narrow" w:cs="Arial"/>
                <w:sz w:val="20"/>
                <w:szCs w:val="20"/>
                <w:lang w:val="es-ES_tradnl" w:eastAsia="es-ES"/>
              </w:rPr>
              <w:t>dd</w:t>
            </w:r>
            <w:proofErr w:type="spellEnd"/>
            <w:r w:rsidRPr="004222A6">
              <w:rPr>
                <w:rFonts w:ascii="Arial Narrow" w:eastAsia="Times New Roman" w:hAnsi="Arial Narrow" w:cs="Arial"/>
                <w:sz w:val="20"/>
                <w:szCs w:val="20"/>
                <w:lang w:val="es-ES_tradnl" w:eastAsia="es-ES"/>
              </w:rPr>
              <w:t>/mm/</w:t>
            </w:r>
            <w:proofErr w:type="spellStart"/>
            <w:r w:rsidRPr="004222A6">
              <w:rPr>
                <w:rFonts w:ascii="Arial Narrow" w:eastAsia="Times New Roman" w:hAnsi="Arial Narrow" w:cs="Arial"/>
                <w:sz w:val="20"/>
                <w:szCs w:val="20"/>
                <w:lang w:val="es-ES_tradnl" w:eastAsia="es-ES"/>
              </w:rPr>
              <w:t>aaaa</w:t>
            </w:r>
            <w:proofErr w:type="spellEnd"/>
            <w:r w:rsidRPr="004222A6">
              <w:rPr>
                <w:rFonts w:ascii="Arial Narrow" w:eastAsia="Times New Roman" w:hAnsi="Arial Narrow" w:cs="Arial"/>
                <w:sz w:val="20"/>
                <w:szCs w:val="20"/>
                <w:lang w:val="es-ES_tradnl" w:eastAsia="es-ES"/>
              </w:rPr>
              <w:t>)</w:t>
            </w:r>
          </w:p>
        </w:tc>
      </w:tr>
      <w:tr w:rsidR="00762D55" w:rsidRPr="004222A6" w14:paraId="174E997B" w14:textId="77777777" w:rsidTr="001D5EAA">
        <w:tc>
          <w:tcPr>
            <w:tcW w:w="885" w:type="pct"/>
            <w:tcMar>
              <w:top w:w="0" w:type="dxa"/>
              <w:left w:w="108" w:type="dxa"/>
              <w:bottom w:w="0" w:type="dxa"/>
              <w:right w:w="108" w:type="dxa"/>
            </w:tcMar>
            <w:hideMark/>
          </w:tcPr>
          <w:p w14:paraId="07717875"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ejecutado</w:t>
            </w:r>
          </w:p>
        </w:tc>
        <w:tc>
          <w:tcPr>
            <w:tcW w:w="4115" w:type="pct"/>
            <w:tcMar>
              <w:top w:w="0" w:type="dxa"/>
              <w:left w:w="108" w:type="dxa"/>
              <w:bottom w:w="0" w:type="dxa"/>
              <w:right w:w="108" w:type="dxa"/>
            </w:tcMar>
            <w:hideMark/>
          </w:tcPr>
          <w:p w14:paraId="2726D1E2"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de las actividades que ya se han realizado a la fecha del corte.</w:t>
            </w:r>
          </w:p>
        </w:tc>
      </w:tr>
      <w:tr w:rsidR="00762D55" w:rsidRPr="004222A6" w14:paraId="0199CD4A" w14:textId="77777777" w:rsidTr="001D5EAA">
        <w:tc>
          <w:tcPr>
            <w:tcW w:w="885" w:type="pct"/>
            <w:tcMar>
              <w:top w:w="0" w:type="dxa"/>
              <w:left w:w="108" w:type="dxa"/>
              <w:bottom w:w="0" w:type="dxa"/>
              <w:right w:w="108" w:type="dxa"/>
            </w:tcMar>
            <w:hideMark/>
          </w:tcPr>
          <w:p w14:paraId="3D62B703"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Programado</w:t>
            </w:r>
          </w:p>
        </w:tc>
        <w:tc>
          <w:tcPr>
            <w:tcW w:w="4115" w:type="pct"/>
            <w:tcMar>
              <w:top w:w="0" w:type="dxa"/>
              <w:left w:w="108" w:type="dxa"/>
              <w:bottom w:w="0" w:type="dxa"/>
              <w:right w:w="108" w:type="dxa"/>
            </w:tcMar>
            <w:hideMark/>
          </w:tcPr>
          <w:p w14:paraId="0F13B1D4"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de remisiones que han recibido, pero no se han atendido a la fecha del corte</w:t>
            </w:r>
          </w:p>
        </w:tc>
      </w:tr>
      <w:tr w:rsidR="00762D55" w:rsidRPr="004222A6" w14:paraId="065327A6" w14:textId="77777777" w:rsidTr="001D5EAA">
        <w:tc>
          <w:tcPr>
            <w:tcW w:w="885" w:type="pct"/>
            <w:tcMar>
              <w:top w:w="0" w:type="dxa"/>
              <w:left w:w="108" w:type="dxa"/>
              <w:bottom w:w="0" w:type="dxa"/>
              <w:right w:w="108" w:type="dxa"/>
            </w:tcMar>
            <w:hideMark/>
          </w:tcPr>
          <w:p w14:paraId="04653700"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Saldo</w:t>
            </w:r>
          </w:p>
        </w:tc>
        <w:tc>
          <w:tcPr>
            <w:tcW w:w="4115" w:type="pct"/>
            <w:tcMar>
              <w:top w:w="0" w:type="dxa"/>
              <w:left w:w="108" w:type="dxa"/>
              <w:bottom w:w="0" w:type="dxa"/>
              <w:right w:w="108" w:type="dxa"/>
            </w:tcMar>
            <w:hideMark/>
          </w:tcPr>
          <w:p w14:paraId="39FBA76F" w14:textId="77777777" w:rsidR="00762D55" w:rsidRPr="004222A6" w:rsidRDefault="00762D55" w:rsidP="001D5EAA">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total del contrato menos (valor ejecutado más valor programado)</w:t>
            </w:r>
          </w:p>
        </w:tc>
      </w:tr>
    </w:tbl>
    <w:p w14:paraId="3F24C91F" w14:textId="77777777" w:rsidR="00762D55" w:rsidRPr="004222A6" w:rsidRDefault="00762D55" w:rsidP="00762D55">
      <w:pPr>
        <w:spacing w:after="160" w:line="259" w:lineRule="auto"/>
        <w:jc w:val="both"/>
        <w:rPr>
          <w:rFonts w:ascii="Arial Narrow" w:hAnsi="Arial Narrow"/>
          <w:sz w:val="18"/>
          <w:szCs w:val="18"/>
        </w:rPr>
      </w:pPr>
    </w:p>
    <w:p w14:paraId="01447E7C" w14:textId="77777777" w:rsidR="00762D55" w:rsidRPr="004222A6" w:rsidRDefault="00762D55" w:rsidP="00762D55">
      <w:pPr>
        <w:spacing w:after="160" w:line="259" w:lineRule="auto"/>
        <w:jc w:val="both"/>
        <w:rPr>
          <w:rFonts w:ascii="Arial Narrow" w:hAnsi="Arial Narrow"/>
          <w:sz w:val="18"/>
          <w:szCs w:val="18"/>
        </w:rPr>
      </w:pPr>
    </w:p>
    <w:p w14:paraId="3BB514D1" w14:textId="77777777" w:rsidR="00762D55" w:rsidRPr="004222A6" w:rsidRDefault="00762D55" w:rsidP="00762D55">
      <w:pPr>
        <w:spacing w:after="160" w:line="259" w:lineRule="auto"/>
        <w:jc w:val="both"/>
        <w:rPr>
          <w:rFonts w:ascii="Arial Narrow" w:hAnsi="Arial Narrow"/>
          <w:sz w:val="18"/>
          <w:szCs w:val="18"/>
        </w:rPr>
      </w:pPr>
    </w:p>
    <w:p w14:paraId="2CEC717E" w14:textId="77777777" w:rsidR="00762D55" w:rsidRPr="004222A6" w:rsidRDefault="00762D55" w:rsidP="00762D55">
      <w:pPr>
        <w:spacing w:after="160" w:line="259" w:lineRule="auto"/>
        <w:jc w:val="both"/>
        <w:rPr>
          <w:rFonts w:ascii="Arial Narrow" w:hAnsi="Arial Narrow"/>
          <w:sz w:val="18"/>
          <w:szCs w:val="18"/>
        </w:rPr>
      </w:pPr>
    </w:p>
    <w:p w14:paraId="05CAAC5E" w14:textId="77777777" w:rsidR="00762D55" w:rsidRPr="004222A6" w:rsidRDefault="00762D55" w:rsidP="00762D55">
      <w:pPr>
        <w:spacing w:after="160" w:line="259" w:lineRule="auto"/>
        <w:jc w:val="both"/>
        <w:rPr>
          <w:rFonts w:ascii="Arial Narrow" w:hAnsi="Arial Narrow"/>
          <w:sz w:val="18"/>
          <w:szCs w:val="18"/>
        </w:rPr>
      </w:pPr>
    </w:p>
    <w:p w14:paraId="4B435176"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u w:val="single"/>
          <w:lang w:val="es-ES_tradnl"/>
        </w:rPr>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w:t>
      </w:r>
      <w:proofErr w:type="spellStart"/>
      <w:r w:rsidRPr="004222A6">
        <w:rPr>
          <w:rFonts w:ascii="Arial Narrow" w:hAnsi="Arial Narrow" w:cs="Arial"/>
          <w:sz w:val="18"/>
          <w:szCs w:val="18"/>
          <w:u w:val="single"/>
          <w:lang w:val="es-ES_tradnl"/>
        </w:rPr>
        <w:t>Nº</w:t>
      </w:r>
      <w:proofErr w:type="spellEnd"/>
      <w:r w:rsidRPr="004222A6">
        <w:rPr>
          <w:rFonts w:ascii="Arial Narrow" w:hAnsi="Arial Narrow" w:cs="Arial"/>
          <w:sz w:val="18"/>
          <w:szCs w:val="18"/>
          <w:u w:val="single"/>
          <w:lang w:val="es-ES_tradnl"/>
        </w:rPr>
        <w:t xml:space="preserve">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7099085C"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correo </w:t>
      </w:r>
      <w:hyperlink r:id="rId13" w:history="1">
        <w:r w:rsidRPr="004222A6">
          <w:rPr>
            <w:rFonts w:ascii="Arial Narrow" w:hAnsi="Arial Narrow" w:cs="Arial"/>
            <w:sz w:val="18"/>
            <w:szCs w:val="18"/>
            <w:lang w:val="es-ES_tradnl"/>
          </w:rPr>
          <w:t>disan-griss-aut@policia.gov.co</w:t>
        </w:r>
      </w:hyperlink>
      <w:r w:rsidRPr="004222A6">
        <w:rPr>
          <w:rFonts w:ascii="Arial Narrow" w:hAnsi="Arial Narrow" w:cs="Arial"/>
          <w:sz w:val="18"/>
          <w:szCs w:val="18"/>
          <w:lang w:val="es-ES_tradnl"/>
        </w:rPr>
        <w:t xml:space="preserve">, </w:t>
      </w:r>
      <w:hyperlink r:id="rId14" w:history="1">
        <w:r w:rsidRPr="004222A6">
          <w:rPr>
            <w:rFonts w:ascii="Arial Narrow" w:hAnsi="Arial Narrow" w:cs="Arial"/>
            <w:sz w:val="18"/>
            <w:szCs w:val="18"/>
            <w:lang w:val="es-ES_tradnl"/>
          </w:rPr>
          <w:t>disan-griss-crf@policia.gov.co</w:t>
        </w:r>
      </w:hyperlink>
      <w:r w:rsidRPr="004222A6">
        <w:rPr>
          <w:rFonts w:ascii="Arial Narrow" w:hAnsi="Arial Narrow" w:cs="Arial"/>
          <w:sz w:val="18"/>
          <w:szCs w:val="18"/>
          <w:lang w:val="es-ES_tradnl"/>
        </w:rPr>
        <w:t xml:space="preserve"> o </w:t>
      </w:r>
      <w:hyperlink r:id="rId15" w:history="1">
        <w:r w:rsidRPr="004222A6">
          <w:rPr>
            <w:rFonts w:ascii="Arial Narrow" w:hAnsi="Arial Narrow" w:cs="Arial"/>
            <w:sz w:val="18"/>
            <w:szCs w:val="18"/>
            <w:lang w:val="es-ES_tradnl"/>
          </w:rPr>
          <w:t>disan-refer-nal@policia.gov.co</w:t>
        </w:r>
      </w:hyperlink>
      <w:r w:rsidRPr="004222A6">
        <w:rPr>
          <w:rFonts w:ascii="Arial Narrow" w:hAnsi="Arial Narrow" w:cs="Arial"/>
          <w:sz w:val="18"/>
          <w:szCs w:val="18"/>
          <w:lang w:val="es-ES_tradnl"/>
        </w:rPr>
        <w:t xml:space="preserve"> y solicitar la autorización; con el fin de realizar la respectiva aprobación del servicio o regulación del paciente a la Regional de Aseguramiento en Salud N. 6.</w:t>
      </w:r>
    </w:p>
    <w:p w14:paraId="39E2B239"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Prestar los servicios de salud contemplados en el Plan de Servicios de Sanidad Militar y Policial (Acuerdo </w:t>
      </w:r>
      <w:proofErr w:type="spellStart"/>
      <w:r w:rsidRPr="004222A6">
        <w:rPr>
          <w:rFonts w:ascii="Arial Narrow" w:hAnsi="Arial Narrow" w:cs="Arial"/>
          <w:sz w:val="18"/>
          <w:szCs w:val="18"/>
          <w:lang w:val="es-ES_tradnl"/>
        </w:rPr>
        <w:t>N°</w:t>
      </w:r>
      <w:proofErr w:type="spellEnd"/>
      <w:r w:rsidRPr="004222A6">
        <w:rPr>
          <w:rFonts w:ascii="Arial Narrow" w:hAnsi="Arial Narrow" w:cs="Arial"/>
          <w:sz w:val="18"/>
          <w:szCs w:val="18"/>
          <w:lang w:val="es-ES_tradnl"/>
        </w:rPr>
        <w:t xml:space="preserve"> 093 de 2025, “Plan de Servicios y Tecnologías en Salud del Sistema de Salud de las Fuerzas Militares y de la Policía Nacional SSMP), de acuerdo a las necesidades requeridas a todos los afiliados y beneficiarios de la Policía Nacional, que acrediten debidamente su derecho.</w:t>
      </w:r>
    </w:p>
    <w:p w14:paraId="48DC17D6"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E8B527F"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correo </w:t>
      </w:r>
      <w:hyperlink r:id="rId16" w:history="1">
        <w:r w:rsidRPr="004222A6">
          <w:rPr>
            <w:rFonts w:ascii="Arial Narrow" w:hAnsi="Arial Narrow" w:cs="Arial"/>
            <w:sz w:val="18"/>
            <w:szCs w:val="18"/>
            <w:lang w:val="es-ES_tradnl"/>
          </w:rPr>
          <w:t>disan.rase6-aut@policia.gov.co</w:t>
        </w:r>
      </w:hyperlink>
      <w:r w:rsidRPr="004222A6">
        <w:rPr>
          <w:rFonts w:ascii="Arial Narrow" w:hAnsi="Arial Narrow" w:cs="Arial"/>
          <w:sz w:val="18"/>
          <w:szCs w:val="18"/>
          <w:lang w:val="es-ES_tradnl"/>
        </w:rPr>
        <w:t xml:space="preserve">  y </w:t>
      </w:r>
      <w:hyperlink r:id="rId17" w:history="1">
        <w:r w:rsidRPr="004222A6">
          <w:rPr>
            <w:rFonts w:ascii="Arial Narrow" w:hAnsi="Arial Narrow" w:cs="Arial"/>
            <w:sz w:val="18"/>
            <w:szCs w:val="18"/>
            <w:lang w:val="es-ES_tradnl" w:eastAsia="es-CO"/>
          </w:rPr>
          <w:t>deant.escop-rem@policia.gov.co</w:t>
        </w:r>
      </w:hyperlink>
      <w:r w:rsidRPr="004222A6">
        <w:rPr>
          <w:rFonts w:ascii="Arial Narrow" w:hAnsi="Arial Narrow" w:cs="Arial"/>
          <w:sz w:val="18"/>
          <w:szCs w:val="18"/>
          <w:lang w:val="es-ES_tradnl" w:eastAsia="es-CO"/>
        </w:rPr>
        <w:t xml:space="preserve">, </w:t>
      </w:r>
      <w:r w:rsidRPr="004222A6">
        <w:rPr>
          <w:rFonts w:ascii="Arial Narrow" w:hAnsi="Arial Narrow" w:cs="Arial"/>
          <w:sz w:val="18"/>
          <w:szCs w:val="18"/>
          <w:lang w:val="es-ES_tradnl"/>
        </w:rPr>
        <w:t xml:space="preserve">con el fin de coordinar el traslado del mismo, a la Regional de Aseguramiento en Salud </w:t>
      </w:r>
      <w:proofErr w:type="spellStart"/>
      <w:r w:rsidRPr="004222A6">
        <w:rPr>
          <w:rFonts w:ascii="Arial Narrow" w:hAnsi="Arial Narrow" w:cs="Arial"/>
          <w:sz w:val="18"/>
          <w:szCs w:val="18"/>
          <w:lang w:val="es-ES_tradnl"/>
        </w:rPr>
        <w:t>Nº</w:t>
      </w:r>
      <w:proofErr w:type="spellEnd"/>
      <w:r w:rsidRPr="004222A6">
        <w:rPr>
          <w:rFonts w:ascii="Arial Narrow" w:hAnsi="Arial Narrow" w:cs="Arial"/>
          <w:sz w:val="18"/>
          <w:szCs w:val="18"/>
          <w:lang w:val="es-ES_tradnl"/>
        </w:rPr>
        <w:t xml:space="preserve"> 6 o al nivel que el paciente requiera y/o solicitar la autorización; con el fin de realizar la respectiva aprobación.</w:t>
      </w:r>
    </w:p>
    <w:p w14:paraId="01E89F3E"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5431BD7A"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133ED4C1"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6C74BC03"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555DBF5E"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14:paraId="088351CB" w14:textId="77777777" w:rsidR="00762D55" w:rsidRPr="004222A6" w:rsidRDefault="00762D55" w:rsidP="00762D55">
      <w:pPr>
        <w:pStyle w:val="Prrafodelista"/>
        <w:numPr>
          <w:ilvl w:val="0"/>
          <w:numId w:val="2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4222A6">
        <w:rPr>
          <w:rFonts w:ascii="Arial Narrow" w:hAnsi="Arial Narrow" w:cs="Arial"/>
          <w:sz w:val="18"/>
          <w:szCs w:val="18"/>
          <w:lang w:val="es-ES_tradnl"/>
        </w:rPr>
        <w:t>Cra</w:t>
      </w:r>
      <w:proofErr w:type="spellEnd"/>
      <w:r w:rsidRPr="004222A6">
        <w:rPr>
          <w:rFonts w:ascii="Arial Narrow" w:hAnsi="Arial Narrow" w:cs="Arial"/>
          <w:sz w:val="18"/>
          <w:szCs w:val="18"/>
          <w:lang w:val="es-ES_tradnl"/>
        </w:rPr>
        <w:t xml:space="preserve">. 43 </w:t>
      </w:r>
      <w:proofErr w:type="gramStart"/>
      <w:r w:rsidRPr="004222A6">
        <w:rPr>
          <w:rFonts w:ascii="Arial Narrow" w:hAnsi="Arial Narrow" w:cs="Arial"/>
          <w:sz w:val="18"/>
          <w:szCs w:val="18"/>
          <w:lang w:val="es-ES_tradnl"/>
        </w:rPr>
        <w:t>Nro.</w:t>
      </w:r>
      <w:proofErr w:type="gramEnd"/>
      <w:r w:rsidRPr="004222A6">
        <w:rPr>
          <w:rFonts w:ascii="Arial Narrow" w:hAnsi="Arial Narrow" w:cs="Arial"/>
          <w:sz w:val="18"/>
          <w:szCs w:val="18"/>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30E587A7"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INDICAR EL NÚMERO DEL CONTRATO AL CUAL SE LE ESTÁN CARGANDO LAS FACTURAS, CON EL FIN DE LLEVAR UN CONTROL DE SALDOS PARA AMBAS PARTES.</w:t>
      </w:r>
    </w:p>
    <w:p w14:paraId="7091E044" w14:textId="77777777" w:rsidR="00762D55"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27557F4D" w14:textId="77777777" w:rsidR="00762D55"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16016459" w14:textId="77777777" w:rsidR="00762D55"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4E7366B9" w14:textId="77777777" w:rsidR="00762D55" w:rsidRPr="004222A6"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3C38B07B" w14:textId="77777777" w:rsidR="00762D55" w:rsidRPr="004222A6"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65D74063" w14:textId="77777777" w:rsidR="00762D55" w:rsidRPr="004222A6" w:rsidRDefault="00762D55" w:rsidP="00762D55">
      <w:pPr>
        <w:numPr>
          <w:ilvl w:val="0"/>
          <w:numId w:val="2"/>
        </w:numPr>
        <w:tabs>
          <w:tab w:val="clear" w:pos="1440"/>
          <w:tab w:val="num" w:pos="1276"/>
        </w:tabs>
        <w:autoSpaceDE w:val="0"/>
        <w:autoSpaceDN w:val="0"/>
        <w:spacing w:after="0" w:line="240" w:lineRule="auto"/>
        <w:ind w:left="426" w:hanging="142"/>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Fecha de prestación del servicio</w:t>
      </w:r>
    </w:p>
    <w:p w14:paraId="0DCE10C7" w14:textId="77777777" w:rsidR="00762D55" w:rsidRPr="004222A6" w:rsidRDefault="00762D55" w:rsidP="00762D55">
      <w:pPr>
        <w:numPr>
          <w:ilvl w:val="0"/>
          <w:numId w:val="2"/>
        </w:numPr>
        <w:tabs>
          <w:tab w:val="clear" w:pos="1440"/>
          <w:tab w:val="num" w:pos="1724"/>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Relación de pacientes atendidos con número de documento de identificación y procedimientos realizados de acuerdo al objeto de los términos de referencia (Registros Individuales de Procedimientos en Salud - RIPS)</w:t>
      </w:r>
    </w:p>
    <w:p w14:paraId="35664A9B" w14:textId="77777777" w:rsidR="00762D55" w:rsidRPr="004222A6" w:rsidRDefault="00762D55" w:rsidP="00762D55">
      <w:pPr>
        <w:numPr>
          <w:ilvl w:val="0"/>
          <w:numId w:val="2"/>
        </w:numPr>
        <w:tabs>
          <w:tab w:val="clear" w:pos="1440"/>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Factura que cumpla con los requisitos legales vigentes</w:t>
      </w:r>
    </w:p>
    <w:p w14:paraId="3048EB82" w14:textId="77777777" w:rsidR="00762D55" w:rsidRPr="004222A6" w:rsidRDefault="00762D55" w:rsidP="00762D55">
      <w:pPr>
        <w:numPr>
          <w:ilvl w:val="0"/>
          <w:numId w:val="2"/>
        </w:numPr>
        <w:tabs>
          <w:tab w:val="clear" w:pos="1440"/>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Anexar la epicrisis de la atención.</w:t>
      </w:r>
    </w:p>
    <w:p w14:paraId="787FB3D6" w14:textId="77777777" w:rsidR="00762D55" w:rsidRPr="004222A6" w:rsidRDefault="00762D55" w:rsidP="00762D55">
      <w:pPr>
        <w:numPr>
          <w:ilvl w:val="0"/>
          <w:numId w:val="2"/>
        </w:numPr>
        <w:tabs>
          <w:tab w:val="clear" w:pos="1440"/>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Indicar en la misma el Número del contrato contra el cual se facturan los servicios.</w:t>
      </w:r>
    </w:p>
    <w:p w14:paraId="5623223C"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1CE53DA0"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Brindar en la prestación de los servicios oportunidad, integridad, eficiencia y excelente calidad científica.</w:t>
      </w:r>
    </w:p>
    <w:p w14:paraId="2179F732"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Es indispensable que el proponente presente el formulario de inscripción expedido por la Dirección Seccional de Salud o Ente Competente, en el cual conste la habilitación para cada uno de los servicios ofertados.</w:t>
      </w:r>
    </w:p>
    <w:p w14:paraId="5F0D0B5C"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Garantizar el envío los días lunes de la información de notificación epidemiológica semanal al correo electrónico </w:t>
      </w:r>
      <w:hyperlink r:id="rId18" w:history="1">
        <w:r w:rsidRPr="004222A6">
          <w:rPr>
            <w:rFonts w:ascii="Arial Narrow" w:hAnsi="Arial Narrow" w:cs="Arial"/>
            <w:sz w:val="18"/>
            <w:szCs w:val="18"/>
            <w:lang w:val="es-MX"/>
          </w:rPr>
          <w:t>deant.escop-epi@policia.gov.co</w:t>
        </w:r>
      </w:hyperlink>
      <w:r w:rsidRPr="004222A6">
        <w:rPr>
          <w:rFonts w:ascii="Arial Narrow" w:hAnsi="Arial Narrow" w:cs="Arial"/>
          <w:sz w:val="18"/>
          <w:szCs w:val="18"/>
          <w:lang w:val="es-MX"/>
        </w:rPr>
        <w:t xml:space="preserve"> o al Teléfono 339-66-05 (solo se notifica los casos de usuarios del subsistema de salud de la Policía Nacional). </w:t>
      </w:r>
    </w:p>
    <w:p w14:paraId="1279AC3B"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60D104CF"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9" w:history="1">
        <w:r w:rsidRPr="004222A6">
          <w:rPr>
            <w:rFonts w:ascii="Arial Narrow" w:hAnsi="Arial Narrow" w:cs="Arial"/>
            <w:sz w:val="18"/>
            <w:szCs w:val="18"/>
            <w:lang w:val="es-MX"/>
          </w:rPr>
          <w:t>deant.escop-epi@policia.gov.co</w:t>
        </w:r>
      </w:hyperlink>
      <w:r w:rsidRPr="004222A6">
        <w:rPr>
          <w:rFonts w:ascii="Arial Narrow" w:hAnsi="Arial Narrow" w:cs="Arial"/>
          <w:sz w:val="18"/>
          <w:szCs w:val="18"/>
          <w:lang w:val="es-MX"/>
        </w:rPr>
        <w:t>.</w:t>
      </w:r>
    </w:p>
    <w:p w14:paraId="4DB26DF0"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20" w:history="1">
        <w:r w:rsidRPr="004222A6">
          <w:rPr>
            <w:rFonts w:ascii="Arial Narrow" w:hAnsi="Arial Narrow" w:cs="Arial"/>
            <w:sz w:val="18"/>
            <w:szCs w:val="18"/>
            <w:lang w:val="es-MX"/>
          </w:rPr>
          <w:t>deant.rases-sni@policia.gov.co</w:t>
        </w:r>
      </w:hyperlink>
      <w:r w:rsidRPr="004222A6">
        <w:rPr>
          <w:rFonts w:ascii="Arial Narrow" w:hAnsi="Arial Narrow" w:cs="Arial"/>
          <w:sz w:val="18"/>
          <w:szCs w:val="18"/>
          <w:lang w:val="es-MX"/>
        </w:rPr>
        <w:t xml:space="preserve">; </w:t>
      </w:r>
      <w:hyperlink r:id="rId21" w:history="1">
        <w:r w:rsidRPr="004222A6">
          <w:rPr>
            <w:rFonts w:ascii="Arial Narrow" w:hAnsi="Arial Narrow" w:cs="Arial"/>
            <w:sz w:val="18"/>
            <w:szCs w:val="18"/>
            <w:lang w:val="es-MX"/>
          </w:rPr>
          <w:t>deant.rases-niv@policia.gov.co</w:t>
        </w:r>
      </w:hyperlink>
      <w:r w:rsidRPr="004222A6">
        <w:rPr>
          <w:rFonts w:ascii="Arial Narrow" w:hAnsi="Arial Narrow" w:cs="Arial"/>
          <w:sz w:val="18"/>
          <w:szCs w:val="18"/>
          <w:lang w:val="es-MX"/>
        </w:rPr>
        <w:t xml:space="preserve">; </w:t>
      </w:r>
      <w:hyperlink r:id="rId22" w:history="1">
        <w:r w:rsidRPr="004222A6">
          <w:rPr>
            <w:rFonts w:ascii="Arial Narrow" w:hAnsi="Arial Narrow" w:cs="Arial"/>
            <w:sz w:val="18"/>
            <w:szCs w:val="18"/>
            <w:lang w:val="es-MX"/>
          </w:rPr>
          <w:t>deant.rases-rin@policia.gov.co</w:t>
        </w:r>
      </w:hyperlink>
      <w:r w:rsidRPr="004222A6">
        <w:rPr>
          <w:rFonts w:ascii="Arial Narrow" w:hAnsi="Arial Narrow" w:cs="Arial"/>
          <w:sz w:val="18"/>
          <w:szCs w:val="18"/>
          <w:lang w:val="es-MX"/>
        </w:rPr>
        <w:t xml:space="preserve"> que le apliquen al contratista según relación: </w:t>
      </w:r>
    </w:p>
    <w:p w14:paraId="513069E0"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en Consulta Médica General;</w:t>
      </w:r>
    </w:p>
    <w:p w14:paraId="495AA079"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en Consulta médica especializada – Psiquiatría;</w:t>
      </w:r>
    </w:p>
    <w:p w14:paraId="34CB2397"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en Consulta Médica especializada – Ginecología; </w:t>
      </w:r>
    </w:p>
    <w:p w14:paraId="70212554"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Pediatría; </w:t>
      </w:r>
    </w:p>
    <w:p w14:paraId="42A200AD"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Cirugía General; </w:t>
      </w:r>
    </w:p>
    <w:p w14:paraId="5C00BBBF"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Obstetricia; </w:t>
      </w:r>
    </w:p>
    <w:p w14:paraId="232F727E"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de Consulta Odontología general; </w:t>
      </w:r>
    </w:p>
    <w:p w14:paraId="6E481906"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de servicios de imagenología y diagnóstico general radiología simple; </w:t>
      </w:r>
    </w:p>
    <w:p w14:paraId="5EF4DF6F"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toma de muestras de laboratorio básico; </w:t>
      </w:r>
    </w:p>
    <w:p w14:paraId="732C80A9"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consulta de urgencias </w:t>
      </w:r>
      <w:proofErr w:type="spellStart"/>
      <w:r w:rsidRPr="004222A6">
        <w:rPr>
          <w:rFonts w:ascii="Arial Narrow" w:hAnsi="Arial Narrow" w:cs="Arial"/>
          <w:sz w:val="18"/>
          <w:szCs w:val="18"/>
          <w:lang w:val="es-MX"/>
        </w:rPr>
        <w:t>triage</w:t>
      </w:r>
      <w:proofErr w:type="spellEnd"/>
      <w:r w:rsidRPr="004222A6">
        <w:rPr>
          <w:rFonts w:ascii="Arial Narrow" w:hAnsi="Arial Narrow" w:cs="Arial"/>
          <w:sz w:val="18"/>
          <w:szCs w:val="18"/>
          <w:lang w:val="es-MX"/>
        </w:rPr>
        <w:t xml:space="preserve"> II; </w:t>
      </w:r>
    </w:p>
    <w:p w14:paraId="0D50BD59"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Tasa de mortalidad en menores de 5 años (por cada 100.000 atendidos menores de 5 años; </w:t>
      </w:r>
    </w:p>
    <w:p w14:paraId="6D7CACD0"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Tasa de mortalidad infantil (por cada 1.000 nacidos vivos).</w:t>
      </w:r>
    </w:p>
    <w:p w14:paraId="62FE8B37"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Dar cumplimiento con el respetivo reporte en los primeros 5 días de cada mes de los </w:t>
      </w:r>
      <w:r w:rsidRPr="004222A6">
        <w:rPr>
          <w:rFonts w:ascii="Arial Narrow" w:hAnsi="Arial Narrow" w:cs="Arial"/>
          <w:b/>
          <w:sz w:val="18"/>
          <w:szCs w:val="18"/>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 cerebrovascular</w:t>
      </w:r>
      <w:r w:rsidRPr="004222A6">
        <w:rPr>
          <w:rFonts w:ascii="Arial Narrow" w:hAnsi="Arial Narrow" w:cs="Arial"/>
          <w:sz w:val="18"/>
          <w:szCs w:val="18"/>
          <w:lang w:val="es-MX"/>
        </w:rPr>
        <w:t>.</w:t>
      </w:r>
    </w:p>
    <w:p w14:paraId="5A2FAD4C"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El contratista deberá reportar los primeros 5 días de cada mes los indicadores de Calidad según resolución 256 del 05/02/2016 del Ministerio de Protección Social del sistema de información de calidad al correo </w:t>
      </w:r>
      <w:hyperlink r:id="rId23" w:history="1">
        <w:r w:rsidRPr="004222A6">
          <w:rPr>
            <w:rFonts w:ascii="Arial Narrow" w:hAnsi="Arial Narrow" w:cs="Arial"/>
            <w:sz w:val="18"/>
            <w:szCs w:val="18"/>
            <w:lang w:val="es-MX"/>
          </w:rPr>
          <w:t>deant.espri-rma@policia.gov.co</w:t>
        </w:r>
      </w:hyperlink>
      <w:r w:rsidRPr="004222A6">
        <w:rPr>
          <w:rFonts w:ascii="Arial Narrow" w:hAnsi="Arial Narrow" w:cs="Arial"/>
          <w:sz w:val="18"/>
          <w:szCs w:val="18"/>
          <w:lang w:val="es-MX"/>
        </w:rPr>
        <w:t xml:space="preserve"> con la información de cada evento adverso</w:t>
      </w:r>
      <w:r>
        <w:rPr>
          <w:rFonts w:ascii="Arial Narrow" w:hAnsi="Arial Narrow" w:cs="Arial"/>
          <w:sz w:val="18"/>
          <w:szCs w:val="18"/>
          <w:lang w:val="es-MX"/>
        </w:rPr>
        <w:t>.</w:t>
      </w:r>
    </w:p>
    <w:p w14:paraId="72182129"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El contratista deberá reportar los primeros 10 días de cada mes los indicadores de Calidad definidos en la </w:t>
      </w:r>
      <w:r w:rsidRPr="004222A6">
        <w:rPr>
          <w:rFonts w:ascii="Arial Narrow" w:hAnsi="Arial Narrow" w:cs="Arial"/>
          <w:sz w:val="18"/>
          <w:szCs w:val="18"/>
          <w:lang w:val="es-ES_tradnl"/>
        </w:rPr>
        <w:t>Resolución No. 00000256 del 05 de febrero de 2016 “</w:t>
      </w:r>
      <w:r w:rsidRPr="004222A6">
        <w:rPr>
          <w:rFonts w:ascii="Arial Narrow" w:hAnsi="Arial Narrow" w:cs="Arial"/>
          <w:i/>
          <w:iCs/>
          <w:sz w:val="18"/>
          <w:szCs w:val="18"/>
          <w:lang w:val="es-ES_tradnl"/>
        </w:rPr>
        <w:t>por la cual se dictan disposiciones en relación con el sistema de información para la calidad y se establecen los indicadores para el monitoreo de la calidad en salud.”</w:t>
      </w:r>
    </w:p>
    <w:p w14:paraId="22BD18F5"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El contratista deberá garantizar, la atención y seguimiento a pacientes (niños, adolescentes y adultos) víctimas de abuso sexual, realizando el debido reporte diligenciando los formatos establecidos por la secretaría Seccional de salud.</w:t>
      </w:r>
    </w:p>
    <w:p w14:paraId="4B733A9B"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ES_tradnl"/>
        </w:rPr>
        <w:t>El servicio debe cumplir con las condiciones de calidad establecidas por la Policía Nacional Regional de Aseguramiento en Salud N. 6, como son:</w:t>
      </w:r>
    </w:p>
    <w:p w14:paraId="1E9C30B7"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Accesibilidad: Calificada como la facilidad que tiene el usuario para acceder a los servicios.</w:t>
      </w:r>
    </w:p>
    <w:p w14:paraId="69059F3D"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17BAE14C"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Continuidad: Característica que evalúa el seguimiento que se le ha dado a la atención brindada, con el fin de garantizar que se dé al usuario el servicio requerido al momento oportuno y en la secuencia establecida.</w:t>
      </w:r>
    </w:p>
    <w:p w14:paraId="7761D6EE"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Seguridad: Características de la institución, que permiten garantizar la atención al usuario con todos los medios técnicos, equipos, insumos y personal humano requerido. </w:t>
      </w:r>
    </w:p>
    <w:p w14:paraId="7F7F5CBF" w14:textId="77777777" w:rsidR="00762D55" w:rsidRPr="004222A6" w:rsidRDefault="00762D55" w:rsidP="00762D55">
      <w:pPr>
        <w:pStyle w:val="Prrafodelista"/>
        <w:numPr>
          <w:ilvl w:val="0"/>
          <w:numId w:val="40"/>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Pertinencia: Cumplimiento de las Guías de Manejo, Adoptadas por la institución contratada.</w:t>
      </w:r>
    </w:p>
    <w:p w14:paraId="541607FE"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Informar semanalmente a la coordinación del contrato de Nivel I de la Regional de Aseguramiento en Salud No. 6, el reporte del total de los </w:t>
      </w:r>
      <w:r w:rsidRPr="004222A6">
        <w:rPr>
          <w:rFonts w:ascii="Arial Narrow" w:hAnsi="Arial Narrow" w:cs="Arial"/>
          <w:b/>
          <w:bCs/>
          <w:sz w:val="18"/>
          <w:szCs w:val="18"/>
          <w:lang w:val="es-ES_tradnl"/>
        </w:rPr>
        <w:t>UNIFORMADOS ACTIVOS</w:t>
      </w:r>
      <w:r w:rsidRPr="004222A6">
        <w:rPr>
          <w:rFonts w:ascii="Arial Narrow" w:hAnsi="Arial Narrow" w:cs="Arial"/>
          <w:sz w:val="18"/>
          <w:szCs w:val="18"/>
          <w:lang w:val="es-ES_tradnl"/>
        </w:rPr>
        <w:t xml:space="preserve"> que son excusados o incapacitados por los profesionales dentro de la entidad a contratar; este reporte deberá realizarse al correo electrónico </w:t>
      </w:r>
      <w:hyperlink r:id="rId24" w:history="1">
        <w:r w:rsidRPr="004222A6">
          <w:rPr>
            <w:rFonts w:ascii="Arial Narrow" w:hAnsi="Arial Narrow" w:cs="Arial"/>
            <w:sz w:val="18"/>
            <w:szCs w:val="18"/>
            <w:lang w:val="es-ES_tradnl"/>
          </w:rPr>
          <w:t>deant.rases-niv@policia.gov.co</w:t>
        </w:r>
      </w:hyperlink>
      <w:r w:rsidRPr="004222A6">
        <w:rPr>
          <w:rFonts w:ascii="Arial Narrow" w:hAnsi="Arial Narrow" w:cs="Arial"/>
          <w:sz w:val="18"/>
          <w:szCs w:val="18"/>
          <w:lang w:val="es-ES_tradnl"/>
        </w:rPr>
        <w:t xml:space="preserve">. </w:t>
      </w:r>
    </w:p>
    <w:p w14:paraId="6C3D77CF"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lastRenderedPageBreak/>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5" w:history="1">
        <w:r w:rsidRPr="004222A6">
          <w:rPr>
            <w:rFonts w:ascii="Arial Narrow" w:hAnsi="Arial Narrow" w:cs="Arial"/>
            <w:sz w:val="18"/>
            <w:szCs w:val="18"/>
            <w:lang w:val="es-ES_tradnl"/>
          </w:rPr>
          <w:t>deant.espri-jef@policia.gov.co</w:t>
        </w:r>
      </w:hyperlink>
      <w:r w:rsidRPr="004222A6">
        <w:rPr>
          <w:rFonts w:ascii="Arial Narrow" w:hAnsi="Arial Narrow" w:cs="Arial"/>
          <w:sz w:val="18"/>
          <w:szCs w:val="18"/>
          <w:lang w:val="es-ES_tradnl"/>
        </w:rPr>
        <w:t xml:space="preserve">; </w:t>
      </w:r>
      <w:hyperlink r:id="rId26" w:history="1">
        <w:r w:rsidRPr="004222A6">
          <w:rPr>
            <w:rFonts w:ascii="Arial Narrow" w:hAnsi="Arial Narrow" w:cs="Arial"/>
            <w:sz w:val="18"/>
            <w:szCs w:val="18"/>
            <w:lang w:val="es-ES_tradnl"/>
          </w:rPr>
          <w:t>deant.rases-sni@policia.gov.co</w:t>
        </w:r>
      </w:hyperlink>
      <w:r w:rsidRPr="004222A6">
        <w:rPr>
          <w:rFonts w:ascii="Arial Narrow" w:hAnsi="Arial Narrow" w:cs="Arial"/>
          <w:sz w:val="18"/>
          <w:szCs w:val="18"/>
          <w:lang w:val="es-ES_tradnl"/>
        </w:rPr>
        <w:t xml:space="preserve"> </w:t>
      </w:r>
    </w:p>
    <w:p w14:paraId="0D2A268E"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2515CDDC" w14:textId="77777777" w:rsidR="00762D55" w:rsidRPr="004222A6" w:rsidRDefault="00762D55" w:rsidP="00762D55">
      <w:pPr>
        <w:autoSpaceDE w:val="0"/>
        <w:autoSpaceDN w:val="0"/>
        <w:spacing w:after="0" w:line="240" w:lineRule="auto"/>
        <w:ind w:firstLine="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Por parte de los prestadores de servicios de salud:</w:t>
      </w:r>
    </w:p>
    <w:p w14:paraId="50873435" w14:textId="77777777" w:rsidR="00762D55" w:rsidRPr="004222A6" w:rsidRDefault="00762D55" w:rsidP="00762D55">
      <w:pPr>
        <w:pStyle w:val="Prrafodelista"/>
        <w:numPr>
          <w:ilvl w:val="1"/>
          <w:numId w:val="36"/>
        </w:numPr>
        <w:autoSpaceDE w:val="0"/>
        <w:autoSpaceDN w:val="0"/>
        <w:ind w:left="426" w:hanging="142"/>
        <w:jc w:val="both"/>
        <w:rPr>
          <w:rFonts w:ascii="Arial Narrow" w:hAnsi="Arial Narrow" w:cs="Arial"/>
          <w:b/>
          <w:bCs/>
          <w:sz w:val="18"/>
          <w:szCs w:val="18"/>
          <w:lang w:val="es-ES"/>
        </w:rPr>
      </w:pPr>
      <w:r w:rsidRPr="004222A6">
        <w:rPr>
          <w:rFonts w:ascii="Arial Narrow" w:hAnsi="Arial Narrow" w:cs="Arial"/>
          <w:sz w:val="18"/>
          <w:szCs w:val="18"/>
          <w:lang w:val="es-ES"/>
        </w:rPr>
        <w:t>Habilitación de los servicios por prestar, el cual podrá ser verificado por parte del Comité Evaluador designado para el presente proceso a través del</w:t>
      </w:r>
      <w:r w:rsidRPr="004222A6">
        <w:rPr>
          <w:rFonts w:ascii="Arial Narrow" w:hAnsi="Arial Narrow" w:cs="Arial"/>
          <w:b/>
          <w:bCs/>
          <w:sz w:val="18"/>
          <w:szCs w:val="18"/>
          <w:lang w:val="es-ES"/>
        </w:rPr>
        <w:t xml:space="preserve"> </w:t>
      </w:r>
      <w:r w:rsidRPr="004222A6">
        <w:rPr>
          <w:rFonts w:ascii="Arial Narrow" w:hAnsi="Arial Narrow" w:cs="Arial"/>
          <w:sz w:val="18"/>
          <w:szCs w:val="18"/>
          <w:shd w:val="clear" w:color="auto" w:fill="FFFFFF"/>
          <w:lang w:val="es-ES"/>
        </w:rPr>
        <w:t>Registro Especial de Prestadores de Servicios de Salud - REPS.</w:t>
      </w:r>
      <w:r w:rsidRPr="004222A6">
        <w:rPr>
          <w:rFonts w:ascii="Arial Narrow" w:hAnsi="Arial Narrow" w:cs="Arial"/>
          <w:b/>
          <w:bCs/>
          <w:sz w:val="18"/>
          <w:szCs w:val="18"/>
          <w:lang w:val="es-ES"/>
        </w:rPr>
        <w:t xml:space="preserve"> </w:t>
      </w:r>
    </w:p>
    <w:p w14:paraId="6DEAB370" w14:textId="77777777" w:rsidR="00762D55" w:rsidRPr="004222A6" w:rsidRDefault="00762D55" w:rsidP="00762D55">
      <w:pPr>
        <w:pStyle w:val="Prrafodelista"/>
        <w:numPr>
          <w:ilvl w:val="1"/>
          <w:numId w:val="36"/>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Soporte de la suficiencia para prestar los servicios por contratar estimada a partir de la capacidad instalada, frente a las condiciones demográficas y epidemiológicas de la población del contratante que va a ser atendida.</w:t>
      </w:r>
    </w:p>
    <w:p w14:paraId="5FF2B5E3" w14:textId="77777777" w:rsidR="00762D55" w:rsidRPr="004222A6" w:rsidRDefault="00762D55" w:rsidP="00762D55">
      <w:pPr>
        <w:pStyle w:val="Prrafodelista"/>
        <w:numPr>
          <w:ilvl w:val="1"/>
          <w:numId w:val="36"/>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Modelo de prestación de servicios definido por el prestador.</w:t>
      </w:r>
    </w:p>
    <w:p w14:paraId="7D38BC5F" w14:textId="77777777" w:rsidR="00762D55" w:rsidRPr="004222A6" w:rsidRDefault="00762D55" w:rsidP="00762D55">
      <w:pPr>
        <w:pStyle w:val="Prrafodelista"/>
        <w:numPr>
          <w:ilvl w:val="1"/>
          <w:numId w:val="36"/>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contratista podrá realizar sugerencias u observaciones al modelo de Salud definido por el contratante, en caso de considerarlo necesario. </w:t>
      </w:r>
    </w:p>
    <w:p w14:paraId="049F92D5" w14:textId="77777777" w:rsidR="00762D55" w:rsidRPr="004222A6" w:rsidRDefault="00762D55" w:rsidP="00762D55">
      <w:pPr>
        <w:pStyle w:val="Prrafodelista"/>
        <w:numPr>
          <w:ilvl w:val="1"/>
          <w:numId w:val="36"/>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Indicadores de calidad en la prestación de servicios, definidos en el Sistema de Información para la Calidad del Sistema Obligatorio de Garantía de Calidad de la Atención en Salud.</w:t>
      </w:r>
    </w:p>
    <w:p w14:paraId="78D0B4D7"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w:t>
      </w:r>
      <w:proofErr w:type="spellStart"/>
      <w:r w:rsidRPr="004222A6">
        <w:rPr>
          <w:rFonts w:ascii="Arial Narrow" w:hAnsi="Arial Narrow" w:cs="Arial"/>
          <w:sz w:val="18"/>
          <w:szCs w:val="18"/>
          <w:lang w:val="es-ES_tradnl"/>
        </w:rPr>
        <w:t>Nº</w:t>
      </w:r>
      <w:proofErr w:type="spellEnd"/>
      <w:r w:rsidRPr="004222A6">
        <w:rPr>
          <w:rFonts w:ascii="Arial Narrow" w:hAnsi="Arial Narrow" w:cs="Arial"/>
          <w:sz w:val="18"/>
          <w:szCs w:val="18"/>
          <w:lang w:val="es-ES_tradnl"/>
        </w:rPr>
        <w:t xml:space="preserve"> 6 al correo electrónico </w:t>
      </w:r>
      <w:hyperlink r:id="rId27" w:history="1">
        <w:r w:rsidRPr="004222A6">
          <w:rPr>
            <w:rFonts w:ascii="Arial Narrow" w:hAnsi="Arial Narrow" w:cs="Arial"/>
            <w:sz w:val="18"/>
            <w:szCs w:val="18"/>
            <w:lang w:val="es-ES_tradnl"/>
          </w:rPr>
          <w:t>deant.rases-afi@policia.gov.co</w:t>
        </w:r>
      </w:hyperlink>
    </w:p>
    <w:p w14:paraId="79B69689" w14:textId="77777777" w:rsidR="00762D55" w:rsidRPr="004222A6" w:rsidRDefault="00762D55" w:rsidP="00762D55">
      <w:pPr>
        <w:pStyle w:val="xxmsonormal"/>
        <w:numPr>
          <w:ilvl w:val="0"/>
          <w:numId w:val="24"/>
        </w:numPr>
        <w:spacing w:before="0" w:beforeAutospacing="0" w:after="0" w:afterAutospacing="0"/>
        <w:ind w:left="284" w:hanging="284"/>
        <w:jc w:val="both"/>
        <w:rPr>
          <w:rFonts w:ascii="Arial Narrow" w:hAnsi="Arial Narrow" w:cs="Arial"/>
          <w:sz w:val="18"/>
          <w:szCs w:val="18"/>
          <w:lang w:val="es-ES_tradnl" w:eastAsia="es-ES"/>
        </w:rPr>
      </w:pPr>
      <w:r w:rsidRPr="004222A6">
        <w:rPr>
          <w:rFonts w:ascii="Arial Narrow" w:hAnsi="Arial Narrow" w:cs="Arial"/>
          <w:sz w:val="18"/>
          <w:szCs w:val="18"/>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6CB9FE7A" w14:textId="77777777" w:rsidR="00762D55"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w:t>
      </w:r>
      <w:r>
        <w:rPr>
          <w:rFonts w:ascii="Arial Narrow" w:hAnsi="Arial Narrow" w:cs="Arial"/>
          <w:sz w:val="18"/>
          <w:szCs w:val="18"/>
          <w:lang w:val="es-ES_tradnl"/>
        </w:rPr>
        <w:t>–</w:t>
      </w:r>
      <w:r w:rsidRPr="004222A6">
        <w:rPr>
          <w:rFonts w:ascii="Arial Narrow" w:hAnsi="Arial Narrow" w:cs="Arial"/>
          <w:sz w:val="18"/>
          <w:szCs w:val="18"/>
          <w:lang w:val="es-ES_tradnl"/>
        </w:rPr>
        <w:t>operativo</w:t>
      </w:r>
    </w:p>
    <w:p w14:paraId="36648023" w14:textId="77777777" w:rsidR="00762D55" w:rsidRPr="000C6B98" w:rsidRDefault="00762D55" w:rsidP="00762D55">
      <w:pPr>
        <w:pStyle w:val="Prrafodelista"/>
        <w:numPr>
          <w:ilvl w:val="0"/>
          <w:numId w:val="24"/>
        </w:numPr>
        <w:autoSpaceDE w:val="0"/>
        <w:autoSpaceDN w:val="0"/>
        <w:ind w:left="284" w:hanging="284"/>
        <w:jc w:val="both"/>
        <w:rPr>
          <w:rFonts w:ascii="Arial Narrow" w:hAnsi="Arial Narrow"/>
          <w:sz w:val="18"/>
          <w:szCs w:val="18"/>
        </w:rPr>
      </w:pPr>
      <w:r w:rsidRPr="000C6B98">
        <w:rPr>
          <w:rFonts w:ascii="Arial Narrow" w:hAnsi="Arial Narrow"/>
          <w:sz w:val="18"/>
          <w:szCs w:val="18"/>
        </w:rPr>
        <w:t>El contratista garantizará la atención integral de la Ruta Materno Perinatal, incluyendo acciones de promoción, prevención, diagnóstico, tratamiento y seguimiento desde la etapa preconcepcional hasta el puerperio, asegurando la atención humanizada del parto, la protección del recién nacido y la articulación con las demás entidades del sistema de salud, conforme a la Resolución 3280 de 2018</w:t>
      </w:r>
      <w:r>
        <w:rPr>
          <w:rFonts w:ascii="Arial Narrow" w:hAnsi="Arial Narrow"/>
          <w:sz w:val="18"/>
          <w:szCs w:val="18"/>
        </w:rPr>
        <w:t>,</w:t>
      </w:r>
      <w:r w:rsidRPr="00134CB2">
        <w:rPr>
          <w:rFonts w:ascii="Arial Narrow" w:hAnsi="Arial Narrow"/>
          <w:sz w:val="18"/>
          <w:szCs w:val="18"/>
        </w:rPr>
        <w:t xml:space="preserve"> 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48949542" w14:textId="77777777" w:rsidR="00762D55" w:rsidRPr="00134CB2"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bookmarkStart w:id="4" w:name="_Hlk116632391"/>
      <w:r w:rsidRPr="000C6B98">
        <w:rPr>
          <w:rFonts w:ascii="Arial Narrow" w:hAnsi="Arial Narrow"/>
          <w:sz w:val="18"/>
          <w:szCs w:val="18"/>
        </w:rPr>
        <w:t>El contratista deberá gestionar de manera oportuna e inmediata la operación de la Ruta Integral de Atención en Salud Materno Perinatal, garantizando que las consultas, toma de muestras y dispensación de medicamentos correspondientes a la misma fase de prestación se realicen en el mismo lugar de atención o en el lugar de residencia del afiliado, conforme a lo establecido en la Resolución 3280 de 2018</w:t>
      </w:r>
      <w:r w:rsidRPr="004222A6">
        <w:rPr>
          <w:rFonts w:ascii="Arial Narrow" w:hAnsi="Arial Narrow"/>
          <w:sz w:val="18"/>
          <w:szCs w:val="18"/>
        </w:rPr>
        <w:t xml:space="preserve">, </w:t>
      </w:r>
      <w:r w:rsidRPr="00134CB2">
        <w:rPr>
          <w:rFonts w:ascii="Arial Narrow" w:hAnsi="Arial Narrow"/>
          <w:sz w:val="18"/>
          <w:szCs w:val="18"/>
        </w:rPr>
        <w:t>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072ED6F4" w14:textId="77777777" w:rsidR="00762D55" w:rsidRPr="004222A6" w:rsidRDefault="00762D55" w:rsidP="00762D55">
      <w:pPr>
        <w:pStyle w:val="Prrafodelista"/>
        <w:numPr>
          <w:ilvl w:val="0"/>
          <w:numId w:val="24"/>
        </w:numPr>
        <w:autoSpaceDE w:val="0"/>
        <w:autoSpaceDN w:val="0"/>
        <w:ind w:left="284" w:hanging="284"/>
        <w:jc w:val="both"/>
        <w:rPr>
          <w:rFonts w:ascii="Arial Narrow" w:eastAsiaTheme="minorHAnsi" w:hAnsi="Arial Narrow"/>
          <w:sz w:val="18"/>
          <w:szCs w:val="18"/>
        </w:rPr>
      </w:pPr>
      <w:bookmarkStart w:id="5" w:name="_Hlk116632404"/>
      <w:bookmarkEnd w:id="4"/>
      <w:r w:rsidRPr="004222A6">
        <w:rPr>
          <w:rFonts w:ascii="Arial Narrow" w:hAnsi="Arial Narrow"/>
          <w:sz w:val="18"/>
          <w:szCs w:val="18"/>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5"/>
      <w:r w:rsidRPr="004222A6">
        <w:rPr>
          <w:rFonts w:ascii="Arial Narrow" w:hAnsi="Arial Narrow"/>
          <w:sz w:val="18"/>
          <w:szCs w:val="18"/>
        </w:rPr>
        <w:t xml:space="preserve">.  </w:t>
      </w:r>
    </w:p>
    <w:p w14:paraId="2AF8F72E"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2C2F5D74"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1. Obtener o renovar permiso de tenencia o porte de armas.  </w:t>
      </w:r>
    </w:p>
    <w:p w14:paraId="3020F865"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2. Ser nombrado o ascendido en cargo público.  </w:t>
      </w:r>
    </w:p>
    <w:p w14:paraId="7BE5F894"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3. Ingresar a las escuelas de formación de la Fuerza Pública.  </w:t>
      </w:r>
    </w:p>
    <w:p w14:paraId="407E4751"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4. Contratar o renovar contrato con cualquier entidad del Estado. </w:t>
      </w:r>
    </w:p>
    <w:p w14:paraId="4782CA83" w14:textId="77777777" w:rsidR="00762D55" w:rsidRPr="004222A6"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5. Obtener o renovar el registro mercantil en las cámaras de comercio”.  </w:t>
      </w:r>
    </w:p>
    <w:p w14:paraId="7F9FE67E" w14:textId="77777777" w:rsidR="00762D55" w:rsidRPr="004222A6" w:rsidRDefault="00762D55" w:rsidP="00762D55">
      <w:pPr>
        <w:autoSpaceDE w:val="0"/>
        <w:autoSpaceDN w:val="0"/>
        <w:spacing w:after="0" w:line="240" w:lineRule="auto"/>
        <w:ind w:left="284"/>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Se debe anexar la consulta efectuada a través del mecanismo en línea de la página de la Policía Nacional </w:t>
      </w:r>
      <w:hyperlink r:id="rId28" w:history="1">
        <w:r w:rsidRPr="004222A6">
          <w:rPr>
            <w:rFonts w:ascii="Arial Narrow" w:eastAsia="Times New Roman" w:hAnsi="Arial Narrow" w:cs="Arial"/>
            <w:sz w:val="18"/>
            <w:szCs w:val="18"/>
            <w:lang w:val="es-ES_tradnl" w:eastAsia="es-ES"/>
          </w:rPr>
          <w:t>https://srvcnpc.policia.gov.co/PSC/frm_cnp_consulta.aspx</w:t>
        </w:r>
      </w:hyperlink>
    </w:p>
    <w:p w14:paraId="345A66FC" w14:textId="77777777" w:rsidR="00762D55" w:rsidRPr="004222A6" w:rsidRDefault="00762D55" w:rsidP="00762D55">
      <w:pPr>
        <w:pStyle w:val="Prrafodelista"/>
        <w:numPr>
          <w:ilvl w:val="0"/>
          <w:numId w:val="2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B2DAB17" w14:textId="77777777" w:rsidR="00762D55" w:rsidRDefault="00762D55" w:rsidP="00762D55">
      <w:pPr>
        <w:pStyle w:val="Prrafodelista"/>
        <w:numPr>
          <w:ilvl w:val="0"/>
          <w:numId w:val="24"/>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 xml:space="preserve">Las Entidades Sociales del Estado que integren, apoyen, ejecuten, administren o presten servicios asistenciales, clínicos, quirúrgicos, diagnósticos, terapéuticos, farmacéuticos o de apoyo logístico al Subsistema de Salud de las Fuerzas Militares y de la Policía Nacional quedan obligadas a dar </w:t>
      </w:r>
      <w:r w:rsidRPr="004222A6">
        <w:rPr>
          <w:rFonts w:ascii="Arial Narrow" w:hAnsi="Arial Narrow" w:cs="Arial"/>
          <w:b/>
          <w:bCs/>
          <w:sz w:val="18"/>
          <w:szCs w:val="18"/>
        </w:rPr>
        <w:t>cumplimiento integral, estricto y vinculante</w:t>
      </w:r>
      <w:r w:rsidRPr="004222A6">
        <w:rPr>
          <w:rFonts w:ascii="Arial Narrow" w:hAnsi="Arial Narrow" w:cs="Arial"/>
          <w:sz w:val="18"/>
          <w:szCs w:val="18"/>
        </w:rPr>
        <w:t xml:space="preserve"> a lo dispuesto en el Acuerdo N.º 093 de </w:t>
      </w:r>
      <w:r w:rsidRPr="004222A6">
        <w:rPr>
          <w:rFonts w:ascii="Arial Narrow" w:hAnsi="Arial Narrow" w:cs="Arial"/>
          <w:sz w:val="18"/>
          <w:szCs w:val="18"/>
          <w:lang w:val="es-ES_tradnl"/>
        </w:rPr>
        <w:t>2025</w:t>
      </w:r>
      <w:r w:rsidRPr="004222A6">
        <w:rPr>
          <w:rFonts w:ascii="Arial Narrow" w:hAnsi="Arial Narrow" w:cs="Arial"/>
          <w:sz w:val="18"/>
          <w:szCs w:val="18"/>
        </w:rPr>
        <w:t>, “Por el cual se establece el Plan de Servicios y Tecnologías en Salud del Sistema de Salud de las Fuerzas Militares y de la Policía Nacional”.</w:t>
      </w:r>
    </w:p>
    <w:p w14:paraId="72094727" w14:textId="77777777" w:rsidR="00762D55" w:rsidRPr="0087239C" w:rsidRDefault="00762D55" w:rsidP="00762D55">
      <w:pPr>
        <w:pStyle w:val="Prrafodelista"/>
        <w:autoSpaceDE w:val="0"/>
        <w:autoSpaceDN w:val="0"/>
        <w:ind w:left="284" w:hanging="284"/>
        <w:jc w:val="both"/>
        <w:rPr>
          <w:rFonts w:ascii="Arial Narrow" w:hAnsi="Arial Narrow" w:cs="Arial"/>
          <w:sz w:val="18"/>
          <w:szCs w:val="18"/>
          <w:lang w:val="es-ES_tradnl"/>
        </w:rPr>
      </w:pPr>
    </w:p>
    <w:p w14:paraId="68FB8D0A" w14:textId="77777777" w:rsidR="00762D55" w:rsidRPr="0087239C" w:rsidRDefault="00762D55" w:rsidP="00762D55">
      <w:pPr>
        <w:pStyle w:val="Prrafodelista"/>
        <w:autoSpaceDE w:val="0"/>
        <w:autoSpaceDN w:val="0"/>
        <w:ind w:left="284"/>
        <w:jc w:val="both"/>
        <w:rPr>
          <w:rFonts w:ascii="Arial Narrow" w:hAnsi="Arial Narrow" w:cs="Arial"/>
          <w:sz w:val="18"/>
          <w:szCs w:val="18"/>
          <w:lang w:val="es-ES_tradnl"/>
        </w:rPr>
      </w:pPr>
      <w:r w:rsidRPr="0087239C">
        <w:rPr>
          <w:rFonts w:ascii="Arial Narrow" w:hAnsi="Arial Narrow" w:cs="Arial"/>
          <w:sz w:val="18"/>
          <w:szCs w:val="18"/>
          <w:lang w:val="es-ES_tradnl"/>
        </w:rPr>
        <w:t>En atención a la presente obligación la entidad deberá:</w:t>
      </w:r>
    </w:p>
    <w:p w14:paraId="155EABCD" w14:textId="77777777" w:rsidR="00762D55" w:rsidRPr="0087239C" w:rsidRDefault="00762D55" w:rsidP="00762D55">
      <w:pPr>
        <w:pStyle w:val="Prrafodelista"/>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 xml:space="preserve"> </w:t>
      </w:r>
    </w:p>
    <w:p w14:paraId="6BF191EA" w14:textId="77777777" w:rsidR="00762D55" w:rsidRPr="0087239C" w:rsidRDefault="00762D55" w:rsidP="00762D55">
      <w:pPr>
        <w:pStyle w:val="Sinespaciado"/>
        <w:numPr>
          <w:ilvl w:val="0"/>
          <w:numId w:val="26"/>
        </w:numPr>
        <w:ind w:left="284" w:hanging="284"/>
        <w:jc w:val="both"/>
        <w:rPr>
          <w:rFonts w:ascii="Arial Narrow" w:hAnsi="Arial Narrow" w:cs="Arial"/>
          <w:b/>
          <w:bCs/>
          <w:sz w:val="18"/>
          <w:szCs w:val="18"/>
        </w:rPr>
      </w:pPr>
      <w:r w:rsidRPr="0087239C">
        <w:rPr>
          <w:rFonts w:ascii="Arial Narrow" w:hAnsi="Arial Narrow" w:cs="Arial"/>
          <w:b/>
          <w:bCs/>
          <w:sz w:val="18"/>
          <w:szCs w:val="18"/>
        </w:rPr>
        <w:lastRenderedPageBreak/>
        <w:t xml:space="preserve">Modalidad de prestación del servicio: </w:t>
      </w:r>
    </w:p>
    <w:p w14:paraId="2D77B1EC" w14:textId="77777777" w:rsidR="00762D55" w:rsidRPr="0087239C" w:rsidRDefault="00762D55" w:rsidP="00762D55">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certificar y garantizar la prestación de los servicios de vacunación bajo las modalidades </w:t>
      </w:r>
      <w:r w:rsidRPr="0087239C">
        <w:rPr>
          <w:rFonts w:ascii="Arial Narrow" w:hAnsi="Arial Narrow" w:cs="Arial"/>
          <w:b/>
          <w:bCs/>
          <w:sz w:val="18"/>
          <w:szCs w:val="18"/>
        </w:rPr>
        <w:t>intramural</w:t>
      </w:r>
      <w:r w:rsidRPr="0087239C">
        <w:rPr>
          <w:rFonts w:ascii="Arial Narrow" w:hAnsi="Arial Narrow" w:cs="Arial"/>
          <w:sz w:val="18"/>
          <w:szCs w:val="18"/>
        </w:rPr>
        <w:t> (dentro de las IPS) y </w:t>
      </w:r>
      <w:r w:rsidRPr="0087239C">
        <w:rPr>
          <w:rFonts w:ascii="Arial Narrow" w:hAnsi="Arial Narrow" w:cs="Arial"/>
          <w:b/>
          <w:bCs/>
          <w:sz w:val="18"/>
          <w:szCs w:val="18"/>
        </w:rPr>
        <w:t>extramural</w:t>
      </w:r>
      <w:r w:rsidRPr="0087239C">
        <w:rPr>
          <w:rFonts w:ascii="Arial Narrow" w:hAnsi="Arial Narrow" w:cs="Arial"/>
          <w:sz w:val="18"/>
          <w:szCs w:val="18"/>
        </w:rPr>
        <w:t>, que incluye vacunación en unidad móvil, jornadas de salud, vacunación domiciliaria y otras tácticas definidas por el PAI.</w:t>
      </w:r>
    </w:p>
    <w:p w14:paraId="63F18492" w14:textId="77777777" w:rsidR="00762D55" w:rsidRPr="0087239C" w:rsidRDefault="00762D55" w:rsidP="00762D55">
      <w:pPr>
        <w:pStyle w:val="Sinespaciado"/>
        <w:numPr>
          <w:ilvl w:val="0"/>
          <w:numId w:val="26"/>
        </w:numPr>
        <w:ind w:left="284" w:hanging="284"/>
        <w:jc w:val="both"/>
        <w:rPr>
          <w:rFonts w:ascii="Arial Narrow" w:hAnsi="Arial Narrow" w:cs="Arial"/>
          <w:b/>
          <w:bCs/>
          <w:sz w:val="18"/>
          <w:szCs w:val="18"/>
        </w:rPr>
      </w:pPr>
      <w:r w:rsidRPr="0087239C">
        <w:rPr>
          <w:rFonts w:ascii="Arial Narrow" w:hAnsi="Arial Narrow" w:cs="Arial"/>
          <w:b/>
          <w:bCs/>
          <w:sz w:val="18"/>
          <w:szCs w:val="18"/>
        </w:rPr>
        <w:t>Soportes técnicos y operativos:</w:t>
      </w:r>
    </w:p>
    <w:p w14:paraId="4377CD13" w14:textId="77777777" w:rsidR="00762D55" w:rsidRPr="0087239C" w:rsidRDefault="00762D55" w:rsidP="00762D55">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presentar los </w:t>
      </w:r>
      <w:r w:rsidRPr="0087239C">
        <w:rPr>
          <w:rFonts w:ascii="Arial Narrow" w:hAnsi="Arial Narrow" w:cs="Arial"/>
          <w:b/>
          <w:bCs/>
          <w:sz w:val="18"/>
          <w:szCs w:val="18"/>
        </w:rPr>
        <w:t>soportes de pólizas de responsabilidad civil</w:t>
      </w:r>
      <w:r w:rsidRPr="0087239C">
        <w:rPr>
          <w:rFonts w:ascii="Arial Narrow" w:hAnsi="Arial Narrow" w:cs="Arial"/>
          <w:sz w:val="18"/>
          <w:szCs w:val="18"/>
        </w:rPr>
        <w:t>, así como los </w:t>
      </w:r>
      <w:r w:rsidRPr="0087239C">
        <w:rPr>
          <w:rFonts w:ascii="Arial Narrow" w:hAnsi="Arial Narrow" w:cs="Arial"/>
          <w:b/>
          <w:bCs/>
          <w:sz w:val="18"/>
          <w:szCs w:val="18"/>
        </w:rPr>
        <w:t>certificados de mantenimiento y calibración de los equipos de cadena de frío</w:t>
      </w:r>
      <w:r w:rsidRPr="0087239C">
        <w:rPr>
          <w:rFonts w:ascii="Arial Narrow" w:hAnsi="Arial Narrow" w:cs="Arial"/>
          <w:sz w:val="18"/>
          <w:szCs w:val="18"/>
        </w:rPr>
        <w:t>, asegurando el cumplimiento de los estándares técnicos y de seguridad exigidos por la normatividad vigente “LINEAMIENTOS PARA LA GESTIÓN Y ADMINISTRACIÓN DEL PROGRAMA AMPLIADO DE INMUNIZACIONES - PAI – 2025”.</w:t>
      </w:r>
    </w:p>
    <w:p w14:paraId="66032B4A" w14:textId="77777777" w:rsidR="00762D55" w:rsidRPr="0087239C" w:rsidRDefault="00762D55" w:rsidP="00762D55">
      <w:pPr>
        <w:pStyle w:val="Sinespaciado"/>
        <w:numPr>
          <w:ilvl w:val="0"/>
          <w:numId w:val="26"/>
        </w:numPr>
        <w:ind w:left="284" w:hanging="284"/>
        <w:jc w:val="both"/>
        <w:rPr>
          <w:rFonts w:ascii="Arial Narrow" w:hAnsi="Arial Narrow" w:cs="Arial"/>
          <w:sz w:val="18"/>
          <w:szCs w:val="18"/>
        </w:rPr>
      </w:pPr>
      <w:r w:rsidRPr="0087239C">
        <w:rPr>
          <w:rFonts w:ascii="Arial Narrow" w:hAnsi="Arial Narrow" w:cs="Arial"/>
          <w:b/>
          <w:bCs/>
          <w:sz w:val="18"/>
          <w:szCs w:val="18"/>
        </w:rPr>
        <w:t>Gestión del talento humano:</w:t>
      </w:r>
    </w:p>
    <w:p w14:paraId="22A0AA79" w14:textId="77777777" w:rsidR="00762D55" w:rsidRPr="0087239C" w:rsidRDefault="00762D55" w:rsidP="00762D55">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certificar y garantizar que cuenta con el </w:t>
      </w:r>
      <w:r w:rsidRPr="0087239C">
        <w:rPr>
          <w:rFonts w:ascii="Arial Narrow" w:hAnsi="Arial Narrow" w:cs="Arial"/>
          <w:b/>
          <w:bCs/>
          <w:sz w:val="18"/>
          <w:szCs w:val="18"/>
        </w:rPr>
        <w:t>talento humano capacitado y certificado</w:t>
      </w:r>
      <w:r w:rsidRPr="0087239C">
        <w:rPr>
          <w:rFonts w:ascii="Arial Narrow" w:hAnsi="Arial Narrow" w:cs="Arial"/>
          <w:sz w:val="18"/>
          <w:szCs w:val="18"/>
        </w:rPr>
        <w:t> en los puntos de vacunación. Esta información deberá incluir nombres, cargos, certificaciones y fechas de capacitación.</w:t>
      </w:r>
    </w:p>
    <w:p w14:paraId="08B8AFB7" w14:textId="77777777" w:rsidR="00762D55" w:rsidRPr="0087239C" w:rsidRDefault="00762D55" w:rsidP="00762D55">
      <w:pPr>
        <w:pStyle w:val="Sinespaciado"/>
        <w:numPr>
          <w:ilvl w:val="0"/>
          <w:numId w:val="26"/>
        </w:numPr>
        <w:ind w:left="284" w:hanging="284"/>
        <w:jc w:val="both"/>
        <w:rPr>
          <w:rFonts w:ascii="Arial Narrow" w:hAnsi="Arial Narrow" w:cs="Arial"/>
          <w:sz w:val="18"/>
          <w:szCs w:val="18"/>
        </w:rPr>
      </w:pPr>
      <w:r w:rsidRPr="0087239C">
        <w:rPr>
          <w:rFonts w:ascii="Arial Narrow" w:hAnsi="Arial Narrow" w:cs="Arial"/>
          <w:b/>
          <w:bCs/>
          <w:sz w:val="18"/>
          <w:szCs w:val="18"/>
        </w:rPr>
        <w:t>Registro y seguimiento de inventario de biológicos:</w:t>
      </w:r>
    </w:p>
    <w:p w14:paraId="3039A519" w14:textId="77777777" w:rsidR="00762D55" w:rsidRPr="0087239C" w:rsidRDefault="00762D55" w:rsidP="00762D55">
      <w:pPr>
        <w:pStyle w:val="Sinespaciado"/>
        <w:ind w:left="284"/>
        <w:jc w:val="both"/>
        <w:rPr>
          <w:rFonts w:ascii="Arial Narrow" w:hAnsi="Arial Narrow" w:cs="Arial"/>
          <w:sz w:val="18"/>
          <w:szCs w:val="18"/>
        </w:rPr>
      </w:pPr>
      <w:r w:rsidRPr="0087239C">
        <w:rPr>
          <w:rFonts w:ascii="Arial Narrow" w:hAnsi="Arial Narrow" w:cs="Arial"/>
          <w:sz w:val="18"/>
          <w:szCs w:val="18"/>
        </w:rPr>
        <w:t>Por parte del área contratante, se debe establecer el cumplimiento del </w:t>
      </w:r>
      <w:r w:rsidRPr="0087239C">
        <w:rPr>
          <w:rFonts w:ascii="Arial Narrow" w:hAnsi="Arial Narrow" w:cs="Arial"/>
          <w:b/>
          <w:bCs/>
          <w:sz w:val="18"/>
          <w:szCs w:val="18"/>
        </w:rPr>
        <w:t>registro oportuno y completo en PAIWEB 2.0</w:t>
      </w:r>
      <w:r w:rsidRPr="0087239C">
        <w:rPr>
          <w:rFonts w:ascii="Arial Narrow" w:hAnsi="Arial Narrow" w:cs="Arial"/>
          <w:sz w:val="18"/>
          <w:szCs w:val="18"/>
        </w:rPr>
        <w:t xml:space="preserve"> o en el sistema que la entidad disponga, con el fin de realizar el adecuado inventario, trazabilidad y control de los biológicos administrados. De Lo cual debe cada trimestre (marzo, junio, septiembre, diciembre) enviar al correo </w:t>
      </w:r>
      <w:hyperlink r:id="rId29" w:history="1">
        <w:r w:rsidRPr="0087239C">
          <w:rPr>
            <w:rStyle w:val="Hipervnculo"/>
            <w:rFonts w:ascii="Arial Narrow" w:hAnsi="Arial Narrow" w:cs="Arial"/>
            <w:sz w:val="18"/>
            <w:szCs w:val="18"/>
          </w:rPr>
          <w:t>deant.escop-vac@policia.gov.co</w:t>
        </w:r>
      </w:hyperlink>
      <w:r w:rsidRPr="0087239C">
        <w:rPr>
          <w:rFonts w:ascii="Arial Narrow" w:hAnsi="Arial Narrow" w:cs="Arial"/>
          <w:sz w:val="18"/>
          <w:szCs w:val="18"/>
        </w:rPr>
        <w:t xml:space="preserve">, la información correspondiente a los registros realizados de la vacunación a usuarios y beneficiarios de la Policía Nacional. </w:t>
      </w:r>
    </w:p>
    <w:p w14:paraId="2E7F6A9A" w14:textId="77777777" w:rsidR="00762D55" w:rsidRPr="0087239C" w:rsidRDefault="00762D55" w:rsidP="00762D55">
      <w:pPr>
        <w:pStyle w:val="Prrafodelista"/>
        <w:numPr>
          <w:ilvl w:val="0"/>
          <w:numId w:val="24"/>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Confidencialidad e integridad de la información institucional:</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Dada la naturaleza de las actividades 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directamente o por intermedio de terceros; en tal virtud, adoptará todas las medidas que sean</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necesarias para impedir su duplicación, sustracción, divulgación, alteración, ocultamiento o</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utilización indebida y suscribirá con la entidad los formatos de confidencialidad o reserva a que haya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arquitectura física, lugares a los cuales tenga acceso con ocasión de la labor, información contenida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en los sistemas de información,</w:t>
      </w:r>
      <w:r w:rsidRPr="004D47FC">
        <w:rPr>
          <w:rFonts w:ascii="Arial Narrow" w:hAnsi="Arial Narrow" w:cs="Arial"/>
          <w:sz w:val="20"/>
          <w:szCs w:val="20"/>
          <w:bdr w:val="none" w:sz="0" w:space="0" w:color="auto" w:frame="1"/>
          <w:lang w:eastAsia="es-CO"/>
        </w:rPr>
        <w:t xml:space="preserve"> </w:t>
      </w:r>
      <w:r w:rsidRPr="0087239C">
        <w:rPr>
          <w:rFonts w:ascii="Arial Narrow" w:hAnsi="Arial Narrow" w:cs="Arial"/>
          <w:sz w:val="18"/>
          <w:szCs w:val="18"/>
          <w:bdr w:val="none" w:sz="0" w:space="0" w:color="auto" w:frame="1"/>
          <w:lang w:eastAsia="es-CO"/>
        </w:rPr>
        <w:t>documentación física, archivos digitales, información de los</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funcionarios y contratistas e información de los usuarios del Subsistema de Salud los cuales son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carácter reservado y confidencial.</w:t>
      </w:r>
    </w:p>
    <w:p w14:paraId="69296A76" w14:textId="77777777" w:rsidR="00762D55" w:rsidRPr="0087239C" w:rsidRDefault="00762D55" w:rsidP="00762D55">
      <w:pPr>
        <w:pStyle w:val="Prrafodelista"/>
        <w:numPr>
          <w:ilvl w:val="0"/>
          <w:numId w:val="24"/>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Confidencialidad:</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Las partes acuerdan que cualquier información intercambiada,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quienes la necesiten y estén autorizados previamente por la parte de cuya información confidencial se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trata, se considera también información confidencial: a) aquella que como conjunto o por la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4E62CDF" w14:textId="77777777" w:rsidR="00762D55" w:rsidRPr="0087239C" w:rsidRDefault="00762D55" w:rsidP="00762D55">
      <w:pPr>
        <w:pStyle w:val="Prrafodelista"/>
        <w:numPr>
          <w:ilvl w:val="0"/>
          <w:numId w:val="24"/>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Cumplimiento de normatividad:</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El contratista acatará los lineamientos del Régimen de protección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datos y demás aspectos relacionados con el tratamiento de la información que les sea aplicable, en el</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Nacional.</w:t>
      </w:r>
    </w:p>
    <w:p w14:paraId="3D545874" w14:textId="77777777" w:rsidR="00762D55" w:rsidRPr="0087239C" w:rsidRDefault="00762D55" w:rsidP="00762D55">
      <w:pPr>
        <w:pStyle w:val="Prrafodelista"/>
        <w:numPr>
          <w:ilvl w:val="0"/>
          <w:numId w:val="24"/>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sz w:val="18"/>
          <w:szCs w:val="18"/>
          <w:bdr w:val="none" w:sz="0" w:space="0" w:color="auto" w:frame="1"/>
          <w:lang w:eastAsia="es-CO"/>
        </w:rPr>
        <w:t>La entidad deberá garantizar el plan o protocolo de contingencia para los eventos en que no pueda prestar el servicio por sí mismo.</w:t>
      </w:r>
    </w:p>
    <w:p w14:paraId="67D23447" w14:textId="77777777" w:rsidR="00762D55" w:rsidRPr="0087239C" w:rsidRDefault="00762D55" w:rsidP="00762D55">
      <w:pPr>
        <w:numPr>
          <w:ilvl w:val="0"/>
          <w:numId w:val="24"/>
        </w:numPr>
        <w:autoSpaceDE w:val="0"/>
        <w:autoSpaceDN w:val="0"/>
        <w:spacing w:after="0" w:line="240" w:lineRule="auto"/>
        <w:ind w:left="284" w:hanging="284"/>
        <w:jc w:val="both"/>
        <w:rPr>
          <w:rFonts w:ascii="Arial Narrow" w:hAnsi="Arial Narrow" w:cs="Arial"/>
          <w:sz w:val="18"/>
          <w:szCs w:val="18"/>
          <w:bdr w:val="none" w:sz="0" w:space="0" w:color="auto" w:frame="1"/>
          <w:lang w:eastAsia="es-CO"/>
        </w:rPr>
      </w:pPr>
      <w:bookmarkStart w:id="6" w:name="_Hlk171763720"/>
      <w:r w:rsidRPr="0087239C">
        <w:rPr>
          <w:rFonts w:ascii="Arial Narrow" w:hAnsi="Arial Narrow" w:cs="Arial"/>
          <w:sz w:val="18"/>
          <w:szCs w:val="18"/>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w:t>
      </w:r>
      <w:r>
        <w:rPr>
          <w:rFonts w:ascii="Arial Narrow" w:hAnsi="Arial Narrow" w:cs="Arial"/>
          <w:sz w:val="18"/>
          <w:szCs w:val="18"/>
          <w:bdr w:val="none" w:sz="0" w:space="0" w:color="auto" w:frame="1"/>
          <w:lang w:eastAsia="es-CO"/>
        </w:rPr>
        <w:t>No. 6</w:t>
      </w:r>
      <w:r w:rsidRPr="0087239C">
        <w:rPr>
          <w:rFonts w:ascii="Arial Narrow" w:hAnsi="Arial Narrow" w:cs="Arial"/>
          <w:sz w:val="18"/>
          <w:szCs w:val="18"/>
          <w:bdr w:val="none" w:sz="0" w:space="0" w:color="auto" w:frame="1"/>
          <w:lang w:eastAsia="es-CO"/>
        </w:rPr>
        <w:t xml:space="preserve"> dispone de los correos electrónicos </w:t>
      </w:r>
      <w:hyperlink r:id="rId30" w:history="1">
        <w:r w:rsidRPr="0087239C">
          <w:rPr>
            <w:rFonts w:ascii="Arial Narrow" w:hAnsi="Arial Narrow"/>
            <w:sz w:val="18"/>
            <w:szCs w:val="18"/>
          </w:rPr>
          <w:t>deant.rases-jpl@policia.gov.co</w:t>
        </w:r>
      </w:hyperlink>
      <w:r w:rsidRPr="0087239C">
        <w:rPr>
          <w:rFonts w:ascii="Arial Narrow" w:hAnsi="Arial Narrow" w:cs="Arial"/>
          <w:sz w:val="18"/>
          <w:szCs w:val="18"/>
          <w:bdr w:val="none" w:sz="0" w:space="0" w:color="auto" w:frame="1"/>
          <w:lang w:eastAsia="es-CO"/>
        </w:rPr>
        <w:t xml:space="preserve"> y </w:t>
      </w:r>
      <w:hyperlink r:id="rId31" w:history="1">
        <w:r w:rsidRPr="0087239C">
          <w:rPr>
            <w:rFonts w:ascii="Arial Narrow" w:hAnsi="Arial Narrow"/>
            <w:sz w:val="18"/>
            <w:szCs w:val="18"/>
          </w:rPr>
          <w:t>deant.rases-ars@policia.gov.co</w:t>
        </w:r>
      </w:hyperlink>
      <w:r w:rsidRPr="0087239C">
        <w:rPr>
          <w:rFonts w:ascii="Arial Narrow" w:hAnsi="Arial Narrow" w:cs="Arial"/>
          <w:sz w:val="18"/>
          <w:szCs w:val="18"/>
          <w:bdr w:val="none" w:sz="0" w:space="0" w:color="auto" w:frame="1"/>
          <w:lang w:eastAsia="es-CO"/>
        </w:rPr>
        <w:t xml:space="preserve"> para el envío de la información</w:t>
      </w:r>
      <w:bookmarkEnd w:id="6"/>
      <w:r w:rsidRPr="0087239C">
        <w:rPr>
          <w:rFonts w:ascii="Arial Narrow" w:hAnsi="Arial Narrow" w:cs="Arial"/>
          <w:sz w:val="18"/>
          <w:szCs w:val="18"/>
          <w:bdr w:val="none" w:sz="0" w:space="0" w:color="auto" w:frame="1"/>
          <w:lang w:eastAsia="es-CO"/>
        </w:rPr>
        <w:t xml:space="preserve">.  </w:t>
      </w:r>
    </w:p>
    <w:p w14:paraId="062C7558" w14:textId="77777777" w:rsidR="00762D55" w:rsidRDefault="00762D55" w:rsidP="00762D55">
      <w:pPr>
        <w:pStyle w:val="Prrafodelista"/>
        <w:numPr>
          <w:ilvl w:val="0"/>
          <w:numId w:val="24"/>
        </w:numPr>
        <w:ind w:left="284" w:hanging="284"/>
        <w:rPr>
          <w:rFonts w:ascii="Arial Narrow" w:eastAsiaTheme="minorHAnsi" w:hAnsi="Arial Narrow" w:cs="Arial"/>
          <w:sz w:val="18"/>
          <w:szCs w:val="18"/>
          <w:bdr w:val="none" w:sz="0" w:space="0" w:color="auto" w:frame="1"/>
          <w:lang w:eastAsia="es-CO"/>
        </w:rPr>
      </w:pPr>
      <w:r w:rsidRPr="0087239C">
        <w:rPr>
          <w:rFonts w:ascii="Arial Narrow" w:eastAsiaTheme="minorHAnsi" w:hAnsi="Arial Narrow" w:cs="Arial"/>
          <w:sz w:val="18"/>
          <w:szCs w:val="18"/>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14:paraId="729E5382" w14:textId="77777777" w:rsidR="00762D55" w:rsidRPr="00AD4F29" w:rsidRDefault="00762D55" w:rsidP="00762D55">
      <w:pPr>
        <w:pStyle w:val="Prrafodelista"/>
        <w:numPr>
          <w:ilvl w:val="0"/>
          <w:numId w:val="24"/>
        </w:numPr>
        <w:ind w:left="284" w:hanging="284"/>
        <w:jc w:val="both"/>
        <w:rPr>
          <w:rFonts w:ascii="Arial Narrow" w:eastAsiaTheme="minorHAnsi" w:hAnsi="Arial Narrow" w:cs="Arial"/>
          <w:sz w:val="18"/>
          <w:szCs w:val="18"/>
          <w:bdr w:val="none" w:sz="0" w:space="0" w:color="auto" w:frame="1"/>
          <w:lang w:eastAsia="es-CO"/>
        </w:rPr>
      </w:pPr>
      <w:r w:rsidRPr="00AD4F29">
        <w:rPr>
          <w:rFonts w:ascii="Arial Narrow" w:eastAsiaTheme="minorHAnsi" w:hAnsi="Arial Narrow" w:cs="Arial"/>
          <w:sz w:val="18"/>
          <w:szCs w:val="18"/>
          <w:bdr w:val="none" w:sz="0" w:space="0" w:color="auto" w:frame="1"/>
          <w:lang w:eastAsia="es-CO"/>
        </w:rPr>
        <w:t xml:space="preserve">El contratista, de conformidad con los requerimientos del supervisor del contrato, y con el fin de garantizar los lineamientos para la gestión y administración del programa ampliado de inmunizaciones - PAI 2025, debe certificar y garantizar: la prestación de los servicios de vacunación bajo las modalidades intramural (dentro de las IPS) y extramural, que incluye vacunación en unidad móvil, jornadas de salud, vacunación domiciliaria y otras tácticas definidas por el PAI. </w:t>
      </w:r>
    </w:p>
    <w:p w14:paraId="3EF69850" w14:textId="77777777" w:rsidR="00762D55" w:rsidRPr="00AD4F29" w:rsidRDefault="00762D55" w:rsidP="00762D55">
      <w:pPr>
        <w:pStyle w:val="Prrafodelista"/>
        <w:numPr>
          <w:ilvl w:val="0"/>
          <w:numId w:val="24"/>
        </w:numPr>
        <w:ind w:left="284" w:hanging="284"/>
        <w:jc w:val="both"/>
        <w:rPr>
          <w:rFonts w:ascii="Arial Narrow" w:eastAsiaTheme="minorHAnsi" w:hAnsi="Arial Narrow" w:cs="Arial"/>
          <w:sz w:val="18"/>
          <w:szCs w:val="18"/>
          <w:bdr w:val="none" w:sz="0" w:space="0" w:color="auto" w:frame="1"/>
          <w:lang w:eastAsia="es-CO"/>
        </w:rPr>
      </w:pPr>
      <w:r w:rsidRPr="00AD4F29">
        <w:rPr>
          <w:rFonts w:ascii="Arial Narrow" w:eastAsiaTheme="minorHAnsi" w:hAnsi="Arial Narrow" w:cs="Arial"/>
          <w:sz w:val="18"/>
          <w:szCs w:val="18"/>
          <w:bdr w:val="none" w:sz="0" w:space="0" w:color="auto" w:frame="1"/>
          <w:lang w:eastAsia="es-CO"/>
        </w:rPr>
        <w:t>En caso de ser necesario, durante la ejecución del contrato, el supervisor podrá requerir al contratista los soportes de la póliza de responsabilidad civil, así como los certificados de mantenimiento y calibración de los equipos de cadena de frío, los cuales el contratista deberá tener al día.</w:t>
      </w:r>
    </w:p>
    <w:p w14:paraId="153E1918" w14:textId="77777777" w:rsidR="00762D55" w:rsidRPr="004D47FC" w:rsidRDefault="00762D55" w:rsidP="00762D55">
      <w:pPr>
        <w:autoSpaceDE w:val="0"/>
        <w:autoSpaceDN w:val="0"/>
        <w:spacing w:after="0" w:line="240" w:lineRule="auto"/>
        <w:ind w:left="284" w:hanging="284"/>
        <w:rPr>
          <w:rFonts w:ascii="Arial Narrow" w:eastAsia="Times New Roman" w:hAnsi="Arial Narrow" w:cs="Arial"/>
          <w:sz w:val="20"/>
          <w:szCs w:val="20"/>
          <w:bdr w:val="none" w:sz="0" w:space="0" w:color="auto" w:frame="1"/>
          <w:lang w:eastAsia="es-CO"/>
        </w:rPr>
      </w:pPr>
      <w:r w:rsidRPr="004D47F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709A4159" wp14:editId="68C9ED2A">
                <wp:simplePos x="0" y="0"/>
                <wp:positionH relativeFrom="margin">
                  <wp:posOffset>576580</wp:posOffset>
                </wp:positionH>
                <wp:positionV relativeFrom="paragraph">
                  <wp:posOffset>227965</wp:posOffset>
                </wp:positionV>
                <wp:extent cx="5627370" cy="230505"/>
                <wp:effectExtent l="0" t="0" r="11430"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7370" cy="230505"/>
                        </a:xfrm>
                        <a:prstGeom prst="rect">
                          <a:avLst/>
                        </a:prstGeom>
                        <a:solidFill>
                          <a:srgbClr val="BFBFBF"/>
                        </a:solidFill>
                        <a:ln w="9525">
                          <a:solidFill>
                            <a:srgbClr val="000000"/>
                          </a:solidFill>
                          <a:miter lim="800000"/>
                          <a:headEnd/>
                          <a:tailEnd/>
                        </a:ln>
                      </wps:spPr>
                      <wps:txbx>
                        <w:txbxContent>
                          <w:p w14:paraId="46477278" w14:textId="77777777" w:rsidR="00762D55" w:rsidRPr="004B42B9" w:rsidRDefault="00762D55" w:rsidP="00762D55">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9A4159" id="_x0000_t202" coordsize="21600,21600" o:spt="202" path="m,l,21600r21600,l21600,xe">
                <v:stroke joinstyle="miter"/>
                <v:path gradientshapeok="t" o:connecttype="rect"/>
              </v:shapetype>
              <v:shape id="Text Box 3" o:spid="_x0000_s1026" type="#_x0000_t202" style="position:absolute;left:0;text-align:left;margin-left:45.4pt;margin-top:17.95pt;width:443.1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" fillcolor="#bfbfbf">
                <v:textbox>
                  <w:txbxContent>
                    <w:p w14:paraId="46477278" w14:textId="77777777" w:rsidR="00762D55" w:rsidRPr="004B42B9" w:rsidRDefault="00762D55" w:rsidP="00762D55">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14:paraId="0A557401" w14:textId="77777777" w:rsidR="00762D55"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0B500C61"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14:paraId="18F799B1"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Deberá respetar los parámetros y condiciones exigidos por la Institución, garantizando un buen servicio a los usuarios pertenecientes al Subsistema de Salud de la Policía Nacional.</w:t>
      </w:r>
    </w:p>
    <w:p w14:paraId="6DCFD478"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Los medicamentos que se contratarán con la entidad serán los establecidos en el Acuerdo 080 CSSMP del 27 de mayo de 2022; para la entrega de los medicamentos de Nivel ALTO, se realizara con previa autorización de la </w:t>
      </w:r>
      <w:proofErr w:type="gramStart"/>
      <w:r w:rsidRPr="0087239C">
        <w:rPr>
          <w:rFonts w:ascii="Arial Narrow" w:eastAsia="Times New Roman" w:hAnsi="Arial Narrow" w:cs="Arial"/>
          <w:sz w:val="18"/>
          <w:szCs w:val="18"/>
          <w:lang w:val="es-ES_tradnl" w:eastAsia="es-ES"/>
        </w:rPr>
        <w:t>Jefe</w:t>
      </w:r>
      <w:proofErr w:type="gramEnd"/>
      <w:r w:rsidRPr="0087239C">
        <w:rPr>
          <w:rFonts w:ascii="Arial Narrow" w:eastAsia="Times New Roman" w:hAnsi="Arial Narrow" w:cs="Arial"/>
          <w:sz w:val="18"/>
          <w:szCs w:val="18"/>
          <w:lang w:val="es-ES_tradnl" w:eastAsia="es-ES"/>
        </w:rPr>
        <w:t xml:space="preserve"> de la Regional de Aseguramiento en Salud No. 6, anexando formula expedida por el especialista.</w:t>
      </w:r>
    </w:p>
    <w:p w14:paraId="5916F023"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w:t>
      </w:r>
      <w:r w:rsidRPr="0087239C">
        <w:rPr>
          <w:rFonts w:ascii="Arial Narrow" w:eastAsia="Times New Roman" w:hAnsi="Arial Narrow" w:cs="Arial"/>
          <w:sz w:val="18"/>
          <w:szCs w:val="18"/>
          <w:lang w:val="es-ES_tradnl" w:eastAsia="es-ES"/>
        </w:rPr>
        <w:lastRenderedPageBreak/>
        <w:t>propia o contratada, siempre y cuando no exceda los 30 días calendario desde la fecha de prescripción en los casos en que sea necesario completar un esquema de tratamiento.</w:t>
      </w:r>
    </w:p>
    <w:p w14:paraId="600741F5"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117A4CA4"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1BDAF3FD"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La entidad a contratar, deberá garantizar la atención para el suministro y dispensación de medicamentos en el municipio, los días hábiles con un horario mínimo de atención de 8 horas.</w:t>
      </w:r>
    </w:p>
    <w:p w14:paraId="39CF0488"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87239C">
        <w:rPr>
          <w:rFonts w:ascii="Arial Narrow" w:eastAsia="Times New Roman" w:hAnsi="Arial Narrow" w:cs="Arial"/>
          <w:bCs/>
          <w:sz w:val="18"/>
          <w:szCs w:val="18"/>
          <w:lang w:val="es-ES_tradnl" w:eastAsia="es-ES"/>
        </w:rPr>
        <w:t>Acuerdo 080 de 2013</w:t>
      </w:r>
      <w:r w:rsidRPr="0087239C">
        <w:rPr>
          <w:rFonts w:ascii="Arial Narrow" w:eastAsia="Times New Roman" w:hAnsi="Arial Narrow" w:cs="Arial"/>
          <w:sz w:val="18"/>
          <w:szCs w:val="18"/>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55EDA428"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El contratista debe dispensar los medicamentos siempre y cuando el usuario presente la fórmula original. </w:t>
      </w:r>
    </w:p>
    <w:p w14:paraId="18BF68B4"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Facturar los medicamentos dispensados de acuerdo a lo pactado con la entidad al momento de firmar el contrato.</w:t>
      </w:r>
    </w:p>
    <w:p w14:paraId="02207086"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Tarifas Propias Institucionales.</w:t>
      </w:r>
    </w:p>
    <w:p w14:paraId="318981D3"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b/>
          <w:sz w:val="18"/>
          <w:szCs w:val="18"/>
          <w:u w:val="single"/>
          <w:lang w:val="es-ES_tradnl" w:eastAsia="es-ES"/>
        </w:rPr>
      </w:pPr>
      <w:r w:rsidRPr="0087239C">
        <w:rPr>
          <w:rFonts w:ascii="Arial Narrow" w:eastAsia="Times New Roman" w:hAnsi="Arial Narrow" w:cs="Arial"/>
          <w:b/>
          <w:sz w:val="18"/>
          <w:szCs w:val="18"/>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03463787"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hAnsi="Arial Narrow" w:cs="Arial"/>
          <w:sz w:val="18"/>
          <w:szCs w:val="18"/>
          <w:lang w:val="es-ES_tradnl"/>
        </w:rPr>
      </w:pPr>
      <w:r w:rsidRPr="0087239C">
        <w:rPr>
          <w:rFonts w:ascii="Arial Narrow" w:eastAsia="Times New Roman" w:hAnsi="Arial Narrow" w:cs="Arial"/>
          <w:sz w:val="18"/>
          <w:szCs w:val="18"/>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37CCDF2E" w14:textId="77777777" w:rsidR="00762D55" w:rsidRPr="0087239C" w:rsidRDefault="00762D55" w:rsidP="00762D55">
      <w:pPr>
        <w:numPr>
          <w:ilvl w:val="0"/>
          <w:numId w:val="37"/>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Condiciones adicionales de garantía de calidad en el servicio:</w:t>
      </w:r>
    </w:p>
    <w:p w14:paraId="499AB6D6" w14:textId="77777777" w:rsidR="00762D55" w:rsidRPr="0087239C" w:rsidRDefault="00762D55" w:rsidP="00762D55">
      <w:pPr>
        <w:numPr>
          <w:ilvl w:val="0"/>
          <w:numId w:val="3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Registro Sanitario</w:t>
      </w:r>
    </w:p>
    <w:p w14:paraId="4F651964"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748BEF83"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37705ACB"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Nota: Se exceptúan de este requisito los medicamentos comercializados por el Fondo Nacional de Estupefacientes, Medicamentos Vitales no Disponibles y las drogas blancas.</w:t>
      </w:r>
    </w:p>
    <w:p w14:paraId="6C57EE4B" w14:textId="77777777" w:rsidR="00762D55" w:rsidRPr="0087239C" w:rsidRDefault="00762D55" w:rsidP="00762D55">
      <w:pPr>
        <w:numPr>
          <w:ilvl w:val="0"/>
          <w:numId w:val="3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Estabilidad</w:t>
      </w:r>
    </w:p>
    <w:p w14:paraId="045D9734"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El contratista garantizará que los medicamentos mantendrán sus características de calidad, teniendo en cuenta las condiciones de almacenamiento indicadas por el fabricante, durante el periodo de vida útil.</w:t>
      </w:r>
    </w:p>
    <w:p w14:paraId="157E655C" w14:textId="77777777" w:rsidR="00762D55" w:rsidRPr="0087239C" w:rsidRDefault="00762D55" w:rsidP="00762D55">
      <w:pPr>
        <w:numPr>
          <w:ilvl w:val="0"/>
          <w:numId w:val="3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Garantía</w:t>
      </w:r>
    </w:p>
    <w:p w14:paraId="2D032821"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6D274C2F" w14:textId="77777777" w:rsidR="00762D55" w:rsidRDefault="00762D55" w:rsidP="00762D55">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p>
    <w:p w14:paraId="17A28AE2" w14:textId="77777777" w:rsidR="00762D55" w:rsidRDefault="00762D55" w:rsidP="00762D55">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FICHA TÉCNICA CONDICIONES GENERALES DE CALIDAD</w:t>
      </w:r>
    </w:p>
    <w:p w14:paraId="51B6B17B" w14:textId="77777777" w:rsidR="00762D55" w:rsidRPr="0087239C" w:rsidRDefault="00762D55" w:rsidP="00762D55">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68C38A0E" w14:textId="77777777" w:rsidR="00762D55" w:rsidRPr="0087239C" w:rsidRDefault="00762D55" w:rsidP="00762D55">
      <w:pPr>
        <w:numPr>
          <w:ilvl w:val="0"/>
          <w:numId w:val="3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Sistema de Calidad</w:t>
      </w:r>
    </w:p>
    <w:p w14:paraId="30943B24" w14:textId="77777777" w:rsidR="00762D55" w:rsidRPr="0087239C" w:rsidRDefault="00762D55" w:rsidP="00762D55">
      <w:pPr>
        <w:pStyle w:val="Prrafodelista"/>
        <w:numPr>
          <w:ilvl w:val="0"/>
          <w:numId w:val="38"/>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41AD97D0" w14:textId="77777777" w:rsidR="00762D55" w:rsidRPr="0087239C" w:rsidRDefault="00762D55" w:rsidP="00762D55">
      <w:pPr>
        <w:pStyle w:val="Prrafodelista"/>
        <w:numPr>
          <w:ilvl w:val="0"/>
          <w:numId w:val="38"/>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3BA5E832" w14:textId="77777777" w:rsidR="00762D55" w:rsidRPr="0087239C" w:rsidRDefault="00762D55" w:rsidP="00762D55">
      <w:pPr>
        <w:pStyle w:val="Prrafodelista"/>
        <w:numPr>
          <w:ilvl w:val="0"/>
          <w:numId w:val="38"/>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66C993A3" w14:textId="77777777" w:rsidR="00762D55" w:rsidRPr="0087239C" w:rsidRDefault="00762D55" w:rsidP="00762D55">
      <w:pPr>
        <w:pStyle w:val="Prrafodelista"/>
        <w:numPr>
          <w:ilvl w:val="0"/>
          <w:numId w:val="38"/>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EVALUACIÓN DEL SERVICIO: El Contratista evaluará como mínimo en su operación logística los siguientes aspectos:</w:t>
      </w:r>
    </w:p>
    <w:p w14:paraId="5E31CD5F" w14:textId="77777777" w:rsidR="00762D55" w:rsidRPr="0087239C" w:rsidRDefault="00762D55" w:rsidP="00762D55">
      <w:pPr>
        <w:numPr>
          <w:ilvl w:val="0"/>
          <w:numId w:val="34"/>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Eficiencia. Si el servicio se realizó de acuerdo a la mejor relación costo-resultados.</w:t>
      </w:r>
    </w:p>
    <w:p w14:paraId="37A0AAB3" w14:textId="77777777" w:rsidR="00762D55" w:rsidRPr="0087239C" w:rsidRDefault="00762D55" w:rsidP="00762D55">
      <w:pPr>
        <w:numPr>
          <w:ilvl w:val="0"/>
          <w:numId w:val="34"/>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Eficacia. Si los resultados previstos fueron alcanzados en términos de cantidad y calidad.</w:t>
      </w:r>
    </w:p>
    <w:p w14:paraId="29C1722A" w14:textId="77777777" w:rsidR="00762D55" w:rsidRPr="0087239C" w:rsidRDefault="00762D55" w:rsidP="00762D55">
      <w:pPr>
        <w:numPr>
          <w:ilvl w:val="0"/>
          <w:numId w:val="34"/>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Efectividad. Si los resultados fueron congruentes con las demandas, apoyos y necesidades de los usuarios.</w:t>
      </w:r>
    </w:p>
    <w:p w14:paraId="7D4586A0" w14:textId="77777777" w:rsidR="00762D55" w:rsidRPr="0087239C" w:rsidRDefault="00762D55" w:rsidP="00762D55">
      <w:pPr>
        <w:autoSpaceDE w:val="0"/>
        <w:autoSpaceDN w:val="0"/>
        <w:spacing w:after="0" w:line="240" w:lineRule="auto"/>
        <w:ind w:left="284" w:hanging="284"/>
        <w:jc w:val="both"/>
        <w:rPr>
          <w:rFonts w:ascii="Arial Narrow" w:eastAsia="Times New Roman" w:hAnsi="Arial Narrow" w:cs="Arial"/>
          <w:sz w:val="18"/>
          <w:szCs w:val="18"/>
          <w:lang w:val="es-ES_tradnl" w:eastAsia="es-ES"/>
        </w:rPr>
      </w:pPr>
    </w:p>
    <w:p w14:paraId="6F4AB25D" w14:textId="77777777" w:rsidR="00762D55" w:rsidRPr="0087239C" w:rsidRDefault="00762D55" w:rsidP="00762D55">
      <w:pPr>
        <w:numPr>
          <w:ilvl w:val="0"/>
          <w:numId w:val="3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Recurso Humano</w:t>
      </w:r>
    </w:p>
    <w:p w14:paraId="1FA99EEF" w14:textId="77777777" w:rsidR="00762D55" w:rsidRPr="0087239C" w:rsidRDefault="00762D55" w:rsidP="00762D55">
      <w:pPr>
        <w:numPr>
          <w:ilvl w:val="0"/>
          <w:numId w:val="35"/>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lastRenderedPageBreak/>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4943081F" w14:textId="77777777" w:rsidR="00762D55" w:rsidRDefault="00762D55" w:rsidP="00762D55">
      <w:pPr>
        <w:numPr>
          <w:ilvl w:val="0"/>
          <w:numId w:val="35"/>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2B9B6A2D"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0444FCD2" w14:textId="77777777" w:rsidR="00762D55" w:rsidRPr="0087239C" w:rsidRDefault="00762D55" w:rsidP="00762D55">
      <w:pPr>
        <w:numPr>
          <w:ilvl w:val="0"/>
          <w:numId w:val="3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Instalaciones</w:t>
      </w:r>
    </w:p>
    <w:p w14:paraId="65A3A7CE" w14:textId="77777777" w:rsidR="00762D55" w:rsidRPr="0087239C" w:rsidRDefault="00762D55" w:rsidP="00762D55">
      <w:pPr>
        <w:autoSpaceDE w:val="0"/>
        <w:autoSpaceDN w:val="0"/>
        <w:spacing w:after="0" w:line="240" w:lineRule="auto"/>
        <w:ind w:left="284"/>
        <w:contextualSpacing/>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 xml:space="preserve">El contratista verificará que se cumplan los siguientes requisitos técnicos: </w:t>
      </w:r>
    </w:p>
    <w:p w14:paraId="5269676C" w14:textId="77777777" w:rsidR="00762D55" w:rsidRPr="0087239C" w:rsidRDefault="00762D55" w:rsidP="00762D55">
      <w:pPr>
        <w:numPr>
          <w:ilvl w:val="0"/>
          <w:numId w:val="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Cumplimiento de los REQUISITOS TÉCNICOS MÍNIMOS DE DISPENSACIÓN Y DISTRIBUCIÓN</w:t>
      </w:r>
      <w:r w:rsidRPr="0087239C">
        <w:rPr>
          <w:rFonts w:ascii="Arial Narrow" w:eastAsia="Times New Roman" w:hAnsi="Arial Narrow" w:cs="Arial"/>
          <w:sz w:val="18"/>
          <w:szCs w:val="18"/>
          <w:lang w:val="es-MX" w:eastAsia="es-ES"/>
        </w:rPr>
        <w:t>,</w:t>
      </w:r>
      <w:r w:rsidRPr="0087239C">
        <w:rPr>
          <w:rFonts w:ascii="Arial Narrow" w:eastAsia="Times New Roman" w:hAnsi="Arial Narrow" w:cs="Arial"/>
          <w:sz w:val="18"/>
          <w:szCs w:val="18"/>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30B16F0E" w14:textId="77777777" w:rsidR="00762D55" w:rsidRPr="0087239C" w:rsidRDefault="00762D55" w:rsidP="00762D55">
      <w:pPr>
        <w:numPr>
          <w:ilvl w:val="0"/>
          <w:numId w:val="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AREAS: Cumplimiento de los REQUISITOS TÉCNICOS MÍNIMOS DE DISPENSACIÓN Y DISTRIBUCIÓN</w:t>
      </w:r>
      <w:r w:rsidRPr="0087239C">
        <w:rPr>
          <w:rFonts w:ascii="Arial Narrow" w:eastAsia="Times New Roman" w:hAnsi="Arial Narrow" w:cs="Arial"/>
          <w:sz w:val="18"/>
          <w:szCs w:val="18"/>
          <w:lang w:val="es-MX" w:eastAsia="es-ES"/>
        </w:rPr>
        <w:t>, de</w:t>
      </w:r>
      <w:r w:rsidRPr="0087239C">
        <w:rPr>
          <w:rFonts w:ascii="Arial Narrow" w:eastAsia="Times New Roman" w:hAnsi="Arial Narrow" w:cs="Arial"/>
          <w:sz w:val="18"/>
          <w:szCs w:val="18"/>
          <w:lang w:val="es-ES_tradnl" w:eastAsia="es-ES"/>
        </w:rPr>
        <w:t xml:space="preserve"> acuerdo al tipo de punto de dispensación, además de: CONDICIONES GENERALES: existe protección contra la entrada de roedores, insectos, aves y otros animales.</w:t>
      </w:r>
    </w:p>
    <w:p w14:paraId="21FE373E" w14:textId="77777777" w:rsidR="00762D55" w:rsidRDefault="00762D55" w:rsidP="00762D55">
      <w:pPr>
        <w:numPr>
          <w:ilvl w:val="0"/>
          <w:numId w:val="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309A001E"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1F035A63" w14:textId="77777777" w:rsidR="00762D55" w:rsidRPr="0087239C" w:rsidRDefault="00762D55" w:rsidP="00762D55">
      <w:pPr>
        <w:numPr>
          <w:ilvl w:val="0"/>
          <w:numId w:val="3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Aseo</w:t>
      </w:r>
    </w:p>
    <w:p w14:paraId="5EAF597C" w14:textId="77777777" w:rsidR="00762D55" w:rsidRPr="0087239C" w:rsidRDefault="00762D55" w:rsidP="00762D55">
      <w:pPr>
        <w:numPr>
          <w:ilvl w:val="0"/>
          <w:numId w:val="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0808DBDE" w14:textId="77777777" w:rsidR="00762D55" w:rsidRDefault="00762D55" w:rsidP="00762D55">
      <w:pPr>
        <w:numPr>
          <w:ilvl w:val="0"/>
          <w:numId w:val="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r>
        <w:rPr>
          <w:rFonts w:ascii="Arial Narrow" w:eastAsia="Times New Roman" w:hAnsi="Arial Narrow" w:cs="Arial"/>
          <w:sz w:val="18"/>
          <w:szCs w:val="18"/>
          <w:lang w:val="es-ES_tradnl" w:eastAsia="es-ES"/>
        </w:rPr>
        <w:t>.</w:t>
      </w:r>
    </w:p>
    <w:p w14:paraId="56E783C0" w14:textId="77777777" w:rsidR="00762D55" w:rsidRPr="0087239C" w:rsidRDefault="00762D55" w:rsidP="00762D55">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0AB64E1F" w14:textId="77777777" w:rsidR="00762D55" w:rsidRPr="0087239C" w:rsidRDefault="00762D55" w:rsidP="00762D55">
      <w:pPr>
        <w:numPr>
          <w:ilvl w:val="0"/>
          <w:numId w:val="3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Dotación</w:t>
      </w:r>
    </w:p>
    <w:p w14:paraId="0EDFA7EC" w14:textId="77777777" w:rsidR="00762D55" w:rsidRPr="0087239C" w:rsidRDefault="00762D55" w:rsidP="00762D55">
      <w:pPr>
        <w:numPr>
          <w:ilvl w:val="0"/>
          <w:numId w:val="9"/>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3539C61A" w14:textId="77777777" w:rsidR="00762D55" w:rsidRPr="0087239C" w:rsidRDefault="00762D55" w:rsidP="00762D55">
      <w:pPr>
        <w:numPr>
          <w:ilvl w:val="0"/>
          <w:numId w:val="5"/>
        </w:numPr>
        <w:tabs>
          <w:tab w:val="clear" w:pos="360"/>
          <w:tab w:val="num" w:pos="993"/>
          <w:tab w:val="num" w:pos="8441"/>
        </w:tabs>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Brindar en la prestación de los servicios oportunidad, integridad, eficiencia y excelente calidad científica.</w:t>
      </w:r>
    </w:p>
    <w:p w14:paraId="0471A439" w14:textId="77777777" w:rsidR="00762D55" w:rsidRPr="0087239C" w:rsidRDefault="00762D55" w:rsidP="00762D55">
      <w:pPr>
        <w:numPr>
          <w:ilvl w:val="0"/>
          <w:numId w:val="5"/>
        </w:numPr>
        <w:tabs>
          <w:tab w:val="clear" w:pos="360"/>
          <w:tab w:val="num" w:pos="8441"/>
        </w:tabs>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MX" w:eastAsia="es-ES"/>
        </w:rPr>
        <w:t>El servicio debe cumplir con las condiciones de calidad esperadas por la POLICÍA NACIONAL REGIONAL DE ASEGURAMIENTO EN SALUD ANTIOQUIA, como son</w:t>
      </w:r>
    </w:p>
    <w:p w14:paraId="16B5CAD8" w14:textId="77777777" w:rsidR="00762D55" w:rsidRPr="0087239C" w:rsidRDefault="00762D55" w:rsidP="00762D55">
      <w:pPr>
        <w:numPr>
          <w:ilvl w:val="0"/>
          <w:numId w:val="4"/>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Accesibilidad. Calificada como la facilidad que tiene el usuario para acceder a los servicios.</w:t>
      </w:r>
    </w:p>
    <w:p w14:paraId="5733736B" w14:textId="77777777" w:rsidR="00762D55" w:rsidRPr="0087239C" w:rsidRDefault="00762D55" w:rsidP="00762D55">
      <w:pPr>
        <w:numPr>
          <w:ilvl w:val="0"/>
          <w:numId w:val="4"/>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Oportunidad. Disponibilidad en términos de tiempo, dispensación del medicamento en el lapso veinte minutos, después de haber sido entregada la formula al profesional de la farmacia. </w:t>
      </w:r>
    </w:p>
    <w:p w14:paraId="6BDFBD7D" w14:textId="77777777" w:rsidR="00762D55" w:rsidRPr="0087239C" w:rsidRDefault="00762D55" w:rsidP="00762D55">
      <w:pPr>
        <w:numPr>
          <w:ilvl w:val="0"/>
          <w:numId w:val="4"/>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01755AA7" w14:textId="77777777" w:rsidR="00762D55" w:rsidRPr="0087239C" w:rsidRDefault="00762D55" w:rsidP="00762D55">
      <w:pPr>
        <w:numPr>
          <w:ilvl w:val="0"/>
          <w:numId w:val="4"/>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Seguridad. Características de la institución, que permiten garantizar la atención al usuario con todos los medios técnicos, equipos, insumos y personal humano requerido. </w:t>
      </w:r>
    </w:p>
    <w:p w14:paraId="0E235E10" w14:textId="77777777" w:rsidR="00762D55" w:rsidRPr="0087239C" w:rsidRDefault="00762D55" w:rsidP="00762D55">
      <w:pPr>
        <w:numPr>
          <w:ilvl w:val="0"/>
          <w:numId w:val="4"/>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Pertinencia. Cumplimiento de las Guías de Manejo, Adoptadas por la institución contratada. </w:t>
      </w:r>
    </w:p>
    <w:p w14:paraId="7DDC316D" w14:textId="77777777" w:rsidR="00762D55" w:rsidRPr="0087239C" w:rsidRDefault="00762D55" w:rsidP="00762D55">
      <w:pPr>
        <w:numPr>
          <w:ilvl w:val="0"/>
          <w:numId w:val="5"/>
        </w:numPr>
        <w:tabs>
          <w:tab w:val="clear" w:pos="360"/>
          <w:tab w:val="num" w:pos="600"/>
          <w:tab w:val="num" w:pos="720"/>
          <w:tab w:val="num" w:pos="8441"/>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87239C">
        <w:rPr>
          <w:rFonts w:ascii="Arial Narrow" w:eastAsia="Times New Roman" w:hAnsi="Arial Narrow" w:cs="Arial"/>
          <w:sz w:val="18"/>
          <w:szCs w:val="18"/>
          <w:lang w:val="es-MX" w:eastAsia="es-ES"/>
        </w:rPr>
        <w:t>CAUSALES DE NO PAGO: EL CONTRATANTE, no cancelará las fórmulas manuales dispensadas que presenten las siguientes fallas según la codificación asignada:</w:t>
      </w:r>
    </w:p>
    <w:p w14:paraId="03610EFC" w14:textId="77777777" w:rsidR="00762D55" w:rsidRPr="00BE0FEF" w:rsidRDefault="00762D55" w:rsidP="00762D55">
      <w:pPr>
        <w:tabs>
          <w:tab w:val="num" w:pos="8441"/>
        </w:tabs>
        <w:autoSpaceDE w:val="0"/>
        <w:autoSpaceDN w:val="0"/>
        <w:spacing w:after="0" w:line="240" w:lineRule="auto"/>
        <w:ind w:left="426"/>
        <w:jc w:val="both"/>
        <w:rPr>
          <w:rFonts w:ascii="Arial Narrow" w:eastAsia="Times New Roman" w:hAnsi="Arial Narrow" w:cs="Arial"/>
          <w:sz w:val="20"/>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414"/>
      </w:tblGrid>
      <w:tr w:rsidR="00762D55" w:rsidRPr="003C1509" w14:paraId="124AD2D0" w14:textId="77777777" w:rsidTr="001D5EAA">
        <w:trPr>
          <w:trHeight w:val="20"/>
          <w:jc w:val="center"/>
        </w:trPr>
        <w:tc>
          <w:tcPr>
            <w:tcW w:w="446" w:type="pct"/>
          </w:tcPr>
          <w:p w14:paraId="3D889677"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3C1509">
              <w:rPr>
                <w:rFonts w:ascii="Arial Narrow" w:eastAsia="Times New Roman" w:hAnsi="Arial Narrow" w:cs="Arial"/>
                <w:b/>
                <w:bCs/>
                <w:sz w:val="16"/>
                <w:szCs w:val="16"/>
                <w:lang w:val="es-ES_tradnl" w:eastAsia="es-ES"/>
              </w:rPr>
              <w:t>CÓDIGO</w:t>
            </w:r>
          </w:p>
        </w:tc>
        <w:tc>
          <w:tcPr>
            <w:tcW w:w="4554" w:type="pct"/>
          </w:tcPr>
          <w:p w14:paraId="3C01208F"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3C1509">
              <w:rPr>
                <w:rFonts w:ascii="Arial Narrow" w:eastAsia="Times New Roman" w:hAnsi="Arial Narrow" w:cs="Arial"/>
                <w:b/>
                <w:bCs/>
                <w:sz w:val="16"/>
                <w:szCs w:val="16"/>
                <w:lang w:val="es-ES_tradnl" w:eastAsia="es-ES"/>
              </w:rPr>
              <w:t>CAUSAL</w:t>
            </w:r>
          </w:p>
        </w:tc>
      </w:tr>
      <w:tr w:rsidR="00762D55" w:rsidRPr="003C1509" w14:paraId="1EBFD9C6" w14:textId="77777777" w:rsidTr="001D5EAA">
        <w:trPr>
          <w:trHeight w:val="20"/>
          <w:jc w:val="center"/>
        </w:trPr>
        <w:tc>
          <w:tcPr>
            <w:tcW w:w="446" w:type="pct"/>
            <w:vAlign w:val="center"/>
          </w:tcPr>
          <w:p w14:paraId="5B862644"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001</w:t>
            </w:r>
          </w:p>
        </w:tc>
        <w:tc>
          <w:tcPr>
            <w:tcW w:w="4554" w:type="pct"/>
          </w:tcPr>
          <w:p w14:paraId="4476DB17" w14:textId="77777777" w:rsidR="00762D55" w:rsidRPr="003C1509" w:rsidRDefault="00762D55" w:rsidP="001D5EAA">
            <w:pPr>
              <w:tabs>
                <w:tab w:val="left" w:pos="240"/>
              </w:tabs>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Entrega realizada a usuario que no se encuentra en la base de datos de usuarios del Subsistema de Salud de la Policía o que no acredita el derecho.</w:t>
            </w:r>
          </w:p>
        </w:tc>
      </w:tr>
      <w:tr w:rsidR="00762D55" w:rsidRPr="003C1509" w14:paraId="16B79FBA" w14:textId="77777777" w:rsidTr="001D5EAA">
        <w:trPr>
          <w:trHeight w:val="20"/>
          <w:jc w:val="center"/>
        </w:trPr>
        <w:tc>
          <w:tcPr>
            <w:tcW w:w="446" w:type="pct"/>
            <w:vAlign w:val="center"/>
          </w:tcPr>
          <w:p w14:paraId="4112414B"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002</w:t>
            </w:r>
          </w:p>
        </w:tc>
        <w:tc>
          <w:tcPr>
            <w:tcW w:w="4554" w:type="pct"/>
          </w:tcPr>
          <w:p w14:paraId="745FB535" w14:textId="77777777" w:rsidR="00762D55" w:rsidRPr="003C1509" w:rsidRDefault="00762D55" w:rsidP="001D5EAA">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Medicamento entregado con formula médica que no corresponde al formato impreso del SISAP o al formato establecido por la Regional o Área de Sanidad para diligenciamiento manual. (Cuando aplique)</w:t>
            </w:r>
          </w:p>
        </w:tc>
      </w:tr>
      <w:tr w:rsidR="00762D55" w:rsidRPr="003C1509" w14:paraId="135E3716" w14:textId="77777777" w:rsidTr="001D5EAA">
        <w:trPr>
          <w:trHeight w:val="20"/>
          <w:jc w:val="center"/>
        </w:trPr>
        <w:tc>
          <w:tcPr>
            <w:tcW w:w="446" w:type="pct"/>
            <w:vAlign w:val="center"/>
          </w:tcPr>
          <w:p w14:paraId="1D776496"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003</w:t>
            </w:r>
          </w:p>
        </w:tc>
        <w:tc>
          <w:tcPr>
            <w:tcW w:w="4554" w:type="pct"/>
          </w:tcPr>
          <w:p w14:paraId="085A82F2" w14:textId="77777777" w:rsidR="00762D55" w:rsidRPr="003C1509" w:rsidRDefault="00762D55" w:rsidP="001D5EAA">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MX" w:eastAsia="es-ES"/>
              </w:rPr>
              <w:t>Fórmula manual con letra</w:t>
            </w:r>
            <w:r w:rsidRPr="003C1509">
              <w:rPr>
                <w:rFonts w:ascii="Arial Narrow" w:eastAsia="Times New Roman" w:hAnsi="Arial Narrow" w:cs="Arial"/>
                <w:sz w:val="16"/>
                <w:szCs w:val="16"/>
                <w:lang w:val="es-ES_tradnl" w:eastAsia="es-ES"/>
              </w:rPr>
              <w:t xml:space="preserve"> ilegible, y/o </w:t>
            </w:r>
            <w:r w:rsidRPr="003C1509">
              <w:rPr>
                <w:rFonts w:ascii="Arial Narrow" w:eastAsia="Times New Roman" w:hAnsi="Arial Narrow" w:cs="Arial"/>
                <w:sz w:val="16"/>
                <w:szCs w:val="16"/>
                <w:lang w:val="es-MX" w:eastAsia="es-ES"/>
              </w:rPr>
              <w:t xml:space="preserve">escrita a lápiz y/o con tachaduras, enmendaduras </w:t>
            </w:r>
          </w:p>
        </w:tc>
      </w:tr>
      <w:tr w:rsidR="00762D55" w:rsidRPr="003C1509" w14:paraId="2DAE21F7" w14:textId="77777777" w:rsidTr="001D5EAA">
        <w:trPr>
          <w:trHeight w:val="20"/>
          <w:jc w:val="center"/>
        </w:trPr>
        <w:tc>
          <w:tcPr>
            <w:tcW w:w="446" w:type="pct"/>
            <w:vAlign w:val="center"/>
          </w:tcPr>
          <w:p w14:paraId="2074112C"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004</w:t>
            </w:r>
          </w:p>
        </w:tc>
        <w:tc>
          <w:tcPr>
            <w:tcW w:w="4554" w:type="pct"/>
          </w:tcPr>
          <w:p w14:paraId="1FC39815" w14:textId="77777777" w:rsidR="00762D55" w:rsidRPr="003C1509" w:rsidRDefault="00762D55" w:rsidP="001D5EAA">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762D55" w:rsidRPr="003C1509" w14:paraId="5C1C0651" w14:textId="77777777" w:rsidTr="001D5EAA">
        <w:trPr>
          <w:trHeight w:val="20"/>
          <w:jc w:val="center"/>
        </w:trPr>
        <w:tc>
          <w:tcPr>
            <w:tcW w:w="446" w:type="pct"/>
            <w:vAlign w:val="center"/>
          </w:tcPr>
          <w:p w14:paraId="0C59CD63"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005</w:t>
            </w:r>
          </w:p>
        </w:tc>
        <w:tc>
          <w:tcPr>
            <w:tcW w:w="4554" w:type="pct"/>
          </w:tcPr>
          <w:p w14:paraId="6C28FB78" w14:textId="77777777" w:rsidR="00762D55" w:rsidRPr="003C1509" w:rsidRDefault="00762D55" w:rsidP="001D5EAA">
            <w:pPr>
              <w:autoSpaceDE w:val="0"/>
              <w:autoSpaceDN w:val="0"/>
              <w:adjustRightInd w:val="0"/>
              <w:spacing w:after="0" w:line="240" w:lineRule="auto"/>
              <w:ind w:left="360" w:hanging="326"/>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Fórmula diligenciada de forma incompleta, por falta de:</w:t>
            </w:r>
          </w:p>
          <w:p w14:paraId="7B4426BF"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Nombre y firma del profesional de salud tratante con su respectivo número de registro profesional </w:t>
            </w:r>
          </w:p>
          <w:p w14:paraId="008F6CD8"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Lugar y fecha de la prescripción.</w:t>
            </w:r>
          </w:p>
          <w:p w14:paraId="194F4CE6"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Nombre del paciente y documento de identificación.</w:t>
            </w:r>
          </w:p>
          <w:p w14:paraId="1245D067"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Nombre del medicamento expresado en la Denominación Común Internacional (nombre genérico).</w:t>
            </w:r>
          </w:p>
          <w:p w14:paraId="1B58AAEB"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Concentración y forma farmacéutica, vía de administración, dosis y frecuencia de administración, cantidad total de unidades farmacéuticas requeridas para el tratamiento en número y letra.</w:t>
            </w:r>
          </w:p>
          <w:p w14:paraId="33A1AAA3" w14:textId="77777777" w:rsidR="00762D55" w:rsidRPr="003C1509" w:rsidRDefault="00762D55" w:rsidP="00762D55">
            <w:pPr>
              <w:numPr>
                <w:ilvl w:val="0"/>
                <w:numId w:val="6"/>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Laboratorio que fabricó el medicamento.</w:t>
            </w:r>
          </w:p>
        </w:tc>
      </w:tr>
      <w:tr w:rsidR="00762D55" w:rsidRPr="003C1509" w14:paraId="6FF37989" w14:textId="77777777" w:rsidTr="001D5EAA">
        <w:trPr>
          <w:trHeight w:val="20"/>
          <w:jc w:val="center"/>
        </w:trPr>
        <w:tc>
          <w:tcPr>
            <w:tcW w:w="446" w:type="pct"/>
            <w:vAlign w:val="center"/>
          </w:tcPr>
          <w:p w14:paraId="3A2B447B"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006</w:t>
            </w:r>
          </w:p>
        </w:tc>
        <w:tc>
          <w:tcPr>
            <w:tcW w:w="4554" w:type="pct"/>
          </w:tcPr>
          <w:p w14:paraId="28EEE5D2" w14:textId="77777777" w:rsidR="00762D55" w:rsidRPr="003C1509" w:rsidRDefault="00762D55" w:rsidP="001D5EAA">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MX" w:eastAsia="es-ES"/>
              </w:rPr>
              <w:t xml:space="preserve">Falta de nombre, apellidos y documento de identidad de quien recibe los </w:t>
            </w:r>
            <w:r w:rsidRPr="003C1509">
              <w:rPr>
                <w:rFonts w:ascii="Arial Narrow" w:eastAsia="Times New Roman" w:hAnsi="Arial Narrow" w:cs="Arial"/>
                <w:sz w:val="16"/>
                <w:szCs w:val="16"/>
                <w:lang w:val="es-ES_tradnl" w:eastAsia="es-ES"/>
              </w:rPr>
              <w:t xml:space="preserve">medicamentos. </w:t>
            </w:r>
          </w:p>
        </w:tc>
      </w:tr>
      <w:tr w:rsidR="00762D55" w:rsidRPr="003C1509" w14:paraId="3E713908" w14:textId="77777777" w:rsidTr="001D5EAA">
        <w:trPr>
          <w:trHeight w:val="20"/>
          <w:jc w:val="center"/>
        </w:trPr>
        <w:tc>
          <w:tcPr>
            <w:tcW w:w="446" w:type="pct"/>
            <w:vAlign w:val="center"/>
          </w:tcPr>
          <w:p w14:paraId="6A8A6B36"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lastRenderedPageBreak/>
              <w:t>007</w:t>
            </w:r>
          </w:p>
        </w:tc>
        <w:tc>
          <w:tcPr>
            <w:tcW w:w="4554" w:type="pct"/>
          </w:tcPr>
          <w:p w14:paraId="5B3FECED" w14:textId="77777777" w:rsidR="00762D55" w:rsidRPr="003C1509" w:rsidRDefault="00762D55" w:rsidP="001D5EAA">
            <w:pPr>
              <w:tabs>
                <w:tab w:val="left" w:pos="240"/>
              </w:tabs>
              <w:autoSpaceDE w:val="0"/>
              <w:autoSpaceDN w:val="0"/>
              <w:spacing w:after="0" w:line="240" w:lineRule="auto"/>
              <w:ind w:firstLine="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762D55" w:rsidRPr="003C1509" w14:paraId="642C416F" w14:textId="77777777" w:rsidTr="001D5EAA">
        <w:trPr>
          <w:trHeight w:val="20"/>
          <w:jc w:val="center"/>
        </w:trPr>
        <w:tc>
          <w:tcPr>
            <w:tcW w:w="446" w:type="pct"/>
            <w:vAlign w:val="center"/>
          </w:tcPr>
          <w:p w14:paraId="18A5C831"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008</w:t>
            </w:r>
          </w:p>
        </w:tc>
        <w:tc>
          <w:tcPr>
            <w:tcW w:w="4554" w:type="pct"/>
          </w:tcPr>
          <w:p w14:paraId="2AFDC2F0" w14:textId="77777777" w:rsidR="00762D55" w:rsidRPr="003C1509" w:rsidRDefault="00762D55" w:rsidP="001D5EAA">
            <w:pPr>
              <w:tabs>
                <w:tab w:val="left" w:pos="240"/>
              </w:tabs>
              <w:autoSpaceDE w:val="0"/>
              <w:autoSpaceDN w:val="0"/>
              <w:spacing w:after="0" w:line="240" w:lineRule="auto"/>
              <w:jc w:val="both"/>
              <w:rPr>
                <w:rFonts w:ascii="Arial Narrow" w:eastAsia="Times New Roman" w:hAnsi="Arial Narrow" w:cs="Arial"/>
                <w:b/>
                <w:bCs/>
                <w:sz w:val="16"/>
                <w:szCs w:val="16"/>
                <w:u w:val="single"/>
                <w:lang w:val="es-ES_tradnl" w:eastAsia="es-ES"/>
              </w:rPr>
            </w:pPr>
            <w:r w:rsidRPr="003C1509">
              <w:rPr>
                <w:rFonts w:ascii="Arial Narrow" w:eastAsia="Times New Roman" w:hAnsi="Arial Narrow" w:cs="Arial"/>
                <w:sz w:val="16"/>
                <w:szCs w:val="16"/>
                <w:lang w:val="es-ES_tradnl" w:eastAsia="es-ES"/>
              </w:rPr>
              <w:t>Cantidad entregada de medicamento, superior a la descrita en la fórmula que no corresponda al múltiplo superior autorizado. (Dosis mínima de dispensación según presentación comercial)</w:t>
            </w:r>
          </w:p>
        </w:tc>
      </w:tr>
      <w:tr w:rsidR="00762D55" w:rsidRPr="003C1509" w14:paraId="6A4510C8" w14:textId="77777777" w:rsidTr="001D5EAA">
        <w:trPr>
          <w:trHeight w:val="20"/>
          <w:jc w:val="center"/>
        </w:trPr>
        <w:tc>
          <w:tcPr>
            <w:tcW w:w="446" w:type="pct"/>
            <w:vAlign w:val="center"/>
          </w:tcPr>
          <w:p w14:paraId="10D72DC6"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009</w:t>
            </w:r>
          </w:p>
        </w:tc>
        <w:tc>
          <w:tcPr>
            <w:tcW w:w="4554" w:type="pct"/>
          </w:tcPr>
          <w:p w14:paraId="2A03AE5E" w14:textId="77777777" w:rsidR="00762D55" w:rsidRPr="003C1509" w:rsidRDefault="00762D55" w:rsidP="001D5EAA">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3C1509">
              <w:rPr>
                <w:rFonts w:ascii="Arial Narrow" w:eastAsia="Times New Roman" w:hAnsi="Arial Narrow" w:cs="Arial"/>
                <w:b/>
                <w:bCs/>
                <w:sz w:val="16"/>
                <w:szCs w:val="16"/>
                <w:lang w:val="es-ES_tradnl" w:eastAsia="es-ES"/>
              </w:rPr>
              <w:t>CONTRATISTA</w:t>
            </w:r>
            <w:r w:rsidRPr="003C1509">
              <w:rPr>
                <w:rFonts w:ascii="Arial Narrow" w:eastAsia="Times New Roman" w:hAnsi="Arial Narrow" w:cs="Arial"/>
                <w:sz w:val="16"/>
                <w:szCs w:val="16"/>
                <w:lang w:val="es-ES_tradnl" w:eastAsia="es-ES"/>
              </w:rPr>
              <w:t>.</w:t>
            </w:r>
          </w:p>
        </w:tc>
      </w:tr>
      <w:tr w:rsidR="00762D55" w:rsidRPr="003C1509" w14:paraId="755EF84E" w14:textId="77777777" w:rsidTr="001D5EAA">
        <w:trPr>
          <w:trHeight w:val="20"/>
          <w:jc w:val="center"/>
        </w:trPr>
        <w:tc>
          <w:tcPr>
            <w:tcW w:w="446" w:type="pct"/>
            <w:vAlign w:val="center"/>
          </w:tcPr>
          <w:p w14:paraId="76A1B12E"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010</w:t>
            </w:r>
          </w:p>
        </w:tc>
        <w:tc>
          <w:tcPr>
            <w:tcW w:w="4554" w:type="pct"/>
          </w:tcPr>
          <w:p w14:paraId="34171A76" w14:textId="77777777" w:rsidR="00762D55" w:rsidRPr="003C1509" w:rsidRDefault="00762D55" w:rsidP="001D5EAA">
            <w:pPr>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Mayor valor cobrado, en cuyo caso no se paga la diferencia respecto del valor pactado o autorizado. </w:t>
            </w:r>
          </w:p>
        </w:tc>
      </w:tr>
      <w:tr w:rsidR="00762D55" w:rsidRPr="003C1509" w14:paraId="0A904264" w14:textId="77777777" w:rsidTr="001D5EAA">
        <w:trPr>
          <w:trHeight w:val="20"/>
          <w:jc w:val="center"/>
        </w:trPr>
        <w:tc>
          <w:tcPr>
            <w:tcW w:w="446" w:type="pct"/>
            <w:vAlign w:val="center"/>
          </w:tcPr>
          <w:p w14:paraId="5768C790"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011</w:t>
            </w:r>
          </w:p>
        </w:tc>
        <w:tc>
          <w:tcPr>
            <w:tcW w:w="4554" w:type="pct"/>
          </w:tcPr>
          <w:p w14:paraId="69BCC9A2" w14:textId="77777777" w:rsidR="00762D55" w:rsidRPr="003C1509" w:rsidRDefault="00762D55" w:rsidP="001D5EAA">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Cuando se presente relacionada la entrega de un medicamento y no se anexe la fórmula médica.</w:t>
            </w:r>
          </w:p>
        </w:tc>
      </w:tr>
      <w:tr w:rsidR="00762D55" w:rsidRPr="003C1509" w14:paraId="747F3DB7" w14:textId="77777777" w:rsidTr="001D5EAA">
        <w:trPr>
          <w:trHeight w:val="20"/>
          <w:jc w:val="center"/>
        </w:trPr>
        <w:tc>
          <w:tcPr>
            <w:tcW w:w="446" w:type="pct"/>
            <w:vAlign w:val="center"/>
          </w:tcPr>
          <w:p w14:paraId="5B4FB771" w14:textId="77777777" w:rsidR="00762D55" w:rsidRPr="003C1509" w:rsidRDefault="00762D55" w:rsidP="001D5EAA">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012</w:t>
            </w:r>
          </w:p>
        </w:tc>
        <w:tc>
          <w:tcPr>
            <w:tcW w:w="4554" w:type="pct"/>
          </w:tcPr>
          <w:p w14:paraId="1C3D3DF9" w14:textId="77777777" w:rsidR="00762D55" w:rsidRPr="003C1509" w:rsidRDefault="00762D55" w:rsidP="001D5EAA">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Cuando se facture un medicamento que no ha sido efectivamente entregado (ejemplo: fórmula con sello de pendiente y facturado, fórmula con entrega parcial y facturado en su totalidad.</w:t>
            </w:r>
          </w:p>
        </w:tc>
      </w:tr>
    </w:tbl>
    <w:p w14:paraId="506F8187" w14:textId="77777777" w:rsidR="00762D55" w:rsidRPr="004D47FC" w:rsidRDefault="00762D55" w:rsidP="00762D55">
      <w:pPr>
        <w:autoSpaceDE w:val="0"/>
        <w:autoSpaceDN w:val="0"/>
        <w:spacing w:after="0" w:line="240" w:lineRule="auto"/>
        <w:outlineLvl w:val="0"/>
        <w:rPr>
          <w:rFonts w:ascii="Arial Narrow" w:eastAsia="Times New Roman" w:hAnsi="Arial Narrow" w:cs="Arial"/>
          <w:b/>
          <w:bCs/>
          <w:sz w:val="20"/>
          <w:szCs w:val="20"/>
          <w:lang w:val="es-ES_tradnl" w:eastAsia="es-ES"/>
        </w:rPr>
      </w:pPr>
    </w:p>
    <w:p w14:paraId="60C8EF2F" w14:textId="77777777" w:rsidR="00762D55" w:rsidRPr="00E92754" w:rsidRDefault="00762D55" w:rsidP="00762D55">
      <w:pPr>
        <w:numPr>
          <w:ilvl w:val="0"/>
          <w:numId w:val="5"/>
        </w:numPr>
        <w:tabs>
          <w:tab w:val="clear" w:pos="360"/>
          <w:tab w:val="num" w:pos="284"/>
          <w:tab w:val="num" w:pos="8441"/>
        </w:tabs>
        <w:autoSpaceDE w:val="0"/>
        <w:autoSpaceDN w:val="0"/>
        <w:spacing w:after="0" w:line="240" w:lineRule="auto"/>
        <w:ind w:left="284" w:hanging="284"/>
        <w:contextualSpacing/>
        <w:jc w:val="both"/>
        <w:rPr>
          <w:rFonts w:ascii="Arial Narrow" w:eastAsia="Times New Roman" w:hAnsi="Arial Narrow" w:cs="Arial"/>
          <w:sz w:val="18"/>
          <w:szCs w:val="18"/>
          <w:lang w:val="es-MX" w:eastAsia="es-ES"/>
        </w:rPr>
      </w:pPr>
      <w:r w:rsidRPr="00E92754">
        <w:rPr>
          <w:rFonts w:ascii="Arial Narrow" w:eastAsia="Times New Roman" w:hAnsi="Arial Narrow" w:cs="Arial"/>
          <w:sz w:val="18"/>
          <w:szCs w:val="18"/>
          <w:lang w:val="es-MX" w:eastAsia="es-ES"/>
        </w:rPr>
        <w:t>Cumplir con la Resolución 371 del 26 de febrero del 2009 Por la cual se establecen los elementos que deben ser considerados en los Planes de Gestión de Devolución de Productos POS consumó de Fármacos o Medicamentos Vencidos:</w:t>
      </w:r>
    </w:p>
    <w:p w14:paraId="178CC16F" w14:textId="77777777" w:rsidR="00762D55" w:rsidRPr="00E92754" w:rsidRDefault="00762D55" w:rsidP="00762D55">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E92754">
        <w:rPr>
          <w:rFonts w:ascii="Arial Narrow" w:eastAsia="Times New Roman" w:hAnsi="Arial Narrow" w:cs="Arial"/>
          <w:sz w:val="18"/>
          <w:szCs w:val="18"/>
          <w:lang w:val="es-MX" w:eastAsia="es-ES"/>
        </w:rPr>
        <w:tab/>
        <w:t>ARTÍCULO CUARTO. De los distribuidores y comercializadores. Para efectos de los Planes de Gestión de Devolución de Productos POS consumo de Fármacos o Medicamentos Vencidos, son obligaciones de los distribuidores y comercializadores las siguientes:</w:t>
      </w:r>
    </w:p>
    <w:p w14:paraId="0DE56D42" w14:textId="77777777" w:rsidR="00762D55" w:rsidRPr="00E92754" w:rsidRDefault="00762D55" w:rsidP="00762D55">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p>
    <w:p w14:paraId="359D3DB7"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Formar parte de los Planes de Gestión de Devolución de Productos POS consumo de Fármacos o Medicamentos Vencidos y participar en la implementación de dichos Planes.</w:t>
      </w:r>
    </w:p>
    <w:p w14:paraId="6C556CEB"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Aceptar la devolución de los residuos de medicamentos o fármacos vencidos que desee devolver el consumidor final, sin imponerles obligación alguna.</w:t>
      </w:r>
    </w:p>
    <w:p w14:paraId="2440729A"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577941E7"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Tener a disposición sin costo alguno para los fabricantes e importadores un espacio para los recipientes o elementos necesarios para que los consumidores finales o residenciales de medicamentos depositen los medicamentos vencidos. </w:t>
      </w:r>
    </w:p>
    <w:p w14:paraId="61E23174"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Garantizar la seguridad de los recipientes o elementos que se coloquen para la recolección de medicamentos de los usuarios finales. </w:t>
      </w:r>
    </w:p>
    <w:p w14:paraId="3D90169E" w14:textId="77777777" w:rsidR="00762D55" w:rsidRPr="00E92754" w:rsidRDefault="00762D55" w:rsidP="00762D55">
      <w:pPr>
        <w:pStyle w:val="Prrafodelista"/>
        <w:numPr>
          <w:ilvl w:val="1"/>
          <w:numId w:val="39"/>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Llenar las planillas y documentos que los fabricantes o importadores dispongan para el control de los medicamentos que se recojan dentro del plan POS consumo de fármacos o medicamentos vencidos.</w:t>
      </w:r>
    </w:p>
    <w:p w14:paraId="5BC07F51" w14:textId="77777777" w:rsidR="00762D55" w:rsidRPr="00E92754" w:rsidRDefault="00762D55" w:rsidP="00762D55">
      <w:pPr>
        <w:autoSpaceDE w:val="0"/>
        <w:autoSpaceDN w:val="0"/>
        <w:adjustRightInd w:val="0"/>
        <w:spacing w:after="0" w:line="240" w:lineRule="auto"/>
        <w:ind w:left="851" w:hanging="425"/>
        <w:contextualSpacing/>
        <w:jc w:val="both"/>
        <w:rPr>
          <w:rFonts w:ascii="Arial Narrow" w:eastAsia="Times New Roman" w:hAnsi="Arial Narrow" w:cs="Arial"/>
          <w:iCs/>
          <w:sz w:val="18"/>
          <w:szCs w:val="18"/>
          <w:lang w:val="es-ES_tradnl" w:eastAsia="es-ES"/>
        </w:rPr>
      </w:pPr>
    </w:p>
    <w:p w14:paraId="02E1310E" w14:textId="77777777" w:rsidR="00762D55" w:rsidRPr="00E92754" w:rsidRDefault="00762D55" w:rsidP="00762D55">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14238569" w14:textId="77777777" w:rsidR="00762D55" w:rsidRPr="00E92754" w:rsidRDefault="00762D55" w:rsidP="00762D55">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31C1BDC7" w14:textId="77777777" w:rsidR="00762D55" w:rsidRPr="00E92754" w:rsidRDefault="00762D55" w:rsidP="00762D55">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548F77E8" w14:textId="1EF7E32A" w:rsidR="00CF3C3E" w:rsidRPr="00C43170" w:rsidRDefault="00CF3C3E" w:rsidP="004D47FC">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26D27A9B" w14:textId="73B6568F" w:rsidR="00CF3C3E" w:rsidRPr="00C43170" w:rsidRDefault="00CF3C3E" w:rsidP="004D47FC">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3523AC61" w14:textId="77777777" w:rsidR="00CF3C3E" w:rsidRDefault="00CF3C3E" w:rsidP="004D47FC">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7A41342F" w14:textId="77777777" w:rsidR="001C424C" w:rsidRDefault="001C424C" w:rsidP="001C424C">
      <w:pPr>
        <w:jc w:val="both"/>
        <w:rPr>
          <w:rFonts w:ascii="Arial" w:hAnsi="Arial" w:cs="Arial"/>
          <w:sz w:val="20"/>
          <w:szCs w:val="20"/>
          <w:lang w:eastAsia="es-CO"/>
        </w:rPr>
      </w:pPr>
      <w:r w:rsidRPr="00CB15A8">
        <w:rPr>
          <w:rFonts w:ascii="Arial" w:hAnsi="Arial" w:cs="Arial"/>
          <w:sz w:val="20"/>
          <w:szCs w:val="20"/>
          <w:lang w:eastAsia="es-CO"/>
        </w:rPr>
        <w:t>El proponente:</w:t>
      </w:r>
    </w:p>
    <w:p w14:paraId="327BF8DE" w14:textId="77777777" w:rsidR="001C424C" w:rsidRDefault="001C424C" w:rsidP="001C424C">
      <w:pPr>
        <w:jc w:val="both"/>
        <w:rPr>
          <w:rFonts w:ascii="Arial" w:hAnsi="Arial" w:cs="Arial"/>
          <w:b/>
          <w:sz w:val="20"/>
          <w:szCs w:val="20"/>
        </w:rPr>
      </w:pPr>
    </w:p>
    <w:p w14:paraId="590737FC" w14:textId="77777777" w:rsidR="001C424C" w:rsidRDefault="001C424C" w:rsidP="001C424C">
      <w:pPr>
        <w:jc w:val="both"/>
        <w:rPr>
          <w:rFonts w:ascii="Arial" w:hAnsi="Arial" w:cs="Arial"/>
          <w:b/>
          <w:sz w:val="20"/>
          <w:szCs w:val="20"/>
        </w:rPr>
      </w:pPr>
    </w:p>
    <w:p w14:paraId="04FBA880" w14:textId="77777777" w:rsidR="001C424C" w:rsidRDefault="001C424C" w:rsidP="001C424C">
      <w:pPr>
        <w:jc w:val="both"/>
        <w:rPr>
          <w:rFonts w:ascii="Arial" w:hAnsi="Arial" w:cs="Arial"/>
          <w:b/>
          <w:sz w:val="20"/>
          <w:szCs w:val="20"/>
        </w:rPr>
      </w:pPr>
    </w:p>
    <w:p w14:paraId="457BE3D5" w14:textId="77777777" w:rsidR="001C424C" w:rsidRDefault="001C424C" w:rsidP="001C424C">
      <w:pPr>
        <w:jc w:val="both"/>
        <w:rPr>
          <w:rFonts w:ascii="Arial" w:hAnsi="Arial" w:cs="Arial"/>
          <w:b/>
          <w:sz w:val="20"/>
          <w:szCs w:val="20"/>
        </w:rPr>
      </w:pPr>
    </w:p>
    <w:p w14:paraId="3CE03819" w14:textId="77777777" w:rsidR="001C424C" w:rsidRPr="001F5EEF" w:rsidRDefault="001C424C" w:rsidP="001C424C">
      <w:pPr>
        <w:jc w:val="both"/>
        <w:rPr>
          <w:rFonts w:ascii="Arial" w:hAnsi="Arial" w:cs="Arial"/>
          <w:sz w:val="20"/>
          <w:szCs w:val="20"/>
          <w:lang w:eastAsia="es-CO"/>
        </w:rPr>
      </w:pPr>
      <w:r w:rsidRPr="001F5EEF">
        <w:rPr>
          <w:rFonts w:ascii="Arial" w:hAnsi="Arial" w:cs="Arial"/>
          <w:b/>
          <w:sz w:val="20"/>
          <w:szCs w:val="20"/>
        </w:rPr>
        <w:t>____________________</w:t>
      </w:r>
    </w:p>
    <w:p w14:paraId="00D4E922"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3006CDC" w14:textId="77777777" w:rsidR="001C424C" w:rsidRPr="001F5EEF" w:rsidRDefault="001C424C" w:rsidP="001C424C">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40868749"/>
          <w:placeholder>
            <w:docPart w:val="2600414A238349C6A106B4962F7A1A6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25CED8B"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08901591"/>
          <w:placeholder>
            <w:docPart w:val="C8C4B7574DCF490090F29918CDE8FAB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211C6A0" w14:textId="77777777" w:rsidR="001C424C" w:rsidRPr="001F5EEF" w:rsidRDefault="001C424C" w:rsidP="001C424C">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35239770"/>
          <w:placeholder>
            <w:docPart w:val="224A9D6AF0C6444EA6CA32B69F73953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EFD9A2C"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54682"/>
          <w:placeholder>
            <w:docPart w:val="5D2215E571CA4CEEA033482671F56889"/>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109713"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964887549"/>
          <w:placeholder>
            <w:docPart w:val="F15A06874DE84EEEB3EEB4E0FE44673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180A5DF" w14:textId="77777777" w:rsidR="001C424C" w:rsidRPr="001F5EEF" w:rsidRDefault="001C424C" w:rsidP="001C424C">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57250156"/>
          <w:placeholder>
            <w:docPart w:val="F3D0F6753B2444A6AAC1118952D57C2E"/>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FEF858B" w14:textId="7F1D4875" w:rsidR="00BF0783" w:rsidRPr="00851C51" w:rsidRDefault="001C424C" w:rsidP="00851C51">
      <w:pPr>
        <w:spacing w:after="0" w:line="240" w:lineRule="auto"/>
        <w:jc w:val="both"/>
        <w:rPr>
          <w:rFonts w:ascii="Arial Narrow" w:hAnsi="Arial Narrow" w:cs="Arial"/>
          <w:b/>
          <w:bCs/>
          <w:sz w:val="16"/>
          <w:szCs w:val="16"/>
          <w:shd w:val="clear" w:color="auto" w:fill="FFFFFF"/>
          <w:lang w:val="es-ES"/>
        </w:rPr>
        <w:sectPr w:rsidR="00BF0783" w:rsidRPr="00851C51" w:rsidSect="008F2D81">
          <w:headerReference w:type="default" r:id="rId32"/>
          <w:pgSz w:w="12240" w:h="15840"/>
          <w:pgMar w:top="1418" w:right="902" w:bottom="992" w:left="992" w:header="709" w:footer="584" w:gutter="0"/>
          <w:paperSrc w:first="261" w:other="261"/>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12260688"/>
          <w:placeholder>
            <w:docPart w:val="70BB0A8A900C45EC82C56A11510A9ED5"/>
          </w:placeholder>
          <w:showingPlcHdr/>
          <w15:color w:val="800000"/>
        </w:sdtPr>
        <w:sdtContent>
          <w:r w:rsidRPr="001F5EEF">
            <w:rPr>
              <w:rStyle w:val="Textodelmarcadordeposicin"/>
              <w:rFonts w:ascii="Arial" w:hAnsi="Arial" w:cs="Arial"/>
              <w:color w:val="0070C0"/>
              <w:sz w:val="20"/>
              <w:szCs w:val="20"/>
              <w:u w:val="single"/>
            </w:rPr>
            <w:t>Diligenciar correo electrónico de notificaciones</w:t>
          </w:r>
        </w:sdtContent>
      </w:sdt>
    </w:p>
    <w:p w14:paraId="4BEA6EA3" w14:textId="77777777" w:rsidR="003A1D4F" w:rsidRPr="008E328C" w:rsidRDefault="003A1D4F" w:rsidP="00762D55">
      <w:pPr>
        <w:spacing w:after="0" w:line="240" w:lineRule="auto"/>
        <w:ind w:right="2743"/>
        <w:rPr>
          <w:rFonts w:ascii="Arial Narrow" w:hAnsi="Arial Narrow" w:cs="Arial"/>
          <w:sz w:val="16"/>
          <w:szCs w:val="16"/>
        </w:rPr>
      </w:pPr>
    </w:p>
    <w:sectPr w:rsidR="003A1D4F" w:rsidRPr="008E328C" w:rsidSect="001C424C">
      <w:headerReference w:type="default" r:id="rId33"/>
      <w:pgSz w:w="12240" w:h="15840"/>
      <w:pgMar w:top="1418" w:right="900" w:bottom="1418" w:left="993" w:header="885" w:footer="1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DB932" w14:textId="77777777" w:rsidR="00B1563B" w:rsidRDefault="00B1563B" w:rsidP="00F437E0">
      <w:pPr>
        <w:spacing w:after="0"/>
      </w:pPr>
      <w:r>
        <w:separator/>
      </w:r>
    </w:p>
  </w:endnote>
  <w:endnote w:type="continuationSeparator" w:id="0">
    <w:p w14:paraId="6E3C207B" w14:textId="77777777" w:rsidR="00B1563B" w:rsidRDefault="00B1563B" w:rsidP="00F437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B1871" w14:textId="77777777" w:rsidR="00B1563B" w:rsidRDefault="00B1563B" w:rsidP="00F437E0">
      <w:pPr>
        <w:spacing w:after="0"/>
      </w:pPr>
      <w:r>
        <w:separator/>
      </w:r>
    </w:p>
  </w:footnote>
  <w:footnote w:type="continuationSeparator" w:id="0">
    <w:p w14:paraId="1E32EC77" w14:textId="77777777" w:rsidR="00B1563B" w:rsidRDefault="00B1563B" w:rsidP="00F437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1563B" w:rsidRPr="001F5EEF" w14:paraId="5F4301CF" w14:textId="77777777" w:rsidTr="00B1563B">
      <w:trPr>
        <w:cantSplit/>
        <w:trHeight w:val="676"/>
      </w:trPr>
      <w:tc>
        <w:tcPr>
          <w:tcW w:w="8150" w:type="dxa"/>
          <w:vAlign w:val="center"/>
        </w:tcPr>
        <w:p w14:paraId="4AE144DC" w14:textId="77777777" w:rsidR="00B1563B" w:rsidRPr="001F5EEF" w:rsidRDefault="00B1563B" w:rsidP="001C424C">
          <w:pPr>
            <w:tabs>
              <w:tab w:val="left" w:pos="2035"/>
              <w:tab w:val="left" w:pos="10295"/>
              <w:tab w:val="left" w:pos="12615"/>
            </w:tabs>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3F1B8CBB" w14:textId="77777777" w:rsidR="00B1563B" w:rsidRPr="001F5EEF" w:rsidRDefault="00B1563B" w:rsidP="001C424C">
          <w:pPr>
            <w:pStyle w:val="Sinespaciado1"/>
            <w:jc w:val="center"/>
            <w:rPr>
              <w:noProof/>
              <w:sz w:val="18"/>
              <w:szCs w:val="18"/>
            </w:rPr>
          </w:pPr>
          <w:r w:rsidRPr="001F5EEF">
            <w:rPr>
              <w:rFonts w:ascii="Arial" w:hAnsi="Arial" w:cs="Arial"/>
              <w:noProof/>
              <w:sz w:val="18"/>
              <w:szCs w:val="18"/>
            </w:rPr>
            <w:drawing>
              <wp:inline distT="0" distB="0" distL="0" distR="0" wp14:anchorId="4B0A56A8" wp14:editId="66AB3C40">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EF2AF7D" w14:textId="77777777" w:rsidR="00B1563B" w:rsidRPr="001F5EEF" w:rsidRDefault="00B1563B" w:rsidP="001C424C">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B1563B" w:rsidRPr="001F5EEF" w14:paraId="3AC24CD5" w14:textId="77777777" w:rsidTr="00B1563B">
      <w:trPr>
        <w:cantSplit/>
        <w:trHeight w:val="676"/>
      </w:trPr>
      <w:tc>
        <w:tcPr>
          <w:tcW w:w="8150" w:type="dxa"/>
          <w:vAlign w:val="center"/>
        </w:tcPr>
        <w:p w14:paraId="28A95345" w14:textId="0C0AA044" w:rsidR="00B1563B" w:rsidRPr="001F5EEF" w:rsidRDefault="00B1563B" w:rsidP="001C424C">
          <w:pPr>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PROCESO PN RASES 6 CD IA 066-2026</w:t>
          </w:r>
        </w:p>
      </w:tc>
      <w:tc>
        <w:tcPr>
          <w:tcW w:w="2268" w:type="dxa"/>
          <w:vMerge/>
          <w:vAlign w:val="center"/>
        </w:tcPr>
        <w:p w14:paraId="02EC3538" w14:textId="77777777" w:rsidR="00B1563B" w:rsidRPr="001F5EEF" w:rsidRDefault="00B1563B" w:rsidP="001C424C">
          <w:pPr>
            <w:jc w:val="center"/>
            <w:rPr>
              <w:rFonts w:ascii="Arial" w:hAnsi="Arial" w:cs="Arial"/>
              <w:b/>
              <w:noProof/>
              <w:sz w:val="18"/>
              <w:szCs w:val="18"/>
            </w:rPr>
          </w:pPr>
        </w:p>
      </w:tc>
    </w:tr>
  </w:tbl>
  <w:p w14:paraId="647ADCCC" w14:textId="77777777" w:rsidR="00B1563B" w:rsidRDefault="00B156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43"/>
      <w:gridCol w:w="2394"/>
    </w:tblGrid>
    <w:tr w:rsidR="00B1563B" w:rsidRPr="00293DF3" w14:paraId="69414A65" w14:textId="77777777" w:rsidTr="00A65AB1">
      <w:trPr>
        <w:cantSplit/>
        <w:trHeight w:val="416"/>
      </w:trPr>
      <w:tc>
        <w:tcPr>
          <w:tcW w:w="3842" w:type="pct"/>
          <w:vAlign w:val="center"/>
        </w:tcPr>
        <w:p w14:paraId="0DF23DC6" w14:textId="77777777" w:rsidR="00B1563B" w:rsidRDefault="00B1563B" w:rsidP="004F441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158" w:type="pct"/>
          <w:vMerge w:val="restart"/>
          <w:vAlign w:val="center"/>
        </w:tcPr>
        <w:p w14:paraId="21389A51" w14:textId="77777777" w:rsidR="00B1563B" w:rsidRPr="00293DF3" w:rsidRDefault="00B1563B" w:rsidP="004F441F">
          <w:pPr>
            <w:pStyle w:val="Sinespaciado1"/>
            <w:jc w:val="center"/>
            <w:rPr>
              <w:noProof/>
            </w:rPr>
          </w:pPr>
          <w:r>
            <w:rPr>
              <w:noProof/>
              <w:lang w:eastAsia="es-CO"/>
            </w:rPr>
            <w:drawing>
              <wp:inline distT="0" distB="0" distL="0" distR="0" wp14:anchorId="6DC5D671" wp14:editId="59C0A7A2">
                <wp:extent cx="428625" cy="416719"/>
                <wp:effectExtent l="0" t="0" r="0" b="2540"/>
                <wp:docPr id="1327454597" name="Imagen 132745459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84D08C" w14:textId="77777777" w:rsidR="00B1563B" w:rsidRPr="00E23CA0" w:rsidRDefault="00B1563B" w:rsidP="004F441F">
          <w:pPr>
            <w:pStyle w:val="Sinespaciado1"/>
            <w:rPr>
              <w:rFonts w:ascii="Arial" w:hAnsi="Arial" w:cs="Arial"/>
              <w:b/>
              <w:bCs/>
            </w:rPr>
          </w:pPr>
          <w:r w:rsidRPr="00E23CA0">
            <w:rPr>
              <w:rFonts w:ascii="Arial" w:hAnsi="Arial" w:cs="Arial"/>
              <w:b/>
              <w:bCs/>
              <w:sz w:val="18"/>
              <w:szCs w:val="20"/>
            </w:rPr>
            <w:t>POLICÍA NACIONAL</w:t>
          </w:r>
        </w:p>
      </w:tc>
    </w:tr>
    <w:tr w:rsidR="00B1563B" w:rsidRPr="00293DF3" w14:paraId="590713ED" w14:textId="77777777" w:rsidTr="00A65AB1">
      <w:trPr>
        <w:cantSplit/>
        <w:trHeight w:val="416"/>
      </w:trPr>
      <w:tc>
        <w:tcPr>
          <w:tcW w:w="3842" w:type="pct"/>
          <w:vAlign w:val="center"/>
        </w:tcPr>
        <w:p w14:paraId="08D00619" w14:textId="4DCAA95D" w:rsidR="00B1563B" w:rsidRPr="00A37E8A" w:rsidRDefault="00B1563B" w:rsidP="004F441F">
          <w:pPr>
            <w:pStyle w:val="Sinespaciado1"/>
            <w:jc w:val="center"/>
            <w:rPr>
              <w:rFonts w:ascii="Arial" w:eastAsia="Calibri" w:hAnsi="Arial" w:cs="Arial"/>
              <w:color w:val="000000" w:themeColor="text1"/>
            </w:rPr>
          </w:pPr>
          <w:r>
            <w:rPr>
              <w:rFonts w:ascii="Arial" w:eastAsia="Calibri" w:hAnsi="Arial" w:cs="Arial"/>
              <w:b/>
              <w:color w:val="000000" w:themeColor="text1"/>
              <w:sz w:val="18"/>
              <w:szCs w:val="18"/>
            </w:rPr>
            <w:t>PROCESO PN RASES 6 CD IA 066-2026</w:t>
          </w:r>
        </w:p>
      </w:tc>
      <w:tc>
        <w:tcPr>
          <w:tcW w:w="1158" w:type="pct"/>
          <w:vMerge/>
          <w:vAlign w:val="center"/>
        </w:tcPr>
        <w:p w14:paraId="2F8694CC" w14:textId="77777777" w:rsidR="00B1563B" w:rsidRPr="00293DF3" w:rsidRDefault="00B1563B" w:rsidP="004F441F">
          <w:pPr>
            <w:jc w:val="center"/>
            <w:rPr>
              <w:rFonts w:ascii="Arial" w:hAnsi="Arial" w:cs="Arial"/>
              <w:b/>
              <w:noProof/>
              <w:sz w:val="18"/>
              <w:szCs w:val="18"/>
            </w:rPr>
          </w:pPr>
        </w:p>
      </w:tc>
    </w:tr>
  </w:tbl>
  <w:p w14:paraId="7F943F50" w14:textId="77777777" w:rsidR="00B1563B" w:rsidRDefault="00B1563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B1563B" w:rsidRPr="00293DF3" w14:paraId="62FD274D" w14:textId="77777777" w:rsidTr="000E44FF">
      <w:trPr>
        <w:cantSplit/>
        <w:trHeight w:val="20"/>
      </w:trPr>
      <w:tc>
        <w:tcPr>
          <w:tcW w:w="3911" w:type="pct"/>
          <w:vAlign w:val="center"/>
        </w:tcPr>
        <w:p w14:paraId="4892D796" w14:textId="77777777" w:rsidR="00B1563B" w:rsidRDefault="00B1563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44657507" w14:textId="77777777" w:rsidR="00B1563B" w:rsidRPr="00293DF3" w:rsidRDefault="00B1563B" w:rsidP="006825B9">
          <w:pPr>
            <w:pStyle w:val="Sinespaciado1"/>
            <w:jc w:val="center"/>
            <w:rPr>
              <w:noProof/>
            </w:rPr>
          </w:pPr>
          <w:r>
            <w:rPr>
              <w:noProof/>
              <w:lang w:eastAsia="es-CO"/>
            </w:rPr>
            <w:drawing>
              <wp:inline distT="0" distB="0" distL="0" distR="0" wp14:anchorId="4EEBD1FC" wp14:editId="47E38C1C">
                <wp:extent cx="428625" cy="416719"/>
                <wp:effectExtent l="0" t="0" r="0" b="2540"/>
                <wp:docPr id="1652751276" name="Imagen 165275127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4757BA" w14:textId="77777777" w:rsidR="00B1563B" w:rsidRPr="00E23CA0" w:rsidRDefault="00B1563B" w:rsidP="006825B9">
          <w:pPr>
            <w:pStyle w:val="Sinespaciado1"/>
            <w:rPr>
              <w:rFonts w:ascii="Arial" w:hAnsi="Arial" w:cs="Arial"/>
              <w:b/>
              <w:bCs/>
            </w:rPr>
          </w:pPr>
          <w:r w:rsidRPr="00E23CA0">
            <w:rPr>
              <w:rFonts w:ascii="Arial" w:hAnsi="Arial" w:cs="Arial"/>
              <w:b/>
              <w:bCs/>
              <w:sz w:val="18"/>
              <w:szCs w:val="20"/>
            </w:rPr>
            <w:t>POLICÍA NACIONAL</w:t>
          </w:r>
        </w:p>
      </w:tc>
    </w:tr>
    <w:tr w:rsidR="00B1563B" w:rsidRPr="00293DF3" w14:paraId="6F9AC7E1" w14:textId="77777777" w:rsidTr="000E44FF">
      <w:trPr>
        <w:cantSplit/>
        <w:trHeight w:val="20"/>
      </w:trPr>
      <w:tc>
        <w:tcPr>
          <w:tcW w:w="3911" w:type="pct"/>
          <w:vAlign w:val="center"/>
        </w:tcPr>
        <w:p w14:paraId="24D99FAD" w14:textId="365D5006" w:rsidR="00B1563B" w:rsidRPr="00666557" w:rsidRDefault="00B1563B" w:rsidP="006825B9">
          <w:pPr>
            <w:pStyle w:val="Sinespaciado1"/>
            <w:jc w:val="center"/>
            <w:rPr>
              <w:rFonts w:ascii="Arial" w:eastAsia="Calibri" w:hAnsi="Arial" w:cs="Arial"/>
              <w:color w:val="000000" w:themeColor="text1"/>
            </w:rPr>
          </w:pPr>
          <w:r>
            <w:rPr>
              <w:rFonts w:ascii="Arial" w:eastAsia="Calibri" w:hAnsi="Arial" w:cs="Arial"/>
              <w:b/>
              <w:color w:val="000000" w:themeColor="text1"/>
              <w:sz w:val="18"/>
              <w:szCs w:val="18"/>
            </w:rPr>
            <w:t>PROCESO PN RASES 6 CD IA 066-2026</w:t>
          </w:r>
        </w:p>
      </w:tc>
      <w:tc>
        <w:tcPr>
          <w:tcW w:w="1089" w:type="pct"/>
          <w:vMerge/>
          <w:vAlign w:val="center"/>
        </w:tcPr>
        <w:p w14:paraId="4BCF6D23" w14:textId="77777777" w:rsidR="00B1563B" w:rsidRPr="00293DF3" w:rsidRDefault="00B1563B" w:rsidP="006825B9">
          <w:pPr>
            <w:jc w:val="center"/>
            <w:rPr>
              <w:rFonts w:ascii="Arial" w:hAnsi="Arial" w:cs="Arial"/>
              <w:b/>
              <w:noProof/>
              <w:sz w:val="18"/>
              <w:szCs w:val="18"/>
            </w:rPr>
          </w:pPr>
        </w:p>
      </w:tc>
    </w:tr>
  </w:tbl>
  <w:p w14:paraId="1FF2FFB9" w14:textId="77777777" w:rsidR="00B1563B" w:rsidRDefault="00B1563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5"/>
      <w:gridCol w:w="2251"/>
    </w:tblGrid>
    <w:tr w:rsidR="00B1563B" w:rsidRPr="00293DF3" w14:paraId="6F1F6D23" w14:textId="77777777" w:rsidTr="0065667A">
      <w:trPr>
        <w:cantSplit/>
        <w:trHeight w:val="416"/>
      </w:trPr>
      <w:tc>
        <w:tcPr>
          <w:tcW w:w="3911" w:type="pct"/>
          <w:vAlign w:val="center"/>
        </w:tcPr>
        <w:p w14:paraId="35C8FFCD" w14:textId="77777777" w:rsidR="00B1563B" w:rsidRDefault="00B1563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7B0A1996" w14:textId="77777777" w:rsidR="00B1563B" w:rsidRPr="00293DF3" w:rsidRDefault="00B1563B" w:rsidP="006825B9">
          <w:pPr>
            <w:pStyle w:val="Sinespaciado1"/>
            <w:jc w:val="center"/>
            <w:rPr>
              <w:noProof/>
            </w:rPr>
          </w:pPr>
          <w:r>
            <w:rPr>
              <w:noProof/>
              <w:lang w:eastAsia="es-CO"/>
            </w:rPr>
            <w:drawing>
              <wp:inline distT="0" distB="0" distL="0" distR="0" wp14:anchorId="7F82E6A9" wp14:editId="5BD7CF1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D847F96" w14:textId="77777777" w:rsidR="00B1563B" w:rsidRPr="00E23CA0" w:rsidRDefault="00B1563B" w:rsidP="006825B9">
          <w:pPr>
            <w:pStyle w:val="Sinespaciado1"/>
            <w:rPr>
              <w:rFonts w:ascii="Arial" w:hAnsi="Arial" w:cs="Arial"/>
              <w:b/>
              <w:bCs/>
            </w:rPr>
          </w:pPr>
          <w:r w:rsidRPr="00E23CA0">
            <w:rPr>
              <w:rFonts w:ascii="Arial" w:hAnsi="Arial" w:cs="Arial"/>
              <w:b/>
              <w:bCs/>
              <w:sz w:val="18"/>
              <w:szCs w:val="20"/>
            </w:rPr>
            <w:t>POLICÍA NACIONAL</w:t>
          </w:r>
        </w:p>
      </w:tc>
    </w:tr>
    <w:tr w:rsidR="00B1563B" w:rsidRPr="00293DF3" w14:paraId="2D8F1C6D" w14:textId="77777777" w:rsidTr="0065667A">
      <w:trPr>
        <w:cantSplit/>
        <w:trHeight w:val="274"/>
      </w:trPr>
      <w:tc>
        <w:tcPr>
          <w:tcW w:w="3911" w:type="pct"/>
          <w:vAlign w:val="center"/>
        </w:tcPr>
        <w:p w14:paraId="23AADB24" w14:textId="7DB6D463" w:rsidR="00B1563B" w:rsidRPr="002638C3" w:rsidRDefault="00B1563B" w:rsidP="006825B9">
          <w:pPr>
            <w:pStyle w:val="Sinespaciado1"/>
            <w:jc w:val="center"/>
            <w:rPr>
              <w:rFonts w:ascii="Arial" w:eastAsia="Calibri" w:hAnsi="Arial" w:cs="Arial"/>
              <w:color w:val="000000"/>
            </w:rPr>
          </w:pPr>
          <w:r>
            <w:rPr>
              <w:rFonts w:ascii="Arial" w:eastAsia="Calibri" w:hAnsi="Arial" w:cs="Arial"/>
              <w:b/>
              <w:color w:val="000000" w:themeColor="text1"/>
              <w:sz w:val="18"/>
              <w:szCs w:val="18"/>
            </w:rPr>
            <w:t>PROCESO PN RASES 6 CD IA 066-2026</w:t>
          </w:r>
        </w:p>
      </w:tc>
      <w:tc>
        <w:tcPr>
          <w:tcW w:w="1089" w:type="pct"/>
          <w:vMerge/>
          <w:vAlign w:val="center"/>
        </w:tcPr>
        <w:p w14:paraId="6CA5BEA1" w14:textId="77777777" w:rsidR="00B1563B" w:rsidRPr="00293DF3" w:rsidRDefault="00B1563B" w:rsidP="006825B9">
          <w:pPr>
            <w:jc w:val="center"/>
            <w:rPr>
              <w:rFonts w:ascii="Arial" w:hAnsi="Arial" w:cs="Arial"/>
              <w:b/>
              <w:noProof/>
              <w:sz w:val="18"/>
              <w:szCs w:val="18"/>
            </w:rPr>
          </w:pPr>
        </w:p>
      </w:tc>
    </w:tr>
  </w:tbl>
  <w:p w14:paraId="664257D7" w14:textId="77777777" w:rsidR="00B1563B" w:rsidRDefault="00B1563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B1563B" w:rsidRPr="00293DF3" w14:paraId="05CC93A0" w14:textId="77777777" w:rsidTr="00E006FD">
      <w:trPr>
        <w:cantSplit/>
        <w:trHeight w:val="557"/>
      </w:trPr>
      <w:tc>
        <w:tcPr>
          <w:tcW w:w="3911" w:type="pct"/>
          <w:vAlign w:val="center"/>
        </w:tcPr>
        <w:p w14:paraId="6FABA2CF" w14:textId="77777777" w:rsidR="00B1563B" w:rsidRDefault="00B1563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2691C2B5" w14:textId="77777777" w:rsidR="00B1563B" w:rsidRPr="00293DF3" w:rsidRDefault="00B1563B" w:rsidP="006825B9">
          <w:pPr>
            <w:pStyle w:val="Sinespaciado1"/>
            <w:jc w:val="center"/>
            <w:rPr>
              <w:noProof/>
            </w:rPr>
          </w:pPr>
          <w:r>
            <w:rPr>
              <w:noProof/>
              <w:lang w:eastAsia="es-CO"/>
            </w:rPr>
            <w:drawing>
              <wp:inline distT="0" distB="0" distL="0" distR="0" wp14:anchorId="6DE4944E" wp14:editId="751A5FB5">
                <wp:extent cx="428625" cy="416719"/>
                <wp:effectExtent l="0" t="0" r="0" b="2540"/>
                <wp:docPr id="1582945612" name="Imagen 15829456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0E7559F" w14:textId="77777777" w:rsidR="00B1563B" w:rsidRPr="00E23CA0" w:rsidRDefault="00B1563B" w:rsidP="006825B9">
          <w:pPr>
            <w:pStyle w:val="Sinespaciado1"/>
            <w:rPr>
              <w:rFonts w:ascii="Arial" w:hAnsi="Arial" w:cs="Arial"/>
              <w:b/>
              <w:bCs/>
            </w:rPr>
          </w:pPr>
          <w:r w:rsidRPr="00E23CA0">
            <w:rPr>
              <w:rFonts w:ascii="Arial" w:hAnsi="Arial" w:cs="Arial"/>
              <w:b/>
              <w:bCs/>
              <w:sz w:val="18"/>
              <w:szCs w:val="20"/>
            </w:rPr>
            <w:t>POLICÍA NACIONAL</w:t>
          </w:r>
        </w:p>
      </w:tc>
    </w:tr>
    <w:tr w:rsidR="00B1563B" w:rsidRPr="00293DF3" w14:paraId="607B5231" w14:textId="77777777" w:rsidTr="00E006FD">
      <w:trPr>
        <w:cantSplit/>
        <w:trHeight w:val="350"/>
      </w:trPr>
      <w:tc>
        <w:tcPr>
          <w:tcW w:w="3911" w:type="pct"/>
          <w:vAlign w:val="center"/>
        </w:tcPr>
        <w:p w14:paraId="144812F5" w14:textId="4F1A2E75" w:rsidR="00B1563B" w:rsidRPr="00666557" w:rsidRDefault="00B1563B" w:rsidP="008E328C">
          <w:pPr>
            <w:pStyle w:val="Sinespaciado1"/>
            <w:rPr>
              <w:rFonts w:ascii="Arial" w:eastAsia="Calibri" w:hAnsi="Arial" w:cs="Arial"/>
              <w:color w:val="000000" w:themeColor="text1"/>
            </w:rPr>
          </w:pPr>
        </w:p>
      </w:tc>
      <w:tc>
        <w:tcPr>
          <w:tcW w:w="1089" w:type="pct"/>
          <w:vMerge/>
          <w:vAlign w:val="center"/>
        </w:tcPr>
        <w:p w14:paraId="2C0BEC77" w14:textId="77777777" w:rsidR="00B1563B" w:rsidRPr="00293DF3" w:rsidRDefault="00B1563B" w:rsidP="004E5D3A">
          <w:pPr>
            <w:jc w:val="center"/>
            <w:rPr>
              <w:rFonts w:ascii="Arial" w:hAnsi="Arial" w:cs="Arial"/>
              <w:b/>
              <w:noProof/>
              <w:sz w:val="18"/>
              <w:szCs w:val="18"/>
            </w:rPr>
          </w:pPr>
        </w:p>
      </w:tc>
    </w:tr>
  </w:tbl>
  <w:p w14:paraId="760D0E25" w14:textId="77777777" w:rsidR="00B1563B" w:rsidRPr="00D94983" w:rsidRDefault="00B1563B">
    <w:pPr>
      <w:pStyle w:val="Encabezado"/>
      <w:rPr>
        <w:rFonts w:ascii="Arial Narrow" w:hAnsi="Arial Narrow"/>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66"/>
        </w:tabs>
        <w:ind w:left="-166"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6A81B68"/>
    <w:multiLevelType w:val="hybridMultilevel"/>
    <w:tmpl w:val="5C2A2BE4"/>
    <w:lvl w:ilvl="0" w:tplc="B75E2D8A">
      <w:start w:val="1"/>
      <w:numFmt w:val="upperLetter"/>
      <w:lvlText w:val="%1."/>
      <w:lvlJc w:val="left"/>
      <w:pPr>
        <w:ind w:left="502"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072C405F"/>
    <w:multiLevelType w:val="hybridMultilevel"/>
    <w:tmpl w:val="73002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9343CA4"/>
    <w:multiLevelType w:val="hybridMultilevel"/>
    <w:tmpl w:val="2BBE62F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F135CA"/>
    <w:multiLevelType w:val="hybridMultilevel"/>
    <w:tmpl w:val="51245F76"/>
    <w:lvl w:ilvl="0" w:tplc="CAEA2AF0">
      <w:start w:val="1"/>
      <w:numFmt w:val="decimal"/>
      <w:lvlText w:val="%1."/>
      <w:lvlJc w:val="left"/>
      <w:pPr>
        <w:tabs>
          <w:tab w:val="num" w:pos="360"/>
        </w:tabs>
        <w:ind w:left="360"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D314DA3"/>
    <w:multiLevelType w:val="multilevel"/>
    <w:tmpl w:val="FDAA3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b/>
        <w:bCs/>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6269C3"/>
    <w:multiLevelType w:val="hybridMultilevel"/>
    <w:tmpl w:val="9FD434DA"/>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4" w15:restartNumberingAfterBreak="0">
    <w:nsid w:val="1F1807A8"/>
    <w:multiLevelType w:val="hybridMultilevel"/>
    <w:tmpl w:val="CB6C61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6" w15:restartNumberingAfterBreak="0">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7" w15:restartNumberingAfterBreak="0">
    <w:nsid w:val="294733D1"/>
    <w:multiLevelType w:val="hybridMultilevel"/>
    <w:tmpl w:val="7E7CBDB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8" w15:restartNumberingAfterBreak="0">
    <w:nsid w:val="2B1570AB"/>
    <w:multiLevelType w:val="hybridMultilevel"/>
    <w:tmpl w:val="15D61DFC"/>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0">
    <w:nsid w:val="2F2A1665"/>
    <w:multiLevelType w:val="hybridMultilevel"/>
    <w:tmpl w:val="91E0B836"/>
    <w:lvl w:ilvl="0" w:tplc="0C0A0001">
      <w:start w:val="1"/>
      <w:numFmt w:val="bullet"/>
      <w:lvlText w:val=""/>
      <w:lvlJc w:val="left"/>
      <w:pPr>
        <w:ind w:left="100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1"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6B875ED"/>
    <w:multiLevelType w:val="hybridMultilevel"/>
    <w:tmpl w:val="D0167694"/>
    <w:lvl w:ilvl="0" w:tplc="240A000F">
      <w:start w:val="1"/>
      <w:numFmt w:val="decimal"/>
      <w:lvlText w:val="%1."/>
      <w:lvlJc w:val="left"/>
      <w:pPr>
        <w:tabs>
          <w:tab w:val="num" w:pos="8441"/>
        </w:tabs>
        <w:ind w:left="8441" w:hanging="360"/>
      </w:pPr>
      <w:rPr>
        <w:rFonts w:hint="default"/>
        <w:b w:val="0"/>
        <w:bCs w:val="0"/>
        <w:i w:val="0"/>
        <w:iCs w:val="0"/>
      </w:rPr>
    </w:lvl>
    <w:lvl w:ilvl="1" w:tplc="FFFFFFFF">
      <w:start w:val="1"/>
      <w:numFmt w:val="bullet"/>
      <w:lvlText w:val="o"/>
      <w:lvlJc w:val="left"/>
      <w:pPr>
        <w:tabs>
          <w:tab w:val="num" w:pos="9521"/>
        </w:tabs>
        <w:ind w:left="9521" w:hanging="360"/>
      </w:pPr>
      <w:rPr>
        <w:rFonts w:ascii="Courier New" w:hAnsi="Courier New" w:cs="Courier New" w:hint="default"/>
      </w:rPr>
    </w:lvl>
    <w:lvl w:ilvl="2" w:tplc="FFFFFFFF">
      <w:start w:val="1"/>
      <w:numFmt w:val="bullet"/>
      <w:lvlText w:val=""/>
      <w:lvlJc w:val="left"/>
      <w:pPr>
        <w:tabs>
          <w:tab w:val="num" w:pos="10241"/>
        </w:tabs>
        <w:ind w:left="10241" w:hanging="360"/>
      </w:pPr>
      <w:rPr>
        <w:rFonts w:ascii="Wingdings" w:hAnsi="Wingdings" w:cs="Wingdings" w:hint="default"/>
      </w:rPr>
    </w:lvl>
    <w:lvl w:ilvl="3" w:tplc="FFFFFFFF">
      <w:start w:val="1"/>
      <w:numFmt w:val="bullet"/>
      <w:lvlText w:val=""/>
      <w:lvlJc w:val="left"/>
      <w:pPr>
        <w:tabs>
          <w:tab w:val="num" w:pos="10961"/>
        </w:tabs>
        <w:ind w:left="10961" w:hanging="360"/>
      </w:pPr>
      <w:rPr>
        <w:rFonts w:ascii="Symbol" w:hAnsi="Symbol" w:cs="Symbol" w:hint="default"/>
      </w:rPr>
    </w:lvl>
    <w:lvl w:ilvl="4" w:tplc="FFFFFFFF">
      <w:start w:val="1"/>
      <w:numFmt w:val="bullet"/>
      <w:lvlText w:val="o"/>
      <w:lvlJc w:val="left"/>
      <w:pPr>
        <w:tabs>
          <w:tab w:val="num" w:pos="11681"/>
        </w:tabs>
        <w:ind w:left="11681" w:hanging="360"/>
      </w:pPr>
      <w:rPr>
        <w:rFonts w:ascii="Courier New" w:hAnsi="Courier New" w:cs="Courier New" w:hint="default"/>
      </w:rPr>
    </w:lvl>
    <w:lvl w:ilvl="5" w:tplc="FFFFFFFF">
      <w:start w:val="1"/>
      <w:numFmt w:val="bullet"/>
      <w:lvlText w:val=""/>
      <w:lvlJc w:val="left"/>
      <w:pPr>
        <w:tabs>
          <w:tab w:val="num" w:pos="12401"/>
        </w:tabs>
        <w:ind w:left="12401" w:hanging="360"/>
      </w:pPr>
      <w:rPr>
        <w:rFonts w:ascii="Wingdings" w:hAnsi="Wingdings" w:cs="Wingdings" w:hint="default"/>
      </w:rPr>
    </w:lvl>
    <w:lvl w:ilvl="6" w:tplc="FFFFFFFF">
      <w:start w:val="1"/>
      <w:numFmt w:val="bullet"/>
      <w:lvlText w:val=""/>
      <w:lvlJc w:val="left"/>
      <w:pPr>
        <w:tabs>
          <w:tab w:val="num" w:pos="13121"/>
        </w:tabs>
        <w:ind w:left="13121" w:hanging="360"/>
      </w:pPr>
      <w:rPr>
        <w:rFonts w:ascii="Symbol" w:hAnsi="Symbol" w:cs="Symbol" w:hint="default"/>
      </w:rPr>
    </w:lvl>
    <w:lvl w:ilvl="7" w:tplc="FFFFFFFF">
      <w:start w:val="1"/>
      <w:numFmt w:val="bullet"/>
      <w:lvlText w:val="o"/>
      <w:lvlJc w:val="left"/>
      <w:pPr>
        <w:tabs>
          <w:tab w:val="num" w:pos="13841"/>
        </w:tabs>
        <w:ind w:left="13841" w:hanging="360"/>
      </w:pPr>
      <w:rPr>
        <w:rFonts w:ascii="Courier New" w:hAnsi="Courier New" w:cs="Courier New" w:hint="default"/>
      </w:rPr>
    </w:lvl>
    <w:lvl w:ilvl="8" w:tplc="FFFFFFFF">
      <w:start w:val="1"/>
      <w:numFmt w:val="bullet"/>
      <w:lvlText w:val=""/>
      <w:lvlJc w:val="left"/>
      <w:pPr>
        <w:tabs>
          <w:tab w:val="num" w:pos="14561"/>
        </w:tabs>
        <w:ind w:left="14561" w:hanging="360"/>
      </w:pPr>
      <w:rPr>
        <w:rFonts w:ascii="Wingdings" w:hAnsi="Wingdings" w:cs="Wingdings" w:hint="default"/>
      </w:rPr>
    </w:lvl>
  </w:abstractNum>
  <w:abstractNum w:abstractNumId="23" w15:restartNumberingAfterBreak="0">
    <w:nsid w:val="381951C6"/>
    <w:multiLevelType w:val="multilevel"/>
    <w:tmpl w:val="DFF457C6"/>
    <w:lvl w:ilvl="0">
      <w:start w:val="1"/>
      <w:numFmt w:val="decimal"/>
      <w:lvlText w:val="%1."/>
      <w:lvlJc w:val="left"/>
      <w:pPr>
        <w:tabs>
          <w:tab w:val="num" w:pos="360"/>
        </w:tabs>
        <w:ind w:left="360" w:hanging="360"/>
      </w:pPr>
    </w:lvl>
    <w:lvl w:ilvl="1">
      <w:start w:val="1"/>
      <w:numFmt w:val="decimal"/>
      <w:lvlText w:val="%2."/>
      <w:lvlJc w:val="left"/>
      <w:pPr>
        <w:tabs>
          <w:tab w:val="num" w:pos="927"/>
        </w:tabs>
        <w:ind w:left="927"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555196"/>
    <w:multiLevelType w:val="hybridMultilevel"/>
    <w:tmpl w:val="B1ACAFC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3624F9"/>
    <w:multiLevelType w:val="hybridMultilevel"/>
    <w:tmpl w:val="5874DDCC"/>
    <w:lvl w:ilvl="0" w:tplc="240A000F">
      <w:start w:val="1"/>
      <w:numFmt w:val="decimal"/>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2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9"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0"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D580FBB"/>
    <w:multiLevelType w:val="hybridMultilevel"/>
    <w:tmpl w:val="DFAA3976"/>
    <w:lvl w:ilvl="0" w:tplc="C52CC614">
      <w:start w:val="1"/>
      <w:numFmt w:val="upperLetter"/>
      <w:lvlText w:val="%1."/>
      <w:lvlJc w:val="left"/>
      <w:pPr>
        <w:ind w:left="1494"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0737FE"/>
    <w:multiLevelType w:val="hybridMultilevel"/>
    <w:tmpl w:val="729A05BE"/>
    <w:lvl w:ilvl="0" w:tplc="0C0A0001">
      <w:start w:val="1"/>
      <w:numFmt w:val="bullet"/>
      <w:lvlText w:val=""/>
      <w:lvlJc w:val="left"/>
      <w:pPr>
        <w:ind w:left="2244" w:hanging="360"/>
      </w:pPr>
      <w:rPr>
        <w:rFonts w:ascii="Symbol" w:hAnsi="Symbol" w:cs="Symbol" w:hint="default"/>
      </w:rPr>
    </w:lvl>
    <w:lvl w:ilvl="1" w:tplc="0C0A0003">
      <w:start w:val="1"/>
      <w:numFmt w:val="bullet"/>
      <w:lvlText w:val="o"/>
      <w:lvlJc w:val="left"/>
      <w:pPr>
        <w:ind w:left="2964" w:hanging="360"/>
      </w:pPr>
      <w:rPr>
        <w:rFonts w:ascii="Courier New" w:hAnsi="Courier New" w:cs="Courier New" w:hint="default"/>
      </w:rPr>
    </w:lvl>
    <w:lvl w:ilvl="2" w:tplc="0C0A0005">
      <w:start w:val="1"/>
      <w:numFmt w:val="bullet"/>
      <w:lvlText w:val=""/>
      <w:lvlJc w:val="left"/>
      <w:pPr>
        <w:ind w:left="3684" w:hanging="360"/>
      </w:pPr>
      <w:rPr>
        <w:rFonts w:ascii="Wingdings" w:hAnsi="Wingdings" w:cs="Wingdings" w:hint="default"/>
      </w:rPr>
    </w:lvl>
    <w:lvl w:ilvl="3" w:tplc="0C0A0001">
      <w:start w:val="1"/>
      <w:numFmt w:val="bullet"/>
      <w:lvlText w:val=""/>
      <w:lvlJc w:val="left"/>
      <w:pPr>
        <w:ind w:left="4404" w:hanging="360"/>
      </w:pPr>
      <w:rPr>
        <w:rFonts w:ascii="Symbol" w:hAnsi="Symbol" w:cs="Symbol" w:hint="default"/>
      </w:rPr>
    </w:lvl>
    <w:lvl w:ilvl="4" w:tplc="0C0A0003">
      <w:start w:val="1"/>
      <w:numFmt w:val="bullet"/>
      <w:lvlText w:val="o"/>
      <w:lvlJc w:val="left"/>
      <w:pPr>
        <w:ind w:left="5124" w:hanging="360"/>
      </w:pPr>
      <w:rPr>
        <w:rFonts w:ascii="Courier New" w:hAnsi="Courier New" w:cs="Courier New" w:hint="default"/>
      </w:rPr>
    </w:lvl>
    <w:lvl w:ilvl="5" w:tplc="0C0A0005">
      <w:start w:val="1"/>
      <w:numFmt w:val="bullet"/>
      <w:lvlText w:val=""/>
      <w:lvlJc w:val="left"/>
      <w:pPr>
        <w:ind w:left="5844" w:hanging="360"/>
      </w:pPr>
      <w:rPr>
        <w:rFonts w:ascii="Wingdings" w:hAnsi="Wingdings" w:cs="Wingdings" w:hint="default"/>
      </w:rPr>
    </w:lvl>
    <w:lvl w:ilvl="6" w:tplc="0C0A0001">
      <w:start w:val="1"/>
      <w:numFmt w:val="bullet"/>
      <w:lvlText w:val=""/>
      <w:lvlJc w:val="left"/>
      <w:pPr>
        <w:ind w:left="6564" w:hanging="360"/>
      </w:pPr>
      <w:rPr>
        <w:rFonts w:ascii="Symbol" w:hAnsi="Symbol" w:cs="Symbol" w:hint="default"/>
      </w:rPr>
    </w:lvl>
    <w:lvl w:ilvl="7" w:tplc="0C0A0003">
      <w:start w:val="1"/>
      <w:numFmt w:val="bullet"/>
      <w:lvlText w:val="o"/>
      <w:lvlJc w:val="left"/>
      <w:pPr>
        <w:ind w:left="7284" w:hanging="360"/>
      </w:pPr>
      <w:rPr>
        <w:rFonts w:ascii="Courier New" w:hAnsi="Courier New" w:cs="Courier New" w:hint="default"/>
      </w:rPr>
    </w:lvl>
    <w:lvl w:ilvl="8" w:tplc="0C0A0005">
      <w:start w:val="1"/>
      <w:numFmt w:val="bullet"/>
      <w:lvlText w:val=""/>
      <w:lvlJc w:val="left"/>
      <w:pPr>
        <w:ind w:left="8004" w:hanging="360"/>
      </w:pPr>
      <w:rPr>
        <w:rFonts w:ascii="Wingdings" w:hAnsi="Wingdings" w:cs="Wingdings" w:hint="default"/>
      </w:rPr>
    </w:lvl>
  </w:abstractNum>
  <w:abstractNum w:abstractNumId="3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126968"/>
    <w:multiLevelType w:val="hybridMultilevel"/>
    <w:tmpl w:val="253E0466"/>
    <w:lvl w:ilvl="0" w:tplc="240A000F">
      <w:start w:val="1"/>
      <w:numFmt w:val="decimal"/>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8" w15:restartNumberingAfterBreak="0">
    <w:nsid w:val="7B9B3EE8"/>
    <w:multiLevelType w:val="hybridMultilevel"/>
    <w:tmpl w:val="F52ADA98"/>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2"/>
  </w:num>
  <w:num w:numId="2">
    <w:abstractNumId w:val="30"/>
  </w:num>
  <w:num w:numId="3">
    <w:abstractNumId w:val="6"/>
  </w:num>
  <w:num w:numId="4">
    <w:abstractNumId w:val="16"/>
  </w:num>
  <w:num w:numId="5">
    <w:abstractNumId w:val="10"/>
  </w:num>
  <w:num w:numId="6">
    <w:abstractNumId w:val="15"/>
  </w:num>
  <w:num w:numId="7">
    <w:abstractNumId w:val="31"/>
  </w:num>
  <w:num w:numId="8">
    <w:abstractNumId w:val="20"/>
  </w:num>
  <w:num w:numId="9">
    <w:abstractNumId w:val="3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28"/>
  </w:num>
  <w:num w:numId="13">
    <w:abstractNumId w:val="5"/>
  </w:num>
  <w:num w:numId="14">
    <w:abstractNumId w:val="3"/>
  </w:num>
  <w:num w:numId="15">
    <w:abstractNumId w:val="2"/>
  </w:num>
  <w:num w:numId="16">
    <w:abstractNumId w:val="1"/>
  </w:num>
  <w:num w:numId="17">
    <w:abstractNumId w:val="0"/>
  </w:num>
  <w:num w:numId="18">
    <w:abstractNumId w:val="4"/>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1"/>
  </w:num>
  <w:num w:numId="22">
    <w:abstractNumId w:val="21"/>
  </w:num>
  <w:num w:numId="23">
    <w:abstractNumId w:val="8"/>
  </w:num>
  <w:num w:numId="24">
    <w:abstractNumId w:val="26"/>
  </w:num>
  <w:num w:numId="25">
    <w:abstractNumId w:val="25"/>
  </w:num>
  <w:num w:numId="26">
    <w:abstractNumId w:val="33"/>
  </w:num>
  <w:num w:numId="27">
    <w:abstractNumId w:val="17"/>
  </w:num>
  <w:num w:numId="28">
    <w:abstractNumId w:val="7"/>
  </w:num>
  <w:num w:numId="29">
    <w:abstractNumId w:val="37"/>
  </w:num>
  <w:num w:numId="30">
    <w:abstractNumId w:val="27"/>
  </w:num>
  <w:num w:numId="31">
    <w:abstractNumId w:val="34"/>
  </w:num>
  <w:num w:numId="32">
    <w:abstractNumId w:val="18"/>
  </w:num>
  <w:num w:numId="33">
    <w:abstractNumId w:val="24"/>
  </w:num>
  <w:num w:numId="34">
    <w:abstractNumId w:val="35"/>
  </w:num>
  <w:num w:numId="35">
    <w:abstractNumId w:val="29"/>
  </w:num>
  <w:num w:numId="36">
    <w:abstractNumId w:val="9"/>
  </w:num>
  <w:num w:numId="37">
    <w:abstractNumId w:val="22"/>
  </w:num>
  <w:num w:numId="38">
    <w:abstractNumId w:val="13"/>
  </w:num>
  <w:num w:numId="39">
    <w:abstractNumId w:val="14"/>
  </w:num>
  <w:num w:numId="40">
    <w:abstractNumId w:val="19"/>
  </w:num>
  <w:numIdMacAtCleanup w:val="30"/>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910241215"/>
  </wne:recipientData>
  <wne:recipientData>
    <wne:active wne:val="1"/>
    <wne:hash wne:val="1012571799"/>
  </wne:recipientData>
  <wne:recipientData>
    <wne:active wne:val="1"/>
    <wne:hash wne:val="-1085030305"/>
  </wne:recipientData>
  <wne:recipientData>
    <wne:active wne:val="1"/>
    <wne:hash wne:val="581252821"/>
  </wne:recipientData>
  <wne:recipientData>
    <wne:active wne:val="1"/>
    <wne:hash wne:val="2050090231"/>
  </wne:recipientData>
  <wne:recipientData>
    <wne:active wne:val="1"/>
    <wne:hash wne:val="180071487"/>
  </wne:recipientData>
  <wne:recipientData>
    <wne:active wne:val="1"/>
    <wne:hash wne:val="-407698878"/>
  </wne:recipientData>
  <wne:recipientData>
    <wne:active wne:val="1"/>
    <wne:hash wne:val="775314936"/>
  </wne:recipientData>
  <wne:recipientData>
    <wne:active wne:val="1"/>
    <wne:hash wne:val="-942142918"/>
  </wne:recipientData>
  <wne:recipientData>
    <wne:active wne:val="1"/>
    <wne:hash wne:val="-1032425279"/>
  </wne:recipientData>
  <wne:recipientData>
    <wne:active wne:val="1"/>
    <wne:hash wne:val="-1104084115"/>
  </wne:recipientData>
  <wne:recipientData>
    <wne:active wne:val="1"/>
    <wne:hash wne:val="16613747"/>
  </wne:recipientData>
  <wne:recipientData>
    <wne:active wne:val="1"/>
    <wne:hash wne:val="-262720727"/>
  </wne:recipientData>
  <wne:recipientData>
    <wne:active wne:val="1"/>
    <wne:hash wne:val="1984830442"/>
  </wne:recipientData>
  <wne:recipientData>
    <wne:active wne:val="1"/>
    <wne:hash wne:val="-805649987"/>
  </wne:recipientData>
  <wne:recipientData>
    <wne:active wne:val="1"/>
    <wne:hash wne:val="539677552"/>
  </wne:recipientData>
  <wne:recipientData>
    <wne:active wne:val="1"/>
    <wne:hash wne:val="429924903"/>
  </wne:recipientData>
  <wne:recipientData>
    <wne:active wne:val="1"/>
    <wne:hash wne:val="-1970041078"/>
  </wne:recipientData>
  <wne:recipientData>
    <wne:active wne:val="1"/>
    <wne:hash wne:val="-1875683796"/>
  </wne:recipientData>
  <wne:recipientData>
    <wne:active wne:val="1"/>
    <wne:hash wne:val="1946933012"/>
  </wne:recipientData>
  <wne:recipientData>
    <wne:active wne:val="1"/>
    <wne:hash wne:val="-224224743"/>
  </wne:recipientData>
  <wne:recipientData>
    <wne:active wne:val="1"/>
    <wne:hash wne:val="-84185841"/>
  </wne:recipientData>
  <wne:recipientData>
    <wne:active wne:val="1"/>
    <wne:hash wne:val="2035155592"/>
  </wne:recipientData>
  <wne:recipientData>
    <wne:active wne:val="1"/>
    <wne:hash wne:val="1342831331"/>
  </wne:recipientData>
  <wne:recipientData>
    <wne:active wne:val="1"/>
    <wne:hash wne:val="802666721"/>
  </wne:recipientData>
  <wne:recipientData>
    <wne:active wne:val="1"/>
    <wne:hash wne:val="-621323538"/>
  </wne:recipientData>
  <wne:recipientData>
    <wne:active wne:val="1"/>
    <wne:hash wne:val="2131420377"/>
  </wne:recipientData>
  <wne:recipientData>
    <wne:active wne:val="1"/>
    <wne:hash wne:val="-1809664528"/>
  </wne:recipientData>
  <wne:recipientData>
    <wne:active wne:val="1"/>
    <wne:hash wne:val="-81566772"/>
  </wne:recipientData>
  <wne:recipientData>
    <wne:active wne:val="1"/>
    <wne:hash wne:val="110360583"/>
  </wne:recipientData>
  <wne:recipientData>
    <wne:active wne:val="1"/>
    <wne:hash wne:val="1364396753"/>
  </wne:recipientData>
  <wne:recipientData>
    <wne:active wne:val="1"/>
    <wne:hash wne:val="1284819486"/>
  </wne:recipientData>
  <wne:recipientData>
    <wne:active wne:val="1"/>
    <wne:hash wne:val="1994899515"/>
  </wne:recipientData>
  <wne:recipientData>
    <wne:active wne:val="1"/>
    <wne:hash wne:val="847585941"/>
  </wne:recipientData>
  <wne:recipientData>
    <wne:active wne:val="1"/>
    <wne:hash wne:val="-1519814086"/>
  </wne:recipientData>
  <wne:recipientData>
    <wne:active wne:val="1"/>
    <wne:hash wne:val="-1452247778"/>
  </wne:recipientData>
  <wne:recipientData>
    <wne:active wne:val="1"/>
    <wne:hash wne:val="-231444296"/>
  </wne:recipientData>
  <wne:recipientData>
    <wne:active wne:val="1"/>
    <wne:hash wne:val="-1885385779"/>
  </wne:recipientData>
  <wne:recipientData>
    <wne:active wne:val="1"/>
    <wne:hash wne:val="-1793860896"/>
  </wne:recipientData>
  <wne:recipientData>
    <wne:active wne:val="1"/>
    <wne:hash wne:val="2046282611"/>
  </wne:recipientData>
  <wne:recipientData>
    <wne:active wne:val="1"/>
    <wne:hash wne:val="-447341088"/>
  </wne:recipientData>
  <wne:recipientData>
    <wne:active wne:val="1"/>
    <wne:hash wne:val="-1836276070"/>
  </wne:recipientData>
  <wne:recipientData>
    <wne:active wne:val="1"/>
    <wne:hash wne:val="-53445835"/>
  </wne:recipientData>
  <wne:recipientData>
    <wne:active wne:val="1"/>
    <wne:hash wne:val="1577023422"/>
  </wne:recipientData>
  <wne:recipientData>
    <wne:active wne:val="1"/>
    <wne:hash wne:val="-758474819"/>
  </wne:recipientData>
  <wne:recipientData>
    <wne:active wne:val="1"/>
    <wne:hash wne:val="109660220"/>
  </wne:recipientData>
  <wne:recipientData>
    <wne:active wne:val="1"/>
    <wne:hash wne:val="888768450"/>
  </wne:recipientData>
  <wne:recipientData>
    <wne:active wne:val="1"/>
    <wne:hash wne:val="-1895129889"/>
  </wne:recipientData>
  <wne:recipientData>
    <wne:active wne:val="1"/>
    <wne:hash wne:val="-1843056994"/>
  </wne:recipientData>
  <wne:recipientData>
    <wne:active wne:val="1"/>
    <wne:hash wne:val="2111248777"/>
  </wne:recipientData>
  <wne:recipientData>
    <wne:active wne:val="1"/>
    <wne:hash wne:val="908843368"/>
  </wne:recipientData>
  <wne:recipientData>
    <wne:active wne:val="1"/>
    <wne:hash wne:val="547662286"/>
  </wne:recipientData>
  <wne:recipientData>
    <wne:active wne:val="1"/>
    <wne:hash wne:val="1702017218"/>
  </wne:recipientData>
  <wne:recipientData>
    <wne:active wne:val="1"/>
    <wne:hash wne:val="523992242"/>
  </wne:recipientData>
  <wne:recipientData>
    <wne:active wne:val="1"/>
    <wne:hash wne:val="-1346128935"/>
  </wne:recipientData>
  <wne:recipientData>
    <wne:active wne:val="1"/>
    <wne:hash wne:val="-1757663546"/>
  </wne:recipientData>
  <wne:recipientData>
    <wne:active wne:val="1"/>
    <wne:hash wne:val="-1459161435"/>
  </wne:recipientData>
  <wne:recipientData>
    <wne:active wne:val="1"/>
    <wne:hash wne:val="-455459477"/>
  </wne:recipientData>
  <wne:recipientData>
    <wne:active wne:val="1"/>
    <wne:hash wne:val="-9111368"/>
  </wne:recipientData>
  <wne:recipientData>
    <wne:active wne:val="1"/>
    <wne:hash wne:val="1979094923"/>
  </wne:recipientData>
  <wne:recipientData>
    <wne:active wne:val="1"/>
    <wne:hash wne:val="-2108167316"/>
  </wne:recipientData>
  <wne:recipientData>
    <wne:active wne:val="1"/>
    <wne:hash wne:val="607455314"/>
  </wne:recipientData>
  <wne:recipientData>
    <wne:active wne:val="1"/>
    <wne:hash wne:val="-919720208"/>
  </wne:recipientData>
  <wne:recipientData>
    <wne:active wne:val="1"/>
    <wne:hash wne:val="1005516251"/>
  </wne:recipientData>
  <wne:recipientData>
    <wne:active wne:val="1"/>
    <wne:hash wne:val="851687202"/>
  </wne:recipientData>
  <wne:recipientData>
    <wne:active wne:val="1"/>
    <wne:hash wne:val="-1037933090"/>
  </wne:recipientData>
  <wne:recipientData>
    <wne:active wne:val="1"/>
    <wne:hash wne:val="1555166530"/>
  </wne:recipientData>
  <wne:recipientData>
    <wne:active wne:val="1"/>
    <wne:hash wne:val="839510756"/>
  </wne:recipientData>
  <wne:recipientData>
    <wne:active wne:val="1"/>
    <wne:hash wne:val="869033158"/>
  </wne:recipientData>
  <wne:recipientData>
    <wne:active wne:val="1"/>
    <wne:hash wne:val="1754302173"/>
  </wne:recipientData>
  <wne:recipientData>
    <wne:active wne:val="1"/>
    <wne:hash wne:val="740310803"/>
  </wne:recipientData>
  <wne:recipientData>
    <wne:active wne:val="1"/>
    <wne:hash wne:val="-1851081808"/>
  </wne:recipientData>
  <wne:recipientData>
    <wne:active wne:val="1"/>
    <wne:hash wne:val="-1808731524"/>
  </wne:recipientData>
  <wne:recipientData>
    <wne:active wne:val="1"/>
    <wne:hash wne:val="-1306722"/>
  </wne:recipientData>
  <wne:recipientData>
    <wne:active wne:val="1"/>
    <wne:hash wne:val="-15103421"/>
  </wne:recipientData>
  <wne:recipientData>
    <wne:active wne:val="1"/>
    <wne:hash wne:val="-818487299"/>
  </wne:recipientData>
  <wne:recipientData>
    <wne:active wne:val="1"/>
    <wne:hash wne:val="-2138544191"/>
  </wne:recipientData>
  <wne:recipientData>
    <wne:active wne:val="1"/>
    <wne:hash wne:val="-1238013449"/>
  </wne:recipientData>
  <wne:recipientData>
    <wne:active wne:val="1"/>
    <wne:hash wne:val="1262943373"/>
  </wne:recipientData>
  <wne:recipientData>
    <wne:active wne:val="1"/>
    <wne:hash wne:val="241766153"/>
  </wne:recipientData>
  <wne:recipientData>
    <wne:active wne:val="1"/>
    <wne:hash wne:val="1476320791"/>
  </wne:recipientData>
  <wne:recipientData>
    <wne:active wne:val="1"/>
    <wne:hash wne:val="-738365259"/>
  </wne:recipientData>
  <wne:recipientData>
    <wne:active wne:val="1"/>
    <wne:hash wne:val="-983244601"/>
  </wne:recipientData>
  <wne:recipientData>
    <wne:active wne:val="1"/>
    <wne:hash wne:val="304496514"/>
  </wne:recipientData>
  <wne:recipientData>
    <wne:active wne:val="1"/>
    <wne:hash wne:val="-821560635"/>
  </wne:recipientData>
  <wne:recipientData>
    <wne:active wne:val="1"/>
    <wne:hash wne:val="193287453"/>
  </wne:recipientData>
  <wne:recipientData>
    <wne:active wne:val="1"/>
    <wne:hash wne:val="69312986"/>
  </wne:recipientData>
  <wne:recipientData>
    <wne:active wne:val="1"/>
    <wne:hash wne:val="550144843"/>
  </wne:recipientData>
  <wne:recipientData>
    <wne:active wne:val="1"/>
    <wne:hash wne:val="1772297337"/>
  </wne:recipientData>
  <wne:recipientData>
    <wne:active wne:val="1"/>
    <wne:hash wne:val="-484168053"/>
  </wne:recipientData>
  <wne:recipientData>
    <wne:active wne:val="1"/>
    <wne:hash wne:val="-992939589"/>
  </wne:recipientData>
  <wne:recipientData>
    <wne:active wne:val="1"/>
    <wne:hash wne:val="-371593487"/>
  </wne:recipientData>
  <wne:recipientData>
    <wne:active wne:val="1"/>
    <wne:hash wne:val="-1333492537"/>
  </wne:recipientData>
  <wne:recipientData>
    <wne:active wne:val="1"/>
    <wne:hash wne:val="1869544957"/>
  </wne:recipientData>
  <wne:recipientData>
    <wne:active wne:val="1"/>
    <wne:hash wne:val="1819292677"/>
  </wne:recipientData>
  <wne:recipientData>
    <wne:active wne:val="1"/>
    <wne:hash wne:val="1376915473"/>
  </wne:recipientData>
  <wne:recipientData>
    <wne:active wne:val="1"/>
    <wne:hash wne:val="-445453591"/>
  </wne:recipientData>
  <wne:recipientData>
    <wne:active wne:val="1"/>
    <wne:hash wne:val="-1946026546"/>
  </wne:recipientData>
  <wne:recipientData>
    <wne:active wne:val="1"/>
    <wne:hash wne:val="-239529995"/>
  </wne:recipientData>
  <wne:recipientData>
    <wne:active wne:val="1"/>
    <wne:hash wne:val="208152308"/>
  </wne:recipientData>
  <wne:recipientData>
    <wne:active wne:val="1"/>
    <wne:hash wne:val="-962385212"/>
  </wne:recipientData>
  <wne:recipientData>
    <wne:active wne:val="1"/>
    <wne:hash wne:val="-1323364394"/>
  </wne:recipientData>
  <wne:recipientData>
    <wne:active wne:val="1"/>
    <wne:hash wne:val="-47550867"/>
  </wne:recipientData>
  <wne:recipientData>
    <wne:active wne:val="1"/>
    <wne:hash wne:val="-1806119676"/>
  </wne:recipientData>
  <wne:recipientData>
    <wne:active wne:val="1"/>
    <wne:hash wne:val="-1404942093"/>
  </wne:recipientData>
  <wne:recipientData>
    <wne:active wne:val="1"/>
    <wne:hash wne:val="-1795133693"/>
  </wne:recipientData>
  <wne:recipientData>
    <wne:active wne:val="1"/>
    <wne:hash wne:val="1079717697"/>
  </wne:recipientData>
  <wne:recipientData>
    <wne:active wne:val="1"/>
    <wne:hash wne:val="2008524897"/>
  </wne:recipientData>
  <wne:recipientData>
    <wne:active wne:val="1"/>
    <wne:hash wne:val="1281469049"/>
  </wne:recipientData>
  <wne:recipientData>
    <wne:active wne:val="1"/>
    <wne:hash wne:val="-1531557713"/>
  </wne:recipientData>
  <wne:recipientData>
    <wne:active wne:val="1"/>
    <wne:hash wne:val="1354415475"/>
  </wne:recipientData>
  <wne:recipientData>
    <wne:active wne:val="1"/>
    <wne:hash wne:val="-902882619"/>
  </wne:recipientData>
  <wne:recipientData>
    <wne:active wne:val="1"/>
    <wne:hash wne:val="1529434138"/>
  </wne:recipientData>
  <wne:recipientData>
    <wne:active wne:val="1"/>
    <wne:hash wne:val="-531743498"/>
  </wne:recipientData>
  <wne:recipientData>
    <wne:active wne:val="1"/>
    <wne:hash wne:val="-950864771"/>
  </wne:recipientData>
  <wne:recipientData>
    <wne:active wne:val="1"/>
    <wne:hash wne:val="494169505"/>
  </wne:recipientData>
  <wne:recipientData>
    <wne:active wne:val="1"/>
    <wne:hash wne:val="-2112228525"/>
  </wne:recipientData>
  <wne:recipientData>
    <wne:active wne:val="1"/>
    <wne:hash wne:val="-1643685911"/>
  </wne:recipientData>
  <wne:recipientData>
    <wne:active wne:val="1"/>
    <wne:hash wne:val="-1675938469"/>
  </wne:recipientData>
  <wne:recipientData>
    <wne:active wne:val="1"/>
    <wne:hash wne:val="-1395820102"/>
  </wne:recipientData>
  <wne:recipientData>
    <wne:active wne:val="1"/>
    <wne:hash wne:val="1552600094"/>
  </wne:recipientData>
  <wne:recipientData>
    <wne:active wne:val="1"/>
    <wne:hash wne:val="2025809109"/>
  </wne:recipientData>
  <wne:recipientData>
    <wne:active wne:val="1"/>
    <wne:hash wne:val="-1863574144"/>
  </wne:recipientData>
  <wne:recipientData>
    <wne:active wne:val="1"/>
    <wne:hash wne:val="-681781955"/>
  </wne:recipientData>
  <wne:recipientData>
    <wne:active wne:val="1"/>
    <wne:hash wne:val="1678449040"/>
  </wne:recipientData>
  <wne:recipientData>
    <wne:active wne:val="1"/>
    <wne:hash wne:val="155313403"/>
  </wne:recipientData>
  <wne:recipientData>
    <wne:active wne:val="1"/>
    <wne:hash wne:val="939415823"/>
  </wne:recipientData>
  <wne:recipientData>
    <wne:active wne:val="1"/>
    <wne:hash wne:val="819977609"/>
  </wne:recipientData>
  <wne:recipientData>
    <wne:active wne:val="1"/>
    <wne:hash wne:val="-173831507"/>
  </wne:recipientData>
  <wne:recipientData>
    <wne:active wne:val="1"/>
    <wne:hash wne:val="-1898239500"/>
  </wne:recipientData>
  <wne:recipientData>
    <wne:active wne:val="1"/>
    <wne:hash wne:val="-1799761380"/>
  </wne:recipientData>
  <wne:recipientData>
    <wne:active wne:val="1"/>
    <wne:hash wne:val="-1571070735"/>
  </wne:recipientData>
  <wne:recipientData>
    <wne:active wne:val="1"/>
    <wne:hash wne:val="-1394289442"/>
  </wne:recipientData>
  <wne:recipientData>
    <wne:active wne:val="1"/>
    <wne:hash wne:val="-1612604383"/>
  </wne:recipientData>
  <wne:recipientData>
    <wne:active wne:val="1"/>
    <wne:hash wne:val="130682015"/>
  </wne:recipientData>
  <wne:recipientData>
    <wne:active wne:val="1"/>
    <wne:hash wne:val="447616021"/>
  </wne:recipientData>
  <wne:recipientData>
    <wne:active wne:val="1"/>
    <wne:hash wne:val="1715137601"/>
  </wne:recipientData>
  <wne:recipientData>
    <wne:active wne:val="1"/>
    <wne:hash wne:val="-964971732"/>
  </wne:recipientData>
  <wne:recipientData>
    <wne:active wne:val="1"/>
    <wne:hash wne:val="948069746"/>
  </wne:recipientData>
  <wne:recipientData>
    <wne:active wne:val="1"/>
    <wne:hash wne:val="-492494486"/>
  </wne:recipientData>
  <wne:recipientData>
    <wne:active wne:val="1"/>
    <wne:hash wne:val="-1871051869"/>
  </wne:recipientData>
  <wne:recipientData>
    <wne:active wne:val="1"/>
    <wne:hash wne:val="-738026101"/>
  </wne:recipientData>
  <wne:recipientData>
    <wne:active wne:val="1"/>
    <wne:hash wne:val="-1808812630"/>
  </wne:recipientData>
  <wne:recipientData>
    <wne:active wne:val="1"/>
    <wne:hash wne:val="-608318772"/>
  </wne:recipientData>
  <wne:recipientData>
    <wne:active wne:val="1"/>
    <wne:hash wne:val="-502680287"/>
  </wne:recipientData>
  <wne:recipientData>
    <wne:active wne:val="1"/>
    <wne:hash wne:val="-880374892"/>
  </wne:recipientData>
  <wne:recipientData>
    <wne:active wne:val="1"/>
    <wne:hash wne:val="-1641763525"/>
  </wne:recipientData>
  <wne:recipientData>
    <wne:active wne:val="1"/>
    <wne:hash wne:val="-613057125"/>
  </wne:recipientData>
  <wne:recipientData>
    <wne:active wne:val="1"/>
    <wne:hash wne:val="649345458"/>
  </wne:recipientData>
  <wne:recipientData>
    <wne:active wne:val="1"/>
    <wne:hash wne:val="1003715695"/>
  </wne:recipientData>
  <wne:recipientData>
    <wne:active wne:val="1"/>
    <wne:hash wne:val="1025937217"/>
  </wne:recipientData>
  <wne:recipientData>
    <wne:active wne:val="1"/>
    <wne:hash wne:val="1374613577"/>
  </wne:recipientData>
  <wne:recipientData>
    <wne:active wne:val="1"/>
    <wne:hash wne:val="-809457890"/>
  </wne:recipientData>
  <wne:recipientData>
    <wne:active wne:val="1"/>
    <wne:hash wne:val="1433454290"/>
  </wne:recipientData>
  <wne:recipientData>
    <wne:active wne:val="1"/>
    <wne:hash wne:val="-1447246646"/>
  </wne:recipientData>
  <wne:recipientData>
    <wne:active wne:val="1"/>
    <wne:hash wne:val="-1090663508"/>
  </wne:recipientData>
  <wne:recipientData>
    <wne:active wne:val="1"/>
    <wne:hash wne:val="1870910826"/>
  </wne:recipientData>
  <wne:recipientData>
    <wne:active wne:val="1"/>
    <wne:hash wne:val="-2093752294"/>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609418887"/>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307516628"/>
  </wne:recipientData>
  <wne:recipientData>
    <wne:active wne:val="1"/>
    <wne:hash wne:val="1059943698"/>
  </wne:recipientData>
  <wne:recipientData>
    <wne:active wne:val="1"/>
    <wne:hash wne:val="1152910711"/>
  </wne:recipientData>
  <wne:recipientData>
    <wne:active wne:val="1"/>
    <wne:hash wne:val="628016161"/>
  </wne:recipientData>
  <wne:recipientData>
    <wne:active wne:val="1"/>
    <wne:hash wne:val="354582960"/>
  </wne:recipientData>
  <wne:recipientData>
    <wne:active wne:val="1"/>
    <wne:hash wne:val="267573088"/>
  </wne:recipientData>
  <wne:recipientData>
    <wne:active wne:val="1"/>
    <wne:hash wne:val="-1546315502"/>
  </wne:recipientData>
  <wne:recipientData>
    <wne:active wne:val="1"/>
    <wne:hash wne:val="1006375000"/>
  </wne:recipientData>
  <wne:recipientData>
    <wne:active wne:val="1"/>
    <wne:hash wne:val="2133215275"/>
  </wne:recipientData>
  <wne:recipientData>
    <wne:active wne:val="1"/>
    <wne:hash wne:val="-1154291384"/>
  </wne:recipientData>
  <wne:recipientData>
    <wne:active wne:val="1"/>
    <wne:hash wne:val="-543016350"/>
  </wne:recipientData>
  <wne:recipientData>
    <wne:active wne:val="1"/>
    <wne:hash wne:val="276349701"/>
  </wne:recipientData>
  <wne:recipientData>
    <wne:active wne:val="1"/>
    <wne:hash wne:val="-1232548945"/>
  </wne:recipientData>
  <wne:recipientData>
    <wne:active wne:val="1"/>
    <wne:hash wne:val="735173327"/>
  </wne:recipientData>
  <wne:recipientData>
    <wne:active wne:val="1"/>
    <wne:hash wne:val="-1026089816"/>
  </wne:recipientData>
  <wne:recipientData>
    <wne:active wne:val="1"/>
    <wne:hash wne:val="1872212431"/>
  </wne:recipientData>
  <wne:recipientData>
    <wne:active wne:val="1"/>
    <wne:hash wne:val="-341648543"/>
  </wne:recipientData>
  <wne:recipientData>
    <wne:active wne:val="1"/>
    <wne:hash wne:val="671488110"/>
  </wne:recipientData>
  <wne:recipientData>
    <wne:active wne:val="1"/>
    <wne:hash wne:val="-1089979285"/>
  </wne:recipientData>
  <wne:recipientData>
    <wne:active wne:val="1"/>
    <wne:hash wne:val="-410152218"/>
  </wne:recipientData>
  <wne:recipientData>
    <wne:active wne:val="1"/>
    <wne:hash wne:val="-1875611171"/>
  </wne:recipientData>
  <wne:recipientData>
    <wne:active wne:val="1"/>
    <wne:hash wne:val="1892455551"/>
  </wne:recipientData>
  <wne:recipientData>
    <wne:active wne:val="1"/>
    <wne:hash wne:val="-1294511478"/>
  </wne:recipientData>
  <wne:recipientData>
    <wne:active wne:val="1"/>
    <wne:hash wne:val="-1280253902"/>
  </wne:recipientData>
  <wne:recipientData>
    <wne:active wne:val="1"/>
    <wne:hash wne:val="-1048616154"/>
  </wne:recipientData>
  <wne:recipientData>
    <wne:active wne:val="1"/>
    <wne:hash wne:val="1145844856"/>
  </wne:recipientData>
  <wne:recipientData>
    <wne:active wne:val="1"/>
    <wne:hash wne:val="-779414250"/>
  </wne:recipientData>
  <wne:recipientData>
    <wne:active wne:val="1"/>
    <wne:hash wne:val="-1284299100"/>
  </wne:recipientData>
  <wne:recipientData>
    <wne:active wne:val="1"/>
    <wne:hash wne:val="124070327"/>
  </wne:recipientData>
  <wne:recipientData>
    <wne:active wne:val="1"/>
    <wne:hash wne:val="1368699283"/>
  </wne:recipientData>
  <wne:recipientData>
    <wne:active wne:val="1"/>
    <wne:hash wne:val="-1752942845"/>
  </wne:recipientData>
  <wne:recipientData>
    <wne:active wne:val="1"/>
    <wne:hash wne:val="-1403114459"/>
  </wne:recipientData>
  <wne:recipientData>
    <wne:active wne:val="1"/>
    <wne:hash wne:val="-1012552198"/>
  </wne:recipientData>
  <wne:recipientData>
    <wne:active wne:val="1"/>
    <wne:hash wne:val="-1382303281"/>
  </wne:recipientData>
  <wne:recipientData>
    <wne:active wne:val="1"/>
    <wne:hash wne:val="1736056528"/>
  </wne:recipientData>
  <wne:recipientData>
    <wne:active wne:val="1"/>
    <wne:hash wne:val="-1790230093"/>
  </wne:recipientData>
  <wne:recipientData>
    <wne:active wne:val="1"/>
    <wne:hash wne:val="622653661"/>
  </wne:recipientData>
  <wne:recipientData>
    <wne:active wne:val="1"/>
    <wne:hash wne:val="-1695709350"/>
  </wne:recipientData>
  <wne:recipientData>
    <wne:active wne:val="1"/>
    <wne:hash wne:val="1801010108"/>
  </wne:recipientData>
  <wne:recipientData>
    <wne:active wne:val="1"/>
    <wne:hash wne:val="-1328752265"/>
  </wne:recipientData>
  <wne:recipientData>
    <wne:active wne:val="1"/>
    <wne:hash wne:val="867734459"/>
  </wne:recipientData>
  <wne:recipientData>
    <wne:active wne:val="1"/>
    <wne:hash wne:val="567372111"/>
  </wne:recipientData>
  <wne:recipientData>
    <wne:active wne:val="1"/>
    <wne:hash wne:val="805167429"/>
  </wne:recipientData>
  <wne:recipientData>
    <wne:active wne:val="1"/>
    <wne:hash wne:val="1159269430"/>
  </wne:recipientData>
  <wne:recipientData>
    <wne:active wne:val="1"/>
    <wne:hash wne:val="-605602339"/>
  </wne:recipientData>
  <wne:recipientData>
    <wne:active wne:val="1"/>
    <wne:hash wne:val="1286095992"/>
  </wne:recipientData>
  <wne:recipientData>
    <wne:active wne:val="1"/>
    <wne:hash wne:val="878806382"/>
  </wne:recipientData>
  <wne:recipientData>
    <wne:active wne:val="1"/>
    <wne:hash wne:val="-2053501731"/>
  </wne:recipientData>
  <wne:recipientData>
    <wne:active wne:val="1"/>
    <wne:hash wne:val="1943574113"/>
  </wne:recipientData>
  <wne:recipientData>
    <wne:active wne:val="1"/>
    <wne:hash wne:val="1645682661"/>
  </wne:recipientData>
  <wne:recipientData>
    <wne:active wne:val="1"/>
    <wne:hash wne:val="1347791209"/>
  </wne:recipientData>
  <wne:recipientData>
    <wne:active wne:val="1"/>
    <wne:hash wne:val="-1249208746"/>
  </wne:recipientData>
  <wne:recipientData>
    <wne:active wne:val="1"/>
    <wne:hash wne:val="-1547100198"/>
  </wne:recipientData>
  <wne:recipientData>
    <wne:active wne:val="1"/>
    <wne:hash wne:val="-1844991650"/>
  </wne:recipientData>
  <wne:recipientData>
    <wne:active wne:val="1"/>
    <wne:hash wne:val="-2142883102"/>
  </wne:recipientData>
  <wne:recipientData>
    <wne:active wne:val="1"/>
    <wne:hash wne:val="1854192742"/>
  </wne:recipientData>
  <wne:recipientData>
    <wne:active wne:val="1"/>
    <wne:hash wne:val="1556301290"/>
  </wne:recipientData>
  <wne:recipientData>
    <wne:active wne:val="1"/>
    <wne:hash wne:val="1872391017"/>
  </wne:recipientData>
  <wne:recipientData>
    <wne:active wne:val="1"/>
    <wne:hash wne:val="1574499565"/>
  </wne:recipientData>
  <wne:recipientData>
    <wne:active wne:val="1"/>
    <wne:hash wne:val="1276608113"/>
  </wne:recipientData>
  <wne:recipientData>
    <wne:active wne:val="1"/>
    <wne:hash wne:val="978716661"/>
  </wne:recipientData>
  <wne:recipientData>
    <wne:active wne:val="1"/>
    <wne:hash wne:val="-1618283294"/>
  </wne:recipientData>
  <wne:recipientData>
    <wne:active wne:val="1"/>
    <wne:hash wne:val="-1916174746"/>
  </wne:recipientData>
  <wne:recipientData>
    <wne:active wne:val="1"/>
    <wne:hash wne:val="2080901098"/>
  </wne:recipientData>
  <wne:recipientData>
    <wne:active wne:val="1"/>
    <wne:hash wne:val="1783009646"/>
  </wne:recipientData>
  <wne:recipientData>
    <wne:active wne:val="1"/>
    <wne:hash wne:val="1485118194"/>
  </wne:recipientData>
  <wne:recipientData>
    <wne:active wne:val="1"/>
    <wne:hash wne:val="1187226742"/>
  </wne:recipientData>
  <wne:recipientData>
    <wne:active wne:val="1"/>
    <wne:hash wne:val="1503316469"/>
  </wne:recipientData>
  <wne:recipientData>
    <wne:active wne:val="1"/>
    <wne:hash wne:val="1205425017"/>
  </wne:recipientData>
  <wne:recipientData>
    <wne:active wne:val="1"/>
    <wne:hash wne:val="907533565"/>
  </wne:recipientData>
  <wne:recipientData>
    <wne:active wne:val="1"/>
    <wne:hash wne:val="609642113"/>
  </wne:recipientData>
  <wne:recipientData>
    <wne:active wne:val="1"/>
    <wne:hash wne:val="-1987357842"/>
  </wne:recipientData>
  <wne:recipientData>
    <wne:active wne:val="1"/>
    <wne:hash wne:val="2009718002"/>
  </wne:recipientData>
  <wne:recipientData>
    <wne:active wne:val="1"/>
    <wne:hash wne:val="1711826550"/>
  </wne:recipientData>
  <wne:recipientData>
    <wne:active wne:val="1"/>
    <wne:hash wne:val="1413935098"/>
  </wne:recipientData>
  <wne:recipientData>
    <wne:active wne:val="1"/>
    <wne:hash wne:val="1116043646"/>
  </wne:recipientData>
  <wne:recipientData>
    <wne:active wne:val="1"/>
    <wne:hash wne:val="818152194"/>
  </wne:recipientData>
  <wne:recipientData>
    <wne:active wne:val="1"/>
    <wne:hash wne:val="1134241921"/>
  </wne:recipientData>
  <wne:recipientData>
    <wne:active wne:val="1"/>
    <wne:hash wne:val="836350469"/>
  </wne:recipientData>
  <wne:recipientData>
    <wne:active wne:val="1"/>
    <wne:hash wne:val="538459017"/>
  </wne:recipientData>
  <wne:recipientData>
    <wne:active wne:val="1"/>
    <wne:hash wne:val="240567565"/>
  </wne:recipientData>
  <wne:recipientData>
    <wne:active wne:val="1"/>
    <wne:hash wne:val="1938534906"/>
  </wne:recipientData>
  <wne:recipientData>
    <wne:active wne:val="1"/>
    <wne:hash wne:val="1640643454"/>
  </wne:recipientData>
  <wne:recipientData>
    <wne:active wne:val="1"/>
    <wne:hash wne:val="1342752002"/>
  </wne:recipientData>
  <wne:recipientData>
    <wne:active wne:val="1"/>
    <wne:hash wne:val="1044860550"/>
  </wne:recipientData>
  <wne:recipientData>
    <wne:active wne:val="1"/>
    <wne:hash wne:val="746969098"/>
  </wne:recipientData>
  <wne:recipientData>
    <wne:active wne:val="1"/>
    <wne:hash wne:val="449077646"/>
  </wne:recipientData>
  <wne:recipientData>
    <wne:active wne:val="1"/>
    <wne:hash wne:val="765167373"/>
  </wne:recipientData>
  <wne:recipientData>
    <wne:active wne:val="1"/>
    <wne:hash wne:val="467275921"/>
  </wne:recipientData>
  <wne:recipientData>
    <wne:active wne:val="1"/>
    <wne:hash wne:val="169384469"/>
  </wne:recipientData>
  <wne:recipientData>
    <wne:active wne:val="1"/>
    <wne:hash wne:val="-128506983"/>
  </wne:recipientData>
  <wne:recipientData>
    <wne:active wne:val="1"/>
    <wne:hash wne:val="1569460358"/>
  </wne:recipientData>
  <wne:recipientData>
    <wne:active wne:val="1"/>
    <wne:hash wne:val="1271568906"/>
  </wne:recipientData>
  <wne:recipientData>
    <wne:active wne:val="1"/>
    <wne:hash wne:val="973677454"/>
  </wne:recipientData>
  <wne:recipientData>
    <wne:active wne:val="1"/>
    <wne:hash wne:val="675786002"/>
  </wne:recipientData>
  <wne:recipientData>
    <wne:active wne:val="1"/>
    <wne:hash wne:val="377894550"/>
  </wne:recipientData>
  <wne:recipientData>
    <wne:active wne:val="1"/>
    <wne:hash wne:val="80003098"/>
  </wne:recipientData>
  <wne:recipientData>
    <wne:active wne:val="1"/>
    <wne:hash wne:val="396092825"/>
  </wne:recipientData>
  <wne:recipientData>
    <wne:active wne:val="1"/>
    <wne:hash wne:val="98201373"/>
  </wne:recipientData>
  <wne:recipientData>
    <wne:active wne:val="1"/>
    <wne:hash wne:val="-199690079"/>
  </wne:recipientData>
  <wne:recipientData>
    <wne:active wne:val="1"/>
    <wne:hash wne:val="-497581531"/>
  </wne:recipientData>
  <wne:recipientData>
    <wne:active wne:val="1"/>
    <wne:hash wne:val="1200385810"/>
  </wne:recipientData>
  <wne:recipientData>
    <wne:active wne:val="1"/>
    <wne:hash wne:val="902494358"/>
  </wne:recipientData>
  <wne:recipientData>
    <wne:active wne:val="1"/>
    <wne:hash wne:val="604602906"/>
  </wne:recipientData>
  <wne:recipientData>
    <wne:active wne:val="1"/>
    <wne:hash wne:val="306711454"/>
  </wne:recipientData>
  <wne:recipientData>
    <wne:active wne:val="1"/>
    <wne:hash wne:val="8820002"/>
  </wne:recipientData>
  <wne:recipientData>
    <wne:active wne:val="1"/>
    <wne:hash wne:val="-289071450"/>
  </wne:recipientData>
  <wne:recipientData>
    <wne:active wne:val="1"/>
    <wne:hash wne:val="27018277"/>
  </wne:recipientData>
  <wne:recipientData>
    <wne:active wne:val="1"/>
    <wne:hash wne:val="-270873175"/>
  </wne:recipientData>
  <wne:recipientData>
    <wne:active wne:val="1"/>
    <wne:hash wne:val="-568764627"/>
  </wne:recipientData>
  <wne:recipientData>
    <wne:active wne:val="1"/>
    <wne:hash wne:val="-866656079"/>
  </wne:recipientData>
  <wne:recipientData>
    <wne:active wne:val="1"/>
    <wne:hash wne:val="831311262"/>
  </wne:recipientData>
  <wne:recipientData>
    <wne:active wne:val="1"/>
    <wne:hash wne:val="533419810"/>
  </wne:recipientData>
  <wne:recipientData>
    <wne:active wne:val="1"/>
    <wne:hash wne:val="235528358"/>
  </wne:recipientData>
  <wne:recipientData>
    <wne:active wne:val="1"/>
    <wne:hash wne:val="-62363094"/>
  </wne:recipientData>
  <wne:recipientData>
    <wne:active wne:val="1"/>
    <wne:hash wne:val="-360254546"/>
  </wne:recipientData>
  <wne:recipientData>
    <wne:active wne:val="1"/>
    <wne:hash wne:val="-658145998"/>
  </wne:recipientData>
  <wne:recipientData>
    <wne:active wne:val="1"/>
    <wne:hash wne:val="-342056271"/>
  </wne:recipientData>
  <wne:recipientData>
    <wne:active wne:val="1"/>
    <wne:hash wne:val="-639947723"/>
  </wne:recipientData>
  <wne:recipientData>
    <wne:active wne:val="1"/>
    <wne:hash wne:val="-937839175"/>
  </wne:recipientData>
  <wne:recipientData>
    <wne:active wne:val="1"/>
    <wne:hash wne:val="-1235730627"/>
  </wne:recipientData>
  <wne:recipientData>
    <wne:active wne:val="1"/>
    <wne:hash wne:val="462236714"/>
  </wne:recipientData>
  <wne:recipientData>
    <wne:active wne:val="1"/>
    <wne:hash wne:val="164345262"/>
  </wne:recipientData>
  <wne:recipientData>
    <wne:active wne:val="1"/>
    <wne:hash wne:val="-133546190"/>
  </wne:recipientData>
  <wne:recipientData>
    <wne:active wne:val="1"/>
    <wne:hash wne:val="-431437642"/>
  </wne:recipientData>
  <wne:recipientData>
    <wne:active wne:val="1"/>
    <wne:hash wne:val="-729329094"/>
  </wne:recipientData>
  <wne:recipientData>
    <wne:active wne:val="1"/>
    <wne:hash wne:val="-1027220546"/>
  </wne:recipientData>
  <wne:recipientData>
    <wne:active wne:val="1"/>
    <wne:hash wne:val="-1883974994"/>
  </wne:recipientData>
  <wne:recipientData>
    <wne:active wne:val="1"/>
    <wne:hash wne:val="2113100850"/>
  </wne:recipientData>
  <wne:recipientData>
    <wne:active wne:val="1"/>
    <wne:hash wne:val="1815209398"/>
  </wne:recipientData>
  <wne:recipientData>
    <wne:active wne:val="1"/>
    <wne:hash wne:val="1517317946"/>
  </wne:recipientData>
  <wne:recipientData>
    <wne:active wne:val="1"/>
    <wne:hash wne:val="-1079682009"/>
  </wne:recipientData>
  <wne:recipientData>
    <wne:active wne:val="1"/>
    <wne:hash wne:val="-1377573461"/>
  </wne:recipientData>
  <wne:recipientData>
    <wne:active wne:val="1"/>
    <wne:hash wne:val="-1675464913"/>
  </wne:recipientData>
  <wne:recipientData>
    <wne:active wne:val="1"/>
    <wne:hash wne:val="-1973356365"/>
  </wne:recipientData>
  <wne:recipientData>
    <wne:active wne:val="1"/>
    <wne:hash wne:val="2023719479"/>
  </wne:recipientData>
  <wne:recipientData>
    <wne:active wne:val="1"/>
    <wne:hash wne:val="1725828027"/>
  </wne:recipientData>
  <wne:recipientData>
    <wne:active wne:val="1"/>
    <wne:hash wne:val="2041917754"/>
  </wne:recipientData>
  <wne:recipientData>
    <wne:active wne:val="1"/>
    <wne:hash wne:val="1744026302"/>
  </wne:recipientData>
  <wne:recipientData>
    <wne:active wne:val="1"/>
    <wne:hash wne:val="1446134850"/>
  </wne:recipientData>
  <wne:recipientData>
    <wne:active wne:val="1"/>
    <wne:hash wne:val="1148243398"/>
  </wne:recipientData>
  <wne:recipientData>
    <wne:active wne:val="1"/>
    <wne:hash wne:val="-1984259730"/>
  </wne:recipientData>
  <wne:recipientData>
    <wne:active wne:val="1"/>
    <wne:hash wne:val="2012816114"/>
  </wne:recipientData>
  <wne:recipientData>
    <wne:active wne:val="1"/>
    <wne:hash wne:val="1714924662"/>
  </wne:recipientData>
  <wne:recipientData>
    <wne:active wne:val="1"/>
    <wne:hash wne:val="1417033210"/>
  </wne:recipientData>
  <wne:recipientData>
    <wne:active wne:val="1"/>
    <wne:hash wne:val="1119141758"/>
  </wne:recipientData>
  <wne:recipientData>
    <wne:active wne:val="1"/>
    <wne:hash wne:val="821250306"/>
  </wne:recipientData>
  <wne:recipientData>
    <wne:active wne:val="1"/>
    <wne:hash wne:val="1137340033"/>
  </wne:recipientData>
  <wne:recipientData>
    <wne:active wne:val="1"/>
    <wne:hash wne:val="839448581"/>
  </wne:recipientData>
  <wne:recipientData>
    <wne:active wne:val="1"/>
    <wne:hash wne:val="541557129"/>
  </wne:recipientData>
  <wne:recipientData>
    <wne:active wne:val="1"/>
    <wne:hash wne:val="243665677"/>
  </wne:recipientData>
  <wne:recipientData>
    <wne:active wne:val="1"/>
    <wne:hash wne:val="1941633018"/>
  </wne:recipientData>
  <wne:recipientData>
    <wne:active wne:val="1"/>
    <wne:hash wne:val="1643741566"/>
  </wne:recipientData>
  <wne:recipientData>
    <wne:active wne:val="1"/>
    <wne:hash wne:val="1345850114"/>
  </wne:recipientData>
  <wne:recipientData>
    <wne:active wne:val="1"/>
    <wne:hash wne:val="1047958662"/>
  </wne:recipientData>
  <wne:recipientData>
    <wne:active wne:val="1"/>
    <wne:hash wne:val="750067210"/>
  </wne:recipientData>
  <wne:recipientData>
    <wne:active wne:val="1"/>
    <wne:hash wne:val="452175758"/>
  </wne:recipientData>
  <wne:recipientData>
    <wne:active wne:val="1"/>
    <wne:hash wne:val="768265485"/>
  </wne:recipientData>
  <wne:recipientData>
    <wne:active wne:val="1"/>
    <wne:hash wne:val="470374033"/>
  </wne:recipientData>
  <wne:recipientData>
    <wne:active wne:val="1"/>
    <wne:hash wne:val="172482581"/>
  </wne:recipientData>
  <wne:recipientData>
    <wne:active wne:val="1"/>
    <wne:hash wne:val="-125408871"/>
  </wne:recipientData>
  <wne:recipientData>
    <wne:active wne:val="1"/>
    <wne:hash wne:val="1572558470"/>
  </wne:recipientData>
  <wne:recipientData>
    <wne:active wne:val="1"/>
    <wne:hash wne:val="1274667018"/>
  </wne:recipientData>
  <wne:recipientData>
    <wne:active wne:val="1"/>
    <wne:hash wne:val="976775566"/>
  </wne:recipientData>
  <wne:recipientData>
    <wne:active wne:val="1"/>
    <wne:hash wne:val="678884114"/>
  </wne:recipientData>
  <wne:recipientData>
    <wne:active wne:val="1"/>
    <wne:hash wne:val="380992662"/>
  </wne:recipientData>
  <wne:recipientData>
    <wne:active wne:val="1"/>
    <wne:hash wne:val="83101210"/>
  </wne:recipientData>
  <wne:recipientData>
    <wne:active wne:val="1"/>
    <wne:hash wne:val="399190937"/>
  </wne:recipientData>
  <wne:recipientData>
    <wne:active wne:val="1"/>
    <wne:hash wne:val="101299485"/>
  </wne:recipientData>
  <wne:recipientData>
    <wne:active wne:val="1"/>
    <wne:hash wne:val="-196591967"/>
  </wne:recipientData>
  <wne:recipientData>
    <wne:active wne:val="1"/>
    <wne:hash wne:val="-494483419"/>
  </wne:recipientData>
  <wne:recipientData>
    <wne:active wne:val="1"/>
    <wne:hash wne:val="1203483922"/>
  </wne:recipientData>
  <wne:recipientData>
    <wne:active wne:val="1"/>
    <wne:hash wne:val="905592470"/>
  </wne:recipientData>
  <wne:recipientData>
    <wne:active wne:val="1"/>
    <wne:hash wne:val="607701018"/>
  </wne:recipientData>
  <wne:recipientData>
    <wne:active wne:val="1"/>
    <wne:hash wne:val="309809566"/>
  </wne:recipientData>
  <wne:recipientData>
    <wne:active wne:val="1"/>
    <wne:hash wne:val="11918114"/>
  </wne:recipientData>
  <wne:recipientData>
    <wne:active wne:val="1"/>
    <wne:hash wne:val="-285973338"/>
  </wne:recipientData>
  <wne:recipientData>
    <wne:active wne:val="1"/>
    <wne:hash wne:val="30116389"/>
  </wne:recipientData>
  <wne:recipientData>
    <wne:active wne:val="1"/>
    <wne:hash wne:val="-267775063"/>
  </wne:recipientData>
  <wne:recipientData>
    <wne:active wne:val="1"/>
    <wne:hash wne:val="-565666515"/>
  </wne:recipientData>
  <wne:recipientData>
    <wne:active wne:val="1"/>
    <wne:hash wne:val="-863557967"/>
  </wne:recipientData>
  <wne:recipientData>
    <wne:active wne:val="1"/>
    <wne:hash wne:val="834409374"/>
  </wne:recipientData>
  <wne:recipientData>
    <wne:active wne:val="1"/>
    <wne:hash wne:val="536517922"/>
  </wne:recipientData>
  <wne:recipientData>
    <wne:active wne:val="1"/>
    <wne:hash wne:val="238626470"/>
  </wne:recipientData>
  <wne:recipientData>
    <wne:active wne:val="1"/>
    <wne:hash wne:val="-59264982"/>
  </wne:recipientData>
  <wne:recipientData>
    <wne:active wne:val="1"/>
    <wne:hash wne:val="-357156434"/>
  </wne:recipientData>
  <wne:recipientData>
    <wne:active wne:val="1"/>
    <wne:hash wne:val="-655047886"/>
  </wne:recipientData>
  <wne:recipientData>
    <wne:active wne:val="1"/>
    <wne:hash wne:val="-338958159"/>
  </wne:recipientData>
  <wne:recipientData>
    <wne:active wne:val="1"/>
    <wne:hash wne:val="-636849611"/>
  </wne:recipientData>
  <wne:recipientData>
    <wne:active wne:val="1"/>
    <wne:hash wne:val="-934741063"/>
  </wne:recipientData>
  <wne:recipientData>
    <wne:active wne:val="1"/>
    <wne:hash wne:val="-1232632515"/>
  </wne:recipientData>
  <wne:recipientData>
    <wne:active wne:val="1"/>
    <wne:hash wne:val="465334826"/>
  </wne:recipientData>
  <wne:recipientData>
    <wne:active wne:val="1"/>
    <wne:hash wne:val="167443374"/>
  </wne:recipientData>
  <wne:recipientData>
    <wne:active wne:val="1"/>
    <wne:hash wne:val="-130448078"/>
  </wne:recipientData>
  <wne:recipientData>
    <wne:active wne:val="1"/>
    <wne:hash wne:val="-428339530"/>
  </wne:recipientData>
  <wne:recipientData>
    <wne:active wne:val="1"/>
    <wne:hash wne:val="-726230982"/>
  </wne:recipientData>
  <wne:recipientData>
    <wne:active wne:val="1"/>
    <wne:hash wne:val="-1024122434"/>
  </wne:recipientData>
  <wne:recipientData>
    <wne:active wne:val="1"/>
    <wne:hash wne:val="-708032707"/>
  </wne:recipientData>
  <wne:recipientData>
    <wne:active wne:val="1"/>
    <wne:hash wne:val="-1005924159"/>
  </wne:recipientData>
  <wne:recipientData>
    <wne:active wne:val="1"/>
    <wne:hash wne:val="-1303815611"/>
  </wne:recipientData>
  <wne:recipientData>
    <wne:active wne:val="1"/>
    <wne:hash wne:val="-1601707063"/>
  </wne:recipientData>
  <wne:recipientData>
    <wne:active wne:val="1"/>
    <wne:hash wne:val="96260278"/>
  </wne:recipientData>
  <wne:recipientData>
    <wne:active wne:val="1"/>
    <wne:hash wne:val="-201631174"/>
  </wne:recipientData>
  <wne:recipientData>
    <wne:active wne:val="1"/>
    <wne:hash wne:val="-499522626"/>
  </wne:recipientData>
  <wne:recipientData>
    <wne:active wne:val="1"/>
    <wne:hash wne:val="-797414078"/>
  </wne:recipientData>
  <wne:recipientData>
    <wne:active wne:val="1"/>
    <wne:hash wne:val="-1095305530"/>
  </wne:recipientData>
  <wne:recipientData>
    <wne:active wne:val="1"/>
    <wne:hash wne:val="-1393196982"/>
  </wne:recipientData>
  <wne:recipientData>
    <wne:active wne:val="1"/>
    <wne:hash wne:val="-1077107255"/>
  </wne:recipientData>
  <wne:recipientData>
    <wne:active wne:val="1"/>
    <wne:hash wne:val="-1374998707"/>
  </wne:recipientData>
  <wne:recipientData>
    <wne:active wne:val="1"/>
    <wne:hash wne:val="-1672890159"/>
  </wne:recipientData>
  <wne:recipientData>
    <wne:active wne:val="1"/>
    <wne:hash wne:val="-1970781611"/>
  </wne:recipientData>
  <wne:recipientData>
    <wne:active wne:val="1"/>
    <wne:hash wne:val="-272814270"/>
  </wne:recipientData>
  <wne:recipientData>
    <wne:active wne:val="1"/>
    <wne:hash wne:val="-570705722"/>
  </wne:recipientData>
  <wne:recipientData>
    <wne:active wne:val="1"/>
    <wne:hash wne:val="-868597174"/>
  </wne:recipientData>
  <wne:recipientData>
    <wne:active wne:val="1"/>
    <wne:hash wne:val="-1166488626"/>
  </wne:recipientData>
  <wne:recipientData>
    <wne:active wne:val="1"/>
    <wne:hash wne:val="-1464380078"/>
  </wne:recipientData>
  <wne:recipientData>
    <wne:active wne:val="1"/>
    <wne:hash wne:val="-1762271530"/>
  </wne:recipientData>
  <wne:recipientData>
    <wne:active wne:val="1"/>
    <wne:hash wne:val="-1446181803"/>
  </wne:recipientData>
  <wne:recipientData>
    <wne:active wne:val="1"/>
    <wne:hash wne:val="-1744073255"/>
  </wne:recipientData>
  <wne:recipientData>
    <wne:active wne:val="1"/>
    <wne:hash wne:val="-2041964707"/>
  </wne:recipientData>
  <wne:recipientData>
    <wne:active wne:val="1"/>
    <wne:hash wne:val="1955111137"/>
  </wne:recipientData>
  <wne:recipientData>
    <wne:active wne:val="1"/>
    <wne:hash wne:val="-641888818"/>
  </wne:recipientData>
  <wne:recipientData>
    <wne:active wne:val="1"/>
    <wne:hash wne:val="-939780270"/>
  </wne:recipientData>
  <wne:recipientData>
    <wne:active wne:val="1"/>
    <wne:hash wne:val="-1237671722"/>
  </wne:recipientData>
  <wne:recipientData>
    <wne:active wne:val="1"/>
    <wne:hash wne:val="-1535563174"/>
  </wne:recipientData>
  <wne:recipientData>
    <wne:active wne:val="1"/>
    <wne:hash wne:val="-1833454626"/>
  </wne:recipientData>
  <wne:recipientData>
    <wne:active wne:val="1"/>
    <wne:hash wne:val="-2131346078"/>
  </wne:recipientData>
  <wne:recipientData>
    <wne:active wne:val="1"/>
    <wne:hash wne:val="1306866770"/>
  </wne:recipientData>
  <wne:recipientData>
    <wne:active wne:val="1"/>
    <wne:hash wne:val="1008975318"/>
  </wne:recipientData>
  <wne:recipientData>
    <wne:active wne:val="1"/>
    <wne:hash wne:val="711083866"/>
  </wne:recipientData>
  <wne:recipientData>
    <wne:active wne:val="1"/>
    <wne:hash wne:val="413192414"/>
  </wne:recipientData>
  <wne:recipientData>
    <wne:active wne:val="1"/>
    <wne:hash wne:val="2111159755"/>
  </wne:recipientData>
  <wne:recipientData>
    <wne:active wne:val="1"/>
    <wne:hash wne:val="1813268303"/>
  </wne:recipientData>
  <wne:recipientData>
    <wne:active wne:val="1"/>
    <wne:hash wne:val="1515376851"/>
  </wne:recipientData>
  <wne:recipientData>
    <wne:active wne:val="1"/>
    <wne:hash wne:val="1217485399"/>
  </wne:recipientData>
  <wne:recipientData>
    <wne:active wne:val="1"/>
    <wne:hash wne:val="919593947"/>
  </wne:recipientData>
  <wne:recipientData>
    <wne:active wne:val="1"/>
    <wne:hash wne:val="621702495"/>
  </wne:recipientData>
  <wne:recipientData>
    <wne:active wne:val="1"/>
    <wne:hash wne:val="937792222"/>
  </wne:recipientData>
  <wne:recipientData>
    <wne:active wne:val="1"/>
    <wne:hash wne:val="639900770"/>
  </wne:recipientData>
  <wne:recipientData>
    <wne:active wne:val="1"/>
    <wne:hash wne:val="342009318"/>
  </wne:recipientData>
  <wne:recipientData>
    <wne:active wne:val="1"/>
    <wne:hash wne:val="44117866"/>
  </wne:recipientData>
  <wne:recipientData>
    <wne:active wne:val="1"/>
    <wne:hash wne:val="1206582034"/>
  </wne:recipientData>
  <wne:recipientData>
    <wne:active wne:val="1"/>
    <wne:hash wne:val="908690582"/>
  </wne:recipientData>
  <wne:recipientData>
    <wne:active wne:val="1"/>
    <wne:hash wne:val="610799130"/>
  </wne:recipientData>
  <wne:recipientData>
    <wne:active wne:val="1"/>
    <wne:hash wne:val="312907678"/>
  </wne:recipientData>
  <wne:recipientData>
    <wne:active wne:val="1"/>
    <wne:hash wne:val="764096323"/>
  </wne:recipientData>
  <wne:recipientData>
    <wne:active wne:val="1"/>
    <wne:hash wne:val="-282875226"/>
  </wne:recipientData>
  <wne:recipientData>
    <wne:active wne:val="1"/>
    <wne:hash wne:val="33214501"/>
  </wne:recipientData>
  <wne:recipientData>
    <wne:active wne:val="1"/>
    <wne:hash wne:val="-264676951"/>
  </wne:recipientData>
  <wne:recipientData>
    <wne:active wne:val="1"/>
    <wne:hash wne:val="-562568403"/>
  </wne:recipientData>
  <wne:recipientData>
    <wne:active wne:val="1"/>
    <wne:hash wne:val="-860459855"/>
  </wne:recipientData>
  <wne:recipientData>
    <wne:active wne:val="1"/>
    <wne:hash wne:val="837507486"/>
  </wne:recipientData>
  <wne:recipientData>
    <wne:active wne:val="1"/>
    <wne:hash wne:val="539616034"/>
  </wne:recipientData>
  <wne:recipientData>
    <wne:active wne:val="1"/>
    <wne:hash wne:val="241724582"/>
  </wne:recipientData>
  <wne:recipientData>
    <wne:active wne:val="1"/>
    <wne:hash wne:val="-56166870"/>
  </wne:recipientData>
  <wne:recipientData>
    <wne:active wne:val="1"/>
    <wne:hash wne:val="-354058322"/>
  </wne:recipientData>
  <wne:recipientData>
    <wne:active wne:val="1"/>
    <wne:hash wne:val="-651949774"/>
  </wne:recipientData>
  <wne:recipientData>
    <wne:active wne:val="1"/>
    <wne:hash wne:val="-335860047"/>
  </wne:recipientData>
  <wne:recipientData>
    <wne:active wne:val="1"/>
    <wne:hash wne:val="-633751499"/>
  </wne:recipientData>
  <wne:recipientData>
    <wne:active wne:val="1"/>
    <wne:hash wne:val="-931642951"/>
  </wne:recipientData>
  <wne:recipientData>
    <wne:active wne:val="1"/>
    <wne:hash wne:val="-1229534403"/>
  </wne:recipientData>
  <wne:recipientData>
    <wne:active wne:val="1"/>
    <wne:hash wne:val="468432938"/>
  </wne:recipientData>
  <wne:recipientData>
    <wne:active wne:val="1"/>
    <wne:hash wne:val="170541486"/>
  </wne:recipientData>
  <wne:recipientData>
    <wne:active wne:val="1"/>
    <wne:hash wne:val="-127349966"/>
  </wne:recipientData>
  <wne:recipientData>
    <wne:active wne:val="1"/>
    <wne:hash wne:val="-425241418"/>
  </wne:recipientData>
  <wne:recipientData>
    <wne:active wne:val="1"/>
    <wne:hash wne:val="-723132870"/>
  </wne:recipientData>
  <wne:recipientData>
    <wne:active wne:val="1"/>
    <wne:hash wne:val="-1021024322"/>
  </wne:recipientData>
  <wne:recipientData>
    <wne:active wne:val="1"/>
    <wne:hash wne:val="-704934595"/>
  </wne:recipientData>
  <wne:recipientData>
    <wne:active wne:val="1"/>
    <wne:hash wne:val="-1002826047"/>
  </wne:recipientData>
  <wne:recipientData>
    <wne:active wne:val="1"/>
    <wne:hash wne:val="-1300717499"/>
  </wne:recipientData>
  <wne:recipientData>
    <wne:active wne:val="1"/>
    <wne:hash wne:val="-1598608951"/>
  </wne:recipientData>
  <wne:recipientData>
    <wne:active wne:val="1"/>
    <wne:hash wne:val="99358390"/>
  </wne:recipientData>
  <wne:recipientData>
    <wne:active wne:val="1"/>
    <wne:hash wne:val="-198533062"/>
  </wne:recipientData>
  <wne:recipientData>
    <wne:active wne:val="1"/>
    <wne:hash wne:val="-496424514"/>
  </wne:recipientData>
  <wne:recipientData>
    <wne:active wne:val="1"/>
    <wne:hash wne:val="-794315966"/>
  </wne:recipientData>
  <wne:recipientData>
    <wne:active wne:val="1"/>
    <wne:hash wne:val="-1092207418"/>
  </wne:recipientData>
  <wne:recipientData>
    <wne:active wne:val="1"/>
    <wne:hash wne:val="-1390098870"/>
  </wne:recipientData>
  <wne:recipientData>
    <wne:active wne:val="1"/>
    <wne:hash wne:val="-1074009143"/>
  </wne:recipientData>
  <wne:recipientData>
    <wne:active wne:val="1"/>
    <wne:hash wne:val="-1371900595"/>
  </wne:recipientData>
  <wne:recipientData>
    <wne:active wne:val="1"/>
    <wne:hash wne:val="-1669792047"/>
  </wne:recipientData>
  <wne:recipientData>
    <wne:active wne:val="1"/>
    <wne:hash wne:val="-1967683499"/>
  </wne:recipientData>
  <wne:recipientData>
    <wne:active wne:val="1"/>
    <wne:hash wne:val="-269716158"/>
  </wne:recipientData>
  <wne:recipientData>
    <wne:active wne:val="1"/>
    <wne:hash wne:val="-567607610"/>
  </wne:recipientData>
  <wne:recipientData>
    <wne:active wne:val="1"/>
    <wne:hash wne:val="-865499062"/>
  </wne:recipientData>
  <wne:recipientData>
    <wne:active wne:val="1"/>
    <wne:hash wne:val="-1163390514"/>
  </wne:recipientData>
  <wne:recipientData>
    <wne:active wne:val="1"/>
    <wne:hash wne:val="-1461281966"/>
  </wne:recipientData>
  <wne:recipientData>
    <wne:active wne:val="1"/>
    <wne:hash wne:val="-1759173418"/>
  </wne:recipientData>
  <wne:recipientData>
    <wne:active wne:val="1"/>
    <wne:hash wne:val="-1443083691"/>
  </wne:recipientData>
  <wne:recipientData>
    <wne:active wne:val="1"/>
    <wne:hash wne:val="-1740975143"/>
  </wne:recipientData>
  <wne:recipientData>
    <wne:active wne:val="1"/>
    <wne:hash wne:val="-2038866595"/>
  </wne:recipientData>
  <wne:recipientData>
    <wne:active wne:val="1"/>
    <wne:hash wne:val="1958209249"/>
  </wne:recipientData>
  <wne:recipientData>
    <wne:active wne:val="1"/>
    <wne:hash wne:val="-638790706"/>
  </wne:recipientData>
  <wne:recipientData>
    <wne:active wne:val="1"/>
    <wne:hash wne:val="-936682158"/>
  </wne:recipientData>
  <wne:recipientData>
    <wne:active wne:val="1"/>
    <wne:hash wne:val="-1234573610"/>
  </wne:recipientData>
  <wne:recipientData>
    <wne:active wne:val="1"/>
    <wne:hash wne:val="-1532465062"/>
  </wne:recipientData>
  <wne:recipientData>
    <wne:active wne:val="1"/>
    <wne:hash wne:val="-1830356514"/>
  </wne:recipientData>
  <wne:recipientData>
    <wne:active wne:val="1"/>
    <wne:hash wne:val="-2128247966"/>
  </wne:recipientData>
  <wne:recipientData>
    <wne:active wne:val="1"/>
    <wne:hash wne:val="-1812158239"/>
  </wne:recipientData>
  <wne:recipientData>
    <wne:active wne:val="1"/>
    <wne:hash wne:val="-2110049691"/>
  </wne:recipientData>
  <wne:recipientData>
    <wne:active wne:val="1"/>
    <wne:hash wne:val="1887026153"/>
  </wne:recipientData>
  <wne:recipientData>
    <wne:active wne:val="1"/>
    <wne:hash wne:val="1589134701"/>
  </wne:recipientData>
  <wne:recipientData>
    <wne:active wne:val="1"/>
    <wne:hash wne:val="-1007865254"/>
  </wne:recipientData>
  <wne:recipientData>
    <wne:active wne:val="1"/>
    <wne:hash wne:val="-1305756706"/>
  </wne:recipientData>
  <wne:recipientData>
    <wne:active wne:val="1"/>
    <wne:hash wne:val="-1603648158"/>
  </wne:recipientData>
  <wne:recipientData>
    <wne:active wne:val="1"/>
    <wne:hash wne:val="-1901539610"/>
  </wne:recipientData>
  <wne:recipientData>
    <wne:active wne:val="1"/>
    <wne:hash wne:val="2095536234"/>
  </wne:recipientData>
  <wne:recipientData>
    <wne:active wne:val="1"/>
    <wne:hash wne:val="1797644782"/>
  </wne:recipientData>
  <wne:recipientData>
    <wne:active wne:val="1"/>
    <wne:hash wne:val="2113734509"/>
  </wne:recipientData>
  <wne:recipientData>
    <wne:active wne:val="1"/>
    <wne:hash wne:val="1815843057"/>
  </wne:recipientData>
  <wne:recipientData>
    <wne:active wne:val="1"/>
    <wne:hash wne:val="1517951605"/>
  </wne:recipientData>
  <wne:recipientData>
    <wne:active wne:val="1"/>
    <wne:hash wne:val="1220060153"/>
  </wne:recipientData>
  <wne:recipientData>
    <wne:active wne:val="1"/>
    <wne:hash wne:val="-1376939802"/>
  </wne:recipientData>
  <wne:recipientData>
    <wne:active wne:val="1"/>
    <wne:hash wne:val="-1674831254"/>
  </wne:recipientData>
  <wne:recipientData>
    <wne:active wne:val="1"/>
    <wne:hash wne:val="-1972722706"/>
  </wne:recipientData>
  <wne:recipientData>
    <wne:active wne:val="1"/>
    <wne:hash wne:val="2024353138"/>
  </wne:recipientData>
  <wne:recipientData>
    <wne:active wne:val="1"/>
    <wne:hash wne:val="1726461686"/>
  </wne:recipientData>
  <wne:recipientData>
    <wne:active wne:val="1"/>
    <wne:hash wne:val="1428570234"/>
  </wne:recipientData>
  <wne:recipientData>
    <wne:active wne:val="1"/>
    <wne:hash wne:val="1744659961"/>
  </wne:recipientData>
  <wne:recipientData>
    <wne:active wne:val="1"/>
    <wne:hash wne:val="1446768509"/>
  </wne:recipientData>
  <wne:recipientData>
    <wne:active wne:val="1"/>
    <wne:hash wne:val="1148877057"/>
  </wne:recipientData>
  <wne:recipientData>
    <wne:active wne:val="1"/>
    <wne:hash wne:val="850985605"/>
  </wne:recipientData>
  <wne:recipientData>
    <wne:active wne:val="1"/>
    <wne:hash wne:val="-1746014350"/>
  </wne:recipientData>
  <wne:recipientData>
    <wne:active wne:val="1"/>
    <wne:hash wne:val="-2043905802"/>
  </wne:recipientData>
  <wne:recipientData>
    <wne:active wne:val="1"/>
    <wne:hash wne:val="1953170042"/>
  </wne:recipientData>
  <wne:recipientData>
    <wne:active wne:val="1"/>
    <wne:hash wne:val="1655278590"/>
  </wne:recipientData>
  <wne:recipientData>
    <wne:active wne:val="1"/>
    <wne:hash wne:val="1357387138"/>
  </wne:recipientData>
  <wne:recipientData>
    <wne:active wne:val="1"/>
    <wne:hash wne:val="1059495686"/>
  </wne:recipientData>
  <wne:recipientData>
    <wne:active wne:val="1"/>
    <wne:hash wne:val="202741238"/>
  </wne:recipientData>
  <wne:recipientData>
    <wne:active wne:val="1"/>
    <wne:hash wne:val="-95150214"/>
  </wne:recipientData>
  <wne:recipientData>
    <wne:active wne:val="1"/>
    <wne:hash wne:val="-393041666"/>
  </wne:recipientData>
  <wne:recipientData>
    <wne:active wne:val="1"/>
    <wne:hash wne:val="-690933118"/>
  </wne:recipientData>
  <wne:recipientData>
    <wne:active wne:val="1"/>
    <wne:hash wne:val="1007034223"/>
  </wne:recipientData>
  <wne:recipientData>
    <wne:active wne:val="1"/>
    <wne:hash wne:val="709142771"/>
  </wne:recipientData>
  <wne:recipientData>
    <wne:active wne:val="1"/>
    <wne:hash wne:val="411251319"/>
  </wne:recipientData>
  <wne:recipientData>
    <wne:active wne:val="1"/>
    <wne:hash wne:val="113359867"/>
  </wne:recipientData>
  <wne:recipientData>
    <wne:active wne:val="1"/>
    <wne:hash wne:val="-184531585"/>
  </wne:recipientData>
  <wne:recipientData>
    <wne:active wne:val="1"/>
    <wne:hash wne:val="-482423037"/>
  </wne:recipientData>
  <wne:recipientData>
    <wne:active wne:val="1"/>
    <wne:hash wne:val="-166333310"/>
  </wne:recipientData>
  <wne:recipientData>
    <wne:active wne:val="1"/>
    <wne:hash wne:val="-464224762"/>
  </wne:recipientData>
  <wne:recipientData>
    <wne:active wne:val="1"/>
    <wne:hash wne:val="-762116214"/>
  </wne:recipientData>
  <wne:recipientData>
    <wne:active wne:val="1"/>
    <wne:hash wne:val="-1060007666"/>
  </wne:recipientData>
  <wne:recipientData>
    <wne:active wne:val="1"/>
    <wne:hash wne:val="102456502"/>
  </wne:recipientData>
  <wne:recipientData>
    <wne:active wne:val="1"/>
    <wne:hash wne:val="-195434950"/>
  </wne:recipientData>
  <wne:recipientData>
    <wne:active wne:val="1"/>
    <wne:hash wne:val="-493326402"/>
  </wne:recipientData>
  <wne:recipientData>
    <wne:active wne:val="1"/>
    <wne:hash wne:val="-791217854"/>
  </wne:recipientData>
  <wne:recipientData>
    <wne:active wne:val="1"/>
    <wne:hash wne:val="-1089109306"/>
  </wne:recipientData>
  <wne:recipientData>
    <wne:active wne:val="1"/>
    <wne:hash wne:val="-1387000758"/>
  </wne:recipientData>
  <wne:recipientData>
    <wne:active wne:val="1"/>
    <wne:hash wne:val="-1070911031"/>
  </wne:recipientData>
  <wne:recipientData>
    <wne:active wne:val="1"/>
    <wne:hash wne:val="-1368802483"/>
  </wne:recipientData>
  <wne:recipientData>
    <wne:active wne:val="1"/>
    <wne:hash wne:val="-1666693935"/>
  </wne:recipientData>
  <wne:recipientData>
    <wne:active wne:val="1"/>
    <wne:hash wne:val="-1964585387"/>
  </wne:recipientData>
  <wne:recipientData>
    <wne:active wne:val="1"/>
    <wne:hash wne:val="-266618046"/>
  </wne:recipientData>
  <wne:recipientData>
    <wne:active wne:val="1"/>
    <wne:hash wne:val="-564509498"/>
  </wne:recipientData>
  <wne:recipientData>
    <wne:active wne:val="1"/>
    <wne:hash wne:val="-862400950"/>
  </wne:recipientData>
  <wne:recipientData>
    <wne:active wne:val="1"/>
    <wne:hash wne:val="-1160292402"/>
  </wne:recipientData>
  <wne:recipientData>
    <wne:active wne:val="1"/>
    <wne:hash wne:val="-1458183854"/>
  </wne:recipientData>
  <wne:recipientData>
    <wne:active wne:val="1"/>
    <wne:hash wne:val="-1756075306"/>
  </wne:recipientData>
  <wne:recipientData>
    <wne:active wne:val="1"/>
    <wne:hash wne:val="-1439985579"/>
  </wne:recipientData>
  <wne:recipientData>
    <wne:active wne:val="1"/>
    <wne:hash wne:val="-1737877031"/>
  </wne:recipientData>
  <wne:recipientData>
    <wne:active wne:val="1"/>
    <wne:hash wne:val="-2035768483"/>
  </wne:recipientData>
  <wne:recipientData>
    <wne:active wne:val="1"/>
    <wne:hash wne:val="1961307361"/>
  </wne:recipientData>
  <wne:recipientData>
    <wne:active wne:val="1"/>
    <wne:hash wne:val="-635692594"/>
  </wne:recipientData>
  <wne:recipientData>
    <wne:active wne:val="1"/>
    <wne:hash wne:val="-933584046"/>
  </wne:recipientData>
  <wne:recipientData>
    <wne:active wne:val="1"/>
    <wne:hash wne:val="-1231475498"/>
  </wne:recipientData>
  <wne:recipientData>
    <wne:active wne:val="1"/>
    <wne:hash wne:val="-1529366950"/>
  </wne:recipientData>
  <wne:recipientData>
    <wne:active wne:val="1"/>
    <wne:hash wne:val="-1827258402"/>
  </wne:recipientData>
  <wne:recipientData>
    <wne:active wne:val="1"/>
    <wne:hash wne:val="-2125149854"/>
  </wne:recipientData>
  <wne:recipientData>
    <wne:active wne:val="1"/>
    <wne:hash wne:val="-1809060127"/>
  </wne:recipientData>
  <wne:recipientData>
    <wne:active wne:val="1"/>
    <wne:hash wne:val="-2106951579"/>
  </wne:recipientData>
  <wne:recipientData>
    <wne:active wne:val="1"/>
    <wne:hash wne:val="1890124265"/>
  </wne:recipientData>
  <wne:recipientData>
    <wne:active wne:val="1"/>
    <wne:hash wne:val="1592232813"/>
  </wne:recipientData>
  <wne:recipientData>
    <wne:active wne:val="1"/>
    <wne:hash wne:val="-1004767142"/>
  </wne:recipientData>
  <wne:recipientData>
    <wne:active wne:val="1"/>
    <wne:hash wne:val="-1302658594"/>
  </wne:recipientData>
  <wne:recipientData>
    <wne:active wne:val="1"/>
    <wne:hash wne:val="-1600550046"/>
  </wne:recipientData>
  <wne:recipientData>
    <wne:active wne:val="1"/>
    <wne:hash wne:val="-1898441498"/>
  </wne:recipientData>
  <wne:recipientData>
    <wne:active wne:val="1"/>
    <wne:hash wne:val="2098634346"/>
  </wne:recipientData>
  <wne:recipientData>
    <wne:active wne:val="1"/>
    <wne:hash wne:val="1800742894"/>
  </wne:recipientData>
  <wne:recipientData>
    <wne:active wne:val="1"/>
    <wne:hash wne:val="2116832621"/>
  </wne:recipientData>
  <wne:recipientData>
    <wne:active wne:val="1"/>
    <wne:hash wne:val="1818941169"/>
  </wne:recipientData>
  <wne:recipientData>
    <wne:active wne:val="1"/>
    <wne:hash wne:val="1521049717"/>
  </wne:recipientData>
  <wne:recipientData>
    <wne:active wne:val="1"/>
    <wne:hash wne:val="1223158265"/>
  </wne:recipientData>
  <wne:recipientData>
    <wne:active wne:val="1"/>
    <wne:hash wne:val="-1373841690"/>
  </wne:recipientData>
  <wne:recipientData>
    <wne:active wne:val="1"/>
    <wne:hash wne:val="-1671733142"/>
  </wne:recipientData>
  <wne:recipientData>
    <wne:active wne:val="1"/>
    <wne:hash wne:val="-1969624594"/>
  </wne:recipientData>
  <wne:recipientData>
    <wne:active wne:val="1"/>
    <wne:hash wne:val="2027451250"/>
  </wne:recipientData>
  <wne:recipientData>
    <wne:active wne:val="1"/>
    <wne:hash wne:val="1729559798"/>
  </wne:recipientData>
  <wne:recipientData>
    <wne:active wne:val="1"/>
    <wne:hash wne:val="1431668346"/>
  </wne:recipientData>
  <wne:recipientData>
    <wne:active wne:val="1"/>
    <wne:hash wne:val="1747758073"/>
  </wne:recipientData>
  <wne:recipientData>
    <wne:active wne:val="1"/>
    <wne:hash wne:val="1449866621"/>
  </wne:recipientData>
  <wne:recipientData>
    <wne:active wne:val="1"/>
    <wne:hash wne:val="1151975169"/>
  </wne:recipientData>
  <wne:recipientData>
    <wne:active wne:val="1"/>
    <wne:hash wne:val="854083717"/>
  </wne:recipientData>
  <wne:recipientData>
    <wne:active wne:val="1"/>
    <wne:hash wne:val="-1742916238"/>
  </wne:recipientData>
  <wne:recipientData>
    <wne:active wne:val="1"/>
    <wne:hash wne:val="-2040807690"/>
  </wne:recipientData>
  <wne:recipientData>
    <wne:active wne:val="1"/>
    <wne:hash wne:val="1956268154"/>
  </wne:recipientData>
  <wne:recipientData>
    <wne:active wne:val="1"/>
    <wne:hash wne:val="1658376702"/>
  </wne:recipientData>
  <wne:recipientData>
    <wne:active wne:val="1"/>
    <wne:hash wne:val="1360485250"/>
  </wne:recipientData>
  <wne:recipientData>
    <wne:active wne:val="1"/>
    <wne:hash wne:val="1062593798"/>
  </wne:recipientData>
  <wne:recipientData>
    <wne:active wne:val="1"/>
    <wne:hash wne:val="1378683525"/>
  </wne:recipientData>
  <wne:recipientData>
    <wne:active wne:val="1"/>
    <wne:hash wne:val="1080792073"/>
  </wne:recipientData>
  <wne:recipientData>
    <wne:active wne:val="1"/>
    <wne:hash wne:val="782900621"/>
  </wne:recipientData>
  <wne:recipientData>
    <wne:active wne:val="1"/>
    <wne:hash wne:val="485009169"/>
  </wne:recipientData>
  <wne:recipientData>
    <wne:active wne:val="1"/>
    <wne:hash wne:val="-2111990786"/>
  </wne:recipientData>
  <wne:recipientData>
    <wne:active wne:val="1"/>
    <wne:hash wne:val="1885085058"/>
  </wne:recipientData>
  <wne:recipientData>
    <wne:active wne:val="1"/>
    <wne:hash wne:val="1587193606"/>
  </wne:recipientData>
  <wne:recipientData>
    <wne:active wne:val="1"/>
    <wne:hash wne:val="1289302154"/>
  </wne:recipientData>
  <wne:recipientData>
    <wne:active wne:val="1"/>
    <wne:hash wne:val="991410702"/>
  </wne:recipientData>
  <wne:recipientData>
    <wne:active wne:val="1"/>
    <wne:hash wne:val="693519250"/>
  </wne:recipientData>
  <wne:recipientData>
    <wne:active wne:val="1"/>
    <wne:hash wne:val="1009608977"/>
  </wne:recipientData>
  <wne:recipientData>
    <wne:active wne:val="1"/>
    <wne:hash wne:val="711717525"/>
  </wne:recipientData>
  <wne:recipientData>
    <wne:active wne:val="1"/>
    <wne:hash wne:val="413826073"/>
  </wne:recipientData>
  <wne:recipientData>
    <wne:active wne:val="1"/>
    <wne:hash wne:val="115934621"/>
  </wne:recipientData>
  <wne:recipientData>
    <wne:active wne:val="1"/>
    <wne:hash wne:val="1813901962"/>
  </wne:recipientData>
  <wne:recipientData>
    <wne:active wne:val="1"/>
    <wne:hash wne:val="1516010510"/>
  </wne:recipientData>
  <wne:recipientData>
    <wne:active wne:val="1"/>
    <wne:hash wne:val="632221370"/>
  </wne:recipientData>
  <wne:recipientData>
    <wne:active wne:val="1"/>
    <wne:hash wne:val="-278843216"/>
  </wne:recipientData>
  <wne:recipientData>
    <wne:active wne:val="1"/>
    <wne:hash wne:val="1717352983"/>
  </wne:recipientData>
  <wne:recipientData>
    <wne:active wne:val="1"/>
    <wne:hash wne:val="314262755"/>
  </wne:recipientData>
  <wne:recipientData>
    <wne:active wne:val="1"/>
    <wne:hash wne:val="-1971145034"/>
  </wne:recipientData>
  <wne:recipientData>
    <wne:active wne:val="1"/>
    <wne:hash wne:val="-1310432030"/>
  </wne:recipientData>
  <wne:recipientData>
    <wne:active wne:val="1"/>
    <wne:hash wne:val="1304771617"/>
  </wne:recipientData>
  <wne:recipientData>
    <wne:active wne:val="1"/>
    <wne:hash wne:val="1510923027"/>
  </wne:recipientData>
  <wne:recipientData>
    <wne:active wne:val="1"/>
    <wne:hash wne:val="100828640"/>
  </wne:recipientData>
  <wne:recipientData>
    <wne:active wne:val="1"/>
    <wne:hash wne:val="-124689596"/>
  </wne:recipientData>
  <wne:recipientData>
    <wne:active wne:val="1"/>
    <wne:hash wne:val="1149801343"/>
  </wne:recipientData>
  <wne:recipientData>
    <wne:active wne:val="1"/>
    <wne:hash wne:val="-119425977"/>
  </wne:recipientData>
  <wne:recipientData>
    <wne:active wne:val="1"/>
    <wne:hash wne:val="-39741951"/>
  </wne:recipientData>
  <wne:recipientData>
    <wne:active wne:val="1"/>
    <wne:hash wne:val="355955545"/>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mailMerge>
    <w:mainDocumentType w:val="formLetters"/>
    <w:linkToQuery/>
    <w:dataType w:val="native"/>
    <w:connectString w:val="Provider=Microsoft.ACE.OLEDB.12.0;User ID=Admin;Data Source=C:\Users\angela.canov\Downloads\Plantilla 2026 (26).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RINCIPAL$` "/>
    <w:dataSource r:id="rId1"/>
    <w:viewMergedData/>
    <w:activeRecord w:val="207"/>
    <w:odso>
      <w:udl w:val="Provider=Microsoft.ACE.OLEDB.12.0;User ID=Admin;Data Source=C:\Users\angela.canov\Downloads\Plantilla 2026 (26).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RINCIPAL$"/>
      <w:src r:id="rId2"/>
      <w:colDelim w:val="9"/>
      <w:type w:val="database"/>
      <w:fHdr/>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type w:val="dbColumn"/>
        <w:name w:val="Dirección"/>
        <w:mappedName w:val="Dirección 1"/>
        <w:column w:val="98"/>
        <w:lid w:val="es-CO"/>
      </w:fieldMapData>
      <w:fieldMapData>
        <w:lid w:val="es-CO"/>
      </w:fieldMapData>
      <w:fieldMapData>
        <w:lid w:val="es-CO"/>
      </w:fieldMapData>
      <w:fieldMapData>
        <w:lid w:val="es-CO"/>
      </w:fieldMapData>
      <w:fieldMapData>
        <w:lid w:val="es-CO"/>
      </w:fieldMapData>
      <w:fieldMapData>
        <w:lid w:val="es-CO"/>
      </w:fieldMapData>
      <w:fieldMapData>
        <w:type w:val="dbColumn"/>
        <w:name w:val="Teléfono"/>
        <w:mappedName w:val="Teléfono del trabajo"/>
        <w:column w:val="101"/>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recipientData r:id="rId3"/>
    </w:odso>
  </w:mailMerg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37"/>
    <w:rsid w:val="000012E5"/>
    <w:rsid w:val="0000335D"/>
    <w:rsid w:val="00003E6B"/>
    <w:rsid w:val="000041A8"/>
    <w:rsid w:val="00004E23"/>
    <w:rsid w:val="00007177"/>
    <w:rsid w:val="00007796"/>
    <w:rsid w:val="00007D68"/>
    <w:rsid w:val="0001008A"/>
    <w:rsid w:val="0001013C"/>
    <w:rsid w:val="00010FE1"/>
    <w:rsid w:val="000113F5"/>
    <w:rsid w:val="00011AFE"/>
    <w:rsid w:val="00011CB9"/>
    <w:rsid w:val="000129BF"/>
    <w:rsid w:val="000134B4"/>
    <w:rsid w:val="00014769"/>
    <w:rsid w:val="0001484C"/>
    <w:rsid w:val="00014C0E"/>
    <w:rsid w:val="000158F7"/>
    <w:rsid w:val="0001663B"/>
    <w:rsid w:val="000174D9"/>
    <w:rsid w:val="00020008"/>
    <w:rsid w:val="0002129C"/>
    <w:rsid w:val="00021ED1"/>
    <w:rsid w:val="00021FFD"/>
    <w:rsid w:val="00022013"/>
    <w:rsid w:val="00022A99"/>
    <w:rsid w:val="00023AF0"/>
    <w:rsid w:val="00023B92"/>
    <w:rsid w:val="00023CB8"/>
    <w:rsid w:val="000240D0"/>
    <w:rsid w:val="000241B9"/>
    <w:rsid w:val="00024990"/>
    <w:rsid w:val="00025918"/>
    <w:rsid w:val="00025998"/>
    <w:rsid w:val="00026791"/>
    <w:rsid w:val="00026B8A"/>
    <w:rsid w:val="00030500"/>
    <w:rsid w:val="00030A53"/>
    <w:rsid w:val="000310F4"/>
    <w:rsid w:val="00031A1D"/>
    <w:rsid w:val="000320BA"/>
    <w:rsid w:val="000326A5"/>
    <w:rsid w:val="00033289"/>
    <w:rsid w:val="00033461"/>
    <w:rsid w:val="00034CF2"/>
    <w:rsid w:val="00036F6B"/>
    <w:rsid w:val="00037486"/>
    <w:rsid w:val="00037716"/>
    <w:rsid w:val="00037778"/>
    <w:rsid w:val="00037990"/>
    <w:rsid w:val="00037C03"/>
    <w:rsid w:val="00037FAA"/>
    <w:rsid w:val="000404F2"/>
    <w:rsid w:val="00040649"/>
    <w:rsid w:val="00041703"/>
    <w:rsid w:val="00041F9F"/>
    <w:rsid w:val="0004291A"/>
    <w:rsid w:val="00042CEC"/>
    <w:rsid w:val="000441BD"/>
    <w:rsid w:val="0004604E"/>
    <w:rsid w:val="00046889"/>
    <w:rsid w:val="0004709A"/>
    <w:rsid w:val="00047A30"/>
    <w:rsid w:val="00047FC5"/>
    <w:rsid w:val="00051AB3"/>
    <w:rsid w:val="00054B6E"/>
    <w:rsid w:val="00060238"/>
    <w:rsid w:val="00064474"/>
    <w:rsid w:val="000645BC"/>
    <w:rsid w:val="00064610"/>
    <w:rsid w:val="00064A3C"/>
    <w:rsid w:val="00064BCF"/>
    <w:rsid w:val="00065E5D"/>
    <w:rsid w:val="00066252"/>
    <w:rsid w:val="00066B2B"/>
    <w:rsid w:val="00067029"/>
    <w:rsid w:val="00070559"/>
    <w:rsid w:val="00071B32"/>
    <w:rsid w:val="00071BB9"/>
    <w:rsid w:val="000737ED"/>
    <w:rsid w:val="00073D6B"/>
    <w:rsid w:val="00074056"/>
    <w:rsid w:val="00074BE5"/>
    <w:rsid w:val="00074DF2"/>
    <w:rsid w:val="00075947"/>
    <w:rsid w:val="00075E83"/>
    <w:rsid w:val="00076E42"/>
    <w:rsid w:val="0008195F"/>
    <w:rsid w:val="00082304"/>
    <w:rsid w:val="00082808"/>
    <w:rsid w:val="00083330"/>
    <w:rsid w:val="00083A77"/>
    <w:rsid w:val="00083FC8"/>
    <w:rsid w:val="0008417F"/>
    <w:rsid w:val="00085FF4"/>
    <w:rsid w:val="0008670E"/>
    <w:rsid w:val="000870C3"/>
    <w:rsid w:val="00087B9D"/>
    <w:rsid w:val="00091616"/>
    <w:rsid w:val="000916AC"/>
    <w:rsid w:val="00091781"/>
    <w:rsid w:val="0009278D"/>
    <w:rsid w:val="000928E4"/>
    <w:rsid w:val="00094A44"/>
    <w:rsid w:val="000959F2"/>
    <w:rsid w:val="00097BF5"/>
    <w:rsid w:val="00097F2E"/>
    <w:rsid w:val="00097F34"/>
    <w:rsid w:val="000A0226"/>
    <w:rsid w:val="000A0476"/>
    <w:rsid w:val="000A05E7"/>
    <w:rsid w:val="000A0A14"/>
    <w:rsid w:val="000A0E4B"/>
    <w:rsid w:val="000A167E"/>
    <w:rsid w:val="000A1A17"/>
    <w:rsid w:val="000A1E18"/>
    <w:rsid w:val="000A32B8"/>
    <w:rsid w:val="000A39C5"/>
    <w:rsid w:val="000A4A23"/>
    <w:rsid w:val="000A6322"/>
    <w:rsid w:val="000A6751"/>
    <w:rsid w:val="000A6FD9"/>
    <w:rsid w:val="000A7803"/>
    <w:rsid w:val="000B17B0"/>
    <w:rsid w:val="000B4837"/>
    <w:rsid w:val="000B4CE4"/>
    <w:rsid w:val="000B4D97"/>
    <w:rsid w:val="000B5F03"/>
    <w:rsid w:val="000B6E48"/>
    <w:rsid w:val="000C08D3"/>
    <w:rsid w:val="000C0932"/>
    <w:rsid w:val="000C172D"/>
    <w:rsid w:val="000C35FE"/>
    <w:rsid w:val="000C3723"/>
    <w:rsid w:val="000C38C2"/>
    <w:rsid w:val="000C4564"/>
    <w:rsid w:val="000C59DB"/>
    <w:rsid w:val="000C61FB"/>
    <w:rsid w:val="000C62D2"/>
    <w:rsid w:val="000C63F6"/>
    <w:rsid w:val="000C7300"/>
    <w:rsid w:val="000D290B"/>
    <w:rsid w:val="000D4C89"/>
    <w:rsid w:val="000D4DDC"/>
    <w:rsid w:val="000D6982"/>
    <w:rsid w:val="000D7533"/>
    <w:rsid w:val="000D780F"/>
    <w:rsid w:val="000E1260"/>
    <w:rsid w:val="000E1746"/>
    <w:rsid w:val="000E2861"/>
    <w:rsid w:val="000E2980"/>
    <w:rsid w:val="000E2F3B"/>
    <w:rsid w:val="000E3A20"/>
    <w:rsid w:val="000E42D1"/>
    <w:rsid w:val="000E438C"/>
    <w:rsid w:val="000E44FF"/>
    <w:rsid w:val="000E510A"/>
    <w:rsid w:val="000E56D5"/>
    <w:rsid w:val="000E5E05"/>
    <w:rsid w:val="000E7260"/>
    <w:rsid w:val="000E7EE8"/>
    <w:rsid w:val="000F0BE8"/>
    <w:rsid w:val="000F1AAD"/>
    <w:rsid w:val="000F497E"/>
    <w:rsid w:val="000F4A4D"/>
    <w:rsid w:val="000F58A3"/>
    <w:rsid w:val="000F5DF9"/>
    <w:rsid w:val="000F5E7F"/>
    <w:rsid w:val="000F6139"/>
    <w:rsid w:val="000F6FD4"/>
    <w:rsid w:val="00100892"/>
    <w:rsid w:val="0010152C"/>
    <w:rsid w:val="00102124"/>
    <w:rsid w:val="00102826"/>
    <w:rsid w:val="00103D53"/>
    <w:rsid w:val="00104BFA"/>
    <w:rsid w:val="00104E21"/>
    <w:rsid w:val="001065D3"/>
    <w:rsid w:val="00106621"/>
    <w:rsid w:val="0010724D"/>
    <w:rsid w:val="0011131C"/>
    <w:rsid w:val="00111B39"/>
    <w:rsid w:val="001148A8"/>
    <w:rsid w:val="00115A4E"/>
    <w:rsid w:val="0011624E"/>
    <w:rsid w:val="0011741A"/>
    <w:rsid w:val="00117DF3"/>
    <w:rsid w:val="00122009"/>
    <w:rsid w:val="001230CF"/>
    <w:rsid w:val="00123CAD"/>
    <w:rsid w:val="00124BEF"/>
    <w:rsid w:val="00124C7E"/>
    <w:rsid w:val="00125547"/>
    <w:rsid w:val="00125A76"/>
    <w:rsid w:val="001271D0"/>
    <w:rsid w:val="001306F1"/>
    <w:rsid w:val="00132D34"/>
    <w:rsid w:val="00132F85"/>
    <w:rsid w:val="001344EC"/>
    <w:rsid w:val="001349C9"/>
    <w:rsid w:val="00134C0D"/>
    <w:rsid w:val="001358F8"/>
    <w:rsid w:val="00136059"/>
    <w:rsid w:val="001366A1"/>
    <w:rsid w:val="00140052"/>
    <w:rsid w:val="00140235"/>
    <w:rsid w:val="001403CE"/>
    <w:rsid w:val="0014096C"/>
    <w:rsid w:val="001413DC"/>
    <w:rsid w:val="001425B6"/>
    <w:rsid w:val="0014436B"/>
    <w:rsid w:val="00145B29"/>
    <w:rsid w:val="001460AC"/>
    <w:rsid w:val="001465CB"/>
    <w:rsid w:val="00146E26"/>
    <w:rsid w:val="00147E07"/>
    <w:rsid w:val="00150652"/>
    <w:rsid w:val="00150E68"/>
    <w:rsid w:val="00151D11"/>
    <w:rsid w:val="00152324"/>
    <w:rsid w:val="001527BE"/>
    <w:rsid w:val="001534B0"/>
    <w:rsid w:val="00153926"/>
    <w:rsid w:val="00154220"/>
    <w:rsid w:val="00154E2A"/>
    <w:rsid w:val="00155A87"/>
    <w:rsid w:val="001572FB"/>
    <w:rsid w:val="00160EB6"/>
    <w:rsid w:val="001611AE"/>
    <w:rsid w:val="00161C23"/>
    <w:rsid w:val="00161CA9"/>
    <w:rsid w:val="00162736"/>
    <w:rsid w:val="00162A26"/>
    <w:rsid w:val="00163CD6"/>
    <w:rsid w:val="00164D0B"/>
    <w:rsid w:val="001667EB"/>
    <w:rsid w:val="00166A16"/>
    <w:rsid w:val="00166BF7"/>
    <w:rsid w:val="00171628"/>
    <w:rsid w:val="00171FB7"/>
    <w:rsid w:val="001720A0"/>
    <w:rsid w:val="00172D3A"/>
    <w:rsid w:val="0017391F"/>
    <w:rsid w:val="00174CAE"/>
    <w:rsid w:val="00175CE4"/>
    <w:rsid w:val="0017677A"/>
    <w:rsid w:val="00176833"/>
    <w:rsid w:val="001775F5"/>
    <w:rsid w:val="001804DC"/>
    <w:rsid w:val="0018506D"/>
    <w:rsid w:val="00185A08"/>
    <w:rsid w:val="001861AF"/>
    <w:rsid w:val="001908E4"/>
    <w:rsid w:val="00190C23"/>
    <w:rsid w:val="00191E0F"/>
    <w:rsid w:val="00191ED6"/>
    <w:rsid w:val="00191F7F"/>
    <w:rsid w:val="00192CF6"/>
    <w:rsid w:val="00193013"/>
    <w:rsid w:val="00194718"/>
    <w:rsid w:val="001948CC"/>
    <w:rsid w:val="00194D03"/>
    <w:rsid w:val="00194E71"/>
    <w:rsid w:val="001960CD"/>
    <w:rsid w:val="0019655A"/>
    <w:rsid w:val="00197297"/>
    <w:rsid w:val="00197C8E"/>
    <w:rsid w:val="001A1D57"/>
    <w:rsid w:val="001A342D"/>
    <w:rsid w:val="001A3E28"/>
    <w:rsid w:val="001A3EFE"/>
    <w:rsid w:val="001A4147"/>
    <w:rsid w:val="001A444B"/>
    <w:rsid w:val="001A4B0E"/>
    <w:rsid w:val="001A4E64"/>
    <w:rsid w:val="001A559D"/>
    <w:rsid w:val="001A5988"/>
    <w:rsid w:val="001A5D42"/>
    <w:rsid w:val="001A73C5"/>
    <w:rsid w:val="001B26DE"/>
    <w:rsid w:val="001B3198"/>
    <w:rsid w:val="001B45E1"/>
    <w:rsid w:val="001B4CD3"/>
    <w:rsid w:val="001B5742"/>
    <w:rsid w:val="001B5E38"/>
    <w:rsid w:val="001B6DC6"/>
    <w:rsid w:val="001B71A0"/>
    <w:rsid w:val="001B7751"/>
    <w:rsid w:val="001B78DE"/>
    <w:rsid w:val="001B7CF7"/>
    <w:rsid w:val="001C0A02"/>
    <w:rsid w:val="001C1F49"/>
    <w:rsid w:val="001C2751"/>
    <w:rsid w:val="001C374F"/>
    <w:rsid w:val="001C3CF6"/>
    <w:rsid w:val="001C3F11"/>
    <w:rsid w:val="001C4177"/>
    <w:rsid w:val="001C424C"/>
    <w:rsid w:val="001C54BC"/>
    <w:rsid w:val="001C5A1A"/>
    <w:rsid w:val="001C5D78"/>
    <w:rsid w:val="001C62A1"/>
    <w:rsid w:val="001C78BC"/>
    <w:rsid w:val="001D0722"/>
    <w:rsid w:val="001D139E"/>
    <w:rsid w:val="001D23E6"/>
    <w:rsid w:val="001D2C45"/>
    <w:rsid w:val="001D4578"/>
    <w:rsid w:val="001D4E64"/>
    <w:rsid w:val="001D50A6"/>
    <w:rsid w:val="001D5907"/>
    <w:rsid w:val="001D7462"/>
    <w:rsid w:val="001D7800"/>
    <w:rsid w:val="001E4974"/>
    <w:rsid w:val="001E53CF"/>
    <w:rsid w:val="001E56E6"/>
    <w:rsid w:val="001E5F17"/>
    <w:rsid w:val="001E6383"/>
    <w:rsid w:val="001E6B78"/>
    <w:rsid w:val="001F0417"/>
    <w:rsid w:val="001F1574"/>
    <w:rsid w:val="001F2010"/>
    <w:rsid w:val="001F2193"/>
    <w:rsid w:val="001F28A4"/>
    <w:rsid w:val="001F4FB1"/>
    <w:rsid w:val="001F6069"/>
    <w:rsid w:val="001F66E4"/>
    <w:rsid w:val="001F7147"/>
    <w:rsid w:val="002012A1"/>
    <w:rsid w:val="00201433"/>
    <w:rsid w:val="00201651"/>
    <w:rsid w:val="00201B40"/>
    <w:rsid w:val="00201CA0"/>
    <w:rsid w:val="00201F6A"/>
    <w:rsid w:val="00202463"/>
    <w:rsid w:val="00203888"/>
    <w:rsid w:val="00203E96"/>
    <w:rsid w:val="00204DA1"/>
    <w:rsid w:val="0020529E"/>
    <w:rsid w:val="00205BBD"/>
    <w:rsid w:val="00206EAD"/>
    <w:rsid w:val="00207009"/>
    <w:rsid w:val="00207736"/>
    <w:rsid w:val="0020797F"/>
    <w:rsid w:val="00207DDA"/>
    <w:rsid w:val="002109E4"/>
    <w:rsid w:val="002119FE"/>
    <w:rsid w:val="00211AD6"/>
    <w:rsid w:val="00211B3A"/>
    <w:rsid w:val="00212668"/>
    <w:rsid w:val="0021322B"/>
    <w:rsid w:val="00213B76"/>
    <w:rsid w:val="002140AE"/>
    <w:rsid w:val="0021448C"/>
    <w:rsid w:val="00214540"/>
    <w:rsid w:val="00215D98"/>
    <w:rsid w:val="00215EC4"/>
    <w:rsid w:val="002161BC"/>
    <w:rsid w:val="00216EEA"/>
    <w:rsid w:val="00220C97"/>
    <w:rsid w:val="00220DCE"/>
    <w:rsid w:val="00220E78"/>
    <w:rsid w:val="00221A4B"/>
    <w:rsid w:val="00221EDA"/>
    <w:rsid w:val="002241F5"/>
    <w:rsid w:val="00224EFE"/>
    <w:rsid w:val="002252C7"/>
    <w:rsid w:val="002258CF"/>
    <w:rsid w:val="00225B1C"/>
    <w:rsid w:val="00225DEC"/>
    <w:rsid w:val="00232536"/>
    <w:rsid w:val="00232884"/>
    <w:rsid w:val="002334BD"/>
    <w:rsid w:val="0023359E"/>
    <w:rsid w:val="002340A1"/>
    <w:rsid w:val="00234F90"/>
    <w:rsid w:val="002350F3"/>
    <w:rsid w:val="0023555F"/>
    <w:rsid w:val="00237B35"/>
    <w:rsid w:val="002409AA"/>
    <w:rsid w:val="00240F6B"/>
    <w:rsid w:val="00242777"/>
    <w:rsid w:val="00242B29"/>
    <w:rsid w:val="00242C09"/>
    <w:rsid w:val="00243667"/>
    <w:rsid w:val="00243ADF"/>
    <w:rsid w:val="00244168"/>
    <w:rsid w:val="00244734"/>
    <w:rsid w:val="00244903"/>
    <w:rsid w:val="00245985"/>
    <w:rsid w:val="00247D39"/>
    <w:rsid w:val="0025391D"/>
    <w:rsid w:val="00253EC6"/>
    <w:rsid w:val="00256044"/>
    <w:rsid w:val="0025612D"/>
    <w:rsid w:val="00257080"/>
    <w:rsid w:val="00260BA7"/>
    <w:rsid w:val="00260BC7"/>
    <w:rsid w:val="00260CBE"/>
    <w:rsid w:val="00261099"/>
    <w:rsid w:val="002638C3"/>
    <w:rsid w:val="0026421D"/>
    <w:rsid w:val="0026477D"/>
    <w:rsid w:val="002651CB"/>
    <w:rsid w:val="00265257"/>
    <w:rsid w:val="002665F9"/>
    <w:rsid w:val="00266E83"/>
    <w:rsid w:val="00267B1D"/>
    <w:rsid w:val="0027045F"/>
    <w:rsid w:val="0027060F"/>
    <w:rsid w:val="00270763"/>
    <w:rsid w:val="002708B8"/>
    <w:rsid w:val="00270C44"/>
    <w:rsid w:val="0027146B"/>
    <w:rsid w:val="0027183A"/>
    <w:rsid w:val="00272055"/>
    <w:rsid w:val="00272F89"/>
    <w:rsid w:val="00273A5D"/>
    <w:rsid w:val="002741EA"/>
    <w:rsid w:val="00274461"/>
    <w:rsid w:val="00275900"/>
    <w:rsid w:val="0028034D"/>
    <w:rsid w:val="0028085A"/>
    <w:rsid w:val="00280A70"/>
    <w:rsid w:val="00280AAB"/>
    <w:rsid w:val="00282685"/>
    <w:rsid w:val="00282AE7"/>
    <w:rsid w:val="002834F3"/>
    <w:rsid w:val="00287562"/>
    <w:rsid w:val="002875F9"/>
    <w:rsid w:val="00290547"/>
    <w:rsid w:val="00290F6C"/>
    <w:rsid w:val="002971F7"/>
    <w:rsid w:val="002978EF"/>
    <w:rsid w:val="002A1E39"/>
    <w:rsid w:val="002A23FF"/>
    <w:rsid w:val="002A30D3"/>
    <w:rsid w:val="002A31AB"/>
    <w:rsid w:val="002A3393"/>
    <w:rsid w:val="002A4F62"/>
    <w:rsid w:val="002A5D42"/>
    <w:rsid w:val="002A646E"/>
    <w:rsid w:val="002A7B57"/>
    <w:rsid w:val="002B0056"/>
    <w:rsid w:val="002B0529"/>
    <w:rsid w:val="002B2701"/>
    <w:rsid w:val="002B384B"/>
    <w:rsid w:val="002B3CB9"/>
    <w:rsid w:val="002B565C"/>
    <w:rsid w:val="002B58CE"/>
    <w:rsid w:val="002B6D71"/>
    <w:rsid w:val="002B790C"/>
    <w:rsid w:val="002C04E1"/>
    <w:rsid w:val="002C0A79"/>
    <w:rsid w:val="002C0AE4"/>
    <w:rsid w:val="002C1530"/>
    <w:rsid w:val="002C227A"/>
    <w:rsid w:val="002C2487"/>
    <w:rsid w:val="002C3481"/>
    <w:rsid w:val="002C3D35"/>
    <w:rsid w:val="002C4408"/>
    <w:rsid w:val="002C4EE5"/>
    <w:rsid w:val="002C64AE"/>
    <w:rsid w:val="002D0585"/>
    <w:rsid w:val="002D0674"/>
    <w:rsid w:val="002D0B5B"/>
    <w:rsid w:val="002D0F9D"/>
    <w:rsid w:val="002D28F3"/>
    <w:rsid w:val="002D4042"/>
    <w:rsid w:val="002D50ED"/>
    <w:rsid w:val="002D6275"/>
    <w:rsid w:val="002D6348"/>
    <w:rsid w:val="002D6439"/>
    <w:rsid w:val="002D6C25"/>
    <w:rsid w:val="002D71B7"/>
    <w:rsid w:val="002D736C"/>
    <w:rsid w:val="002E10E4"/>
    <w:rsid w:val="002E1F10"/>
    <w:rsid w:val="002E21FB"/>
    <w:rsid w:val="002E38C1"/>
    <w:rsid w:val="002E3E50"/>
    <w:rsid w:val="002E3FE8"/>
    <w:rsid w:val="002E4113"/>
    <w:rsid w:val="002E42DB"/>
    <w:rsid w:val="002E4DA8"/>
    <w:rsid w:val="002E585F"/>
    <w:rsid w:val="002E5BCF"/>
    <w:rsid w:val="002E722C"/>
    <w:rsid w:val="002F0CBD"/>
    <w:rsid w:val="002F0D12"/>
    <w:rsid w:val="002F1196"/>
    <w:rsid w:val="002F20D6"/>
    <w:rsid w:val="002F23CA"/>
    <w:rsid w:val="002F2DC1"/>
    <w:rsid w:val="002F2F6C"/>
    <w:rsid w:val="002F4054"/>
    <w:rsid w:val="002F447C"/>
    <w:rsid w:val="002F4E51"/>
    <w:rsid w:val="002F52DF"/>
    <w:rsid w:val="002F74AA"/>
    <w:rsid w:val="002F79EB"/>
    <w:rsid w:val="002F7BC9"/>
    <w:rsid w:val="002F7D50"/>
    <w:rsid w:val="0030016D"/>
    <w:rsid w:val="003001F0"/>
    <w:rsid w:val="0030051C"/>
    <w:rsid w:val="00300D9D"/>
    <w:rsid w:val="003022EB"/>
    <w:rsid w:val="00302478"/>
    <w:rsid w:val="00303F19"/>
    <w:rsid w:val="00304972"/>
    <w:rsid w:val="00305B98"/>
    <w:rsid w:val="00305E76"/>
    <w:rsid w:val="00306282"/>
    <w:rsid w:val="003070D5"/>
    <w:rsid w:val="00307B5A"/>
    <w:rsid w:val="00310186"/>
    <w:rsid w:val="00311347"/>
    <w:rsid w:val="003116E1"/>
    <w:rsid w:val="00312EA9"/>
    <w:rsid w:val="00312F9F"/>
    <w:rsid w:val="00314E02"/>
    <w:rsid w:val="003151E7"/>
    <w:rsid w:val="00315504"/>
    <w:rsid w:val="00315B82"/>
    <w:rsid w:val="00316FCF"/>
    <w:rsid w:val="003202C0"/>
    <w:rsid w:val="00321EA6"/>
    <w:rsid w:val="003230DC"/>
    <w:rsid w:val="003233E7"/>
    <w:rsid w:val="00323D0C"/>
    <w:rsid w:val="003261A8"/>
    <w:rsid w:val="003263F6"/>
    <w:rsid w:val="003264FA"/>
    <w:rsid w:val="00326504"/>
    <w:rsid w:val="003272AD"/>
    <w:rsid w:val="00327677"/>
    <w:rsid w:val="003276FE"/>
    <w:rsid w:val="00327A7F"/>
    <w:rsid w:val="00332997"/>
    <w:rsid w:val="00333BA2"/>
    <w:rsid w:val="00334DB4"/>
    <w:rsid w:val="0033680D"/>
    <w:rsid w:val="003370B9"/>
    <w:rsid w:val="00337F68"/>
    <w:rsid w:val="0034056D"/>
    <w:rsid w:val="0034081A"/>
    <w:rsid w:val="0034130D"/>
    <w:rsid w:val="00341753"/>
    <w:rsid w:val="003417FF"/>
    <w:rsid w:val="003419FC"/>
    <w:rsid w:val="00345133"/>
    <w:rsid w:val="003460DE"/>
    <w:rsid w:val="00346803"/>
    <w:rsid w:val="00351523"/>
    <w:rsid w:val="00351A3D"/>
    <w:rsid w:val="003531AD"/>
    <w:rsid w:val="00353A5F"/>
    <w:rsid w:val="0035626A"/>
    <w:rsid w:val="0035663B"/>
    <w:rsid w:val="00356A29"/>
    <w:rsid w:val="00357836"/>
    <w:rsid w:val="00357988"/>
    <w:rsid w:val="00357B59"/>
    <w:rsid w:val="00360B36"/>
    <w:rsid w:val="00360F5D"/>
    <w:rsid w:val="00360F84"/>
    <w:rsid w:val="00362022"/>
    <w:rsid w:val="003622CE"/>
    <w:rsid w:val="00362D86"/>
    <w:rsid w:val="0036307B"/>
    <w:rsid w:val="003630C7"/>
    <w:rsid w:val="0036399B"/>
    <w:rsid w:val="003641D0"/>
    <w:rsid w:val="00365DB8"/>
    <w:rsid w:val="00365FDB"/>
    <w:rsid w:val="00366125"/>
    <w:rsid w:val="003662F2"/>
    <w:rsid w:val="0036659C"/>
    <w:rsid w:val="00366BD4"/>
    <w:rsid w:val="00366F6D"/>
    <w:rsid w:val="00367907"/>
    <w:rsid w:val="00367B73"/>
    <w:rsid w:val="00367C82"/>
    <w:rsid w:val="003714EB"/>
    <w:rsid w:val="003720C9"/>
    <w:rsid w:val="0037291E"/>
    <w:rsid w:val="00372FDF"/>
    <w:rsid w:val="00373346"/>
    <w:rsid w:val="00373CEF"/>
    <w:rsid w:val="00373D2E"/>
    <w:rsid w:val="00374A15"/>
    <w:rsid w:val="0037543B"/>
    <w:rsid w:val="003755AF"/>
    <w:rsid w:val="00375663"/>
    <w:rsid w:val="00375898"/>
    <w:rsid w:val="00375C82"/>
    <w:rsid w:val="00376BC9"/>
    <w:rsid w:val="00377659"/>
    <w:rsid w:val="003802B5"/>
    <w:rsid w:val="00380894"/>
    <w:rsid w:val="00380907"/>
    <w:rsid w:val="00381F95"/>
    <w:rsid w:val="00382142"/>
    <w:rsid w:val="00382F2A"/>
    <w:rsid w:val="00383118"/>
    <w:rsid w:val="0038407C"/>
    <w:rsid w:val="003842CA"/>
    <w:rsid w:val="003845D0"/>
    <w:rsid w:val="00384F46"/>
    <w:rsid w:val="00385017"/>
    <w:rsid w:val="00385EDE"/>
    <w:rsid w:val="00385F8A"/>
    <w:rsid w:val="003864C2"/>
    <w:rsid w:val="003876D7"/>
    <w:rsid w:val="00387E35"/>
    <w:rsid w:val="00391859"/>
    <w:rsid w:val="00392757"/>
    <w:rsid w:val="003935CD"/>
    <w:rsid w:val="00393BEA"/>
    <w:rsid w:val="0039487E"/>
    <w:rsid w:val="00395D4F"/>
    <w:rsid w:val="00396A9E"/>
    <w:rsid w:val="003A0650"/>
    <w:rsid w:val="003A0EC5"/>
    <w:rsid w:val="003A17B7"/>
    <w:rsid w:val="003A1D4F"/>
    <w:rsid w:val="003A22E5"/>
    <w:rsid w:val="003A2D25"/>
    <w:rsid w:val="003A2D51"/>
    <w:rsid w:val="003A427B"/>
    <w:rsid w:val="003A4577"/>
    <w:rsid w:val="003A4C9D"/>
    <w:rsid w:val="003A5856"/>
    <w:rsid w:val="003A5A72"/>
    <w:rsid w:val="003A6389"/>
    <w:rsid w:val="003A6B5B"/>
    <w:rsid w:val="003A7C72"/>
    <w:rsid w:val="003B1445"/>
    <w:rsid w:val="003B2877"/>
    <w:rsid w:val="003B4587"/>
    <w:rsid w:val="003B6763"/>
    <w:rsid w:val="003B75CC"/>
    <w:rsid w:val="003C0BC1"/>
    <w:rsid w:val="003C1793"/>
    <w:rsid w:val="003C1D0E"/>
    <w:rsid w:val="003C1D3E"/>
    <w:rsid w:val="003C35DD"/>
    <w:rsid w:val="003C3B59"/>
    <w:rsid w:val="003C3CF5"/>
    <w:rsid w:val="003C3E64"/>
    <w:rsid w:val="003C4D25"/>
    <w:rsid w:val="003C6718"/>
    <w:rsid w:val="003C6CFB"/>
    <w:rsid w:val="003C7ADD"/>
    <w:rsid w:val="003D0C61"/>
    <w:rsid w:val="003D1377"/>
    <w:rsid w:val="003D20F7"/>
    <w:rsid w:val="003D3CEC"/>
    <w:rsid w:val="003D6040"/>
    <w:rsid w:val="003D6C74"/>
    <w:rsid w:val="003E0CC7"/>
    <w:rsid w:val="003E14A8"/>
    <w:rsid w:val="003E2050"/>
    <w:rsid w:val="003E602D"/>
    <w:rsid w:val="003E66A9"/>
    <w:rsid w:val="003E7D02"/>
    <w:rsid w:val="003F19B9"/>
    <w:rsid w:val="003F2B7A"/>
    <w:rsid w:val="003F2F52"/>
    <w:rsid w:val="003F42C2"/>
    <w:rsid w:val="003F4448"/>
    <w:rsid w:val="003F448B"/>
    <w:rsid w:val="003F596E"/>
    <w:rsid w:val="003F64D3"/>
    <w:rsid w:val="003F7E02"/>
    <w:rsid w:val="00401B28"/>
    <w:rsid w:val="00401C7B"/>
    <w:rsid w:val="0040368F"/>
    <w:rsid w:val="00404A98"/>
    <w:rsid w:val="00404D5E"/>
    <w:rsid w:val="00406A95"/>
    <w:rsid w:val="00410F77"/>
    <w:rsid w:val="004115DA"/>
    <w:rsid w:val="00413D20"/>
    <w:rsid w:val="00413FF9"/>
    <w:rsid w:val="00415A93"/>
    <w:rsid w:val="00417983"/>
    <w:rsid w:val="00420C10"/>
    <w:rsid w:val="004215BE"/>
    <w:rsid w:val="00421BE3"/>
    <w:rsid w:val="00421F54"/>
    <w:rsid w:val="004227E4"/>
    <w:rsid w:val="00422B08"/>
    <w:rsid w:val="00424808"/>
    <w:rsid w:val="004250C8"/>
    <w:rsid w:val="00425960"/>
    <w:rsid w:val="0042599A"/>
    <w:rsid w:val="0042628C"/>
    <w:rsid w:val="00426F8D"/>
    <w:rsid w:val="00427C1E"/>
    <w:rsid w:val="004319AC"/>
    <w:rsid w:val="00433322"/>
    <w:rsid w:val="00434480"/>
    <w:rsid w:val="004351F7"/>
    <w:rsid w:val="0043524F"/>
    <w:rsid w:val="00435D30"/>
    <w:rsid w:val="00436513"/>
    <w:rsid w:val="0043693E"/>
    <w:rsid w:val="00436A43"/>
    <w:rsid w:val="00437810"/>
    <w:rsid w:val="00437C2A"/>
    <w:rsid w:val="0044137F"/>
    <w:rsid w:val="00441975"/>
    <w:rsid w:val="004436A4"/>
    <w:rsid w:val="004436B0"/>
    <w:rsid w:val="00444294"/>
    <w:rsid w:val="00444F21"/>
    <w:rsid w:val="0044556C"/>
    <w:rsid w:val="00446391"/>
    <w:rsid w:val="00446593"/>
    <w:rsid w:val="004465FF"/>
    <w:rsid w:val="00446600"/>
    <w:rsid w:val="00447AC7"/>
    <w:rsid w:val="0045011C"/>
    <w:rsid w:val="004505C4"/>
    <w:rsid w:val="00451229"/>
    <w:rsid w:val="00451434"/>
    <w:rsid w:val="00451B7E"/>
    <w:rsid w:val="00452056"/>
    <w:rsid w:val="0045256C"/>
    <w:rsid w:val="004533CC"/>
    <w:rsid w:val="00453818"/>
    <w:rsid w:val="00453F78"/>
    <w:rsid w:val="00454329"/>
    <w:rsid w:val="00454952"/>
    <w:rsid w:val="00454977"/>
    <w:rsid w:val="004569DE"/>
    <w:rsid w:val="00460A28"/>
    <w:rsid w:val="00460C1A"/>
    <w:rsid w:val="004619BA"/>
    <w:rsid w:val="00462D28"/>
    <w:rsid w:val="00463A7D"/>
    <w:rsid w:val="0046572F"/>
    <w:rsid w:val="00465AD1"/>
    <w:rsid w:val="004708E1"/>
    <w:rsid w:val="00470F4E"/>
    <w:rsid w:val="00471104"/>
    <w:rsid w:val="00471314"/>
    <w:rsid w:val="00471CC1"/>
    <w:rsid w:val="00472762"/>
    <w:rsid w:val="00472D3C"/>
    <w:rsid w:val="00472DDF"/>
    <w:rsid w:val="004732AD"/>
    <w:rsid w:val="00475540"/>
    <w:rsid w:val="004759B5"/>
    <w:rsid w:val="00475C96"/>
    <w:rsid w:val="00480208"/>
    <w:rsid w:val="00481A37"/>
    <w:rsid w:val="00481CA0"/>
    <w:rsid w:val="004838C9"/>
    <w:rsid w:val="00485479"/>
    <w:rsid w:val="00485A38"/>
    <w:rsid w:val="00485C98"/>
    <w:rsid w:val="00486B75"/>
    <w:rsid w:val="00490402"/>
    <w:rsid w:val="0049061B"/>
    <w:rsid w:val="0049239A"/>
    <w:rsid w:val="00492421"/>
    <w:rsid w:val="00492A77"/>
    <w:rsid w:val="00493BEA"/>
    <w:rsid w:val="00494073"/>
    <w:rsid w:val="00494AC9"/>
    <w:rsid w:val="004961BC"/>
    <w:rsid w:val="00496C42"/>
    <w:rsid w:val="0049715B"/>
    <w:rsid w:val="00497284"/>
    <w:rsid w:val="0049740E"/>
    <w:rsid w:val="004A00D9"/>
    <w:rsid w:val="004A0C07"/>
    <w:rsid w:val="004A0EB4"/>
    <w:rsid w:val="004A1214"/>
    <w:rsid w:val="004A16DA"/>
    <w:rsid w:val="004A2148"/>
    <w:rsid w:val="004A28AD"/>
    <w:rsid w:val="004A2E01"/>
    <w:rsid w:val="004A3AEF"/>
    <w:rsid w:val="004A3C04"/>
    <w:rsid w:val="004A3FFD"/>
    <w:rsid w:val="004A45A6"/>
    <w:rsid w:val="004A5B9A"/>
    <w:rsid w:val="004B0732"/>
    <w:rsid w:val="004B0BCF"/>
    <w:rsid w:val="004B2349"/>
    <w:rsid w:val="004B372E"/>
    <w:rsid w:val="004B42B9"/>
    <w:rsid w:val="004B4573"/>
    <w:rsid w:val="004B5043"/>
    <w:rsid w:val="004B5348"/>
    <w:rsid w:val="004B54E8"/>
    <w:rsid w:val="004B6D7C"/>
    <w:rsid w:val="004B7466"/>
    <w:rsid w:val="004B762F"/>
    <w:rsid w:val="004B7BF7"/>
    <w:rsid w:val="004B7E34"/>
    <w:rsid w:val="004C0C39"/>
    <w:rsid w:val="004C0C78"/>
    <w:rsid w:val="004C0D39"/>
    <w:rsid w:val="004C22B2"/>
    <w:rsid w:val="004C36D5"/>
    <w:rsid w:val="004C3912"/>
    <w:rsid w:val="004C447F"/>
    <w:rsid w:val="004C44D4"/>
    <w:rsid w:val="004C4C27"/>
    <w:rsid w:val="004C520F"/>
    <w:rsid w:val="004C5A86"/>
    <w:rsid w:val="004C5B32"/>
    <w:rsid w:val="004C6382"/>
    <w:rsid w:val="004C6777"/>
    <w:rsid w:val="004C69B1"/>
    <w:rsid w:val="004C71E6"/>
    <w:rsid w:val="004D00D6"/>
    <w:rsid w:val="004D0856"/>
    <w:rsid w:val="004D2801"/>
    <w:rsid w:val="004D31DD"/>
    <w:rsid w:val="004D3BD4"/>
    <w:rsid w:val="004D3DF4"/>
    <w:rsid w:val="004D455D"/>
    <w:rsid w:val="004D47FC"/>
    <w:rsid w:val="004D49DA"/>
    <w:rsid w:val="004D4E1B"/>
    <w:rsid w:val="004D6E68"/>
    <w:rsid w:val="004D7DE3"/>
    <w:rsid w:val="004E0B52"/>
    <w:rsid w:val="004E1501"/>
    <w:rsid w:val="004E2582"/>
    <w:rsid w:val="004E30EC"/>
    <w:rsid w:val="004E3BFF"/>
    <w:rsid w:val="004E4429"/>
    <w:rsid w:val="004E481C"/>
    <w:rsid w:val="004E5D3A"/>
    <w:rsid w:val="004E6399"/>
    <w:rsid w:val="004E66A2"/>
    <w:rsid w:val="004E69DB"/>
    <w:rsid w:val="004E6DFE"/>
    <w:rsid w:val="004E7DC4"/>
    <w:rsid w:val="004F05D9"/>
    <w:rsid w:val="004F09A4"/>
    <w:rsid w:val="004F0BD9"/>
    <w:rsid w:val="004F2CC2"/>
    <w:rsid w:val="004F2DBD"/>
    <w:rsid w:val="004F3212"/>
    <w:rsid w:val="004F3C58"/>
    <w:rsid w:val="004F441F"/>
    <w:rsid w:val="004F4596"/>
    <w:rsid w:val="004F6098"/>
    <w:rsid w:val="004F6298"/>
    <w:rsid w:val="00500A15"/>
    <w:rsid w:val="00500B2D"/>
    <w:rsid w:val="00500BEC"/>
    <w:rsid w:val="00500CF2"/>
    <w:rsid w:val="00501532"/>
    <w:rsid w:val="0050159D"/>
    <w:rsid w:val="00501829"/>
    <w:rsid w:val="005026A3"/>
    <w:rsid w:val="00503A37"/>
    <w:rsid w:val="00503E63"/>
    <w:rsid w:val="00504128"/>
    <w:rsid w:val="00507554"/>
    <w:rsid w:val="0050761A"/>
    <w:rsid w:val="00512BF8"/>
    <w:rsid w:val="0051319F"/>
    <w:rsid w:val="005135F3"/>
    <w:rsid w:val="0051400A"/>
    <w:rsid w:val="005140B7"/>
    <w:rsid w:val="005151D8"/>
    <w:rsid w:val="00515855"/>
    <w:rsid w:val="0051720C"/>
    <w:rsid w:val="00517FEF"/>
    <w:rsid w:val="00520517"/>
    <w:rsid w:val="005220C5"/>
    <w:rsid w:val="005233CE"/>
    <w:rsid w:val="0052437C"/>
    <w:rsid w:val="005245B3"/>
    <w:rsid w:val="0052579B"/>
    <w:rsid w:val="005258E5"/>
    <w:rsid w:val="00527AA4"/>
    <w:rsid w:val="00530212"/>
    <w:rsid w:val="005308D3"/>
    <w:rsid w:val="005313FF"/>
    <w:rsid w:val="00531802"/>
    <w:rsid w:val="00531AB8"/>
    <w:rsid w:val="0053421E"/>
    <w:rsid w:val="005345BE"/>
    <w:rsid w:val="00536108"/>
    <w:rsid w:val="00541135"/>
    <w:rsid w:val="005421AD"/>
    <w:rsid w:val="00542CB5"/>
    <w:rsid w:val="00543187"/>
    <w:rsid w:val="00543C89"/>
    <w:rsid w:val="0054407E"/>
    <w:rsid w:val="00545AE4"/>
    <w:rsid w:val="005469BF"/>
    <w:rsid w:val="00547593"/>
    <w:rsid w:val="00547BA6"/>
    <w:rsid w:val="00550604"/>
    <w:rsid w:val="005514CB"/>
    <w:rsid w:val="00551D02"/>
    <w:rsid w:val="0055361D"/>
    <w:rsid w:val="005539C4"/>
    <w:rsid w:val="00554E7D"/>
    <w:rsid w:val="00555808"/>
    <w:rsid w:val="0056007D"/>
    <w:rsid w:val="00561A0D"/>
    <w:rsid w:val="00563E28"/>
    <w:rsid w:val="00563EEE"/>
    <w:rsid w:val="00565520"/>
    <w:rsid w:val="00565E2B"/>
    <w:rsid w:val="00566307"/>
    <w:rsid w:val="005676A1"/>
    <w:rsid w:val="005702A1"/>
    <w:rsid w:val="00570521"/>
    <w:rsid w:val="005708D1"/>
    <w:rsid w:val="00570E10"/>
    <w:rsid w:val="005715A6"/>
    <w:rsid w:val="005716BC"/>
    <w:rsid w:val="00571CD8"/>
    <w:rsid w:val="0057268D"/>
    <w:rsid w:val="00572771"/>
    <w:rsid w:val="005747EC"/>
    <w:rsid w:val="005755A2"/>
    <w:rsid w:val="0057591B"/>
    <w:rsid w:val="00575B47"/>
    <w:rsid w:val="00576553"/>
    <w:rsid w:val="005772CD"/>
    <w:rsid w:val="00577554"/>
    <w:rsid w:val="00580FCF"/>
    <w:rsid w:val="00581499"/>
    <w:rsid w:val="00582F20"/>
    <w:rsid w:val="005836FC"/>
    <w:rsid w:val="00584E21"/>
    <w:rsid w:val="00584E23"/>
    <w:rsid w:val="00585970"/>
    <w:rsid w:val="005868DD"/>
    <w:rsid w:val="00587723"/>
    <w:rsid w:val="00587CA4"/>
    <w:rsid w:val="005907D4"/>
    <w:rsid w:val="00590FAA"/>
    <w:rsid w:val="0059176E"/>
    <w:rsid w:val="00591957"/>
    <w:rsid w:val="005939FC"/>
    <w:rsid w:val="0059443F"/>
    <w:rsid w:val="005944C1"/>
    <w:rsid w:val="005949C7"/>
    <w:rsid w:val="00594CF6"/>
    <w:rsid w:val="00595309"/>
    <w:rsid w:val="005959E7"/>
    <w:rsid w:val="00596120"/>
    <w:rsid w:val="005969DA"/>
    <w:rsid w:val="00596F2C"/>
    <w:rsid w:val="00597049"/>
    <w:rsid w:val="00597358"/>
    <w:rsid w:val="005A04D1"/>
    <w:rsid w:val="005A0575"/>
    <w:rsid w:val="005A0E8E"/>
    <w:rsid w:val="005A2129"/>
    <w:rsid w:val="005A3D21"/>
    <w:rsid w:val="005A3FC2"/>
    <w:rsid w:val="005A3FCE"/>
    <w:rsid w:val="005A62E9"/>
    <w:rsid w:val="005A6B87"/>
    <w:rsid w:val="005B019E"/>
    <w:rsid w:val="005B0639"/>
    <w:rsid w:val="005B08B6"/>
    <w:rsid w:val="005B1501"/>
    <w:rsid w:val="005B2282"/>
    <w:rsid w:val="005B2C48"/>
    <w:rsid w:val="005B2F04"/>
    <w:rsid w:val="005B358D"/>
    <w:rsid w:val="005B3819"/>
    <w:rsid w:val="005B414F"/>
    <w:rsid w:val="005B47B7"/>
    <w:rsid w:val="005B4A94"/>
    <w:rsid w:val="005B520A"/>
    <w:rsid w:val="005B5A99"/>
    <w:rsid w:val="005B764E"/>
    <w:rsid w:val="005C0DB6"/>
    <w:rsid w:val="005C2589"/>
    <w:rsid w:val="005C2753"/>
    <w:rsid w:val="005C3783"/>
    <w:rsid w:val="005C41D8"/>
    <w:rsid w:val="005C4B47"/>
    <w:rsid w:val="005C4C6C"/>
    <w:rsid w:val="005C4CA4"/>
    <w:rsid w:val="005C62A1"/>
    <w:rsid w:val="005C7D1D"/>
    <w:rsid w:val="005D08B1"/>
    <w:rsid w:val="005D0FC0"/>
    <w:rsid w:val="005D1A2F"/>
    <w:rsid w:val="005D1E6D"/>
    <w:rsid w:val="005D2F6E"/>
    <w:rsid w:val="005D3AE0"/>
    <w:rsid w:val="005D434C"/>
    <w:rsid w:val="005D4AA3"/>
    <w:rsid w:val="005D4F05"/>
    <w:rsid w:val="005D674E"/>
    <w:rsid w:val="005D7775"/>
    <w:rsid w:val="005D78B4"/>
    <w:rsid w:val="005E07F1"/>
    <w:rsid w:val="005E0927"/>
    <w:rsid w:val="005E0E22"/>
    <w:rsid w:val="005E0FF0"/>
    <w:rsid w:val="005E18FF"/>
    <w:rsid w:val="005E1E42"/>
    <w:rsid w:val="005E218B"/>
    <w:rsid w:val="005E22DF"/>
    <w:rsid w:val="005E2328"/>
    <w:rsid w:val="005E3BBC"/>
    <w:rsid w:val="005E4218"/>
    <w:rsid w:val="005E4248"/>
    <w:rsid w:val="005E4BAF"/>
    <w:rsid w:val="005E4C27"/>
    <w:rsid w:val="005E4D5A"/>
    <w:rsid w:val="005E647C"/>
    <w:rsid w:val="005E675E"/>
    <w:rsid w:val="005E7708"/>
    <w:rsid w:val="005F003E"/>
    <w:rsid w:val="005F2388"/>
    <w:rsid w:val="005F2905"/>
    <w:rsid w:val="005F3074"/>
    <w:rsid w:val="005F392D"/>
    <w:rsid w:val="005F4841"/>
    <w:rsid w:val="005F57CE"/>
    <w:rsid w:val="005F68C0"/>
    <w:rsid w:val="005F694D"/>
    <w:rsid w:val="00601E89"/>
    <w:rsid w:val="00601F91"/>
    <w:rsid w:val="00601FB7"/>
    <w:rsid w:val="0060291A"/>
    <w:rsid w:val="006029F3"/>
    <w:rsid w:val="00602EFD"/>
    <w:rsid w:val="006037F7"/>
    <w:rsid w:val="00603B5A"/>
    <w:rsid w:val="00604593"/>
    <w:rsid w:val="00604627"/>
    <w:rsid w:val="00605494"/>
    <w:rsid w:val="00605981"/>
    <w:rsid w:val="00605A4B"/>
    <w:rsid w:val="00606932"/>
    <w:rsid w:val="006104BB"/>
    <w:rsid w:val="00611F1A"/>
    <w:rsid w:val="00612070"/>
    <w:rsid w:val="006121C0"/>
    <w:rsid w:val="006137B2"/>
    <w:rsid w:val="00614DAE"/>
    <w:rsid w:val="006152DA"/>
    <w:rsid w:val="0061616B"/>
    <w:rsid w:val="006203E4"/>
    <w:rsid w:val="0062111C"/>
    <w:rsid w:val="006218D1"/>
    <w:rsid w:val="00621E3D"/>
    <w:rsid w:val="00622444"/>
    <w:rsid w:val="006237A3"/>
    <w:rsid w:val="006238F5"/>
    <w:rsid w:val="00624133"/>
    <w:rsid w:val="006244AA"/>
    <w:rsid w:val="00625D78"/>
    <w:rsid w:val="006274A3"/>
    <w:rsid w:val="00627617"/>
    <w:rsid w:val="006279D0"/>
    <w:rsid w:val="00627C9F"/>
    <w:rsid w:val="00627D40"/>
    <w:rsid w:val="006308DA"/>
    <w:rsid w:val="0063106F"/>
    <w:rsid w:val="0063120D"/>
    <w:rsid w:val="00631271"/>
    <w:rsid w:val="0063243D"/>
    <w:rsid w:val="0063273D"/>
    <w:rsid w:val="00633FA6"/>
    <w:rsid w:val="0063423F"/>
    <w:rsid w:val="00634324"/>
    <w:rsid w:val="006346AB"/>
    <w:rsid w:val="00634D10"/>
    <w:rsid w:val="006355A3"/>
    <w:rsid w:val="006357D2"/>
    <w:rsid w:val="00635BCC"/>
    <w:rsid w:val="006365C6"/>
    <w:rsid w:val="00636AB9"/>
    <w:rsid w:val="0063786B"/>
    <w:rsid w:val="006411CE"/>
    <w:rsid w:val="00641586"/>
    <w:rsid w:val="00642068"/>
    <w:rsid w:val="006427A8"/>
    <w:rsid w:val="006437BC"/>
    <w:rsid w:val="00643FBB"/>
    <w:rsid w:val="006450F0"/>
    <w:rsid w:val="00646221"/>
    <w:rsid w:val="006468B9"/>
    <w:rsid w:val="006477F3"/>
    <w:rsid w:val="00651217"/>
    <w:rsid w:val="00653EAA"/>
    <w:rsid w:val="006548FA"/>
    <w:rsid w:val="00654966"/>
    <w:rsid w:val="00655177"/>
    <w:rsid w:val="0065528F"/>
    <w:rsid w:val="00655B43"/>
    <w:rsid w:val="00655DE9"/>
    <w:rsid w:val="00655F0E"/>
    <w:rsid w:val="006565F8"/>
    <w:rsid w:val="0065667A"/>
    <w:rsid w:val="00660CDD"/>
    <w:rsid w:val="006624AB"/>
    <w:rsid w:val="00662AA6"/>
    <w:rsid w:val="00663884"/>
    <w:rsid w:val="0066403C"/>
    <w:rsid w:val="006641A1"/>
    <w:rsid w:val="00664B08"/>
    <w:rsid w:val="00664E74"/>
    <w:rsid w:val="006656CA"/>
    <w:rsid w:val="00666557"/>
    <w:rsid w:val="00666BA1"/>
    <w:rsid w:val="006703E9"/>
    <w:rsid w:val="006708EE"/>
    <w:rsid w:val="006724F1"/>
    <w:rsid w:val="00673737"/>
    <w:rsid w:val="006752BA"/>
    <w:rsid w:val="006754CF"/>
    <w:rsid w:val="00675A83"/>
    <w:rsid w:val="00675C64"/>
    <w:rsid w:val="00676DF8"/>
    <w:rsid w:val="006778F3"/>
    <w:rsid w:val="00680456"/>
    <w:rsid w:val="00680C0E"/>
    <w:rsid w:val="00680E45"/>
    <w:rsid w:val="00680FD4"/>
    <w:rsid w:val="00681E56"/>
    <w:rsid w:val="006825B9"/>
    <w:rsid w:val="00682E1A"/>
    <w:rsid w:val="00683A02"/>
    <w:rsid w:val="00684D31"/>
    <w:rsid w:val="00685118"/>
    <w:rsid w:val="00686900"/>
    <w:rsid w:val="00687C33"/>
    <w:rsid w:val="00691A9A"/>
    <w:rsid w:val="006944A8"/>
    <w:rsid w:val="00694B00"/>
    <w:rsid w:val="00695863"/>
    <w:rsid w:val="00696C15"/>
    <w:rsid w:val="00697ECF"/>
    <w:rsid w:val="006A0531"/>
    <w:rsid w:val="006A28B3"/>
    <w:rsid w:val="006A2FB5"/>
    <w:rsid w:val="006A3D7A"/>
    <w:rsid w:val="006A44C4"/>
    <w:rsid w:val="006A4DEC"/>
    <w:rsid w:val="006A5348"/>
    <w:rsid w:val="006A5C14"/>
    <w:rsid w:val="006A5DC2"/>
    <w:rsid w:val="006A649F"/>
    <w:rsid w:val="006B0D1E"/>
    <w:rsid w:val="006B0E40"/>
    <w:rsid w:val="006B1EB6"/>
    <w:rsid w:val="006B2141"/>
    <w:rsid w:val="006B4634"/>
    <w:rsid w:val="006B6194"/>
    <w:rsid w:val="006B6B16"/>
    <w:rsid w:val="006B7FB4"/>
    <w:rsid w:val="006B7FD8"/>
    <w:rsid w:val="006C0382"/>
    <w:rsid w:val="006C04C3"/>
    <w:rsid w:val="006C0872"/>
    <w:rsid w:val="006C134B"/>
    <w:rsid w:val="006C1DA5"/>
    <w:rsid w:val="006C2275"/>
    <w:rsid w:val="006C2E6D"/>
    <w:rsid w:val="006C3F77"/>
    <w:rsid w:val="006C591A"/>
    <w:rsid w:val="006C5B8D"/>
    <w:rsid w:val="006C6AFD"/>
    <w:rsid w:val="006C6F6B"/>
    <w:rsid w:val="006D0452"/>
    <w:rsid w:val="006D2699"/>
    <w:rsid w:val="006D447A"/>
    <w:rsid w:val="006D45FA"/>
    <w:rsid w:val="006D4636"/>
    <w:rsid w:val="006D5080"/>
    <w:rsid w:val="006D6011"/>
    <w:rsid w:val="006D6E16"/>
    <w:rsid w:val="006E04CE"/>
    <w:rsid w:val="006E0CFB"/>
    <w:rsid w:val="006E0F8C"/>
    <w:rsid w:val="006E23D6"/>
    <w:rsid w:val="006E2C95"/>
    <w:rsid w:val="006E34C1"/>
    <w:rsid w:val="006E3DD3"/>
    <w:rsid w:val="006E46D2"/>
    <w:rsid w:val="006E63D9"/>
    <w:rsid w:val="006E67DF"/>
    <w:rsid w:val="006E765F"/>
    <w:rsid w:val="006E7832"/>
    <w:rsid w:val="006E7E86"/>
    <w:rsid w:val="006F0C15"/>
    <w:rsid w:val="006F1C9A"/>
    <w:rsid w:val="006F2665"/>
    <w:rsid w:val="006F3D60"/>
    <w:rsid w:val="006F435A"/>
    <w:rsid w:val="006F4C0E"/>
    <w:rsid w:val="006F5502"/>
    <w:rsid w:val="006F6E91"/>
    <w:rsid w:val="00700628"/>
    <w:rsid w:val="00700D8F"/>
    <w:rsid w:val="0070159A"/>
    <w:rsid w:val="007017A1"/>
    <w:rsid w:val="00702381"/>
    <w:rsid w:val="0070238D"/>
    <w:rsid w:val="0070319C"/>
    <w:rsid w:val="00703334"/>
    <w:rsid w:val="00703855"/>
    <w:rsid w:val="00704E9C"/>
    <w:rsid w:val="007052AA"/>
    <w:rsid w:val="00705C5D"/>
    <w:rsid w:val="00705E24"/>
    <w:rsid w:val="0070785C"/>
    <w:rsid w:val="00707CA6"/>
    <w:rsid w:val="007105B8"/>
    <w:rsid w:val="00710928"/>
    <w:rsid w:val="00710C8A"/>
    <w:rsid w:val="007120CC"/>
    <w:rsid w:val="00713060"/>
    <w:rsid w:val="007154C2"/>
    <w:rsid w:val="007165A6"/>
    <w:rsid w:val="00717817"/>
    <w:rsid w:val="00717950"/>
    <w:rsid w:val="00720C17"/>
    <w:rsid w:val="00721365"/>
    <w:rsid w:val="007222B2"/>
    <w:rsid w:val="0072317A"/>
    <w:rsid w:val="00726E63"/>
    <w:rsid w:val="00726F66"/>
    <w:rsid w:val="00727007"/>
    <w:rsid w:val="00730972"/>
    <w:rsid w:val="007329C0"/>
    <w:rsid w:val="00732E9F"/>
    <w:rsid w:val="007335D4"/>
    <w:rsid w:val="00735B02"/>
    <w:rsid w:val="00735ED0"/>
    <w:rsid w:val="007362F7"/>
    <w:rsid w:val="00737D27"/>
    <w:rsid w:val="00740368"/>
    <w:rsid w:val="0074170C"/>
    <w:rsid w:val="00741740"/>
    <w:rsid w:val="00741E76"/>
    <w:rsid w:val="0074259A"/>
    <w:rsid w:val="00742C72"/>
    <w:rsid w:val="00743041"/>
    <w:rsid w:val="007430A9"/>
    <w:rsid w:val="0074452F"/>
    <w:rsid w:val="00746446"/>
    <w:rsid w:val="007471B0"/>
    <w:rsid w:val="0074747E"/>
    <w:rsid w:val="007479DB"/>
    <w:rsid w:val="00747E3F"/>
    <w:rsid w:val="00750946"/>
    <w:rsid w:val="0075108E"/>
    <w:rsid w:val="007516F9"/>
    <w:rsid w:val="00753080"/>
    <w:rsid w:val="0075339E"/>
    <w:rsid w:val="007539C2"/>
    <w:rsid w:val="007552B7"/>
    <w:rsid w:val="007566C6"/>
    <w:rsid w:val="00757ACB"/>
    <w:rsid w:val="00760A1A"/>
    <w:rsid w:val="00762415"/>
    <w:rsid w:val="00762D55"/>
    <w:rsid w:val="00764B57"/>
    <w:rsid w:val="00765188"/>
    <w:rsid w:val="007659B7"/>
    <w:rsid w:val="007665FB"/>
    <w:rsid w:val="0076685A"/>
    <w:rsid w:val="00766F26"/>
    <w:rsid w:val="0077043B"/>
    <w:rsid w:val="00772F4E"/>
    <w:rsid w:val="00773466"/>
    <w:rsid w:val="00773DAB"/>
    <w:rsid w:val="00774C89"/>
    <w:rsid w:val="007759D3"/>
    <w:rsid w:val="00775A6D"/>
    <w:rsid w:val="00776099"/>
    <w:rsid w:val="00776CD2"/>
    <w:rsid w:val="00777525"/>
    <w:rsid w:val="007775F5"/>
    <w:rsid w:val="00777BEC"/>
    <w:rsid w:val="00780002"/>
    <w:rsid w:val="00780364"/>
    <w:rsid w:val="00780649"/>
    <w:rsid w:val="0078149E"/>
    <w:rsid w:val="00784A89"/>
    <w:rsid w:val="0078723A"/>
    <w:rsid w:val="00787E15"/>
    <w:rsid w:val="00791CD8"/>
    <w:rsid w:val="00791D4A"/>
    <w:rsid w:val="00791E0E"/>
    <w:rsid w:val="0079333F"/>
    <w:rsid w:val="00795698"/>
    <w:rsid w:val="00796EE0"/>
    <w:rsid w:val="007A0800"/>
    <w:rsid w:val="007A0E35"/>
    <w:rsid w:val="007A27FB"/>
    <w:rsid w:val="007A3207"/>
    <w:rsid w:val="007A44E0"/>
    <w:rsid w:val="007A562D"/>
    <w:rsid w:val="007A5868"/>
    <w:rsid w:val="007A6A84"/>
    <w:rsid w:val="007B014F"/>
    <w:rsid w:val="007B045C"/>
    <w:rsid w:val="007B05BB"/>
    <w:rsid w:val="007B0CC8"/>
    <w:rsid w:val="007B14AD"/>
    <w:rsid w:val="007B1801"/>
    <w:rsid w:val="007B1E8C"/>
    <w:rsid w:val="007B3AC5"/>
    <w:rsid w:val="007B4566"/>
    <w:rsid w:val="007B476E"/>
    <w:rsid w:val="007B4A3C"/>
    <w:rsid w:val="007B4B83"/>
    <w:rsid w:val="007B5A4F"/>
    <w:rsid w:val="007B6B92"/>
    <w:rsid w:val="007B77C9"/>
    <w:rsid w:val="007B7EA0"/>
    <w:rsid w:val="007C10EF"/>
    <w:rsid w:val="007C160E"/>
    <w:rsid w:val="007C2D93"/>
    <w:rsid w:val="007C5BCB"/>
    <w:rsid w:val="007C619C"/>
    <w:rsid w:val="007C668A"/>
    <w:rsid w:val="007D125A"/>
    <w:rsid w:val="007D12E2"/>
    <w:rsid w:val="007D3028"/>
    <w:rsid w:val="007D30C2"/>
    <w:rsid w:val="007D3521"/>
    <w:rsid w:val="007D3864"/>
    <w:rsid w:val="007D4166"/>
    <w:rsid w:val="007D4942"/>
    <w:rsid w:val="007D5C13"/>
    <w:rsid w:val="007D658C"/>
    <w:rsid w:val="007D6603"/>
    <w:rsid w:val="007D6DC2"/>
    <w:rsid w:val="007D6F88"/>
    <w:rsid w:val="007D7219"/>
    <w:rsid w:val="007D7B16"/>
    <w:rsid w:val="007D7D9E"/>
    <w:rsid w:val="007E002F"/>
    <w:rsid w:val="007E0351"/>
    <w:rsid w:val="007E1FE1"/>
    <w:rsid w:val="007E2335"/>
    <w:rsid w:val="007E3124"/>
    <w:rsid w:val="007E4825"/>
    <w:rsid w:val="007E529C"/>
    <w:rsid w:val="007E6273"/>
    <w:rsid w:val="007E6505"/>
    <w:rsid w:val="007E6A92"/>
    <w:rsid w:val="007E6DE1"/>
    <w:rsid w:val="007E6E09"/>
    <w:rsid w:val="007E788B"/>
    <w:rsid w:val="007F0053"/>
    <w:rsid w:val="007F070A"/>
    <w:rsid w:val="007F0C04"/>
    <w:rsid w:val="007F469A"/>
    <w:rsid w:val="007F4A15"/>
    <w:rsid w:val="007F54F4"/>
    <w:rsid w:val="007F5A94"/>
    <w:rsid w:val="007F5C77"/>
    <w:rsid w:val="007F5F13"/>
    <w:rsid w:val="007F6ED7"/>
    <w:rsid w:val="008007CC"/>
    <w:rsid w:val="00801B45"/>
    <w:rsid w:val="00801F07"/>
    <w:rsid w:val="008025A2"/>
    <w:rsid w:val="008029F6"/>
    <w:rsid w:val="00803308"/>
    <w:rsid w:val="00804899"/>
    <w:rsid w:val="00804B5B"/>
    <w:rsid w:val="00804CDA"/>
    <w:rsid w:val="00804DA7"/>
    <w:rsid w:val="00805DF4"/>
    <w:rsid w:val="00807267"/>
    <w:rsid w:val="008078B2"/>
    <w:rsid w:val="00807D0D"/>
    <w:rsid w:val="008114EB"/>
    <w:rsid w:val="00811EEB"/>
    <w:rsid w:val="00811F32"/>
    <w:rsid w:val="00812475"/>
    <w:rsid w:val="008124C4"/>
    <w:rsid w:val="00812730"/>
    <w:rsid w:val="00812E69"/>
    <w:rsid w:val="00812F8E"/>
    <w:rsid w:val="008137AD"/>
    <w:rsid w:val="008141E7"/>
    <w:rsid w:val="008154C6"/>
    <w:rsid w:val="008157B6"/>
    <w:rsid w:val="00815FCE"/>
    <w:rsid w:val="008161CE"/>
    <w:rsid w:val="00816EB3"/>
    <w:rsid w:val="0081739F"/>
    <w:rsid w:val="00821C7A"/>
    <w:rsid w:val="00821F04"/>
    <w:rsid w:val="00822C20"/>
    <w:rsid w:val="008233E0"/>
    <w:rsid w:val="00823891"/>
    <w:rsid w:val="00824F3E"/>
    <w:rsid w:val="0082519C"/>
    <w:rsid w:val="00825AF8"/>
    <w:rsid w:val="00825CB0"/>
    <w:rsid w:val="0082605A"/>
    <w:rsid w:val="00826720"/>
    <w:rsid w:val="00826753"/>
    <w:rsid w:val="008275C8"/>
    <w:rsid w:val="00827811"/>
    <w:rsid w:val="008309E5"/>
    <w:rsid w:val="00830BE0"/>
    <w:rsid w:val="00830F2C"/>
    <w:rsid w:val="00831CA8"/>
    <w:rsid w:val="00834730"/>
    <w:rsid w:val="008349D7"/>
    <w:rsid w:val="008354D2"/>
    <w:rsid w:val="0083643A"/>
    <w:rsid w:val="00836941"/>
    <w:rsid w:val="008375EB"/>
    <w:rsid w:val="008379BB"/>
    <w:rsid w:val="00837CBC"/>
    <w:rsid w:val="008409C6"/>
    <w:rsid w:val="008411E0"/>
    <w:rsid w:val="00841AB5"/>
    <w:rsid w:val="00842989"/>
    <w:rsid w:val="0084409A"/>
    <w:rsid w:val="0084411A"/>
    <w:rsid w:val="00844B60"/>
    <w:rsid w:val="00845145"/>
    <w:rsid w:val="008459E8"/>
    <w:rsid w:val="00846BE8"/>
    <w:rsid w:val="00850566"/>
    <w:rsid w:val="008509F4"/>
    <w:rsid w:val="0085102C"/>
    <w:rsid w:val="00851C51"/>
    <w:rsid w:val="0085249E"/>
    <w:rsid w:val="00852971"/>
    <w:rsid w:val="00852D8E"/>
    <w:rsid w:val="0085324B"/>
    <w:rsid w:val="0085333A"/>
    <w:rsid w:val="0085585E"/>
    <w:rsid w:val="0085685A"/>
    <w:rsid w:val="0085794B"/>
    <w:rsid w:val="008610CA"/>
    <w:rsid w:val="00862B76"/>
    <w:rsid w:val="008650C9"/>
    <w:rsid w:val="00865AF4"/>
    <w:rsid w:val="00866320"/>
    <w:rsid w:val="00866762"/>
    <w:rsid w:val="008676BA"/>
    <w:rsid w:val="00870A4F"/>
    <w:rsid w:val="00870F6B"/>
    <w:rsid w:val="00871389"/>
    <w:rsid w:val="008718C0"/>
    <w:rsid w:val="00872242"/>
    <w:rsid w:val="00872563"/>
    <w:rsid w:val="00872C45"/>
    <w:rsid w:val="00872EB2"/>
    <w:rsid w:val="00873FC4"/>
    <w:rsid w:val="00875819"/>
    <w:rsid w:val="00875B6A"/>
    <w:rsid w:val="00876E9F"/>
    <w:rsid w:val="00877313"/>
    <w:rsid w:val="008775B3"/>
    <w:rsid w:val="00877C84"/>
    <w:rsid w:val="008812F3"/>
    <w:rsid w:val="00881C8F"/>
    <w:rsid w:val="00883889"/>
    <w:rsid w:val="008853EE"/>
    <w:rsid w:val="00885A74"/>
    <w:rsid w:val="00886C1B"/>
    <w:rsid w:val="008871BC"/>
    <w:rsid w:val="00887B01"/>
    <w:rsid w:val="00890182"/>
    <w:rsid w:val="00891539"/>
    <w:rsid w:val="00891547"/>
    <w:rsid w:val="0089155A"/>
    <w:rsid w:val="008917A1"/>
    <w:rsid w:val="00894BF6"/>
    <w:rsid w:val="00896218"/>
    <w:rsid w:val="008A1853"/>
    <w:rsid w:val="008A29C6"/>
    <w:rsid w:val="008A2DC1"/>
    <w:rsid w:val="008A2E21"/>
    <w:rsid w:val="008A32B4"/>
    <w:rsid w:val="008A468E"/>
    <w:rsid w:val="008A47E6"/>
    <w:rsid w:val="008A544D"/>
    <w:rsid w:val="008A5636"/>
    <w:rsid w:val="008A5A57"/>
    <w:rsid w:val="008A5AD3"/>
    <w:rsid w:val="008A5C20"/>
    <w:rsid w:val="008A61A7"/>
    <w:rsid w:val="008B04EF"/>
    <w:rsid w:val="008B0DF6"/>
    <w:rsid w:val="008B139E"/>
    <w:rsid w:val="008B1D7A"/>
    <w:rsid w:val="008B1E66"/>
    <w:rsid w:val="008B2614"/>
    <w:rsid w:val="008B33F6"/>
    <w:rsid w:val="008B3C9C"/>
    <w:rsid w:val="008B4BD1"/>
    <w:rsid w:val="008B57F2"/>
    <w:rsid w:val="008B64C3"/>
    <w:rsid w:val="008B72D3"/>
    <w:rsid w:val="008B7747"/>
    <w:rsid w:val="008B798F"/>
    <w:rsid w:val="008C078D"/>
    <w:rsid w:val="008C0A42"/>
    <w:rsid w:val="008C0D72"/>
    <w:rsid w:val="008C1510"/>
    <w:rsid w:val="008C2734"/>
    <w:rsid w:val="008C57AF"/>
    <w:rsid w:val="008C5FB3"/>
    <w:rsid w:val="008C7485"/>
    <w:rsid w:val="008D02D9"/>
    <w:rsid w:val="008D06F8"/>
    <w:rsid w:val="008D0891"/>
    <w:rsid w:val="008D1DD1"/>
    <w:rsid w:val="008D2972"/>
    <w:rsid w:val="008D3672"/>
    <w:rsid w:val="008D3EC1"/>
    <w:rsid w:val="008D4A83"/>
    <w:rsid w:val="008D53E6"/>
    <w:rsid w:val="008D5C36"/>
    <w:rsid w:val="008D60C3"/>
    <w:rsid w:val="008D64DB"/>
    <w:rsid w:val="008D691C"/>
    <w:rsid w:val="008D7032"/>
    <w:rsid w:val="008D705F"/>
    <w:rsid w:val="008D756E"/>
    <w:rsid w:val="008D7953"/>
    <w:rsid w:val="008E07D6"/>
    <w:rsid w:val="008E0A6C"/>
    <w:rsid w:val="008E1BF0"/>
    <w:rsid w:val="008E328C"/>
    <w:rsid w:val="008E3E34"/>
    <w:rsid w:val="008E3F42"/>
    <w:rsid w:val="008E46F6"/>
    <w:rsid w:val="008E5096"/>
    <w:rsid w:val="008E6219"/>
    <w:rsid w:val="008E63EB"/>
    <w:rsid w:val="008E68E5"/>
    <w:rsid w:val="008F0363"/>
    <w:rsid w:val="008F1539"/>
    <w:rsid w:val="008F1B92"/>
    <w:rsid w:val="008F1BAF"/>
    <w:rsid w:val="008F27FD"/>
    <w:rsid w:val="008F2D81"/>
    <w:rsid w:val="008F33BF"/>
    <w:rsid w:val="008F4712"/>
    <w:rsid w:val="008F53B3"/>
    <w:rsid w:val="008F5B1B"/>
    <w:rsid w:val="008F5D21"/>
    <w:rsid w:val="008F6B29"/>
    <w:rsid w:val="008F6B97"/>
    <w:rsid w:val="008F7C15"/>
    <w:rsid w:val="00900380"/>
    <w:rsid w:val="00900577"/>
    <w:rsid w:val="009012E5"/>
    <w:rsid w:val="00904A6A"/>
    <w:rsid w:val="00904D8F"/>
    <w:rsid w:val="00905FA7"/>
    <w:rsid w:val="0090656A"/>
    <w:rsid w:val="00906B51"/>
    <w:rsid w:val="00907368"/>
    <w:rsid w:val="00911040"/>
    <w:rsid w:val="0091160F"/>
    <w:rsid w:val="0091221B"/>
    <w:rsid w:val="00913696"/>
    <w:rsid w:val="00914095"/>
    <w:rsid w:val="00914D4F"/>
    <w:rsid w:val="0091523A"/>
    <w:rsid w:val="0091552E"/>
    <w:rsid w:val="009155FA"/>
    <w:rsid w:val="00915C7A"/>
    <w:rsid w:val="00915F7E"/>
    <w:rsid w:val="0091621F"/>
    <w:rsid w:val="0091770B"/>
    <w:rsid w:val="0091780D"/>
    <w:rsid w:val="00920A45"/>
    <w:rsid w:val="00920AA1"/>
    <w:rsid w:val="00920C4C"/>
    <w:rsid w:val="00920EFE"/>
    <w:rsid w:val="009210E9"/>
    <w:rsid w:val="009212D6"/>
    <w:rsid w:val="009217FD"/>
    <w:rsid w:val="00921D1A"/>
    <w:rsid w:val="009235AC"/>
    <w:rsid w:val="00923623"/>
    <w:rsid w:val="00923C35"/>
    <w:rsid w:val="00924C35"/>
    <w:rsid w:val="00925AF6"/>
    <w:rsid w:val="00925D14"/>
    <w:rsid w:val="009263A1"/>
    <w:rsid w:val="0093031C"/>
    <w:rsid w:val="00930460"/>
    <w:rsid w:val="00931141"/>
    <w:rsid w:val="00931DB6"/>
    <w:rsid w:val="00932D1A"/>
    <w:rsid w:val="00933D59"/>
    <w:rsid w:val="00933EB1"/>
    <w:rsid w:val="009345C8"/>
    <w:rsid w:val="009346FC"/>
    <w:rsid w:val="0093493F"/>
    <w:rsid w:val="00936D2C"/>
    <w:rsid w:val="00936F87"/>
    <w:rsid w:val="0093707E"/>
    <w:rsid w:val="00937DD6"/>
    <w:rsid w:val="0094137C"/>
    <w:rsid w:val="00941478"/>
    <w:rsid w:val="00941908"/>
    <w:rsid w:val="009429F2"/>
    <w:rsid w:val="009441F9"/>
    <w:rsid w:val="0094495A"/>
    <w:rsid w:val="00945239"/>
    <w:rsid w:val="009458C6"/>
    <w:rsid w:val="0094697F"/>
    <w:rsid w:val="00946CBA"/>
    <w:rsid w:val="00946D76"/>
    <w:rsid w:val="009509ED"/>
    <w:rsid w:val="00950AB3"/>
    <w:rsid w:val="00950F1A"/>
    <w:rsid w:val="00951A25"/>
    <w:rsid w:val="0095201B"/>
    <w:rsid w:val="00952469"/>
    <w:rsid w:val="00952D53"/>
    <w:rsid w:val="00953B87"/>
    <w:rsid w:val="0095492B"/>
    <w:rsid w:val="009552E0"/>
    <w:rsid w:val="009554AD"/>
    <w:rsid w:val="009619E7"/>
    <w:rsid w:val="00961FDA"/>
    <w:rsid w:val="00962AF2"/>
    <w:rsid w:val="00962D06"/>
    <w:rsid w:val="00963854"/>
    <w:rsid w:val="00963F71"/>
    <w:rsid w:val="00964829"/>
    <w:rsid w:val="00965B60"/>
    <w:rsid w:val="00965DFB"/>
    <w:rsid w:val="00966A9E"/>
    <w:rsid w:val="00967770"/>
    <w:rsid w:val="00970035"/>
    <w:rsid w:val="0097118B"/>
    <w:rsid w:val="009725D8"/>
    <w:rsid w:val="00972B16"/>
    <w:rsid w:val="0097374E"/>
    <w:rsid w:val="0097437A"/>
    <w:rsid w:val="00974A4C"/>
    <w:rsid w:val="009750E5"/>
    <w:rsid w:val="00976A15"/>
    <w:rsid w:val="00977731"/>
    <w:rsid w:val="00977B2E"/>
    <w:rsid w:val="00977E5F"/>
    <w:rsid w:val="00983645"/>
    <w:rsid w:val="009837B7"/>
    <w:rsid w:val="00990B7C"/>
    <w:rsid w:val="00991755"/>
    <w:rsid w:val="00992710"/>
    <w:rsid w:val="00992EB6"/>
    <w:rsid w:val="009944FF"/>
    <w:rsid w:val="00995497"/>
    <w:rsid w:val="00995CC0"/>
    <w:rsid w:val="00996732"/>
    <w:rsid w:val="009968EE"/>
    <w:rsid w:val="009A0876"/>
    <w:rsid w:val="009A11F5"/>
    <w:rsid w:val="009A1650"/>
    <w:rsid w:val="009A2E65"/>
    <w:rsid w:val="009A337E"/>
    <w:rsid w:val="009A3CB7"/>
    <w:rsid w:val="009A3CC1"/>
    <w:rsid w:val="009A44AE"/>
    <w:rsid w:val="009A481C"/>
    <w:rsid w:val="009A52A0"/>
    <w:rsid w:val="009A53EF"/>
    <w:rsid w:val="009A588E"/>
    <w:rsid w:val="009A5E01"/>
    <w:rsid w:val="009A5FB2"/>
    <w:rsid w:val="009A604A"/>
    <w:rsid w:val="009A6935"/>
    <w:rsid w:val="009A7F05"/>
    <w:rsid w:val="009B043B"/>
    <w:rsid w:val="009B24DE"/>
    <w:rsid w:val="009B2F03"/>
    <w:rsid w:val="009B3586"/>
    <w:rsid w:val="009B3CB0"/>
    <w:rsid w:val="009B672C"/>
    <w:rsid w:val="009B6E16"/>
    <w:rsid w:val="009B76D5"/>
    <w:rsid w:val="009C00B8"/>
    <w:rsid w:val="009C062D"/>
    <w:rsid w:val="009C081F"/>
    <w:rsid w:val="009C10F6"/>
    <w:rsid w:val="009C2041"/>
    <w:rsid w:val="009C2276"/>
    <w:rsid w:val="009C3D32"/>
    <w:rsid w:val="009C3E1E"/>
    <w:rsid w:val="009C462E"/>
    <w:rsid w:val="009C48E6"/>
    <w:rsid w:val="009C4B2C"/>
    <w:rsid w:val="009C571B"/>
    <w:rsid w:val="009C6099"/>
    <w:rsid w:val="009C7282"/>
    <w:rsid w:val="009D05CD"/>
    <w:rsid w:val="009D05DA"/>
    <w:rsid w:val="009D169E"/>
    <w:rsid w:val="009D1BB1"/>
    <w:rsid w:val="009D1CD3"/>
    <w:rsid w:val="009D2C51"/>
    <w:rsid w:val="009D2E3A"/>
    <w:rsid w:val="009D3DF9"/>
    <w:rsid w:val="009D41F8"/>
    <w:rsid w:val="009D4205"/>
    <w:rsid w:val="009D44AB"/>
    <w:rsid w:val="009D4D98"/>
    <w:rsid w:val="009D56B0"/>
    <w:rsid w:val="009E061C"/>
    <w:rsid w:val="009E0AFE"/>
    <w:rsid w:val="009E1145"/>
    <w:rsid w:val="009E13CB"/>
    <w:rsid w:val="009E2F0E"/>
    <w:rsid w:val="009E4208"/>
    <w:rsid w:val="009E59C1"/>
    <w:rsid w:val="009E731D"/>
    <w:rsid w:val="009E75E1"/>
    <w:rsid w:val="009F0A43"/>
    <w:rsid w:val="009F129F"/>
    <w:rsid w:val="009F138B"/>
    <w:rsid w:val="009F19F0"/>
    <w:rsid w:val="009F2607"/>
    <w:rsid w:val="009F3183"/>
    <w:rsid w:val="009F40EE"/>
    <w:rsid w:val="009F4532"/>
    <w:rsid w:val="009F5E91"/>
    <w:rsid w:val="009F672A"/>
    <w:rsid w:val="009F6D3D"/>
    <w:rsid w:val="00A02CB5"/>
    <w:rsid w:val="00A02DAD"/>
    <w:rsid w:val="00A04297"/>
    <w:rsid w:val="00A042C0"/>
    <w:rsid w:val="00A04F4F"/>
    <w:rsid w:val="00A05348"/>
    <w:rsid w:val="00A05EAF"/>
    <w:rsid w:val="00A06160"/>
    <w:rsid w:val="00A06B81"/>
    <w:rsid w:val="00A111BA"/>
    <w:rsid w:val="00A12230"/>
    <w:rsid w:val="00A12D91"/>
    <w:rsid w:val="00A12EDD"/>
    <w:rsid w:val="00A142E5"/>
    <w:rsid w:val="00A1466A"/>
    <w:rsid w:val="00A14E00"/>
    <w:rsid w:val="00A152C6"/>
    <w:rsid w:val="00A16199"/>
    <w:rsid w:val="00A16405"/>
    <w:rsid w:val="00A1699A"/>
    <w:rsid w:val="00A16BEA"/>
    <w:rsid w:val="00A20916"/>
    <w:rsid w:val="00A22D40"/>
    <w:rsid w:val="00A23126"/>
    <w:rsid w:val="00A246EA"/>
    <w:rsid w:val="00A24842"/>
    <w:rsid w:val="00A24B30"/>
    <w:rsid w:val="00A25265"/>
    <w:rsid w:val="00A259ED"/>
    <w:rsid w:val="00A25BB9"/>
    <w:rsid w:val="00A27387"/>
    <w:rsid w:val="00A309E1"/>
    <w:rsid w:val="00A30BF2"/>
    <w:rsid w:val="00A318B4"/>
    <w:rsid w:val="00A318F5"/>
    <w:rsid w:val="00A333DB"/>
    <w:rsid w:val="00A35F55"/>
    <w:rsid w:val="00A37E8A"/>
    <w:rsid w:val="00A414FD"/>
    <w:rsid w:val="00A41F0C"/>
    <w:rsid w:val="00A4444D"/>
    <w:rsid w:val="00A463CA"/>
    <w:rsid w:val="00A46ABA"/>
    <w:rsid w:val="00A476F7"/>
    <w:rsid w:val="00A47CFC"/>
    <w:rsid w:val="00A50524"/>
    <w:rsid w:val="00A5117D"/>
    <w:rsid w:val="00A514FA"/>
    <w:rsid w:val="00A51F50"/>
    <w:rsid w:val="00A5280A"/>
    <w:rsid w:val="00A54253"/>
    <w:rsid w:val="00A544C3"/>
    <w:rsid w:val="00A562B1"/>
    <w:rsid w:val="00A61655"/>
    <w:rsid w:val="00A616EF"/>
    <w:rsid w:val="00A625B5"/>
    <w:rsid w:val="00A6265A"/>
    <w:rsid w:val="00A64057"/>
    <w:rsid w:val="00A64321"/>
    <w:rsid w:val="00A64735"/>
    <w:rsid w:val="00A6515A"/>
    <w:rsid w:val="00A65AB1"/>
    <w:rsid w:val="00A66767"/>
    <w:rsid w:val="00A66FF6"/>
    <w:rsid w:val="00A6772B"/>
    <w:rsid w:val="00A67DCC"/>
    <w:rsid w:val="00A70199"/>
    <w:rsid w:val="00A70B23"/>
    <w:rsid w:val="00A70DFE"/>
    <w:rsid w:val="00A71812"/>
    <w:rsid w:val="00A731B0"/>
    <w:rsid w:val="00A73333"/>
    <w:rsid w:val="00A74056"/>
    <w:rsid w:val="00A746DA"/>
    <w:rsid w:val="00A74C1A"/>
    <w:rsid w:val="00A75687"/>
    <w:rsid w:val="00A77090"/>
    <w:rsid w:val="00A77B63"/>
    <w:rsid w:val="00A821C3"/>
    <w:rsid w:val="00A8229D"/>
    <w:rsid w:val="00A834B9"/>
    <w:rsid w:val="00A834E4"/>
    <w:rsid w:val="00A83C22"/>
    <w:rsid w:val="00A84469"/>
    <w:rsid w:val="00A85F8F"/>
    <w:rsid w:val="00A86AF8"/>
    <w:rsid w:val="00A86FD3"/>
    <w:rsid w:val="00A87055"/>
    <w:rsid w:val="00A900D8"/>
    <w:rsid w:val="00A90B89"/>
    <w:rsid w:val="00A91DCB"/>
    <w:rsid w:val="00A932B9"/>
    <w:rsid w:val="00A9465B"/>
    <w:rsid w:val="00A95199"/>
    <w:rsid w:val="00A954B3"/>
    <w:rsid w:val="00A965B9"/>
    <w:rsid w:val="00A966ED"/>
    <w:rsid w:val="00A9775F"/>
    <w:rsid w:val="00AA029F"/>
    <w:rsid w:val="00AA03AD"/>
    <w:rsid w:val="00AA0B6F"/>
    <w:rsid w:val="00AA26DB"/>
    <w:rsid w:val="00AA2A07"/>
    <w:rsid w:val="00AA2AF2"/>
    <w:rsid w:val="00AA399A"/>
    <w:rsid w:val="00AA5C06"/>
    <w:rsid w:val="00AA6FF6"/>
    <w:rsid w:val="00AA703A"/>
    <w:rsid w:val="00AA7841"/>
    <w:rsid w:val="00AB131A"/>
    <w:rsid w:val="00AB17BB"/>
    <w:rsid w:val="00AB244C"/>
    <w:rsid w:val="00AB2484"/>
    <w:rsid w:val="00AB2E2E"/>
    <w:rsid w:val="00AB3DED"/>
    <w:rsid w:val="00AB56F2"/>
    <w:rsid w:val="00AB5795"/>
    <w:rsid w:val="00AB68F9"/>
    <w:rsid w:val="00AB6B8C"/>
    <w:rsid w:val="00AC0561"/>
    <w:rsid w:val="00AC1562"/>
    <w:rsid w:val="00AC1A95"/>
    <w:rsid w:val="00AC298B"/>
    <w:rsid w:val="00AC2A2F"/>
    <w:rsid w:val="00AC3378"/>
    <w:rsid w:val="00AC3CF9"/>
    <w:rsid w:val="00AC3F4B"/>
    <w:rsid w:val="00AC41C4"/>
    <w:rsid w:val="00AC4324"/>
    <w:rsid w:val="00AC4D49"/>
    <w:rsid w:val="00AC5060"/>
    <w:rsid w:val="00AC6ABE"/>
    <w:rsid w:val="00AC6C2D"/>
    <w:rsid w:val="00AC7233"/>
    <w:rsid w:val="00AC7795"/>
    <w:rsid w:val="00AC7A1D"/>
    <w:rsid w:val="00AC7A8C"/>
    <w:rsid w:val="00AD0DD4"/>
    <w:rsid w:val="00AD34CA"/>
    <w:rsid w:val="00AD3CC4"/>
    <w:rsid w:val="00AD4266"/>
    <w:rsid w:val="00AD692D"/>
    <w:rsid w:val="00AD74C0"/>
    <w:rsid w:val="00AD79C8"/>
    <w:rsid w:val="00AE0FAD"/>
    <w:rsid w:val="00AE1D02"/>
    <w:rsid w:val="00AE3A99"/>
    <w:rsid w:val="00AE5010"/>
    <w:rsid w:val="00AE5320"/>
    <w:rsid w:val="00AE74F7"/>
    <w:rsid w:val="00AE7DCD"/>
    <w:rsid w:val="00AF022D"/>
    <w:rsid w:val="00AF0524"/>
    <w:rsid w:val="00AF16C3"/>
    <w:rsid w:val="00AF2426"/>
    <w:rsid w:val="00AF2A81"/>
    <w:rsid w:val="00AF5244"/>
    <w:rsid w:val="00AF5928"/>
    <w:rsid w:val="00AF5B02"/>
    <w:rsid w:val="00AF6A12"/>
    <w:rsid w:val="00B014AA"/>
    <w:rsid w:val="00B02BAC"/>
    <w:rsid w:val="00B0309E"/>
    <w:rsid w:val="00B031B4"/>
    <w:rsid w:val="00B046C8"/>
    <w:rsid w:val="00B04C04"/>
    <w:rsid w:val="00B05A30"/>
    <w:rsid w:val="00B062A2"/>
    <w:rsid w:val="00B07508"/>
    <w:rsid w:val="00B10FDA"/>
    <w:rsid w:val="00B11C7E"/>
    <w:rsid w:val="00B12305"/>
    <w:rsid w:val="00B128D0"/>
    <w:rsid w:val="00B12C0F"/>
    <w:rsid w:val="00B135DB"/>
    <w:rsid w:val="00B14068"/>
    <w:rsid w:val="00B14714"/>
    <w:rsid w:val="00B14EE4"/>
    <w:rsid w:val="00B1563B"/>
    <w:rsid w:val="00B20FC7"/>
    <w:rsid w:val="00B23A19"/>
    <w:rsid w:val="00B250B4"/>
    <w:rsid w:val="00B25150"/>
    <w:rsid w:val="00B2612E"/>
    <w:rsid w:val="00B3073B"/>
    <w:rsid w:val="00B30841"/>
    <w:rsid w:val="00B30EAE"/>
    <w:rsid w:val="00B339DC"/>
    <w:rsid w:val="00B34FBD"/>
    <w:rsid w:val="00B35701"/>
    <w:rsid w:val="00B35753"/>
    <w:rsid w:val="00B3590B"/>
    <w:rsid w:val="00B36F01"/>
    <w:rsid w:val="00B40451"/>
    <w:rsid w:val="00B40E5A"/>
    <w:rsid w:val="00B412E7"/>
    <w:rsid w:val="00B41C4C"/>
    <w:rsid w:val="00B41D3A"/>
    <w:rsid w:val="00B4255B"/>
    <w:rsid w:val="00B42BD8"/>
    <w:rsid w:val="00B43088"/>
    <w:rsid w:val="00B45633"/>
    <w:rsid w:val="00B45D1A"/>
    <w:rsid w:val="00B46B18"/>
    <w:rsid w:val="00B46BD2"/>
    <w:rsid w:val="00B50309"/>
    <w:rsid w:val="00B506C0"/>
    <w:rsid w:val="00B5094B"/>
    <w:rsid w:val="00B50BA2"/>
    <w:rsid w:val="00B511C6"/>
    <w:rsid w:val="00B515FE"/>
    <w:rsid w:val="00B53E42"/>
    <w:rsid w:val="00B5440E"/>
    <w:rsid w:val="00B547D1"/>
    <w:rsid w:val="00B556D9"/>
    <w:rsid w:val="00B557C2"/>
    <w:rsid w:val="00B55E21"/>
    <w:rsid w:val="00B561E2"/>
    <w:rsid w:val="00B569AB"/>
    <w:rsid w:val="00B56DAE"/>
    <w:rsid w:val="00B578E7"/>
    <w:rsid w:val="00B6374E"/>
    <w:rsid w:val="00B64BF8"/>
    <w:rsid w:val="00B66CF1"/>
    <w:rsid w:val="00B67284"/>
    <w:rsid w:val="00B67518"/>
    <w:rsid w:val="00B73DD8"/>
    <w:rsid w:val="00B74160"/>
    <w:rsid w:val="00B7448B"/>
    <w:rsid w:val="00B74665"/>
    <w:rsid w:val="00B74DAE"/>
    <w:rsid w:val="00B75F54"/>
    <w:rsid w:val="00B76DA4"/>
    <w:rsid w:val="00B76DC0"/>
    <w:rsid w:val="00B77448"/>
    <w:rsid w:val="00B77A88"/>
    <w:rsid w:val="00B8027E"/>
    <w:rsid w:val="00B815C9"/>
    <w:rsid w:val="00B84578"/>
    <w:rsid w:val="00B84FEB"/>
    <w:rsid w:val="00B91ABF"/>
    <w:rsid w:val="00B92BC3"/>
    <w:rsid w:val="00B93343"/>
    <w:rsid w:val="00B93CF5"/>
    <w:rsid w:val="00B96622"/>
    <w:rsid w:val="00B96780"/>
    <w:rsid w:val="00B97A96"/>
    <w:rsid w:val="00BA0618"/>
    <w:rsid w:val="00BA0B39"/>
    <w:rsid w:val="00BA0D81"/>
    <w:rsid w:val="00BA0DCF"/>
    <w:rsid w:val="00BA0FBC"/>
    <w:rsid w:val="00BA1459"/>
    <w:rsid w:val="00BA1AF0"/>
    <w:rsid w:val="00BA1C35"/>
    <w:rsid w:val="00BA39AF"/>
    <w:rsid w:val="00BA46C0"/>
    <w:rsid w:val="00BA482E"/>
    <w:rsid w:val="00BA62C6"/>
    <w:rsid w:val="00BA62D1"/>
    <w:rsid w:val="00BA693E"/>
    <w:rsid w:val="00BB02FF"/>
    <w:rsid w:val="00BB045B"/>
    <w:rsid w:val="00BB223D"/>
    <w:rsid w:val="00BB2D07"/>
    <w:rsid w:val="00BB3304"/>
    <w:rsid w:val="00BB3EB9"/>
    <w:rsid w:val="00BB41CD"/>
    <w:rsid w:val="00BB45B5"/>
    <w:rsid w:val="00BB6924"/>
    <w:rsid w:val="00BC06B6"/>
    <w:rsid w:val="00BC0AE4"/>
    <w:rsid w:val="00BC0C59"/>
    <w:rsid w:val="00BC0CBB"/>
    <w:rsid w:val="00BC24E3"/>
    <w:rsid w:val="00BC24EF"/>
    <w:rsid w:val="00BC2734"/>
    <w:rsid w:val="00BC30CD"/>
    <w:rsid w:val="00BC3580"/>
    <w:rsid w:val="00BC4EBD"/>
    <w:rsid w:val="00BC72FB"/>
    <w:rsid w:val="00BD26D5"/>
    <w:rsid w:val="00BD2790"/>
    <w:rsid w:val="00BD375F"/>
    <w:rsid w:val="00BD3812"/>
    <w:rsid w:val="00BD4603"/>
    <w:rsid w:val="00BD5A1B"/>
    <w:rsid w:val="00BD62BA"/>
    <w:rsid w:val="00BE0FEF"/>
    <w:rsid w:val="00BE1088"/>
    <w:rsid w:val="00BE1CBF"/>
    <w:rsid w:val="00BE208D"/>
    <w:rsid w:val="00BE25FC"/>
    <w:rsid w:val="00BE2647"/>
    <w:rsid w:val="00BE2B88"/>
    <w:rsid w:val="00BE4C41"/>
    <w:rsid w:val="00BE4C9C"/>
    <w:rsid w:val="00BE6AE8"/>
    <w:rsid w:val="00BE734E"/>
    <w:rsid w:val="00BF0783"/>
    <w:rsid w:val="00BF1032"/>
    <w:rsid w:val="00BF11D3"/>
    <w:rsid w:val="00BF178C"/>
    <w:rsid w:val="00BF30A0"/>
    <w:rsid w:val="00BF4517"/>
    <w:rsid w:val="00BF4EA9"/>
    <w:rsid w:val="00BF4FC7"/>
    <w:rsid w:val="00BF59BF"/>
    <w:rsid w:val="00BF7BB4"/>
    <w:rsid w:val="00BF7EE1"/>
    <w:rsid w:val="00C00266"/>
    <w:rsid w:val="00C002FC"/>
    <w:rsid w:val="00C01E15"/>
    <w:rsid w:val="00C02CBD"/>
    <w:rsid w:val="00C03384"/>
    <w:rsid w:val="00C03DB0"/>
    <w:rsid w:val="00C042EE"/>
    <w:rsid w:val="00C04859"/>
    <w:rsid w:val="00C061E0"/>
    <w:rsid w:val="00C0791D"/>
    <w:rsid w:val="00C10037"/>
    <w:rsid w:val="00C1292E"/>
    <w:rsid w:val="00C12B91"/>
    <w:rsid w:val="00C132C7"/>
    <w:rsid w:val="00C14271"/>
    <w:rsid w:val="00C14F59"/>
    <w:rsid w:val="00C16654"/>
    <w:rsid w:val="00C16F1F"/>
    <w:rsid w:val="00C178A7"/>
    <w:rsid w:val="00C20688"/>
    <w:rsid w:val="00C22CBD"/>
    <w:rsid w:val="00C25E27"/>
    <w:rsid w:val="00C26040"/>
    <w:rsid w:val="00C26D50"/>
    <w:rsid w:val="00C27464"/>
    <w:rsid w:val="00C27A7F"/>
    <w:rsid w:val="00C3036E"/>
    <w:rsid w:val="00C310B5"/>
    <w:rsid w:val="00C3135C"/>
    <w:rsid w:val="00C32066"/>
    <w:rsid w:val="00C32175"/>
    <w:rsid w:val="00C32B33"/>
    <w:rsid w:val="00C332AC"/>
    <w:rsid w:val="00C35723"/>
    <w:rsid w:val="00C362CD"/>
    <w:rsid w:val="00C3642F"/>
    <w:rsid w:val="00C37411"/>
    <w:rsid w:val="00C37600"/>
    <w:rsid w:val="00C42AFF"/>
    <w:rsid w:val="00C43170"/>
    <w:rsid w:val="00C43650"/>
    <w:rsid w:val="00C44276"/>
    <w:rsid w:val="00C45612"/>
    <w:rsid w:val="00C45D23"/>
    <w:rsid w:val="00C46466"/>
    <w:rsid w:val="00C465D7"/>
    <w:rsid w:val="00C467C8"/>
    <w:rsid w:val="00C46EF1"/>
    <w:rsid w:val="00C5051D"/>
    <w:rsid w:val="00C511AA"/>
    <w:rsid w:val="00C51298"/>
    <w:rsid w:val="00C51A51"/>
    <w:rsid w:val="00C52E7C"/>
    <w:rsid w:val="00C53300"/>
    <w:rsid w:val="00C537E6"/>
    <w:rsid w:val="00C53F5B"/>
    <w:rsid w:val="00C5527B"/>
    <w:rsid w:val="00C560F0"/>
    <w:rsid w:val="00C6151D"/>
    <w:rsid w:val="00C61F18"/>
    <w:rsid w:val="00C62AE5"/>
    <w:rsid w:val="00C62C67"/>
    <w:rsid w:val="00C66D9D"/>
    <w:rsid w:val="00C677D2"/>
    <w:rsid w:val="00C67A40"/>
    <w:rsid w:val="00C67BF0"/>
    <w:rsid w:val="00C67D64"/>
    <w:rsid w:val="00C67D87"/>
    <w:rsid w:val="00C70049"/>
    <w:rsid w:val="00C71EC7"/>
    <w:rsid w:val="00C7381C"/>
    <w:rsid w:val="00C73EFB"/>
    <w:rsid w:val="00C764F8"/>
    <w:rsid w:val="00C76A72"/>
    <w:rsid w:val="00C77418"/>
    <w:rsid w:val="00C80989"/>
    <w:rsid w:val="00C81DB4"/>
    <w:rsid w:val="00C820ED"/>
    <w:rsid w:val="00C8568C"/>
    <w:rsid w:val="00C85C9A"/>
    <w:rsid w:val="00C90432"/>
    <w:rsid w:val="00C90BF4"/>
    <w:rsid w:val="00C916E5"/>
    <w:rsid w:val="00C91947"/>
    <w:rsid w:val="00C922C9"/>
    <w:rsid w:val="00C92322"/>
    <w:rsid w:val="00C923E7"/>
    <w:rsid w:val="00C9240C"/>
    <w:rsid w:val="00C92A26"/>
    <w:rsid w:val="00C9385C"/>
    <w:rsid w:val="00C939F8"/>
    <w:rsid w:val="00C9553E"/>
    <w:rsid w:val="00C9593E"/>
    <w:rsid w:val="00C9606C"/>
    <w:rsid w:val="00C9688B"/>
    <w:rsid w:val="00C96CF5"/>
    <w:rsid w:val="00C9706B"/>
    <w:rsid w:val="00CA0229"/>
    <w:rsid w:val="00CA08E2"/>
    <w:rsid w:val="00CA10AB"/>
    <w:rsid w:val="00CA1F83"/>
    <w:rsid w:val="00CA26D0"/>
    <w:rsid w:val="00CA2D67"/>
    <w:rsid w:val="00CA3390"/>
    <w:rsid w:val="00CA4BDD"/>
    <w:rsid w:val="00CA4C43"/>
    <w:rsid w:val="00CA5239"/>
    <w:rsid w:val="00CA5B81"/>
    <w:rsid w:val="00CA6066"/>
    <w:rsid w:val="00CA680A"/>
    <w:rsid w:val="00CA6F85"/>
    <w:rsid w:val="00CA7326"/>
    <w:rsid w:val="00CA78BD"/>
    <w:rsid w:val="00CB02D2"/>
    <w:rsid w:val="00CB0BB6"/>
    <w:rsid w:val="00CB0D5E"/>
    <w:rsid w:val="00CB0DD6"/>
    <w:rsid w:val="00CB0F31"/>
    <w:rsid w:val="00CB15A8"/>
    <w:rsid w:val="00CB1FFA"/>
    <w:rsid w:val="00CB2170"/>
    <w:rsid w:val="00CB245F"/>
    <w:rsid w:val="00CB2583"/>
    <w:rsid w:val="00CB2D4F"/>
    <w:rsid w:val="00CB3B56"/>
    <w:rsid w:val="00CB3F71"/>
    <w:rsid w:val="00CB4203"/>
    <w:rsid w:val="00CB4782"/>
    <w:rsid w:val="00CB5AE8"/>
    <w:rsid w:val="00CB626E"/>
    <w:rsid w:val="00CB62EB"/>
    <w:rsid w:val="00CB65A3"/>
    <w:rsid w:val="00CC02AE"/>
    <w:rsid w:val="00CC079F"/>
    <w:rsid w:val="00CC0810"/>
    <w:rsid w:val="00CC0AFB"/>
    <w:rsid w:val="00CD0059"/>
    <w:rsid w:val="00CD0383"/>
    <w:rsid w:val="00CD0465"/>
    <w:rsid w:val="00CD0AEB"/>
    <w:rsid w:val="00CD0EA6"/>
    <w:rsid w:val="00CD1BCC"/>
    <w:rsid w:val="00CD251C"/>
    <w:rsid w:val="00CD2817"/>
    <w:rsid w:val="00CD73FA"/>
    <w:rsid w:val="00CE01CA"/>
    <w:rsid w:val="00CE062B"/>
    <w:rsid w:val="00CE071A"/>
    <w:rsid w:val="00CE0A9A"/>
    <w:rsid w:val="00CE232B"/>
    <w:rsid w:val="00CE471D"/>
    <w:rsid w:val="00CE6BCA"/>
    <w:rsid w:val="00CE7DE4"/>
    <w:rsid w:val="00CF0474"/>
    <w:rsid w:val="00CF15C6"/>
    <w:rsid w:val="00CF32E8"/>
    <w:rsid w:val="00CF3C3E"/>
    <w:rsid w:val="00CF4011"/>
    <w:rsid w:val="00CF4015"/>
    <w:rsid w:val="00CF45E0"/>
    <w:rsid w:val="00CF51A4"/>
    <w:rsid w:val="00CF68FA"/>
    <w:rsid w:val="00CF6C09"/>
    <w:rsid w:val="00CF7846"/>
    <w:rsid w:val="00D0118D"/>
    <w:rsid w:val="00D013B1"/>
    <w:rsid w:val="00D022B9"/>
    <w:rsid w:val="00D02F19"/>
    <w:rsid w:val="00D03009"/>
    <w:rsid w:val="00D03758"/>
    <w:rsid w:val="00D04822"/>
    <w:rsid w:val="00D04980"/>
    <w:rsid w:val="00D04C6B"/>
    <w:rsid w:val="00D0577D"/>
    <w:rsid w:val="00D0623C"/>
    <w:rsid w:val="00D06252"/>
    <w:rsid w:val="00D06D6C"/>
    <w:rsid w:val="00D07BCA"/>
    <w:rsid w:val="00D105A8"/>
    <w:rsid w:val="00D10A93"/>
    <w:rsid w:val="00D12E6E"/>
    <w:rsid w:val="00D13105"/>
    <w:rsid w:val="00D13138"/>
    <w:rsid w:val="00D1344D"/>
    <w:rsid w:val="00D14E93"/>
    <w:rsid w:val="00D1507E"/>
    <w:rsid w:val="00D150FC"/>
    <w:rsid w:val="00D15431"/>
    <w:rsid w:val="00D16D22"/>
    <w:rsid w:val="00D17786"/>
    <w:rsid w:val="00D21D7C"/>
    <w:rsid w:val="00D221C1"/>
    <w:rsid w:val="00D22EF2"/>
    <w:rsid w:val="00D2367D"/>
    <w:rsid w:val="00D238F1"/>
    <w:rsid w:val="00D251F2"/>
    <w:rsid w:val="00D265B1"/>
    <w:rsid w:val="00D265C2"/>
    <w:rsid w:val="00D27D62"/>
    <w:rsid w:val="00D301AB"/>
    <w:rsid w:val="00D31727"/>
    <w:rsid w:val="00D3188C"/>
    <w:rsid w:val="00D330EF"/>
    <w:rsid w:val="00D335EB"/>
    <w:rsid w:val="00D34CE9"/>
    <w:rsid w:val="00D35451"/>
    <w:rsid w:val="00D37026"/>
    <w:rsid w:val="00D370EA"/>
    <w:rsid w:val="00D37AB2"/>
    <w:rsid w:val="00D40469"/>
    <w:rsid w:val="00D40C4F"/>
    <w:rsid w:val="00D40D6A"/>
    <w:rsid w:val="00D41082"/>
    <w:rsid w:val="00D41EBF"/>
    <w:rsid w:val="00D423C1"/>
    <w:rsid w:val="00D427E0"/>
    <w:rsid w:val="00D42814"/>
    <w:rsid w:val="00D42DBB"/>
    <w:rsid w:val="00D44177"/>
    <w:rsid w:val="00D441D9"/>
    <w:rsid w:val="00D452C8"/>
    <w:rsid w:val="00D46217"/>
    <w:rsid w:val="00D50E57"/>
    <w:rsid w:val="00D51C31"/>
    <w:rsid w:val="00D51E9F"/>
    <w:rsid w:val="00D5272E"/>
    <w:rsid w:val="00D52E22"/>
    <w:rsid w:val="00D53A49"/>
    <w:rsid w:val="00D5441F"/>
    <w:rsid w:val="00D55FAC"/>
    <w:rsid w:val="00D57493"/>
    <w:rsid w:val="00D57A45"/>
    <w:rsid w:val="00D600E8"/>
    <w:rsid w:val="00D609A2"/>
    <w:rsid w:val="00D60A04"/>
    <w:rsid w:val="00D61E48"/>
    <w:rsid w:val="00D63E3D"/>
    <w:rsid w:val="00D644A1"/>
    <w:rsid w:val="00D644D3"/>
    <w:rsid w:val="00D65D37"/>
    <w:rsid w:val="00D66124"/>
    <w:rsid w:val="00D71D55"/>
    <w:rsid w:val="00D740A3"/>
    <w:rsid w:val="00D747BE"/>
    <w:rsid w:val="00D752F7"/>
    <w:rsid w:val="00D75914"/>
    <w:rsid w:val="00D8014E"/>
    <w:rsid w:val="00D816A6"/>
    <w:rsid w:val="00D81F6A"/>
    <w:rsid w:val="00D8262A"/>
    <w:rsid w:val="00D83364"/>
    <w:rsid w:val="00D83F1D"/>
    <w:rsid w:val="00D84ECD"/>
    <w:rsid w:val="00D84F38"/>
    <w:rsid w:val="00D859B3"/>
    <w:rsid w:val="00D85D4F"/>
    <w:rsid w:val="00D85D9E"/>
    <w:rsid w:val="00D866AB"/>
    <w:rsid w:val="00D867B8"/>
    <w:rsid w:val="00D8752A"/>
    <w:rsid w:val="00D9092E"/>
    <w:rsid w:val="00D90B70"/>
    <w:rsid w:val="00D9404A"/>
    <w:rsid w:val="00D947DB"/>
    <w:rsid w:val="00D94983"/>
    <w:rsid w:val="00D95A74"/>
    <w:rsid w:val="00D970B8"/>
    <w:rsid w:val="00D973C3"/>
    <w:rsid w:val="00D97F35"/>
    <w:rsid w:val="00DA2372"/>
    <w:rsid w:val="00DA3783"/>
    <w:rsid w:val="00DA66A8"/>
    <w:rsid w:val="00DA67BC"/>
    <w:rsid w:val="00DB15AE"/>
    <w:rsid w:val="00DB17D4"/>
    <w:rsid w:val="00DB1E9A"/>
    <w:rsid w:val="00DB2CDF"/>
    <w:rsid w:val="00DB44DD"/>
    <w:rsid w:val="00DB4AFB"/>
    <w:rsid w:val="00DB4C7D"/>
    <w:rsid w:val="00DB50F5"/>
    <w:rsid w:val="00DB5EEA"/>
    <w:rsid w:val="00DB757F"/>
    <w:rsid w:val="00DC03F8"/>
    <w:rsid w:val="00DC1AC5"/>
    <w:rsid w:val="00DC390E"/>
    <w:rsid w:val="00DC4362"/>
    <w:rsid w:val="00DC6533"/>
    <w:rsid w:val="00DC68D5"/>
    <w:rsid w:val="00DC6B88"/>
    <w:rsid w:val="00DC7446"/>
    <w:rsid w:val="00DC7967"/>
    <w:rsid w:val="00DD0451"/>
    <w:rsid w:val="00DD0969"/>
    <w:rsid w:val="00DD24AD"/>
    <w:rsid w:val="00DD2E36"/>
    <w:rsid w:val="00DD2E69"/>
    <w:rsid w:val="00DD2EA9"/>
    <w:rsid w:val="00DD3275"/>
    <w:rsid w:val="00DD3CC2"/>
    <w:rsid w:val="00DD5328"/>
    <w:rsid w:val="00DD65DA"/>
    <w:rsid w:val="00DD7A2B"/>
    <w:rsid w:val="00DE01F2"/>
    <w:rsid w:val="00DE0CBD"/>
    <w:rsid w:val="00DE15A1"/>
    <w:rsid w:val="00DE1F0C"/>
    <w:rsid w:val="00DE28C0"/>
    <w:rsid w:val="00DE2B6B"/>
    <w:rsid w:val="00DE37AD"/>
    <w:rsid w:val="00DE4322"/>
    <w:rsid w:val="00DE4C6F"/>
    <w:rsid w:val="00DE5E10"/>
    <w:rsid w:val="00DE66A3"/>
    <w:rsid w:val="00DE6DE0"/>
    <w:rsid w:val="00DE72B6"/>
    <w:rsid w:val="00DE7410"/>
    <w:rsid w:val="00DE78F2"/>
    <w:rsid w:val="00DF037F"/>
    <w:rsid w:val="00DF0E17"/>
    <w:rsid w:val="00DF3300"/>
    <w:rsid w:val="00DF45D4"/>
    <w:rsid w:val="00DF4C15"/>
    <w:rsid w:val="00DF6831"/>
    <w:rsid w:val="00DF7BC7"/>
    <w:rsid w:val="00E00479"/>
    <w:rsid w:val="00E005D2"/>
    <w:rsid w:val="00E006FD"/>
    <w:rsid w:val="00E010E9"/>
    <w:rsid w:val="00E026BF"/>
    <w:rsid w:val="00E04647"/>
    <w:rsid w:val="00E05579"/>
    <w:rsid w:val="00E055AB"/>
    <w:rsid w:val="00E065F8"/>
    <w:rsid w:val="00E07C8A"/>
    <w:rsid w:val="00E07F6C"/>
    <w:rsid w:val="00E10172"/>
    <w:rsid w:val="00E11E51"/>
    <w:rsid w:val="00E1246A"/>
    <w:rsid w:val="00E12773"/>
    <w:rsid w:val="00E12BF5"/>
    <w:rsid w:val="00E143C7"/>
    <w:rsid w:val="00E14ECF"/>
    <w:rsid w:val="00E1572B"/>
    <w:rsid w:val="00E158FE"/>
    <w:rsid w:val="00E16775"/>
    <w:rsid w:val="00E204BA"/>
    <w:rsid w:val="00E212CD"/>
    <w:rsid w:val="00E23CA0"/>
    <w:rsid w:val="00E23F30"/>
    <w:rsid w:val="00E24FE1"/>
    <w:rsid w:val="00E25638"/>
    <w:rsid w:val="00E31C49"/>
    <w:rsid w:val="00E32798"/>
    <w:rsid w:val="00E32936"/>
    <w:rsid w:val="00E330F9"/>
    <w:rsid w:val="00E333F6"/>
    <w:rsid w:val="00E33E51"/>
    <w:rsid w:val="00E347EC"/>
    <w:rsid w:val="00E35064"/>
    <w:rsid w:val="00E35ACD"/>
    <w:rsid w:val="00E370CD"/>
    <w:rsid w:val="00E37C66"/>
    <w:rsid w:val="00E40C6E"/>
    <w:rsid w:val="00E41050"/>
    <w:rsid w:val="00E4107A"/>
    <w:rsid w:val="00E41733"/>
    <w:rsid w:val="00E4193A"/>
    <w:rsid w:val="00E41C2C"/>
    <w:rsid w:val="00E44916"/>
    <w:rsid w:val="00E44996"/>
    <w:rsid w:val="00E44AC9"/>
    <w:rsid w:val="00E44F73"/>
    <w:rsid w:val="00E4553D"/>
    <w:rsid w:val="00E467B7"/>
    <w:rsid w:val="00E529CB"/>
    <w:rsid w:val="00E52CE3"/>
    <w:rsid w:val="00E5393A"/>
    <w:rsid w:val="00E53C63"/>
    <w:rsid w:val="00E54952"/>
    <w:rsid w:val="00E55127"/>
    <w:rsid w:val="00E55221"/>
    <w:rsid w:val="00E55830"/>
    <w:rsid w:val="00E5607F"/>
    <w:rsid w:val="00E573EE"/>
    <w:rsid w:val="00E617AD"/>
    <w:rsid w:val="00E62C88"/>
    <w:rsid w:val="00E63960"/>
    <w:rsid w:val="00E663BE"/>
    <w:rsid w:val="00E66E02"/>
    <w:rsid w:val="00E67B5A"/>
    <w:rsid w:val="00E70E17"/>
    <w:rsid w:val="00E715D5"/>
    <w:rsid w:val="00E71699"/>
    <w:rsid w:val="00E72E34"/>
    <w:rsid w:val="00E72F04"/>
    <w:rsid w:val="00E73EB9"/>
    <w:rsid w:val="00E74180"/>
    <w:rsid w:val="00E7536A"/>
    <w:rsid w:val="00E75389"/>
    <w:rsid w:val="00E765D2"/>
    <w:rsid w:val="00E773FD"/>
    <w:rsid w:val="00E774E0"/>
    <w:rsid w:val="00E77D33"/>
    <w:rsid w:val="00E8160E"/>
    <w:rsid w:val="00E81BE5"/>
    <w:rsid w:val="00E81CE6"/>
    <w:rsid w:val="00E81D80"/>
    <w:rsid w:val="00E83069"/>
    <w:rsid w:val="00E84007"/>
    <w:rsid w:val="00E84E4C"/>
    <w:rsid w:val="00E85B56"/>
    <w:rsid w:val="00E85B64"/>
    <w:rsid w:val="00E85F89"/>
    <w:rsid w:val="00E86609"/>
    <w:rsid w:val="00E86C6B"/>
    <w:rsid w:val="00E87546"/>
    <w:rsid w:val="00E87F98"/>
    <w:rsid w:val="00E909E7"/>
    <w:rsid w:val="00E91F02"/>
    <w:rsid w:val="00E92850"/>
    <w:rsid w:val="00E937F4"/>
    <w:rsid w:val="00E94D0B"/>
    <w:rsid w:val="00E9653A"/>
    <w:rsid w:val="00E966C0"/>
    <w:rsid w:val="00E974C8"/>
    <w:rsid w:val="00E975C6"/>
    <w:rsid w:val="00EA0C73"/>
    <w:rsid w:val="00EA36B2"/>
    <w:rsid w:val="00EA43F5"/>
    <w:rsid w:val="00EA52FE"/>
    <w:rsid w:val="00EA59B2"/>
    <w:rsid w:val="00EA6AC7"/>
    <w:rsid w:val="00EB0BF1"/>
    <w:rsid w:val="00EB28E3"/>
    <w:rsid w:val="00EB2E13"/>
    <w:rsid w:val="00EB47A9"/>
    <w:rsid w:val="00EB4B40"/>
    <w:rsid w:val="00EB4E80"/>
    <w:rsid w:val="00EB4F87"/>
    <w:rsid w:val="00EB60D1"/>
    <w:rsid w:val="00EB6AEE"/>
    <w:rsid w:val="00EB6DC0"/>
    <w:rsid w:val="00EB6F61"/>
    <w:rsid w:val="00EC0572"/>
    <w:rsid w:val="00EC1263"/>
    <w:rsid w:val="00EC1F16"/>
    <w:rsid w:val="00EC4110"/>
    <w:rsid w:val="00EC4235"/>
    <w:rsid w:val="00EC498C"/>
    <w:rsid w:val="00EC5340"/>
    <w:rsid w:val="00EC5C06"/>
    <w:rsid w:val="00ED023F"/>
    <w:rsid w:val="00ED189B"/>
    <w:rsid w:val="00ED2558"/>
    <w:rsid w:val="00ED53F8"/>
    <w:rsid w:val="00ED56CD"/>
    <w:rsid w:val="00ED613D"/>
    <w:rsid w:val="00ED6ED2"/>
    <w:rsid w:val="00ED7ABB"/>
    <w:rsid w:val="00EE009A"/>
    <w:rsid w:val="00EE0493"/>
    <w:rsid w:val="00EE1B48"/>
    <w:rsid w:val="00EE1E01"/>
    <w:rsid w:val="00EE1F44"/>
    <w:rsid w:val="00EE242A"/>
    <w:rsid w:val="00EE299C"/>
    <w:rsid w:val="00EE3FD9"/>
    <w:rsid w:val="00EE40B2"/>
    <w:rsid w:val="00EE72E9"/>
    <w:rsid w:val="00EE77F3"/>
    <w:rsid w:val="00EF0E66"/>
    <w:rsid w:val="00EF3528"/>
    <w:rsid w:val="00EF3D48"/>
    <w:rsid w:val="00EF44F0"/>
    <w:rsid w:val="00EF4E55"/>
    <w:rsid w:val="00EF57A1"/>
    <w:rsid w:val="00EF5B03"/>
    <w:rsid w:val="00EF624E"/>
    <w:rsid w:val="00EF7CB0"/>
    <w:rsid w:val="00EF7F7C"/>
    <w:rsid w:val="00F034E2"/>
    <w:rsid w:val="00F04954"/>
    <w:rsid w:val="00F07196"/>
    <w:rsid w:val="00F12537"/>
    <w:rsid w:val="00F14115"/>
    <w:rsid w:val="00F14A8E"/>
    <w:rsid w:val="00F150E2"/>
    <w:rsid w:val="00F15182"/>
    <w:rsid w:val="00F16A2B"/>
    <w:rsid w:val="00F16B1C"/>
    <w:rsid w:val="00F178CB"/>
    <w:rsid w:val="00F20155"/>
    <w:rsid w:val="00F2211A"/>
    <w:rsid w:val="00F22DF2"/>
    <w:rsid w:val="00F23223"/>
    <w:rsid w:val="00F23487"/>
    <w:rsid w:val="00F2369D"/>
    <w:rsid w:val="00F23CCC"/>
    <w:rsid w:val="00F251FF"/>
    <w:rsid w:val="00F25CDE"/>
    <w:rsid w:val="00F261A6"/>
    <w:rsid w:val="00F274D0"/>
    <w:rsid w:val="00F302F6"/>
    <w:rsid w:val="00F3077E"/>
    <w:rsid w:val="00F3088C"/>
    <w:rsid w:val="00F30F12"/>
    <w:rsid w:val="00F3186D"/>
    <w:rsid w:val="00F3246C"/>
    <w:rsid w:val="00F327E2"/>
    <w:rsid w:val="00F336E7"/>
    <w:rsid w:val="00F341F1"/>
    <w:rsid w:val="00F344DA"/>
    <w:rsid w:val="00F3559C"/>
    <w:rsid w:val="00F36172"/>
    <w:rsid w:val="00F3682B"/>
    <w:rsid w:val="00F37183"/>
    <w:rsid w:val="00F4035E"/>
    <w:rsid w:val="00F40C7A"/>
    <w:rsid w:val="00F40F54"/>
    <w:rsid w:val="00F4299F"/>
    <w:rsid w:val="00F42F5B"/>
    <w:rsid w:val="00F42FCB"/>
    <w:rsid w:val="00F4371F"/>
    <w:rsid w:val="00F437E0"/>
    <w:rsid w:val="00F4390F"/>
    <w:rsid w:val="00F43E90"/>
    <w:rsid w:val="00F45930"/>
    <w:rsid w:val="00F46740"/>
    <w:rsid w:val="00F47EA5"/>
    <w:rsid w:val="00F514F5"/>
    <w:rsid w:val="00F517E9"/>
    <w:rsid w:val="00F52214"/>
    <w:rsid w:val="00F52EAD"/>
    <w:rsid w:val="00F540F6"/>
    <w:rsid w:val="00F54EC5"/>
    <w:rsid w:val="00F55CA6"/>
    <w:rsid w:val="00F5703A"/>
    <w:rsid w:val="00F61506"/>
    <w:rsid w:val="00F6373F"/>
    <w:rsid w:val="00F63AF3"/>
    <w:rsid w:val="00F63B48"/>
    <w:rsid w:val="00F64AF7"/>
    <w:rsid w:val="00F64D92"/>
    <w:rsid w:val="00F64DD3"/>
    <w:rsid w:val="00F64E01"/>
    <w:rsid w:val="00F64E11"/>
    <w:rsid w:val="00F65178"/>
    <w:rsid w:val="00F65A00"/>
    <w:rsid w:val="00F65F56"/>
    <w:rsid w:val="00F66410"/>
    <w:rsid w:val="00F66639"/>
    <w:rsid w:val="00F66FA7"/>
    <w:rsid w:val="00F67DE1"/>
    <w:rsid w:val="00F7070E"/>
    <w:rsid w:val="00F7213E"/>
    <w:rsid w:val="00F724FB"/>
    <w:rsid w:val="00F72940"/>
    <w:rsid w:val="00F72BAA"/>
    <w:rsid w:val="00F72E24"/>
    <w:rsid w:val="00F73BD2"/>
    <w:rsid w:val="00F73D75"/>
    <w:rsid w:val="00F75633"/>
    <w:rsid w:val="00F762D4"/>
    <w:rsid w:val="00F80611"/>
    <w:rsid w:val="00F820A1"/>
    <w:rsid w:val="00F839C0"/>
    <w:rsid w:val="00F84529"/>
    <w:rsid w:val="00F84B67"/>
    <w:rsid w:val="00F85246"/>
    <w:rsid w:val="00F85712"/>
    <w:rsid w:val="00F86E56"/>
    <w:rsid w:val="00F870C7"/>
    <w:rsid w:val="00F90938"/>
    <w:rsid w:val="00F90E47"/>
    <w:rsid w:val="00F90FAB"/>
    <w:rsid w:val="00F928D6"/>
    <w:rsid w:val="00F94972"/>
    <w:rsid w:val="00F953CF"/>
    <w:rsid w:val="00F9676C"/>
    <w:rsid w:val="00F9738F"/>
    <w:rsid w:val="00F97BD8"/>
    <w:rsid w:val="00FA03FA"/>
    <w:rsid w:val="00FA36B6"/>
    <w:rsid w:val="00FA6E70"/>
    <w:rsid w:val="00FA7C9F"/>
    <w:rsid w:val="00FA7F08"/>
    <w:rsid w:val="00FB0127"/>
    <w:rsid w:val="00FB2447"/>
    <w:rsid w:val="00FB2D74"/>
    <w:rsid w:val="00FB3D13"/>
    <w:rsid w:val="00FB3DC5"/>
    <w:rsid w:val="00FB75C1"/>
    <w:rsid w:val="00FB7865"/>
    <w:rsid w:val="00FB7B35"/>
    <w:rsid w:val="00FC040F"/>
    <w:rsid w:val="00FC07E7"/>
    <w:rsid w:val="00FC100C"/>
    <w:rsid w:val="00FC367F"/>
    <w:rsid w:val="00FC3D45"/>
    <w:rsid w:val="00FC50C4"/>
    <w:rsid w:val="00FC5EBF"/>
    <w:rsid w:val="00FC6120"/>
    <w:rsid w:val="00FC6285"/>
    <w:rsid w:val="00FC7490"/>
    <w:rsid w:val="00FD14F4"/>
    <w:rsid w:val="00FD1995"/>
    <w:rsid w:val="00FD2942"/>
    <w:rsid w:val="00FD2D56"/>
    <w:rsid w:val="00FD32D5"/>
    <w:rsid w:val="00FD3483"/>
    <w:rsid w:val="00FD3892"/>
    <w:rsid w:val="00FD3DB2"/>
    <w:rsid w:val="00FD5B29"/>
    <w:rsid w:val="00FD5BB5"/>
    <w:rsid w:val="00FD5E45"/>
    <w:rsid w:val="00FD7588"/>
    <w:rsid w:val="00FE0435"/>
    <w:rsid w:val="00FE2711"/>
    <w:rsid w:val="00FE6006"/>
    <w:rsid w:val="00FE62D6"/>
    <w:rsid w:val="00FE65FE"/>
    <w:rsid w:val="00FE728B"/>
    <w:rsid w:val="00FE7498"/>
    <w:rsid w:val="00FF183D"/>
    <w:rsid w:val="00FF3028"/>
    <w:rsid w:val="00FF35EB"/>
    <w:rsid w:val="00FF44DB"/>
    <w:rsid w:val="00FF4F9A"/>
    <w:rsid w:val="00FF5715"/>
    <w:rsid w:val="00FF70B4"/>
    <w:rsid w:val="00FF796E"/>
    <w:rsid w:val="00FF7B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A9E10D"/>
  <w15:docId w15:val="{072B94ED-6E0A-40FC-8386-C339BE40F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0A7803"/>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0A7803"/>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DE2B6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0A7803"/>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0A7803"/>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0A7803"/>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
    <w:basedOn w:val="Normal"/>
    <w:link w:val="Textoindependiente2Car"/>
    <w:unhideWhenUsed/>
    <w:qFormat/>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0C62D2"/>
    <w:rPr>
      <w:color w:val="605E5C"/>
      <w:shd w:val="clear" w:color="auto" w:fill="E1DFDD"/>
    </w:rPr>
  </w:style>
  <w:style w:type="paragraph" w:customStyle="1" w:styleId="TableParagraph">
    <w:name w:val="Table Paragraph"/>
    <w:basedOn w:val="Normal"/>
    <w:uiPriority w:val="1"/>
    <w:qFormat/>
    <w:rsid w:val="00FD5BB5"/>
    <w:pPr>
      <w:widowControl w:val="0"/>
      <w:autoSpaceDE w:val="0"/>
      <w:autoSpaceDN w:val="0"/>
      <w:spacing w:after="0" w:line="240" w:lineRule="auto"/>
    </w:pPr>
    <w:rPr>
      <w:rFonts w:ascii="Calibri" w:eastAsia="Calibri" w:hAnsi="Calibri" w:cs="Calibri"/>
    </w:rPr>
  </w:style>
  <w:style w:type="character" w:customStyle="1" w:styleId="Ttulo6Car">
    <w:name w:val="Título 6 Car"/>
    <w:basedOn w:val="Fuentedeprrafopredeter"/>
    <w:link w:val="Ttulo6"/>
    <w:rsid w:val="00DE2B6B"/>
    <w:rPr>
      <w:rFonts w:ascii="Calibri" w:eastAsia="Times New Roman" w:hAnsi="Calibri" w:cs="Times New Roman"/>
      <w:b/>
      <w:bCs/>
      <w:lang w:val="es-MX" w:eastAsia="es-MX"/>
    </w:rPr>
  </w:style>
  <w:style w:type="paragraph" w:styleId="Textoindependiente3">
    <w:name w:val="Body Text 3"/>
    <w:aliases w:val="Car4, Car4"/>
    <w:basedOn w:val="Normal"/>
    <w:link w:val="Textoindependiente3Car"/>
    <w:rsid w:val="00DE2B6B"/>
    <w:pPr>
      <w:spacing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DE2B6B"/>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DE2B6B"/>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DE2B6B"/>
    <w:rPr>
      <w:color w:val="800080"/>
      <w:u w:val="single"/>
    </w:rPr>
  </w:style>
  <w:style w:type="paragraph" w:customStyle="1" w:styleId="font5">
    <w:name w:val="font5"/>
    <w:basedOn w:val="Normal"/>
    <w:rsid w:val="00DE2B6B"/>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DE2B6B"/>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E2B6B"/>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DE2B6B"/>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DE2B6B"/>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DE2B6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E2B6B"/>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DE2B6B"/>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DE2B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DE2B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DE2B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DE2B6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DE2B6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DE2B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DE2B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DE2B6B"/>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DE2B6B"/>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DE2B6B"/>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DE2B6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DE2B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DE2B6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DE2B6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DE2B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DE2B6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DE2B6B"/>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rsid w:val="00DE2B6B"/>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qFormat/>
    <w:rsid w:val="00DE2B6B"/>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8917A1"/>
    <w:rPr>
      <w:color w:val="605E5C"/>
      <w:shd w:val="clear" w:color="auto" w:fill="E1DFDD"/>
    </w:rPr>
  </w:style>
  <w:style w:type="paragraph" w:customStyle="1" w:styleId="font6">
    <w:name w:val="font6"/>
    <w:basedOn w:val="Normal"/>
    <w:rsid w:val="00E055AB"/>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character" w:customStyle="1" w:styleId="Ttulo2Car">
    <w:name w:val="Título 2 Car"/>
    <w:aliases w:val="MT2 Car,título 2 Car,Edgar 2 Car"/>
    <w:basedOn w:val="Fuentedeprrafopredeter"/>
    <w:link w:val="Ttulo2"/>
    <w:uiPriority w:val="9"/>
    <w:rsid w:val="000A7803"/>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0A7803"/>
    <w:rPr>
      <w:rFonts w:ascii="Calibri" w:eastAsia="Times New Roman" w:hAnsi="Calibri" w:cs="Times New Roman"/>
      <w:b/>
      <w:bCs/>
      <w:i/>
      <w:iCs/>
      <w:sz w:val="26"/>
      <w:szCs w:val="26"/>
      <w:lang w:val="x-none" w:eastAsia="x-none"/>
    </w:rPr>
  </w:style>
  <w:style w:type="character" w:customStyle="1" w:styleId="Ttulo7Car">
    <w:name w:val="Título 7 Car"/>
    <w:basedOn w:val="Fuentedeprrafopredeter"/>
    <w:link w:val="Ttulo7"/>
    <w:uiPriority w:val="99"/>
    <w:rsid w:val="000A7803"/>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0A7803"/>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0A7803"/>
    <w:rPr>
      <w:rFonts w:ascii="Cambria" w:eastAsia="Times New Roman" w:hAnsi="Cambria" w:cs="Times New Roman"/>
      <w:lang w:val="x-none" w:eastAsia="x-none"/>
    </w:rPr>
  </w:style>
  <w:style w:type="paragraph" w:styleId="Lista">
    <w:name w:val="List"/>
    <w:basedOn w:val="Normal"/>
    <w:rsid w:val="000A7803"/>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0A780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0A7803"/>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0A7803"/>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0A7803"/>
    <w:rPr>
      <w:rFonts w:ascii="Times New Roman" w:eastAsia="Times New Roman" w:hAnsi="Times New Roman" w:cs="Times New Roman"/>
      <w:sz w:val="24"/>
      <w:szCs w:val="24"/>
      <w:lang w:val="es-ES" w:eastAsia="es-ES"/>
    </w:rPr>
  </w:style>
  <w:style w:type="paragraph" w:styleId="Cierre">
    <w:name w:val="Closing"/>
    <w:basedOn w:val="Normal"/>
    <w:link w:val="CierreCar"/>
    <w:rsid w:val="000A7803"/>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0A780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A7803"/>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0A780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A7803"/>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0A780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A7803"/>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0A780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A7803"/>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A7803"/>
    <w:pPr>
      <w:spacing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0A7803"/>
    <w:pPr>
      <w:spacing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0A7803"/>
    <w:pPr>
      <w:spacing w:line="240" w:lineRule="exact"/>
    </w:pPr>
    <w:rPr>
      <w:rFonts w:ascii="Verdana" w:eastAsia="Times New Roman" w:hAnsi="Verdana" w:cs="Times New Roman"/>
      <w:sz w:val="20"/>
      <w:szCs w:val="24"/>
      <w:lang w:val="en-US"/>
    </w:rPr>
  </w:style>
  <w:style w:type="paragraph" w:customStyle="1" w:styleId="BodyText21">
    <w:name w:val="Body Text 21"/>
    <w:basedOn w:val="Normal"/>
    <w:rsid w:val="000A7803"/>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0A7803"/>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59"/>
    <w:rsid w:val="000A780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0A7803"/>
    <w:rPr>
      <w:rFonts w:ascii="Arial" w:hAnsi="Arial" w:cs="Arial"/>
      <w:b/>
      <w:bCs/>
      <w:kern w:val="28"/>
      <w:sz w:val="32"/>
      <w:szCs w:val="32"/>
    </w:rPr>
  </w:style>
  <w:style w:type="paragraph" w:customStyle="1" w:styleId="Textoindependiente31">
    <w:name w:val="Texto independiente 31"/>
    <w:basedOn w:val="Normal"/>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0A7803"/>
    <w:pPr>
      <w:spacing w:line="240" w:lineRule="exact"/>
    </w:pPr>
    <w:rPr>
      <w:rFonts w:ascii="Verdana" w:eastAsia="Times New Roman" w:hAnsi="Verdana" w:cs="Times New Roman"/>
      <w:sz w:val="20"/>
      <w:szCs w:val="20"/>
    </w:rPr>
  </w:style>
  <w:style w:type="paragraph" w:customStyle="1" w:styleId="Char82">
    <w:name w:val="Char82"/>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0A7803"/>
    <w:pPr>
      <w:spacing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0A780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0A7803"/>
    <w:pPr>
      <w:spacing w:line="240" w:lineRule="exact"/>
    </w:pPr>
    <w:rPr>
      <w:rFonts w:ascii="Verdana" w:eastAsia="Times New Roman" w:hAnsi="Verdana" w:cs="Times New Roman"/>
      <w:sz w:val="20"/>
      <w:szCs w:val="20"/>
    </w:rPr>
  </w:style>
  <w:style w:type="paragraph" w:customStyle="1" w:styleId="Char81">
    <w:name w:val="Char81"/>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0A7803"/>
    <w:pPr>
      <w:spacing w:line="240" w:lineRule="exact"/>
    </w:pPr>
    <w:rPr>
      <w:rFonts w:ascii="Verdana" w:eastAsia="Times New Roman" w:hAnsi="Verdana" w:cs="Verdana"/>
      <w:sz w:val="20"/>
      <w:szCs w:val="20"/>
    </w:rPr>
  </w:style>
  <w:style w:type="paragraph" w:customStyle="1" w:styleId="Car2">
    <w:name w:val="Car2"/>
    <w:basedOn w:val="Normal"/>
    <w:uiPriority w:val="99"/>
    <w:rsid w:val="000A7803"/>
    <w:pPr>
      <w:spacing w:line="240" w:lineRule="exact"/>
    </w:pPr>
    <w:rPr>
      <w:rFonts w:ascii="Verdana" w:eastAsia="Times New Roman" w:hAnsi="Verdana" w:cs="Times New Roman"/>
      <w:sz w:val="20"/>
      <w:szCs w:val="20"/>
    </w:rPr>
  </w:style>
  <w:style w:type="paragraph" w:customStyle="1" w:styleId="xl60">
    <w:name w:val="xl60"/>
    <w:basedOn w:val="Normal"/>
    <w:uiPriority w:val="99"/>
    <w:rsid w:val="000A7803"/>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0A780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0A7803"/>
    <w:rPr>
      <w:rFonts w:ascii="Times New Roman" w:eastAsia="Times New Roman" w:hAnsi="Times New Roman" w:cs="Times New Roman"/>
      <w:sz w:val="20"/>
      <w:szCs w:val="20"/>
      <w:lang w:val="es-ES" w:eastAsia="es-ES"/>
    </w:rPr>
  </w:style>
  <w:style w:type="character" w:styleId="Refdenotaalfinal">
    <w:name w:val="endnote reference"/>
    <w:uiPriority w:val="99"/>
    <w:rsid w:val="000A7803"/>
    <w:rPr>
      <w:vertAlign w:val="superscript"/>
    </w:rPr>
  </w:style>
  <w:style w:type="paragraph" w:customStyle="1" w:styleId="subtitulos">
    <w:name w:val="subtitulos"/>
    <w:basedOn w:val="Normal"/>
    <w:uiPriority w:val="99"/>
    <w:rsid w:val="000A780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0A7803"/>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A780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0A7803"/>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0A7803"/>
    <w:rPr>
      <w:rFonts w:ascii="Arial" w:eastAsia="Times New Roman" w:hAnsi="Arial" w:cs="Arial"/>
      <w:vanish/>
      <w:sz w:val="16"/>
      <w:szCs w:val="16"/>
      <w:lang w:val="es-ES" w:eastAsia="es-ES"/>
    </w:rPr>
  </w:style>
  <w:style w:type="paragraph" w:styleId="Lista3">
    <w:name w:val="List 3"/>
    <w:basedOn w:val="Normal"/>
    <w:uiPriority w:val="99"/>
    <w:rsid w:val="000A7803"/>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0A7803"/>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0A7803"/>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0A7803"/>
    <w:pPr>
      <w:spacing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0A7803"/>
    <w:pPr>
      <w:spacing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0A7803"/>
    <w:pPr>
      <w:spacing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0A7803"/>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0A7803"/>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0A7803"/>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0A7803"/>
    <w:rPr>
      <w:sz w:val="24"/>
      <w:szCs w:val="24"/>
      <w:lang w:val="es-ES" w:eastAsia="es-ES"/>
    </w:rPr>
  </w:style>
  <w:style w:type="paragraph" w:styleId="Textosinformato">
    <w:name w:val="Plain Text"/>
    <w:basedOn w:val="Normal"/>
    <w:link w:val="TextosinformatoCar"/>
    <w:rsid w:val="000A7803"/>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0A7803"/>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0A7803"/>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0A7803"/>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0A7803"/>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0A7803"/>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0A7803"/>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0A7803"/>
    <w:pPr>
      <w:spacing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0A7803"/>
    <w:pPr>
      <w:spacing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0A7803"/>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0A7803"/>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0A7803"/>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0A7803"/>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0A7803"/>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0A7803"/>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0A7803"/>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0A7803"/>
    <w:pPr>
      <w:keepNext/>
      <w:numPr>
        <w:ilvl w:val="1"/>
      </w:numPr>
      <w:outlineLvl w:val="1"/>
    </w:pPr>
    <w:rPr>
      <w:b/>
    </w:rPr>
  </w:style>
  <w:style w:type="paragraph" w:customStyle="1" w:styleId="Cuerpodetextoconsangra">
    <w:name w:val="Cuerpo de texto con sangría"/>
    <w:basedOn w:val="Predeterminado"/>
    <w:uiPriority w:val="99"/>
    <w:rsid w:val="000A7803"/>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0A7803"/>
    <w:pPr>
      <w:tabs>
        <w:tab w:val="num" w:pos="360"/>
        <w:tab w:val="num" w:pos="2160"/>
      </w:tabs>
      <w:autoSpaceDE w:val="0"/>
      <w:autoSpaceDN w:val="0"/>
      <w:spacing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0A7803"/>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0A7803"/>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0A7803"/>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0A7803"/>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0A7803"/>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0A7803"/>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0A7803"/>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0A7803"/>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0A7803"/>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0A7803"/>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0A7803"/>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0A7803"/>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0A7803"/>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0A7803"/>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0A78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0A7803"/>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0A7803"/>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0A7803"/>
    <w:pPr>
      <w:tabs>
        <w:tab w:val="center" w:pos="4252"/>
        <w:tab w:val="right" w:pos="8504"/>
      </w:tabs>
      <w:spacing w:before="24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0A7803"/>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0A7803"/>
  </w:style>
  <w:style w:type="character" w:customStyle="1" w:styleId="texttiny">
    <w:name w:val="texttiny"/>
    <w:rsid w:val="000A7803"/>
  </w:style>
  <w:style w:type="character" w:customStyle="1" w:styleId="i5">
    <w:name w:val="i5"/>
    <w:rsid w:val="000A7803"/>
  </w:style>
  <w:style w:type="paragraph" w:customStyle="1" w:styleId="MARITZA6">
    <w:name w:val="MARITZA6"/>
    <w:basedOn w:val="Normal"/>
    <w:uiPriority w:val="99"/>
    <w:rsid w:val="000A7803"/>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0A7803"/>
    <w:rPr>
      <w:rFonts w:ascii="Sans Serif 12cpi" w:hAnsi="Sans Serif 12cpi" w:cs="Sans Serif 12cpi" w:hint="default"/>
      <w:b/>
      <w:bCs/>
      <w:color w:val="333399"/>
      <w:sz w:val="18"/>
      <w:szCs w:val="18"/>
    </w:rPr>
  </w:style>
  <w:style w:type="character" w:customStyle="1" w:styleId="google-src-text1">
    <w:name w:val="google-src-text1"/>
    <w:rsid w:val="000A7803"/>
    <w:rPr>
      <w:vanish/>
      <w:webHidden w:val="0"/>
    </w:rPr>
  </w:style>
  <w:style w:type="character" w:customStyle="1" w:styleId="CarCar6">
    <w:name w:val="Car Car6"/>
    <w:rsid w:val="000A7803"/>
    <w:rPr>
      <w:sz w:val="24"/>
      <w:szCs w:val="24"/>
      <w:lang w:val="es-CO" w:eastAsia="es-ES" w:bidi="ar-SA"/>
    </w:rPr>
  </w:style>
  <w:style w:type="paragraph" w:customStyle="1" w:styleId="BodyText22">
    <w:name w:val="Body Text 22"/>
    <w:basedOn w:val="Normal"/>
    <w:uiPriority w:val="99"/>
    <w:rsid w:val="000A7803"/>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0A7803"/>
    <w:rPr>
      <w:rFonts w:ascii="Cambria Math" w:hAnsi="Cambria Math" w:hint="default"/>
      <w:color w:val="223344"/>
      <w:sz w:val="20"/>
      <w:szCs w:val="20"/>
    </w:rPr>
  </w:style>
  <w:style w:type="character" w:customStyle="1" w:styleId="piproductsdesattvalue">
    <w:name w:val="piproductsdesattvalue"/>
    <w:rsid w:val="000A7803"/>
    <w:rPr>
      <w:rFonts w:ascii="Cambria Math" w:hAnsi="Cambria Math" w:hint="default"/>
      <w:color w:val="000000"/>
      <w:sz w:val="20"/>
      <w:szCs w:val="20"/>
    </w:rPr>
  </w:style>
  <w:style w:type="character" w:customStyle="1" w:styleId="piproductsdesattbatterytype">
    <w:name w:val="piproductsdesattbatterytype"/>
    <w:rsid w:val="000A7803"/>
    <w:rPr>
      <w:rFonts w:ascii="Cambria Math" w:hAnsi="Cambria Math" w:hint="default"/>
      <w:b/>
      <w:bCs/>
      <w:color w:val="592413"/>
      <w:sz w:val="20"/>
      <w:szCs w:val="20"/>
    </w:rPr>
  </w:style>
  <w:style w:type="paragraph" w:customStyle="1" w:styleId="pa9">
    <w:name w:val="pa9"/>
    <w:basedOn w:val="Normal"/>
    <w:uiPriority w:val="99"/>
    <w:rsid w:val="000A7803"/>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0A7803"/>
  </w:style>
  <w:style w:type="paragraph" w:customStyle="1" w:styleId="Technical4">
    <w:name w:val="Technical 4"/>
    <w:uiPriority w:val="99"/>
    <w:rsid w:val="000A7803"/>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0A7803"/>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rsid w:val="000A7803"/>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0A7803"/>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0A7803"/>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0A7803"/>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0A7803"/>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0A7803"/>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0A7803"/>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0A7803"/>
    <w:pPr>
      <w:spacing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0A7803"/>
    <w:pPr>
      <w:spacing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0A7803"/>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0A7803"/>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0A7803"/>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0A7803"/>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0A7803"/>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0A7803"/>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0A7803"/>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0A7803"/>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0A7803"/>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0A7803"/>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0A7803"/>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0A7803"/>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0A7803"/>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0A7803"/>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0A7803"/>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0A7803"/>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0A7803"/>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0A7803"/>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0A7803"/>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0A7803"/>
    <w:pPr>
      <w:numPr>
        <w:numId w:val="13"/>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0A7803"/>
    <w:pPr>
      <w:numPr>
        <w:numId w:val="14"/>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0A7803"/>
    <w:pPr>
      <w:numPr>
        <w:numId w:val="15"/>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0A7803"/>
    <w:pPr>
      <w:numPr>
        <w:numId w:val="1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0A7803"/>
    <w:pPr>
      <w:numPr>
        <w:numId w:val="1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0A7803"/>
    <w:pPr>
      <w:numPr>
        <w:numId w:val="18"/>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0A7803"/>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0A7803"/>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0A7803"/>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0A7803"/>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0A7803"/>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0A7803"/>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0A7803"/>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0A7803"/>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0A7803"/>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0A7803"/>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0A7803"/>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0A7803"/>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0A780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0A7803"/>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0A7803"/>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0A7803"/>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0A7803"/>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0A7803"/>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0A7803"/>
    <w:rPr>
      <w:rFonts w:ascii="Sans Serif 12cpi" w:hAnsi="Sans Serif 12cpi" w:cs="MS Reference Sans Serif"/>
      <w:b/>
      <w:sz w:val="16"/>
      <w:lang w:val="es-ES_tradnl" w:eastAsia="es-ES"/>
    </w:rPr>
  </w:style>
  <w:style w:type="character" w:customStyle="1" w:styleId="Heading4Char">
    <w:name w:val="Heading 4 Char"/>
    <w:aliases w:val="Edgar 4 Char"/>
    <w:locked/>
    <w:rsid w:val="000A7803"/>
    <w:rPr>
      <w:rFonts w:ascii="Sans Serif 12cpi" w:hAnsi="Sans Serif 12cpi" w:cs="MS Reference Sans Serif"/>
      <w:b/>
      <w:bCs/>
      <w:sz w:val="24"/>
      <w:szCs w:val="24"/>
      <w:lang w:val="es-ES_tradnl" w:eastAsia="es-ES"/>
    </w:rPr>
  </w:style>
  <w:style w:type="character" w:customStyle="1" w:styleId="Heading6Char">
    <w:name w:val="Heading 6 Char"/>
    <w:locked/>
    <w:rsid w:val="000A7803"/>
    <w:rPr>
      <w:b/>
      <w:bCs/>
      <w:sz w:val="22"/>
      <w:szCs w:val="22"/>
      <w:lang w:val="es-ES" w:eastAsia="es-ES" w:bidi="ar-SA"/>
    </w:rPr>
  </w:style>
  <w:style w:type="character" w:customStyle="1" w:styleId="Heading7Char">
    <w:name w:val="Heading 7 Char"/>
    <w:aliases w:val="Car Char"/>
    <w:locked/>
    <w:rsid w:val="000A7803"/>
    <w:rPr>
      <w:rFonts w:cs="MS Reference Sans Serif"/>
      <w:sz w:val="24"/>
      <w:szCs w:val="24"/>
      <w:lang w:val="es-ES" w:eastAsia="es-ES"/>
    </w:rPr>
  </w:style>
  <w:style w:type="character" w:customStyle="1" w:styleId="HeaderChar">
    <w:name w:val="Header Char"/>
    <w:aliases w:val="h Char,h8 Char,h9 Char,h10 Char,h18 Char,encabezado Char,Car3 Char"/>
    <w:locked/>
    <w:rsid w:val="000A7803"/>
    <w:rPr>
      <w:rFonts w:cs="MS Reference Sans Serif"/>
      <w:sz w:val="24"/>
      <w:szCs w:val="24"/>
      <w:lang w:val="es-ES" w:eastAsia="es-ES"/>
    </w:rPr>
  </w:style>
  <w:style w:type="character" w:customStyle="1" w:styleId="FooterChar">
    <w:name w:val="Footer Char"/>
    <w:aliases w:val="pie de página Char"/>
    <w:locked/>
    <w:rsid w:val="000A7803"/>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A7803"/>
    <w:rPr>
      <w:rFonts w:ascii="Sans Serif 12cpi" w:hAnsi="Sans Serif 12cpi" w:cs="Sans Serif 12cpi"/>
      <w:sz w:val="24"/>
      <w:szCs w:val="24"/>
      <w:lang w:val="es-ES" w:eastAsia="es-ES"/>
    </w:rPr>
  </w:style>
  <w:style w:type="character" w:customStyle="1" w:styleId="BodyText2Char">
    <w:name w:val="Body Text 2 Char"/>
    <w:locked/>
    <w:rsid w:val="000A7803"/>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0A7803"/>
    <w:rPr>
      <w:rFonts w:ascii="Sans Serif 12cpi" w:hAnsi="Sans Serif 12cpi" w:cs="Sans Serif 12cpi"/>
      <w:sz w:val="24"/>
      <w:szCs w:val="24"/>
      <w:lang w:val="es-ES" w:eastAsia="es-ES" w:bidi="ar-SA"/>
    </w:rPr>
  </w:style>
  <w:style w:type="character" w:customStyle="1" w:styleId="BodyTextIndent3Char">
    <w:name w:val="Body Text Indent 3 Char"/>
    <w:locked/>
    <w:rsid w:val="000A7803"/>
    <w:rPr>
      <w:rFonts w:ascii="Sans Serif 12cpi" w:hAnsi="Sans Serif 12cpi" w:cs="Sans Serif 12cpi"/>
      <w:sz w:val="24"/>
      <w:szCs w:val="24"/>
      <w:lang w:val="es-ES" w:eastAsia="es-ES"/>
    </w:rPr>
  </w:style>
  <w:style w:type="character" w:customStyle="1" w:styleId="BodyText3Char">
    <w:name w:val="Body Text 3 Char"/>
    <w:locked/>
    <w:rsid w:val="000A7803"/>
    <w:rPr>
      <w:rFonts w:ascii="Century Gothic" w:hAnsi="Century Gothic" w:cs="MS Reference Sans Serif"/>
      <w:color w:val="FF0000"/>
      <w:sz w:val="24"/>
      <w:lang w:val="es-ES_tradnl" w:eastAsia="es-ES"/>
    </w:rPr>
  </w:style>
  <w:style w:type="character" w:customStyle="1" w:styleId="FootnoteTextChar">
    <w:name w:val="Footnote Text Char"/>
    <w:locked/>
    <w:rsid w:val="000A7803"/>
    <w:rPr>
      <w:rFonts w:cs="MS Reference Sans Serif"/>
      <w:b/>
      <w:sz w:val="16"/>
      <w:lang w:val="es-ES_tradnl" w:eastAsia="es-ES"/>
    </w:rPr>
  </w:style>
  <w:style w:type="character" w:customStyle="1" w:styleId="BalloonTextChar">
    <w:name w:val="Balloon Text Char"/>
    <w:locked/>
    <w:rsid w:val="000A7803"/>
    <w:rPr>
      <w:rFonts w:ascii="Garamond" w:hAnsi="Garamond" w:cs="Garamond"/>
      <w:sz w:val="16"/>
      <w:szCs w:val="16"/>
      <w:lang w:val="es-ES" w:eastAsia="es-ES"/>
    </w:rPr>
  </w:style>
  <w:style w:type="paragraph" w:customStyle="1" w:styleId="Sinespaciado2">
    <w:name w:val="Sin espaciado2"/>
    <w:uiPriority w:val="99"/>
    <w:rsid w:val="000A7803"/>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0A7803"/>
    <w:rPr>
      <w:rFonts w:ascii="Sans Serif 12cpi" w:hAnsi="Sans Serif 12cpi" w:cs="Sans Serif 12cpi"/>
      <w:vanish/>
      <w:sz w:val="16"/>
      <w:szCs w:val="16"/>
      <w:lang w:val="es-ES" w:eastAsia="es-ES"/>
    </w:rPr>
  </w:style>
  <w:style w:type="character" w:customStyle="1" w:styleId="z-BottomofFormChar">
    <w:name w:val="z-Bottom of Form Char"/>
    <w:locked/>
    <w:rsid w:val="000A7803"/>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0A7803"/>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0A7803"/>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0A78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0A7803"/>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0A7803"/>
  </w:style>
  <w:style w:type="paragraph" w:customStyle="1" w:styleId="Inicialesdereferencia">
    <w:name w:val="Iniciales de referencia"/>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0A7803"/>
  </w:style>
  <w:style w:type="paragraph" w:customStyle="1" w:styleId="CM5">
    <w:name w:val="CM5"/>
    <w:basedOn w:val="Default"/>
    <w:next w:val="Default"/>
    <w:uiPriority w:val="99"/>
    <w:rsid w:val="000A7803"/>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0A7803"/>
    <w:rPr>
      <w:rFonts w:ascii="Sans Serif 12cpi" w:hAnsi="Sans Serif 12cpi"/>
    </w:rPr>
  </w:style>
  <w:style w:type="paragraph" w:customStyle="1" w:styleId="maincontent">
    <w:name w:val="maincontent"/>
    <w:basedOn w:val="Normal"/>
    <w:uiPriority w:val="99"/>
    <w:rsid w:val="000A7803"/>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0A7803"/>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0A7803"/>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0A7803"/>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0A7803"/>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0A7803"/>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0A780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0A7803"/>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0A7803"/>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0A7803"/>
    <w:rPr>
      <w:rFonts w:ascii="Calibri Light" w:eastAsia="Verdana" w:hAnsi="Calibri Light" w:cs="Calibri Light" w:hint="default"/>
      <w:sz w:val="20"/>
      <w:szCs w:val="20"/>
    </w:rPr>
  </w:style>
  <w:style w:type="character" w:customStyle="1" w:styleId="CarCar4">
    <w:name w:val="Car Car4"/>
    <w:rsid w:val="000A7803"/>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0A7803"/>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0A7803"/>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0A7803"/>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0A7803"/>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0A7803"/>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0A7803"/>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0A7803"/>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0A7803"/>
    <w:rPr>
      <w:rFonts w:ascii="Garamond" w:hAnsi="Garamond" w:cs="Garamond"/>
      <w:sz w:val="16"/>
      <w:szCs w:val="16"/>
      <w:lang w:val="es-ES" w:eastAsia="es-ES"/>
    </w:rPr>
  </w:style>
  <w:style w:type="character" w:customStyle="1" w:styleId="TextodegloboCar1">
    <w:name w:val="Texto de globo Car1"/>
    <w:rsid w:val="000A7803"/>
    <w:rPr>
      <w:rFonts w:ascii="Garamond" w:hAnsi="Garamond" w:cs="Garamond"/>
      <w:sz w:val="16"/>
      <w:szCs w:val="16"/>
      <w:lang w:val="es-ES" w:eastAsia="es-ES"/>
    </w:rPr>
  </w:style>
  <w:style w:type="character" w:customStyle="1" w:styleId="FontStyle17">
    <w:name w:val="Font Style17"/>
    <w:uiPriority w:val="99"/>
    <w:rsid w:val="000A7803"/>
    <w:rPr>
      <w:rFonts w:ascii="Sans Serif 12cpi" w:hAnsi="Sans Serif 12cpi" w:cs="Sans Serif 12cpi" w:hint="default"/>
      <w:b/>
      <w:bCs/>
      <w:color w:val="000000"/>
    </w:rPr>
  </w:style>
  <w:style w:type="character" w:customStyle="1" w:styleId="FontStyle18">
    <w:name w:val="Font Style18"/>
    <w:uiPriority w:val="99"/>
    <w:rsid w:val="000A7803"/>
    <w:rPr>
      <w:rFonts w:ascii="Sans Serif 12cpi" w:hAnsi="Sans Serif 12cpi" w:cs="Sans Serif 12cpi" w:hint="default"/>
      <w:color w:val="000000"/>
    </w:rPr>
  </w:style>
  <w:style w:type="character" w:customStyle="1" w:styleId="FontStyle22">
    <w:name w:val="Font Style22"/>
    <w:uiPriority w:val="99"/>
    <w:rsid w:val="000A7803"/>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0A7803"/>
  </w:style>
  <w:style w:type="table" w:customStyle="1" w:styleId="Tablaconcuadrcula11">
    <w:name w:val="Tabla con cuadrícula11"/>
    <w:basedOn w:val="Tablanormal"/>
    <w:next w:val="Tablaconcuadrcula"/>
    <w:rsid w:val="000A7803"/>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0A7803"/>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0A7803"/>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0A780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0A7803"/>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0A7803"/>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0A7803"/>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0A780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0A7803"/>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0A7803"/>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0A780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0A7803"/>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0A7803"/>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0A7803"/>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0A7803"/>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0A78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0A780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0A780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0A780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0A7803"/>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0A7803"/>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0A7803"/>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0A7803"/>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0A7803"/>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0A7803"/>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0A7803"/>
    <w:rPr>
      <w:sz w:val="24"/>
      <w:szCs w:val="24"/>
      <w:lang w:val="es-ES" w:eastAsia="es-ES"/>
    </w:rPr>
  </w:style>
  <w:style w:type="character" w:customStyle="1" w:styleId="PiedepginaCar1">
    <w:name w:val="Pie de página Car1"/>
    <w:aliases w:val="pie de página Car1"/>
    <w:semiHidden/>
    <w:rsid w:val="000A7803"/>
    <w:rPr>
      <w:sz w:val="24"/>
      <w:szCs w:val="24"/>
      <w:lang w:val="es-ES" w:eastAsia="es-ES"/>
    </w:rPr>
  </w:style>
  <w:style w:type="character" w:customStyle="1" w:styleId="SangradetextonormalCar1">
    <w:name w:val="Sangría de texto normal Car1"/>
    <w:aliases w:val="Car1 Car1"/>
    <w:uiPriority w:val="99"/>
    <w:semiHidden/>
    <w:rsid w:val="000A7803"/>
    <w:rPr>
      <w:sz w:val="24"/>
      <w:szCs w:val="24"/>
      <w:lang w:val="es-ES" w:eastAsia="es-ES"/>
    </w:rPr>
  </w:style>
  <w:style w:type="table" w:customStyle="1" w:styleId="Tablaconcuadrcula2">
    <w:name w:val="Tabla con cuadrícula2"/>
    <w:basedOn w:val="Tablanormal"/>
    <w:next w:val="Tablaconcuadrcula"/>
    <w:uiPriority w:val="59"/>
    <w:rsid w:val="000A7803"/>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0A7803"/>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0A7803"/>
  </w:style>
  <w:style w:type="numbering" w:customStyle="1" w:styleId="Sinlista3">
    <w:name w:val="Sin lista3"/>
    <w:next w:val="Sinlista"/>
    <w:uiPriority w:val="99"/>
    <w:semiHidden/>
    <w:unhideWhenUsed/>
    <w:rsid w:val="000A7803"/>
  </w:style>
  <w:style w:type="table" w:styleId="Tablaconcuadrculaclara">
    <w:name w:val="Grid Table Light"/>
    <w:basedOn w:val="Tablanormal"/>
    <w:uiPriority w:val="40"/>
    <w:rsid w:val="008509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8509F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8509F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8509F4"/>
    <w:rPr>
      <w:color w:val="605E5C"/>
      <w:shd w:val="clear" w:color="auto" w:fill="E1DFDD"/>
    </w:rPr>
  </w:style>
  <w:style w:type="paragraph" w:customStyle="1" w:styleId="xmsonormal">
    <w:name w:val="x_msonormal"/>
    <w:basedOn w:val="Normal"/>
    <w:rsid w:val="00A2312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4E66A2"/>
  </w:style>
  <w:style w:type="numbering" w:customStyle="1" w:styleId="Sinlista5">
    <w:name w:val="Sin lista5"/>
    <w:next w:val="Sinlista"/>
    <w:uiPriority w:val="99"/>
    <w:semiHidden/>
    <w:unhideWhenUsed/>
    <w:rsid w:val="004E66A2"/>
  </w:style>
  <w:style w:type="numbering" w:customStyle="1" w:styleId="Sinlista6">
    <w:name w:val="Sin lista6"/>
    <w:next w:val="Sinlista"/>
    <w:uiPriority w:val="99"/>
    <w:semiHidden/>
    <w:unhideWhenUsed/>
    <w:rsid w:val="007F0C04"/>
  </w:style>
  <w:style w:type="character" w:customStyle="1" w:styleId="Mencinsinresolver6">
    <w:name w:val="Mención sin resolver6"/>
    <w:basedOn w:val="Fuentedeprrafopredeter"/>
    <w:uiPriority w:val="99"/>
    <w:semiHidden/>
    <w:unhideWhenUsed/>
    <w:rsid w:val="00410F77"/>
    <w:rPr>
      <w:color w:val="605E5C"/>
      <w:shd w:val="clear" w:color="auto" w:fill="E1DFDD"/>
    </w:rPr>
  </w:style>
  <w:style w:type="numbering" w:customStyle="1" w:styleId="Sinlista7">
    <w:name w:val="Sin lista7"/>
    <w:next w:val="Sinlista"/>
    <w:uiPriority w:val="99"/>
    <w:semiHidden/>
    <w:unhideWhenUsed/>
    <w:rsid w:val="00192CF6"/>
  </w:style>
  <w:style w:type="character" w:customStyle="1" w:styleId="obfuscate">
    <w:name w:val="obfuscate"/>
    <w:basedOn w:val="Fuentedeprrafopredeter"/>
    <w:rsid w:val="00BC72FB"/>
  </w:style>
  <w:style w:type="paragraph" w:customStyle="1" w:styleId="m8026395254061784347gmail-yiv430452318msonormal">
    <w:name w:val="m_8026395254061784347gmail-yiv430452318msonormal"/>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E127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B251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B5AE8"/>
    <w:pPr>
      <w:spacing w:after="0" w:line="240" w:lineRule="auto"/>
      <w:jc w:val="both"/>
    </w:pPr>
    <w:rPr>
      <w:vertAlign w:val="superscript"/>
    </w:rPr>
  </w:style>
  <w:style w:type="table" w:styleId="Tabladelista7concolores">
    <w:name w:val="List Table 7 Colorful"/>
    <w:basedOn w:val="Tablanormal"/>
    <w:uiPriority w:val="52"/>
    <w:rsid w:val="00A6473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A6473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424808"/>
    <w:rPr>
      <w:color w:val="605E5C"/>
      <w:shd w:val="clear" w:color="auto" w:fill="E1DFDD"/>
    </w:rPr>
  </w:style>
  <w:style w:type="character" w:styleId="nfasisintenso">
    <w:name w:val="Intense Emphasis"/>
    <w:basedOn w:val="Fuentedeprrafopredeter"/>
    <w:uiPriority w:val="21"/>
    <w:qFormat/>
    <w:rsid w:val="0046572F"/>
    <w:rPr>
      <w:i/>
      <w:iCs/>
      <w:color w:val="2E74B5" w:themeColor="accent1" w:themeShade="BF"/>
    </w:rPr>
  </w:style>
  <w:style w:type="character" w:styleId="Referenciaintensa">
    <w:name w:val="Intense Reference"/>
    <w:basedOn w:val="Fuentedeprrafopredeter"/>
    <w:uiPriority w:val="32"/>
    <w:qFormat/>
    <w:rsid w:val="0046572F"/>
    <w:rPr>
      <w:b/>
      <w:bCs/>
      <w:smallCaps/>
      <w:color w:val="2E74B5" w:themeColor="accent1" w:themeShade="BF"/>
      <w:spacing w:val="5"/>
    </w:rPr>
  </w:style>
  <w:style w:type="character" w:customStyle="1" w:styleId="Mencinsinresolver7">
    <w:name w:val="Mención sin resolver7"/>
    <w:basedOn w:val="Fuentedeprrafopredeter"/>
    <w:uiPriority w:val="99"/>
    <w:semiHidden/>
    <w:unhideWhenUsed/>
    <w:rsid w:val="00D40C4F"/>
    <w:rPr>
      <w:color w:val="605E5C"/>
      <w:shd w:val="clear" w:color="auto" w:fill="E1DFDD"/>
    </w:rPr>
  </w:style>
  <w:style w:type="character" w:customStyle="1" w:styleId="Mencinsinresolver8">
    <w:name w:val="Mención sin resolver8"/>
    <w:basedOn w:val="Fuentedeprrafopredeter"/>
    <w:uiPriority w:val="99"/>
    <w:semiHidden/>
    <w:unhideWhenUsed/>
    <w:rsid w:val="00D40C4F"/>
    <w:rPr>
      <w:color w:val="605E5C"/>
      <w:shd w:val="clear" w:color="auto" w:fill="E1DFDD"/>
    </w:rPr>
  </w:style>
  <w:style w:type="table" w:customStyle="1" w:styleId="Tablaconcuadrcula3">
    <w:name w:val="Tabla con cuadrícula3"/>
    <w:basedOn w:val="Tablanormal"/>
    <w:next w:val="Tablaconcuadrcula"/>
    <w:uiPriority w:val="59"/>
    <w:rsid w:val="00D40C4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_msolistparagraph"/>
    <w:basedOn w:val="Normal"/>
    <w:rsid w:val="00D40C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0">
    <w:name w:val="x_x_msonormal"/>
    <w:basedOn w:val="Normal"/>
    <w:rsid w:val="00D40C4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9839">
      <w:bodyDiv w:val="1"/>
      <w:marLeft w:val="0"/>
      <w:marRight w:val="0"/>
      <w:marTop w:val="0"/>
      <w:marBottom w:val="0"/>
      <w:divBdr>
        <w:top w:val="none" w:sz="0" w:space="0" w:color="auto"/>
        <w:left w:val="none" w:sz="0" w:space="0" w:color="auto"/>
        <w:bottom w:val="none" w:sz="0" w:space="0" w:color="auto"/>
        <w:right w:val="none" w:sz="0" w:space="0" w:color="auto"/>
      </w:divBdr>
    </w:div>
    <w:div w:id="45447513">
      <w:bodyDiv w:val="1"/>
      <w:marLeft w:val="0"/>
      <w:marRight w:val="0"/>
      <w:marTop w:val="0"/>
      <w:marBottom w:val="0"/>
      <w:divBdr>
        <w:top w:val="none" w:sz="0" w:space="0" w:color="auto"/>
        <w:left w:val="none" w:sz="0" w:space="0" w:color="auto"/>
        <w:bottom w:val="none" w:sz="0" w:space="0" w:color="auto"/>
        <w:right w:val="none" w:sz="0" w:space="0" w:color="auto"/>
      </w:divBdr>
    </w:div>
    <w:div w:id="46877518">
      <w:bodyDiv w:val="1"/>
      <w:marLeft w:val="0"/>
      <w:marRight w:val="0"/>
      <w:marTop w:val="0"/>
      <w:marBottom w:val="0"/>
      <w:divBdr>
        <w:top w:val="none" w:sz="0" w:space="0" w:color="auto"/>
        <w:left w:val="none" w:sz="0" w:space="0" w:color="auto"/>
        <w:bottom w:val="none" w:sz="0" w:space="0" w:color="auto"/>
        <w:right w:val="none" w:sz="0" w:space="0" w:color="auto"/>
      </w:divBdr>
    </w:div>
    <w:div w:id="53090078">
      <w:bodyDiv w:val="1"/>
      <w:marLeft w:val="0"/>
      <w:marRight w:val="0"/>
      <w:marTop w:val="0"/>
      <w:marBottom w:val="0"/>
      <w:divBdr>
        <w:top w:val="none" w:sz="0" w:space="0" w:color="auto"/>
        <w:left w:val="none" w:sz="0" w:space="0" w:color="auto"/>
        <w:bottom w:val="none" w:sz="0" w:space="0" w:color="auto"/>
        <w:right w:val="none" w:sz="0" w:space="0" w:color="auto"/>
      </w:divBdr>
    </w:div>
    <w:div w:id="59593941">
      <w:bodyDiv w:val="1"/>
      <w:marLeft w:val="0"/>
      <w:marRight w:val="0"/>
      <w:marTop w:val="0"/>
      <w:marBottom w:val="0"/>
      <w:divBdr>
        <w:top w:val="none" w:sz="0" w:space="0" w:color="auto"/>
        <w:left w:val="none" w:sz="0" w:space="0" w:color="auto"/>
        <w:bottom w:val="none" w:sz="0" w:space="0" w:color="auto"/>
        <w:right w:val="none" w:sz="0" w:space="0" w:color="auto"/>
      </w:divBdr>
    </w:div>
    <w:div w:id="61874177">
      <w:bodyDiv w:val="1"/>
      <w:marLeft w:val="0"/>
      <w:marRight w:val="0"/>
      <w:marTop w:val="0"/>
      <w:marBottom w:val="0"/>
      <w:divBdr>
        <w:top w:val="none" w:sz="0" w:space="0" w:color="auto"/>
        <w:left w:val="none" w:sz="0" w:space="0" w:color="auto"/>
        <w:bottom w:val="none" w:sz="0" w:space="0" w:color="auto"/>
        <w:right w:val="none" w:sz="0" w:space="0" w:color="auto"/>
      </w:divBdr>
    </w:div>
    <w:div w:id="7933120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3987463">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0416767">
      <w:bodyDiv w:val="1"/>
      <w:marLeft w:val="0"/>
      <w:marRight w:val="0"/>
      <w:marTop w:val="0"/>
      <w:marBottom w:val="0"/>
      <w:divBdr>
        <w:top w:val="none" w:sz="0" w:space="0" w:color="auto"/>
        <w:left w:val="none" w:sz="0" w:space="0" w:color="auto"/>
        <w:bottom w:val="none" w:sz="0" w:space="0" w:color="auto"/>
        <w:right w:val="none" w:sz="0" w:space="0" w:color="auto"/>
      </w:divBdr>
    </w:div>
    <w:div w:id="101458838">
      <w:bodyDiv w:val="1"/>
      <w:marLeft w:val="0"/>
      <w:marRight w:val="0"/>
      <w:marTop w:val="0"/>
      <w:marBottom w:val="0"/>
      <w:divBdr>
        <w:top w:val="none" w:sz="0" w:space="0" w:color="auto"/>
        <w:left w:val="none" w:sz="0" w:space="0" w:color="auto"/>
        <w:bottom w:val="none" w:sz="0" w:space="0" w:color="auto"/>
        <w:right w:val="none" w:sz="0" w:space="0" w:color="auto"/>
      </w:divBdr>
    </w:div>
    <w:div w:id="105278683">
      <w:bodyDiv w:val="1"/>
      <w:marLeft w:val="0"/>
      <w:marRight w:val="0"/>
      <w:marTop w:val="0"/>
      <w:marBottom w:val="0"/>
      <w:divBdr>
        <w:top w:val="none" w:sz="0" w:space="0" w:color="auto"/>
        <w:left w:val="none" w:sz="0" w:space="0" w:color="auto"/>
        <w:bottom w:val="none" w:sz="0" w:space="0" w:color="auto"/>
        <w:right w:val="none" w:sz="0" w:space="0" w:color="auto"/>
      </w:divBdr>
    </w:div>
    <w:div w:id="106244805">
      <w:bodyDiv w:val="1"/>
      <w:marLeft w:val="0"/>
      <w:marRight w:val="0"/>
      <w:marTop w:val="0"/>
      <w:marBottom w:val="0"/>
      <w:divBdr>
        <w:top w:val="none" w:sz="0" w:space="0" w:color="auto"/>
        <w:left w:val="none" w:sz="0" w:space="0" w:color="auto"/>
        <w:bottom w:val="none" w:sz="0" w:space="0" w:color="auto"/>
        <w:right w:val="none" w:sz="0" w:space="0" w:color="auto"/>
      </w:divBdr>
    </w:div>
    <w:div w:id="107430697">
      <w:bodyDiv w:val="1"/>
      <w:marLeft w:val="0"/>
      <w:marRight w:val="0"/>
      <w:marTop w:val="0"/>
      <w:marBottom w:val="0"/>
      <w:divBdr>
        <w:top w:val="none" w:sz="0" w:space="0" w:color="auto"/>
        <w:left w:val="none" w:sz="0" w:space="0" w:color="auto"/>
        <w:bottom w:val="none" w:sz="0" w:space="0" w:color="auto"/>
        <w:right w:val="none" w:sz="0" w:space="0" w:color="auto"/>
      </w:divBdr>
    </w:div>
    <w:div w:id="113601606">
      <w:bodyDiv w:val="1"/>
      <w:marLeft w:val="0"/>
      <w:marRight w:val="0"/>
      <w:marTop w:val="0"/>
      <w:marBottom w:val="0"/>
      <w:divBdr>
        <w:top w:val="none" w:sz="0" w:space="0" w:color="auto"/>
        <w:left w:val="none" w:sz="0" w:space="0" w:color="auto"/>
        <w:bottom w:val="none" w:sz="0" w:space="0" w:color="auto"/>
        <w:right w:val="none" w:sz="0" w:space="0" w:color="auto"/>
      </w:divBdr>
    </w:div>
    <w:div w:id="120614836">
      <w:bodyDiv w:val="1"/>
      <w:marLeft w:val="0"/>
      <w:marRight w:val="0"/>
      <w:marTop w:val="0"/>
      <w:marBottom w:val="0"/>
      <w:divBdr>
        <w:top w:val="none" w:sz="0" w:space="0" w:color="auto"/>
        <w:left w:val="none" w:sz="0" w:space="0" w:color="auto"/>
        <w:bottom w:val="none" w:sz="0" w:space="0" w:color="auto"/>
        <w:right w:val="none" w:sz="0" w:space="0" w:color="auto"/>
      </w:divBdr>
    </w:div>
    <w:div w:id="125971351">
      <w:bodyDiv w:val="1"/>
      <w:marLeft w:val="0"/>
      <w:marRight w:val="0"/>
      <w:marTop w:val="0"/>
      <w:marBottom w:val="0"/>
      <w:divBdr>
        <w:top w:val="none" w:sz="0" w:space="0" w:color="auto"/>
        <w:left w:val="none" w:sz="0" w:space="0" w:color="auto"/>
        <w:bottom w:val="none" w:sz="0" w:space="0" w:color="auto"/>
        <w:right w:val="none" w:sz="0" w:space="0" w:color="auto"/>
      </w:divBdr>
    </w:div>
    <w:div w:id="131024452">
      <w:bodyDiv w:val="1"/>
      <w:marLeft w:val="0"/>
      <w:marRight w:val="0"/>
      <w:marTop w:val="0"/>
      <w:marBottom w:val="0"/>
      <w:divBdr>
        <w:top w:val="none" w:sz="0" w:space="0" w:color="auto"/>
        <w:left w:val="none" w:sz="0" w:space="0" w:color="auto"/>
        <w:bottom w:val="none" w:sz="0" w:space="0" w:color="auto"/>
        <w:right w:val="none" w:sz="0" w:space="0" w:color="auto"/>
      </w:divBdr>
    </w:div>
    <w:div w:id="138157736">
      <w:bodyDiv w:val="1"/>
      <w:marLeft w:val="0"/>
      <w:marRight w:val="0"/>
      <w:marTop w:val="0"/>
      <w:marBottom w:val="0"/>
      <w:divBdr>
        <w:top w:val="none" w:sz="0" w:space="0" w:color="auto"/>
        <w:left w:val="none" w:sz="0" w:space="0" w:color="auto"/>
        <w:bottom w:val="none" w:sz="0" w:space="0" w:color="auto"/>
        <w:right w:val="none" w:sz="0" w:space="0" w:color="auto"/>
      </w:divBdr>
    </w:div>
    <w:div w:id="141655813">
      <w:bodyDiv w:val="1"/>
      <w:marLeft w:val="0"/>
      <w:marRight w:val="0"/>
      <w:marTop w:val="0"/>
      <w:marBottom w:val="0"/>
      <w:divBdr>
        <w:top w:val="none" w:sz="0" w:space="0" w:color="auto"/>
        <w:left w:val="none" w:sz="0" w:space="0" w:color="auto"/>
        <w:bottom w:val="none" w:sz="0" w:space="0" w:color="auto"/>
        <w:right w:val="none" w:sz="0" w:space="0" w:color="auto"/>
      </w:divBdr>
    </w:div>
    <w:div w:id="142351393">
      <w:bodyDiv w:val="1"/>
      <w:marLeft w:val="0"/>
      <w:marRight w:val="0"/>
      <w:marTop w:val="0"/>
      <w:marBottom w:val="0"/>
      <w:divBdr>
        <w:top w:val="none" w:sz="0" w:space="0" w:color="auto"/>
        <w:left w:val="none" w:sz="0" w:space="0" w:color="auto"/>
        <w:bottom w:val="none" w:sz="0" w:space="0" w:color="auto"/>
        <w:right w:val="none" w:sz="0" w:space="0" w:color="auto"/>
      </w:divBdr>
    </w:div>
    <w:div w:id="153298013">
      <w:bodyDiv w:val="1"/>
      <w:marLeft w:val="0"/>
      <w:marRight w:val="0"/>
      <w:marTop w:val="0"/>
      <w:marBottom w:val="0"/>
      <w:divBdr>
        <w:top w:val="none" w:sz="0" w:space="0" w:color="auto"/>
        <w:left w:val="none" w:sz="0" w:space="0" w:color="auto"/>
        <w:bottom w:val="none" w:sz="0" w:space="0" w:color="auto"/>
        <w:right w:val="none" w:sz="0" w:space="0" w:color="auto"/>
      </w:divBdr>
    </w:div>
    <w:div w:id="159472353">
      <w:bodyDiv w:val="1"/>
      <w:marLeft w:val="0"/>
      <w:marRight w:val="0"/>
      <w:marTop w:val="0"/>
      <w:marBottom w:val="0"/>
      <w:divBdr>
        <w:top w:val="none" w:sz="0" w:space="0" w:color="auto"/>
        <w:left w:val="none" w:sz="0" w:space="0" w:color="auto"/>
        <w:bottom w:val="none" w:sz="0" w:space="0" w:color="auto"/>
        <w:right w:val="none" w:sz="0" w:space="0" w:color="auto"/>
      </w:divBdr>
    </w:div>
    <w:div w:id="170949132">
      <w:bodyDiv w:val="1"/>
      <w:marLeft w:val="0"/>
      <w:marRight w:val="0"/>
      <w:marTop w:val="0"/>
      <w:marBottom w:val="0"/>
      <w:divBdr>
        <w:top w:val="none" w:sz="0" w:space="0" w:color="auto"/>
        <w:left w:val="none" w:sz="0" w:space="0" w:color="auto"/>
        <w:bottom w:val="none" w:sz="0" w:space="0" w:color="auto"/>
        <w:right w:val="none" w:sz="0" w:space="0" w:color="auto"/>
      </w:divBdr>
    </w:div>
    <w:div w:id="177473165">
      <w:bodyDiv w:val="1"/>
      <w:marLeft w:val="0"/>
      <w:marRight w:val="0"/>
      <w:marTop w:val="0"/>
      <w:marBottom w:val="0"/>
      <w:divBdr>
        <w:top w:val="none" w:sz="0" w:space="0" w:color="auto"/>
        <w:left w:val="none" w:sz="0" w:space="0" w:color="auto"/>
        <w:bottom w:val="none" w:sz="0" w:space="0" w:color="auto"/>
        <w:right w:val="none" w:sz="0" w:space="0" w:color="auto"/>
      </w:divBdr>
    </w:div>
    <w:div w:id="186018961">
      <w:bodyDiv w:val="1"/>
      <w:marLeft w:val="0"/>
      <w:marRight w:val="0"/>
      <w:marTop w:val="0"/>
      <w:marBottom w:val="0"/>
      <w:divBdr>
        <w:top w:val="none" w:sz="0" w:space="0" w:color="auto"/>
        <w:left w:val="none" w:sz="0" w:space="0" w:color="auto"/>
        <w:bottom w:val="none" w:sz="0" w:space="0" w:color="auto"/>
        <w:right w:val="none" w:sz="0" w:space="0" w:color="auto"/>
      </w:divBdr>
    </w:div>
    <w:div w:id="195503495">
      <w:bodyDiv w:val="1"/>
      <w:marLeft w:val="0"/>
      <w:marRight w:val="0"/>
      <w:marTop w:val="0"/>
      <w:marBottom w:val="0"/>
      <w:divBdr>
        <w:top w:val="none" w:sz="0" w:space="0" w:color="auto"/>
        <w:left w:val="none" w:sz="0" w:space="0" w:color="auto"/>
        <w:bottom w:val="none" w:sz="0" w:space="0" w:color="auto"/>
        <w:right w:val="none" w:sz="0" w:space="0" w:color="auto"/>
      </w:divBdr>
    </w:div>
    <w:div w:id="196813811">
      <w:bodyDiv w:val="1"/>
      <w:marLeft w:val="0"/>
      <w:marRight w:val="0"/>
      <w:marTop w:val="0"/>
      <w:marBottom w:val="0"/>
      <w:divBdr>
        <w:top w:val="none" w:sz="0" w:space="0" w:color="auto"/>
        <w:left w:val="none" w:sz="0" w:space="0" w:color="auto"/>
        <w:bottom w:val="none" w:sz="0" w:space="0" w:color="auto"/>
        <w:right w:val="none" w:sz="0" w:space="0" w:color="auto"/>
      </w:divBdr>
    </w:div>
    <w:div w:id="198788862">
      <w:bodyDiv w:val="1"/>
      <w:marLeft w:val="0"/>
      <w:marRight w:val="0"/>
      <w:marTop w:val="0"/>
      <w:marBottom w:val="0"/>
      <w:divBdr>
        <w:top w:val="none" w:sz="0" w:space="0" w:color="auto"/>
        <w:left w:val="none" w:sz="0" w:space="0" w:color="auto"/>
        <w:bottom w:val="none" w:sz="0" w:space="0" w:color="auto"/>
        <w:right w:val="none" w:sz="0" w:space="0" w:color="auto"/>
      </w:divBdr>
    </w:div>
    <w:div w:id="201671307">
      <w:bodyDiv w:val="1"/>
      <w:marLeft w:val="0"/>
      <w:marRight w:val="0"/>
      <w:marTop w:val="0"/>
      <w:marBottom w:val="0"/>
      <w:divBdr>
        <w:top w:val="none" w:sz="0" w:space="0" w:color="auto"/>
        <w:left w:val="none" w:sz="0" w:space="0" w:color="auto"/>
        <w:bottom w:val="none" w:sz="0" w:space="0" w:color="auto"/>
        <w:right w:val="none" w:sz="0" w:space="0" w:color="auto"/>
      </w:divBdr>
    </w:div>
    <w:div w:id="217207148">
      <w:bodyDiv w:val="1"/>
      <w:marLeft w:val="0"/>
      <w:marRight w:val="0"/>
      <w:marTop w:val="0"/>
      <w:marBottom w:val="0"/>
      <w:divBdr>
        <w:top w:val="none" w:sz="0" w:space="0" w:color="auto"/>
        <w:left w:val="none" w:sz="0" w:space="0" w:color="auto"/>
        <w:bottom w:val="none" w:sz="0" w:space="0" w:color="auto"/>
        <w:right w:val="none" w:sz="0" w:space="0" w:color="auto"/>
      </w:divBdr>
    </w:div>
    <w:div w:id="227375824">
      <w:bodyDiv w:val="1"/>
      <w:marLeft w:val="0"/>
      <w:marRight w:val="0"/>
      <w:marTop w:val="0"/>
      <w:marBottom w:val="0"/>
      <w:divBdr>
        <w:top w:val="none" w:sz="0" w:space="0" w:color="auto"/>
        <w:left w:val="none" w:sz="0" w:space="0" w:color="auto"/>
        <w:bottom w:val="none" w:sz="0" w:space="0" w:color="auto"/>
        <w:right w:val="none" w:sz="0" w:space="0" w:color="auto"/>
      </w:divBdr>
    </w:div>
    <w:div w:id="231014470">
      <w:bodyDiv w:val="1"/>
      <w:marLeft w:val="0"/>
      <w:marRight w:val="0"/>
      <w:marTop w:val="0"/>
      <w:marBottom w:val="0"/>
      <w:divBdr>
        <w:top w:val="none" w:sz="0" w:space="0" w:color="auto"/>
        <w:left w:val="none" w:sz="0" w:space="0" w:color="auto"/>
        <w:bottom w:val="none" w:sz="0" w:space="0" w:color="auto"/>
        <w:right w:val="none" w:sz="0" w:space="0" w:color="auto"/>
      </w:divBdr>
    </w:div>
    <w:div w:id="233200625">
      <w:bodyDiv w:val="1"/>
      <w:marLeft w:val="0"/>
      <w:marRight w:val="0"/>
      <w:marTop w:val="0"/>
      <w:marBottom w:val="0"/>
      <w:divBdr>
        <w:top w:val="none" w:sz="0" w:space="0" w:color="auto"/>
        <w:left w:val="none" w:sz="0" w:space="0" w:color="auto"/>
        <w:bottom w:val="none" w:sz="0" w:space="0" w:color="auto"/>
        <w:right w:val="none" w:sz="0" w:space="0" w:color="auto"/>
      </w:divBdr>
      <w:divsChild>
        <w:div w:id="329217389">
          <w:marLeft w:val="225"/>
          <w:marRight w:val="225"/>
          <w:marTop w:val="0"/>
          <w:marBottom w:val="0"/>
          <w:divBdr>
            <w:top w:val="none" w:sz="0" w:space="0" w:color="auto"/>
            <w:left w:val="none" w:sz="0" w:space="0" w:color="auto"/>
            <w:bottom w:val="none" w:sz="0" w:space="0" w:color="auto"/>
            <w:right w:val="none" w:sz="0" w:space="0" w:color="auto"/>
          </w:divBdr>
        </w:div>
      </w:divsChild>
    </w:div>
    <w:div w:id="240913524">
      <w:bodyDiv w:val="1"/>
      <w:marLeft w:val="0"/>
      <w:marRight w:val="0"/>
      <w:marTop w:val="0"/>
      <w:marBottom w:val="0"/>
      <w:divBdr>
        <w:top w:val="none" w:sz="0" w:space="0" w:color="auto"/>
        <w:left w:val="none" w:sz="0" w:space="0" w:color="auto"/>
        <w:bottom w:val="none" w:sz="0" w:space="0" w:color="auto"/>
        <w:right w:val="none" w:sz="0" w:space="0" w:color="auto"/>
      </w:divBdr>
    </w:div>
    <w:div w:id="241839069">
      <w:bodyDiv w:val="1"/>
      <w:marLeft w:val="0"/>
      <w:marRight w:val="0"/>
      <w:marTop w:val="0"/>
      <w:marBottom w:val="0"/>
      <w:divBdr>
        <w:top w:val="none" w:sz="0" w:space="0" w:color="auto"/>
        <w:left w:val="none" w:sz="0" w:space="0" w:color="auto"/>
        <w:bottom w:val="none" w:sz="0" w:space="0" w:color="auto"/>
        <w:right w:val="none" w:sz="0" w:space="0" w:color="auto"/>
      </w:divBdr>
    </w:div>
    <w:div w:id="263730166">
      <w:bodyDiv w:val="1"/>
      <w:marLeft w:val="0"/>
      <w:marRight w:val="0"/>
      <w:marTop w:val="0"/>
      <w:marBottom w:val="0"/>
      <w:divBdr>
        <w:top w:val="none" w:sz="0" w:space="0" w:color="auto"/>
        <w:left w:val="none" w:sz="0" w:space="0" w:color="auto"/>
        <w:bottom w:val="none" w:sz="0" w:space="0" w:color="auto"/>
        <w:right w:val="none" w:sz="0" w:space="0" w:color="auto"/>
      </w:divBdr>
    </w:div>
    <w:div w:id="265116078">
      <w:bodyDiv w:val="1"/>
      <w:marLeft w:val="0"/>
      <w:marRight w:val="0"/>
      <w:marTop w:val="0"/>
      <w:marBottom w:val="0"/>
      <w:divBdr>
        <w:top w:val="none" w:sz="0" w:space="0" w:color="auto"/>
        <w:left w:val="none" w:sz="0" w:space="0" w:color="auto"/>
        <w:bottom w:val="none" w:sz="0" w:space="0" w:color="auto"/>
        <w:right w:val="none" w:sz="0" w:space="0" w:color="auto"/>
      </w:divBdr>
    </w:div>
    <w:div w:id="285702102">
      <w:bodyDiv w:val="1"/>
      <w:marLeft w:val="0"/>
      <w:marRight w:val="0"/>
      <w:marTop w:val="0"/>
      <w:marBottom w:val="0"/>
      <w:divBdr>
        <w:top w:val="none" w:sz="0" w:space="0" w:color="auto"/>
        <w:left w:val="none" w:sz="0" w:space="0" w:color="auto"/>
        <w:bottom w:val="none" w:sz="0" w:space="0" w:color="auto"/>
        <w:right w:val="none" w:sz="0" w:space="0" w:color="auto"/>
      </w:divBdr>
    </w:div>
    <w:div w:id="293756589">
      <w:bodyDiv w:val="1"/>
      <w:marLeft w:val="0"/>
      <w:marRight w:val="0"/>
      <w:marTop w:val="0"/>
      <w:marBottom w:val="0"/>
      <w:divBdr>
        <w:top w:val="none" w:sz="0" w:space="0" w:color="auto"/>
        <w:left w:val="none" w:sz="0" w:space="0" w:color="auto"/>
        <w:bottom w:val="none" w:sz="0" w:space="0" w:color="auto"/>
        <w:right w:val="none" w:sz="0" w:space="0" w:color="auto"/>
      </w:divBdr>
    </w:div>
    <w:div w:id="301664486">
      <w:bodyDiv w:val="1"/>
      <w:marLeft w:val="0"/>
      <w:marRight w:val="0"/>
      <w:marTop w:val="0"/>
      <w:marBottom w:val="0"/>
      <w:divBdr>
        <w:top w:val="none" w:sz="0" w:space="0" w:color="auto"/>
        <w:left w:val="none" w:sz="0" w:space="0" w:color="auto"/>
        <w:bottom w:val="none" w:sz="0" w:space="0" w:color="auto"/>
        <w:right w:val="none" w:sz="0" w:space="0" w:color="auto"/>
      </w:divBdr>
    </w:div>
    <w:div w:id="310906581">
      <w:bodyDiv w:val="1"/>
      <w:marLeft w:val="0"/>
      <w:marRight w:val="0"/>
      <w:marTop w:val="0"/>
      <w:marBottom w:val="0"/>
      <w:divBdr>
        <w:top w:val="none" w:sz="0" w:space="0" w:color="auto"/>
        <w:left w:val="none" w:sz="0" w:space="0" w:color="auto"/>
        <w:bottom w:val="none" w:sz="0" w:space="0" w:color="auto"/>
        <w:right w:val="none" w:sz="0" w:space="0" w:color="auto"/>
      </w:divBdr>
    </w:div>
    <w:div w:id="322394734">
      <w:bodyDiv w:val="1"/>
      <w:marLeft w:val="0"/>
      <w:marRight w:val="0"/>
      <w:marTop w:val="0"/>
      <w:marBottom w:val="0"/>
      <w:divBdr>
        <w:top w:val="none" w:sz="0" w:space="0" w:color="auto"/>
        <w:left w:val="none" w:sz="0" w:space="0" w:color="auto"/>
        <w:bottom w:val="none" w:sz="0" w:space="0" w:color="auto"/>
        <w:right w:val="none" w:sz="0" w:space="0" w:color="auto"/>
      </w:divBdr>
    </w:div>
    <w:div w:id="335764749">
      <w:bodyDiv w:val="1"/>
      <w:marLeft w:val="0"/>
      <w:marRight w:val="0"/>
      <w:marTop w:val="0"/>
      <w:marBottom w:val="0"/>
      <w:divBdr>
        <w:top w:val="none" w:sz="0" w:space="0" w:color="auto"/>
        <w:left w:val="none" w:sz="0" w:space="0" w:color="auto"/>
        <w:bottom w:val="none" w:sz="0" w:space="0" w:color="auto"/>
        <w:right w:val="none" w:sz="0" w:space="0" w:color="auto"/>
      </w:divBdr>
    </w:div>
    <w:div w:id="355935009">
      <w:bodyDiv w:val="1"/>
      <w:marLeft w:val="0"/>
      <w:marRight w:val="0"/>
      <w:marTop w:val="0"/>
      <w:marBottom w:val="0"/>
      <w:divBdr>
        <w:top w:val="none" w:sz="0" w:space="0" w:color="auto"/>
        <w:left w:val="none" w:sz="0" w:space="0" w:color="auto"/>
        <w:bottom w:val="none" w:sz="0" w:space="0" w:color="auto"/>
        <w:right w:val="none" w:sz="0" w:space="0" w:color="auto"/>
      </w:divBdr>
    </w:div>
    <w:div w:id="363754507">
      <w:bodyDiv w:val="1"/>
      <w:marLeft w:val="0"/>
      <w:marRight w:val="0"/>
      <w:marTop w:val="0"/>
      <w:marBottom w:val="0"/>
      <w:divBdr>
        <w:top w:val="none" w:sz="0" w:space="0" w:color="auto"/>
        <w:left w:val="none" w:sz="0" w:space="0" w:color="auto"/>
        <w:bottom w:val="none" w:sz="0" w:space="0" w:color="auto"/>
        <w:right w:val="none" w:sz="0" w:space="0" w:color="auto"/>
      </w:divBdr>
    </w:div>
    <w:div w:id="366375101">
      <w:bodyDiv w:val="1"/>
      <w:marLeft w:val="0"/>
      <w:marRight w:val="0"/>
      <w:marTop w:val="0"/>
      <w:marBottom w:val="0"/>
      <w:divBdr>
        <w:top w:val="none" w:sz="0" w:space="0" w:color="auto"/>
        <w:left w:val="none" w:sz="0" w:space="0" w:color="auto"/>
        <w:bottom w:val="none" w:sz="0" w:space="0" w:color="auto"/>
        <w:right w:val="none" w:sz="0" w:space="0" w:color="auto"/>
      </w:divBdr>
    </w:div>
    <w:div w:id="372657437">
      <w:bodyDiv w:val="1"/>
      <w:marLeft w:val="0"/>
      <w:marRight w:val="0"/>
      <w:marTop w:val="0"/>
      <w:marBottom w:val="0"/>
      <w:divBdr>
        <w:top w:val="none" w:sz="0" w:space="0" w:color="auto"/>
        <w:left w:val="none" w:sz="0" w:space="0" w:color="auto"/>
        <w:bottom w:val="none" w:sz="0" w:space="0" w:color="auto"/>
        <w:right w:val="none" w:sz="0" w:space="0" w:color="auto"/>
      </w:divBdr>
    </w:div>
    <w:div w:id="374625514">
      <w:bodyDiv w:val="1"/>
      <w:marLeft w:val="0"/>
      <w:marRight w:val="0"/>
      <w:marTop w:val="0"/>
      <w:marBottom w:val="0"/>
      <w:divBdr>
        <w:top w:val="none" w:sz="0" w:space="0" w:color="auto"/>
        <w:left w:val="none" w:sz="0" w:space="0" w:color="auto"/>
        <w:bottom w:val="none" w:sz="0" w:space="0" w:color="auto"/>
        <w:right w:val="none" w:sz="0" w:space="0" w:color="auto"/>
      </w:divBdr>
    </w:div>
    <w:div w:id="384450073">
      <w:bodyDiv w:val="1"/>
      <w:marLeft w:val="0"/>
      <w:marRight w:val="0"/>
      <w:marTop w:val="0"/>
      <w:marBottom w:val="0"/>
      <w:divBdr>
        <w:top w:val="none" w:sz="0" w:space="0" w:color="auto"/>
        <w:left w:val="none" w:sz="0" w:space="0" w:color="auto"/>
        <w:bottom w:val="none" w:sz="0" w:space="0" w:color="auto"/>
        <w:right w:val="none" w:sz="0" w:space="0" w:color="auto"/>
      </w:divBdr>
    </w:div>
    <w:div w:id="385446612">
      <w:bodyDiv w:val="1"/>
      <w:marLeft w:val="0"/>
      <w:marRight w:val="0"/>
      <w:marTop w:val="0"/>
      <w:marBottom w:val="0"/>
      <w:divBdr>
        <w:top w:val="none" w:sz="0" w:space="0" w:color="auto"/>
        <w:left w:val="none" w:sz="0" w:space="0" w:color="auto"/>
        <w:bottom w:val="none" w:sz="0" w:space="0" w:color="auto"/>
        <w:right w:val="none" w:sz="0" w:space="0" w:color="auto"/>
      </w:divBdr>
    </w:div>
    <w:div w:id="399014163">
      <w:bodyDiv w:val="1"/>
      <w:marLeft w:val="0"/>
      <w:marRight w:val="0"/>
      <w:marTop w:val="0"/>
      <w:marBottom w:val="0"/>
      <w:divBdr>
        <w:top w:val="none" w:sz="0" w:space="0" w:color="auto"/>
        <w:left w:val="none" w:sz="0" w:space="0" w:color="auto"/>
        <w:bottom w:val="none" w:sz="0" w:space="0" w:color="auto"/>
        <w:right w:val="none" w:sz="0" w:space="0" w:color="auto"/>
      </w:divBdr>
    </w:div>
    <w:div w:id="403990020">
      <w:bodyDiv w:val="1"/>
      <w:marLeft w:val="0"/>
      <w:marRight w:val="0"/>
      <w:marTop w:val="0"/>
      <w:marBottom w:val="0"/>
      <w:divBdr>
        <w:top w:val="none" w:sz="0" w:space="0" w:color="auto"/>
        <w:left w:val="none" w:sz="0" w:space="0" w:color="auto"/>
        <w:bottom w:val="none" w:sz="0" w:space="0" w:color="auto"/>
        <w:right w:val="none" w:sz="0" w:space="0" w:color="auto"/>
      </w:divBdr>
    </w:div>
    <w:div w:id="41447262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6973289">
      <w:bodyDiv w:val="1"/>
      <w:marLeft w:val="0"/>
      <w:marRight w:val="0"/>
      <w:marTop w:val="0"/>
      <w:marBottom w:val="0"/>
      <w:divBdr>
        <w:top w:val="none" w:sz="0" w:space="0" w:color="auto"/>
        <w:left w:val="none" w:sz="0" w:space="0" w:color="auto"/>
        <w:bottom w:val="none" w:sz="0" w:space="0" w:color="auto"/>
        <w:right w:val="none" w:sz="0" w:space="0" w:color="auto"/>
      </w:divBdr>
    </w:div>
    <w:div w:id="449862737">
      <w:bodyDiv w:val="1"/>
      <w:marLeft w:val="0"/>
      <w:marRight w:val="0"/>
      <w:marTop w:val="0"/>
      <w:marBottom w:val="0"/>
      <w:divBdr>
        <w:top w:val="none" w:sz="0" w:space="0" w:color="auto"/>
        <w:left w:val="none" w:sz="0" w:space="0" w:color="auto"/>
        <w:bottom w:val="none" w:sz="0" w:space="0" w:color="auto"/>
        <w:right w:val="none" w:sz="0" w:space="0" w:color="auto"/>
      </w:divBdr>
    </w:div>
    <w:div w:id="451826988">
      <w:bodyDiv w:val="1"/>
      <w:marLeft w:val="0"/>
      <w:marRight w:val="0"/>
      <w:marTop w:val="0"/>
      <w:marBottom w:val="0"/>
      <w:divBdr>
        <w:top w:val="none" w:sz="0" w:space="0" w:color="auto"/>
        <w:left w:val="none" w:sz="0" w:space="0" w:color="auto"/>
        <w:bottom w:val="none" w:sz="0" w:space="0" w:color="auto"/>
        <w:right w:val="none" w:sz="0" w:space="0" w:color="auto"/>
      </w:divBdr>
    </w:div>
    <w:div w:id="455299494">
      <w:bodyDiv w:val="1"/>
      <w:marLeft w:val="0"/>
      <w:marRight w:val="0"/>
      <w:marTop w:val="0"/>
      <w:marBottom w:val="0"/>
      <w:divBdr>
        <w:top w:val="none" w:sz="0" w:space="0" w:color="auto"/>
        <w:left w:val="none" w:sz="0" w:space="0" w:color="auto"/>
        <w:bottom w:val="none" w:sz="0" w:space="0" w:color="auto"/>
        <w:right w:val="none" w:sz="0" w:space="0" w:color="auto"/>
      </w:divBdr>
    </w:div>
    <w:div w:id="482701152">
      <w:bodyDiv w:val="1"/>
      <w:marLeft w:val="0"/>
      <w:marRight w:val="0"/>
      <w:marTop w:val="0"/>
      <w:marBottom w:val="0"/>
      <w:divBdr>
        <w:top w:val="none" w:sz="0" w:space="0" w:color="auto"/>
        <w:left w:val="none" w:sz="0" w:space="0" w:color="auto"/>
        <w:bottom w:val="none" w:sz="0" w:space="0" w:color="auto"/>
        <w:right w:val="none" w:sz="0" w:space="0" w:color="auto"/>
      </w:divBdr>
    </w:div>
    <w:div w:id="487982105">
      <w:bodyDiv w:val="1"/>
      <w:marLeft w:val="0"/>
      <w:marRight w:val="0"/>
      <w:marTop w:val="0"/>
      <w:marBottom w:val="0"/>
      <w:divBdr>
        <w:top w:val="none" w:sz="0" w:space="0" w:color="auto"/>
        <w:left w:val="none" w:sz="0" w:space="0" w:color="auto"/>
        <w:bottom w:val="none" w:sz="0" w:space="0" w:color="auto"/>
        <w:right w:val="none" w:sz="0" w:space="0" w:color="auto"/>
      </w:divBdr>
    </w:div>
    <w:div w:id="496070603">
      <w:bodyDiv w:val="1"/>
      <w:marLeft w:val="0"/>
      <w:marRight w:val="0"/>
      <w:marTop w:val="0"/>
      <w:marBottom w:val="0"/>
      <w:divBdr>
        <w:top w:val="none" w:sz="0" w:space="0" w:color="auto"/>
        <w:left w:val="none" w:sz="0" w:space="0" w:color="auto"/>
        <w:bottom w:val="none" w:sz="0" w:space="0" w:color="auto"/>
        <w:right w:val="none" w:sz="0" w:space="0" w:color="auto"/>
      </w:divBdr>
    </w:div>
    <w:div w:id="506141166">
      <w:bodyDiv w:val="1"/>
      <w:marLeft w:val="0"/>
      <w:marRight w:val="0"/>
      <w:marTop w:val="0"/>
      <w:marBottom w:val="0"/>
      <w:divBdr>
        <w:top w:val="none" w:sz="0" w:space="0" w:color="auto"/>
        <w:left w:val="none" w:sz="0" w:space="0" w:color="auto"/>
        <w:bottom w:val="none" w:sz="0" w:space="0" w:color="auto"/>
        <w:right w:val="none" w:sz="0" w:space="0" w:color="auto"/>
      </w:divBdr>
    </w:div>
    <w:div w:id="508102849">
      <w:bodyDiv w:val="1"/>
      <w:marLeft w:val="0"/>
      <w:marRight w:val="0"/>
      <w:marTop w:val="0"/>
      <w:marBottom w:val="0"/>
      <w:divBdr>
        <w:top w:val="none" w:sz="0" w:space="0" w:color="auto"/>
        <w:left w:val="none" w:sz="0" w:space="0" w:color="auto"/>
        <w:bottom w:val="none" w:sz="0" w:space="0" w:color="auto"/>
        <w:right w:val="none" w:sz="0" w:space="0" w:color="auto"/>
      </w:divBdr>
    </w:div>
    <w:div w:id="513426429">
      <w:bodyDiv w:val="1"/>
      <w:marLeft w:val="0"/>
      <w:marRight w:val="0"/>
      <w:marTop w:val="0"/>
      <w:marBottom w:val="0"/>
      <w:divBdr>
        <w:top w:val="none" w:sz="0" w:space="0" w:color="auto"/>
        <w:left w:val="none" w:sz="0" w:space="0" w:color="auto"/>
        <w:bottom w:val="none" w:sz="0" w:space="0" w:color="auto"/>
        <w:right w:val="none" w:sz="0" w:space="0" w:color="auto"/>
      </w:divBdr>
    </w:div>
    <w:div w:id="516694874">
      <w:bodyDiv w:val="1"/>
      <w:marLeft w:val="0"/>
      <w:marRight w:val="0"/>
      <w:marTop w:val="0"/>
      <w:marBottom w:val="0"/>
      <w:divBdr>
        <w:top w:val="none" w:sz="0" w:space="0" w:color="auto"/>
        <w:left w:val="none" w:sz="0" w:space="0" w:color="auto"/>
        <w:bottom w:val="none" w:sz="0" w:space="0" w:color="auto"/>
        <w:right w:val="none" w:sz="0" w:space="0" w:color="auto"/>
      </w:divBdr>
    </w:div>
    <w:div w:id="525102797">
      <w:bodyDiv w:val="1"/>
      <w:marLeft w:val="0"/>
      <w:marRight w:val="0"/>
      <w:marTop w:val="0"/>
      <w:marBottom w:val="0"/>
      <w:divBdr>
        <w:top w:val="none" w:sz="0" w:space="0" w:color="auto"/>
        <w:left w:val="none" w:sz="0" w:space="0" w:color="auto"/>
        <w:bottom w:val="none" w:sz="0" w:space="0" w:color="auto"/>
        <w:right w:val="none" w:sz="0" w:space="0" w:color="auto"/>
      </w:divBdr>
    </w:div>
    <w:div w:id="526985202">
      <w:bodyDiv w:val="1"/>
      <w:marLeft w:val="0"/>
      <w:marRight w:val="0"/>
      <w:marTop w:val="0"/>
      <w:marBottom w:val="0"/>
      <w:divBdr>
        <w:top w:val="none" w:sz="0" w:space="0" w:color="auto"/>
        <w:left w:val="none" w:sz="0" w:space="0" w:color="auto"/>
        <w:bottom w:val="none" w:sz="0" w:space="0" w:color="auto"/>
        <w:right w:val="none" w:sz="0" w:space="0" w:color="auto"/>
      </w:divBdr>
    </w:div>
    <w:div w:id="527722647">
      <w:bodyDiv w:val="1"/>
      <w:marLeft w:val="0"/>
      <w:marRight w:val="0"/>
      <w:marTop w:val="0"/>
      <w:marBottom w:val="0"/>
      <w:divBdr>
        <w:top w:val="none" w:sz="0" w:space="0" w:color="auto"/>
        <w:left w:val="none" w:sz="0" w:space="0" w:color="auto"/>
        <w:bottom w:val="none" w:sz="0" w:space="0" w:color="auto"/>
        <w:right w:val="none" w:sz="0" w:space="0" w:color="auto"/>
      </w:divBdr>
    </w:div>
    <w:div w:id="529759827">
      <w:bodyDiv w:val="1"/>
      <w:marLeft w:val="0"/>
      <w:marRight w:val="0"/>
      <w:marTop w:val="0"/>
      <w:marBottom w:val="0"/>
      <w:divBdr>
        <w:top w:val="none" w:sz="0" w:space="0" w:color="auto"/>
        <w:left w:val="none" w:sz="0" w:space="0" w:color="auto"/>
        <w:bottom w:val="none" w:sz="0" w:space="0" w:color="auto"/>
        <w:right w:val="none" w:sz="0" w:space="0" w:color="auto"/>
      </w:divBdr>
    </w:div>
    <w:div w:id="543517968">
      <w:bodyDiv w:val="1"/>
      <w:marLeft w:val="0"/>
      <w:marRight w:val="0"/>
      <w:marTop w:val="0"/>
      <w:marBottom w:val="0"/>
      <w:divBdr>
        <w:top w:val="none" w:sz="0" w:space="0" w:color="auto"/>
        <w:left w:val="none" w:sz="0" w:space="0" w:color="auto"/>
        <w:bottom w:val="none" w:sz="0" w:space="0" w:color="auto"/>
        <w:right w:val="none" w:sz="0" w:space="0" w:color="auto"/>
      </w:divBdr>
    </w:div>
    <w:div w:id="548302390">
      <w:bodyDiv w:val="1"/>
      <w:marLeft w:val="0"/>
      <w:marRight w:val="0"/>
      <w:marTop w:val="0"/>
      <w:marBottom w:val="0"/>
      <w:divBdr>
        <w:top w:val="none" w:sz="0" w:space="0" w:color="auto"/>
        <w:left w:val="none" w:sz="0" w:space="0" w:color="auto"/>
        <w:bottom w:val="none" w:sz="0" w:space="0" w:color="auto"/>
        <w:right w:val="none" w:sz="0" w:space="0" w:color="auto"/>
      </w:divBdr>
    </w:div>
    <w:div w:id="548810280">
      <w:bodyDiv w:val="1"/>
      <w:marLeft w:val="0"/>
      <w:marRight w:val="0"/>
      <w:marTop w:val="0"/>
      <w:marBottom w:val="0"/>
      <w:divBdr>
        <w:top w:val="none" w:sz="0" w:space="0" w:color="auto"/>
        <w:left w:val="none" w:sz="0" w:space="0" w:color="auto"/>
        <w:bottom w:val="none" w:sz="0" w:space="0" w:color="auto"/>
        <w:right w:val="none" w:sz="0" w:space="0" w:color="auto"/>
      </w:divBdr>
    </w:div>
    <w:div w:id="555437442">
      <w:bodyDiv w:val="1"/>
      <w:marLeft w:val="0"/>
      <w:marRight w:val="0"/>
      <w:marTop w:val="0"/>
      <w:marBottom w:val="0"/>
      <w:divBdr>
        <w:top w:val="none" w:sz="0" w:space="0" w:color="auto"/>
        <w:left w:val="none" w:sz="0" w:space="0" w:color="auto"/>
        <w:bottom w:val="none" w:sz="0" w:space="0" w:color="auto"/>
        <w:right w:val="none" w:sz="0" w:space="0" w:color="auto"/>
      </w:divBdr>
    </w:div>
    <w:div w:id="558244474">
      <w:bodyDiv w:val="1"/>
      <w:marLeft w:val="0"/>
      <w:marRight w:val="0"/>
      <w:marTop w:val="0"/>
      <w:marBottom w:val="0"/>
      <w:divBdr>
        <w:top w:val="none" w:sz="0" w:space="0" w:color="auto"/>
        <w:left w:val="none" w:sz="0" w:space="0" w:color="auto"/>
        <w:bottom w:val="none" w:sz="0" w:space="0" w:color="auto"/>
        <w:right w:val="none" w:sz="0" w:space="0" w:color="auto"/>
      </w:divBdr>
    </w:div>
    <w:div w:id="576748697">
      <w:bodyDiv w:val="1"/>
      <w:marLeft w:val="0"/>
      <w:marRight w:val="0"/>
      <w:marTop w:val="0"/>
      <w:marBottom w:val="0"/>
      <w:divBdr>
        <w:top w:val="none" w:sz="0" w:space="0" w:color="auto"/>
        <w:left w:val="none" w:sz="0" w:space="0" w:color="auto"/>
        <w:bottom w:val="none" w:sz="0" w:space="0" w:color="auto"/>
        <w:right w:val="none" w:sz="0" w:space="0" w:color="auto"/>
      </w:divBdr>
    </w:div>
    <w:div w:id="579026359">
      <w:bodyDiv w:val="1"/>
      <w:marLeft w:val="0"/>
      <w:marRight w:val="0"/>
      <w:marTop w:val="0"/>
      <w:marBottom w:val="0"/>
      <w:divBdr>
        <w:top w:val="none" w:sz="0" w:space="0" w:color="auto"/>
        <w:left w:val="none" w:sz="0" w:space="0" w:color="auto"/>
        <w:bottom w:val="none" w:sz="0" w:space="0" w:color="auto"/>
        <w:right w:val="none" w:sz="0" w:space="0" w:color="auto"/>
      </w:divBdr>
    </w:div>
    <w:div w:id="583300389">
      <w:bodyDiv w:val="1"/>
      <w:marLeft w:val="0"/>
      <w:marRight w:val="0"/>
      <w:marTop w:val="0"/>
      <w:marBottom w:val="0"/>
      <w:divBdr>
        <w:top w:val="none" w:sz="0" w:space="0" w:color="auto"/>
        <w:left w:val="none" w:sz="0" w:space="0" w:color="auto"/>
        <w:bottom w:val="none" w:sz="0" w:space="0" w:color="auto"/>
        <w:right w:val="none" w:sz="0" w:space="0" w:color="auto"/>
      </w:divBdr>
    </w:div>
    <w:div w:id="585264874">
      <w:bodyDiv w:val="1"/>
      <w:marLeft w:val="0"/>
      <w:marRight w:val="0"/>
      <w:marTop w:val="0"/>
      <w:marBottom w:val="0"/>
      <w:divBdr>
        <w:top w:val="none" w:sz="0" w:space="0" w:color="auto"/>
        <w:left w:val="none" w:sz="0" w:space="0" w:color="auto"/>
        <w:bottom w:val="none" w:sz="0" w:space="0" w:color="auto"/>
        <w:right w:val="none" w:sz="0" w:space="0" w:color="auto"/>
      </w:divBdr>
    </w:div>
    <w:div w:id="595599143">
      <w:bodyDiv w:val="1"/>
      <w:marLeft w:val="0"/>
      <w:marRight w:val="0"/>
      <w:marTop w:val="0"/>
      <w:marBottom w:val="0"/>
      <w:divBdr>
        <w:top w:val="none" w:sz="0" w:space="0" w:color="auto"/>
        <w:left w:val="none" w:sz="0" w:space="0" w:color="auto"/>
        <w:bottom w:val="none" w:sz="0" w:space="0" w:color="auto"/>
        <w:right w:val="none" w:sz="0" w:space="0" w:color="auto"/>
      </w:divBdr>
    </w:div>
    <w:div w:id="603804905">
      <w:bodyDiv w:val="1"/>
      <w:marLeft w:val="0"/>
      <w:marRight w:val="0"/>
      <w:marTop w:val="0"/>
      <w:marBottom w:val="0"/>
      <w:divBdr>
        <w:top w:val="none" w:sz="0" w:space="0" w:color="auto"/>
        <w:left w:val="none" w:sz="0" w:space="0" w:color="auto"/>
        <w:bottom w:val="none" w:sz="0" w:space="0" w:color="auto"/>
        <w:right w:val="none" w:sz="0" w:space="0" w:color="auto"/>
      </w:divBdr>
    </w:div>
    <w:div w:id="614289596">
      <w:bodyDiv w:val="1"/>
      <w:marLeft w:val="0"/>
      <w:marRight w:val="0"/>
      <w:marTop w:val="0"/>
      <w:marBottom w:val="0"/>
      <w:divBdr>
        <w:top w:val="none" w:sz="0" w:space="0" w:color="auto"/>
        <w:left w:val="none" w:sz="0" w:space="0" w:color="auto"/>
        <w:bottom w:val="none" w:sz="0" w:space="0" w:color="auto"/>
        <w:right w:val="none" w:sz="0" w:space="0" w:color="auto"/>
      </w:divBdr>
    </w:div>
    <w:div w:id="621618763">
      <w:bodyDiv w:val="1"/>
      <w:marLeft w:val="0"/>
      <w:marRight w:val="0"/>
      <w:marTop w:val="0"/>
      <w:marBottom w:val="0"/>
      <w:divBdr>
        <w:top w:val="none" w:sz="0" w:space="0" w:color="auto"/>
        <w:left w:val="none" w:sz="0" w:space="0" w:color="auto"/>
        <w:bottom w:val="none" w:sz="0" w:space="0" w:color="auto"/>
        <w:right w:val="none" w:sz="0" w:space="0" w:color="auto"/>
      </w:divBdr>
    </w:div>
    <w:div w:id="626857276">
      <w:bodyDiv w:val="1"/>
      <w:marLeft w:val="0"/>
      <w:marRight w:val="0"/>
      <w:marTop w:val="0"/>
      <w:marBottom w:val="0"/>
      <w:divBdr>
        <w:top w:val="none" w:sz="0" w:space="0" w:color="auto"/>
        <w:left w:val="none" w:sz="0" w:space="0" w:color="auto"/>
        <w:bottom w:val="none" w:sz="0" w:space="0" w:color="auto"/>
        <w:right w:val="none" w:sz="0" w:space="0" w:color="auto"/>
      </w:divBdr>
    </w:div>
    <w:div w:id="62897228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4049018">
      <w:bodyDiv w:val="1"/>
      <w:marLeft w:val="0"/>
      <w:marRight w:val="0"/>
      <w:marTop w:val="0"/>
      <w:marBottom w:val="0"/>
      <w:divBdr>
        <w:top w:val="none" w:sz="0" w:space="0" w:color="auto"/>
        <w:left w:val="none" w:sz="0" w:space="0" w:color="auto"/>
        <w:bottom w:val="none" w:sz="0" w:space="0" w:color="auto"/>
        <w:right w:val="none" w:sz="0" w:space="0" w:color="auto"/>
      </w:divBdr>
    </w:div>
    <w:div w:id="650720408">
      <w:bodyDiv w:val="1"/>
      <w:marLeft w:val="0"/>
      <w:marRight w:val="0"/>
      <w:marTop w:val="0"/>
      <w:marBottom w:val="0"/>
      <w:divBdr>
        <w:top w:val="none" w:sz="0" w:space="0" w:color="auto"/>
        <w:left w:val="none" w:sz="0" w:space="0" w:color="auto"/>
        <w:bottom w:val="none" w:sz="0" w:space="0" w:color="auto"/>
        <w:right w:val="none" w:sz="0" w:space="0" w:color="auto"/>
      </w:divBdr>
    </w:div>
    <w:div w:id="661740570">
      <w:bodyDiv w:val="1"/>
      <w:marLeft w:val="0"/>
      <w:marRight w:val="0"/>
      <w:marTop w:val="0"/>
      <w:marBottom w:val="0"/>
      <w:divBdr>
        <w:top w:val="none" w:sz="0" w:space="0" w:color="auto"/>
        <w:left w:val="none" w:sz="0" w:space="0" w:color="auto"/>
        <w:bottom w:val="none" w:sz="0" w:space="0" w:color="auto"/>
        <w:right w:val="none" w:sz="0" w:space="0" w:color="auto"/>
      </w:divBdr>
    </w:div>
    <w:div w:id="671834729">
      <w:bodyDiv w:val="1"/>
      <w:marLeft w:val="0"/>
      <w:marRight w:val="0"/>
      <w:marTop w:val="0"/>
      <w:marBottom w:val="0"/>
      <w:divBdr>
        <w:top w:val="none" w:sz="0" w:space="0" w:color="auto"/>
        <w:left w:val="none" w:sz="0" w:space="0" w:color="auto"/>
        <w:bottom w:val="none" w:sz="0" w:space="0" w:color="auto"/>
        <w:right w:val="none" w:sz="0" w:space="0" w:color="auto"/>
      </w:divBdr>
    </w:div>
    <w:div w:id="675765806">
      <w:bodyDiv w:val="1"/>
      <w:marLeft w:val="0"/>
      <w:marRight w:val="0"/>
      <w:marTop w:val="0"/>
      <w:marBottom w:val="0"/>
      <w:divBdr>
        <w:top w:val="none" w:sz="0" w:space="0" w:color="auto"/>
        <w:left w:val="none" w:sz="0" w:space="0" w:color="auto"/>
        <w:bottom w:val="none" w:sz="0" w:space="0" w:color="auto"/>
        <w:right w:val="none" w:sz="0" w:space="0" w:color="auto"/>
      </w:divBdr>
    </w:div>
    <w:div w:id="679889097">
      <w:bodyDiv w:val="1"/>
      <w:marLeft w:val="0"/>
      <w:marRight w:val="0"/>
      <w:marTop w:val="0"/>
      <w:marBottom w:val="0"/>
      <w:divBdr>
        <w:top w:val="none" w:sz="0" w:space="0" w:color="auto"/>
        <w:left w:val="none" w:sz="0" w:space="0" w:color="auto"/>
        <w:bottom w:val="none" w:sz="0" w:space="0" w:color="auto"/>
        <w:right w:val="none" w:sz="0" w:space="0" w:color="auto"/>
      </w:divBdr>
    </w:div>
    <w:div w:id="687801339">
      <w:bodyDiv w:val="1"/>
      <w:marLeft w:val="0"/>
      <w:marRight w:val="0"/>
      <w:marTop w:val="0"/>
      <w:marBottom w:val="0"/>
      <w:divBdr>
        <w:top w:val="none" w:sz="0" w:space="0" w:color="auto"/>
        <w:left w:val="none" w:sz="0" w:space="0" w:color="auto"/>
        <w:bottom w:val="none" w:sz="0" w:space="0" w:color="auto"/>
        <w:right w:val="none" w:sz="0" w:space="0" w:color="auto"/>
      </w:divBdr>
    </w:div>
    <w:div w:id="694883858">
      <w:bodyDiv w:val="1"/>
      <w:marLeft w:val="0"/>
      <w:marRight w:val="0"/>
      <w:marTop w:val="0"/>
      <w:marBottom w:val="0"/>
      <w:divBdr>
        <w:top w:val="none" w:sz="0" w:space="0" w:color="auto"/>
        <w:left w:val="none" w:sz="0" w:space="0" w:color="auto"/>
        <w:bottom w:val="none" w:sz="0" w:space="0" w:color="auto"/>
        <w:right w:val="none" w:sz="0" w:space="0" w:color="auto"/>
      </w:divBdr>
    </w:div>
    <w:div w:id="694886851">
      <w:bodyDiv w:val="1"/>
      <w:marLeft w:val="0"/>
      <w:marRight w:val="0"/>
      <w:marTop w:val="0"/>
      <w:marBottom w:val="0"/>
      <w:divBdr>
        <w:top w:val="none" w:sz="0" w:space="0" w:color="auto"/>
        <w:left w:val="none" w:sz="0" w:space="0" w:color="auto"/>
        <w:bottom w:val="none" w:sz="0" w:space="0" w:color="auto"/>
        <w:right w:val="none" w:sz="0" w:space="0" w:color="auto"/>
      </w:divBdr>
    </w:div>
    <w:div w:id="695809492">
      <w:bodyDiv w:val="1"/>
      <w:marLeft w:val="0"/>
      <w:marRight w:val="0"/>
      <w:marTop w:val="0"/>
      <w:marBottom w:val="0"/>
      <w:divBdr>
        <w:top w:val="none" w:sz="0" w:space="0" w:color="auto"/>
        <w:left w:val="none" w:sz="0" w:space="0" w:color="auto"/>
        <w:bottom w:val="none" w:sz="0" w:space="0" w:color="auto"/>
        <w:right w:val="none" w:sz="0" w:space="0" w:color="auto"/>
      </w:divBdr>
    </w:div>
    <w:div w:id="696468928">
      <w:bodyDiv w:val="1"/>
      <w:marLeft w:val="0"/>
      <w:marRight w:val="0"/>
      <w:marTop w:val="0"/>
      <w:marBottom w:val="0"/>
      <w:divBdr>
        <w:top w:val="none" w:sz="0" w:space="0" w:color="auto"/>
        <w:left w:val="none" w:sz="0" w:space="0" w:color="auto"/>
        <w:bottom w:val="none" w:sz="0" w:space="0" w:color="auto"/>
        <w:right w:val="none" w:sz="0" w:space="0" w:color="auto"/>
      </w:divBdr>
    </w:div>
    <w:div w:id="722288519">
      <w:bodyDiv w:val="1"/>
      <w:marLeft w:val="0"/>
      <w:marRight w:val="0"/>
      <w:marTop w:val="0"/>
      <w:marBottom w:val="0"/>
      <w:divBdr>
        <w:top w:val="none" w:sz="0" w:space="0" w:color="auto"/>
        <w:left w:val="none" w:sz="0" w:space="0" w:color="auto"/>
        <w:bottom w:val="none" w:sz="0" w:space="0" w:color="auto"/>
        <w:right w:val="none" w:sz="0" w:space="0" w:color="auto"/>
      </w:divBdr>
    </w:div>
    <w:div w:id="722675884">
      <w:bodyDiv w:val="1"/>
      <w:marLeft w:val="0"/>
      <w:marRight w:val="0"/>
      <w:marTop w:val="0"/>
      <w:marBottom w:val="0"/>
      <w:divBdr>
        <w:top w:val="none" w:sz="0" w:space="0" w:color="auto"/>
        <w:left w:val="none" w:sz="0" w:space="0" w:color="auto"/>
        <w:bottom w:val="none" w:sz="0" w:space="0" w:color="auto"/>
        <w:right w:val="none" w:sz="0" w:space="0" w:color="auto"/>
      </w:divBdr>
    </w:div>
    <w:div w:id="727146095">
      <w:bodyDiv w:val="1"/>
      <w:marLeft w:val="0"/>
      <w:marRight w:val="0"/>
      <w:marTop w:val="0"/>
      <w:marBottom w:val="0"/>
      <w:divBdr>
        <w:top w:val="none" w:sz="0" w:space="0" w:color="auto"/>
        <w:left w:val="none" w:sz="0" w:space="0" w:color="auto"/>
        <w:bottom w:val="none" w:sz="0" w:space="0" w:color="auto"/>
        <w:right w:val="none" w:sz="0" w:space="0" w:color="auto"/>
      </w:divBdr>
    </w:div>
    <w:div w:id="746806344">
      <w:bodyDiv w:val="1"/>
      <w:marLeft w:val="0"/>
      <w:marRight w:val="0"/>
      <w:marTop w:val="0"/>
      <w:marBottom w:val="0"/>
      <w:divBdr>
        <w:top w:val="none" w:sz="0" w:space="0" w:color="auto"/>
        <w:left w:val="none" w:sz="0" w:space="0" w:color="auto"/>
        <w:bottom w:val="none" w:sz="0" w:space="0" w:color="auto"/>
        <w:right w:val="none" w:sz="0" w:space="0" w:color="auto"/>
      </w:divBdr>
    </w:div>
    <w:div w:id="770205006">
      <w:bodyDiv w:val="1"/>
      <w:marLeft w:val="0"/>
      <w:marRight w:val="0"/>
      <w:marTop w:val="0"/>
      <w:marBottom w:val="0"/>
      <w:divBdr>
        <w:top w:val="none" w:sz="0" w:space="0" w:color="auto"/>
        <w:left w:val="none" w:sz="0" w:space="0" w:color="auto"/>
        <w:bottom w:val="none" w:sz="0" w:space="0" w:color="auto"/>
        <w:right w:val="none" w:sz="0" w:space="0" w:color="auto"/>
      </w:divBdr>
    </w:div>
    <w:div w:id="775831713">
      <w:bodyDiv w:val="1"/>
      <w:marLeft w:val="0"/>
      <w:marRight w:val="0"/>
      <w:marTop w:val="0"/>
      <w:marBottom w:val="0"/>
      <w:divBdr>
        <w:top w:val="none" w:sz="0" w:space="0" w:color="auto"/>
        <w:left w:val="none" w:sz="0" w:space="0" w:color="auto"/>
        <w:bottom w:val="none" w:sz="0" w:space="0" w:color="auto"/>
        <w:right w:val="none" w:sz="0" w:space="0" w:color="auto"/>
      </w:divBdr>
    </w:div>
    <w:div w:id="789399167">
      <w:bodyDiv w:val="1"/>
      <w:marLeft w:val="0"/>
      <w:marRight w:val="0"/>
      <w:marTop w:val="0"/>
      <w:marBottom w:val="0"/>
      <w:divBdr>
        <w:top w:val="none" w:sz="0" w:space="0" w:color="auto"/>
        <w:left w:val="none" w:sz="0" w:space="0" w:color="auto"/>
        <w:bottom w:val="none" w:sz="0" w:space="0" w:color="auto"/>
        <w:right w:val="none" w:sz="0" w:space="0" w:color="auto"/>
      </w:divBdr>
    </w:div>
    <w:div w:id="818887510">
      <w:bodyDiv w:val="1"/>
      <w:marLeft w:val="0"/>
      <w:marRight w:val="0"/>
      <w:marTop w:val="0"/>
      <w:marBottom w:val="0"/>
      <w:divBdr>
        <w:top w:val="none" w:sz="0" w:space="0" w:color="auto"/>
        <w:left w:val="none" w:sz="0" w:space="0" w:color="auto"/>
        <w:bottom w:val="none" w:sz="0" w:space="0" w:color="auto"/>
        <w:right w:val="none" w:sz="0" w:space="0" w:color="auto"/>
      </w:divBdr>
    </w:div>
    <w:div w:id="820073745">
      <w:bodyDiv w:val="1"/>
      <w:marLeft w:val="0"/>
      <w:marRight w:val="0"/>
      <w:marTop w:val="0"/>
      <w:marBottom w:val="0"/>
      <w:divBdr>
        <w:top w:val="none" w:sz="0" w:space="0" w:color="auto"/>
        <w:left w:val="none" w:sz="0" w:space="0" w:color="auto"/>
        <w:bottom w:val="none" w:sz="0" w:space="0" w:color="auto"/>
        <w:right w:val="none" w:sz="0" w:space="0" w:color="auto"/>
      </w:divBdr>
    </w:div>
    <w:div w:id="825970930">
      <w:bodyDiv w:val="1"/>
      <w:marLeft w:val="0"/>
      <w:marRight w:val="0"/>
      <w:marTop w:val="0"/>
      <w:marBottom w:val="0"/>
      <w:divBdr>
        <w:top w:val="none" w:sz="0" w:space="0" w:color="auto"/>
        <w:left w:val="none" w:sz="0" w:space="0" w:color="auto"/>
        <w:bottom w:val="none" w:sz="0" w:space="0" w:color="auto"/>
        <w:right w:val="none" w:sz="0" w:space="0" w:color="auto"/>
      </w:divBdr>
    </w:div>
    <w:div w:id="827408438">
      <w:bodyDiv w:val="1"/>
      <w:marLeft w:val="0"/>
      <w:marRight w:val="0"/>
      <w:marTop w:val="0"/>
      <w:marBottom w:val="0"/>
      <w:divBdr>
        <w:top w:val="none" w:sz="0" w:space="0" w:color="auto"/>
        <w:left w:val="none" w:sz="0" w:space="0" w:color="auto"/>
        <w:bottom w:val="none" w:sz="0" w:space="0" w:color="auto"/>
        <w:right w:val="none" w:sz="0" w:space="0" w:color="auto"/>
      </w:divBdr>
    </w:div>
    <w:div w:id="831607021">
      <w:bodyDiv w:val="1"/>
      <w:marLeft w:val="0"/>
      <w:marRight w:val="0"/>
      <w:marTop w:val="0"/>
      <w:marBottom w:val="0"/>
      <w:divBdr>
        <w:top w:val="none" w:sz="0" w:space="0" w:color="auto"/>
        <w:left w:val="none" w:sz="0" w:space="0" w:color="auto"/>
        <w:bottom w:val="none" w:sz="0" w:space="0" w:color="auto"/>
        <w:right w:val="none" w:sz="0" w:space="0" w:color="auto"/>
      </w:divBdr>
    </w:div>
    <w:div w:id="837305430">
      <w:bodyDiv w:val="1"/>
      <w:marLeft w:val="0"/>
      <w:marRight w:val="0"/>
      <w:marTop w:val="0"/>
      <w:marBottom w:val="0"/>
      <w:divBdr>
        <w:top w:val="none" w:sz="0" w:space="0" w:color="auto"/>
        <w:left w:val="none" w:sz="0" w:space="0" w:color="auto"/>
        <w:bottom w:val="none" w:sz="0" w:space="0" w:color="auto"/>
        <w:right w:val="none" w:sz="0" w:space="0" w:color="auto"/>
      </w:divBdr>
    </w:div>
    <w:div w:id="845366733">
      <w:bodyDiv w:val="1"/>
      <w:marLeft w:val="0"/>
      <w:marRight w:val="0"/>
      <w:marTop w:val="0"/>
      <w:marBottom w:val="0"/>
      <w:divBdr>
        <w:top w:val="none" w:sz="0" w:space="0" w:color="auto"/>
        <w:left w:val="none" w:sz="0" w:space="0" w:color="auto"/>
        <w:bottom w:val="none" w:sz="0" w:space="0" w:color="auto"/>
        <w:right w:val="none" w:sz="0" w:space="0" w:color="auto"/>
      </w:divBdr>
    </w:div>
    <w:div w:id="853305513">
      <w:bodyDiv w:val="1"/>
      <w:marLeft w:val="0"/>
      <w:marRight w:val="0"/>
      <w:marTop w:val="0"/>
      <w:marBottom w:val="0"/>
      <w:divBdr>
        <w:top w:val="none" w:sz="0" w:space="0" w:color="auto"/>
        <w:left w:val="none" w:sz="0" w:space="0" w:color="auto"/>
        <w:bottom w:val="none" w:sz="0" w:space="0" w:color="auto"/>
        <w:right w:val="none" w:sz="0" w:space="0" w:color="auto"/>
      </w:divBdr>
    </w:div>
    <w:div w:id="866716727">
      <w:bodyDiv w:val="1"/>
      <w:marLeft w:val="0"/>
      <w:marRight w:val="0"/>
      <w:marTop w:val="0"/>
      <w:marBottom w:val="0"/>
      <w:divBdr>
        <w:top w:val="none" w:sz="0" w:space="0" w:color="auto"/>
        <w:left w:val="none" w:sz="0" w:space="0" w:color="auto"/>
        <w:bottom w:val="none" w:sz="0" w:space="0" w:color="auto"/>
        <w:right w:val="none" w:sz="0" w:space="0" w:color="auto"/>
      </w:divBdr>
    </w:div>
    <w:div w:id="884099889">
      <w:bodyDiv w:val="1"/>
      <w:marLeft w:val="0"/>
      <w:marRight w:val="0"/>
      <w:marTop w:val="0"/>
      <w:marBottom w:val="0"/>
      <w:divBdr>
        <w:top w:val="none" w:sz="0" w:space="0" w:color="auto"/>
        <w:left w:val="none" w:sz="0" w:space="0" w:color="auto"/>
        <w:bottom w:val="none" w:sz="0" w:space="0" w:color="auto"/>
        <w:right w:val="none" w:sz="0" w:space="0" w:color="auto"/>
      </w:divBdr>
    </w:div>
    <w:div w:id="889924934">
      <w:bodyDiv w:val="1"/>
      <w:marLeft w:val="0"/>
      <w:marRight w:val="0"/>
      <w:marTop w:val="0"/>
      <w:marBottom w:val="0"/>
      <w:divBdr>
        <w:top w:val="none" w:sz="0" w:space="0" w:color="auto"/>
        <w:left w:val="none" w:sz="0" w:space="0" w:color="auto"/>
        <w:bottom w:val="none" w:sz="0" w:space="0" w:color="auto"/>
        <w:right w:val="none" w:sz="0" w:space="0" w:color="auto"/>
      </w:divBdr>
    </w:div>
    <w:div w:id="905607026">
      <w:bodyDiv w:val="1"/>
      <w:marLeft w:val="0"/>
      <w:marRight w:val="0"/>
      <w:marTop w:val="0"/>
      <w:marBottom w:val="0"/>
      <w:divBdr>
        <w:top w:val="none" w:sz="0" w:space="0" w:color="auto"/>
        <w:left w:val="none" w:sz="0" w:space="0" w:color="auto"/>
        <w:bottom w:val="none" w:sz="0" w:space="0" w:color="auto"/>
        <w:right w:val="none" w:sz="0" w:space="0" w:color="auto"/>
      </w:divBdr>
    </w:div>
    <w:div w:id="910043502">
      <w:bodyDiv w:val="1"/>
      <w:marLeft w:val="0"/>
      <w:marRight w:val="0"/>
      <w:marTop w:val="0"/>
      <w:marBottom w:val="0"/>
      <w:divBdr>
        <w:top w:val="none" w:sz="0" w:space="0" w:color="auto"/>
        <w:left w:val="none" w:sz="0" w:space="0" w:color="auto"/>
        <w:bottom w:val="none" w:sz="0" w:space="0" w:color="auto"/>
        <w:right w:val="none" w:sz="0" w:space="0" w:color="auto"/>
      </w:divBdr>
    </w:div>
    <w:div w:id="910819547">
      <w:bodyDiv w:val="1"/>
      <w:marLeft w:val="0"/>
      <w:marRight w:val="0"/>
      <w:marTop w:val="0"/>
      <w:marBottom w:val="0"/>
      <w:divBdr>
        <w:top w:val="none" w:sz="0" w:space="0" w:color="auto"/>
        <w:left w:val="none" w:sz="0" w:space="0" w:color="auto"/>
        <w:bottom w:val="none" w:sz="0" w:space="0" w:color="auto"/>
        <w:right w:val="none" w:sz="0" w:space="0" w:color="auto"/>
      </w:divBdr>
    </w:div>
    <w:div w:id="917254411">
      <w:bodyDiv w:val="1"/>
      <w:marLeft w:val="0"/>
      <w:marRight w:val="0"/>
      <w:marTop w:val="0"/>
      <w:marBottom w:val="0"/>
      <w:divBdr>
        <w:top w:val="none" w:sz="0" w:space="0" w:color="auto"/>
        <w:left w:val="none" w:sz="0" w:space="0" w:color="auto"/>
        <w:bottom w:val="none" w:sz="0" w:space="0" w:color="auto"/>
        <w:right w:val="none" w:sz="0" w:space="0" w:color="auto"/>
      </w:divBdr>
    </w:div>
    <w:div w:id="942148164">
      <w:bodyDiv w:val="1"/>
      <w:marLeft w:val="0"/>
      <w:marRight w:val="0"/>
      <w:marTop w:val="0"/>
      <w:marBottom w:val="0"/>
      <w:divBdr>
        <w:top w:val="none" w:sz="0" w:space="0" w:color="auto"/>
        <w:left w:val="none" w:sz="0" w:space="0" w:color="auto"/>
        <w:bottom w:val="none" w:sz="0" w:space="0" w:color="auto"/>
        <w:right w:val="none" w:sz="0" w:space="0" w:color="auto"/>
      </w:divBdr>
    </w:div>
    <w:div w:id="973022682">
      <w:bodyDiv w:val="1"/>
      <w:marLeft w:val="0"/>
      <w:marRight w:val="0"/>
      <w:marTop w:val="0"/>
      <w:marBottom w:val="0"/>
      <w:divBdr>
        <w:top w:val="none" w:sz="0" w:space="0" w:color="auto"/>
        <w:left w:val="none" w:sz="0" w:space="0" w:color="auto"/>
        <w:bottom w:val="none" w:sz="0" w:space="0" w:color="auto"/>
        <w:right w:val="none" w:sz="0" w:space="0" w:color="auto"/>
      </w:divBdr>
    </w:div>
    <w:div w:id="979459844">
      <w:bodyDiv w:val="1"/>
      <w:marLeft w:val="0"/>
      <w:marRight w:val="0"/>
      <w:marTop w:val="0"/>
      <w:marBottom w:val="0"/>
      <w:divBdr>
        <w:top w:val="none" w:sz="0" w:space="0" w:color="auto"/>
        <w:left w:val="none" w:sz="0" w:space="0" w:color="auto"/>
        <w:bottom w:val="none" w:sz="0" w:space="0" w:color="auto"/>
        <w:right w:val="none" w:sz="0" w:space="0" w:color="auto"/>
      </w:divBdr>
    </w:div>
    <w:div w:id="1002129176">
      <w:bodyDiv w:val="1"/>
      <w:marLeft w:val="0"/>
      <w:marRight w:val="0"/>
      <w:marTop w:val="0"/>
      <w:marBottom w:val="0"/>
      <w:divBdr>
        <w:top w:val="none" w:sz="0" w:space="0" w:color="auto"/>
        <w:left w:val="none" w:sz="0" w:space="0" w:color="auto"/>
        <w:bottom w:val="none" w:sz="0" w:space="0" w:color="auto"/>
        <w:right w:val="none" w:sz="0" w:space="0" w:color="auto"/>
      </w:divBdr>
    </w:div>
    <w:div w:id="10035529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583423">
      <w:bodyDiv w:val="1"/>
      <w:marLeft w:val="0"/>
      <w:marRight w:val="0"/>
      <w:marTop w:val="0"/>
      <w:marBottom w:val="0"/>
      <w:divBdr>
        <w:top w:val="none" w:sz="0" w:space="0" w:color="auto"/>
        <w:left w:val="none" w:sz="0" w:space="0" w:color="auto"/>
        <w:bottom w:val="none" w:sz="0" w:space="0" w:color="auto"/>
        <w:right w:val="none" w:sz="0" w:space="0" w:color="auto"/>
      </w:divBdr>
    </w:div>
    <w:div w:id="1036851887">
      <w:bodyDiv w:val="1"/>
      <w:marLeft w:val="0"/>
      <w:marRight w:val="0"/>
      <w:marTop w:val="0"/>
      <w:marBottom w:val="0"/>
      <w:divBdr>
        <w:top w:val="none" w:sz="0" w:space="0" w:color="auto"/>
        <w:left w:val="none" w:sz="0" w:space="0" w:color="auto"/>
        <w:bottom w:val="none" w:sz="0" w:space="0" w:color="auto"/>
        <w:right w:val="none" w:sz="0" w:space="0" w:color="auto"/>
      </w:divBdr>
    </w:div>
    <w:div w:id="1039628562">
      <w:bodyDiv w:val="1"/>
      <w:marLeft w:val="0"/>
      <w:marRight w:val="0"/>
      <w:marTop w:val="0"/>
      <w:marBottom w:val="0"/>
      <w:divBdr>
        <w:top w:val="none" w:sz="0" w:space="0" w:color="auto"/>
        <w:left w:val="none" w:sz="0" w:space="0" w:color="auto"/>
        <w:bottom w:val="none" w:sz="0" w:space="0" w:color="auto"/>
        <w:right w:val="none" w:sz="0" w:space="0" w:color="auto"/>
      </w:divBdr>
    </w:div>
    <w:div w:id="1040394178">
      <w:bodyDiv w:val="1"/>
      <w:marLeft w:val="0"/>
      <w:marRight w:val="0"/>
      <w:marTop w:val="0"/>
      <w:marBottom w:val="0"/>
      <w:divBdr>
        <w:top w:val="none" w:sz="0" w:space="0" w:color="auto"/>
        <w:left w:val="none" w:sz="0" w:space="0" w:color="auto"/>
        <w:bottom w:val="none" w:sz="0" w:space="0" w:color="auto"/>
        <w:right w:val="none" w:sz="0" w:space="0" w:color="auto"/>
      </w:divBdr>
    </w:div>
    <w:div w:id="1049887999">
      <w:bodyDiv w:val="1"/>
      <w:marLeft w:val="0"/>
      <w:marRight w:val="0"/>
      <w:marTop w:val="0"/>
      <w:marBottom w:val="0"/>
      <w:divBdr>
        <w:top w:val="none" w:sz="0" w:space="0" w:color="auto"/>
        <w:left w:val="none" w:sz="0" w:space="0" w:color="auto"/>
        <w:bottom w:val="none" w:sz="0" w:space="0" w:color="auto"/>
        <w:right w:val="none" w:sz="0" w:space="0" w:color="auto"/>
      </w:divBdr>
    </w:div>
    <w:div w:id="1066104682">
      <w:bodyDiv w:val="1"/>
      <w:marLeft w:val="0"/>
      <w:marRight w:val="0"/>
      <w:marTop w:val="0"/>
      <w:marBottom w:val="0"/>
      <w:divBdr>
        <w:top w:val="none" w:sz="0" w:space="0" w:color="auto"/>
        <w:left w:val="none" w:sz="0" w:space="0" w:color="auto"/>
        <w:bottom w:val="none" w:sz="0" w:space="0" w:color="auto"/>
        <w:right w:val="none" w:sz="0" w:space="0" w:color="auto"/>
      </w:divBdr>
    </w:div>
    <w:div w:id="1074858693">
      <w:bodyDiv w:val="1"/>
      <w:marLeft w:val="0"/>
      <w:marRight w:val="0"/>
      <w:marTop w:val="0"/>
      <w:marBottom w:val="0"/>
      <w:divBdr>
        <w:top w:val="none" w:sz="0" w:space="0" w:color="auto"/>
        <w:left w:val="none" w:sz="0" w:space="0" w:color="auto"/>
        <w:bottom w:val="none" w:sz="0" w:space="0" w:color="auto"/>
        <w:right w:val="none" w:sz="0" w:space="0" w:color="auto"/>
      </w:divBdr>
    </w:div>
    <w:div w:id="1093671335">
      <w:bodyDiv w:val="1"/>
      <w:marLeft w:val="0"/>
      <w:marRight w:val="0"/>
      <w:marTop w:val="0"/>
      <w:marBottom w:val="0"/>
      <w:divBdr>
        <w:top w:val="none" w:sz="0" w:space="0" w:color="auto"/>
        <w:left w:val="none" w:sz="0" w:space="0" w:color="auto"/>
        <w:bottom w:val="none" w:sz="0" w:space="0" w:color="auto"/>
        <w:right w:val="none" w:sz="0" w:space="0" w:color="auto"/>
      </w:divBdr>
    </w:div>
    <w:div w:id="1099448387">
      <w:bodyDiv w:val="1"/>
      <w:marLeft w:val="0"/>
      <w:marRight w:val="0"/>
      <w:marTop w:val="0"/>
      <w:marBottom w:val="0"/>
      <w:divBdr>
        <w:top w:val="none" w:sz="0" w:space="0" w:color="auto"/>
        <w:left w:val="none" w:sz="0" w:space="0" w:color="auto"/>
        <w:bottom w:val="none" w:sz="0" w:space="0" w:color="auto"/>
        <w:right w:val="none" w:sz="0" w:space="0" w:color="auto"/>
      </w:divBdr>
    </w:div>
    <w:div w:id="1106197809">
      <w:bodyDiv w:val="1"/>
      <w:marLeft w:val="0"/>
      <w:marRight w:val="0"/>
      <w:marTop w:val="0"/>
      <w:marBottom w:val="0"/>
      <w:divBdr>
        <w:top w:val="none" w:sz="0" w:space="0" w:color="auto"/>
        <w:left w:val="none" w:sz="0" w:space="0" w:color="auto"/>
        <w:bottom w:val="none" w:sz="0" w:space="0" w:color="auto"/>
        <w:right w:val="none" w:sz="0" w:space="0" w:color="auto"/>
      </w:divBdr>
    </w:div>
    <w:div w:id="1111633227">
      <w:bodyDiv w:val="1"/>
      <w:marLeft w:val="0"/>
      <w:marRight w:val="0"/>
      <w:marTop w:val="0"/>
      <w:marBottom w:val="0"/>
      <w:divBdr>
        <w:top w:val="none" w:sz="0" w:space="0" w:color="auto"/>
        <w:left w:val="none" w:sz="0" w:space="0" w:color="auto"/>
        <w:bottom w:val="none" w:sz="0" w:space="0" w:color="auto"/>
        <w:right w:val="none" w:sz="0" w:space="0" w:color="auto"/>
      </w:divBdr>
    </w:div>
    <w:div w:id="1117216435">
      <w:bodyDiv w:val="1"/>
      <w:marLeft w:val="0"/>
      <w:marRight w:val="0"/>
      <w:marTop w:val="0"/>
      <w:marBottom w:val="0"/>
      <w:divBdr>
        <w:top w:val="none" w:sz="0" w:space="0" w:color="auto"/>
        <w:left w:val="none" w:sz="0" w:space="0" w:color="auto"/>
        <w:bottom w:val="none" w:sz="0" w:space="0" w:color="auto"/>
        <w:right w:val="none" w:sz="0" w:space="0" w:color="auto"/>
      </w:divBdr>
    </w:div>
    <w:div w:id="1129589990">
      <w:bodyDiv w:val="1"/>
      <w:marLeft w:val="0"/>
      <w:marRight w:val="0"/>
      <w:marTop w:val="0"/>
      <w:marBottom w:val="0"/>
      <w:divBdr>
        <w:top w:val="none" w:sz="0" w:space="0" w:color="auto"/>
        <w:left w:val="none" w:sz="0" w:space="0" w:color="auto"/>
        <w:bottom w:val="none" w:sz="0" w:space="0" w:color="auto"/>
        <w:right w:val="none" w:sz="0" w:space="0" w:color="auto"/>
      </w:divBdr>
    </w:div>
    <w:div w:id="1137379082">
      <w:bodyDiv w:val="1"/>
      <w:marLeft w:val="0"/>
      <w:marRight w:val="0"/>
      <w:marTop w:val="0"/>
      <w:marBottom w:val="0"/>
      <w:divBdr>
        <w:top w:val="none" w:sz="0" w:space="0" w:color="auto"/>
        <w:left w:val="none" w:sz="0" w:space="0" w:color="auto"/>
        <w:bottom w:val="none" w:sz="0" w:space="0" w:color="auto"/>
        <w:right w:val="none" w:sz="0" w:space="0" w:color="auto"/>
      </w:divBdr>
    </w:div>
    <w:div w:id="1160927905">
      <w:bodyDiv w:val="1"/>
      <w:marLeft w:val="0"/>
      <w:marRight w:val="0"/>
      <w:marTop w:val="0"/>
      <w:marBottom w:val="0"/>
      <w:divBdr>
        <w:top w:val="none" w:sz="0" w:space="0" w:color="auto"/>
        <w:left w:val="none" w:sz="0" w:space="0" w:color="auto"/>
        <w:bottom w:val="none" w:sz="0" w:space="0" w:color="auto"/>
        <w:right w:val="none" w:sz="0" w:space="0" w:color="auto"/>
      </w:divBdr>
    </w:div>
    <w:div w:id="1177497696">
      <w:bodyDiv w:val="1"/>
      <w:marLeft w:val="0"/>
      <w:marRight w:val="0"/>
      <w:marTop w:val="0"/>
      <w:marBottom w:val="0"/>
      <w:divBdr>
        <w:top w:val="none" w:sz="0" w:space="0" w:color="auto"/>
        <w:left w:val="none" w:sz="0" w:space="0" w:color="auto"/>
        <w:bottom w:val="none" w:sz="0" w:space="0" w:color="auto"/>
        <w:right w:val="none" w:sz="0" w:space="0" w:color="auto"/>
      </w:divBdr>
    </w:div>
    <w:div w:id="1178500526">
      <w:bodyDiv w:val="1"/>
      <w:marLeft w:val="0"/>
      <w:marRight w:val="0"/>
      <w:marTop w:val="0"/>
      <w:marBottom w:val="0"/>
      <w:divBdr>
        <w:top w:val="none" w:sz="0" w:space="0" w:color="auto"/>
        <w:left w:val="none" w:sz="0" w:space="0" w:color="auto"/>
        <w:bottom w:val="none" w:sz="0" w:space="0" w:color="auto"/>
        <w:right w:val="none" w:sz="0" w:space="0" w:color="auto"/>
      </w:divBdr>
    </w:div>
    <w:div w:id="1194002935">
      <w:bodyDiv w:val="1"/>
      <w:marLeft w:val="0"/>
      <w:marRight w:val="0"/>
      <w:marTop w:val="0"/>
      <w:marBottom w:val="0"/>
      <w:divBdr>
        <w:top w:val="none" w:sz="0" w:space="0" w:color="auto"/>
        <w:left w:val="none" w:sz="0" w:space="0" w:color="auto"/>
        <w:bottom w:val="none" w:sz="0" w:space="0" w:color="auto"/>
        <w:right w:val="none" w:sz="0" w:space="0" w:color="auto"/>
      </w:divBdr>
    </w:div>
    <w:div w:id="1202549134">
      <w:bodyDiv w:val="1"/>
      <w:marLeft w:val="0"/>
      <w:marRight w:val="0"/>
      <w:marTop w:val="0"/>
      <w:marBottom w:val="0"/>
      <w:divBdr>
        <w:top w:val="none" w:sz="0" w:space="0" w:color="auto"/>
        <w:left w:val="none" w:sz="0" w:space="0" w:color="auto"/>
        <w:bottom w:val="none" w:sz="0" w:space="0" w:color="auto"/>
        <w:right w:val="none" w:sz="0" w:space="0" w:color="auto"/>
      </w:divBdr>
    </w:div>
    <w:div w:id="1203519085">
      <w:bodyDiv w:val="1"/>
      <w:marLeft w:val="0"/>
      <w:marRight w:val="0"/>
      <w:marTop w:val="0"/>
      <w:marBottom w:val="0"/>
      <w:divBdr>
        <w:top w:val="none" w:sz="0" w:space="0" w:color="auto"/>
        <w:left w:val="none" w:sz="0" w:space="0" w:color="auto"/>
        <w:bottom w:val="none" w:sz="0" w:space="0" w:color="auto"/>
        <w:right w:val="none" w:sz="0" w:space="0" w:color="auto"/>
      </w:divBdr>
    </w:div>
    <w:div w:id="1223055764">
      <w:bodyDiv w:val="1"/>
      <w:marLeft w:val="0"/>
      <w:marRight w:val="0"/>
      <w:marTop w:val="0"/>
      <w:marBottom w:val="0"/>
      <w:divBdr>
        <w:top w:val="none" w:sz="0" w:space="0" w:color="auto"/>
        <w:left w:val="none" w:sz="0" w:space="0" w:color="auto"/>
        <w:bottom w:val="none" w:sz="0" w:space="0" w:color="auto"/>
        <w:right w:val="none" w:sz="0" w:space="0" w:color="auto"/>
      </w:divBdr>
    </w:div>
    <w:div w:id="1224679322">
      <w:bodyDiv w:val="1"/>
      <w:marLeft w:val="0"/>
      <w:marRight w:val="0"/>
      <w:marTop w:val="0"/>
      <w:marBottom w:val="0"/>
      <w:divBdr>
        <w:top w:val="none" w:sz="0" w:space="0" w:color="auto"/>
        <w:left w:val="none" w:sz="0" w:space="0" w:color="auto"/>
        <w:bottom w:val="none" w:sz="0" w:space="0" w:color="auto"/>
        <w:right w:val="none" w:sz="0" w:space="0" w:color="auto"/>
      </w:divBdr>
    </w:div>
    <w:div w:id="122783721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008473">
      <w:bodyDiv w:val="1"/>
      <w:marLeft w:val="0"/>
      <w:marRight w:val="0"/>
      <w:marTop w:val="0"/>
      <w:marBottom w:val="0"/>
      <w:divBdr>
        <w:top w:val="none" w:sz="0" w:space="0" w:color="auto"/>
        <w:left w:val="none" w:sz="0" w:space="0" w:color="auto"/>
        <w:bottom w:val="none" w:sz="0" w:space="0" w:color="auto"/>
        <w:right w:val="none" w:sz="0" w:space="0" w:color="auto"/>
      </w:divBdr>
    </w:div>
    <w:div w:id="1251040010">
      <w:bodyDiv w:val="1"/>
      <w:marLeft w:val="0"/>
      <w:marRight w:val="0"/>
      <w:marTop w:val="0"/>
      <w:marBottom w:val="0"/>
      <w:divBdr>
        <w:top w:val="none" w:sz="0" w:space="0" w:color="auto"/>
        <w:left w:val="none" w:sz="0" w:space="0" w:color="auto"/>
        <w:bottom w:val="none" w:sz="0" w:space="0" w:color="auto"/>
        <w:right w:val="none" w:sz="0" w:space="0" w:color="auto"/>
      </w:divBdr>
    </w:div>
    <w:div w:id="1263731583">
      <w:bodyDiv w:val="1"/>
      <w:marLeft w:val="0"/>
      <w:marRight w:val="0"/>
      <w:marTop w:val="0"/>
      <w:marBottom w:val="0"/>
      <w:divBdr>
        <w:top w:val="none" w:sz="0" w:space="0" w:color="auto"/>
        <w:left w:val="none" w:sz="0" w:space="0" w:color="auto"/>
        <w:bottom w:val="none" w:sz="0" w:space="0" w:color="auto"/>
        <w:right w:val="none" w:sz="0" w:space="0" w:color="auto"/>
      </w:divBdr>
    </w:div>
    <w:div w:id="1266771899">
      <w:bodyDiv w:val="1"/>
      <w:marLeft w:val="0"/>
      <w:marRight w:val="0"/>
      <w:marTop w:val="0"/>
      <w:marBottom w:val="0"/>
      <w:divBdr>
        <w:top w:val="none" w:sz="0" w:space="0" w:color="auto"/>
        <w:left w:val="none" w:sz="0" w:space="0" w:color="auto"/>
        <w:bottom w:val="none" w:sz="0" w:space="0" w:color="auto"/>
        <w:right w:val="none" w:sz="0" w:space="0" w:color="auto"/>
      </w:divBdr>
    </w:div>
    <w:div w:id="1266812582">
      <w:bodyDiv w:val="1"/>
      <w:marLeft w:val="0"/>
      <w:marRight w:val="0"/>
      <w:marTop w:val="0"/>
      <w:marBottom w:val="0"/>
      <w:divBdr>
        <w:top w:val="none" w:sz="0" w:space="0" w:color="auto"/>
        <w:left w:val="none" w:sz="0" w:space="0" w:color="auto"/>
        <w:bottom w:val="none" w:sz="0" w:space="0" w:color="auto"/>
        <w:right w:val="none" w:sz="0" w:space="0" w:color="auto"/>
      </w:divBdr>
    </w:div>
    <w:div w:id="1268537172">
      <w:bodyDiv w:val="1"/>
      <w:marLeft w:val="0"/>
      <w:marRight w:val="0"/>
      <w:marTop w:val="0"/>
      <w:marBottom w:val="0"/>
      <w:divBdr>
        <w:top w:val="none" w:sz="0" w:space="0" w:color="auto"/>
        <w:left w:val="none" w:sz="0" w:space="0" w:color="auto"/>
        <w:bottom w:val="none" w:sz="0" w:space="0" w:color="auto"/>
        <w:right w:val="none" w:sz="0" w:space="0" w:color="auto"/>
      </w:divBdr>
    </w:div>
    <w:div w:id="1285624920">
      <w:bodyDiv w:val="1"/>
      <w:marLeft w:val="0"/>
      <w:marRight w:val="0"/>
      <w:marTop w:val="0"/>
      <w:marBottom w:val="0"/>
      <w:divBdr>
        <w:top w:val="none" w:sz="0" w:space="0" w:color="auto"/>
        <w:left w:val="none" w:sz="0" w:space="0" w:color="auto"/>
        <w:bottom w:val="none" w:sz="0" w:space="0" w:color="auto"/>
        <w:right w:val="none" w:sz="0" w:space="0" w:color="auto"/>
      </w:divBdr>
    </w:div>
    <w:div w:id="1299072211">
      <w:bodyDiv w:val="1"/>
      <w:marLeft w:val="0"/>
      <w:marRight w:val="0"/>
      <w:marTop w:val="0"/>
      <w:marBottom w:val="0"/>
      <w:divBdr>
        <w:top w:val="none" w:sz="0" w:space="0" w:color="auto"/>
        <w:left w:val="none" w:sz="0" w:space="0" w:color="auto"/>
        <w:bottom w:val="none" w:sz="0" w:space="0" w:color="auto"/>
        <w:right w:val="none" w:sz="0" w:space="0" w:color="auto"/>
      </w:divBdr>
    </w:div>
    <w:div w:id="1300956291">
      <w:bodyDiv w:val="1"/>
      <w:marLeft w:val="0"/>
      <w:marRight w:val="0"/>
      <w:marTop w:val="0"/>
      <w:marBottom w:val="0"/>
      <w:divBdr>
        <w:top w:val="none" w:sz="0" w:space="0" w:color="auto"/>
        <w:left w:val="none" w:sz="0" w:space="0" w:color="auto"/>
        <w:bottom w:val="none" w:sz="0" w:space="0" w:color="auto"/>
        <w:right w:val="none" w:sz="0" w:space="0" w:color="auto"/>
      </w:divBdr>
    </w:div>
    <w:div w:id="1307050088">
      <w:bodyDiv w:val="1"/>
      <w:marLeft w:val="0"/>
      <w:marRight w:val="0"/>
      <w:marTop w:val="0"/>
      <w:marBottom w:val="0"/>
      <w:divBdr>
        <w:top w:val="none" w:sz="0" w:space="0" w:color="auto"/>
        <w:left w:val="none" w:sz="0" w:space="0" w:color="auto"/>
        <w:bottom w:val="none" w:sz="0" w:space="0" w:color="auto"/>
        <w:right w:val="none" w:sz="0" w:space="0" w:color="auto"/>
      </w:divBdr>
    </w:div>
    <w:div w:id="1310549777">
      <w:bodyDiv w:val="1"/>
      <w:marLeft w:val="0"/>
      <w:marRight w:val="0"/>
      <w:marTop w:val="0"/>
      <w:marBottom w:val="0"/>
      <w:divBdr>
        <w:top w:val="none" w:sz="0" w:space="0" w:color="auto"/>
        <w:left w:val="none" w:sz="0" w:space="0" w:color="auto"/>
        <w:bottom w:val="none" w:sz="0" w:space="0" w:color="auto"/>
        <w:right w:val="none" w:sz="0" w:space="0" w:color="auto"/>
      </w:divBdr>
    </w:div>
    <w:div w:id="1336416126">
      <w:bodyDiv w:val="1"/>
      <w:marLeft w:val="0"/>
      <w:marRight w:val="0"/>
      <w:marTop w:val="0"/>
      <w:marBottom w:val="0"/>
      <w:divBdr>
        <w:top w:val="none" w:sz="0" w:space="0" w:color="auto"/>
        <w:left w:val="none" w:sz="0" w:space="0" w:color="auto"/>
        <w:bottom w:val="none" w:sz="0" w:space="0" w:color="auto"/>
        <w:right w:val="none" w:sz="0" w:space="0" w:color="auto"/>
      </w:divBdr>
    </w:div>
    <w:div w:id="1342588929">
      <w:bodyDiv w:val="1"/>
      <w:marLeft w:val="0"/>
      <w:marRight w:val="0"/>
      <w:marTop w:val="0"/>
      <w:marBottom w:val="0"/>
      <w:divBdr>
        <w:top w:val="none" w:sz="0" w:space="0" w:color="auto"/>
        <w:left w:val="none" w:sz="0" w:space="0" w:color="auto"/>
        <w:bottom w:val="none" w:sz="0" w:space="0" w:color="auto"/>
        <w:right w:val="none" w:sz="0" w:space="0" w:color="auto"/>
      </w:divBdr>
    </w:div>
    <w:div w:id="1348285172">
      <w:bodyDiv w:val="1"/>
      <w:marLeft w:val="0"/>
      <w:marRight w:val="0"/>
      <w:marTop w:val="0"/>
      <w:marBottom w:val="0"/>
      <w:divBdr>
        <w:top w:val="none" w:sz="0" w:space="0" w:color="auto"/>
        <w:left w:val="none" w:sz="0" w:space="0" w:color="auto"/>
        <w:bottom w:val="none" w:sz="0" w:space="0" w:color="auto"/>
        <w:right w:val="none" w:sz="0" w:space="0" w:color="auto"/>
      </w:divBdr>
    </w:div>
    <w:div w:id="1371299792">
      <w:bodyDiv w:val="1"/>
      <w:marLeft w:val="0"/>
      <w:marRight w:val="0"/>
      <w:marTop w:val="0"/>
      <w:marBottom w:val="0"/>
      <w:divBdr>
        <w:top w:val="none" w:sz="0" w:space="0" w:color="auto"/>
        <w:left w:val="none" w:sz="0" w:space="0" w:color="auto"/>
        <w:bottom w:val="none" w:sz="0" w:space="0" w:color="auto"/>
        <w:right w:val="none" w:sz="0" w:space="0" w:color="auto"/>
      </w:divBdr>
    </w:div>
    <w:div w:id="1382289564">
      <w:bodyDiv w:val="1"/>
      <w:marLeft w:val="0"/>
      <w:marRight w:val="0"/>
      <w:marTop w:val="0"/>
      <w:marBottom w:val="0"/>
      <w:divBdr>
        <w:top w:val="none" w:sz="0" w:space="0" w:color="auto"/>
        <w:left w:val="none" w:sz="0" w:space="0" w:color="auto"/>
        <w:bottom w:val="none" w:sz="0" w:space="0" w:color="auto"/>
        <w:right w:val="none" w:sz="0" w:space="0" w:color="auto"/>
      </w:divBdr>
    </w:div>
    <w:div w:id="1392385106">
      <w:bodyDiv w:val="1"/>
      <w:marLeft w:val="0"/>
      <w:marRight w:val="0"/>
      <w:marTop w:val="0"/>
      <w:marBottom w:val="0"/>
      <w:divBdr>
        <w:top w:val="none" w:sz="0" w:space="0" w:color="auto"/>
        <w:left w:val="none" w:sz="0" w:space="0" w:color="auto"/>
        <w:bottom w:val="none" w:sz="0" w:space="0" w:color="auto"/>
        <w:right w:val="none" w:sz="0" w:space="0" w:color="auto"/>
      </w:divBdr>
    </w:div>
    <w:div w:id="1395011825">
      <w:bodyDiv w:val="1"/>
      <w:marLeft w:val="0"/>
      <w:marRight w:val="0"/>
      <w:marTop w:val="0"/>
      <w:marBottom w:val="0"/>
      <w:divBdr>
        <w:top w:val="none" w:sz="0" w:space="0" w:color="auto"/>
        <w:left w:val="none" w:sz="0" w:space="0" w:color="auto"/>
        <w:bottom w:val="none" w:sz="0" w:space="0" w:color="auto"/>
        <w:right w:val="none" w:sz="0" w:space="0" w:color="auto"/>
      </w:divBdr>
    </w:div>
    <w:div w:id="1405714232">
      <w:bodyDiv w:val="1"/>
      <w:marLeft w:val="0"/>
      <w:marRight w:val="0"/>
      <w:marTop w:val="0"/>
      <w:marBottom w:val="0"/>
      <w:divBdr>
        <w:top w:val="none" w:sz="0" w:space="0" w:color="auto"/>
        <w:left w:val="none" w:sz="0" w:space="0" w:color="auto"/>
        <w:bottom w:val="none" w:sz="0" w:space="0" w:color="auto"/>
        <w:right w:val="none" w:sz="0" w:space="0" w:color="auto"/>
      </w:divBdr>
    </w:div>
    <w:div w:id="1410542923">
      <w:bodyDiv w:val="1"/>
      <w:marLeft w:val="0"/>
      <w:marRight w:val="0"/>
      <w:marTop w:val="0"/>
      <w:marBottom w:val="0"/>
      <w:divBdr>
        <w:top w:val="none" w:sz="0" w:space="0" w:color="auto"/>
        <w:left w:val="none" w:sz="0" w:space="0" w:color="auto"/>
        <w:bottom w:val="none" w:sz="0" w:space="0" w:color="auto"/>
        <w:right w:val="none" w:sz="0" w:space="0" w:color="auto"/>
      </w:divBdr>
    </w:div>
    <w:div w:id="1437948189">
      <w:bodyDiv w:val="1"/>
      <w:marLeft w:val="0"/>
      <w:marRight w:val="0"/>
      <w:marTop w:val="0"/>
      <w:marBottom w:val="0"/>
      <w:divBdr>
        <w:top w:val="none" w:sz="0" w:space="0" w:color="auto"/>
        <w:left w:val="none" w:sz="0" w:space="0" w:color="auto"/>
        <w:bottom w:val="none" w:sz="0" w:space="0" w:color="auto"/>
        <w:right w:val="none" w:sz="0" w:space="0" w:color="auto"/>
      </w:divBdr>
    </w:div>
    <w:div w:id="1439838774">
      <w:bodyDiv w:val="1"/>
      <w:marLeft w:val="0"/>
      <w:marRight w:val="0"/>
      <w:marTop w:val="0"/>
      <w:marBottom w:val="0"/>
      <w:divBdr>
        <w:top w:val="none" w:sz="0" w:space="0" w:color="auto"/>
        <w:left w:val="none" w:sz="0" w:space="0" w:color="auto"/>
        <w:bottom w:val="none" w:sz="0" w:space="0" w:color="auto"/>
        <w:right w:val="none" w:sz="0" w:space="0" w:color="auto"/>
      </w:divBdr>
    </w:div>
    <w:div w:id="1455832317">
      <w:bodyDiv w:val="1"/>
      <w:marLeft w:val="0"/>
      <w:marRight w:val="0"/>
      <w:marTop w:val="0"/>
      <w:marBottom w:val="0"/>
      <w:divBdr>
        <w:top w:val="none" w:sz="0" w:space="0" w:color="auto"/>
        <w:left w:val="none" w:sz="0" w:space="0" w:color="auto"/>
        <w:bottom w:val="none" w:sz="0" w:space="0" w:color="auto"/>
        <w:right w:val="none" w:sz="0" w:space="0" w:color="auto"/>
      </w:divBdr>
    </w:div>
    <w:div w:id="1457409585">
      <w:bodyDiv w:val="1"/>
      <w:marLeft w:val="0"/>
      <w:marRight w:val="0"/>
      <w:marTop w:val="0"/>
      <w:marBottom w:val="0"/>
      <w:divBdr>
        <w:top w:val="none" w:sz="0" w:space="0" w:color="auto"/>
        <w:left w:val="none" w:sz="0" w:space="0" w:color="auto"/>
        <w:bottom w:val="none" w:sz="0" w:space="0" w:color="auto"/>
        <w:right w:val="none" w:sz="0" w:space="0" w:color="auto"/>
      </w:divBdr>
    </w:div>
    <w:div w:id="1464810667">
      <w:bodyDiv w:val="1"/>
      <w:marLeft w:val="0"/>
      <w:marRight w:val="0"/>
      <w:marTop w:val="0"/>
      <w:marBottom w:val="0"/>
      <w:divBdr>
        <w:top w:val="none" w:sz="0" w:space="0" w:color="auto"/>
        <w:left w:val="none" w:sz="0" w:space="0" w:color="auto"/>
        <w:bottom w:val="none" w:sz="0" w:space="0" w:color="auto"/>
        <w:right w:val="none" w:sz="0" w:space="0" w:color="auto"/>
      </w:divBdr>
    </w:div>
    <w:div w:id="1478230367">
      <w:bodyDiv w:val="1"/>
      <w:marLeft w:val="0"/>
      <w:marRight w:val="0"/>
      <w:marTop w:val="0"/>
      <w:marBottom w:val="0"/>
      <w:divBdr>
        <w:top w:val="none" w:sz="0" w:space="0" w:color="auto"/>
        <w:left w:val="none" w:sz="0" w:space="0" w:color="auto"/>
        <w:bottom w:val="none" w:sz="0" w:space="0" w:color="auto"/>
        <w:right w:val="none" w:sz="0" w:space="0" w:color="auto"/>
      </w:divBdr>
    </w:div>
    <w:div w:id="1483499862">
      <w:bodyDiv w:val="1"/>
      <w:marLeft w:val="0"/>
      <w:marRight w:val="0"/>
      <w:marTop w:val="0"/>
      <w:marBottom w:val="0"/>
      <w:divBdr>
        <w:top w:val="none" w:sz="0" w:space="0" w:color="auto"/>
        <w:left w:val="none" w:sz="0" w:space="0" w:color="auto"/>
        <w:bottom w:val="none" w:sz="0" w:space="0" w:color="auto"/>
        <w:right w:val="none" w:sz="0" w:space="0" w:color="auto"/>
      </w:divBdr>
    </w:div>
    <w:div w:id="149009643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590595">
      <w:bodyDiv w:val="1"/>
      <w:marLeft w:val="0"/>
      <w:marRight w:val="0"/>
      <w:marTop w:val="0"/>
      <w:marBottom w:val="0"/>
      <w:divBdr>
        <w:top w:val="none" w:sz="0" w:space="0" w:color="auto"/>
        <w:left w:val="none" w:sz="0" w:space="0" w:color="auto"/>
        <w:bottom w:val="none" w:sz="0" w:space="0" w:color="auto"/>
        <w:right w:val="none" w:sz="0" w:space="0" w:color="auto"/>
      </w:divBdr>
    </w:div>
    <w:div w:id="1512716280">
      <w:bodyDiv w:val="1"/>
      <w:marLeft w:val="0"/>
      <w:marRight w:val="0"/>
      <w:marTop w:val="0"/>
      <w:marBottom w:val="0"/>
      <w:divBdr>
        <w:top w:val="none" w:sz="0" w:space="0" w:color="auto"/>
        <w:left w:val="none" w:sz="0" w:space="0" w:color="auto"/>
        <w:bottom w:val="none" w:sz="0" w:space="0" w:color="auto"/>
        <w:right w:val="none" w:sz="0" w:space="0" w:color="auto"/>
      </w:divBdr>
    </w:div>
    <w:div w:id="1514762166">
      <w:bodyDiv w:val="1"/>
      <w:marLeft w:val="0"/>
      <w:marRight w:val="0"/>
      <w:marTop w:val="0"/>
      <w:marBottom w:val="0"/>
      <w:divBdr>
        <w:top w:val="none" w:sz="0" w:space="0" w:color="auto"/>
        <w:left w:val="none" w:sz="0" w:space="0" w:color="auto"/>
        <w:bottom w:val="none" w:sz="0" w:space="0" w:color="auto"/>
        <w:right w:val="none" w:sz="0" w:space="0" w:color="auto"/>
      </w:divBdr>
    </w:div>
    <w:div w:id="1517690604">
      <w:bodyDiv w:val="1"/>
      <w:marLeft w:val="0"/>
      <w:marRight w:val="0"/>
      <w:marTop w:val="0"/>
      <w:marBottom w:val="0"/>
      <w:divBdr>
        <w:top w:val="none" w:sz="0" w:space="0" w:color="auto"/>
        <w:left w:val="none" w:sz="0" w:space="0" w:color="auto"/>
        <w:bottom w:val="none" w:sz="0" w:space="0" w:color="auto"/>
        <w:right w:val="none" w:sz="0" w:space="0" w:color="auto"/>
      </w:divBdr>
    </w:div>
    <w:div w:id="1517693627">
      <w:bodyDiv w:val="1"/>
      <w:marLeft w:val="0"/>
      <w:marRight w:val="0"/>
      <w:marTop w:val="0"/>
      <w:marBottom w:val="0"/>
      <w:divBdr>
        <w:top w:val="none" w:sz="0" w:space="0" w:color="auto"/>
        <w:left w:val="none" w:sz="0" w:space="0" w:color="auto"/>
        <w:bottom w:val="none" w:sz="0" w:space="0" w:color="auto"/>
        <w:right w:val="none" w:sz="0" w:space="0" w:color="auto"/>
      </w:divBdr>
    </w:div>
    <w:div w:id="1517959639">
      <w:bodyDiv w:val="1"/>
      <w:marLeft w:val="0"/>
      <w:marRight w:val="0"/>
      <w:marTop w:val="0"/>
      <w:marBottom w:val="0"/>
      <w:divBdr>
        <w:top w:val="none" w:sz="0" w:space="0" w:color="auto"/>
        <w:left w:val="none" w:sz="0" w:space="0" w:color="auto"/>
        <w:bottom w:val="none" w:sz="0" w:space="0" w:color="auto"/>
        <w:right w:val="none" w:sz="0" w:space="0" w:color="auto"/>
      </w:divBdr>
    </w:div>
    <w:div w:id="1519007186">
      <w:bodyDiv w:val="1"/>
      <w:marLeft w:val="0"/>
      <w:marRight w:val="0"/>
      <w:marTop w:val="0"/>
      <w:marBottom w:val="0"/>
      <w:divBdr>
        <w:top w:val="none" w:sz="0" w:space="0" w:color="auto"/>
        <w:left w:val="none" w:sz="0" w:space="0" w:color="auto"/>
        <w:bottom w:val="none" w:sz="0" w:space="0" w:color="auto"/>
        <w:right w:val="none" w:sz="0" w:space="0" w:color="auto"/>
      </w:divBdr>
    </w:div>
    <w:div w:id="1524779160">
      <w:bodyDiv w:val="1"/>
      <w:marLeft w:val="0"/>
      <w:marRight w:val="0"/>
      <w:marTop w:val="0"/>
      <w:marBottom w:val="0"/>
      <w:divBdr>
        <w:top w:val="none" w:sz="0" w:space="0" w:color="auto"/>
        <w:left w:val="none" w:sz="0" w:space="0" w:color="auto"/>
        <w:bottom w:val="none" w:sz="0" w:space="0" w:color="auto"/>
        <w:right w:val="none" w:sz="0" w:space="0" w:color="auto"/>
      </w:divBdr>
    </w:div>
    <w:div w:id="1529833982">
      <w:bodyDiv w:val="1"/>
      <w:marLeft w:val="0"/>
      <w:marRight w:val="0"/>
      <w:marTop w:val="0"/>
      <w:marBottom w:val="0"/>
      <w:divBdr>
        <w:top w:val="none" w:sz="0" w:space="0" w:color="auto"/>
        <w:left w:val="none" w:sz="0" w:space="0" w:color="auto"/>
        <w:bottom w:val="none" w:sz="0" w:space="0" w:color="auto"/>
        <w:right w:val="none" w:sz="0" w:space="0" w:color="auto"/>
      </w:divBdr>
    </w:div>
    <w:div w:id="1531455829">
      <w:bodyDiv w:val="1"/>
      <w:marLeft w:val="0"/>
      <w:marRight w:val="0"/>
      <w:marTop w:val="0"/>
      <w:marBottom w:val="0"/>
      <w:divBdr>
        <w:top w:val="none" w:sz="0" w:space="0" w:color="auto"/>
        <w:left w:val="none" w:sz="0" w:space="0" w:color="auto"/>
        <w:bottom w:val="none" w:sz="0" w:space="0" w:color="auto"/>
        <w:right w:val="none" w:sz="0" w:space="0" w:color="auto"/>
      </w:divBdr>
    </w:div>
    <w:div w:id="1539659135">
      <w:bodyDiv w:val="1"/>
      <w:marLeft w:val="0"/>
      <w:marRight w:val="0"/>
      <w:marTop w:val="0"/>
      <w:marBottom w:val="0"/>
      <w:divBdr>
        <w:top w:val="none" w:sz="0" w:space="0" w:color="auto"/>
        <w:left w:val="none" w:sz="0" w:space="0" w:color="auto"/>
        <w:bottom w:val="none" w:sz="0" w:space="0" w:color="auto"/>
        <w:right w:val="none" w:sz="0" w:space="0" w:color="auto"/>
      </w:divBdr>
    </w:div>
    <w:div w:id="1545288760">
      <w:bodyDiv w:val="1"/>
      <w:marLeft w:val="0"/>
      <w:marRight w:val="0"/>
      <w:marTop w:val="0"/>
      <w:marBottom w:val="0"/>
      <w:divBdr>
        <w:top w:val="none" w:sz="0" w:space="0" w:color="auto"/>
        <w:left w:val="none" w:sz="0" w:space="0" w:color="auto"/>
        <w:bottom w:val="none" w:sz="0" w:space="0" w:color="auto"/>
        <w:right w:val="none" w:sz="0" w:space="0" w:color="auto"/>
      </w:divBdr>
    </w:div>
    <w:div w:id="1546792959">
      <w:bodyDiv w:val="1"/>
      <w:marLeft w:val="0"/>
      <w:marRight w:val="0"/>
      <w:marTop w:val="0"/>
      <w:marBottom w:val="0"/>
      <w:divBdr>
        <w:top w:val="none" w:sz="0" w:space="0" w:color="auto"/>
        <w:left w:val="none" w:sz="0" w:space="0" w:color="auto"/>
        <w:bottom w:val="none" w:sz="0" w:space="0" w:color="auto"/>
        <w:right w:val="none" w:sz="0" w:space="0" w:color="auto"/>
      </w:divBdr>
    </w:div>
    <w:div w:id="1548371444">
      <w:bodyDiv w:val="1"/>
      <w:marLeft w:val="0"/>
      <w:marRight w:val="0"/>
      <w:marTop w:val="0"/>
      <w:marBottom w:val="0"/>
      <w:divBdr>
        <w:top w:val="none" w:sz="0" w:space="0" w:color="auto"/>
        <w:left w:val="none" w:sz="0" w:space="0" w:color="auto"/>
        <w:bottom w:val="none" w:sz="0" w:space="0" w:color="auto"/>
        <w:right w:val="none" w:sz="0" w:space="0" w:color="auto"/>
      </w:divBdr>
    </w:div>
    <w:div w:id="1558585635">
      <w:bodyDiv w:val="1"/>
      <w:marLeft w:val="0"/>
      <w:marRight w:val="0"/>
      <w:marTop w:val="0"/>
      <w:marBottom w:val="0"/>
      <w:divBdr>
        <w:top w:val="none" w:sz="0" w:space="0" w:color="auto"/>
        <w:left w:val="none" w:sz="0" w:space="0" w:color="auto"/>
        <w:bottom w:val="none" w:sz="0" w:space="0" w:color="auto"/>
        <w:right w:val="none" w:sz="0" w:space="0" w:color="auto"/>
      </w:divBdr>
    </w:div>
    <w:div w:id="1561594871">
      <w:bodyDiv w:val="1"/>
      <w:marLeft w:val="0"/>
      <w:marRight w:val="0"/>
      <w:marTop w:val="0"/>
      <w:marBottom w:val="0"/>
      <w:divBdr>
        <w:top w:val="none" w:sz="0" w:space="0" w:color="auto"/>
        <w:left w:val="none" w:sz="0" w:space="0" w:color="auto"/>
        <w:bottom w:val="none" w:sz="0" w:space="0" w:color="auto"/>
        <w:right w:val="none" w:sz="0" w:space="0" w:color="auto"/>
      </w:divBdr>
    </w:div>
    <w:div w:id="1578200288">
      <w:bodyDiv w:val="1"/>
      <w:marLeft w:val="0"/>
      <w:marRight w:val="0"/>
      <w:marTop w:val="0"/>
      <w:marBottom w:val="0"/>
      <w:divBdr>
        <w:top w:val="none" w:sz="0" w:space="0" w:color="auto"/>
        <w:left w:val="none" w:sz="0" w:space="0" w:color="auto"/>
        <w:bottom w:val="none" w:sz="0" w:space="0" w:color="auto"/>
        <w:right w:val="none" w:sz="0" w:space="0" w:color="auto"/>
      </w:divBdr>
    </w:div>
    <w:div w:id="1579749252">
      <w:bodyDiv w:val="1"/>
      <w:marLeft w:val="0"/>
      <w:marRight w:val="0"/>
      <w:marTop w:val="0"/>
      <w:marBottom w:val="0"/>
      <w:divBdr>
        <w:top w:val="none" w:sz="0" w:space="0" w:color="auto"/>
        <w:left w:val="none" w:sz="0" w:space="0" w:color="auto"/>
        <w:bottom w:val="none" w:sz="0" w:space="0" w:color="auto"/>
        <w:right w:val="none" w:sz="0" w:space="0" w:color="auto"/>
      </w:divBdr>
    </w:div>
    <w:div w:id="1585185895">
      <w:bodyDiv w:val="1"/>
      <w:marLeft w:val="0"/>
      <w:marRight w:val="0"/>
      <w:marTop w:val="0"/>
      <w:marBottom w:val="0"/>
      <w:divBdr>
        <w:top w:val="none" w:sz="0" w:space="0" w:color="auto"/>
        <w:left w:val="none" w:sz="0" w:space="0" w:color="auto"/>
        <w:bottom w:val="none" w:sz="0" w:space="0" w:color="auto"/>
        <w:right w:val="none" w:sz="0" w:space="0" w:color="auto"/>
      </w:divBdr>
    </w:div>
    <w:div w:id="1662198948">
      <w:bodyDiv w:val="1"/>
      <w:marLeft w:val="0"/>
      <w:marRight w:val="0"/>
      <w:marTop w:val="0"/>
      <w:marBottom w:val="0"/>
      <w:divBdr>
        <w:top w:val="none" w:sz="0" w:space="0" w:color="auto"/>
        <w:left w:val="none" w:sz="0" w:space="0" w:color="auto"/>
        <w:bottom w:val="none" w:sz="0" w:space="0" w:color="auto"/>
        <w:right w:val="none" w:sz="0" w:space="0" w:color="auto"/>
      </w:divBdr>
    </w:div>
    <w:div w:id="1665664167">
      <w:bodyDiv w:val="1"/>
      <w:marLeft w:val="0"/>
      <w:marRight w:val="0"/>
      <w:marTop w:val="0"/>
      <w:marBottom w:val="0"/>
      <w:divBdr>
        <w:top w:val="none" w:sz="0" w:space="0" w:color="auto"/>
        <w:left w:val="none" w:sz="0" w:space="0" w:color="auto"/>
        <w:bottom w:val="none" w:sz="0" w:space="0" w:color="auto"/>
        <w:right w:val="none" w:sz="0" w:space="0" w:color="auto"/>
      </w:divBdr>
    </w:div>
    <w:div w:id="1667902922">
      <w:bodyDiv w:val="1"/>
      <w:marLeft w:val="0"/>
      <w:marRight w:val="0"/>
      <w:marTop w:val="0"/>
      <w:marBottom w:val="0"/>
      <w:divBdr>
        <w:top w:val="none" w:sz="0" w:space="0" w:color="auto"/>
        <w:left w:val="none" w:sz="0" w:space="0" w:color="auto"/>
        <w:bottom w:val="none" w:sz="0" w:space="0" w:color="auto"/>
        <w:right w:val="none" w:sz="0" w:space="0" w:color="auto"/>
      </w:divBdr>
    </w:div>
    <w:div w:id="1678536694">
      <w:bodyDiv w:val="1"/>
      <w:marLeft w:val="0"/>
      <w:marRight w:val="0"/>
      <w:marTop w:val="0"/>
      <w:marBottom w:val="0"/>
      <w:divBdr>
        <w:top w:val="none" w:sz="0" w:space="0" w:color="auto"/>
        <w:left w:val="none" w:sz="0" w:space="0" w:color="auto"/>
        <w:bottom w:val="none" w:sz="0" w:space="0" w:color="auto"/>
        <w:right w:val="none" w:sz="0" w:space="0" w:color="auto"/>
      </w:divBdr>
    </w:div>
    <w:div w:id="1681615700">
      <w:bodyDiv w:val="1"/>
      <w:marLeft w:val="0"/>
      <w:marRight w:val="0"/>
      <w:marTop w:val="0"/>
      <w:marBottom w:val="0"/>
      <w:divBdr>
        <w:top w:val="none" w:sz="0" w:space="0" w:color="auto"/>
        <w:left w:val="none" w:sz="0" w:space="0" w:color="auto"/>
        <w:bottom w:val="none" w:sz="0" w:space="0" w:color="auto"/>
        <w:right w:val="none" w:sz="0" w:space="0" w:color="auto"/>
      </w:divBdr>
    </w:div>
    <w:div w:id="1684671013">
      <w:bodyDiv w:val="1"/>
      <w:marLeft w:val="0"/>
      <w:marRight w:val="0"/>
      <w:marTop w:val="0"/>
      <w:marBottom w:val="0"/>
      <w:divBdr>
        <w:top w:val="none" w:sz="0" w:space="0" w:color="auto"/>
        <w:left w:val="none" w:sz="0" w:space="0" w:color="auto"/>
        <w:bottom w:val="none" w:sz="0" w:space="0" w:color="auto"/>
        <w:right w:val="none" w:sz="0" w:space="0" w:color="auto"/>
      </w:divBdr>
    </w:div>
    <w:div w:id="1690375191">
      <w:bodyDiv w:val="1"/>
      <w:marLeft w:val="0"/>
      <w:marRight w:val="0"/>
      <w:marTop w:val="0"/>
      <w:marBottom w:val="0"/>
      <w:divBdr>
        <w:top w:val="none" w:sz="0" w:space="0" w:color="auto"/>
        <w:left w:val="none" w:sz="0" w:space="0" w:color="auto"/>
        <w:bottom w:val="none" w:sz="0" w:space="0" w:color="auto"/>
        <w:right w:val="none" w:sz="0" w:space="0" w:color="auto"/>
      </w:divBdr>
    </w:div>
    <w:div w:id="1701005842">
      <w:bodyDiv w:val="1"/>
      <w:marLeft w:val="0"/>
      <w:marRight w:val="0"/>
      <w:marTop w:val="0"/>
      <w:marBottom w:val="0"/>
      <w:divBdr>
        <w:top w:val="none" w:sz="0" w:space="0" w:color="auto"/>
        <w:left w:val="none" w:sz="0" w:space="0" w:color="auto"/>
        <w:bottom w:val="none" w:sz="0" w:space="0" w:color="auto"/>
        <w:right w:val="none" w:sz="0" w:space="0" w:color="auto"/>
      </w:divBdr>
    </w:div>
    <w:div w:id="1703247217">
      <w:bodyDiv w:val="1"/>
      <w:marLeft w:val="0"/>
      <w:marRight w:val="0"/>
      <w:marTop w:val="0"/>
      <w:marBottom w:val="0"/>
      <w:divBdr>
        <w:top w:val="none" w:sz="0" w:space="0" w:color="auto"/>
        <w:left w:val="none" w:sz="0" w:space="0" w:color="auto"/>
        <w:bottom w:val="none" w:sz="0" w:space="0" w:color="auto"/>
        <w:right w:val="none" w:sz="0" w:space="0" w:color="auto"/>
      </w:divBdr>
    </w:div>
    <w:div w:id="1708679733">
      <w:bodyDiv w:val="1"/>
      <w:marLeft w:val="0"/>
      <w:marRight w:val="0"/>
      <w:marTop w:val="0"/>
      <w:marBottom w:val="0"/>
      <w:divBdr>
        <w:top w:val="none" w:sz="0" w:space="0" w:color="auto"/>
        <w:left w:val="none" w:sz="0" w:space="0" w:color="auto"/>
        <w:bottom w:val="none" w:sz="0" w:space="0" w:color="auto"/>
        <w:right w:val="none" w:sz="0" w:space="0" w:color="auto"/>
      </w:divBdr>
    </w:div>
    <w:div w:id="1710765033">
      <w:bodyDiv w:val="1"/>
      <w:marLeft w:val="0"/>
      <w:marRight w:val="0"/>
      <w:marTop w:val="0"/>
      <w:marBottom w:val="0"/>
      <w:divBdr>
        <w:top w:val="none" w:sz="0" w:space="0" w:color="auto"/>
        <w:left w:val="none" w:sz="0" w:space="0" w:color="auto"/>
        <w:bottom w:val="none" w:sz="0" w:space="0" w:color="auto"/>
        <w:right w:val="none" w:sz="0" w:space="0" w:color="auto"/>
      </w:divBdr>
    </w:div>
    <w:div w:id="1718115894">
      <w:bodyDiv w:val="1"/>
      <w:marLeft w:val="0"/>
      <w:marRight w:val="0"/>
      <w:marTop w:val="0"/>
      <w:marBottom w:val="0"/>
      <w:divBdr>
        <w:top w:val="none" w:sz="0" w:space="0" w:color="auto"/>
        <w:left w:val="none" w:sz="0" w:space="0" w:color="auto"/>
        <w:bottom w:val="none" w:sz="0" w:space="0" w:color="auto"/>
        <w:right w:val="none" w:sz="0" w:space="0" w:color="auto"/>
      </w:divBdr>
    </w:div>
    <w:div w:id="1728068101">
      <w:bodyDiv w:val="1"/>
      <w:marLeft w:val="0"/>
      <w:marRight w:val="0"/>
      <w:marTop w:val="0"/>
      <w:marBottom w:val="0"/>
      <w:divBdr>
        <w:top w:val="none" w:sz="0" w:space="0" w:color="auto"/>
        <w:left w:val="none" w:sz="0" w:space="0" w:color="auto"/>
        <w:bottom w:val="none" w:sz="0" w:space="0" w:color="auto"/>
        <w:right w:val="none" w:sz="0" w:space="0" w:color="auto"/>
      </w:divBdr>
    </w:div>
    <w:div w:id="1734619500">
      <w:bodyDiv w:val="1"/>
      <w:marLeft w:val="0"/>
      <w:marRight w:val="0"/>
      <w:marTop w:val="0"/>
      <w:marBottom w:val="0"/>
      <w:divBdr>
        <w:top w:val="none" w:sz="0" w:space="0" w:color="auto"/>
        <w:left w:val="none" w:sz="0" w:space="0" w:color="auto"/>
        <w:bottom w:val="none" w:sz="0" w:space="0" w:color="auto"/>
        <w:right w:val="none" w:sz="0" w:space="0" w:color="auto"/>
      </w:divBdr>
    </w:div>
    <w:div w:id="1747649332">
      <w:bodyDiv w:val="1"/>
      <w:marLeft w:val="0"/>
      <w:marRight w:val="0"/>
      <w:marTop w:val="0"/>
      <w:marBottom w:val="0"/>
      <w:divBdr>
        <w:top w:val="none" w:sz="0" w:space="0" w:color="auto"/>
        <w:left w:val="none" w:sz="0" w:space="0" w:color="auto"/>
        <w:bottom w:val="none" w:sz="0" w:space="0" w:color="auto"/>
        <w:right w:val="none" w:sz="0" w:space="0" w:color="auto"/>
      </w:divBdr>
    </w:div>
    <w:div w:id="1755128071">
      <w:bodyDiv w:val="1"/>
      <w:marLeft w:val="0"/>
      <w:marRight w:val="0"/>
      <w:marTop w:val="0"/>
      <w:marBottom w:val="0"/>
      <w:divBdr>
        <w:top w:val="none" w:sz="0" w:space="0" w:color="auto"/>
        <w:left w:val="none" w:sz="0" w:space="0" w:color="auto"/>
        <w:bottom w:val="none" w:sz="0" w:space="0" w:color="auto"/>
        <w:right w:val="none" w:sz="0" w:space="0" w:color="auto"/>
      </w:divBdr>
    </w:div>
    <w:div w:id="1756828581">
      <w:bodyDiv w:val="1"/>
      <w:marLeft w:val="0"/>
      <w:marRight w:val="0"/>
      <w:marTop w:val="0"/>
      <w:marBottom w:val="0"/>
      <w:divBdr>
        <w:top w:val="none" w:sz="0" w:space="0" w:color="auto"/>
        <w:left w:val="none" w:sz="0" w:space="0" w:color="auto"/>
        <w:bottom w:val="none" w:sz="0" w:space="0" w:color="auto"/>
        <w:right w:val="none" w:sz="0" w:space="0" w:color="auto"/>
      </w:divBdr>
    </w:div>
    <w:div w:id="1759132276">
      <w:bodyDiv w:val="1"/>
      <w:marLeft w:val="0"/>
      <w:marRight w:val="0"/>
      <w:marTop w:val="0"/>
      <w:marBottom w:val="0"/>
      <w:divBdr>
        <w:top w:val="none" w:sz="0" w:space="0" w:color="auto"/>
        <w:left w:val="none" w:sz="0" w:space="0" w:color="auto"/>
        <w:bottom w:val="none" w:sz="0" w:space="0" w:color="auto"/>
        <w:right w:val="none" w:sz="0" w:space="0" w:color="auto"/>
      </w:divBdr>
    </w:div>
    <w:div w:id="1760178580">
      <w:bodyDiv w:val="1"/>
      <w:marLeft w:val="0"/>
      <w:marRight w:val="0"/>
      <w:marTop w:val="0"/>
      <w:marBottom w:val="0"/>
      <w:divBdr>
        <w:top w:val="none" w:sz="0" w:space="0" w:color="auto"/>
        <w:left w:val="none" w:sz="0" w:space="0" w:color="auto"/>
        <w:bottom w:val="none" w:sz="0" w:space="0" w:color="auto"/>
        <w:right w:val="none" w:sz="0" w:space="0" w:color="auto"/>
      </w:divBdr>
    </w:div>
    <w:div w:id="1767267162">
      <w:bodyDiv w:val="1"/>
      <w:marLeft w:val="0"/>
      <w:marRight w:val="0"/>
      <w:marTop w:val="0"/>
      <w:marBottom w:val="0"/>
      <w:divBdr>
        <w:top w:val="none" w:sz="0" w:space="0" w:color="auto"/>
        <w:left w:val="none" w:sz="0" w:space="0" w:color="auto"/>
        <w:bottom w:val="none" w:sz="0" w:space="0" w:color="auto"/>
        <w:right w:val="none" w:sz="0" w:space="0" w:color="auto"/>
      </w:divBdr>
    </w:div>
    <w:div w:id="1774473766">
      <w:bodyDiv w:val="1"/>
      <w:marLeft w:val="0"/>
      <w:marRight w:val="0"/>
      <w:marTop w:val="0"/>
      <w:marBottom w:val="0"/>
      <w:divBdr>
        <w:top w:val="none" w:sz="0" w:space="0" w:color="auto"/>
        <w:left w:val="none" w:sz="0" w:space="0" w:color="auto"/>
        <w:bottom w:val="none" w:sz="0" w:space="0" w:color="auto"/>
        <w:right w:val="none" w:sz="0" w:space="0" w:color="auto"/>
      </w:divBdr>
    </w:div>
    <w:div w:id="1793356400">
      <w:bodyDiv w:val="1"/>
      <w:marLeft w:val="0"/>
      <w:marRight w:val="0"/>
      <w:marTop w:val="0"/>
      <w:marBottom w:val="0"/>
      <w:divBdr>
        <w:top w:val="none" w:sz="0" w:space="0" w:color="auto"/>
        <w:left w:val="none" w:sz="0" w:space="0" w:color="auto"/>
        <w:bottom w:val="none" w:sz="0" w:space="0" w:color="auto"/>
        <w:right w:val="none" w:sz="0" w:space="0" w:color="auto"/>
      </w:divBdr>
    </w:div>
    <w:div w:id="1793474508">
      <w:bodyDiv w:val="1"/>
      <w:marLeft w:val="0"/>
      <w:marRight w:val="0"/>
      <w:marTop w:val="0"/>
      <w:marBottom w:val="0"/>
      <w:divBdr>
        <w:top w:val="none" w:sz="0" w:space="0" w:color="auto"/>
        <w:left w:val="none" w:sz="0" w:space="0" w:color="auto"/>
        <w:bottom w:val="none" w:sz="0" w:space="0" w:color="auto"/>
        <w:right w:val="none" w:sz="0" w:space="0" w:color="auto"/>
      </w:divBdr>
    </w:div>
    <w:div w:id="1796557570">
      <w:bodyDiv w:val="1"/>
      <w:marLeft w:val="0"/>
      <w:marRight w:val="0"/>
      <w:marTop w:val="0"/>
      <w:marBottom w:val="0"/>
      <w:divBdr>
        <w:top w:val="none" w:sz="0" w:space="0" w:color="auto"/>
        <w:left w:val="none" w:sz="0" w:space="0" w:color="auto"/>
        <w:bottom w:val="none" w:sz="0" w:space="0" w:color="auto"/>
        <w:right w:val="none" w:sz="0" w:space="0" w:color="auto"/>
      </w:divBdr>
    </w:div>
    <w:div w:id="17983353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8453994">
      <w:bodyDiv w:val="1"/>
      <w:marLeft w:val="0"/>
      <w:marRight w:val="0"/>
      <w:marTop w:val="0"/>
      <w:marBottom w:val="0"/>
      <w:divBdr>
        <w:top w:val="none" w:sz="0" w:space="0" w:color="auto"/>
        <w:left w:val="none" w:sz="0" w:space="0" w:color="auto"/>
        <w:bottom w:val="none" w:sz="0" w:space="0" w:color="auto"/>
        <w:right w:val="none" w:sz="0" w:space="0" w:color="auto"/>
      </w:divBdr>
    </w:div>
    <w:div w:id="1860000666">
      <w:bodyDiv w:val="1"/>
      <w:marLeft w:val="0"/>
      <w:marRight w:val="0"/>
      <w:marTop w:val="0"/>
      <w:marBottom w:val="0"/>
      <w:divBdr>
        <w:top w:val="none" w:sz="0" w:space="0" w:color="auto"/>
        <w:left w:val="none" w:sz="0" w:space="0" w:color="auto"/>
        <w:bottom w:val="none" w:sz="0" w:space="0" w:color="auto"/>
        <w:right w:val="none" w:sz="0" w:space="0" w:color="auto"/>
      </w:divBdr>
    </w:div>
    <w:div w:id="1870296052">
      <w:bodyDiv w:val="1"/>
      <w:marLeft w:val="0"/>
      <w:marRight w:val="0"/>
      <w:marTop w:val="0"/>
      <w:marBottom w:val="0"/>
      <w:divBdr>
        <w:top w:val="none" w:sz="0" w:space="0" w:color="auto"/>
        <w:left w:val="none" w:sz="0" w:space="0" w:color="auto"/>
        <w:bottom w:val="none" w:sz="0" w:space="0" w:color="auto"/>
        <w:right w:val="none" w:sz="0" w:space="0" w:color="auto"/>
      </w:divBdr>
    </w:div>
    <w:div w:id="1892691564">
      <w:bodyDiv w:val="1"/>
      <w:marLeft w:val="0"/>
      <w:marRight w:val="0"/>
      <w:marTop w:val="0"/>
      <w:marBottom w:val="0"/>
      <w:divBdr>
        <w:top w:val="none" w:sz="0" w:space="0" w:color="auto"/>
        <w:left w:val="none" w:sz="0" w:space="0" w:color="auto"/>
        <w:bottom w:val="none" w:sz="0" w:space="0" w:color="auto"/>
        <w:right w:val="none" w:sz="0" w:space="0" w:color="auto"/>
      </w:divBdr>
    </w:div>
    <w:div w:id="1893298997">
      <w:bodyDiv w:val="1"/>
      <w:marLeft w:val="0"/>
      <w:marRight w:val="0"/>
      <w:marTop w:val="0"/>
      <w:marBottom w:val="0"/>
      <w:divBdr>
        <w:top w:val="none" w:sz="0" w:space="0" w:color="auto"/>
        <w:left w:val="none" w:sz="0" w:space="0" w:color="auto"/>
        <w:bottom w:val="none" w:sz="0" w:space="0" w:color="auto"/>
        <w:right w:val="none" w:sz="0" w:space="0" w:color="auto"/>
      </w:divBdr>
    </w:div>
    <w:div w:id="1901596536">
      <w:bodyDiv w:val="1"/>
      <w:marLeft w:val="0"/>
      <w:marRight w:val="0"/>
      <w:marTop w:val="0"/>
      <w:marBottom w:val="0"/>
      <w:divBdr>
        <w:top w:val="none" w:sz="0" w:space="0" w:color="auto"/>
        <w:left w:val="none" w:sz="0" w:space="0" w:color="auto"/>
        <w:bottom w:val="none" w:sz="0" w:space="0" w:color="auto"/>
        <w:right w:val="none" w:sz="0" w:space="0" w:color="auto"/>
      </w:divBdr>
    </w:div>
    <w:div w:id="190691251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309794">
      <w:bodyDiv w:val="1"/>
      <w:marLeft w:val="0"/>
      <w:marRight w:val="0"/>
      <w:marTop w:val="0"/>
      <w:marBottom w:val="0"/>
      <w:divBdr>
        <w:top w:val="none" w:sz="0" w:space="0" w:color="auto"/>
        <w:left w:val="none" w:sz="0" w:space="0" w:color="auto"/>
        <w:bottom w:val="none" w:sz="0" w:space="0" w:color="auto"/>
        <w:right w:val="none" w:sz="0" w:space="0" w:color="auto"/>
      </w:divBdr>
    </w:div>
    <w:div w:id="1921326739">
      <w:bodyDiv w:val="1"/>
      <w:marLeft w:val="0"/>
      <w:marRight w:val="0"/>
      <w:marTop w:val="0"/>
      <w:marBottom w:val="0"/>
      <w:divBdr>
        <w:top w:val="none" w:sz="0" w:space="0" w:color="auto"/>
        <w:left w:val="none" w:sz="0" w:space="0" w:color="auto"/>
        <w:bottom w:val="none" w:sz="0" w:space="0" w:color="auto"/>
        <w:right w:val="none" w:sz="0" w:space="0" w:color="auto"/>
      </w:divBdr>
    </w:div>
    <w:div w:id="1939363492">
      <w:bodyDiv w:val="1"/>
      <w:marLeft w:val="0"/>
      <w:marRight w:val="0"/>
      <w:marTop w:val="0"/>
      <w:marBottom w:val="0"/>
      <w:divBdr>
        <w:top w:val="none" w:sz="0" w:space="0" w:color="auto"/>
        <w:left w:val="none" w:sz="0" w:space="0" w:color="auto"/>
        <w:bottom w:val="none" w:sz="0" w:space="0" w:color="auto"/>
        <w:right w:val="none" w:sz="0" w:space="0" w:color="auto"/>
      </w:divBdr>
    </w:div>
    <w:div w:id="1946813387">
      <w:bodyDiv w:val="1"/>
      <w:marLeft w:val="0"/>
      <w:marRight w:val="0"/>
      <w:marTop w:val="0"/>
      <w:marBottom w:val="0"/>
      <w:divBdr>
        <w:top w:val="none" w:sz="0" w:space="0" w:color="auto"/>
        <w:left w:val="none" w:sz="0" w:space="0" w:color="auto"/>
        <w:bottom w:val="none" w:sz="0" w:space="0" w:color="auto"/>
        <w:right w:val="none" w:sz="0" w:space="0" w:color="auto"/>
      </w:divBdr>
      <w:divsChild>
        <w:div w:id="1543321830">
          <w:marLeft w:val="0"/>
          <w:marRight w:val="0"/>
          <w:marTop w:val="0"/>
          <w:marBottom w:val="0"/>
          <w:divBdr>
            <w:top w:val="none" w:sz="0" w:space="0" w:color="auto"/>
            <w:left w:val="none" w:sz="0" w:space="0" w:color="auto"/>
            <w:bottom w:val="none" w:sz="0" w:space="0" w:color="auto"/>
            <w:right w:val="none" w:sz="0" w:space="0" w:color="auto"/>
          </w:divBdr>
        </w:div>
      </w:divsChild>
    </w:div>
    <w:div w:id="1968663457">
      <w:bodyDiv w:val="1"/>
      <w:marLeft w:val="0"/>
      <w:marRight w:val="0"/>
      <w:marTop w:val="0"/>
      <w:marBottom w:val="0"/>
      <w:divBdr>
        <w:top w:val="none" w:sz="0" w:space="0" w:color="auto"/>
        <w:left w:val="none" w:sz="0" w:space="0" w:color="auto"/>
        <w:bottom w:val="none" w:sz="0" w:space="0" w:color="auto"/>
        <w:right w:val="none" w:sz="0" w:space="0" w:color="auto"/>
      </w:divBdr>
    </w:div>
    <w:div w:id="1973510919">
      <w:bodyDiv w:val="1"/>
      <w:marLeft w:val="0"/>
      <w:marRight w:val="0"/>
      <w:marTop w:val="0"/>
      <w:marBottom w:val="0"/>
      <w:divBdr>
        <w:top w:val="none" w:sz="0" w:space="0" w:color="auto"/>
        <w:left w:val="none" w:sz="0" w:space="0" w:color="auto"/>
        <w:bottom w:val="none" w:sz="0" w:space="0" w:color="auto"/>
        <w:right w:val="none" w:sz="0" w:space="0" w:color="auto"/>
      </w:divBdr>
    </w:div>
    <w:div w:id="1974944817">
      <w:bodyDiv w:val="1"/>
      <w:marLeft w:val="0"/>
      <w:marRight w:val="0"/>
      <w:marTop w:val="0"/>
      <w:marBottom w:val="0"/>
      <w:divBdr>
        <w:top w:val="none" w:sz="0" w:space="0" w:color="auto"/>
        <w:left w:val="none" w:sz="0" w:space="0" w:color="auto"/>
        <w:bottom w:val="none" w:sz="0" w:space="0" w:color="auto"/>
        <w:right w:val="none" w:sz="0" w:space="0" w:color="auto"/>
      </w:divBdr>
    </w:div>
    <w:div w:id="1980378036">
      <w:bodyDiv w:val="1"/>
      <w:marLeft w:val="0"/>
      <w:marRight w:val="0"/>
      <w:marTop w:val="0"/>
      <w:marBottom w:val="0"/>
      <w:divBdr>
        <w:top w:val="none" w:sz="0" w:space="0" w:color="auto"/>
        <w:left w:val="none" w:sz="0" w:space="0" w:color="auto"/>
        <w:bottom w:val="none" w:sz="0" w:space="0" w:color="auto"/>
        <w:right w:val="none" w:sz="0" w:space="0" w:color="auto"/>
      </w:divBdr>
    </w:div>
    <w:div w:id="1991326163">
      <w:bodyDiv w:val="1"/>
      <w:marLeft w:val="0"/>
      <w:marRight w:val="0"/>
      <w:marTop w:val="0"/>
      <w:marBottom w:val="0"/>
      <w:divBdr>
        <w:top w:val="none" w:sz="0" w:space="0" w:color="auto"/>
        <w:left w:val="none" w:sz="0" w:space="0" w:color="auto"/>
        <w:bottom w:val="none" w:sz="0" w:space="0" w:color="auto"/>
        <w:right w:val="none" w:sz="0" w:space="0" w:color="auto"/>
      </w:divBdr>
    </w:div>
    <w:div w:id="2007007095">
      <w:bodyDiv w:val="1"/>
      <w:marLeft w:val="0"/>
      <w:marRight w:val="0"/>
      <w:marTop w:val="0"/>
      <w:marBottom w:val="0"/>
      <w:divBdr>
        <w:top w:val="none" w:sz="0" w:space="0" w:color="auto"/>
        <w:left w:val="none" w:sz="0" w:space="0" w:color="auto"/>
        <w:bottom w:val="none" w:sz="0" w:space="0" w:color="auto"/>
        <w:right w:val="none" w:sz="0" w:space="0" w:color="auto"/>
      </w:divBdr>
    </w:div>
    <w:div w:id="200720145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5063966">
      <w:bodyDiv w:val="1"/>
      <w:marLeft w:val="0"/>
      <w:marRight w:val="0"/>
      <w:marTop w:val="0"/>
      <w:marBottom w:val="0"/>
      <w:divBdr>
        <w:top w:val="none" w:sz="0" w:space="0" w:color="auto"/>
        <w:left w:val="none" w:sz="0" w:space="0" w:color="auto"/>
        <w:bottom w:val="none" w:sz="0" w:space="0" w:color="auto"/>
        <w:right w:val="none" w:sz="0" w:space="0" w:color="auto"/>
      </w:divBdr>
    </w:div>
    <w:div w:id="2018997878">
      <w:bodyDiv w:val="1"/>
      <w:marLeft w:val="0"/>
      <w:marRight w:val="0"/>
      <w:marTop w:val="0"/>
      <w:marBottom w:val="0"/>
      <w:divBdr>
        <w:top w:val="none" w:sz="0" w:space="0" w:color="auto"/>
        <w:left w:val="none" w:sz="0" w:space="0" w:color="auto"/>
        <w:bottom w:val="none" w:sz="0" w:space="0" w:color="auto"/>
        <w:right w:val="none" w:sz="0" w:space="0" w:color="auto"/>
      </w:divBdr>
    </w:div>
    <w:div w:id="2018999033">
      <w:bodyDiv w:val="1"/>
      <w:marLeft w:val="0"/>
      <w:marRight w:val="0"/>
      <w:marTop w:val="0"/>
      <w:marBottom w:val="0"/>
      <w:divBdr>
        <w:top w:val="none" w:sz="0" w:space="0" w:color="auto"/>
        <w:left w:val="none" w:sz="0" w:space="0" w:color="auto"/>
        <w:bottom w:val="none" w:sz="0" w:space="0" w:color="auto"/>
        <w:right w:val="none" w:sz="0" w:space="0" w:color="auto"/>
      </w:divBdr>
    </w:div>
    <w:div w:id="2025282885">
      <w:bodyDiv w:val="1"/>
      <w:marLeft w:val="0"/>
      <w:marRight w:val="0"/>
      <w:marTop w:val="0"/>
      <w:marBottom w:val="0"/>
      <w:divBdr>
        <w:top w:val="none" w:sz="0" w:space="0" w:color="auto"/>
        <w:left w:val="none" w:sz="0" w:space="0" w:color="auto"/>
        <w:bottom w:val="none" w:sz="0" w:space="0" w:color="auto"/>
        <w:right w:val="none" w:sz="0" w:space="0" w:color="auto"/>
      </w:divBdr>
      <w:divsChild>
        <w:div w:id="803278994">
          <w:marLeft w:val="225"/>
          <w:marRight w:val="225"/>
          <w:marTop w:val="0"/>
          <w:marBottom w:val="0"/>
          <w:divBdr>
            <w:top w:val="none" w:sz="0" w:space="0" w:color="auto"/>
            <w:left w:val="none" w:sz="0" w:space="0" w:color="auto"/>
            <w:bottom w:val="none" w:sz="0" w:space="0" w:color="auto"/>
            <w:right w:val="none" w:sz="0" w:space="0" w:color="auto"/>
          </w:divBdr>
        </w:div>
      </w:divsChild>
    </w:div>
    <w:div w:id="2043941437">
      <w:bodyDiv w:val="1"/>
      <w:marLeft w:val="0"/>
      <w:marRight w:val="0"/>
      <w:marTop w:val="0"/>
      <w:marBottom w:val="0"/>
      <w:divBdr>
        <w:top w:val="none" w:sz="0" w:space="0" w:color="auto"/>
        <w:left w:val="none" w:sz="0" w:space="0" w:color="auto"/>
        <w:bottom w:val="none" w:sz="0" w:space="0" w:color="auto"/>
        <w:right w:val="none" w:sz="0" w:space="0" w:color="auto"/>
      </w:divBdr>
    </w:div>
    <w:div w:id="2051030497">
      <w:bodyDiv w:val="1"/>
      <w:marLeft w:val="0"/>
      <w:marRight w:val="0"/>
      <w:marTop w:val="0"/>
      <w:marBottom w:val="0"/>
      <w:divBdr>
        <w:top w:val="none" w:sz="0" w:space="0" w:color="auto"/>
        <w:left w:val="none" w:sz="0" w:space="0" w:color="auto"/>
        <w:bottom w:val="none" w:sz="0" w:space="0" w:color="auto"/>
        <w:right w:val="none" w:sz="0" w:space="0" w:color="auto"/>
      </w:divBdr>
    </w:div>
    <w:div w:id="2059087858">
      <w:bodyDiv w:val="1"/>
      <w:marLeft w:val="0"/>
      <w:marRight w:val="0"/>
      <w:marTop w:val="0"/>
      <w:marBottom w:val="0"/>
      <w:divBdr>
        <w:top w:val="none" w:sz="0" w:space="0" w:color="auto"/>
        <w:left w:val="none" w:sz="0" w:space="0" w:color="auto"/>
        <w:bottom w:val="none" w:sz="0" w:space="0" w:color="auto"/>
        <w:right w:val="none" w:sz="0" w:space="0" w:color="auto"/>
      </w:divBdr>
    </w:div>
    <w:div w:id="2060665521">
      <w:bodyDiv w:val="1"/>
      <w:marLeft w:val="0"/>
      <w:marRight w:val="0"/>
      <w:marTop w:val="0"/>
      <w:marBottom w:val="0"/>
      <w:divBdr>
        <w:top w:val="none" w:sz="0" w:space="0" w:color="auto"/>
        <w:left w:val="none" w:sz="0" w:space="0" w:color="auto"/>
        <w:bottom w:val="none" w:sz="0" w:space="0" w:color="auto"/>
        <w:right w:val="none" w:sz="0" w:space="0" w:color="auto"/>
      </w:divBdr>
    </w:div>
    <w:div w:id="2066446984">
      <w:bodyDiv w:val="1"/>
      <w:marLeft w:val="0"/>
      <w:marRight w:val="0"/>
      <w:marTop w:val="0"/>
      <w:marBottom w:val="0"/>
      <w:divBdr>
        <w:top w:val="none" w:sz="0" w:space="0" w:color="auto"/>
        <w:left w:val="none" w:sz="0" w:space="0" w:color="auto"/>
        <w:bottom w:val="none" w:sz="0" w:space="0" w:color="auto"/>
        <w:right w:val="none" w:sz="0" w:space="0" w:color="auto"/>
      </w:divBdr>
    </w:div>
    <w:div w:id="2066952901">
      <w:bodyDiv w:val="1"/>
      <w:marLeft w:val="0"/>
      <w:marRight w:val="0"/>
      <w:marTop w:val="0"/>
      <w:marBottom w:val="0"/>
      <w:divBdr>
        <w:top w:val="none" w:sz="0" w:space="0" w:color="auto"/>
        <w:left w:val="none" w:sz="0" w:space="0" w:color="auto"/>
        <w:bottom w:val="none" w:sz="0" w:space="0" w:color="auto"/>
        <w:right w:val="none" w:sz="0" w:space="0" w:color="auto"/>
      </w:divBdr>
    </w:div>
    <w:div w:id="2116704159">
      <w:bodyDiv w:val="1"/>
      <w:marLeft w:val="0"/>
      <w:marRight w:val="0"/>
      <w:marTop w:val="0"/>
      <w:marBottom w:val="0"/>
      <w:divBdr>
        <w:top w:val="none" w:sz="0" w:space="0" w:color="auto"/>
        <w:left w:val="none" w:sz="0" w:space="0" w:color="auto"/>
        <w:bottom w:val="none" w:sz="0" w:space="0" w:color="auto"/>
        <w:right w:val="none" w:sz="0" w:space="0" w:color="auto"/>
      </w:divBdr>
    </w:div>
    <w:div w:id="21285748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san-griss-aut@policia.gov.co" TargetMode="External"/><Relationship Id="rId18" Type="http://schemas.openxmlformats.org/officeDocument/2006/relationships/hyperlink" Target="mailto:deant.escop-epi@policia.gov.co" TargetMode="External"/><Relationship Id="rId26" Type="http://schemas.openxmlformats.org/officeDocument/2006/relationships/hyperlink" Target="mailto:deant.rases-sni@policia.gov.co" TargetMode="External"/><Relationship Id="rId3" Type="http://schemas.openxmlformats.org/officeDocument/2006/relationships/styles" Target="styles.xml"/><Relationship Id="rId21" Type="http://schemas.openxmlformats.org/officeDocument/2006/relationships/hyperlink" Target="mailto:deant.rases-niv@policia.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ant.escop-rem@policia.gov.co" TargetMode="External"/><Relationship Id="rId17" Type="http://schemas.openxmlformats.org/officeDocument/2006/relationships/hyperlink" Target="mailto:deant.escop-rem@policia.gov.co" TargetMode="External"/><Relationship Id="rId25" Type="http://schemas.openxmlformats.org/officeDocument/2006/relationships/hyperlink" Target="mailto:deant.espri-jef@policia.gov.co"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disan.rase6-aut@policia.gov.co" TargetMode="External"/><Relationship Id="rId20" Type="http://schemas.openxmlformats.org/officeDocument/2006/relationships/hyperlink" Target="mailto:deant.rases-sni@policia.gov.co" TargetMode="External"/><Relationship Id="rId29" Type="http://schemas.openxmlformats.org/officeDocument/2006/relationships/hyperlink" Target="mailto:deant.escop-vac@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mailto:deant.rases-niv@policia.gov.co"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disan-refer-nal@policia.gov.co" TargetMode="External"/><Relationship Id="rId23" Type="http://schemas.openxmlformats.org/officeDocument/2006/relationships/hyperlink" Target="mailto:deant.espri-rma@policia.gov.co" TargetMode="External"/><Relationship Id="rId28" Type="http://schemas.openxmlformats.org/officeDocument/2006/relationships/hyperlink" Target="https://srvcnpc.policia.gov.co/PSC/frm_cnp_consulta.aspx"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deant.escop-epi@policia.gov.co" TargetMode="External"/><Relationship Id="rId31" Type="http://schemas.openxmlformats.org/officeDocument/2006/relationships/hyperlink" Target="mailto:deant.rases-ars@policia.gov.c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isan-griss-crf@policia.gov.co" TargetMode="External"/><Relationship Id="rId22" Type="http://schemas.openxmlformats.org/officeDocument/2006/relationships/hyperlink" Target="mailto:deant.rases-rin@policia.gov.co" TargetMode="External"/><Relationship Id="rId27" Type="http://schemas.openxmlformats.org/officeDocument/2006/relationships/hyperlink" Target="mailto:deant.rases-afi@policia.gov.co" TargetMode="External"/><Relationship Id="rId30" Type="http://schemas.openxmlformats.org/officeDocument/2006/relationships/hyperlink" Target="mailto:deant.rases-jpl@policia.gov.co" TargetMode="External"/><Relationship Id="rId35" Type="http://schemas.openxmlformats.org/officeDocument/2006/relationships/glossaryDocument" Target="glossary/document.xml"/><Relationship Id="rId8"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angela.canov\Downloads\Plantilla%202026%20(26).xlsm" TargetMode="External"/><Relationship Id="rId1" Type="http://schemas.openxmlformats.org/officeDocument/2006/relationships/mailMergeSource" Target="file:///C:\Users\angela.canov\Downloads\Plantilla%202026%20(26).xls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7FDBFCE414E0A9A5F0AD9DDB87881"/>
        <w:category>
          <w:name w:val="General"/>
          <w:gallery w:val="placeholder"/>
        </w:category>
        <w:types>
          <w:type w:val="bbPlcHdr"/>
        </w:types>
        <w:behaviors>
          <w:behavior w:val="content"/>
        </w:behaviors>
        <w:guid w:val="{1F5D7A70-B9C8-40EF-A301-EA25DAA053A2}"/>
      </w:docPartPr>
      <w:docPartBody>
        <w:p w:rsidR="00DD2439" w:rsidRDefault="000B7CE3" w:rsidP="000B7CE3">
          <w:pPr>
            <w:pStyle w:val="4E27FDBFCE414E0A9A5F0AD9DDB878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C6634305424D51876CA878B338F0F7"/>
        <w:category>
          <w:name w:val="General"/>
          <w:gallery w:val="placeholder"/>
        </w:category>
        <w:types>
          <w:type w:val="bbPlcHdr"/>
        </w:types>
        <w:behaviors>
          <w:behavior w:val="content"/>
        </w:behaviors>
        <w:guid w:val="{D7AE7B4C-420D-470A-8042-F756D0C65B0C}"/>
      </w:docPartPr>
      <w:docPartBody>
        <w:p w:rsidR="00DD2439" w:rsidRDefault="000B7CE3" w:rsidP="000B7CE3">
          <w:pPr>
            <w:pStyle w:val="1BC6634305424D51876CA878B338F0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958FA22ECA425CA3D64BA4EBDDF089"/>
        <w:category>
          <w:name w:val="General"/>
          <w:gallery w:val="placeholder"/>
        </w:category>
        <w:types>
          <w:type w:val="bbPlcHdr"/>
        </w:types>
        <w:behaviors>
          <w:behavior w:val="content"/>
        </w:behaviors>
        <w:guid w:val="{F6DA5367-E93D-44CD-A4C9-54DBF504B396}"/>
      </w:docPartPr>
      <w:docPartBody>
        <w:p w:rsidR="00DD2439" w:rsidRDefault="000B7CE3" w:rsidP="000B7CE3">
          <w:pPr>
            <w:pStyle w:val="26958FA22ECA425CA3D64BA4EBDDF0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3B31B8CD3A4F8ABE01BD7F627993B3"/>
        <w:category>
          <w:name w:val="General"/>
          <w:gallery w:val="placeholder"/>
        </w:category>
        <w:types>
          <w:type w:val="bbPlcHdr"/>
        </w:types>
        <w:behaviors>
          <w:behavior w:val="content"/>
        </w:behaviors>
        <w:guid w:val="{402921AA-C323-4BCB-9D85-4E8ED75A5FE2}"/>
      </w:docPartPr>
      <w:docPartBody>
        <w:p w:rsidR="00DD2439" w:rsidRDefault="000B7CE3" w:rsidP="000B7CE3">
          <w:pPr>
            <w:pStyle w:val="983B31B8CD3A4F8ABE01BD7F627993B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1B3BB05A64C4FC79B1801236C674444"/>
        <w:category>
          <w:name w:val="General"/>
          <w:gallery w:val="placeholder"/>
        </w:category>
        <w:types>
          <w:type w:val="bbPlcHdr"/>
        </w:types>
        <w:behaviors>
          <w:behavior w:val="content"/>
        </w:behaviors>
        <w:guid w:val="{7D1A33FC-5965-4C75-B22F-724402C00E79}"/>
      </w:docPartPr>
      <w:docPartBody>
        <w:p w:rsidR="00DD2439" w:rsidRDefault="000B7CE3" w:rsidP="000B7CE3">
          <w:pPr>
            <w:pStyle w:val="B1B3BB05A64C4FC79B1801236C674444"/>
          </w:pPr>
          <w:r w:rsidRPr="000D290B">
            <w:rPr>
              <w:rStyle w:val="Textodelmarcadordeposicin"/>
              <w:rFonts w:ascii="Arial" w:eastAsiaTheme="minorHAnsi" w:hAnsi="Arial" w:cs="Arial"/>
              <w:color w:val="FF8F8F"/>
              <w:u w:val="single"/>
            </w:rPr>
            <w:t>Diligenciar la dirección del proveedor</w:t>
          </w:r>
        </w:p>
      </w:docPartBody>
    </w:docPart>
    <w:docPart>
      <w:docPartPr>
        <w:name w:val="1944BFE0D83849F2B882C39E6C048FA6"/>
        <w:category>
          <w:name w:val="General"/>
          <w:gallery w:val="placeholder"/>
        </w:category>
        <w:types>
          <w:type w:val="bbPlcHdr"/>
        </w:types>
        <w:behaviors>
          <w:behavior w:val="content"/>
        </w:behaviors>
        <w:guid w:val="{7D1A5945-E88F-427F-94A7-BCD3998583BD}"/>
      </w:docPartPr>
      <w:docPartBody>
        <w:p w:rsidR="00DD2439" w:rsidRDefault="000B7CE3" w:rsidP="000B7CE3">
          <w:pPr>
            <w:pStyle w:val="1944BFE0D83849F2B882C39E6C048FA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B4F1F737DB49459834253AC2F2E891"/>
        <w:category>
          <w:name w:val="General"/>
          <w:gallery w:val="placeholder"/>
        </w:category>
        <w:types>
          <w:type w:val="bbPlcHdr"/>
        </w:types>
        <w:behaviors>
          <w:behavior w:val="content"/>
        </w:behaviors>
        <w:guid w:val="{D5A82BB5-7AEC-4DB2-94B7-F37CD013048D}"/>
      </w:docPartPr>
      <w:docPartBody>
        <w:p w:rsidR="00DD2439" w:rsidRDefault="000B7CE3" w:rsidP="000B7CE3">
          <w:pPr>
            <w:pStyle w:val="8EB4F1F737DB49459834253AC2F2E8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600414A238349C6A106B4962F7A1A6A"/>
        <w:category>
          <w:name w:val="General"/>
          <w:gallery w:val="placeholder"/>
        </w:category>
        <w:types>
          <w:type w:val="bbPlcHdr"/>
        </w:types>
        <w:behaviors>
          <w:behavior w:val="content"/>
        </w:behaviors>
        <w:guid w:val="{792C2F77-0606-4FD4-A4F7-C39B51B876FD}"/>
      </w:docPartPr>
      <w:docPartBody>
        <w:p w:rsidR="00DD2439" w:rsidRDefault="000B7CE3" w:rsidP="000B7CE3">
          <w:pPr>
            <w:pStyle w:val="2600414A238349C6A106B4962F7A1A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8C4B7574DCF490090F29918CDE8FABE"/>
        <w:category>
          <w:name w:val="General"/>
          <w:gallery w:val="placeholder"/>
        </w:category>
        <w:types>
          <w:type w:val="bbPlcHdr"/>
        </w:types>
        <w:behaviors>
          <w:behavior w:val="content"/>
        </w:behaviors>
        <w:guid w:val="{A28CA26C-D984-404F-9BD9-23AB6B68E933}"/>
      </w:docPartPr>
      <w:docPartBody>
        <w:p w:rsidR="00DD2439" w:rsidRDefault="000B7CE3" w:rsidP="000B7CE3">
          <w:pPr>
            <w:pStyle w:val="C8C4B7574DCF490090F29918CDE8FAB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24A9D6AF0C6444EA6CA32B69F739538"/>
        <w:category>
          <w:name w:val="General"/>
          <w:gallery w:val="placeholder"/>
        </w:category>
        <w:types>
          <w:type w:val="bbPlcHdr"/>
        </w:types>
        <w:behaviors>
          <w:behavior w:val="content"/>
        </w:behaviors>
        <w:guid w:val="{C1B92125-F4FF-485C-8676-F1AA4E5149F6}"/>
      </w:docPartPr>
      <w:docPartBody>
        <w:p w:rsidR="00DD2439" w:rsidRDefault="000B7CE3" w:rsidP="000B7CE3">
          <w:pPr>
            <w:pStyle w:val="224A9D6AF0C6444EA6CA32B69F73953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D2215E571CA4CEEA033482671F56889"/>
        <w:category>
          <w:name w:val="General"/>
          <w:gallery w:val="placeholder"/>
        </w:category>
        <w:types>
          <w:type w:val="bbPlcHdr"/>
        </w:types>
        <w:behaviors>
          <w:behavior w:val="content"/>
        </w:behaviors>
        <w:guid w:val="{406D84F7-8258-4A52-8FEA-F85953942908}"/>
      </w:docPartPr>
      <w:docPartBody>
        <w:p w:rsidR="00DD2439" w:rsidRDefault="000B7CE3" w:rsidP="000B7CE3">
          <w:pPr>
            <w:pStyle w:val="5D2215E571CA4CEEA033482671F568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15A06874DE84EEEB3EEB4E0FE446730"/>
        <w:category>
          <w:name w:val="General"/>
          <w:gallery w:val="placeholder"/>
        </w:category>
        <w:types>
          <w:type w:val="bbPlcHdr"/>
        </w:types>
        <w:behaviors>
          <w:behavior w:val="content"/>
        </w:behaviors>
        <w:guid w:val="{B74E1EED-47BB-46FA-83C3-246F5CA8978D}"/>
      </w:docPartPr>
      <w:docPartBody>
        <w:p w:rsidR="00DD2439" w:rsidRDefault="000B7CE3" w:rsidP="000B7CE3">
          <w:pPr>
            <w:pStyle w:val="F15A06874DE84EEEB3EEB4E0FE446730"/>
          </w:pPr>
          <w:r w:rsidRPr="000D290B">
            <w:rPr>
              <w:rStyle w:val="Textodelmarcadordeposicin"/>
              <w:rFonts w:ascii="Arial" w:eastAsiaTheme="minorHAnsi" w:hAnsi="Arial" w:cs="Arial"/>
              <w:color w:val="FF8F8F"/>
              <w:u w:val="single"/>
            </w:rPr>
            <w:t>Diligenciar la dirección del proveedor</w:t>
          </w:r>
        </w:p>
      </w:docPartBody>
    </w:docPart>
    <w:docPart>
      <w:docPartPr>
        <w:name w:val="F3D0F6753B2444A6AAC1118952D57C2E"/>
        <w:category>
          <w:name w:val="General"/>
          <w:gallery w:val="placeholder"/>
        </w:category>
        <w:types>
          <w:type w:val="bbPlcHdr"/>
        </w:types>
        <w:behaviors>
          <w:behavior w:val="content"/>
        </w:behaviors>
        <w:guid w:val="{9826C53F-28A2-4FA4-99AA-AF24BD13F85C}"/>
      </w:docPartPr>
      <w:docPartBody>
        <w:p w:rsidR="00DD2439" w:rsidRDefault="000B7CE3" w:rsidP="000B7CE3">
          <w:pPr>
            <w:pStyle w:val="F3D0F6753B2444A6AAC1118952D57C2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0BB0A8A900C45EC82C56A11510A9ED5"/>
        <w:category>
          <w:name w:val="General"/>
          <w:gallery w:val="placeholder"/>
        </w:category>
        <w:types>
          <w:type w:val="bbPlcHdr"/>
        </w:types>
        <w:behaviors>
          <w:behavior w:val="content"/>
        </w:behaviors>
        <w:guid w:val="{46BAF33B-1B23-408C-ABFE-779BD4AA7E42}"/>
      </w:docPartPr>
      <w:docPartBody>
        <w:p w:rsidR="00DD2439" w:rsidRDefault="000B7CE3" w:rsidP="000B7CE3">
          <w:pPr>
            <w:pStyle w:val="70BB0A8A900C45EC82C56A11510A9ED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0BBBDD42FEE41618586F9BC434B6945"/>
        <w:category>
          <w:name w:val="General"/>
          <w:gallery w:val="placeholder"/>
        </w:category>
        <w:types>
          <w:type w:val="bbPlcHdr"/>
        </w:types>
        <w:behaviors>
          <w:behavior w:val="content"/>
        </w:behaviors>
        <w:guid w:val="{D7519B0F-6E4C-4F7B-880C-D238F73EA0F5}"/>
      </w:docPartPr>
      <w:docPartBody>
        <w:p w:rsidR="00DD2439" w:rsidRDefault="000B7CE3" w:rsidP="000B7CE3">
          <w:pPr>
            <w:pStyle w:val="C0BBBDD42FEE41618586F9BC434B694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3E8613165FB4916905C89754E69E312"/>
        <w:category>
          <w:name w:val="General"/>
          <w:gallery w:val="placeholder"/>
        </w:category>
        <w:types>
          <w:type w:val="bbPlcHdr"/>
        </w:types>
        <w:behaviors>
          <w:behavior w:val="content"/>
        </w:behaviors>
        <w:guid w:val="{1F5FFAD3-3204-4209-8694-766E4C35A490}"/>
      </w:docPartPr>
      <w:docPartBody>
        <w:p w:rsidR="00DD2439" w:rsidRDefault="000B7CE3" w:rsidP="000B7CE3">
          <w:pPr>
            <w:pStyle w:val="D3E8613165FB4916905C89754E69E31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72CBA720CB64652A88BCC9EACAE9EE8"/>
        <w:category>
          <w:name w:val="General"/>
          <w:gallery w:val="placeholder"/>
        </w:category>
        <w:types>
          <w:type w:val="bbPlcHdr"/>
        </w:types>
        <w:behaviors>
          <w:behavior w:val="content"/>
        </w:behaviors>
        <w:guid w:val="{464CE45D-6BC6-4C70-A93D-94B886C82E46}"/>
      </w:docPartPr>
      <w:docPartBody>
        <w:p w:rsidR="00DD2439" w:rsidRDefault="000B7CE3" w:rsidP="000B7CE3">
          <w:pPr>
            <w:pStyle w:val="072CBA720CB64652A88BCC9EACAE9E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B206F600D2746239CB1B1F24D01DDAD"/>
        <w:category>
          <w:name w:val="General"/>
          <w:gallery w:val="placeholder"/>
        </w:category>
        <w:types>
          <w:type w:val="bbPlcHdr"/>
        </w:types>
        <w:behaviors>
          <w:behavior w:val="content"/>
        </w:behaviors>
        <w:guid w:val="{CDDD42D6-D984-47CC-A5DC-691366281ACE}"/>
      </w:docPartPr>
      <w:docPartBody>
        <w:p w:rsidR="00DD2439" w:rsidRDefault="000B7CE3" w:rsidP="000B7CE3">
          <w:pPr>
            <w:pStyle w:val="EB206F600D2746239CB1B1F24D01DDA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945FD03BA94A12B737DB0D4736B57B"/>
        <w:category>
          <w:name w:val="General"/>
          <w:gallery w:val="placeholder"/>
        </w:category>
        <w:types>
          <w:type w:val="bbPlcHdr"/>
        </w:types>
        <w:behaviors>
          <w:behavior w:val="content"/>
        </w:behaviors>
        <w:guid w:val="{4F7480DB-E8B9-4883-890D-5C64CC0980B3}"/>
      </w:docPartPr>
      <w:docPartBody>
        <w:p w:rsidR="00DD2439" w:rsidRDefault="000B7CE3" w:rsidP="000B7CE3">
          <w:pPr>
            <w:pStyle w:val="C2945FD03BA94A12B737DB0D4736B57B"/>
          </w:pPr>
          <w:r w:rsidRPr="000D290B">
            <w:rPr>
              <w:rStyle w:val="Textodelmarcadordeposicin"/>
              <w:rFonts w:ascii="Arial" w:eastAsiaTheme="minorHAnsi" w:hAnsi="Arial" w:cs="Arial"/>
              <w:color w:val="FF8F8F"/>
              <w:u w:val="single"/>
            </w:rPr>
            <w:t>Diligenciar la dirección del proveedor</w:t>
          </w:r>
        </w:p>
      </w:docPartBody>
    </w:docPart>
    <w:docPart>
      <w:docPartPr>
        <w:name w:val="A31CB2C37D04425298FBFC1A8BADDBAC"/>
        <w:category>
          <w:name w:val="General"/>
          <w:gallery w:val="placeholder"/>
        </w:category>
        <w:types>
          <w:type w:val="bbPlcHdr"/>
        </w:types>
        <w:behaviors>
          <w:behavior w:val="content"/>
        </w:behaviors>
        <w:guid w:val="{7BF87BE7-7CE4-4009-A03C-B20DC1316619}"/>
      </w:docPartPr>
      <w:docPartBody>
        <w:p w:rsidR="00DD2439" w:rsidRDefault="000B7CE3" w:rsidP="000B7CE3">
          <w:pPr>
            <w:pStyle w:val="A31CB2C37D04425298FBFC1A8BADDBA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7D03EC0B0248ADA92781CB7C0B6455"/>
        <w:category>
          <w:name w:val="General"/>
          <w:gallery w:val="placeholder"/>
        </w:category>
        <w:types>
          <w:type w:val="bbPlcHdr"/>
        </w:types>
        <w:behaviors>
          <w:behavior w:val="content"/>
        </w:behaviors>
        <w:guid w:val="{3678579F-1EAF-4AEB-87D7-0BFDBA493D7C}"/>
      </w:docPartPr>
      <w:docPartBody>
        <w:p w:rsidR="00DD2439" w:rsidRDefault="000B7CE3" w:rsidP="000B7CE3">
          <w:pPr>
            <w:pStyle w:val="D37D03EC0B0248ADA92781CB7C0B645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AE3"/>
    <w:rsid w:val="00006E2C"/>
    <w:rsid w:val="0001531D"/>
    <w:rsid w:val="00024BAE"/>
    <w:rsid w:val="00037FAA"/>
    <w:rsid w:val="000B5F03"/>
    <w:rsid w:val="000B7CE3"/>
    <w:rsid w:val="00112E93"/>
    <w:rsid w:val="001177F7"/>
    <w:rsid w:val="00135411"/>
    <w:rsid w:val="0017782D"/>
    <w:rsid w:val="001B45E1"/>
    <w:rsid w:val="001F0417"/>
    <w:rsid w:val="00223A7F"/>
    <w:rsid w:val="00250E47"/>
    <w:rsid w:val="0026123C"/>
    <w:rsid w:val="00301D2B"/>
    <w:rsid w:val="00377659"/>
    <w:rsid w:val="003C35DD"/>
    <w:rsid w:val="003D6C74"/>
    <w:rsid w:val="0047693E"/>
    <w:rsid w:val="00480295"/>
    <w:rsid w:val="0048291B"/>
    <w:rsid w:val="004D3485"/>
    <w:rsid w:val="004D4E1B"/>
    <w:rsid w:val="004E3690"/>
    <w:rsid w:val="00555808"/>
    <w:rsid w:val="005C4F00"/>
    <w:rsid w:val="005D49DE"/>
    <w:rsid w:val="006064E2"/>
    <w:rsid w:val="006101A7"/>
    <w:rsid w:val="00622444"/>
    <w:rsid w:val="00675850"/>
    <w:rsid w:val="006E0CFB"/>
    <w:rsid w:val="006F6FB0"/>
    <w:rsid w:val="00702F8B"/>
    <w:rsid w:val="007F7DFC"/>
    <w:rsid w:val="00805DF4"/>
    <w:rsid w:val="008105E1"/>
    <w:rsid w:val="0083643A"/>
    <w:rsid w:val="008C3929"/>
    <w:rsid w:val="008D3672"/>
    <w:rsid w:val="0091523A"/>
    <w:rsid w:val="0094494D"/>
    <w:rsid w:val="009803A3"/>
    <w:rsid w:val="009A71A6"/>
    <w:rsid w:val="00A25CDC"/>
    <w:rsid w:val="00A649B8"/>
    <w:rsid w:val="00A90F65"/>
    <w:rsid w:val="00AB2558"/>
    <w:rsid w:val="00AB268F"/>
    <w:rsid w:val="00AB2E2E"/>
    <w:rsid w:val="00AD4771"/>
    <w:rsid w:val="00AF42D9"/>
    <w:rsid w:val="00B20FC7"/>
    <w:rsid w:val="00B21FC8"/>
    <w:rsid w:val="00B5094B"/>
    <w:rsid w:val="00BA473C"/>
    <w:rsid w:val="00C537E6"/>
    <w:rsid w:val="00C8156E"/>
    <w:rsid w:val="00CF51DD"/>
    <w:rsid w:val="00D238F1"/>
    <w:rsid w:val="00D40469"/>
    <w:rsid w:val="00D51AE3"/>
    <w:rsid w:val="00D7634C"/>
    <w:rsid w:val="00D86C80"/>
    <w:rsid w:val="00DD2439"/>
    <w:rsid w:val="00E116E5"/>
    <w:rsid w:val="00E53558"/>
    <w:rsid w:val="00E60247"/>
    <w:rsid w:val="00EA0C73"/>
    <w:rsid w:val="00EE40B2"/>
    <w:rsid w:val="00F30F12"/>
    <w:rsid w:val="00F663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7CE3"/>
    <w:rPr>
      <w:color w:val="808080"/>
    </w:rPr>
  </w:style>
  <w:style w:type="paragraph" w:customStyle="1" w:styleId="2F518648C0394C9194EB784F4766E761">
    <w:name w:val="2F518648C0394C9194EB784F4766E761"/>
    <w:rsid w:val="00D51AE3"/>
  </w:style>
  <w:style w:type="paragraph" w:customStyle="1" w:styleId="2839A5CBDDA548E1B1D87F2BC9D74E9D">
    <w:name w:val="2839A5CBDDA548E1B1D87F2BC9D74E9D"/>
    <w:rsid w:val="00D51AE3"/>
  </w:style>
  <w:style w:type="paragraph" w:customStyle="1" w:styleId="5CE839B79E264221BD2A141C30889E80">
    <w:name w:val="5CE839B79E264221BD2A141C30889E80"/>
    <w:rsid w:val="00D51AE3"/>
  </w:style>
  <w:style w:type="paragraph" w:customStyle="1" w:styleId="69F8FF460D88475796BCD49EF36A56E9">
    <w:name w:val="69F8FF460D88475796BCD49EF36A56E9"/>
    <w:rsid w:val="00D51AE3"/>
  </w:style>
  <w:style w:type="paragraph" w:customStyle="1" w:styleId="CB048D6E3889492EB48709B7B0D429FE">
    <w:name w:val="CB048D6E3889492EB48709B7B0D429FE"/>
    <w:rsid w:val="00D51AE3"/>
  </w:style>
  <w:style w:type="paragraph" w:customStyle="1" w:styleId="2A82354AD22C4F68918056A967C962A5">
    <w:name w:val="2A82354AD22C4F68918056A967C962A5"/>
    <w:rsid w:val="00D51AE3"/>
  </w:style>
  <w:style w:type="paragraph" w:customStyle="1" w:styleId="41D64F9DD35142F7A5C10E4BF11E53E4">
    <w:name w:val="41D64F9DD35142F7A5C10E4BF11E53E4"/>
    <w:rsid w:val="00D51AE3"/>
  </w:style>
  <w:style w:type="paragraph" w:customStyle="1" w:styleId="D8E6B942A25C4E2F862DD784FE881CEE">
    <w:name w:val="D8E6B942A25C4E2F862DD784FE881CEE"/>
    <w:rsid w:val="000B7CE3"/>
    <w:pPr>
      <w:spacing w:line="259" w:lineRule="auto"/>
    </w:pPr>
    <w:rPr>
      <w:kern w:val="0"/>
      <w:sz w:val="22"/>
      <w:szCs w:val="22"/>
      <w14:ligatures w14:val="none"/>
    </w:rPr>
  </w:style>
  <w:style w:type="paragraph" w:customStyle="1" w:styleId="1716BE22F58540E5909DC4E72547867A">
    <w:name w:val="1716BE22F58540E5909DC4E72547867A"/>
    <w:rsid w:val="000B7CE3"/>
    <w:pPr>
      <w:spacing w:line="259" w:lineRule="auto"/>
    </w:pPr>
    <w:rPr>
      <w:kern w:val="0"/>
      <w:sz w:val="22"/>
      <w:szCs w:val="22"/>
      <w14:ligatures w14:val="none"/>
    </w:rPr>
  </w:style>
  <w:style w:type="paragraph" w:customStyle="1" w:styleId="FAEEB9E142834ED6982CEDF5D49BC5D2">
    <w:name w:val="FAEEB9E142834ED6982CEDF5D49BC5D2"/>
    <w:rsid w:val="000B7CE3"/>
    <w:pPr>
      <w:spacing w:line="259" w:lineRule="auto"/>
    </w:pPr>
    <w:rPr>
      <w:kern w:val="0"/>
      <w:sz w:val="22"/>
      <w:szCs w:val="22"/>
      <w14:ligatures w14:val="none"/>
    </w:rPr>
  </w:style>
  <w:style w:type="paragraph" w:customStyle="1" w:styleId="2C69390FB11D4A2695FBE5A6F204C70C">
    <w:name w:val="2C69390FB11D4A2695FBE5A6F204C70C"/>
    <w:rsid w:val="000B7CE3"/>
    <w:pPr>
      <w:spacing w:line="259" w:lineRule="auto"/>
    </w:pPr>
    <w:rPr>
      <w:kern w:val="0"/>
      <w:sz w:val="22"/>
      <w:szCs w:val="22"/>
      <w14:ligatures w14:val="none"/>
    </w:rPr>
  </w:style>
  <w:style w:type="paragraph" w:customStyle="1" w:styleId="A7A6CED416894066B3D17920FA4DE056">
    <w:name w:val="A7A6CED416894066B3D17920FA4DE056"/>
    <w:rsid w:val="000B7CE3"/>
    <w:pPr>
      <w:spacing w:line="259" w:lineRule="auto"/>
    </w:pPr>
    <w:rPr>
      <w:kern w:val="0"/>
      <w:sz w:val="22"/>
      <w:szCs w:val="22"/>
      <w14:ligatures w14:val="none"/>
    </w:rPr>
  </w:style>
  <w:style w:type="paragraph" w:customStyle="1" w:styleId="AD637F6E8F0F4ED69AAACFC37066DD78">
    <w:name w:val="AD637F6E8F0F4ED69AAACFC37066DD78"/>
    <w:rsid w:val="000B7CE3"/>
    <w:pPr>
      <w:spacing w:line="259" w:lineRule="auto"/>
    </w:pPr>
    <w:rPr>
      <w:kern w:val="0"/>
      <w:sz w:val="22"/>
      <w:szCs w:val="22"/>
      <w14:ligatures w14:val="none"/>
    </w:rPr>
  </w:style>
  <w:style w:type="paragraph" w:customStyle="1" w:styleId="94EC2463E5854031A84ECDF43CA54531">
    <w:name w:val="94EC2463E5854031A84ECDF43CA54531"/>
    <w:rsid w:val="000B7CE3"/>
    <w:pPr>
      <w:spacing w:line="259" w:lineRule="auto"/>
    </w:pPr>
    <w:rPr>
      <w:kern w:val="0"/>
      <w:sz w:val="22"/>
      <w:szCs w:val="22"/>
      <w14:ligatures w14:val="none"/>
    </w:rPr>
  </w:style>
  <w:style w:type="paragraph" w:customStyle="1" w:styleId="EACF80AA85224366B46E2D6249289064">
    <w:name w:val="EACF80AA85224366B46E2D6249289064"/>
    <w:rsid w:val="000B7CE3"/>
    <w:pPr>
      <w:spacing w:line="259" w:lineRule="auto"/>
    </w:pPr>
    <w:rPr>
      <w:kern w:val="0"/>
      <w:sz w:val="22"/>
      <w:szCs w:val="22"/>
      <w14:ligatures w14:val="none"/>
    </w:rPr>
  </w:style>
  <w:style w:type="paragraph" w:customStyle="1" w:styleId="80B9D81194DA41A2941371A762E8C194">
    <w:name w:val="80B9D81194DA41A2941371A762E8C194"/>
    <w:rsid w:val="000B7CE3"/>
    <w:pPr>
      <w:spacing w:line="259" w:lineRule="auto"/>
    </w:pPr>
    <w:rPr>
      <w:kern w:val="0"/>
      <w:sz w:val="22"/>
      <w:szCs w:val="22"/>
      <w14:ligatures w14:val="none"/>
    </w:rPr>
  </w:style>
  <w:style w:type="paragraph" w:customStyle="1" w:styleId="5CC8977E33384DBD81027C027808E0D6">
    <w:name w:val="5CC8977E33384DBD81027C027808E0D6"/>
    <w:rsid w:val="000B7CE3"/>
    <w:pPr>
      <w:spacing w:line="259" w:lineRule="auto"/>
    </w:pPr>
    <w:rPr>
      <w:kern w:val="0"/>
      <w:sz w:val="22"/>
      <w:szCs w:val="22"/>
      <w14:ligatures w14:val="none"/>
    </w:rPr>
  </w:style>
  <w:style w:type="paragraph" w:customStyle="1" w:styleId="2AF96FE7A2BB4838887CA5EFFD39D592">
    <w:name w:val="2AF96FE7A2BB4838887CA5EFFD39D592"/>
    <w:rsid w:val="000B7CE3"/>
    <w:pPr>
      <w:spacing w:line="259" w:lineRule="auto"/>
    </w:pPr>
    <w:rPr>
      <w:kern w:val="0"/>
      <w:sz w:val="22"/>
      <w:szCs w:val="22"/>
      <w14:ligatures w14:val="none"/>
    </w:rPr>
  </w:style>
  <w:style w:type="paragraph" w:customStyle="1" w:styleId="785068311A894946943F5C051954A452">
    <w:name w:val="785068311A894946943F5C051954A452"/>
    <w:rsid w:val="000B7CE3"/>
    <w:pPr>
      <w:spacing w:line="259" w:lineRule="auto"/>
    </w:pPr>
    <w:rPr>
      <w:kern w:val="0"/>
      <w:sz w:val="22"/>
      <w:szCs w:val="22"/>
      <w14:ligatures w14:val="none"/>
    </w:rPr>
  </w:style>
  <w:style w:type="paragraph" w:customStyle="1" w:styleId="B9F125B51A9D488C9678C7C5F8402D2F">
    <w:name w:val="B9F125B51A9D488C9678C7C5F8402D2F"/>
    <w:rsid w:val="000B7CE3"/>
    <w:pPr>
      <w:spacing w:line="259" w:lineRule="auto"/>
    </w:pPr>
    <w:rPr>
      <w:kern w:val="0"/>
      <w:sz w:val="22"/>
      <w:szCs w:val="22"/>
      <w14:ligatures w14:val="none"/>
    </w:rPr>
  </w:style>
  <w:style w:type="paragraph" w:customStyle="1" w:styleId="74A53762464545D697E764660FD9C519">
    <w:name w:val="74A53762464545D697E764660FD9C519"/>
    <w:rsid w:val="000B7CE3"/>
    <w:pPr>
      <w:spacing w:line="259" w:lineRule="auto"/>
    </w:pPr>
    <w:rPr>
      <w:kern w:val="0"/>
      <w:sz w:val="22"/>
      <w:szCs w:val="22"/>
      <w14:ligatures w14:val="none"/>
    </w:rPr>
  </w:style>
  <w:style w:type="paragraph" w:customStyle="1" w:styleId="4E27FDBFCE414E0A9A5F0AD9DDB87881">
    <w:name w:val="4E27FDBFCE414E0A9A5F0AD9DDB87881"/>
    <w:rsid w:val="000B7CE3"/>
    <w:pPr>
      <w:spacing w:line="259" w:lineRule="auto"/>
    </w:pPr>
    <w:rPr>
      <w:kern w:val="0"/>
      <w:sz w:val="22"/>
      <w:szCs w:val="22"/>
      <w14:ligatures w14:val="none"/>
    </w:rPr>
  </w:style>
  <w:style w:type="paragraph" w:customStyle="1" w:styleId="1BC6634305424D51876CA878B338F0F7">
    <w:name w:val="1BC6634305424D51876CA878B338F0F7"/>
    <w:rsid w:val="000B7CE3"/>
    <w:pPr>
      <w:spacing w:line="259" w:lineRule="auto"/>
    </w:pPr>
    <w:rPr>
      <w:kern w:val="0"/>
      <w:sz w:val="22"/>
      <w:szCs w:val="22"/>
      <w14:ligatures w14:val="none"/>
    </w:rPr>
  </w:style>
  <w:style w:type="paragraph" w:customStyle="1" w:styleId="26958FA22ECA425CA3D64BA4EBDDF089">
    <w:name w:val="26958FA22ECA425CA3D64BA4EBDDF089"/>
    <w:rsid w:val="000B7CE3"/>
    <w:pPr>
      <w:spacing w:line="259" w:lineRule="auto"/>
    </w:pPr>
    <w:rPr>
      <w:kern w:val="0"/>
      <w:sz w:val="22"/>
      <w:szCs w:val="22"/>
      <w14:ligatures w14:val="none"/>
    </w:rPr>
  </w:style>
  <w:style w:type="paragraph" w:customStyle="1" w:styleId="983B31B8CD3A4F8ABE01BD7F627993B3">
    <w:name w:val="983B31B8CD3A4F8ABE01BD7F627993B3"/>
    <w:rsid w:val="000B7CE3"/>
    <w:pPr>
      <w:spacing w:line="259" w:lineRule="auto"/>
    </w:pPr>
    <w:rPr>
      <w:kern w:val="0"/>
      <w:sz w:val="22"/>
      <w:szCs w:val="22"/>
      <w14:ligatures w14:val="none"/>
    </w:rPr>
  </w:style>
  <w:style w:type="paragraph" w:customStyle="1" w:styleId="B1B3BB05A64C4FC79B1801236C674444">
    <w:name w:val="B1B3BB05A64C4FC79B1801236C674444"/>
    <w:rsid w:val="000B7CE3"/>
    <w:pPr>
      <w:spacing w:line="259" w:lineRule="auto"/>
    </w:pPr>
    <w:rPr>
      <w:kern w:val="0"/>
      <w:sz w:val="22"/>
      <w:szCs w:val="22"/>
      <w14:ligatures w14:val="none"/>
    </w:rPr>
  </w:style>
  <w:style w:type="paragraph" w:customStyle="1" w:styleId="1944BFE0D83849F2B882C39E6C048FA6">
    <w:name w:val="1944BFE0D83849F2B882C39E6C048FA6"/>
    <w:rsid w:val="000B7CE3"/>
    <w:pPr>
      <w:spacing w:line="259" w:lineRule="auto"/>
    </w:pPr>
    <w:rPr>
      <w:kern w:val="0"/>
      <w:sz w:val="22"/>
      <w:szCs w:val="22"/>
      <w14:ligatures w14:val="none"/>
    </w:rPr>
  </w:style>
  <w:style w:type="paragraph" w:customStyle="1" w:styleId="8EB4F1F737DB49459834253AC2F2E891">
    <w:name w:val="8EB4F1F737DB49459834253AC2F2E891"/>
    <w:rsid w:val="000B7CE3"/>
    <w:pPr>
      <w:spacing w:line="259" w:lineRule="auto"/>
    </w:pPr>
    <w:rPr>
      <w:kern w:val="0"/>
      <w:sz w:val="22"/>
      <w:szCs w:val="22"/>
      <w14:ligatures w14:val="none"/>
    </w:rPr>
  </w:style>
  <w:style w:type="paragraph" w:customStyle="1" w:styleId="2600414A238349C6A106B4962F7A1A6A">
    <w:name w:val="2600414A238349C6A106B4962F7A1A6A"/>
    <w:rsid w:val="000B7CE3"/>
    <w:pPr>
      <w:spacing w:line="259" w:lineRule="auto"/>
    </w:pPr>
    <w:rPr>
      <w:kern w:val="0"/>
      <w:sz w:val="22"/>
      <w:szCs w:val="22"/>
      <w14:ligatures w14:val="none"/>
    </w:rPr>
  </w:style>
  <w:style w:type="paragraph" w:customStyle="1" w:styleId="C8C4B7574DCF490090F29918CDE8FABE">
    <w:name w:val="C8C4B7574DCF490090F29918CDE8FABE"/>
    <w:rsid w:val="000B7CE3"/>
    <w:pPr>
      <w:spacing w:line="259" w:lineRule="auto"/>
    </w:pPr>
    <w:rPr>
      <w:kern w:val="0"/>
      <w:sz w:val="22"/>
      <w:szCs w:val="22"/>
      <w14:ligatures w14:val="none"/>
    </w:rPr>
  </w:style>
  <w:style w:type="paragraph" w:customStyle="1" w:styleId="224A9D6AF0C6444EA6CA32B69F739538">
    <w:name w:val="224A9D6AF0C6444EA6CA32B69F739538"/>
    <w:rsid w:val="000B7CE3"/>
    <w:pPr>
      <w:spacing w:line="259" w:lineRule="auto"/>
    </w:pPr>
    <w:rPr>
      <w:kern w:val="0"/>
      <w:sz w:val="22"/>
      <w:szCs w:val="22"/>
      <w14:ligatures w14:val="none"/>
    </w:rPr>
  </w:style>
  <w:style w:type="paragraph" w:customStyle="1" w:styleId="5D2215E571CA4CEEA033482671F56889">
    <w:name w:val="5D2215E571CA4CEEA033482671F56889"/>
    <w:rsid w:val="000B7CE3"/>
    <w:pPr>
      <w:spacing w:line="259" w:lineRule="auto"/>
    </w:pPr>
    <w:rPr>
      <w:kern w:val="0"/>
      <w:sz w:val="22"/>
      <w:szCs w:val="22"/>
      <w14:ligatures w14:val="none"/>
    </w:rPr>
  </w:style>
  <w:style w:type="paragraph" w:customStyle="1" w:styleId="F15A06874DE84EEEB3EEB4E0FE446730">
    <w:name w:val="F15A06874DE84EEEB3EEB4E0FE446730"/>
    <w:rsid w:val="000B7CE3"/>
    <w:pPr>
      <w:spacing w:line="259" w:lineRule="auto"/>
    </w:pPr>
    <w:rPr>
      <w:kern w:val="0"/>
      <w:sz w:val="22"/>
      <w:szCs w:val="22"/>
      <w14:ligatures w14:val="none"/>
    </w:rPr>
  </w:style>
  <w:style w:type="paragraph" w:customStyle="1" w:styleId="F3D0F6753B2444A6AAC1118952D57C2E">
    <w:name w:val="F3D0F6753B2444A6AAC1118952D57C2E"/>
    <w:rsid w:val="000B7CE3"/>
    <w:pPr>
      <w:spacing w:line="259" w:lineRule="auto"/>
    </w:pPr>
    <w:rPr>
      <w:kern w:val="0"/>
      <w:sz w:val="22"/>
      <w:szCs w:val="22"/>
      <w14:ligatures w14:val="none"/>
    </w:rPr>
  </w:style>
  <w:style w:type="paragraph" w:customStyle="1" w:styleId="70BB0A8A900C45EC82C56A11510A9ED5">
    <w:name w:val="70BB0A8A900C45EC82C56A11510A9ED5"/>
    <w:rsid w:val="000B7CE3"/>
    <w:pPr>
      <w:spacing w:line="259" w:lineRule="auto"/>
    </w:pPr>
    <w:rPr>
      <w:kern w:val="0"/>
      <w:sz w:val="22"/>
      <w:szCs w:val="22"/>
      <w14:ligatures w14:val="none"/>
    </w:rPr>
  </w:style>
  <w:style w:type="paragraph" w:customStyle="1" w:styleId="C0BBBDD42FEE41618586F9BC434B6945">
    <w:name w:val="C0BBBDD42FEE41618586F9BC434B6945"/>
    <w:rsid w:val="000B7CE3"/>
    <w:pPr>
      <w:spacing w:line="259" w:lineRule="auto"/>
    </w:pPr>
    <w:rPr>
      <w:kern w:val="0"/>
      <w:sz w:val="22"/>
      <w:szCs w:val="22"/>
      <w14:ligatures w14:val="none"/>
    </w:rPr>
  </w:style>
  <w:style w:type="paragraph" w:customStyle="1" w:styleId="D3E8613165FB4916905C89754E69E312">
    <w:name w:val="D3E8613165FB4916905C89754E69E312"/>
    <w:rsid w:val="000B7CE3"/>
    <w:pPr>
      <w:spacing w:line="259" w:lineRule="auto"/>
    </w:pPr>
    <w:rPr>
      <w:kern w:val="0"/>
      <w:sz w:val="22"/>
      <w:szCs w:val="22"/>
      <w14:ligatures w14:val="none"/>
    </w:rPr>
  </w:style>
  <w:style w:type="paragraph" w:customStyle="1" w:styleId="072CBA720CB64652A88BCC9EACAE9EE8">
    <w:name w:val="072CBA720CB64652A88BCC9EACAE9EE8"/>
    <w:rsid w:val="000B7CE3"/>
    <w:pPr>
      <w:spacing w:line="259" w:lineRule="auto"/>
    </w:pPr>
    <w:rPr>
      <w:kern w:val="0"/>
      <w:sz w:val="22"/>
      <w:szCs w:val="22"/>
      <w14:ligatures w14:val="none"/>
    </w:rPr>
  </w:style>
  <w:style w:type="paragraph" w:customStyle="1" w:styleId="EB206F600D2746239CB1B1F24D01DDAD">
    <w:name w:val="EB206F600D2746239CB1B1F24D01DDAD"/>
    <w:rsid w:val="000B7CE3"/>
    <w:pPr>
      <w:spacing w:line="259" w:lineRule="auto"/>
    </w:pPr>
    <w:rPr>
      <w:kern w:val="0"/>
      <w:sz w:val="22"/>
      <w:szCs w:val="22"/>
      <w14:ligatures w14:val="none"/>
    </w:rPr>
  </w:style>
  <w:style w:type="paragraph" w:customStyle="1" w:styleId="C2945FD03BA94A12B737DB0D4736B57B">
    <w:name w:val="C2945FD03BA94A12B737DB0D4736B57B"/>
    <w:rsid w:val="000B7CE3"/>
    <w:pPr>
      <w:spacing w:line="259" w:lineRule="auto"/>
    </w:pPr>
    <w:rPr>
      <w:kern w:val="0"/>
      <w:sz w:val="22"/>
      <w:szCs w:val="22"/>
      <w14:ligatures w14:val="none"/>
    </w:rPr>
  </w:style>
  <w:style w:type="paragraph" w:customStyle="1" w:styleId="A31CB2C37D04425298FBFC1A8BADDBAC">
    <w:name w:val="A31CB2C37D04425298FBFC1A8BADDBAC"/>
    <w:rsid w:val="000B7CE3"/>
    <w:pPr>
      <w:spacing w:line="259" w:lineRule="auto"/>
    </w:pPr>
    <w:rPr>
      <w:kern w:val="0"/>
      <w:sz w:val="22"/>
      <w:szCs w:val="22"/>
      <w14:ligatures w14:val="none"/>
    </w:rPr>
  </w:style>
  <w:style w:type="paragraph" w:customStyle="1" w:styleId="D37D03EC0B0248ADA92781CB7C0B6455">
    <w:name w:val="D37D03EC0B0248ADA92781CB7C0B6455"/>
    <w:rsid w:val="000B7CE3"/>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9563-FF56-4B70-96D5-2D28854C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19425</Words>
  <Characters>106842</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ANGELA MARCELA CANO VELEZ</cp:lastModifiedBy>
  <cp:revision>2</cp:revision>
  <cp:lastPrinted>2026-03-24T15:06:00Z</cp:lastPrinted>
  <dcterms:created xsi:type="dcterms:W3CDTF">2026-07-17T16:10:00Z</dcterms:created>
  <dcterms:modified xsi:type="dcterms:W3CDTF">2026-07-17T16:10:00Z</dcterms:modified>
</cp:coreProperties>
</file>