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1383"/>
        <w:gridCol w:w="1495"/>
        <w:gridCol w:w="1219"/>
        <w:gridCol w:w="1084"/>
        <w:gridCol w:w="1079"/>
        <w:gridCol w:w="805"/>
        <w:gridCol w:w="696"/>
        <w:gridCol w:w="1079"/>
        <w:gridCol w:w="1170"/>
        <w:gridCol w:w="1178"/>
      </w:tblGrid>
      <w:tr w:rsidR="00A5757E" w:rsidRPr="00A5757E" w14:paraId="3A13015D" w14:textId="77777777" w:rsidTr="1808BC9E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345A2" w14:textId="5348572A" w:rsidR="00A5757E" w:rsidRPr="00A5757E" w:rsidRDefault="00546B60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FORMATO No. </w:t>
            </w:r>
            <w:r w:rsidR="006A223D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7</w:t>
            </w:r>
          </w:p>
        </w:tc>
      </w:tr>
      <w:tr w:rsidR="00A5757E" w:rsidRPr="00A5757E" w14:paraId="4B3C725E" w14:textId="77777777" w:rsidTr="1808BC9E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8186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EXPERIENCIA HABILITANTE DEL PROPONENTE</w:t>
            </w:r>
          </w:p>
        </w:tc>
      </w:tr>
      <w:tr w:rsidR="00A5757E" w:rsidRPr="00A5757E" w14:paraId="365F7633" w14:textId="77777777" w:rsidTr="1808BC9E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DAE8F8"/>
            <w:noWrap/>
            <w:vAlign w:val="center"/>
            <w:hideMark/>
          </w:tcPr>
          <w:p w14:paraId="68FC6945" w14:textId="1A319FE1" w:rsidR="00A5757E" w:rsidRPr="00A5757E" w:rsidRDefault="004C6350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1808BC9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PROCESO DE SELECCIÓN ABREVIADA </w:t>
            </w:r>
            <w:r w:rsidR="00BF03CA" w:rsidRPr="1808BC9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POR SUBASTA INVERSA</w:t>
            </w:r>
            <w:r w:rsidRPr="1808BC9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="19563A8A" w:rsidRPr="1808BC9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SASI </w:t>
            </w:r>
            <w:proofErr w:type="spellStart"/>
            <w:r w:rsidR="0041317B" w:rsidRPr="0041317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highlight w:val="yellow"/>
                <w:lang w:eastAsia="es-CO"/>
              </w:rPr>
              <w:t>xxx</w:t>
            </w:r>
            <w:proofErr w:type="spellEnd"/>
            <w:r w:rsidR="19563A8A" w:rsidRPr="0041317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highlight w:val="yellow"/>
                <w:lang w:eastAsia="es-CO"/>
              </w:rPr>
              <w:t xml:space="preserve"> DE 202</w:t>
            </w:r>
            <w:r w:rsidR="0041317B" w:rsidRPr="0041317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highlight w:val="yellow"/>
                <w:lang w:eastAsia="es-CO"/>
              </w:rPr>
              <w:t>6</w:t>
            </w:r>
          </w:p>
        </w:tc>
      </w:tr>
      <w:tr w:rsidR="00A5757E" w:rsidRPr="00A5757E" w14:paraId="31BF8EE8" w14:textId="77777777" w:rsidTr="1808BC9E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65F38" w14:textId="77777777" w:rsidR="00A5757E" w:rsidRPr="00A5757E" w:rsidRDefault="00A5757E" w:rsidP="0068436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CONTRATOS REPORTADOS EN EL RUP </w:t>
            </w:r>
            <w:r w:rsidR="0068436D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PARA CERTIFICAR EXPERIENCIA</w:t>
            </w:r>
          </w:p>
        </w:tc>
      </w:tr>
      <w:tr w:rsidR="00A5757E" w:rsidRPr="00A5757E" w14:paraId="108E5E58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A3087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4612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F817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66E8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D32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0D815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E980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C702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7A05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F4CC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21F7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91A424D" w14:textId="77777777" w:rsidTr="1808BC9E">
        <w:trPr>
          <w:trHeight w:val="1785"/>
        </w:trPr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0C61356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No.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9E09B0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Numero de consecutivo del reporte del contrato ejecutado en el RUP 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8A7BAF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Nombre Contratista  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5BBD59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Nombre Contratante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1FDEF7A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Valor del Contrato Ejecutado expresado en SMMLV</w:t>
            </w:r>
          </w:p>
        </w:tc>
        <w:tc>
          <w:tcPr>
            <w:tcW w:w="12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5D8EB3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CODIGO (codificación de bienes y servicios de acuerdo con el código estándar de productos y servicio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 de Naciones Unidas</w:t>
            </w: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, (UNSPSC</w:t>
            </w:r>
            <w:proofErr w:type="gramStart"/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) )</w:t>
            </w:r>
            <w:proofErr w:type="gramEnd"/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 CON EL CUAL SE EJECUTO EL CONTRATO 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DC3A8C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Participación en el Contrato (ejecución en UT o </w:t>
            </w:r>
            <w:proofErr w:type="gramStart"/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C(</w:t>
            </w:r>
            <w:proofErr w:type="gramEnd"/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*)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62E4BA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Porcentaje de participación en el VALOR EJECUTADO en caso de Consorcio y Uniones Temporales (*)</w:t>
            </w:r>
          </w:p>
        </w:tc>
      </w:tr>
      <w:tr w:rsidR="00A5757E" w:rsidRPr="00A5757E" w14:paraId="259B0173" w14:textId="77777777" w:rsidTr="1808BC9E">
        <w:trPr>
          <w:trHeight w:val="255"/>
        </w:trPr>
        <w:tc>
          <w:tcPr>
            <w:tcW w:w="679" w:type="pct"/>
            <w:vMerge/>
            <w:vAlign w:val="center"/>
            <w:hideMark/>
          </w:tcPr>
          <w:p w14:paraId="2F6E79FC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vMerge/>
            <w:vAlign w:val="center"/>
            <w:hideMark/>
          </w:tcPr>
          <w:p w14:paraId="3C4A959C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vMerge/>
            <w:vAlign w:val="center"/>
            <w:hideMark/>
          </w:tcPr>
          <w:p w14:paraId="145A4C1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7255CE7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1F69E84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3CFFD36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SEGMENTO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3D5D6BA2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FAMILIA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43F70A8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775CC83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PRODUCTO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D79F5F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UT- C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ADEEF9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(%)</w:t>
            </w:r>
          </w:p>
        </w:tc>
      </w:tr>
      <w:tr w:rsidR="00A5757E" w:rsidRPr="00A5757E" w14:paraId="30776A06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93611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004756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BD668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12993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8D9758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3F12C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7F58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3465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1D19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8C349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C9EC34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0BACD5C0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2B27A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9CB903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727A70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CFE610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B9E9A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6610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5E2F9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14D9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A5940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EE932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8F89F8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669C6C41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90D463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307ED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7E72F2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0C6A62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59FB7B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17B4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2DAE2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4019F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EB6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DABD6C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A17F45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1D205EAC" w14:textId="77777777" w:rsidTr="1808BC9E">
        <w:trPr>
          <w:trHeight w:val="255"/>
        </w:trPr>
        <w:tc>
          <w:tcPr>
            <w:tcW w:w="221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1F2ED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(*) Información sólo si se ejecutó en Unión Temporal o Consorcio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1247E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1F10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8921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9D34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A15F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A7FA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FF40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5EADE7DD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CA89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C032B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2548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1729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609D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123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7B06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27A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8E90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1076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54A3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4B14CF9F" w14:textId="77777777" w:rsidTr="1808BC9E">
        <w:trPr>
          <w:trHeight w:val="255"/>
        </w:trPr>
        <w:tc>
          <w:tcPr>
            <w:tcW w:w="16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50418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FIRMA DEL REPRESENTANTE LEGAL: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ADB6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F80E5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0847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5C62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C3F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AB67C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7636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DA9B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F844FB9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DEBC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A9259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D399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67CB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A664C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33CD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1C5A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9089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A552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2898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29BE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10EFA0D7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365D1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Proponente: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5D546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3A9CE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639B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572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C45D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F23D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DC7F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C392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A37E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F9AC982" w14:textId="77777777" w:rsidTr="1808BC9E">
        <w:trPr>
          <w:trHeight w:val="510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A1E9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Representante Legal: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543F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CB617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2710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6661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67C2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E10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3AE1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AC5C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2553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7B22046C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16D79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C.C</w:t>
            </w: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18E8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4B2A6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63E3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E328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6324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291B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D433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7989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611B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6310A1DD" w14:textId="77777777" w:rsidR="00402AAA" w:rsidRDefault="0041317B"/>
    <w:sectPr w:rsidR="00402AAA" w:rsidSect="00A5757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57E"/>
    <w:rsid w:val="00183843"/>
    <w:rsid w:val="00396A75"/>
    <w:rsid w:val="0041317B"/>
    <w:rsid w:val="004C6350"/>
    <w:rsid w:val="00546B60"/>
    <w:rsid w:val="005D3FEB"/>
    <w:rsid w:val="0068436D"/>
    <w:rsid w:val="006A223D"/>
    <w:rsid w:val="00A5757E"/>
    <w:rsid w:val="00BF03CA"/>
    <w:rsid w:val="00E941E3"/>
    <w:rsid w:val="1808BC9E"/>
    <w:rsid w:val="19563A8A"/>
    <w:rsid w:val="2CCB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D9FD8"/>
  <w15:chartTrackingRefBased/>
  <w15:docId w15:val="{58C14F6C-1222-496C-BCFD-1E189C41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</dc:creator>
  <cp:keywords/>
  <dc:description/>
  <cp:lastModifiedBy>Jessica Perdomo Baez</cp:lastModifiedBy>
  <cp:revision>9</cp:revision>
  <dcterms:created xsi:type="dcterms:W3CDTF">2021-10-20T22:41:00Z</dcterms:created>
  <dcterms:modified xsi:type="dcterms:W3CDTF">2026-02-16T20:47:00Z</dcterms:modified>
</cp:coreProperties>
</file>